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20" w:rsidRDefault="00C173EE" w:rsidP="00AF1620">
      <w:pPr>
        <w:pBdr>
          <w:top w:val="nil"/>
          <w:left w:val="nil"/>
          <w:bottom w:val="nil"/>
          <w:right w:val="nil"/>
          <w:between w:val="nil"/>
        </w:pBdr>
        <w:ind w:firstLine="142"/>
        <w:jc w:val="center"/>
        <w:rPr>
          <w:color w:val="000000"/>
          <w:sz w:val="24"/>
          <w:szCs w:val="24"/>
        </w:rPr>
      </w:pPr>
      <w:r w:rsidRPr="004A1EA7">
        <w:rPr>
          <w:color w:val="000000"/>
          <w:sz w:val="24"/>
          <w:szCs w:val="24"/>
        </w:rPr>
        <w:fldChar w:fldCharType="begin"/>
      </w:r>
      <w:r w:rsidR="00AF1620" w:rsidRPr="004A1EA7">
        <w:rPr>
          <w:color w:val="000000"/>
          <w:sz w:val="24"/>
          <w:szCs w:val="24"/>
        </w:rPr>
        <w:instrText>PAGE   \* MERGEFORMAT</w:instrText>
      </w:r>
      <w:r w:rsidRPr="004A1EA7">
        <w:rPr>
          <w:color w:val="000000"/>
          <w:sz w:val="24"/>
          <w:szCs w:val="24"/>
        </w:rPr>
        <w:fldChar w:fldCharType="separate"/>
      </w:r>
      <w:r w:rsidR="00AF1620" w:rsidRPr="00F926BE">
        <w:rPr>
          <w:noProof/>
          <w:color w:val="000000"/>
          <w:sz w:val="24"/>
          <w:szCs w:val="24"/>
          <w:lang w:val="ru-RU"/>
        </w:rPr>
        <w:t>1</w:t>
      </w:r>
      <w:r w:rsidRPr="004A1EA7">
        <w:rPr>
          <w:color w:val="000000"/>
          <w:sz w:val="24"/>
          <w:szCs w:val="24"/>
        </w:rPr>
        <w:fldChar w:fldCharType="end"/>
      </w:r>
    </w:p>
    <w:p w:rsidR="00AF1620" w:rsidRDefault="00AF1620" w:rsidP="00AF1620">
      <w:pPr>
        <w:pBdr>
          <w:top w:val="nil"/>
          <w:left w:val="nil"/>
          <w:bottom w:val="nil"/>
          <w:right w:val="nil"/>
          <w:between w:val="nil"/>
        </w:pBdr>
        <w:ind w:firstLine="142"/>
        <w:jc w:val="center"/>
        <w:rPr>
          <w:color w:val="000000"/>
          <w:sz w:val="24"/>
          <w:szCs w:val="24"/>
        </w:rPr>
      </w:pPr>
    </w:p>
    <w:p w:rsidR="00BB737E" w:rsidRPr="00B459BE" w:rsidRDefault="00BB737E" w:rsidP="00BB737E">
      <w:pPr>
        <w:pStyle w:val="2"/>
        <w:spacing w:before="0" w:line="240" w:lineRule="auto"/>
        <w:ind w:left="0" w:hanging="2"/>
        <w:rPr>
          <w:rFonts w:ascii="Times New Roman" w:hAnsi="Times New Roman"/>
          <w:color w:val="auto"/>
          <w:sz w:val="24"/>
          <w:szCs w:val="24"/>
          <w:lang w:val="ru-RU"/>
        </w:rPr>
      </w:pPr>
      <w:r w:rsidRPr="00B459BE">
        <w:rPr>
          <w:rFonts w:ascii="Times New Roman" w:hAnsi="Times New Roman"/>
          <w:color w:val="auto"/>
          <w:sz w:val="24"/>
          <w:szCs w:val="24"/>
          <w:lang w:val="ru-RU"/>
        </w:rPr>
        <w:t>ПОГОДЖЕНО                                                                                                    ЗАТВЕРДЖЕНО</w:t>
      </w:r>
    </w:p>
    <w:p w:rsidR="00BB737E" w:rsidRPr="00760BF5" w:rsidRDefault="00BB737E" w:rsidP="00BB737E">
      <w:pPr>
        <w:rPr>
          <w:sz w:val="24"/>
          <w:szCs w:val="24"/>
        </w:rPr>
      </w:pPr>
      <w:r>
        <w:rPr>
          <w:sz w:val="24"/>
          <w:szCs w:val="24"/>
        </w:rPr>
        <w:t xml:space="preserve">          Директор школи</w:t>
      </w:r>
    </w:p>
    <w:p w:rsidR="00BB737E" w:rsidRPr="00760BF5" w:rsidRDefault="00BB737E" w:rsidP="00BB737E">
      <w:pPr>
        <w:rPr>
          <w:sz w:val="24"/>
          <w:szCs w:val="24"/>
        </w:rPr>
      </w:pPr>
      <w:r w:rsidRPr="00760BF5">
        <w:rPr>
          <w:sz w:val="24"/>
          <w:szCs w:val="24"/>
        </w:rPr>
        <w:t xml:space="preserve"> Ухвала спільного засідання                                  </w:t>
      </w:r>
    </w:p>
    <w:p w:rsidR="00BB737E" w:rsidRPr="00760BF5" w:rsidRDefault="00BB737E" w:rsidP="00BB737E">
      <w:pPr>
        <w:tabs>
          <w:tab w:val="left" w:pos="6060"/>
        </w:tabs>
        <w:rPr>
          <w:sz w:val="24"/>
          <w:szCs w:val="24"/>
        </w:rPr>
      </w:pPr>
      <w:r w:rsidRPr="00760BF5">
        <w:rPr>
          <w:sz w:val="24"/>
          <w:szCs w:val="24"/>
        </w:rPr>
        <w:t xml:space="preserve">педагогічної ради і ради                                         </w:t>
      </w:r>
      <w:r>
        <w:rPr>
          <w:sz w:val="24"/>
          <w:szCs w:val="24"/>
        </w:rPr>
        <w:t xml:space="preserve">                                                  Костюк Л.З.</w:t>
      </w:r>
    </w:p>
    <w:p w:rsidR="00BB737E" w:rsidRPr="00760BF5" w:rsidRDefault="00BB737E" w:rsidP="00BB737E">
      <w:pPr>
        <w:rPr>
          <w:sz w:val="24"/>
          <w:szCs w:val="24"/>
        </w:rPr>
      </w:pPr>
      <w:r w:rsidRPr="00760BF5">
        <w:rPr>
          <w:sz w:val="24"/>
          <w:szCs w:val="24"/>
        </w:rPr>
        <w:t xml:space="preserve"> школи  Протокол № 1</w:t>
      </w:r>
    </w:p>
    <w:p w:rsidR="00BB737E" w:rsidRPr="00760BF5" w:rsidRDefault="00BB737E" w:rsidP="00BB737E">
      <w:pPr>
        <w:rPr>
          <w:sz w:val="24"/>
          <w:szCs w:val="24"/>
        </w:rPr>
      </w:pPr>
      <w:r w:rsidRPr="00760BF5">
        <w:rPr>
          <w:sz w:val="24"/>
          <w:szCs w:val="24"/>
        </w:rPr>
        <w:t xml:space="preserve"> від </w:t>
      </w:r>
      <w:r>
        <w:rPr>
          <w:sz w:val="24"/>
          <w:szCs w:val="24"/>
        </w:rPr>
        <w:t xml:space="preserve">31.08.2023 </w:t>
      </w:r>
      <w:r w:rsidRPr="00760BF5">
        <w:rPr>
          <w:sz w:val="24"/>
          <w:szCs w:val="24"/>
        </w:rPr>
        <w:t xml:space="preserve">р.                                               </w:t>
      </w:r>
      <w:r>
        <w:rPr>
          <w:sz w:val="24"/>
          <w:szCs w:val="24"/>
        </w:rPr>
        <w:t xml:space="preserve">                                 </w:t>
      </w:r>
      <w:r w:rsidRPr="00760BF5">
        <w:rPr>
          <w:sz w:val="24"/>
          <w:szCs w:val="24"/>
        </w:rPr>
        <w:t xml:space="preserve">  </w:t>
      </w:r>
      <w:r>
        <w:rPr>
          <w:sz w:val="24"/>
          <w:szCs w:val="24"/>
        </w:rPr>
        <w:t xml:space="preserve">«_____»  вересня  2023 </w:t>
      </w:r>
      <w:r w:rsidRPr="00760BF5">
        <w:rPr>
          <w:sz w:val="24"/>
          <w:szCs w:val="24"/>
        </w:rPr>
        <w:t xml:space="preserve">р.                                                                                                     </w:t>
      </w:r>
    </w:p>
    <w:p w:rsidR="00BB737E" w:rsidRPr="00760BF5" w:rsidRDefault="00BB737E" w:rsidP="00BB737E">
      <w:pPr>
        <w:rPr>
          <w:sz w:val="24"/>
          <w:szCs w:val="24"/>
        </w:rPr>
      </w:pPr>
      <w:r w:rsidRPr="00760BF5">
        <w:rPr>
          <w:sz w:val="24"/>
          <w:szCs w:val="24"/>
        </w:rPr>
        <w:t xml:space="preserve"> Голова засідання:  Костюк Л.З.</w:t>
      </w:r>
    </w:p>
    <w:p w:rsidR="00BB737E" w:rsidRDefault="00BB737E" w:rsidP="00BB737E">
      <w:pPr>
        <w:tabs>
          <w:tab w:val="left" w:pos="6060"/>
        </w:tabs>
        <w:rPr>
          <w:i/>
          <w:sz w:val="28"/>
        </w:rPr>
      </w:pPr>
      <w:r w:rsidRPr="00760BF5">
        <w:rPr>
          <w:sz w:val="24"/>
          <w:szCs w:val="24"/>
        </w:rPr>
        <w:tab/>
      </w:r>
    </w:p>
    <w:p w:rsidR="00BB737E" w:rsidRDefault="00BB737E" w:rsidP="00BB737E">
      <w:pPr>
        <w:rPr>
          <w:b/>
          <w:i/>
          <w:sz w:val="32"/>
        </w:rPr>
      </w:pPr>
    </w:p>
    <w:p w:rsidR="00BB737E" w:rsidRDefault="00BB737E" w:rsidP="00BB737E">
      <w:pPr>
        <w:jc w:val="center"/>
        <w:rPr>
          <w:b/>
          <w:sz w:val="32"/>
        </w:rPr>
      </w:pPr>
    </w:p>
    <w:p w:rsidR="00BB737E" w:rsidRDefault="00BB737E" w:rsidP="00BB737E">
      <w:pPr>
        <w:jc w:val="center"/>
        <w:rPr>
          <w:b/>
          <w:sz w:val="32"/>
        </w:rPr>
      </w:pPr>
    </w:p>
    <w:p w:rsidR="00BB737E" w:rsidRDefault="00BB737E" w:rsidP="00BB737E">
      <w:pPr>
        <w:jc w:val="center"/>
        <w:rPr>
          <w:b/>
          <w:sz w:val="32"/>
        </w:rPr>
      </w:pPr>
    </w:p>
    <w:p w:rsidR="00BB737E" w:rsidRDefault="00BB737E" w:rsidP="00BB737E">
      <w:pPr>
        <w:jc w:val="center"/>
        <w:rPr>
          <w:b/>
          <w:sz w:val="32"/>
        </w:rPr>
      </w:pPr>
    </w:p>
    <w:p w:rsidR="00BB737E" w:rsidRPr="00BB737E" w:rsidRDefault="00BB737E" w:rsidP="00BB737E">
      <w:pPr>
        <w:spacing w:line="360" w:lineRule="auto"/>
        <w:jc w:val="center"/>
        <w:rPr>
          <w:b/>
          <w:sz w:val="48"/>
          <w:szCs w:val="28"/>
        </w:rPr>
      </w:pPr>
      <w:r w:rsidRPr="00BB737E">
        <w:rPr>
          <w:b/>
          <w:sz w:val="48"/>
          <w:szCs w:val="28"/>
        </w:rPr>
        <w:t xml:space="preserve">ОСВІТНЯ ПРОГРАМА </w:t>
      </w:r>
    </w:p>
    <w:p w:rsidR="00BB737E" w:rsidRPr="00BB737E" w:rsidRDefault="00BB737E" w:rsidP="00BB737E">
      <w:pPr>
        <w:spacing w:line="360" w:lineRule="auto"/>
        <w:jc w:val="center"/>
        <w:rPr>
          <w:b/>
          <w:sz w:val="48"/>
          <w:szCs w:val="28"/>
        </w:rPr>
      </w:pPr>
      <w:r w:rsidRPr="00BB737E">
        <w:rPr>
          <w:b/>
          <w:sz w:val="48"/>
          <w:szCs w:val="28"/>
        </w:rPr>
        <w:t xml:space="preserve"> Хоробрівської загальноосвітньої школи</w:t>
      </w:r>
    </w:p>
    <w:p w:rsidR="00BB737E" w:rsidRPr="00BB737E" w:rsidRDefault="00BB737E" w:rsidP="00BB737E">
      <w:pPr>
        <w:spacing w:line="360" w:lineRule="auto"/>
        <w:jc w:val="center"/>
        <w:rPr>
          <w:b/>
          <w:sz w:val="48"/>
          <w:szCs w:val="28"/>
        </w:rPr>
      </w:pPr>
      <w:r w:rsidRPr="00BB737E">
        <w:rPr>
          <w:b/>
          <w:sz w:val="48"/>
          <w:szCs w:val="28"/>
        </w:rPr>
        <w:t xml:space="preserve"> І-ІІІ ступенів</w:t>
      </w:r>
    </w:p>
    <w:p w:rsidR="00BB737E" w:rsidRPr="00BB737E" w:rsidRDefault="00BB737E" w:rsidP="00BB737E">
      <w:pPr>
        <w:spacing w:line="360" w:lineRule="auto"/>
        <w:jc w:val="center"/>
        <w:rPr>
          <w:b/>
          <w:sz w:val="48"/>
          <w:szCs w:val="28"/>
        </w:rPr>
      </w:pPr>
      <w:r w:rsidRPr="00BB737E">
        <w:rPr>
          <w:b/>
          <w:sz w:val="48"/>
          <w:szCs w:val="28"/>
        </w:rPr>
        <w:t>на 2023/24 навчальний рік</w:t>
      </w: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r>
        <w:rPr>
          <w:color w:val="000000"/>
          <w:sz w:val="24"/>
          <w:szCs w:val="24"/>
        </w:rPr>
        <w:lastRenderedPageBreak/>
        <w:t>ЗМІСТ</w:t>
      </w:r>
    </w:p>
    <w:p w:rsidR="00AF1620" w:rsidRDefault="00AF1620" w:rsidP="00AF1620">
      <w:pPr>
        <w:pBdr>
          <w:top w:val="nil"/>
          <w:left w:val="nil"/>
          <w:bottom w:val="nil"/>
          <w:right w:val="nil"/>
          <w:between w:val="nil"/>
        </w:pBdr>
        <w:ind w:firstLine="142"/>
        <w:jc w:val="both"/>
        <w:rPr>
          <w:color w:val="000000"/>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547"/>
        <w:gridCol w:w="1336"/>
      </w:tblGrid>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Назва</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сторінки</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Загальний розділ</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1-14</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2.</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Освітня програма І ступеня (1-2 класи)</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15-60</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3.</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Освітня програма І ступеня (3-4 класи)</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61-113</w:t>
            </w:r>
          </w:p>
        </w:tc>
      </w:tr>
      <w:tr w:rsidR="00AF1620" w:rsidTr="00AF1620">
        <w:trPr>
          <w:trHeight w:val="229"/>
        </w:trPr>
        <w:tc>
          <w:tcPr>
            <w:tcW w:w="675" w:type="dxa"/>
            <w:tcBorders>
              <w:bottom w:val="single" w:sz="4" w:space="0" w:color="auto"/>
            </w:tcBorders>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4.</w:t>
            </w:r>
          </w:p>
        </w:tc>
        <w:tc>
          <w:tcPr>
            <w:tcW w:w="7547" w:type="dxa"/>
            <w:tcBorders>
              <w:bottom w:val="single" w:sz="4" w:space="0" w:color="auto"/>
            </w:tcBorders>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Освітня програма ІІ ступеня (5</w:t>
            </w:r>
            <w:r w:rsidR="00BB737E">
              <w:rPr>
                <w:color w:val="000000"/>
                <w:sz w:val="24"/>
                <w:szCs w:val="24"/>
              </w:rPr>
              <w:t>-6</w:t>
            </w:r>
            <w:r>
              <w:rPr>
                <w:color w:val="000000"/>
                <w:sz w:val="24"/>
                <w:szCs w:val="24"/>
              </w:rPr>
              <w:t xml:space="preserve"> клас</w:t>
            </w:r>
            <w:r w:rsidR="00BB737E">
              <w:rPr>
                <w:color w:val="000000"/>
                <w:sz w:val="24"/>
                <w:szCs w:val="24"/>
              </w:rPr>
              <w:t>и</w:t>
            </w:r>
            <w:r>
              <w:rPr>
                <w:color w:val="000000"/>
                <w:sz w:val="24"/>
                <w:szCs w:val="24"/>
              </w:rPr>
              <w:t>)</w:t>
            </w:r>
          </w:p>
        </w:tc>
        <w:tc>
          <w:tcPr>
            <w:tcW w:w="1336" w:type="dxa"/>
            <w:tcBorders>
              <w:bottom w:val="single" w:sz="4" w:space="0" w:color="auto"/>
            </w:tcBorders>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114-126</w:t>
            </w:r>
          </w:p>
        </w:tc>
      </w:tr>
      <w:tr w:rsidR="00AF1620" w:rsidTr="00AF1620">
        <w:trPr>
          <w:trHeight w:val="316"/>
        </w:trPr>
        <w:tc>
          <w:tcPr>
            <w:tcW w:w="675" w:type="dxa"/>
            <w:tcBorders>
              <w:top w:val="single" w:sz="4" w:space="0" w:color="auto"/>
            </w:tcBorders>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5.</w:t>
            </w:r>
          </w:p>
        </w:tc>
        <w:tc>
          <w:tcPr>
            <w:tcW w:w="7547" w:type="dxa"/>
            <w:tcBorders>
              <w:top w:val="single" w:sz="4" w:space="0" w:color="auto"/>
            </w:tcBorders>
          </w:tcPr>
          <w:p w:rsidR="00AF1620" w:rsidRDefault="00AF1620" w:rsidP="00BB737E">
            <w:pPr>
              <w:pBdr>
                <w:top w:val="nil"/>
                <w:left w:val="nil"/>
                <w:bottom w:val="nil"/>
                <w:right w:val="nil"/>
                <w:between w:val="nil"/>
              </w:pBdr>
              <w:ind w:firstLine="142"/>
              <w:jc w:val="both"/>
              <w:rPr>
                <w:color w:val="000000"/>
                <w:sz w:val="24"/>
                <w:szCs w:val="24"/>
              </w:rPr>
            </w:pPr>
            <w:r>
              <w:rPr>
                <w:color w:val="000000"/>
                <w:sz w:val="24"/>
                <w:szCs w:val="24"/>
              </w:rPr>
              <w:t>Освітня програма ІІ ступеня (</w:t>
            </w:r>
            <w:r w:rsidR="00BB737E">
              <w:rPr>
                <w:color w:val="000000"/>
                <w:sz w:val="24"/>
                <w:szCs w:val="24"/>
              </w:rPr>
              <w:t>7</w:t>
            </w:r>
            <w:r>
              <w:rPr>
                <w:color w:val="000000"/>
                <w:sz w:val="24"/>
                <w:szCs w:val="24"/>
              </w:rPr>
              <w:t>-9 класи)</w:t>
            </w:r>
          </w:p>
        </w:tc>
        <w:tc>
          <w:tcPr>
            <w:tcW w:w="1336" w:type="dxa"/>
            <w:tcBorders>
              <w:top w:val="single" w:sz="4" w:space="0" w:color="auto"/>
            </w:tcBorders>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127-132</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6.</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Освітня програма ІІІ ступеня (10</w:t>
            </w:r>
            <w:r w:rsidR="00BB737E">
              <w:rPr>
                <w:color w:val="000000"/>
                <w:sz w:val="24"/>
                <w:szCs w:val="24"/>
              </w:rPr>
              <w:t>-11</w:t>
            </w:r>
            <w:r>
              <w:rPr>
                <w:color w:val="000000"/>
                <w:sz w:val="24"/>
                <w:szCs w:val="24"/>
              </w:rPr>
              <w:t xml:space="preserve"> клас)</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133-138</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7.</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Додатки</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8.</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 Мережа класів та форма навчання</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139</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9.</w:t>
            </w:r>
          </w:p>
        </w:tc>
        <w:tc>
          <w:tcPr>
            <w:tcW w:w="7547" w:type="dxa"/>
          </w:tcPr>
          <w:p w:rsidR="00AF1620" w:rsidRDefault="00BB737E" w:rsidP="00BB737E">
            <w:pPr>
              <w:pBdr>
                <w:top w:val="nil"/>
                <w:left w:val="nil"/>
                <w:bottom w:val="nil"/>
                <w:right w:val="nil"/>
                <w:between w:val="nil"/>
              </w:pBdr>
              <w:ind w:firstLine="142"/>
              <w:jc w:val="both"/>
              <w:rPr>
                <w:color w:val="000000"/>
                <w:sz w:val="24"/>
                <w:szCs w:val="24"/>
              </w:rPr>
            </w:pPr>
            <w:r>
              <w:rPr>
                <w:color w:val="000000"/>
                <w:sz w:val="24"/>
                <w:szCs w:val="24"/>
              </w:rPr>
              <w:t>2. Навчальний план на 20</w:t>
            </w:r>
            <w:r w:rsidR="00AF1620">
              <w:rPr>
                <w:color w:val="000000"/>
                <w:sz w:val="24"/>
                <w:szCs w:val="24"/>
              </w:rPr>
              <w:t>2</w:t>
            </w:r>
            <w:r>
              <w:rPr>
                <w:color w:val="000000"/>
                <w:sz w:val="24"/>
                <w:szCs w:val="24"/>
              </w:rPr>
              <w:t>3</w:t>
            </w:r>
            <w:r w:rsidR="00AF1620">
              <w:rPr>
                <w:color w:val="000000"/>
                <w:sz w:val="24"/>
                <w:szCs w:val="24"/>
              </w:rPr>
              <w:t>-202</w:t>
            </w:r>
            <w:r>
              <w:rPr>
                <w:color w:val="000000"/>
                <w:sz w:val="24"/>
                <w:szCs w:val="24"/>
              </w:rPr>
              <w:t xml:space="preserve">4 </w:t>
            </w:r>
            <w:r w:rsidR="00AF1620">
              <w:rPr>
                <w:color w:val="000000"/>
                <w:sz w:val="24"/>
                <w:szCs w:val="24"/>
              </w:rPr>
              <w:t>н.р.</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140-149</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10.</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3. Структура навчального року</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150</w:t>
            </w:r>
          </w:p>
        </w:tc>
      </w:tr>
      <w:tr w:rsidR="00AF1620" w:rsidTr="00AF1620">
        <w:tc>
          <w:tcPr>
            <w:tcW w:w="675"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11.</w:t>
            </w:r>
          </w:p>
        </w:tc>
        <w:tc>
          <w:tcPr>
            <w:tcW w:w="7547"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4. Перелік навчальних програм</w:t>
            </w:r>
          </w:p>
        </w:tc>
        <w:tc>
          <w:tcPr>
            <w:tcW w:w="1336" w:type="dxa"/>
          </w:tcPr>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151-157</w:t>
            </w:r>
          </w:p>
        </w:tc>
      </w:tr>
    </w:tbl>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r>
        <w:br w:type="page"/>
      </w:r>
      <w:r>
        <w:rPr>
          <w:b/>
          <w:color w:val="000000"/>
          <w:sz w:val="24"/>
          <w:szCs w:val="24"/>
        </w:rPr>
        <w:t>ЗАГАЛЬНИЙ РОЗДІЛ</w:t>
      </w:r>
    </w:p>
    <w:p w:rsidR="00AF1620" w:rsidRPr="00AF1620" w:rsidRDefault="00AF1620" w:rsidP="00AF1620">
      <w:pPr>
        <w:pBdr>
          <w:top w:val="nil"/>
          <w:left w:val="nil"/>
          <w:bottom w:val="nil"/>
          <w:right w:val="nil"/>
          <w:between w:val="nil"/>
        </w:pBdr>
        <w:ind w:firstLine="142"/>
        <w:jc w:val="both"/>
        <w:rPr>
          <w:color w:val="000000"/>
          <w:sz w:val="22"/>
          <w:szCs w:val="24"/>
        </w:rPr>
      </w:pPr>
    </w:p>
    <w:p w:rsidR="00AF1620" w:rsidRPr="00AF1620" w:rsidRDefault="00AF1620" w:rsidP="00AF1620">
      <w:pPr>
        <w:spacing w:line="276" w:lineRule="auto"/>
        <w:ind w:firstLine="567"/>
        <w:jc w:val="both"/>
        <w:rPr>
          <w:color w:val="000000" w:themeColor="text1"/>
          <w:sz w:val="24"/>
          <w:szCs w:val="28"/>
        </w:rPr>
      </w:pPr>
      <w:r w:rsidRPr="00AF1620">
        <w:rPr>
          <w:color w:val="000000" w:themeColor="text1"/>
          <w:sz w:val="24"/>
          <w:szCs w:val="28"/>
        </w:rPr>
        <w:t xml:space="preserve">Освітня програма </w:t>
      </w:r>
      <w:r w:rsidRPr="00AF1620">
        <w:rPr>
          <w:i/>
          <w:color w:val="000000" w:themeColor="text1"/>
          <w:sz w:val="24"/>
          <w:szCs w:val="28"/>
        </w:rPr>
        <w:t>–</w:t>
      </w:r>
      <w:r w:rsidRPr="00AF1620">
        <w:rPr>
          <w:color w:val="000000" w:themeColor="text1"/>
          <w:sz w:val="24"/>
          <w:szCs w:val="28"/>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hyperlink r:id="rId8">
        <w:r w:rsidRPr="00AF1620">
          <w:rPr>
            <w:color w:val="000000" w:themeColor="text1"/>
            <w:sz w:val="24"/>
            <w:szCs w:val="28"/>
          </w:rPr>
          <w:t>Державний стандарт загальної середньої освіти відповідного рівня</w:t>
        </w:r>
      </w:hyperlink>
      <w:r w:rsidRPr="00AF1620">
        <w:rPr>
          <w:color w:val="000000" w:themeColor="text1"/>
          <w:sz w:val="24"/>
          <w:szCs w:val="28"/>
        </w:rPr>
        <w:t xml:space="preserve"> (стаття 33 Закону України «Про освіту», стаття 11 Закону України «Про повну загальну середню освіту»).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Хоробрівська загальноосвітня школа І-ІІІ ступенів Сокальської міської ради Львівської області (далі – Хоробрівська ЗШ І-ІІІ ст) є юридичною особою, має статус державного закладу освіти та діє на підставі Статуту, затвердженого засновником.</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Основним видом діяльності Хоробрівської ЗШ І-ІІІ ст є освітня діяльність у сфері загальної середньої освіти. </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Хоробрівська ЗШ І-ІІІст має у своєму складі структурні підрозділи: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 </w:t>
      </w:r>
      <w:bookmarkStart w:id="0" w:name="bookmark=id.gjdgxs" w:colFirst="0" w:colLast="0"/>
      <w:bookmarkEnd w:id="0"/>
      <w:r>
        <w:rPr>
          <w:color w:val="000000"/>
          <w:sz w:val="24"/>
          <w:szCs w:val="24"/>
        </w:rPr>
        <w:t>заклад освіти I ступеня (структурний підрозділ закладу освіти І-ІІІ ст.), що забезпечує початкову освіту;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 </w:t>
      </w:r>
      <w:bookmarkStart w:id="1" w:name="bookmark=id.30j0zll" w:colFirst="0" w:colLast="0"/>
      <w:bookmarkEnd w:id="1"/>
      <w:r>
        <w:rPr>
          <w:color w:val="000000"/>
          <w:sz w:val="24"/>
          <w:szCs w:val="24"/>
        </w:rPr>
        <w:t>заклад середньої освіти II ступеня (структурний підрозділ закладу освіти І-ІІІ ст.), що забезпечує базову середню освіту;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заклад середньої освіти III ступеня (структурний підрозділ закладу освіти І-ІІІ ст.), що забезпечує профільну середню освіту.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Мовою навчання у закладі освіти є українська.</w:t>
      </w:r>
    </w:p>
    <w:p w:rsidR="00AF1620" w:rsidRDefault="00AF1620" w:rsidP="00AF1620">
      <w:pPr>
        <w:pBdr>
          <w:top w:val="nil"/>
          <w:left w:val="nil"/>
          <w:bottom w:val="nil"/>
          <w:right w:val="nil"/>
          <w:between w:val="nil"/>
        </w:pBdr>
        <w:ind w:firstLine="142"/>
        <w:jc w:val="both"/>
        <w:rPr>
          <w:color w:val="000000"/>
          <w:sz w:val="24"/>
          <w:szCs w:val="24"/>
        </w:rPr>
      </w:pPr>
      <w:bookmarkStart w:id="2" w:name="bookmark=id.1fob9te" w:colFirst="0" w:colLast="0"/>
      <w:bookmarkEnd w:id="2"/>
      <w:r>
        <w:rPr>
          <w:color w:val="000000"/>
          <w:sz w:val="24"/>
          <w:szCs w:val="24"/>
        </w:rPr>
        <w:t>Форма здобуття освіти: інституційна, очна, денна.</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Мета діяльності Хоробрівської  ЗШ І-ІІІ ст полягає в наданні якісної повної загальної середньої</w:t>
      </w:r>
      <w:bookmarkStart w:id="3" w:name="bookmark=id.3znysh7" w:colFirst="0" w:colLast="0"/>
      <w:bookmarkEnd w:id="3"/>
      <w:r>
        <w:rPr>
          <w:color w:val="000000"/>
          <w:sz w:val="24"/>
          <w:szCs w:val="24"/>
        </w:rPr>
        <w:t xml:space="preserve"> освіти дітям шкільного віку мікрорайону закладу освіти,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вільне </w:t>
      </w:r>
      <w:bookmarkStart w:id="4" w:name="bookmark=id.2et92p0" w:colFirst="0" w:colLast="0"/>
      <w:bookmarkEnd w:id="4"/>
      <w:r>
        <w:rPr>
          <w:color w:val="000000"/>
          <w:sz w:val="24"/>
          <w:szCs w:val="24"/>
        </w:rPr>
        <w:t>володіння державною мовою;</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здатність спілкуватися рідною та іноземними </w:t>
      </w:r>
      <w:bookmarkStart w:id="5" w:name="bookmark=id.tyjcwt" w:colFirst="0" w:colLast="0"/>
      <w:bookmarkEnd w:id="5"/>
      <w:r>
        <w:rPr>
          <w:color w:val="000000"/>
          <w:sz w:val="24"/>
          <w:szCs w:val="24"/>
        </w:rPr>
        <w:t>мовами;</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математична </w:t>
      </w:r>
      <w:bookmarkStart w:id="6" w:name="bookmark=id.3dy6vkm" w:colFirst="0" w:colLast="0"/>
      <w:bookmarkEnd w:id="6"/>
      <w:r>
        <w:rPr>
          <w:color w:val="000000"/>
          <w:sz w:val="24"/>
          <w:szCs w:val="24"/>
        </w:rPr>
        <w:t>компетентність;</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компетентності у галузі </w:t>
      </w:r>
      <w:bookmarkStart w:id="7" w:name="bookmark=id.1t3h5sf" w:colFirst="0" w:colLast="0"/>
      <w:bookmarkEnd w:id="7"/>
      <w:r>
        <w:rPr>
          <w:color w:val="000000"/>
          <w:sz w:val="24"/>
          <w:szCs w:val="24"/>
        </w:rPr>
        <w:t>природничих наук, техніки і технологій;</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інноваційність;</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bookmarkStart w:id="8" w:name="bookmark=id.4d34og8" w:colFirst="0" w:colLast="0"/>
      <w:bookmarkEnd w:id="8"/>
      <w:r>
        <w:rPr>
          <w:color w:val="000000"/>
          <w:sz w:val="24"/>
          <w:szCs w:val="24"/>
        </w:rPr>
        <w:t xml:space="preserve">екологічна </w:t>
      </w:r>
      <w:bookmarkStart w:id="9" w:name="bookmark=id.2s8eyo1" w:colFirst="0" w:colLast="0"/>
      <w:bookmarkEnd w:id="9"/>
      <w:r>
        <w:rPr>
          <w:color w:val="000000"/>
          <w:sz w:val="24"/>
          <w:szCs w:val="24"/>
        </w:rPr>
        <w:t>компетентність;</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інформаційно-комунікаційна </w:t>
      </w:r>
      <w:bookmarkStart w:id="10" w:name="bookmark=id.17dp8vu" w:colFirst="0" w:colLast="0"/>
      <w:bookmarkEnd w:id="10"/>
      <w:r>
        <w:rPr>
          <w:color w:val="000000"/>
          <w:sz w:val="24"/>
          <w:szCs w:val="24"/>
        </w:rPr>
        <w:t>компетентність;</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навчання впродовж </w:t>
      </w:r>
      <w:bookmarkStart w:id="11" w:name="bookmark=id.3rdcrjn" w:colFirst="0" w:colLast="0"/>
      <w:bookmarkEnd w:id="11"/>
      <w:r>
        <w:rPr>
          <w:color w:val="000000"/>
          <w:sz w:val="24"/>
          <w:szCs w:val="24"/>
        </w:rPr>
        <w:t>життя;</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w:t>
      </w:r>
      <w:bookmarkStart w:id="12" w:name="bookmark=id.26in1rg" w:colFirst="0" w:colLast="0"/>
      <w:bookmarkEnd w:id="12"/>
      <w:r>
        <w:rPr>
          <w:color w:val="000000"/>
          <w:sz w:val="24"/>
          <w:szCs w:val="24"/>
        </w:rPr>
        <w:t>рівних прав і можливостей;</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культурна компетентність;</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bookmarkStart w:id="13" w:name="bookmark=id.lnxbz9" w:colFirst="0" w:colLast="0"/>
      <w:bookmarkEnd w:id="13"/>
      <w:r>
        <w:rPr>
          <w:color w:val="000000"/>
          <w:sz w:val="24"/>
          <w:szCs w:val="24"/>
        </w:rPr>
        <w:t xml:space="preserve">підприємливість та фінансова </w:t>
      </w:r>
      <w:bookmarkStart w:id="14" w:name="bookmark=id.35nkun2" w:colFirst="0" w:colLast="0"/>
      <w:bookmarkEnd w:id="14"/>
      <w:r>
        <w:rPr>
          <w:color w:val="000000"/>
          <w:sz w:val="24"/>
          <w:szCs w:val="24"/>
        </w:rPr>
        <w:t>грамотність;</w:t>
      </w:r>
    </w:p>
    <w:p w:rsidR="00AF1620" w:rsidRDefault="00AF1620" w:rsidP="00AF1620">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 xml:space="preserve">інші </w:t>
      </w:r>
      <w:bookmarkStart w:id="15" w:name="bookmark=id.1ksv4uv" w:colFirst="0" w:colLast="0"/>
      <w:bookmarkEnd w:id="15"/>
      <w:r>
        <w:rPr>
          <w:color w:val="000000"/>
          <w:sz w:val="24"/>
          <w:szCs w:val="24"/>
        </w:rPr>
        <w:t>компетентності, передбачені стандартом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Основним засобом реалізації мети Хоробрівської ЗШ І-ІІІ ст є засвоєння учнями обов'язкового мінімуму змісту загальноосвітніх програм. Також заклад має у своєму розпорядженні додаткові  засоби реалізації своєї мети:</w:t>
      </w:r>
    </w:p>
    <w:p w:rsidR="00AF1620" w:rsidRDefault="00AF1620" w:rsidP="00AF1620">
      <w:pPr>
        <w:numPr>
          <w:ilvl w:val="0"/>
          <w:numId w:val="6"/>
        </w:numPr>
        <w:pBdr>
          <w:top w:val="nil"/>
          <w:left w:val="nil"/>
          <w:bottom w:val="nil"/>
          <w:right w:val="nil"/>
          <w:between w:val="nil"/>
        </w:pBdr>
        <w:ind w:left="0" w:firstLine="142"/>
        <w:jc w:val="both"/>
        <w:rPr>
          <w:color w:val="000000"/>
          <w:sz w:val="24"/>
          <w:szCs w:val="24"/>
        </w:rPr>
      </w:pPr>
      <w:r>
        <w:rPr>
          <w:color w:val="000000"/>
          <w:sz w:val="24"/>
          <w:szCs w:val="24"/>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AF1620" w:rsidRDefault="00AF1620" w:rsidP="00AF1620">
      <w:pPr>
        <w:numPr>
          <w:ilvl w:val="0"/>
          <w:numId w:val="6"/>
        </w:numPr>
        <w:pBdr>
          <w:top w:val="nil"/>
          <w:left w:val="nil"/>
          <w:bottom w:val="nil"/>
          <w:right w:val="nil"/>
          <w:between w:val="nil"/>
        </w:pBdr>
        <w:ind w:left="0" w:firstLine="142"/>
        <w:jc w:val="both"/>
        <w:rPr>
          <w:color w:val="000000"/>
          <w:sz w:val="24"/>
          <w:szCs w:val="24"/>
        </w:rPr>
      </w:pPr>
      <w:r>
        <w:rPr>
          <w:color w:val="000000"/>
          <w:sz w:val="24"/>
          <w:szCs w:val="24"/>
        </w:rPr>
        <w:t>надання учням можливості спробувати себе в різних видах діяльності (інтелектуальної, трудової, художньо-естетичної тощо);</w:t>
      </w:r>
    </w:p>
    <w:p w:rsidR="00AF1620" w:rsidRPr="00805ADC" w:rsidRDefault="00AF1620" w:rsidP="00AF1620">
      <w:pPr>
        <w:numPr>
          <w:ilvl w:val="0"/>
          <w:numId w:val="6"/>
        </w:numPr>
        <w:pBdr>
          <w:top w:val="nil"/>
          <w:left w:val="nil"/>
          <w:bottom w:val="nil"/>
          <w:right w:val="nil"/>
          <w:between w:val="nil"/>
        </w:pBdr>
        <w:ind w:left="0" w:firstLine="142"/>
        <w:jc w:val="both"/>
        <w:rPr>
          <w:color w:val="000000"/>
          <w:sz w:val="24"/>
          <w:szCs w:val="24"/>
        </w:rPr>
      </w:pPr>
      <w:r>
        <w:rPr>
          <w:color w:val="000000"/>
          <w:sz w:val="24"/>
          <w:szCs w:val="24"/>
        </w:rPr>
        <w:t>надання учням можливості вибору профільного предмета, темпу засвоєння навчального матеріалу;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Освітня програма, що реалізується в Хоробрівської ЗШ І-ІІІ ст., спрямована на: </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формування в учнів сучасної наукової картини світу;</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виховання працьовитості, любові до природи;</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розвиток в учнів національної самосвідомості;</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формування людини та громадянина, яка прагне вдосконалювання та перетворення суспільства;</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інтеграцію особистості в систему світової та національної культури;</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рішення задач, формування загальної культури особистості, адаптації особистості до життя в суспільстві;</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створення основи для усвідомленого відповідального вибору та наступного освоєння професійних освітніх програм;</w:t>
      </w:r>
    </w:p>
    <w:p w:rsidR="00AF1620" w:rsidRDefault="00AF1620" w:rsidP="00AF1620">
      <w:pPr>
        <w:numPr>
          <w:ilvl w:val="0"/>
          <w:numId w:val="1"/>
        </w:numPr>
        <w:pBdr>
          <w:top w:val="nil"/>
          <w:left w:val="nil"/>
          <w:bottom w:val="nil"/>
          <w:right w:val="nil"/>
          <w:between w:val="nil"/>
        </w:pBdr>
        <w:ind w:left="0" w:firstLine="142"/>
        <w:jc w:val="both"/>
        <w:rPr>
          <w:color w:val="000000"/>
          <w:sz w:val="24"/>
          <w:szCs w:val="24"/>
        </w:rPr>
      </w:pPr>
      <w:r>
        <w:rPr>
          <w:color w:val="000000"/>
          <w:sz w:val="24"/>
          <w:szCs w:val="24"/>
        </w:rPr>
        <w:t>формування потреби учнів до самоосвіти, саморозвитку, самовдосконалення.</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Освітня програма закладу освіти розроблена на основі таких нормативних та інструктивно-методичних  документів:</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 Закон України  «Про освіту».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2. Закону України про загальну середню освіту.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3. Діючі Державні стандарти загальної середньої освіти</w:t>
      </w:r>
    </w:p>
    <w:p w:rsidR="00AF1620" w:rsidRDefault="00AF1620" w:rsidP="00AF1620">
      <w:pPr>
        <w:numPr>
          <w:ilvl w:val="0"/>
          <w:numId w:val="2"/>
        </w:numPr>
        <w:pBdr>
          <w:top w:val="nil"/>
          <w:left w:val="nil"/>
          <w:bottom w:val="nil"/>
          <w:right w:val="nil"/>
          <w:between w:val="nil"/>
        </w:pBdr>
        <w:ind w:left="0" w:firstLine="142"/>
        <w:jc w:val="both"/>
        <w:rPr>
          <w:color w:val="000000"/>
          <w:sz w:val="24"/>
          <w:szCs w:val="24"/>
        </w:rPr>
      </w:pPr>
      <w:r>
        <w:rPr>
          <w:color w:val="000000"/>
          <w:sz w:val="24"/>
          <w:szCs w:val="24"/>
        </w:rPr>
        <w:t>постанова Кабінету Міністрів України від 21 лютого 2018 р. № 87 «Про затвердження Державного стандарту початкової освіти», (у редакції постанови Кабінету Міністрів України від 24 липня 2019 р. № 688) (1-2 класи, 3-4 класи);</w:t>
      </w:r>
    </w:p>
    <w:p w:rsidR="00AF1620" w:rsidRDefault="00AF1620" w:rsidP="00AF1620">
      <w:pPr>
        <w:numPr>
          <w:ilvl w:val="0"/>
          <w:numId w:val="2"/>
        </w:numPr>
        <w:pBdr>
          <w:top w:val="nil"/>
          <w:left w:val="nil"/>
          <w:bottom w:val="nil"/>
          <w:right w:val="nil"/>
          <w:between w:val="nil"/>
        </w:pBdr>
        <w:ind w:left="0" w:firstLine="142"/>
        <w:jc w:val="both"/>
        <w:rPr>
          <w:color w:val="000000"/>
          <w:sz w:val="24"/>
          <w:szCs w:val="24"/>
        </w:rPr>
      </w:pPr>
      <w:r>
        <w:rPr>
          <w:color w:val="000000"/>
          <w:sz w:val="24"/>
          <w:szCs w:val="24"/>
        </w:rPr>
        <w:t>постанова Кабінету Міністрів України від 23 листопада 2011 року № 1392 «Про затвердження Державного стандарту базової та повної загальної середньої освіти» (5-11 класи) (зі змінами, внесеними Постановами КМУ № 538 від 07.08.2013р, № 143 від 26.02.2020р);</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4. Типові освітні програми: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1- 2 класів: 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3-4 класів: 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5-9 класів: Типова освітня програма закладів загальної середньої освіти ІІ ступеня (затверджена наказом Міністерства освіти і науки України від 20.04.2018 № 405);</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10-11 класів: Типова освітня програма  закладів загальної середньої освіти ІІІ ступеня (затверджена наказом Міністерства освіти і науки України від 20.04.2018 № 408 зі змінами, внесеними наказами МОН України від 28.11.2019р №1493 та від 31.03.2020 № 464).</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запровадження інклюзивного навчання для осіб з особливими освітніми потребами: Типова освітня програма початкової освіти спеціальних закладів загальної середньої освіти для дітей з особливими освітніми потребами (затверджена наказом Міністерства освіти і науки України від 26.07.2018 № 814)</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Реалізація освітньої програми Хоробрівської ЗШ І-ІІ Іст здійснюється через три рівні освіти: початкова освіта</w:t>
      </w:r>
      <w:bookmarkStart w:id="16" w:name="bookmark=id.44sinio" w:colFirst="0" w:colLast="0"/>
      <w:bookmarkEnd w:id="16"/>
      <w:r>
        <w:rPr>
          <w:color w:val="000000"/>
          <w:sz w:val="24"/>
          <w:szCs w:val="24"/>
        </w:rPr>
        <w:t>; базова середня освіта;</w:t>
      </w:r>
      <w:bookmarkStart w:id="17" w:name="bookmark=id.2jxsxqh" w:colFirst="0" w:colLast="0"/>
      <w:bookmarkEnd w:id="17"/>
      <w:r>
        <w:rPr>
          <w:color w:val="000000"/>
          <w:sz w:val="24"/>
          <w:szCs w:val="24"/>
        </w:rPr>
        <w:t xml:space="preserve"> профільна середня освіта.</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На початковому рівні  освітній процес у Хоробрівської ЗШ І-ІІІ ст організовується за циклами</w:t>
      </w:r>
      <w:bookmarkStart w:id="18" w:name="bookmark=id.z337ya" w:colFirst="0" w:colLast="0"/>
      <w:bookmarkEnd w:id="18"/>
      <w:r>
        <w:rPr>
          <w:color w:val="000000"/>
          <w:sz w:val="24"/>
          <w:szCs w:val="24"/>
        </w:rPr>
        <w:t xml:space="preserve"> (1-2 клас; 3-4 клас).</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Результати навчання учнів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Державна підсумкова атестація здобувачів початкової освіти здійснюється лише з метою моніторингу якості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Наповнюваність класів не  перевищує 20 учнів. Мережа класів у   </w:t>
      </w:r>
      <w:r>
        <w:rPr>
          <w:b/>
          <w:color w:val="000000"/>
          <w:sz w:val="24"/>
          <w:szCs w:val="24"/>
        </w:rPr>
        <w:t>Додатку 1</w:t>
      </w:r>
      <w:r>
        <w:rPr>
          <w:color w:val="000000"/>
          <w:sz w:val="24"/>
          <w:szCs w:val="24"/>
        </w:rPr>
        <w:t>.</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На основі освітньої програми складений та затверджений  навчальний план, що конкретизує організацію освітнього процесу на навчальний рік.                                                           </w:t>
      </w:r>
      <w:r>
        <w:rPr>
          <w:b/>
          <w:color w:val="000000"/>
          <w:sz w:val="24"/>
          <w:szCs w:val="24"/>
        </w:rPr>
        <w:t>Додаток 2</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Навчальні плани Хоробрівської ЗШ І-ІІІ ст.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Тижневий розподіл годин на навчальні предмети здійснено відповідно освітніх програм для кожного класу.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програми закладу освіти та варіативну складову, яка формується з урахуванням бажань учасників освітнього процесу.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Навчальні плани зорієнтовані на роботу закладу освіти за 5-денним навчальним тижнем.</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Граничне навантаження на учнів визначене у освітніх програмах рівнів освіти (по ступенях освіти). 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890BA6" w:rsidRDefault="00AF1620" w:rsidP="00AF1620">
      <w:pPr>
        <w:pBdr>
          <w:top w:val="nil"/>
          <w:left w:val="nil"/>
          <w:bottom w:val="nil"/>
          <w:right w:val="nil"/>
          <w:between w:val="nil"/>
        </w:pBdr>
        <w:ind w:firstLine="142"/>
        <w:jc w:val="both"/>
        <w:rPr>
          <w:color w:val="000000"/>
          <w:sz w:val="24"/>
          <w:szCs w:val="24"/>
        </w:rPr>
      </w:pPr>
      <w:r>
        <w:rPr>
          <w:color w:val="000000"/>
          <w:sz w:val="24"/>
          <w:szCs w:val="24"/>
        </w:rPr>
        <w:t>Відповідно до статті 10 пп 3, 4 (розділ ІІІ) Закону України «Про повну загальну середню освіту»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w:t>
      </w:r>
    </w:p>
    <w:p w:rsidR="00890BA6" w:rsidRDefault="00890BA6" w:rsidP="00890BA6">
      <w:pPr>
        <w:pBdr>
          <w:top w:val="nil"/>
          <w:left w:val="nil"/>
          <w:bottom w:val="nil"/>
          <w:right w:val="nil"/>
          <w:between w:val="nil"/>
        </w:pBdr>
        <w:shd w:val="clear" w:color="auto" w:fill="FFFFFF"/>
        <w:ind w:firstLine="142"/>
        <w:jc w:val="center"/>
        <w:rPr>
          <w:color w:val="000000"/>
          <w:sz w:val="24"/>
          <w:szCs w:val="24"/>
        </w:rPr>
      </w:pPr>
      <w:r>
        <w:rPr>
          <w:b/>
          <w:color w:val="000000"/>
          <w:sz w:val="24"/>
          <w:szCs w:val="24"/>
        </w:rPr>
        <w:t>Структура навчального року.</w:t>
      </w:r>
    </w:p>
    <w:p w:rsidR="00890BA6" w:rsidRDefault="00890BA6" w:rsidP="00890BA6">
      <w:pPr>
        <w:pBdr>
          <w:top w:val="nil"/>
          <w:left w:val="nil"/>
          <w:bottom w:val="nil"/>
          <w:right w:val="nil"/>
          <w:between w:val="nil"/>
        </w:pBdr>
        <w:shd w:val="clear" w:color="auto" w:fill="FFFFFF"/>
        <w:rPr>
          <w:color w:val="000000"/>
          <w:sz w:val="24"/>
          <w:szCs w:val="24"/>
        </w:rPr>
      </w:pP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 xml:space="preserve">Враховуючи вимоги Закону України «Про освіту», Закону України «Про повну загальну середню освіту», які регламентують освітній процес (тривалість навчального тижня, відпочинку між ними, форми організації освітнього процесу, навчальне навантаження, тривалість канікул) 2021/2022 навчальний рік розпочинається 1 вересня 2022 року, закінчується не пізніше 1 липня 2022 року та триває 175 днів. Орієнтовна структура навчального року: І семестр - з 01.09.2022 по 30.12.2022; ІІ семестр - з 17.01.2023 по 08.06.2023. </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Впродовж навчального року проводяться канікули. Терміни канікул будуть визначатися наказом керівника закладу освіти, враховуючи, що тривалістьканікул протягом навчального року не може бути меншою 30 календарних днів.</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 xml:space="preserve">Орієнтовна дата проведення свята «Останній дзвоник» - 31 травня 2023 року. </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Дата вручення документів про освіту буде визначена додатково (в залежності від термінів проведення ДПА, ЗНО).</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 xml:space="preserve">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Орієнтовні терміни проведення ДПА для 4-х класів – остання декада травня 2023 року; для 9-х класів – календарний тиждень після закінчення навчального року.</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 xml:space="preserve"> Рішення про проведення навчальної практики та навчальних екскурсій,  про  зміну структури навчального року приймає педагогічна рада закладу освіти. </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Заклад освіти працює в режимі п’ятиденного робочого тижня з двома вихідними – субота, неділя. Навчальні заняття проводяться в одну зміну з 8</w:t>
      </w:r>
      <w:r>
        <w:rPr>
          <w:color w:val="000000"/>
          <w:sz w:val="24"/>
          <w:szCs w:val="24"/>
          <w:vertAlign w:val="superscript"/>
        </w:rPr>
        <w:t>30</w:t>
      </w:r>
      <w:r>
        <w:rPr>
          <w:color w:val="000000"/>
          <w:sz w:val="24"/>
          <w:szCs w:val="24"/>
        </w:rPr>
        <w:t xml:space="preserve"> до 15</w:t>
      </w:r>
      <w:r>
        <w:rPr>
          <w:color w:val="000000"/>
          <w:sz w:val="24"/>
          <w:szCs w:val="24"/>
          <w:vertAlign w:val="superscript"/>
        </w:rPr>
        <w:t>05</w:t>
      </w:r>
      <w:r>
        <w:rPr>
          <w:color w:val="000000"/>
          <w:sz w:val="24"/>
          <w:szCs w:val="24"/>
        </w:rPr>
        <w:t xml:space="preserve"> і регламентуються розкладом уроків, затвердженим керівником закладу освіти. Упродовж навчального дня проводяться дві великі перерви по 20 хвилин: з 10</w:t>
      </w:r>
      <w:r>
        <w:rPr>
          <w:color w:val="000000"/>
          <w:sz w:val="24"/>
          <w:szCs w:val="24"/>
          <w:vertAlign w:val="superscript"/>
        </w:rPr>
        <w:t>10</w:t>
      </w:r>
      <w:r>
        <w:rPr>
          <w:color w:val="000000"/>
          <w:sz w:val="24"/>
          <w:szCs w:val="24"/>
        </w:rPr>
        <w:t xml:space="preserve"> до 10</w:t>
      </w:r>
      <w:r>
        <w:rPr>
          <w:color w:val="000000"/>
          <w:sz w:val="24"/>
          <w:szCs w:val="24"/>
          <w:vertAlign w:val="superscript"/>
        </w:rPr>
        <w:t>30</w:t>
      </w:r>
      <w:r>
        <w:rPr>
          <w:color w:val="000000"/>
          <w:sz w:val="24"/>
          <w:szCs w:val="24"/>
        </w:rPr>
        <w:t>; з 11</w:t>
      </w:r>
      <w:r>
        <w:rPr>
          <w:color w:val="000000"/>
          <w:sz w:val="24"/>
          <w:szCs w:val="24"/>
          <w:vertAlign w:val="superscript"/>
        </w:rPr>
        <w:t>15</w:t>
      </w:r>
      <w:r>
        <w:rPr>
          <w:color w:val="000000"/>
          <w:sz w:val="24"/>
          <w:szCs w:val="24"/>
        </w:rPr>
        <w:t xml:space="preserve"> до 11</w:t>
      </w:r>
      <w:r>
        <w:rPr>
          <w:color w:val="000000"/>
          <w:sz w:val="24"/>
          <w:szCs w:val="24"/>
          <w:vertAlign w:val="superscript"/>
        </w:rPr>
        <w:t>35</w:t>
      </w:r>
    </w:p>
    <w:p w:rsidR="00890BA6" w:rsidRDefault="00890BA6" w:rsidP="00890BA6">
      <w:pPr>
        <w:pBdr>
          <w:top w:val="nil"/>
          <w:left w:val="nil"/>
          <w:bottom w:val="nil"/>
          <w:right w:val="nil"/>
          <w:between w:val="nil"/>
        </w:pBdr>
        <w:ind w:firstLine="142"/>
        <w:jc w:val="both"/>
        <w:rPr>
          <w:color w:val="000000"/>
          <w:sz w:val="24"/>
          <w:szCs w:val="24"/>
        </w:rPr>
      </w:pPr>
      <w:r>
        <w:rPr>
          <w:color w:val="000000"/>
          <w:sz w:val="24"/>
          <w:szCs w:val="24"/>
        </w:rPr>
        <w:t>На час карантину заклад освіти працює за окремо затвердженими режимами відповідно до встановленого рівня епідемічної ситуації.</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Терміни навчання та канікул визначаються в окремому наказі.</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У разі призупинення навчання (при зниженні температури чи інших обставин) можливі корективи до термінів організації навчальних занять з урахуванням термінів надолуження виконання навчальних програм.</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При визначенні червоного рівня епідемічної ситуації, на час карантинних заходів (при особливих умовах) у закладі освіти проводяться заняття з використанням технології дистанційного навчання за розкладом відповідного режиму роботи. </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Тривалість уроків становить:</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у перших класах - 35 хвилин,</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у других - четвертих класах - 40 хвилин,</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у п’ятих - одинадцятих класах - 45 хвилин.</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Заклад освіти може обрати інші, крім уроку, форми організації освітнього процесу.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highlight w:val="white"/>
        </w:rPr>
        <w:t>При складанні робочого навчального плану на поточний  навчальний рік будуть деталізовані окремі розділи освітньої програми</w:t>
      </w:r>
      <w:r>
        <w:rPr>
          <w:color w:val="000000"/>
          <w:sz w:val="24"/>
          <w:szCs w:val="24"/>
        </w:rPr>
        <w:t>.</w:t>
      </w: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r>
        <w:rPr>
          <w:b/>
          <w:color w:val="000000"/>
          <w:sz w:val="24"/>
          <w:szCs w:val="24"/>
        </w:rPr>
        <w:t xml:space="preserve">ОПИС «МОДЕЛІ»  ВИПУСКНИКА ХОРОБРІВСЬКОЇ ЗШ І-ІІІ СТ </w:t>
      </w: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Основне завдання закладу освіти – формування моделі випускника Нової Української Школи.</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 xml:space="preserve">Випускник </w:t>
      </w:r>
      <w:r>
        <w:rPr>
          <w:color w:val="000000"/>
          <w:sz w:val="24"/>
          <w:szCs w:val="24"/>
        </w:rPr>
        <w:t>Хоробрівськ</w:t>
      </w:r>
      <w:r>
        <w:rPr>
          <w:color w:val="000000"/>
          <w:sz w:val="24"/>
          <w:szCs w:val="24"/>
          <w:highlight w:val="white"/>
        </w:rPr>
        <w:t>ої ЗШ  I-III ступенів – це людина освічена, що самостійно здобуває знання, готова до прийняття морально виправданих рішень,  вміє усвідомлювати різноманіття життєвих цінностей (свобода, співпраця, повага іншої особистості), особисту самоцінність. Вміє здійснювати вибір: жити й працювати в різновіковому колективі.  Здатний планувати своє життя у відповідності з метою, приймати рішення. Має життєвий досвід діяльності в групі: під керівництвом, самостійно, в парі, з книгою, з документами, з приладами, з комп’ютером.</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highlight w:val="white"/>
        </w:rPr>
        <w:t xml:space="preserve">Випускник закладу освіти має міцні знання і вміло користується ними. Знання та вміння отримані учнем тісно взаємопов’язані з його </w:t>
      </w:r>
      <w:r>
        <w:rPr>
          <w:color w:val="000000"/>
          <w:sz w:val="24"/>
          <w:szCs w:val="24"/>
        </w:rPr>
        <w:t>ціннісними орієнтирами.</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Наш випускник – це передусім людина творча, з великим потенціалом саморозвитку та самореалізації, широким спектром особистості:</w:t>
      </w:r>
    </w:p>
    <w:p w:rsidR="00AF1620" w:rsidRDefault="00AF1620" w:rsidP="00AF1620">
      <w:pPr>
        <w:numPr>
          <w:ilvl w:val="0"/>
          <w:numId w:val="7"/>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випускник закладу освіти добре проінформована особистість;</w:t>
      </w:r>
    </w:p>
    <w:p w:rsidR="00AF1620" w:rsidRDefault="00AF1620" w:rsidP="00AF1620">
      <w:pPr>
        <w:numPr>
          <w:ilvl w:val="0"/>
          <w:numId w:val="7"/>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прагне до самоосвіти та вдосконалення;</w:t>
      </w:r>
    </w:p>
    <w:p w:rsidR="00AF1620" w:rsidRDefault="00AF1620" w:rsidP="00AF1620">
      <w:pPr>
        <w:numPr>
          <w:ilvl w:val="0"/>
          <w:numId w:val="7"/>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готовий брати активну участь у суспільно-культурному житті  громади, держави ;</w:t>
      </w:r>
    </w:p>
    <w:p w:rsidR="00AF1620" w:rsidRDefault="00AF1620" w:rsidP="00AF1620">
      <w:pPr>
        <w:numPr>
          <w:ilvl w:val="0"/>
          <w:numId w:val="7"/>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є свідомим громадянином, готовим відповідати за свої вчинки;</w:t>
      </w:r>
    </w:p>
    <w:p w:rsidR="00AF1620" w:rsidRDefault="00AF1620" w:rsidP="00AF1620">
      <w:pPr>
        <w:numPr>
          <w:ilvl w:val="0"/>
          <w:numId w:val="7"/>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свідомо ставиться до свого здоров’я та довкілля;</w:t>
      </w:r>
    </w:p>
    <w:p w:rsidR="00AF1620" w:rsidRDefault="00AF1620" w:rsidP="00AF1620">
      <w:pPr>
        <w:numPr>
          <w:ilvl w:val="0"/>
          <w:numId w:val="7"/>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мислить креативно, використовуючи увесь свій творчий потенціал.</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Основні характерологічні орієнтири особистості випускника - вільна особистість. Особистість, що має високий рівень самосвідомості, громадянськості та самодисципліни. Така, що поважає себе, усвідомлює свою цінність та  цінність іншої особистості, здатна нести відповідальність перед собою та суспільством.</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Гуманна особистість – проявляє милосердя, доброту, здатність до співпереживання, терпимість і доброзичливість. Готова надати допомогу, прагне до миру й розуміє цінність людського життя.  Духовна особистість – має потребу до пізнання й самопізнання, рефлексії, має потребу в красі й спілкуванні.</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Творча особистість – наділена розвинутими здібностями, зананнями, вміннями, навичками, розвинутим інтелектом.</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Практична особистість – знає основи компютерної гармотності, професійної підготовки, має естетичний смак, гарні манери, знає й поважає. Це людина, яка  є прихильником здорового способу життя.</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Відповідно до мети та загальних цілей, окреслених у Державних стандартах, визначено завдання, які має реалізувати учитель у рамках кожної освітньої галузі, формуючи ключові компетентності учнів.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в нові ситуації.</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Випускник,  який здобув  початковий рівень освіти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Випускник, який здобув  базову середню освіту  володіє певними якостями і вміннями на рівні вимог державних освітніх стандартів: успішно засвоює загальноосвітні програми з усіх предметів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 оцінює свою діяльність з погляду моральності та етичних цінностей;  дотримується правил культури поведінки і спілкування; веде здоровий спосіб життя.</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Випускник, який здобув повну загальну середню освіту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 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 Наш випускник - свідомий громадянин  і патріот своєї країни, готовий до сміливих і успішних кроків у майбутнє.</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highlight w:val="white"/>
        </w:rPr>
        <w:t xml:space="preserve">        </w:t>
      </w:r>
    </w:p>
    <w:p w:rsidR="00AF1620" w:rsidRDefault="00AF1620" w:rsidP="00AF1620">
      <w:pPr>
        <w:pBdr>
          <w:top w:val="nil"/>
          <w:left w:val="nil"/>
          <w:bottom w:val="nil"/>
          <w:right w:val="nil"/>
          <w:between w:val="nil"/>
        </w:pBdr>
        <w:ind w:firstLine="142"/>
        <w:jc w:val="center"/>
        <w:rPr>
          <w:color w:val="000000"/>
          <w:sz w:val="24"/>
          <w:szCs w:val="24"/>
        </w:rPr>
      </w:pPr>
      <w:r>
        <w:rPr>
          <w:b/>
          <w:color w:val="000000"/>
          <w:sz w:val="24"/>
          <w:szCs w:val="24"/>
        </w:rPr>
        <w:t>ЦІЛІ І ЗАВДАННЯ ОСВІТНЬОГО ПРОЦЕСУ ЗАКЛАДУ ОСВІТИ</w:t>
      </w:r>
    </w:p>
    <w:p w:rsidR="00AF1620" w:rsidRDefault="00AF1620" w:rsidP="00AF1620">
      <w:pPr>
        <w:pBdr>
          <w:top w:val="nil"/>
          <w:left w:val="nil"/>
          <w:bottom w:val="nil"/>
          <w:right w:val="nil"/>
          <w:between w:val="nil"/>
        </w:pBdr>
        <w:ind w:firstLine="142"/>
        <w:jc w:val="both"/>
        <w:rPr>
          <w:color w:val="000000"/>
          <w:sz w:val="24"/>
          <w:szCs w:val="24"/>
        </w:rPr>
      </w:pP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 xml:space="preserve">Цілі та завдання освітнього процесу на кожному рівні реалізації освітніх програм обумовлені «моделлю» випускника, призначенням і місцем закладу освіти в освітньому просторі. Вони сформульовані конкретно, вимірні, досяжні, визначені за часом, несуперечливі по відношенню одна до одної. </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Перед Хоробрівською ЗШ І-ІІІ ст  поставлені такі цілі освітнього процесу:</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1. 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2. Гарантувати наступність освітніх програм усіх рівнів.</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3. Створити основу для адаптації школярів до життя в суспільстві, для усвідомленого вибору та наступного засвоєння професійних освітніх програм.</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4. Формувати позитивну мотивацію дітей до навчальної діяльності.</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5. Забезпечити соціально-педагогічні відносини, що зберігають фізичне, психічне та соціальне здоров'я учнів.</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6. Підвищення кваліфікації педагогічних працівників шляхом своєчасного та якісного проходження курсів перепідготовки.</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7. Проведення атестації та сертифікації педагогів.</w:t>
      </w:r>
    </w:p>
    <w:p w:rsidR="00AF1620" w:rsidRDefault="00AF1620" w:rsidP="00AF1620">
      <w:pPr>
        <w:pBdr>
          <w:top w:val="nil"/>
          <w:left w:val="nil"/>
          <w:bottom w:val="nil"/>
          <w:right w:val="nil"/>
          <w:between w:val="nil"/>
        </w:pBdr>
        <w:shd w:val="clear" w:color="auto" w:fill="FFFFFF"/>
        <w:ind w:firstLine="142"/>
        <w:jc w:val="both"/>
        <w:rPr>
          <w:color w:val="000000"/>
          <w:sz w:val="24"/>
          <w:szCs w:val="24"/>
        </w:rPr>
      </w:pPr>
      <w:r>
        <w:rPr>
          <w:color w:val="000000"/>
          <w:sz w:val="24"/>
          <w:szCs w:val="24"/>
        </w:rPr>
        <w:t>8. Цілеспрямоване вдосконалення навчально-матеріальної бази закладу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Збереження здоров’я дітей належить до головних завдань закладу освіти.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освітніх програм.</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Змістове наповнення предмета «Фізична культура» формується самостійно з варіативних модулів відповідно до статево-вікових особливостей учнів, їх інтересів, матеріально-технічної бази, кадрового забезпечення, регіональних та народних традицій.         </w:t>
      </w:r>
      <w:r>
        <w:rPr>
          <w:b/>
          <w:color w:val="000000"/>
          <w:sz w:val="24"/>
          <w:szCs w:val="24"/>
        </w:rPr>
        <w:t>Додаток 7</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Відповідно до програми трудового навчання та технологій, враховуючи матеріально-технічне забезпечення закладу освіти, побажання учнів вивчатимуться варіативні модулі та виконуватимуться проєкти відповідно   </w:t>
      </w:r>
      <w:r>
        <w:rPr>
          <w:b/>
          <w:color w:val="000000"/>
          <w:sz w:val="24"/>
          <w:szCs w:val="24"/>
        </w:rPr>
        <w:t>Додатку 8.</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Компетентності учнів такі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у школярів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 xml:space="preserve">Вивчення предметів здійснюватиметься за чинними програмами відповідно до переліку програм, підручників та посібників, рекомендованих Міністерством освіти і науки України для використання в закладах освіти, а також інструктивно-методичних  рекомендації щодо вивчення в закладах загальної середньої освіти навчальних предметів та організації освітнього процессу.                                                                                                                     </w:t>
      </w:r>
      <w:r>
        <w:rPr>
          <w:b/>
          <w:color w:val="000000"/>
          <w:sz w:val="24"/>
          <w:szCs w:val="24"/>
        </w:rPr>
        <w:t>Додаток 9</w:t>
      </w: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r>
        <w:rPr>
          <w:b/>
          <w:color w:val="000000"/>
          <w:sz w:val="24"/>
          <w:szCs w:val="24"/>
        </w:rPr>
        <w:t>ОПИС ТА ІНСТРУМЕНТИ СИСТЕМИ ВНУТРІШНЬОГО ЗАБЕЗПЕЧЕННЯ ЯКОСТІ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Система внутрішнього забезпечення якості складається з наступних компонентів:</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кадрове забезпечення освітньої діяльності;</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навчально-методичне забезпечення освітньої діяльності;</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матеріально-технічне забезпечення освітньої діяльності;</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якість проведення навчальних занять;</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моніторинг досягнення учнями результатів навчання (компетентностей).</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завдання системи внутрішнього забезпечення якості освіти:</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оновлення методичної бази освітньої діяльності;</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контроль за виконанням навчальних планів та освітньої програми, якістю навчальних досягнень учнів, розробка рекомендацій щодо їх покращення;</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моніторинг та оптимізація соціально-психологічного середовища закладу освіти;</w:t>
      </w:r>
    </w:p>
    <w:p w:rsidR="00AF1620" w:rsidRDefault="00AF1620" w:rsidP="00AF1620">
      <w:pPr>
        <w:numPr>
          <w:ilvl w:val="0"/>
          <w:numId w:val="4"/>
        </w:numPr>
        <w:pBdr>
          <w:top w:val="nil"/>
          <w:left w:val="nil"/>
          <w:bottom w:val="nil"/>
          <w:right w:val="nil"/>
          <w:between w:val="nil"/>
        </w:pBdr>
        <w:ind w:left="0" w:firstLine="142"/>
        <w:jc w:val="both"/>
        <w:rPr>
          <w:color w:val="000000"/>
          <w:sz w:val="24"/>
          <w:szCs w:val="24"/>
        </w:rPr>
      </w:pPr>
      <w:r>
        <w:rPr>
          <w:color w:val="000000"/>
          <w:sz w:val="24"/>
          <w:szCs w:val="24"/>
        </w:rPr>
        <w:t>створення необхідних умов для підвищення фахового кваліфікаційного рівня педагогічних працівників.</w:t>
      </w:r>
    </w:p>
    <w:p w:rsidR="00AF1620" w:rsidRDefault="00AF1620" w:rsidP="00AF1620">
      <w:pPr>
        <w:pBdr>
          <w:top w:val="nil"/>
          <w:left w:val="nil"/>
          <w:bottom w:val="nil"/>
          <w:right w:val="nil"/>
          <w:between w:val="nil"/>
        </w:pBdr>
        <w:ind w:firstLine="142"/>
        <w:jc w:val="both"/>
        <w:rPr>
          <w:color w:val="000000"/>
          <w:sz w:val="24"/>
          <w:szCs w:val="24"/>
        </w:rPr>
      </w:pPr>
      <w:r>
        <w:rPr>
          <w:i/>
          <w:color w:val="000000"/>
          <w:sz w:val="24"/>
          <w:szCs w:val="24"/>
        </w:rPr>
        <w:t xml:space="preserve">Освітня програма </w:t>
      </w:r>
      <w:r>
        <w:rPr>
          <w:color w:val="000000"/>
          <w:sz w:val="24"/>
          <w:szCs w:val="24"/>
        </w:rPr>
        <w:t>Хоробрівської ЗШ І-ІІІ ст передбачає досягнення учнями результатів навчання (компетентностей), визначених Державними стандартами.</w:t>
      </w:r>
    </w:p>
    <w:p w:rsidR="00AF1620" w:rsidRDefault="00AF1620" w:rsidP="00AF1620">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Реалізація О</w:t>
      </w:r>
      <w:r>
        <w:rPr>
          <w:color w:val="000000"/>
          <w:sz w:val="24"/>
          <w:szCs w:val="24"/>
        </w:rPr>
        <w:t xml:space="preserve">світньої програми Хоробрівської ЗШ І-ІІІ ст </w:t>
      </w:r>
      <w:r>
        <w:rPr>
          <w:color w:val="000000"/>
          <w:sz w:val="24"/>
          <w:szCs w:val="24"/>
          <w:highlight w:val="white"/>
        </w:rPr>
        <w:t xml:space="preserve">забезпечує формування ключових компетентностей, необхідних кожній сучасній людині для її успішної життєдіяльності, а саме: </w:t>
      </w:r>
    </w:p>
    <w:p w:rsidR="00AF1620" w:rsidRDefault="00AF1620" w:rsidP="00AF1620">
      <w:pPr>
        <w:numPr>
          <w:ilvl w:val="0"/>
          <w:numId w:val="5"/>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здатність спілкуватися державною та іноземною мовами, висловлювати і захищати власні погляди; </w:t>
      </w:r>
    </w:p>
    <w:p w:rsidR="00AF1620" w:rsidRDefault="00AF1620" w:rsidP="00AF1620">
      <w:pPr>
        <w:numPr>
          <w:ilvl w:val="0"/>
          <w:numId w:val="5"/>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досліджувати ситуації і виокремлювати проблеми, які можна розв’язувати із застосуванням математичних методів; </w:t>
      </w:r>
    </w:p>
    <w:p w:rsidR="00AF1620" w:rsidRDefault="00AF1620" w:rsidP="00AF1620">
      <w:pPr>
        <w:numPr>
          <w:ilvl w:val="0"/>
          <w:numId w:val="5"/>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усвідомлювати розмаїття природи, взаємозв’язків її об’єктів та явищ, пояснювати роль природничих наук і техніки в житті людини;</w:t>
      </w:r>
    </w:p>
    <w:p w:rsidR="00AF1620" w:rsidRDefault="00AF1620" w:rsidP="00AF1620">
      <w:pPr>
        <w:numPr>
          <w:ilvl w:val="0"/>
          <w:numId w:val="5"/>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готовності використовувати інформаційно-комунікаційні технології у своїй діяльності, здатності до соціальної комунікації й активності;</w:t>
      </w:r>
    </w:p>
    <w:p w:rsidR="00AF1620" w:rsidRDefault="00AF1620" w:rsidP="00AF1620">
      <w:pPr>
        <w:numPr>
          <w:ilvl w:val="0"/>
          <w:numId w:val="5"/>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усвідомлювати почуття власної гідності, діяльності з урахуванням власних прав і свобод, поваги до прав і гідності інших осіб, протидію дискримінації та нерівному ставленню до особистості; </w:t>
      </w:r>
    </w:p>
    <w:p w:rsidR="00AF1620" w:rsidRDefault="00AF1620" w:rsidP="00AF1620">
      <w:pPr>
        <w:numPr>
          <w:ilvl w:val="0"/>
          <w:numId w:val="5"/>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володіти навичками підприємницької діяльності, загальнокультурної й екологічної грамотності, готовності до здорового способу життя.</w:t>
      </w:r>
    </w:p>
    <w:p w:rsidR="00AF1620" w:rsidRDefault="00AF1620" w:rsidP="00AF1620">
      <w:pPr>
        <w:widowControl w:val="0"/>
        <w:pBdr>
          <w:top w:val="nil"/>
          <w:left w:val="nil"/>
          <w:bottom w:val="nil"/>
          <w:right w:val="nil"/>
          <w:between w:val="nil"/>
        </w:pBdr>
        <w:ind w:firstLine="142"/>
        <w:jc w:val="center"/>
        <w:rPr>
          <w:color w:val="000000"/>
          <w:sz w:val="24"/>
          <w:szCs w:val="24"/>
        </w:rPr>
      </w:pPr>
      <w:r>
        <w:rPr>
          <w:i/>
          <w:color w:val="000000"/>
          <w:sz w:val="24"/>
          <w:szCs w:val="24"/>
        </w:rPr>
        <w:t>1.</w:t>
      </w:r>
      <w:r>
        <w:rPr>
          <w:color w:val="000000"/>
          <w:sz w:val="24"/>
          <w:szCs w:val="24"/>
        </w:rPr>
        <w:t> </w:t>
      </w:r>
      <w:r>
        <w:rPr>
          <w:i/>
          <w:color w:val="000000"/>
          <w:sz w:val="24"/>
          <w:szCs w:val="24"/>
        </w:rPr>
        <w:t>Кадрове забезпечення освітньої діяльності закладу освіти.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Для сучасного закладу освіти потрібні висококваліфіковані педагоги, які постійно шукають найефективніші шляхи і засоби навчання, володіють глибокими педагогічними  знаннями, здатні до роботи в нових умовах. Вони повинні усвідомлювати  свою соціальну відповідальність, бути об’єктом особистісного і професійного зростання, вміти досягати нових професійних рівнів.</w:t>
      </w:r>
    </w:p>
    <w:p w:rsidR="00AF1620" w:rsidRPr="004F6771" w:rsidRDefault="00AF1620" w:rsidP="00AF1620">
      <w:pPr>
        <w:widowControl w:val="0"/>
        <w:pBdr>
          <w:top w:val="nil"/>
          <w:left w:val="nil"/>
          <w:bottom w:val="nil"/>
          <w:right w:val="nil"/>
          <w:between w:val="nil"/>
        </w:pBdr>
        <w:ind w:firstLine="142"/>
        <w:jc w:val="both"/>
        <w:rPr>
          <w:b/>
          <w:color w:val="000000"/>
          <w:sz w:val="24"/>
          <w:szCs w:val="24"/>
        </w:rPr>
      </w:pPr>
      <w:r w:rsidRPr="004F6771">
        <w:rPr>
          <w:b/>
          <w:color w:val="000000"/>
          <w:sz w:val="24"/>
          <w:szCs w:val="24"/>
        </w:rPr>
        <w:t>Кадрове забезпечення</w:t>
      </w:r>
    </w:p>
    <w:p w:rsidR="00AF1620" w:rsidRPr="004F6771" w:rsidRDefault="00AF1620" w:rsidP="00AF1620">
      <w:pPr>
        <w:widowControl w:val="0"/>
        <w:pBdr>
          <w:top w:val="nil"/>
          <w:left w:val="nil"/>
          <w:bottom w:val="nil"/>
          <w:right w:val="nil"/>
          <w:between w:val="nil"/>
        </w:pBdr>
        <w:ind w:firstLine="142"/>
        <w:jc w:val="both"/>
        <w:rPr>
          <w:sz w:val="24"/>
          <w:szCs w:val="24"/>
        </w:rPr>
      </w:pPr>
      <w:r w:rsidRPr="004F6771">
        <w:rPr>
          <w:sz w:val="24"/>
          <w:szCs w:val="24"/>
        </w:rPr>
        <w:t>Вища категорія - 8</w:t>
      </w:r>
    </w:p>
    <w:p w:rsidR="00AF1620" w:rsidRPr="004F6771" w:rsidRDefault="00AF1620" w:rsidP="00AF1620">
      <w:pPr>
        <w:widowControl w:val="0"/>
        <w:pBdr>
          <w:top w:val="nil"/>
          <w:left w:val="nil"/>
          <w:bottom w:val="nil"/>
          <w:right w:val="nil"/>
          <w:between w:val="nil"/>
        </w:pBdr>
        <w:ind w:firstLine="142"/>
        <w:jc w:val="both"/>
        <w:rPr>
          <w:sz w:val="24"/>
          <w:szCs w:val="24"/>
        </w:rPr>
      </w:pPr>
      <w:r w:rsidRPr="004F6771">
        <w:rPr>
          <w:sz w:val="24"/>
          <w:szCs w:val="24"/>
        </w:rPr>
        <w:t>І категорія - </w:t>
      </w:r>
      <w:r>
        <w:rPr>
          <w:sz w:val="24"/>
          <w:szCs w:val="24"/>
        </w:rPr>
        <w:t>6</w:t>
      </w:r>
    </w:p>
    <w:p w:rsidR="00AF1620" w:rsidRPr="004F6771" w:rsidRDefault="00AF1620" w:rsidP="00AF1620">
      <w:pPr>
        <w:widowControl w:val="0"/>
        <w:pBdr>
          <w:top w:val="nil"/>
          <w:left w:val="nil"/>
          <w:bottom w:val="nil"/>
          <w:right w:val="nil"/>
          <w:between w:val="nil"/>
        </w:pBdr>
        <w:ind w:firstLine="142"/>
        <w:jc w:val="both"/>
        <w:rPr>
          <w:sz w:val="24"/>
          <w:szCs w:val="24"/>
        </w:rPr>
      </w:pPr>
      <w:r w:rsidRPr="004F6771">
        <w:rPr>
          <w:sz w:val="24"/>
          <w:szCs w:val="24"/>
        </w:rPr>
        <w:t>ІІ категорія - </w:t>
      </w:r>
      <w:r>
        <w:rPr>
          <w:sz w:val="24"/>
          <w:szCs w:val="24"/>
        </w:rPr>
        <w:t>2</w:t>
      </w:r>
    </w:p>
    <w:p w:rsidR="00AF1620" w:rsidRPr="004F6771" w:rsidRDefault="00AF1620" w:rsidP="00AF1620">
      <w:pPr>
        <w:widowControl w:val="0"/>
        <w:pBdr>
          <w:top w:val="nil"/>
          <w:left w:val="nil"/>
          <w:bottom w:val="nil"/>
          <w:right w:val="nil"/>
          <w:between w:val="nil"/>
        </w:pBdr>
        <w:ind w:firstLine="142"/>
        <w:jc w:val="both"/>
        <w:rPr>
          <w:sz w:val="24"/>
          <w:szCs w:val="24"/>
        </w:rPr>
      </w:pPr>
      <w:r w:rsidRPr="004F6771">
        <w:rPr>
          <w:sz w:val="24"/>
          <w:szCs w:val="24"/>
        </w:rPr>
        <w:t xml:space="preserve">Спеціаліст – </w:t>
      </w:r>
      <w:r>
        <w:rPr>
          <w:sz w:val="24"/>
          <w:szCs w:val="24"/>
        </w:rPr>
        <w:t>2</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Грамотне планування роботи шкільної бібліотеки у наданні допомоги учням і педагогам з метою забезпечення їхніх інформаційних потреб здійснює бібліотекар.</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Професійна підготовка вчителя здійснюється через:</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курси підвищення кваліфікації;</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дистанційні навчальні курси;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проходження онлайн-курсів;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участь у семінарах-практикумах, майстер-класах, вебінарах та ін.</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Організація атестації педагогічних працівників здійснюється відповідно до нормативних вимог, планувалася як у перспективі, так і на кожний навчальний рік. Атестація входить у систему управлінської діяльності та у систему методичної роботи закладу освіти, що забезпечує підвищення кваліфікаційного складу педагогічного колективу, якість його загальної професійної компетентності.</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Атестація проходить шляхом поетапного виконання запланованого: вивчення системи роботи педагогічних працівників через відвідування уроків та позакласних заходів; через аналіз матеріалів внутрішньошкільного контролю, з’ясування рівня виконавчої та трудової дисципліни педагогічних працівників протягом атестаційного періоду. Алгоритм проведення атестації, конкретні заходи забезпечили дотримання Типового положення про атестацію педагогічних працівників України.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Розроблений план роботи з педагогічними кадрами, його реалізація, вся система заходів методичного характеру вирізняються системністю та змістовністю,  сприяють  формуванню професійно - педагогічної та соціально - психологічної культури педагогів, розширенню і поглибленню їх знань, продукуванню ними нових педагогічних ідей, технологій навчання та виховання в сучасних умовах, творчому росту педагогічних працівників.</w:t>
      </w:r>
    </w:p>
    <w:p w:rsidR="00AF1620" w:rsidRDefault="00AF1620" w:rsidP="00AF1620">
      <w:pPr>
        <w:widowControl w:val="0"/>
        <w:pBdr>
          <w:top w:val="nil"/>
          <w:left w:val="nil"/>
          <w:bottom w:val="nil"/>
          <w:right w:val="nil"/>
          <w:between w:val="nil"/>
        </w:pBdr>
        <w:ind w:firstLine="142"/>
        <w:jc w:val="center"/>
        <w:rPr>
          <w:color w:val="000000"/>
          <w:sz w:val="24"/>
          <w:szCs w:val="24"/>
        </w:rPr>
      </w:pPr>
      <w:r>
        <w:rPr>
          <w:i/>
          <w:color w:val="000000"/>
          <w:sz w:val="24"/>
          <w:szCs w:val="24"/>
        </w:rPr>
        <w:t>2.</w:t>
      </w:r>
      <w:r>
        <w:rPr>
          <w:color w:val="000000"/>
          <w:sz w:val="24"/>
          <w:szCs w:val="24"/>
        </w:rPr>
        <w:t>  </w:t>
      </w:r>
      <w:r>
        <w:rPr>
          <w:i/>
          <w:color w:val="000000"/>
          <w:sz w:val="24"/>
          <w:szCs w:val="24"/>
        </w:rPr>
        <w:t>Навчально-методичне забезпечення. Типові освітні програми: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1.     Типові освітні програми: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1- 2 класів: 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3-4 класів: 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5-9 класів: Типова освітня програма закладів загальної середньої освіти ІІ ступеня (затверджена наказом Міністерства освіти і науки України від 20.04.2018 № 405);</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10-11 класів: Типова освітня програма  закладів загальної середньої освіти ІІІ ступеня (затверджена наказом Міністерства освіти і науки України від 20.04.2018 № 408 зі змінами, внесеними наказом МОН України від 28.11.2019р №1493).</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Для запровадження інклюзивного навчання для осіб з особливими освітніми потребами: Типова освітня програма початкової освіти спеціальних закладів загальної середньої освіти для дітей з особливими освітніми потребами (затверджена наказом Міністерства освіти і науки України від 26.07.2018 № 814)</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У закладі освіти створене безпечне освітнє середовище, комфортне та естетичне. Кожний кабінет забезпечений візуальним технічним засобом. Кожна лабораторія – засобами навчання.</w:t>
      </w:r>
    </w:p>
    <w:p w:rsidR="00AF1620" w:rsidRDefault="00AF1620" w:rsidP="00AF1620">
      <w:pPr>
        <w:widowControl w:val="0"/>
        <w:pBdr>
          <w:top w:val="nil"/>
          <w:left w:val="nil"/>
          <w:bottom w:val="nil"/>
          <w:right w:val="nil"/>
          <w:between w:val="nil"/>
        </w:pBdr>
        <w:ind w:firstLine="142"/>
        <w:jc w:val="center"/>
        <w:rPr>
          <w:color w:val="000000"/>
          <w:sz w:val="24"/>
          <w:szCs w:val="24"/>
        </w:rPr>
      </w:pPr>
      <w:r>
        <w:rPr>
          <w:i/>
          <w:color w:val="000000"/>
          <w:sz w:val="24"/>
          <w:szCs w:val="24"/>
        </w:rPr>
        <w:t>3.</w:t>
      </w:r>
      <w:r>
        <w:rPr>
          <w:color w:val="000000"/>
          <w:sz w:val="24"/>
          <w:szCs w:val="24"/>
        </w:rPr>
        <w:t>  </w:t>
      </w:r>
      <w:r>
        <w:rPr>
          <w:i/>
          <w:color w:val="000000"/>
          <w:sz w:val="24"/>
          <w:szCs w:val="24"/>
        </w:rPr>
        <w:t>Якість проведення навчальних занять.</w:t>
      </w: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Основними формами організації освітнього процесу є різні типи уроку, екскурсії, віртуальні подорожі, квести, які вчитель організує у межах уроку або в позаурочний час. Вибір форм і методів навчання вчитель визначає самостійно, враховуючи конкретні умови роботи, забезпечуючи досягнення конкретних очікуваних результатів, зазначених у навчальних програмах окремих предметів.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Основним видом навчальних занять у закладі освіти є:</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урок (традиційний, нетрадиційний);</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індивідуальне заняття;</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консультації: індивідуальні, групові;</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факультативні заняття;</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екскурсії.</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Для сучасного уроку характерними ознаками є:</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варіативність і гнучкість структури уроку;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спрямованість уроку на особистість учня;</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оптимізація форм роботи на уроці;</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формування найважливіших компетентностей учнів;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співпраця вчителя і учня.</w:t>
      </w:r>
    </w:p>
    <w:p w:rsidR="00AF1620" w:rsidRDefault="00AF1620" w:rsidP="00AF1620">
      <w:pPr>
        <w:widowControl w:val="0"/>
        <w:pBdr>
          <w:top w:val="nil"/>
          <w:left w:val="nil"/>
          <w:bottom w:val="nil"/>
          <w:right w:val="nil"/>
          <w:between w:val="nil"/>
        </w:pBdr>
        <w:ind w:firstLine="284"/>
        <w:jc w:val="both"/>
        <w:rPr>
          <w:color w:val="000000"/>
          <w:sz w:val="24"/>
          <w:szCs w:val="24"/>
        </w:rPr>
      </w:pPr>
      <w:r>
        <w:rPr>
          <w:color w:val="000000"/>
          <w:sz w:val="24"/>
          <w:szCs w:val="24"/>
        </w:rPr>
        <w:t>У 1-4 класах основні форми організації освітнього процесу - уроки різних типів, екскурсії, віртуальні подорожі, спектаклі, квести тощо.</w:t>
      </w:r>
    </w:p>
    <w:p w:rsidR="00AF1620" w:rsidRDefault="00AF1620" w:rsidP="00AF1620">
      <w:pPr>
        <w:widowControl w:val="0"/>
        <w:pBdr>
          <w:top w:val="nil"/>
          <w:left w:val="nil"/>
          <w:bottom w:val="nil"/>
          <w:right w:val="nil"/>
          <w:between w:val="nil"/>
        </w:pBdr>
        <w:ind w:firstLine="284"/>
        <w:jc w:val="both"/>
        <w:rPr>
          <w:color w:val="000000"/>
          <w:sz w:val="24"/>
          <w:szCs w:val="24"/>
        </w:rPr>
      </w:pPr>
      <w:r>
        <w:rPr>
          <w:color w:val="000000"/>
          <w:sz w:val="24"/>
          <w:szCs w:val="24"/>
        </w:rPr>
        <w:t>Основні форми організації освітнього процесу у 5-9 класах - інтерактивні уроки (урок-«суд», урок - дискусійна група, урок з навчанням одних учнів іншими), інтегрований урок, проблемний урок, відеоурок тощо, а також екскурсія, віртуальна подорож, семінар, конференція, форум, спектакль, брифінг, квест тощо. З метою засвоєння нового матеріалу та розвитку компетентностей, крім уроку, учителі проводять навчально-практичні заняття, екскурсії тощо.</w:t>
      </w:r>
    </w:p>
    <w:p w:rsidR="00AF1620" w:rsidRDefault="00AF1620" w:rsidP="00AF1620">
      <w:pPr>
        <w:widowControl w:val="0"/>
        <w:pBdr>
          <w:top w:val="nil"/>
          <w:left w:val="nil"/>
          <w:bottom w:val="nil"/>
          <w:right w:val="nil"/>
          <w:between w:val="nil"/>
        </w:pBdr>
        <w:ind w:firstLine="284"/>
        <w:jc w:val="both"/>
        <w:rPr>
          <w:color w:val="000000"/>
          <w:sz w:val="24"/>
          <w:szCs w:val="24"/>
        </w:rPr>
      </w:pPr>
      <w:r>
        <w:rPr>
          <w:color w:val="000000"/>
          <w:sz w:val="24"/>
          <w:szCs w:val="24"/>
        </w:rPr>
        <w:t>У 10-11 класах формами організації освітнього процесу є проектна діяльність, екскурсії, віртуальні подорожі, уроки-семінари, конференції, форуми, спектаклі, брифінги, квести, інтерактивні уроки (урок-«суд», урок-дискусійна група, урок з навчанням одних учнів іншими), інтегрований урок, проблемний урок, відеоурок, прес-конференція, ділова гра тощо.</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Основні підходи щодо щодо підготовки і проведення уроку є:</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Тема уроку відповідає навчальній програмі. </w:t>
      </w:r>
      <w:r>
        <w:rPr>
          <w:color w:val="000000"/>
          <w:sz w:val="24"/>
          <w:szCs w:val="24"/>
        </w:rPr>
        <w:t>Вчителі формулюють тему так, щоб вона відповідала Програмі. Оскільки Програма – загальнодержавний та загальнообов’язковий документ, що підлягає неухильному виконанню.</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Чітке визначення мети уроку.</w:t>
      </w:r>
      <w:r>
        <w:rPr>
          <w:color w:val="000000"/>
          <w:sz w:val="24"/>
          <w:szCs w:val="24"/>
        </w:rPr>
        <w:t xml:space="preserve"> Готуючись до уроку, вчитель продумує кожен свій крок, обирає ті форми і методи, які відповідають віковим особливостям дітей, індивідуальним особливостям класу. </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Очікувані результати</w:t>
      </w:r>
      <w:r>
        <w:rPr>
          <w:color w:val="000000"/>
          <w:sz w:val="24"/>
          <w:szCs w:val="24"/>
        </w:rPr>
        <w:t xml:space="preserve"> – це завчасно передбачуваний учителем результат, який повинен бути досягнутий ним і учнями впродовж уроку. </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Конспект уроку вчителі складають у довільній формі.</w:t>
      </w:r>
      <w:r>
        <w:rPr>
          <w:color w:val="000000"/>
          <w:sz w:val="24"/>
          <w:szCs w:val="24"/>
        </w:rPr>
        <w:t xml:space="preserve"> Конспект – це творчість вчителя, це його професійний почерк. </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xml:space="preserve">- </w:t>
      </w:r>
      <w:r>
        <w:rPr>
          <w:i/>
          <w:color w:val="000000"/>
          <w:sz w:val="24"/>
          <w:szCs w:val="24"/>
        </w:rPr>
        <w:t>Оптимальний, обґрунтований  вибір форм і методів проведення навчального заняття. </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Раціональне і комплексне використання засобів навчання.</w:t>
      </w:r>
      <w:r>
        <w:rPr>
          <w:color w:val="000000"/>
          <w:sz w:val="24"/>
          <w:szCs w:val="24"/>
        </w:rPr>
        <w:t> Вчителі на уроках використовують різноманітні технічні засоби навчання, дидактичні матеріали тощо.</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Об’єктивне, справедливе оцінювання рівня навчальних досягнень учнів – </w:t>
      </w:r>
      <w:r>
        <w:rPr>
          <w:color w:val="000000"/>
          <w:sz w:val="24"/>
          <w:szCs w:val="24"/>
        </w:rPr>
        <w:t>це одна із найважливіших складових уроку.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xml:space="preserve">Інструментарієм оцінювання є «Критерії оцінювання навчальних досягнень учнів у системі загальної середньої освіти»,  розроблені МОНУ на міжпредметному та предметному рівнях.   </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Коментування оцінки є обов’язковим, незалежно від того, чи відповідь учня є усною чи письмовою. </w:t>
      </w:r>
    </w:p>
    <w:p w:rsidR="00AF1620" w:rsidRDefault="00AF1620" w:rsidP="00AF1620">
      <w:pPr>
        <w:widowControl w:val="0"/>
        <w:pBdr>
          <w:top w:val="nil"/>
          <w:left w:val="nil"/>
          <w:bottom w:val="nil"/>
          <w:right w:val="nil"/>
          <w:between w:val="nil"/>
        </w:pBdr>
        <w:ind w:firstLine="142"/>
        <w:jc w:val="center"/>
        <w:rPr>
          <w:color w:val="000000"/>
          <w:sz w:val="24"/>
          <w:szCs w:val="24"/>
        </w:rPr>
      </w:pPr>
      <w:r>
        <w:rPr>
          <w:i/>
          <w:color w:val="000000"/>
          <w:sz w:val="24"/>
          <w:szCs w:val="24"/>
        </w:rPr>
        <w:t>4.  Моніторинг якості освітнього  процесу у закладі освіти.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2"/>
          <w:szCs w:val="22"/>
        </w:rPr>
        <w:t> </w:t>
      </w:r>
      <w:r>
        <w:rPr>
          <w:color w:val="000000"/>
          <w:sz w:val="24"/>
          <w:szCs w:val="24"/>
        </w:rPr>
        <w:t>Здійснення внутрішнього моніторингу забезпечує аналіз результативності  навчання і виховання  учнів,  забезпечує систематичне відслідковування  динаміки змін  в організації  освітнього процесу, розвитку навичок самоаналізу та саморегулювання організаційної роботи у різних ділянках освітнього середовища з метою покращення ефективності управління закладом освіти.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Моніторинг - це дослідження, що спрямоване на безперервне відстеження умов, процесу й результатів освітньої діяльності закладуз визначеними (початок навчального року – процес навчання – кінець навчального року).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Аналіз освітньої діяльності здійснюється з урахуванням таких критеріїв або об’єктів внутрішкільного моніторингу (за етапами здійснення діагностичних замірів):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готовність учнів до навчання та психологічна комфортність суб’єктів освітнього процесу (умови – процес);</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рівень професійної готовності педагогів до реалізації освітніх завдань (умови – процес – результат);</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рівень навчальних досягнень учнів у початковій, допрофільній (галузевій) та профільній (галузевій) підготовці (умови – процес – результат або умови – результат);</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рівень досягнення освітньо-виховних цілей (процес – результат);</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інтелектуально-творчий розвиток і досягнення учнів. (умови – результат).</w:t>
      </w: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    Суб'єкти  внутрішкільного   моніторингу:  </w:t>
      </w:r>
      <w:r>
        <w:rPr>
          <w:color w:val="000000"/>
          <w:sz w:val="24"/>
          <w:szCs w:val="24"/>
        </w:rPr>
        <w:t>педагогічний колектив,  адміністрація,  учні,  батьки.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Мета моніторингу – охарактеризувати якісний рівень організації освітньої діяльності у закладі освіти, спрямований на особистісний інтелектуально-творчий розвиток школярів та забезпечення їхніх освітніх запитів, а також виявити чинники, що на нього впливають.</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Відповідно до визначеної мети та критеріїв якості, основними завданнями моніторингового дослідження є:</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здійснити діагностичний аналіз рівня навчальної мотивації та інтелектуально-освітніх потреб учнів, що дозволяють спрогнозувати їхні освітні запити та охарактеризувати ступінь готовності до навчальної діяльності;</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визначити психолого-педагогічні особливості та характер взаємовідносин суб’єктів освітнього процесу з метою впливу на якість навчальних результатів учнів;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дати характеристику професійної готовності педагогів колективу до вирішення  інноваційних освітніх завдань, зосереджуючи увагу насамперед на таких якостях, як: ініціативність, професійна активність, здатність до самоосвіти, інформаційно-комунікативна компетентність, творчість з метою виявлення впливу професійного рівня педагога на творчі навчальні досягнення учнів;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проаналізувати стан реалізованості освітньо-виховних завдань, що є в основі програми виховної роботи закладу, а  також чинники, що впливають на якість результатів.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Прогнозовані результати моніторингу: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підвищення якості надання освітніх послуг, формування  позитивного іміджу, престижності та конкурентноспроможності закладу;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створення необхідних умов для творчої діяльності учасників  освітнього процесу: виявлення і підтримка обдарованої молоді, підняття престижу творчих педагогів;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впровадження освітніх інновацій, сучасних інформаційних технологій для оновлення змісту освіти й форм організації освітнього процесу;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активізація роботи адміністрації і педагогічного колективу закладу, вироблення навичок контрольно-аналітичної діяльності, самооцінки  та  саморегуляції;</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удосконалення управління закладом освіти, вироблення і корегування управлінських рішень, планування і прогнозування розвитку закладу.</w:t>
      </w: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widowControl w:val="0"/>
        <w:pBdr>
          <w:top w:val="nil"/>
          <w:left w:val="nil"/>
          <w:bottom w:val="nil"/>
          <w:right w:val="nil"/>
          <w:between w:val="nil"/>
        </w:pBdr>
        <w:ind w:firstLine="142"/>
        <w:jc w:val="center"/>
        <w:rPr>
          <w:color w:val="000000"/>
          <w:sz w:val="24"/>
          <w:szCs w:val="24"/>
        </w:rPr>
      </w:pPr>
      <w:r>
        <w:rPr>
          <w:b/>
          <w:color w:val="000000"/>
          <w:sz w:val="24"/>
          <w:szCs w:val="24"/>
        </w:rPr>
        <w:t>ОПИС ІНСТРУМЕНТАРІЮ ОЦІНЮВАННЯ</w:t>
      </w:r>
    </w:p>
    <w:p w:rsidR="00AF1620" w:rsidRDefault="00AF1620" w:rsidP="00AF1620">
      <w:pPr>
        <w:widowControl w:val="0"/>
        <w:pBdr>
          <w:top w:val="nil"/>
          <w:left w:val="nil"/>
          <w:bottom w:val="nil"/>
          <w:right w:val="nil"/>
          <w:between w:val="nil"/>
        </w:pBdr>
        <w:ind w:firstLine="142"/>
        <w:jc w:val="center"/>
        <w:rPr>
          <w:color w:val="000000"/>
          <w:sz w:val="24"/>
          <w:szCs w:val="24"/>
        </w:rPr>
      </w:pP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Перелік видів і форм оцінювання, які застосовуються у закладі освіти.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ДПА).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w:t>
      </w:r>
      <w:r>
        <w:rPr>
          <w:i/>
          <w:color w:val="000000"/>
          <w:sz w:val="24"/>
          <w:szCs w:val="24"/>
        </w:rPr>
        <w:t>.</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Загальну основу критеріїв оцінювання складають національні критеріїв, а саме:</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Наказ МОН № 813 від 13.07.2021 року «Про затвердження методичних рекомендацій щодо оцінювання результатів навчання учнів 1-4 класів закладів загальної середньої освіти» </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Для 5-11 класів: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Критерії оцінювання навчальних досягнень учнів (вихованців) у системі загальної середньої освіти, затверджені наказом Міністерства освіти і науки, молоді та спорту України від 13 квітня 2011 року № 329, зареєстровані у Міністерстві юстиції України 11 травня 2011 року за № 566/19304 (далі - наказ № 329)</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Наказ МОН від 21 серпня 2013 року № 1222 «Про затвердження орієнтовних вимог оцінювання навчальних досягнень учнів із базових дисциплін у системі загальної середньої освіти» (далі - наказ № 1222)</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Окрім поточного формувального та підсумкового оцінювання, педагогічні працівники закладу освіти здійснюють проміжне оцінювання результатів навчання з окремих предметів /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закладу освіти залежно від дидактичної мети та з урахуванням відповідної навчальної програми.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Відомості, отримані під час підсумкового та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w:t>
      </w:r>
    </w:p>
    <w:p w:rsidR="00AF1620" w:rsidRDefault="00AF1620" w:rsidP="00AF1620">
      <w:pPr>
        <w:widowControl w:val="0"/>
        <w:pBdr>
          <w:top w:val="nil"/>
          <w:left w:val="nil"/>
          <w:bottom w:val="nil"/>
          <w:right w:val="nil"/>
          <w:between w:val="nil"/>
        </w:pBdr>
        <w:ind w:firstLine="142"/>
        <w:jc w:val="both"/>
        <w:rPr>
          <w:color w:val="000000"/>
          <w:sz w:val="24"/>
          <w:szCs w:val="24"/>
        </w:rPr>
      </w:pPr>
    </w:p>
    <w:p w:rsidR="00AF1620" w:rsidRDefault="00AF1620" w:rsidP="00AF1620">
      <w:pPr>
        <w:widowControl w:val="0"/>
        <w:pBdr>
          <w:top w:val="nil"/>
          <w:left w:val="nil"/>
          <w:bottom w:val="nil"/>
          <w:right w:val="nil"/>
          <w:between w:val="nil"/>
        </w:pBdr>
        <w:ind w:firstLine="142"/>
        <w:jc w:val="both"/>
        <w:rPr>
          <w:color w:val="000000"/>
          <w:sz w:val="24"/>
          <w:szCs w:val="24"/>
        </w:rPr>
      </w:pPr>
      <w:r>
        <w:rPr>
          <w:i/>
          <w:color w:val="000000"/>
          <w:sz w:val="24"/>
          <w:szCs w:val="24"/>
        </w:rPr>
        <w:t>Критерії, шкали оцінювання, процедури та правила.</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Загальну основу критеріїв оцінювання складають національні критерії.</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Процедури і правила оцінювання на різних рівнях освіти та різних навчальних предметів:</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обов’язкове доведення до відома учнів та їх батьків державних  критеріїв оцінювання, затверджених МОН, вимог до результатів навчально-пізнавальної діяльності (через публікацію на сайті, власних блогах чи на електронних платформах);</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підготовка   вимог та критеріїв  для оцінювання різних видів завдань, робіт (в межах академічної свободи педагога);</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формування об’єктивних і зрозумілих для учнів навчальних цілей на певний період (наприклад, урок,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дотримання педагогами та  учнями принципів академічної доброчесності (Положення про академічну доброчесність педагогічних працівників та здобувачів освіти Хоробрівської ЗШ І-ІІІ ст. Львівської області, затверджене наказом № 109-ОД від 30.08.2020р).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особливості оцінювання учнів 5 класу в період адаптації: практикувати формувальне оцінювання у першому семестрі протягом вересня;</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при виставленні річної оцінки орієнтуватись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конфіденційність оцінювання;</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оцінювання варіативної складової навчального плану здійснювати на основі рішення педагогічної ради;</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 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Враховуючи ці вимоги, для оцінювання навчальних досягнень учнів учителі керуються такими категоріями критеріїв:</w:t>
      </w:r>
    </w:p>
    <w:p w:rsidR="00AF1620" w:rsidRDefault="00AF1620" w:rsidP="00AF1620">
      <w:pPr>
        <w:widowControl w:val="0"/>
        <w:numPr>
          <w:ilvl w:val="0"/>
          <w:numId w:val="9"/>
        </w:numPr>
        <w:pBdr>
          <w:top w:val="nil"/>
          <w:left w:val="nil"/>
          <w:bottom w:val="nil"/>
          <w:right w:val="nil"/>
          <w:between w:val="nil"/>
        </w:pBdr>
        <w:ind w:left="0" w:firstLine="142"/>
        <w:jc w:val="both"/>
        <w:rPr>
          <w:color w:val="000000"/>
          <w:sz w:val="24"/>
          <w:szCs w:val="24"/>
        </w:rPr>
      </w:pPr>
      <w:r>
        <w:rPr>
          <w:color w:val="000000"/>
          <w:sz w:val="24"/>
          <w:szCs w:val="24"/>
        </w:rPr>
        <w:t>розв’язання проблем і виконання практичних завдань із застосуванням знань, що охоплюються навчальним матеріалом;</w:t>
      </w:r>
    </w:p>
    <w:p w:rsidR="00AF1620" w:rsidRDefault="00AF1620" w:rsidP="00AF1620">
      <w:pPr>
        <w:widowControl w:val="0"/>
        <w:numPr>
          <w:ilvl w:val="0"/>
          <w:numId w:val="9"/>
        </w:numPr>
        <w:pBdr>
          <w:top w:val="nil"/>
          <w:left w:val="nil"/>
          <w:bottom w:val="nil"/>
          <w:right w:val="nil"/>
          <w:between w:val="nil"/>
        </w:pBdr>
        <w:ind w:left="0" w:firstLine="142"/>
        <w:jc w:val="both"/>
        <w:rPr>
          <w:color w:val="000000"/>
          <w:sz w:val="24"/>
          <w:szCs w:val="24"/>
        </w:rPr>
      </w:pPr>
      <w:r>
        <w:rPr>
          <w:color w:val="000000"/>
          <w:sz w:val="24"/>
          <w:szCs w:val="24"/>
        </w:rPr>
        <w:t>комунікація (тому числі з використанням інформаційно-комунікаційних технологій);</w:t>
      </w:r>
    </w:p>
    <w:p w:rsidR="00AF1620" w:rsidRDefault="00AF1620" w:rsidP="00AF1620">
      <w:pPr>
        <w:widowControl w:val="0"/>
        <w:numPr>
          <w:ilvl w:val="0"/>
          <w:numId w:val="9"/>
        </w:numPr>
        <w:pBdr>
          <w:top w:val="nil"/>
          <w:left w:val="nil"/>
          <w:bottom w:val="nil"/>
          <w:right w:val="nil"/>
          <w:between w:val="nil"/>
        </w:pBdr>
        <w:ind w:left="0" w:firstLine="142"/>
        <w:jc w:val="both"/>
        <w:rPr>
          <w:color w:val="000000"/>
          <w:sz w:val="24"/>
          <w:szCs w:val="24"/>
        </w:rPr>
      </w:pPr>
      <w:r>
        <w:rPr>
          <w:color w:val="000000"/>
          <w:sz w:val="24"/>
          <w:szCs w:val="24"/>
        </w:rPr>
        <w:t>планування й здійснення навчального пошуку, робота з текстовою і графічною інформацією;</w:t>
      </w:r>
    </w:p>
    <w:p w:rsidR="00AF1620" w:rsidRDefault="00AF1620" w:rsidP="00AF1620">
      <w:pPr>
        <w:widowControl w:val="0"/>
        <w:numPr>
          <w:ilvl w:val="0"/>
          <w:numId w:val="9"/>
        </w:numPr>
        <w:pBdr>
          <w:top w:val="nil"/>
          <w:left w:val="nil"/>
          <w:bottom w:val="nil"/>
          <w:right w:val="nil"/>
          <w:between w:val="nil"/>
        </w:pBdr>
        <w:ind w:left="0" w:firstLine="142"/>
        <w:jc w:val="both"/>
        <w:rPr>
          <w:color w:val="000000"/>
          <w:sz w:val="24"/>
          <w:szCs w:val="24"/>
        </w:rPr>
      </w:pPr>
      <w:r>
        <w:rPr>
          <w:color w:val="000000"/>
          <w:sz w:val="24"/>
          <w:szCs w:val="24"/>
        </w:rPr>
        <w:t>рефлексія власної навчально-пізнавальної діяльності;</w:t>
      </w:r>
    </w:p>
    <w:p w:rsidR="00AF1620" w:rsidRDefault="00AF1620" w:rsidP="00AF1620">
      <w:pPr>
        <w:widowControl w:val="0"/>
        <w:numPr>
          <w:ilvl w:val="0"/>
          <w:numId w:val="9"/>
        </w:numPr>
        <w:pBdr>
          <w:top w:val="nil"/>
          <w:left w:val="nil"/>
          <w:bottom w:val="nil"/>
          <w:right w:val="nil"/>
          <w:between w:val="nil"/>
        </w:pBdr>
        <w:ind w:left="0" w:firstLine="142"/>
        <w:jc w:val="both"/>
        <w:rPr>
          <w:color w:val="000000"/>
          <w:sz w:val="24"/>
          <w:szCs w:val="24"/>
        </w:rPr>
      </w:pPr>
      <w:r>
        <w:rPr>
          <w:color w:val="000000"/>
          <w:sz w:val="24"/>
          <w:szCs w:val="24"/>
        </w:rPr>
        <w:t xml:space="preserve">створення умов для формування вміння учнів аналізувати власну навчальну діяльність (рефлексія). </w:t>
      </w:r>
    </w:p>
    <w:p w:rsidR="00AF1620" w:rsidRDefault="00AF1620" w:rsidP="00AF1620">
      <w:pPr>
        <w:widowControl w:val="0"/>
        <w:pBdr>
          <w:top w:val="nil"/>
          <w:left w:val="nil"/>
          <w:bottom w:val="nil"/>
          <w:right w:val="nil"/>
          <w:between w:val="nil"/>
        </w:pBdr>
        <w:ind w:firstLine="142"/>
        <w:jc w:val="both"/>
        <w:rPr>
          <w:color w:val="000000"/>
          <w:sz w:val="24"/>
          <w:szCs w:val="24"/>
        </w:rPr>
      </w:pPr>
      <w:r>
        <w:rPr>
          <w:color w:val="000000"/>
          <w:sz w:val="24"/>
          <w:szCs w:val="24"/>
        </w:rPr>
        <w:t>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center"/>
        <w:rPr>
          <w:color w:val="000000"/>
          <w:sz w:val="24"/>
          <w:szCs w:val="24"/>
        </w:rPr>
      </w:pPr>
      <w:r>
        <w:rPr>
          <w:b/>
          <w:color w:val="000000"/>
          <w:sz w:val="24"/>
          <w:szCs w:val="24"/>
        </w:rPr>
        <w:t>ВНУТРІШКІЛЬНИЙ АУДИТ  РЕАЛІЗАЦІЇ ОСВІТНЬОЇ ПРОГРАМИ</w:t>
      </w:r>
    </w:p>
    <w:p w:rsidR="00AF1620" w:rsidRDefault="00AF1620" w:rsidP="00AF1620">
      <w:pPr>
        <w:pBdr>
          <w:top w:val="nil"/>
          <w:left w:val="nil"/>
          <w:bottom w:val="nil"/>
          <w:right w:val="nil"/>
          <w:between w:val="nil"/>
        </w:pBdr>
        <w:ind w:firstLine="142"/>
        <w:jc w:val="center"/>
        <w:rPr>
          <w:color w:val="000000"/>
          <w:sz w:val="24"/>
          <w:szCs w:val="24"/>
        </w:rPr>
      </w:pPr>
    </w:p>
    <w:p w:rsidR="00AF1620" w:rsidRDefault="00AF1620" w:rsidP="00AF1620">
      <w:pPr>
        <w:pBdr>
          <w:top w:val="nil"/>
          <w:left w:val="nil"/>
          <w:bottom w:val="nil"/>
          <w:right w:val="nil"/>
          <w:between w:val="nil"/>
        </w:pBdr>
        <w:ind w:firstLine="142"/>
        <w:jc w:val="both"/>
        <w:rPr>
          <w:color w:val="000000"/>
          <w:sz w:val="24"/>
          <w:szCs w:val="24"/>
        </w:rPr>
      </w:pPr>
      <w:r>
        <w:rPr>
          <w:color w:val="000000"/>
          <w:sz w:val="24"/>
          <w:szCs w:val="24"/>
        </w:rPr>
        <w:t>Рівень досягнень учнів буде вивчатись: шляхом моніторингу навчальних досягнень з окремих предметів; проведення контрольних випробувань; участі у предметних олімпіадах різного рівня, Всеукраїнських інтелектуальних конкурсах та турнірах; шляхом складання та захисту наукових проєктів та участі в роботі МАН; аналізу результатів участі у ДПА і ЗНО.</w:t>
      </w:r>
    </w:p>
    <w:p w:rsidR="00AF1620" w:rsidRDefault="00AF1620" w:rsidP="00AF1620">
      <w:pPr>
        <w:widowControl w:val="0"/>
        <w:pBdr>
          <w:top w:val="nil"/>
          <w:left w:val="nil"/>
          <w:bottom w:val="nil"/>
          <w:right w:val="nil"/>
          <w:between w:val="nil"/>
        </w:pBdr>
        <w:ind w:firstLine="142"/>
        <w:jc w:val="center"/>
        <w:rPr>
          <w:color w:val="000000"/>
          <w:sz w:val="24"/>
          <w:szCs w:val="24"/>
        </w:rPr>
      </w:pPr>
    </w:p>
    <w:p w:rsidR="00AF1620" w:rsidRDefault="00AF1620" w:rsidP="00AF1620">
      <w:pPr>
        <w:widowControl w:val="0"/>
        <w:pBdr>
          <w:top w:val="nil"/>
          <w:left w:val="nil"/>
          <w:bottom w:val="nil"/>
          <w:right w:val="nil"/>
          <w:between w:val="nil"/>
        </w:pBdr>
        <w:ind w:firstLine="142"/>
        <w:jc w:val="center"/>
        <w:rPr>
          <w:color w:val="000000"/>
          <w:sz w:val="24"/>
          <w:szCs w:val="24"/>
        </w:rPr>
      </w:pPr>
      <w:r>
        <w:rPr>
          <w:b/>
          <w:color w:val="000000"/>
          <w:sz w:val="24"/>
          <w:szCs w:val="24"/>
        </w:rPr>
        <w:t>План-сітка здійснення внутрішнього контролю</w:t>
      </w:r>
    </w:p>
    <w:tbl>
      <w:tblPr>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5"/>
        <w:gridCol w:w="2558"/>
        <w:gridCol w:w="426"/>
        <w:gridCol w:w="425"/>
        <w:gridCol w:w="425"/>
        <w:gridCol w:w="54"/>
        <w:gridCol w:w="374"/>
        <w:gridCol w:w="51"/>
        <w:gridCol w:w="372"/>
        <w:gridCol w:w="419"/>
        <w:gridCol w:w="425"/>
        <w:gridCol w:w="371"/>
        <w:gridCol w:w="389"/>
        <w:gridCol w:w="374"/>
        <w:gridCol w:w="362"/>
        <w:gridCol w:w="63"/>
        <w:gridCol w:w="426"/>
        <w:gridCol w:w="100"/>
        <w:gridCol w:w="2546"/>
      </w:tblGrid>
      <w:tr w:rsidR="00AF1620" w:rsidTr="00AF1620">
        <w:tc>
          <w:tcPr>
            <w:tcW w:w="385" w:type="dxa"/>
            <w:vMerge w:val="restart"/>
          </w:tcPr>
          <w:p w:rsidR="00AF1620" w:rsidRDefault="00AF1620" w:rsidP="00AF1620">
            <w:pPr>
              <w:pBdr>
                <w:top w:val="nil"/>
                <w:left w:val="nil"/>
                <w:bottom w:val="nil"/>
                <w:right w:val="nil"/>
                <w:between w:val="nil"/>
              </w:pBdr>
              <w:jc w:val="center"/>
              <w:rPr>
                <w:color w:val="000000"/>
                <w:sz w:val="22"/>
                <w:szCs w:val="22"/>
              </w:rPr>
            </w:pPr>
            <w:r>
              <w:rPr>
                <w:color w:val="000000"/>
                <w:sz w:val="22"/>
                <w:szCs w:val="22"/>
              </w:rPr>
              <w:t>№</w:t>
            </w:r>
          </w:p>
        </w:tc>
        <w:tc>
          <w:tcPr>
            <w:tcW w:w="2558" w:type="dxa"/>
            <w:vMerge w:val="restart"/>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 xml:space="preserve">Зміст внутрішнього контролю  </w:t>
            </w:r>
          </w:p>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(форма узагальнення)</w:t>
            </w:r>
          </w:p>
        </w:tc>
        <w:tc>
          <w:tcPr>
            <w:tcW w:w="4956" w:type="dxa"/>
            <w:gridSpan w:val="15"/>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Місяць</w:t>
            </w:r>
          </w:p>
        </w:tc>
        <w:tc>
          <w:tcPr>
            <w:tcW w:w="2646" w:type="dxa"/>
            <w:gridSpan w:val="2"/>
            <w:vMerge w:val="restart"/>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Документи, що підлягають вивченню, аналізу</w:t>
            </w:r>
          </w:p>
        </w:tc>
      </w:tr>
      <w:tr w:rsidR="00AF1620" w:rsidTr="00AF1620">
        <w:trPr>
          <w:trHeight w:val="1043"/>
        </w:trPr>
        <w:tc>
          <w:tcPr>
            <w:tcW w:w="385" w:type="dxa"/>
            <w:vMerge/>
          </w:tcPr>
          <w:p w:rsidR="00AF1620" w:rsidRDefault="00AF1620" w:rsidP="00AF1620">
            <w:pPr>
              <w:widowControl w:val="0"/>
              <w:pBdr>
                <w:top w:val="nil"/>
                <w:left w:val="nil"/>
                <w:bottom w:val="nil"/>
                <w:right w:val="nil"/>
                <w:between w:val="nil"/>
              </w:pBdr>
              <w:spacing w:line="276" w:lineRule="auto"/>
              <w:rPr>
                <w:color w:val="000000"/>
                <w:sz w:val="22"/>
                <w:szCs w:val="22"/>
              </w:rPr>
            </w:pPr>
          </w:p>
        </w:tc>
        <w:tc>
          <w:tcPr>
            <w:tcW w:w="2558" w:type="dxa"/>
            <w:vMerge/>
          </w:tcPr>
          <w:p w:rsidR="00AF1620" w:rsidRDefault="00AF1620" w:rsidP="00AF1620">
            <w:pPr>
              <w:widowControl w:val="0"/>
              <w:pBdr>
                <w:top w:val="nil"/>
                <w:left w:val="nil"/>
                <w:bottom w:val="nil"/>
                <w:right w:val="nil"/>
                <w:between w:val="nil"/>
              </w:pBdr>
              <w:spacing w:line="276" w:lineRule="auto"/>
              <w:rPr>
                <w:color w:val="000000"/>
                <w:sz w:val="22"/>
                <w:szCs w:val="22"/>
              </w:rPr>
            </w:pPr>
          </w:p>
        </w:tc>
        <w:tc>
          <w:tcPr>
            <w:tcW w:w="426" w:type="dxa"/>
          </w:tcPr>
          <w:p w:rsidR="00AF1620" w:rsidRDefault="00AF1620" w:rsidP="00AF1620">
            <w:pPr>
              <w:pBdr>
                <w:top w:val="nil"/>
                <w:left w:val="nil"/>
                <w:bottom w:val="nil"/>
                <w:right w:val="nil"/>
                <w:between w:val="nil"/>
              </w:pBdr>
              <w:ind w:left="-108" w:firstLine="142"/>
              <w:jc w:val="center"/>
              <w:rPr>
                <w:color w:val="000000"/>
              </w:rPr>
            </w:pPr>
            <w:r>
              <w:rPr>
                <w:color w:val="000000"/>
              </w:rPr>
              <w:t>Вересень</w:t>
            </w:r>
          </w:p>
        </w:tc>
        <w:tc>
          <w:tcPr>
            <w:tcW w:w="425" w:type="dxa"/>
          </w:tcPr>
          <w:p w:rsidR="00AF1620" w:rsidRDefault="00AF1620" w:rsidP="00AF1620">
            <w:pPr>
              <w:pBdr>
                <w:top w:val="nil"/>
                <w:left w:val="nil"/>
                <w:bottom w:val="nil"/>
                <w:right w:val="nil"/>
                <w:between w:val="nil"/>
              </w:pBdr>
              <w:ind w:firstLine="142"/>
              <w:jc w:val="center"/>
              <w:rPr>
                <w:color w:val="000000"/>
              </w:rPr>
            </w:pPr>
            <w:r>
              <w:rPr>
                <w:color w:val="000000"/>
              </w:rPr>
              <w:t>Жовтень</w:t>
            </w:r>
          </w:p>
        </w:tc>
        <w:tc>
          <w:tcPr>
            <w:tcW w:w="425" w:type="dxa"/>
          </w:tcPr>
          <w:p w:rsidR="00AF1620" w:rsidRDefault="00AF1620" w:rsidP="00AF1620">
            <w:pPr>
              <w:pBdr>
                <w:top w:val="nil"/>
                <w:left w:val="nil"/>
                <w:bottom w:val="nil"/>
                <w:right w:val="nil"/>
                <w:between w:val="nil"/>
              </w:pBdr>
              <w:ind w:firstLine="142"/>
              <w:jc w:val="center"/>
              <w:rPr>
                <w:color w:val="000000"/>
              </w:rPr>
            </w:pPr>
            <w:r>
              <w:rPr>
                <w:color w:val="000000"/>
              </w:rPr>
              <w:t>Листопад</w:t>
            </w:r>
          </w:p>
        </w:tc>
        <w:tc>
          <w:tcPr>
            <w:tcW w:w="428" w:type="dxa"/>
            <w:gridSpan w:val="2"/>
          </w:tcPr>
          <w:p w:rsidR="00AF1620" w:rsidRDefault="00AF1620" w:rsidP="00AF1620">
            <w:pPr>
              <w:pBdr>
                <w:top w:val="nil"/>
                <w:left w:val="nil"/>
                <w:bottom w:val="nil"/>
                <w:right w:val="nil"/>
                <w:between w:val="nil"/>
              </w:pBdr>
              <w:ind w:firstLine="142"/>
              <w:jc w:val="center"/>
              <w:rPr>
                <w:color w:val="000000"/>
              </w:rPr>
            </w:pPr>
            <w:r>
              <w:rPr>
                <w:color w:val="000000"/>
              </w:rPr>
              <w:t>Грудень</w:t>
            </w:r>
          </w:p>
        </w:tc>
        <w:tc>
          <w:tcPr>
            <w:tcW w:w="423" w:type="dxa"/>
            <w:gridSpan w:val="2"/>
          </w:tcPr>
          <w:p w:rsidR="00AF1620" w:rsidRDefault="00AF1620" w:rsidP="00AF1620">
            <w:pPr>
              <w:pBdr>
                <w:top w:val="nil"/>
                <w:left w:val="nil"/>
                <w:bottom w:val="nil"/>
                <w:right w:val="nil"/>
                <w:between w:val="nil"/>
              </w:pBdr>
              <w:ind w:firstLine="142"/>
              <w:jc w:val="center"/>
              <w:rPr>
                <w:color w:val="000000"/>
              </w:rPr>
            </w:pPr>
            <w:r>
              <w:rPr>
                <w:color w:val="000000"/>
              </w:rPr>
              <w:t>Січень</w:t>
            </w:r>
          </w:p>
        </w:tc>
        <w:tc>
          <w:tcPr>
            <w:tcW w:w="419" w:type="dxa"/>
          </w:tcPr>
          <w:p w:rsidR="00AF1620" w:rsidRDefault="00AF1620" w:rsidP="00AF1620">
            <w:pPr>
              <w:pBdr>
                <w:top w:val="nil"/>
                <w:left w:val="nil"/>
                <w:bottom w:val="nil"/>
                <w:right w:val="nil"/>
                <w:between w:val="nil"/>
              </w:pBdr>
              <w:ind w:firstLine="142"/>
              <w:jc w:val="center"/>
              <w:rPr>
                <w:color w:val="000000"/>
              </w:rPr>
            </w:pPr>
            <w:r>
              <w:rPr>
                <w:color w:val="000000"/>
              </w:rPr>
              <w:t>Лютий</w:t>
            </w:r>
          </w:p>
        </w:tc>
        <w:tc>
          <w:tcPr>
            <w:tcW w:w="425" w:type="dxa"/>
          </w:tcPr>
          <w:p w:rsidR="00AF1620" w:rsidRDefault="00AF1620" w:rsidP="00AF1620">
            <w:pPr>
              <w:pBdr>
                <w:top w:val="nil"/>
                <w:left w:val="nil"/>
                <w:bottom w:val="nil"/>
                <w:right w:val="nil"/>
                <w:between w:val="nil"/>
              </w:pBdr>
              <w:ind w:firstLine="142"/>
              <w:jc w:val="center"/>
              <w:rPr>
                <w:color w:val="000000"/>
              </w:rPr>
            </w:pPr>
            <w:r>
              <w:rPr>
                <w:color w:val="000000"/>
              </w:rPr>
              <w:t>Березень</w:t>
            </w:r>
          </w:p>
        </w:tc>
        <w:tc>
          <w:tcPr>
            <w:tcW w:w="371" w:type="dxa"/>
          </w:tcPr>
          <w:p w:rsidR="00AF1620" w:rsidRDefault="00AF1620" w:rsidP="00AF1620">
            <w:pPr>
              <w:pBdr>
                <w:top w:val="nil"/>
                <w:left w:val="nil"/>
                <w:bottom w:val="nil"/>
                <w:right w:val="nil"/>
                <w:between w:val="nil"/>
              </w:pBdr>
              <w:ind w:firstLine="142"/>
              <w:jc w:val="center"/>
              <w:rPr>
                <w:color w:val="000000"/>
              </w:rPr>
            </w:pPr>
            <w:r>
              <w:rPr>
                <w:color w:val="000000"/>
              </w:rPr>
              <w:t>Квітень</w:t>
            </w:r>
          </w:p>
        </w:tc>
        <w:tc>
          <w:tcPr>
            <w:tcW w:w="389" w:type="dxa"/>
          </w:tcPr>
          <w:p w:rsidR="00AF1620" w:rsidRDefault="00AF1620" w:rsidP="00AF1620">
            <w:pPr>
              <w:pBdr>
                <w:top w:val="nil"/>
                <w:left w:val="nil"/>
                <w:bottom w:val="nil"/>
                <w:right w:val="nil"/>
                <w:between w:val="nil"/>
              </w:pBdr>
              <w:ind w:firstLine="142"/>
              <w:jc w:val="center"/>
              <w:rPr>
                <w:color w:val="000000"/>
              </w:rPr>
            </w:pPr>
            <w:r>
              <w:rPr>
                <w:color w:val="000000"/>
              </w:rPr>
              <w:t>Травень</w:t>
            </w:r>
          </w:p>
        </w:tc>
        <w:tc>
          <w:tcPr>
            <w:tcW w:w="374" w:type="dxa"/>
          </w:tcPr>
          <w:p w:rsidR="00AF1620" w:rsidRDefault="00AF1620" w:rsidP="00AF1620">
            <w:pPr>
              <w:pBdr>
                <w:top w:val="nil"/>
                <w:left w:val="nil"/>
                <w:bottom w:val="nil"/>
                <w:right w:val="nil"/>
                <w:between w:val="nil"/>
              </w:pBdr>
              <w:ind w:firstLine="142"/>
              <w:jc w:val="center"/>
              <w:rPr>
                <w:color w:val="000000"/>
              </w:rPr>
            </w:pPr>
            <w:r>
              <w:rPr>
                <w:color w:val="000000"/>
              </w:rPr>
              <w:t>Червень</w:t>
            </w:r>
          </w:p>
        </w:tc>
        <w:tc>
          <w:tcPr>
            <w:tcW w:w="425" w:type="dxa"/>
            <w:gridSpan w:val="2"/>
          </w:tcPr>
          <w:p w:rsidR="00AF1620" w:rsidRDefault="00AF1620" w:rsidP="00AF1620">
            <w:pPr>
              <w:pBdr>
                <w:top w:val="nil"/>
                <w:left w:val="nil"/>
                <w:bottom w:val="nil"/>
                <w:right w:val="nil"/>
                <w:between w:val="nil"/>
              </w:pBdr>
              <w:ind w:firstLine="142"/>
              <w:jc w:val="center"/>
              <w:rPr>
                <w:color w:val="000000"/>
              </w:rPr>
            </w:pPr>
            <w:r>
              <w:rPr>
                <w:color w:val="000000"/>
              </w:rPr>
              <w:t>Липень</w:t>
            </w:r>
          </w:p>
        </w:tc>
        <w:tc>
          <w:tcPr>
            <w:tcW w:w="426" w:type="dxa"/>
          </w:tcPr>
          <w:p w:rsidR="00AF1620" w:rsidRDefault="00AF1620" w:rsidP="00AF1620">
            <w:pPr>
              <w:pBdr>
                <w:top w:val="nil"/>
                <w:left w:val="nil"/>
                <w:bottom w:val="nil"/>
                <w:right w:val="nil"/>
                <w:between w:val="nil"/>
              </w:pBdr>
              <w:ind w:firstLine="142"/>
              <w:jc w:val="center"/>
              <w:rPr>
                <w:color w:val="000000"/>
              </w:rPr>
            </w:pPr>
            <w:r>
              <w:rPr>
                <w:color w:val="000000"/>
              </w:rPr>
              <w:t>Серпень</w:t>
            </w:r>
          </w:p>
        </w:tc>
        <w:tc>
          <w:tcPr>
            <w:tcW w:w="2646" w:type="dxa"/>
            <w:gridSpan w:val="2"/>
            <w:vMerge/>
          </w:tcPr>
          <w:p w:rsidR="00AF1620" w:rsidRDefault="00AF1620" w:rsidP="00AF1620">
            <w:pPr>
              <w:widowControl w:val="0"/>
              <w:pBdr>
                <w:top w:val="nil"/>
                <w:left w:val="nil"/>
                <w:bottom w:val="nil"/>
                <w:right w:val="nil"/>
                <w:between w:val="nil"/>
              </w:pBdr>
              <w:spacing w:line="276" w:lineRule="auto"/>
              <w:rPr>
                <w:color w:val="000000"/>
              </w:rPr>
            </w:pPr>
          </w:p>
        </w:tc>
      </w:tr>
      <w:tr w:rsidR="00AF1620" w:rsidTr="00AF1620">
        <w:trPr>
          <w:trHeight w:val="275"/>
        </w:trPr>
        <w:tc>
          <w:tcPr>
            <w:tcW w:w="385" w:type="dxa"/>
          </w:tcPr>
          <w:p w:rsidR="00AF1620" w:rsidRDefault="00AF1620" w:rsidP="00AF1620">
            <w:pPr>
              <w:pBdr>
                <w:top w:val="nil"/>
                <w:left w:val="nil"/>
                <w:bottom w:val="nil"/>
                <w:right w:val="nil"/>
                <w:between w:val="nil"/>
              </w:pBdr>
              <w:spacing w:before="40" w:after="40"/>
              <w:rPr>
                <w:color w:val="000000"/>
                <w:sz w:val="22"/>
                <w:szCs w:val="22"/>
              </w:rPr>
            </w:pPr>
          </w:p>
        </w:tc>
        <w:tc>
          <w:tcPr>
            <w:tcW w:w="10160" w:type="dxa"/>
            <w:gridSpan w:val="18"/>
          </w:tcPr>
          <w:p w:rsidR="00AF1620" w:rsidRDefault="00AF1620" w:rsidP="00AF1620">
            <w:pPr>
              <w:pBdr>
                <w:top w:val="nil"/>
                <w:left w:val="nil"/>
                <w:bottom w:val="nil"/>
                <w:right w:val="nil"/>
                <w:between w:val="nil"/>
              </w:pBdr>
              <w:spacing w:before="40" w:after="40"/>
              <w:ind w:firstLine="142"/>
              <w:jc w:val="center"/>
              <w:rPr>
                <w:color w:val="000000"/>
                <w:sz w:val="22"/>
                <w:szCs w:val="22"/>
              </w:rPr>
            </w:pPr>
            <w:r>
              <w:rPr>
                <w:color w:val="000000"/>
                <w:sz w:val="22"/>
                <w:szCs w:val="22"/>
              </w:rPr>
              <w:t>Контроль за організацією освітнього процесу</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Рівень навчальних досягнень учнів за результатами виконання навчальних програм (нарада, педагогічна рада, наказ)</w:t>
            </w:r>
          </w:p>
        </w:tc>
        <w:tc>
          <w:tcPr>
            <w:tcW w:w="426"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 н</w:t>
            </w: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пн</w:t>
            </w: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Класні журнали. Книга наказів з основної діяльності. Звіти класних керівників про стан навчальних досягнень учнів</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Відвідування учнями навчальних занять (наказ, нарада)</w:t>
            </w:r>
          </w:p>
        </w:tc>
        <w:tc>
          <w:tcPr>
            <w:tcW w:w="426"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w:t>
            </w: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w:t>
            </w: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w:t>
            </w: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w:t>
            </w: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w:t>
            </w: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w:t>
            </w: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 н</w:t>
            </w: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Журнал обліку пропущених уроків. Класні журнали</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Виконання перспективного плану вивчення стану викладання предметів (педагогічна рада)</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п</w:t>
            </w: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п</w:t>
            </w: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 xml:space="preserve">Плани роботи закладу освіти, методичних об’єднань. </w:t>
            </w:r>
            <w:r>
              <w:rPr>
                <w:color w:val="000000"/>
              </w:rPr>
              <w:t>Перспективний план вивчення стану викладання предметів. Книга наказів з основної діяльності. Довідки за результатами вивчення. Класні журнали</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Перевірка зошитів (наказ)</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Учнівські зошити. Книга наказів з основної діяльності</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Перевірка щоденників (наказ)</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Учнівські щоденники. Книга наказів з основної діяльності</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Проведення шкільних предметних олімпіад (наказ)</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rPr>
            </w:pPr>
            <w:r>
              <w:rPr>
                <w:color w:val="000000"/>
              </w:rPr>
              <w:t>Плани  роботи школи, методичних об’єднань. Книга наказів з основної діяльності. Протоколи проведення олімпіад</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 xml:space="preserve">Підготовка та участь учнів у районних олімпіадах, турнірах, конкурсах </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Плани роботи школи, методичних об’єднань. Книга наказів з основної діяльності</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Ефективність роботи гуртків (наказ)</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rPr>
            </w:pPr>
            <w:r>
              <w:rPr>
                <w:color w:val="000000"/>
              </w:rPr>
              <w:t>Журнали роботи гуртків,  книга наказів з основної діяльності. Заяви батьків</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right="-108" w:firstLine="142"/>
              <w:rPr>
                <w:color w:val="000000"/>
                <w:sz w:val="22"/>
                <w:szCs w:val="22"/>
              </w:rPr>
            </w:pPr>
            <w:r>
              <w:rPr>
                <w:color w:val="000000"/>
                <w:sz w:val="22"/>
                <w:szCs w:val="22"/>
              </w:rPr>
              <w:t>Виконання лабораторних і практичних робіт (нарада)</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74"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bookmarkStart w:id="19" w:name="bookmark=id.1y810tw" w:colFirst="0" w:colLast="0"/>
            <w:bookmarkEnd w:id="19"/>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 xml:space="preserve">Календарне планування вчителів, класні журнали. </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Оцінювання педагогічними працівниками навчальних досягнень учнів (нарада)</w:t>
            </w:r>
          </w:p>
        </w:tc>
        <w:tc>
          <w:tcPr>
            <w:tcW w:w="426"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Класні журнали. Учнівські зошити. Книга наказів з основної діяльності. Протоколи засідань методичних об’єднань</w:t>
            </w:r>
          </w:p>
        </w:tc>
      </w:tr>
      <w:tr w:rsidR="00AF1620" w:rsidTr="00AF1620">
        <w:tc>
          <w:tcPr>
            <w:tcW w:w="385" w:type="dxa"/>
          </w:tcPr>
          <w:p w:rsidR="00AF1620" w:rsidRDefault="00AF1620" w:rsidP="00AF1620">
            <w:pPr>
              <w:pBdr>
                <w:top w:val="nil"/>
                <w:left w:val="nil"/>
                <w:bottom w:val="nil"/>
                <w:right w:val="nil"/>
                <w:between w:val="nil"/>
              </w:pBdr>
              <w:spacing w:before="40" w:after="40"/>
              <w:ind w:right="-114"/>
              <w:rPr>
                <w:color w:val="000000"/>
                <w:sz w:val="22"/>
                <w:szCs w:val="22"/>
              </w:rPr>
            </w:pPr>
          </w:p>
        </w:tc>
        <w:tc>
          <w:tcPr>
            <w:tcW w:w="10160" w:type="dxa"/>
            <w:gridSpan w:val="18"/>
          </w:tcPr>
          <w:p w:rsidR="00AF1620" w:rsidRDefault="00AF1620" w:rsidP="00AF1620">
            <w:pPr>
              <w:pBdr>
                <w:top w:val="nil"/>
                <w:left w:val="nil"/>
                <w:bottom w:val="nil"/>
                <w:right w:val="nil"/>
                <w:between w:val="nil"/>
              </w:pBdr>
              <w:spacing w:before="40" w:after="40"/>
              <w:ind w:firstLine="142"/>
              <w:jc w:val="center"/>
              <w:rPr>
                <w:color w:val="000000"/>
                <w:sz w:val="22"/>
                <w:szCs w:val="22"/>
              </w:rPr>
            </w:pPr>
            <w:r>
              <w:rPr>
                <w:color w:val="000000"/>
                <w:sz w:val="22"/>
                <w:szCs w:val="22"/>
              </w:rPr>
              <w:t>Контроль за результатами навчальних і творчих досягнень учнів</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Урахування запитів учнів під час розподілу годин варіативної складової робочого навчального плану (наказ)</w:t>
            </w:r>
          </w:p>
        </w:tc>
        <w:tc>
          <w:tcPr>
            <w:tcW w:w="426"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rPr>
            </w:pPr>
            <w:r>
              <w:rPr>
                <w:color w:val="000000"/>
              </w:rPr>
              <w:t>Заяви батьків, учнів, анкетування. Робочий навчальний план закладу освіти. Книга наказів з основної діяльності</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Залучення школярів до спортивно-оздоровчої роботи (нарада, наказ)</w:t>
            </w:r>
          </w:p>
        </w:tc>
        <w:tc>
          <w:tcPr>
            <w:tcW w:w="426"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 н</w:t>
            </w: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Медичні довідки, плани: роботи спортивного залу, виховної роботи закладу освіти</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Дотримання графіку проведення контрольних та моніторингових робіт (наказ)</w:t>
            </w:r>
          </w:p>
        </w:tc>
        <w:tc>
          <w:tcPr>
            <w:tcW w:w="426"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Календарне планування вчителів. План роботи закладу освіти. Графік проведення контрольних робіт</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Аналіз результатів ЗНО-ДПА (наказ)</w:t>
            </w:r>
          </w:p>
        </w:tc>
        <w:tc>
          <w:tcPr>
            <w:tcW w:w="426"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н</w:t>
            </w:r>
          </w:p>
        </w:tc>
        <w:tc>
          <w:tcPr>
            <w:tcW w:w="362" w:type="dxa"/>
          </w:tcPr>
          <w:p w:rsidR="00AF1620" w:rsidRDefault="00AF1620" w:rsidP="00AF1620">
            <w:pPr>
              <w:pBdr>
                <w:top w:val="nil"/>
                <w:left w:val="nil"/>
                <w:bottom w:val="nil"/>
                <w:right w:val="nil"/>
                <w:between w:val="nil"/>
              </w:pBdr>
              <w:ind w:firstLine="142"/>
              <w:jc w:val="center"/>
              <w:rPr>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rPr>
            </w:pPr>
            <w:r>
              <w:rPr>
                <w:color w:val="000000"/>
              </w:rPr>
              <w:t>Протоколи ЗНО-ДПА. Класні журнали. Письмові роботи учнів</w:t>
            </w:r>
          </w:p>
        </w:tc>
      </w:tr>
      <w:tr w:rsidR="00AF1620" w:rsidTr="00AF1620">
        <w:tc>
          <w:tcPr>
            <w:tcW w:w="385" w:type="dxa"/>
          </w:tcPr>
          <w:p w:rsidR="00AF1620" w:rsidRDefault="00AF1620" w:rsidP="00AF1620">
            <w:pPr>
              <w:widowControl w:val="0"/>
              <w:numPr>
                <w:ilvl w:val="0"/>
                <w:numId w:val="3"/>
              </w:numPr>
              <w:pBdr>
                <w:top w:val="nil"/>
                <w:left w:val="nil"/>
                <w:bottom w:val="nil"/>
                <w:right w:val="nil"/>
                <w:between w:val="nil"/>
              </w:pBdr>
              <w:ind w:left="0" w:firstLine="0"/>
              <w:rPr>
                <w:color w:val="000000"/>
                <w:sz w:val="22"/>
                <w:szCs w:val="22"/>
              </w:rPr>
            </w:pPr>
          </w:p>
        </w:tc>
        <w:tc>
          <w:tcPr>
            <w:tcW w:w="2558"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Забезпечення психологічного супроводу учасників освітнього  процесу (нарада, наказ)</w:t>
            </w:r>
          </w:p>
        </w:tc>
        <w:tc>
          <w:tcPr>
            <w:tcW w:w="426"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 н</w:t>
            </w:r>
          </w:p>
        </w:tc>
        <w:tc>
          <w:tcPr>
            <w:tcW w:w="479"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gridSpan w:val="2"/>
          </w:tcPr>
          <w:p w:rsidR="00AF1620" w:rsidRDefault="00AF1620" w:rsidP="00AF1620">
            <w:pPr>
              <w:pBdr>
                <w:top w:val="nil"/>
                <w:left w:val="nil"/>
                <w:bottom w:val="nil"/>
                <w:right w:val="nil"/>
                <w:between w:val="nil"/>
              </w:pBdr>
              <w:ind w:firstLine="142"/>
              <w:jc w:val="center"/>
              <w:rPr>
                <w:color w:val="000000"/>
                <w:sz w:val="22"/>
                <w:szCs w:val="22"/>
              </w:rPr>
            </w:pPr>
          </w:p>
        </w:tc>
        <w:tc>
          <w:tcPr>
            <w:tcW w:w="372" w:type="dxa"/>
          </w:tcPr>
          <w:p w:rsidR="00AF1620" w:rsidRDefault="00AF1620" w:rsidP="00AF1620">
            <w:pPr>
              <w:pBdr>
                <w:top w:val="nil"/>
                <w:left w:val="nil"/>
                <w:bottom w:val="nil"/>
                <w:right w:val="nil"/>
                <w:between w:val="nil"/>
              </w:pBdr>
              <w:ind w:firstLine="142"/>
              <w:jc w:val="center"/>
              <w:rPr>
                <w:color w:val="000000"/>
                <w:sz w:val="22"/>
                <w:szCs w:val="22"/>
              </w:rPr>
            </w:pPr>
          </w:p>
        </w:tc>
        <w:tc>
          <w:tcPr>
            <w:tcW w:w="419" w:type="dxa"/>
          </w:tcPr>
          <w:p w:rsidR="00AF1620" w:rsidRDefault="00AF1620" w:rsidP="00AF1620">
            <w:pPr>
              <w:pBdr>
                <w:top w:val="nil"/>
                <w:left w:val="nil"/>
                <w:bottom w:val="nil"/>
                <w:right w:val="nil"/>
                <w:between w:val="nil"/>
              </w:pBdr>
              <w:ind w:firstLine="142"/>
              <w:jc w:val="center"/>
              <w:rPr>
                <w:color w:val="000000"/>
                <w:sz w:val="22"/>
                <w:szCs w:val="22"/>
              </w:rPr>
            </w:pPr>
          </w:p>
        </w:tc>
        <w:tc>
          <w:tcPr>
            <w:tcW w:w="425"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1" w:type="dxa"/>
          </w:tcPr>
          <w:p w:rsidR="00AF1620" w:rsidRDefault="00AF1620" w:rsidP="00AF1620">
            <w:pPr>
              <w:pBdr>
                <w:top w:val="nil"/>
                <w:left w:val="nil"/>
                <w:bottom w:val="nil"/>
                <w:right w:val="nil"/>
                <w:between w:val="nil"/>
              </w:pBdr>
              <w:ind w:firstLine="142"/>
              <w:jc w:val="center"/>
              <w:rPr>
                <w:color w:val="000000"/>
                <w:sz w:val="22"/>
                <w:szCs w:val="22"/>
              </w:rPr>
            </w:pPr>
            <w:r>
              <w:rPr>
                <w:color w:val="000000"/>
                <w:sz w:val="22"/>
                <w:szCs w:val="22"/>
              </w:rPr>
              <w:t>д</w:t>
            </w:r>
          </w:p>
        </w:tc>
        <w:tc>
          <w:tcPr>
            <w:tcW w:w="389" w:type="dxa"/>
          </w:tcPr>
          <w:p w:rsidR="00AF1620" w:rsidRDefault="00AF1620" w:rsidP="00AF1620">
            <w:pPr>
              <w:pBdr>
                <w:top w:val="nil"/>
                <w:left w:val="nil"/>
                <w:bottom w:val="nil"/>
                <w:right w:val="nil"/>
                <w:between w:val="nil"/>
              </w:pBdr>
              <w:ind w:firstLine="142"/>
              <w:jc w:val="center"/>
              <w:rPr>
                <w:color w:val="000000"/>
                <w:sz w:val="22"/>
                <w:szCs w:val="22"/>
              </w:rPr>
            </w:pPr>
          </w:p>
        </w:tc>
        <w:tc>
          <w:tcPr>
            <w:tcW w:w="374" w:type="dxa"/>
          </w:tcPr>
          <w:p w:rsidR="00AF1620" w:rsidRDefault="00AF1620" w:rsidP="00AF1620">
            <w:pPr>
              <w:pBdr>
                <w:top w:val="nil"/>
                <w:left w:val="nil"/>
                <w:bottom w:val="nil"/>
                <w:right w:val="nil"/>
                <w:between w:val="nil"/>
              </w:pBdr>
              <w:ind w:firstLine="142"/>
              <w:jc w:val="center"/>
              <w:rPr>
                <w:color w:val="000000"/>
                <w:sz w:val="22"/>
                <w:szCs w:val="22"/>
              </w:rPr>
            </w:pPr>
          </w:p>
        </w:tc>
        <w:tc>
          <w:tcPr>
            <w:tcW w:w="362" w:type="dxa"/>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589" w:type="dxa"/>
            <w:gridSpan w:val="3"/>
          </w:tcPr>
          <w:p w:rsidR="00AF1620" w:rsidRDefault="00AF1620" w:rsidP="00AF1620">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AF1620" w:rsidRDefault="00AF1620" w:rsidP="00AF1620">
            <w:pPr>
              <w:pBdr>
                <w:top w:val="nil"/>
                <w:left w:val="nil"/>
                <w:bottom w:val="nil"/>
                <w:right w:val="nil"/>
                <w:between w:val="nil"/>
              </w:pBdr>
              <w:ind w:firstLine="142"/>
              <w:rPr>
                <w:color w:val="000000"/>
                <w:sz w:val="22"/>
                <w:szCs w:val="22"/>
              </w:rPr>
            </w:pPr>
            <w:r>
              <w:rPr>
                <w:color w:val="000000"/>
                <w:sz w:val="22"/>
                <w:szCs w:val="22"/>
              </w:rPr>
              <w:t>План роботи  психолога. Книга протоколів засідань батьківських зборів. Книга наказів з основної діяльності</w:t>
            </w:r>
          </w:p>
        </w:tc>
      </w:tr>
    </w:tbl>
    <w:p w:rsidR="00AF1620" w:rsidRDefault="00AF1620" w:rsidP="00AF1620">
      <w:pPr>
        <w:pBdr>
          <w:top w:val="nil"/>
          <w:left w:val="nil"/>
          <w:bottom w:val="nil"/>
          <w:right w:val="nil"/>
          <w:between w:val="nil"/>
        </w:pBdr>
        <w:ind w:firstLine="142"/>
        <w:rPr>
          <w:color w:val="000000"/>
        </w:rPr>
      </w:pPr>
      <w:r>
        <w:rPr>
          <w:color w:val="000000"/>
        </w:rPr>
        <w:t>Умовні скорочення:</w:t>
      </w:r>
    </w:p>
    <w:p w:rsidR="00AF1620" w:rsidRDefault="00AF1620" w:rsidP="00AF1620">
      <w:pPr>
        <w:pBdr>
          <w:top w:val="nil"/>
          <w:left w:val="nil"/>
          <w:bottom w:val="nil"/>
          <w:right w:val="nil"/>
          <w:between w:val="nil"/>
        </w:pBdr>
        <w:ind w:firstLine="142"/>
        <w:rPr>
          <w:color w:val="000000"/>
        </w:rPr>
      </w:pPr>
      <w:r>
        <w:rPr>
          <w:color w:val="000000"/>
        </w:rPr>
        <w:t xml:space="preserve">д – нарада при директорові; </w:t>
      </w:r>
    </w:p>
    <w:p w:rsidR="00AF1620" w:rsidRDefault="00AF1620" w:rsidP="00AF1620">
      <w:pPr>
        <w:pBdr>
          <w:top w:val="nil"/>
          <w:left w:val="nil"/>
          <w:bottom w:val="nil"/>
          <w:right w:val="nil"/>
          <w:between w:val="nil"/>
        </w:pBdr>
        <w:ind w:firstLine="142"/>
        <w:rPr>
          <w:color w:val="000000"/>
        </w:rPr>
      </w:pPr>
      <w:r>
        <w:rPr>
          <w:color w:val="000000"/>
        </w:rPr>
        <w:t>н – наказ;</w:t>
      </w:r>
    </w:p>
    <w:p w:rsidR="00AF1620" w:rsidRDefault="00AF1620" w:rsidP="00AF1620">
      <w:pPr>
        <w:pBdr>
          <w:top w:val="nil"/>
          <w:left w:val="nil"/>
          <w:bottom w:val="nil"/>
          <w:right w:val="nil"/>
          <w:between w:val="nil"/>
        </w:pBdr>
        <w:ind w:firstLine="142"/>
        <w:rPr>
          <w:color w:val="000000"/>
        </w:rPr>
      </w:pPr>
      <w:r>
        <w:rPr>
          <w:color w:val="000000"/>
        </w:rPr>
        <w:t>п – педагогічна рада.</w:t>
      </w:r>
    </w:p>
    <w:p w:rsidR="00CD5E56" w:rsidRDefault="00CD5E56" w:rsidP="00CD5E56">
      <w:pPr>
        <w:pBdr>
          <w:top w:val="nil"/>
          <w:left w:val="nil"/>
          <w:bottom w:val="nil"/>
          <w:right w:val="nil"/>
          <w:between w:val="nil"/>
        </w:pBdr>
        <w:ind w:firstLine="142"/>
        <w:jc w:val="center"/>
        <w:rPr>
          <w:color w:val="000000"/>
          <w:sz w:val="24"/>
          <w:szCs w:val="24"/>
        </w:rPr>
      </w:pPr>
      <w:r>
        <w:rPr>
          <w:b/>
          <w:color w:val="000000"/>
          <w:sz w:val="24"/>
          <w:szCs w:val="24"/>
        </w:rPr>
        <w:t>Освітня програма</w:t>
      </w:r>
    </w:p>
    <w:p w:rsidR="00AF1620" w:rsidRPr="00CD5E56" w:rsidRDefault="00CD5E56" w:rsidP="00CD5E56">
      <w:pPr>
        <w:pBdr>
          <w:top w:val="nil"/>
          <w:left w:val="nil"/>
          <w:bottom w:val="nil"/>
          <w:right w:val="nil"/>
          <w:between w:val="nil"/>
        </w:pBdr>
        <w:ind w:firstLine="142"/>
        <w:jc w:val="center"/>
        <w:rPr>
          <w:color w:val="000000"/>
          <w:sz w:val="24"/>
          <w:szCs w:val="24"/>
        </w:rPr>
      </w:pPr>
      <w:r w:rsidRPr="0026443D">
        <w:rPr>
          <w:b/>
          <w:color w:val="000000"/>
          <w:sz w:val="24"/>
          <w:szCs w:val="24"/>
        </w:rPr>
        <w:t>Хоробрівсь</w:t>
      </w:r>
      <w:r>
        <w:rPr>
          <w:b/>
          <w:color w:val="000000"/>
          <w:sz w:val="24"/>
          <w:szCs w:val="24"/>
        </w:rPr>
        <w:t>кої загальноосвітньої школи І-ІІІ ступенів Сокальської міської ради Львівської області І ступеня (1 - 4 класи)</w:t>
      </w:r>
    </w:p>
    <w:p w:rsidR="00AF1620" w:rsidRDefault="00AF1620"/>
    <w:p w:rsidR="00AF1620" w:rsidRDefault="00AF1620"/>
    <w:p w:rsidR="00AF1620" w:rsidRPr="009E64A1" w:rsidRDefault="00AF1620" w:rsidP="00AF1620">
      <w:pPr>
        <w:shd w:val="clear" w:color="auto" w:fill="FFFFFF"/>
        <w:spacing w:line="276" w:lineRule="auto"/>
        <w:ind w:firstLine="567"/>
        <w:jc w:val="both"/>
        <w:rPr>
          <w:color w:val="000000" w:themeColor="text1"/>
          <w:sz w:val="28"/>
          <w:szCs w:val="28"/>
        </w:rPr>
      </w:pPr>
      <w:r w:rsidRPr="009E64A1">
        <w:rPr>
          <w:color w:val="000000" w:themeColor="text1"/>
          <w:sz w:val="28"/>
          <w:szCs w:val="28"/>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AF1620" w:rsidRPr="00DD7036" w:rsidRDefault="00AF1620" w:rsidP="00AF1620">
      <w:pPr>
        <w:spacing w:line="276" w:lineRule="auto"/>
        <w:ind w:firstLine="709"/>
        <w:jc w:val="both"/>
        <w:rPr>
          <w:sz w:val="28"/>
          <w:szCs w:val="24"/>
        </w:rPr>
      </w:pPr>
      <w:r w:rsidRPr="00DD7036">
        <w:rPr>
          <w:sz w:val="28"/>
          <w:szCs w:val="24"/>
        </w:rPr>
        <w:t>Тривалість уроків та перерв:</w:t>
      </w:r>
    </w:p>
    <w:p w:rsidR="00AF1620" w:rsidRPr="00DD7036" w:rsidRDefault="00AF1620" w:rsidP="00AF1620">
      <w:pPr>
        <w:spacing w:line="276" w:lineRule="auto"/>
        <w:ind w:firstLine="709"/>
        <w:jc w:val="both"/>
        <w:rPr>
          <w:sz w:val="28"/>
          <w:szCs w:val="24"/>
        </w:rPr>
      </w:pPr>
      <w:r w:rsidRPr="00DD7036">
        <w:rPr>
          <w:sz w:val="28"/>
          <w:szCs w:val="24"/>
        </w:rPr>
        <w:t>1 класи (тривалість навчального заняття 35 хв)</w:t>
      </w:r>
    </w:p>
    <w:tbl>
      <w:tblPr>
        <w:tblW w:w="5954" w:type="dxa"/>
        <w:tblInd w:w="250" w:type="dxa"/>
        <w:tblCellMar>
          <w:top w:w="15" w:type="dxa"/>
          <w:left w:w="15" w:type="dxa"/>
          <w:bottom w:w="15" w:type="dxa"/>
          <w:right w:w="15" w:type="dxa"/>
        </w:tblCellMar>
        <w:tblLook w:val="04A0"/>
      </w:tblPr>
      <w:tblGrid>
        <w:gridCol w:w="3686"/>
        <w:gridCol w:w="2268"/>
      </w:tblGrid>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jc w:val="center"/>
              <w:rPr>
                <w:sz w:val="28"/>
                <w:szCs w:val="24"/>
                <w:highlight w:val="yellow"/>
              </w:rPr>
            </w:pPr>
            <w:r w:rsidRPr="005A5B43">
              <w:rPr>
                <w:color w:val="000000"/>
                <w:sz w:val="28"/>
                <w:szCs w:val="24"/>
                <w:highlight w:val="yellow"/>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ind w:hanging="545"/>
              <w:jc w:val="center"/>
              <w:rPr>
                <w:sz w:val="28"/>
                <w:szCs w:val="24"/>
                <w:highlight w:val="yellow"/>
              </w:rPr>
            </w:pPr>
            <w:r w:rsidRPr="005A5B43">
              <w:rPr>
                <w:color w:val="000000"/>
                <w:sz w:val="28"/>
                <w:szCs w:val="24"/>
                <w:highlight w:val="yellow"/>
              </w:rPr>
              <w:t>Перерва</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1 урок – 9.00 – 9.35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15</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2 урок – 09.50 – 10.25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20</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3 урок – 10.4</w:t>
            </w:r>
            <w:r w:rsidRPr="005A5B43">
              <w:rPr>
                <w:color w:val="000000"/>
                <w:sz w:val="28"/>
                <w:szCs w:val="24"/>
                <w:highlight w:val="yellow"/>
              </w:rPr>
              <w:t xml:space="preserve">5 – </w:t>
            </w:r>
            <w:r>
              <w:rPr>
                <w:color w:val="000000"/>
                <w:sz w:val="28"/>
                <w:szCs w:val="24"/>
                <w:highlight w:val="yellow"/>
              </w:rPr>
              <w:t>11.2</w:t>
            </w:r>
            <w:r w:rsidRPr="005A5B43">
              <w:rPr>
                <w:color w:val="000000"/>
                <w:sz w:val="28"/>
                <w:szCs w:val="24"/>
                <w:highlight w:val="yellow"/>
              </w:rPr>
              <w:t>0    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sidRPr="005A5B43">
              <w:rPr>
                <w:color w:val="000000"/>
                <w:sz w:val="28"/>
                <w:szCs w:val="24"/>
                <w:highlight w:val="yellow"/>
              </w:rPr>
              <w:t>20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color w:val="000000"/>
                <w:sz w:val="28"/>
                <w:szCs w:val="24"/>
                <w:highlight w:val="yellow"/>
              </w:rPr>
            </w:pPr>
            <w:r>
              <w:rPr>
                <w:color w:val="000000"/>
                <w:sz w:val="28"/>
                <w:szCs w:val="24"/>
                <w:highlight w:val="yellow"/>
              </w:rPr>
              <w:t>4 урок – 11.40 – 12.15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15</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5 урок – 12.30 – 13.05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sidRPr="005A5B43">
              <w:rPr>
                <w:color w:val="000000"/>
                <w:sz w:val="28"/>
                <w:szCs w:val="24"/>
                <w:highlight w:val="yellow"/>
              </w:rPr>
              <w:t>15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6 урок – 13.20 – 13.55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15</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7 урок – 14.10 – 14.45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p>
        </w:tc>
      </w:tr>
    </w:tbl>
    <w:p w:rsidR="00AF1620" w:rsidRDefault="00AF1620" w:rsidP="00AF1620">
      <w:pPr>
        <w:spacing w:line="276" w:lineRule="auto"/>
        <w:ind w:firstLine="709"/>
        <w:jc w:val="both"/>
        <w:rPr>
          <w:sz w:val="28"/>
          <w:szCs w:val="24"/>
          <w:highlight w:val="yellow"/>
        </w:rPr>
      </w:pPr>
    </w:p>
    <w:p w:rsidR="00AF1620" w:rsidRPr="005A5B43" w:rsidRDefault="00AF1620" w:rsidP="00AF1620">
      <w:pPr>
        <w:spacing w:line="276" w:lineRule="auto"/>
        <w:ind w:firstLine="709"/>
        <w:jc w:val="both"/>
        <w:rPr>
          <w:sz w:val="28"/>
          <w:szCs w:val="24"/>
        </w:rPr>
      </w:pPr>
      <w:r w:rsidRPr="00DD7036">
        <w:rPr>
          <w:sz w:val="28"/>
          <w:szCs w:val="24"/>
        </w:rPr>
        <w:t>2-4 класи (тривалість навчального заняття 40 хв)</w:t>
      </w:r>
    </w:p>
    <w:tbl>
      <w:tblPr>
        <w:tblW w:w="5954" w:type="dxa"/>
        <w:tblInd w:w="250" w:type="dxa"/>
        <w:tblCellMar>
          <w:top w:w="15" w:type="dxa"/>
          <w:left w:w="15" w:type="dxa"/>
          <w:bottom w:w="15" w:type="dxa"/>
          <w:right w:w="15" w:type="dxa"/>
        </w:tblCellMar>
        <w:tblLook w:val="04A0"/>
      </w:tblPr>
      <w:tblGrid>
        <w:gridCol w:w="3686"/>
        <w:gridCol w:w="2268"/>
      </w:tblGrid>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jc w:val="center"/>
              <w:rPr>
                <w:sz w:val="28"/>
                <w:szCs w:val="24"/>
                <w:highlight w:val="yellow"/>
              </w:rPr>
            </w:pPr>
            <w:r w:rsidRPr="005A5B43">
              <w:rPr>
                <w:color w:val="000000"/>
                <w:sz w:val="28"/>
                <w:szCs w:val="24"/>
                <w:highlight w:val="yellow"/>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ind w:hanging="545"/>
              <w:jc w:val="center"/>
              <w:rPr>
                <w:sz w:val="28"/>
                <w:szCs w:val="24"/>
                <w:highlight w:val="yellow"/>
              </w:rPr>
            </w:pPr>
            <w:r w:rsidRPr="005A5B43">
              <w:rPr>
                <w:color w:val="000000"/>
                <w:sz w:val="28"/>
                <w:szCs w:val="24"/>
                <w:highlight w:val="yellow"/>
              </w:rPr>
              <w:t>Перерва</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1 урок – 9.00 – 9.40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15</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2 урок – 09.55 – 10.35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20</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3 урок – 10.5</w:t>
            </w:r>
            <w:r w:rsidRPr="005A5B43">
              <w:rPr>
                <w:color w:val="000000"/>
                <w:sz w:val="28"/>
                <w:szCs w:val="24"/>
                <w:highlight w:val="yellow"/>
              </w:rPr>
              <w:t xml:space="preserve">5 – </w:t>
            </w:r>
            <w:r>
              <w:rPr>
                <w:color w:val="000000"/>
                <w:sz w:val="28"/>
                <w:szCs w:val="24"/>
                <w:highlight w:val="yellow"/>
              </w:rPr>
              <w:t>11.35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sidRPr="005A5B43">
              <w:rPr>
                <w:color w:val="000000"/>
                <w:sz w:val="28"/>
                <w:szCs w:val="24"/>
                <w:highlight w:val="yellow"/>
              </w:rPr>
              <w:t>20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color w:val="000000"/>
                <w:sz w:val="28"/>
                <w:szCs w:val="24"/>
                <w:highlight w:val="yellow"/>
              </w:rPr>
            </w:pPr>
            <w:r>
              <w:rPr>
                <w:color w:val="000000"/>
                <w:sz w:val="28"/>
                <w:szCs w:val="24"/>
                <w:highlight w:val="yellow"/>
              </w:rPr>
              <w:t>4 урок – 11.55 – 12.35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15</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5 урок – 12.50 – 13.30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sidRPr="005A5B43">
              <w:rPr>
                <w:color w:val="000000"/>
                <w:sz w:val="28"/>
                <w:szCs w:val="24"/>
                <w:highlight w:val="yellow"/>
              </w:rPr>
              <w:t>15 хв.</w:t>
            </w:r>
          </w:p>
        </w:tc>
      </w:tr>
      <w:tr w:rsidR="00AF1620" w:rsidRPr="005A5B43" w:rsidTr="00CD5E56">
        <w:trPr>
          <w:trHeight w:val="320"/>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6 урок – 13.45 – 14.25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r>
              <w:rPr>
                <w:color w:val="000000"/>
                <w:sz w:val="28"/>
                <w:szCs w:val="24"/>
                <w:highlight w:val="yellow"/>
              </w:rPr>
              <w:t>15</w:t>
            </w:r>
            <w:r w:rsidRPr="005A5B43">
              <w:rPr>
                <w:color w:val="000000"/>
                <w:sz w:val="28"/>
                <w:szCs w:val="24"/>
                <w:highlight w:val="yellow"/>
              </w:rPr>
              <w:t xml:space="preserve"> хв.</w:t>
            </w:r>
          </w:p>
        </w:tc>
      </w:tr>
      <w:tr w:rsidR="00AF1620" w:rsidRPr="005A5B43" w:rsidTr="00AF162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1620" w:rsidRPr="005A5B43" w:rsidRDefault="00AF1620" w:rsidP="00AF1620">
            <w:pPr>
              <w:rPr>
                <w:sz w:val="28"/>
                <w:szCs w:val="24"/>
                <w:highlight w:val="yellow"/>
              </w:rPr>
            </w:pPr>
            <w:r>
              <w:rPr>
                <w:color w:val="000000"/>
                <w:sz w:val="28"/>
                <w:szCs w:val="24"/>
                <w:highlight w:val="yellow"/>
              </w:rPr>
              <w:t>7 урок – 14.40 – 15.20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1620" w:rsidRPr="005A5B43" w:rsidRDefault="00AF1620" w:rsidP="00AF1620">
            <w:pPr>
              <w:ind w:firstLine="5"/>
              <w:jc w:val="center"/>
              <w:rPr>
                <w:sz w:val="28"/>
                <w:szCs w:val="24"/>
                <w:highlight w:val="yellow"/>
              </w:rPr>
            </w:pPr>
          </w:p>
        </w:tc>
      </w:tr>
    </w:tbl>
    <w:p w:rsidR="00AF1620" w:rsidRDefault="00AF1620" w:rsidP="00AF1620">
      <w:pPr>
        <w:spacing w:line="276" w:lineRule="auto"/>
        <w:ind w:firstLine="709"/>
        <w:jc w:val="both"/>
        <w:rPr>
          <w:sz w:val="28"/>
          <w:szCs w:val="24"/>
        </w:rPr>
      </w:pPr>
    </w:p>
    <w:p w:rsidR="00AF1620" w:rsidRPr="009E64A1" w:rsidRDefault="00AF1620" w:rsidP="00AF1620">
      <w:pPr>
        <w:spacing w:line="276" w:lineRule="auto"/>
        <w:ind w:firstLine="709"/>
        <w:jc w:val="both"/>
        <w:rPr>
          <w:color w:val="000000" w:themeColor="text1"/>
          <w:sz w:val="28"/>
          <w:szCs w:val="28"/>
        </w:rPr>
      </w:pPr>
      <w:r w:rsidRPr="005A5B43">
        <w:rPr>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AF1620" w:rsidRPr="009E64A1" w:rsidRDefault="00AF1620" w:rsidP="00AF1620">
      <w:pPr>
        <w:spacing w:line="276" w:lineRule="auto"/>
        <w:ind w:firstLine="567"/>
        <w:jc w:val="both"/>
        <w:rPr>
          <w:b/>
          <w:color w:val="000000" w:themeColor="text1"/>
          <w:sz w:val="28"/>
          <w:szCs w:val="28"/>
        </w:rPr>
      </w:pPr>
      <w:r w:rsidRPr="009E64A1">
        <w:rPr>
          <w:b/>
          <w:color w:val="000000" w:themeColor="text1"/>
          <w:sz w:val="28"/>
          <w:szCs w:val="28"/>
        </w:rPr>
        <w:t>Головними завданнями закладу освіти є:</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xml:space="preserve">- сприяння в реалізації державної політики у галузі освіти з врахуванням особливостей соціально-культурного середовища </w:t>
      </w:r>
      <w:r>
        <w:rPr>
          <w:color w:val="000000" w:themeColor="text1"/>
          <w:sz w:val="28"/>
          <w:szCs w:val="28"/>
        </w:rPr>
        <w:t>громади</w:t>
      </w:r>
      <w:r w:rsidRPr="009E64A1">
        <w:rPr>
          <w:color w:val="000000" w:themeColor="text1"/>
          <w:sz w:val="28"/>
          <w:szCs w:val="28"/>
        </w:rPr>
        <w:t xml:space="preserve">;  </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забезпечення реалізації права громадян на повну загальну середню освіту;</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виконання Державного стандарту початкової освіти;</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AF1620" w:rsidRPr="009E64A1" w:rsidRDefault="00AF1620" w:rsidP="00AF1620">
      <w:pPr>
        <w:widowControl w:val="0"/>
        <w:pBdr>
          <w:top w:val="nil"/>
          <w:left w:val="nil"/>
          <w:bottom w:val="nil"/>
          <w:right w:val="nil"/>
          <w:between w:val="nil"/>
        </w:pBdr>
        <w:spacing w:line="276" w:lineRule="auto"/>
        <w:ind w:firstLine="567"/>
        <w:jc w:val="both"/>
        <w:rPr>
          <w:b/>
          <w:color w:val="000000" w:themeColor="text1"/>
          <w:sz w:val="28"/>
          <w:szCs w:val="28"/>
        </w:rPr>
      </w:pPr>
      <w:r w:rsidRPr="009E64A1">
        <w:rPr>
          <w:color w:val="000000" w:themeColor="text1"/>
          <w:sz w:val="28"/>
          <w:szCs w:val="28"/>
        </w:rPr>
        <w:t>- формування і розвиток соціальних навичок, розвиток творчої особистості з усвідомленою громадянською позицією, почуттям національної  самосвідомості</w:t>
      </w:r>
      <w:r w:rsidRPr="009E64A1">
        <w:rPr>
          <w:b/>
          <w:color w:val="000000" w:themeColor="text1"/>
          <w:sz w:val="28"/>
          <w:szCs w:val="28"/>
        </w:rPr>
        <w:t>;</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розвиток особистості учасників освітнього процесу, його здібностей і обдарувань, наукового світогляду;</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реалізація права учнів на вільне формування політичних і світоглядних переконань;</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формування в учасників освітнього процесу свідомого й відповідального ставлення до власного здоров’я та здоров’я оточуючих, навичок безпечної поведінки;</w:t>
      </w:r>
    </w:p>
    <w:p w:rsidR="00AF1620" w:rsidRPr="009E64A1"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sidRPr="009E64A1">
        <w:rPr>
          <w:color w:val="000000" w:themeColor="text1"/>
          <w:sz w:val="28"/>
          <w:szCs w:val="28"/>
        </w:rPr>
        <w:t>- створення умов для оволодіння системою наукових знань про природу, людину і суспільство.</w:t>
      </w:r>
    </w:p>
    <w:p w:rsidR="00AF1620" w:rsidRDefault="00AF1620" w:rsidP="00AF1620">
      <w:pPr>
        <w:widowControl w:val="0"/>
        <w:pBdr>
          <w:top w:val="nil"/>
          <w:left w:val="nil"/>
          <w:bottom w:val="nil"/>
          <w:right w:val="nil"/>
          <w:between w:val="nil"/>
        </w:pBdr>
        <w:spacing w:line="276" w:lineRule="auto"/>
        <w:ind w:firstLine="567"/>
        <w:jc w:val="both"/>
        <w:rPr>
          <w:color w:val="000000" w:themeColor="text1"/>
          <w:sz w:val="28"/>
          <w:szCs w:val="28"/>
        </w:rPr>
      </w:pPr>
      <w:r>
        <w:rPr>
          <w:color w:val="000000" w:themeColor="text1"/>
          <w:sz w:val="28"/>
          <w:szCs w:val="28"/>
        </w:rPr>
        <w:t>Заклад освіти</w:t>
      </w:r>
      <w:r w:rsidRPr="009E64A1">
        <w:rPr>
          <w:color w:val="000000" w:themeColor="text1"/>
          <w:sz w:val="28"/>
          <w:szCs w:val="28"/>
        </w:rPr>
        <w:t xml:space="preserve"> у своїй діяльності керується Конституцією та законами України, актами Президента України, Кабінету </w:t>
      </w:r>
      <w:r w:rsidRPr="00E2140E">
        <w:rPr>
          <w:color w:val="000000" w:themeColor="text1"/>
          <w:sz w:val="28"/>
          <w:szCs w:val="28"/>
        </w:rPr>
        <w:t>Міністрів України, Міністерства освіти і науки України, ухвалами ради, рішеннями виконавчого комітету, розпорядженнями, наказами органу управління освітою, іншими</w:t>
      </w:r>
      <w:r w:rsidRPr="009E64A1">
        <w:rPr>
          <w:color w:val="000000" w:themeColor="text1"/>
          <w:sz w:val="28"/>
          <w:szCs w:val="28"/>
        </w:rPr>
        <w:t xml:space="preserve"> нормативно-правовими актами та цим Статутом.  </w:t>
      </w:r>
    </w:p>
    <w:p w:rsidR="00AF1620" w:rsidRDefault="00AF1620" w:rsidP="00AF1620">
      <w:pPr>
        <w:widowControl w:val="0"/>
        <w:pBdr>
          <w:top w:val="nil"/>
          <w:left w:val="nil"/>
          <w:bottom w:val="nil"/>
          <w:right w:val="nil"/>
          <w:between w:val="nil"/>
        </w:pBdr>
        <w:spacing w:line="276" w:lineRule="auto"/>
        <w:ind w:firstLine="567"/>
        <w:jc w:val="center"/>
        <w:rPr>
          <w:b/>
          <w:color w:val="000000" w:themeColor="text1"/>
          <w:sz w:val="28"/>
          <w:szCs w:val="28"/>
        </w:rPr>
      </w:pPr>
    </w:p>
    <w:p w:rsidR="00AF1620" w:rsidRPr="008E762E" w:rsidRDefault="00AF1620" w:rsidP="00AF1620">
      <w:pPr>
        <w:widowControl w:val="0"/>
        <w:pBdr>
          <w:top w:val="nil"/>
          <w:left w:val="nil"/>
          <w:bottom w:val="nil"/>
          <w:right w:val="nil"/>
          <w:between w:val="nil"/>
        </w:pBdr>
        <w:spacing w:line="276" w:lineRule="auto"/>
        <w:ind w:firstLine="567"/>
        <w:jc w:val="center"/>
        <w:rPr>
          <w:color w:val="000000" w:themeColor="text1"/>
          <w:sz w:val="28"/>
          <w:szCs w:val="28"/>
        </w:rPr>
      </w:pPr>
      <w:r w:rsidRPr="009E64A1">
        <w:rPr>
          <w:b/>
          <w:color w:val="000000" w:themeColor="text1"/>
          <w:sz w:val="28"/>
          <w:szCs w:val="28"/>
        </w:rPr>
        <w:t>ВИМОГИ ДО ОСІБ, ЯКІ МОЖУТЬ РОЗПОЧ</w:t>
      </w:r>
      <w:r>
        <w:rPr>
          <w:b/>
          <w:color w:val="000000" w:themeColor="text1"/>
          <w:sz w:val="28"/>
          <w:szCs w:val="28"/>
        </w:rPr>
        <w:t>ИНАТИ ЗДОБУТТЯ ОСВІТИ У ЗАКЛАДІ</w:t>
      </w:r>
    </w:p>
    <w:p w:rsidR="00AF1620" w:rsidRPr="009E64A1" w:rsidRDefault="00AF1620" w:rsidP="00AF1620">
      <w:pPr>
        <w:shd w:val="clear" w:color="auto" w:fill="FFFFFF"/>
        <w:spacing w:line="276" w:lineRule="auto"/>
        <w:ind w:firstLine="567"/>
        <w:jc w:val="both"/>
        <w:rPr>
          <w:color w:val="000000" w:themeColor="text1"/>
          <w:sz w:val="28"/>
          <w:szCs w:val="28"/>
        </w:rPr>
      </w:pPr>
      <w:r w:rsidRPr="009E64A1">
        <w:rPr>
          <w:color w:val="000000" w:themeColor="text1"/>
          <w:sz w:val="28"/>
          <w:szCs w:val="28"/>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AF1620" w:rsidRPr="009E64A1" w:rsidRDefault="00AF1620" w:rsidP="00AF1620">
      <w:pPr>
        <w:shd w:val="clear" w:color="auto" w:fill="FFFFFF"/>
        <w:spacing w:line="276" w:lineRule="auto"/>
        <w:ind w:firstLine="567"/>
        <w:jc w:val="both"/>
        <w:rPr>
          <w:color w:val="000000" w:themeColor="text1"/>
          <w:sz w:val="28"/>
          <w:szCs w:val="28"/>
        </w:rPr>
      </w:pPr>
      <w:r w:rsidRPr="009E64A1">
        <w:rPr>
          <w:color w:val="000000" w:themeColor="text1"/>
          <w:sz w:val="28"/>
          <w:szCs w:val="28"/>
        </w:rPr>
        <w:t>Особи з особливими освітніми потребами можуть розпочинати здобуття початкової освіти з іншого віку.</w:t>
      </w:r>
    </w:p>
    <w:p w:rsidR="00AF1620" w:rsidRPr="009E64A1" w:rsidRDefault="00AF1620" w:rsidP="00AF1620">
      <w:pPr>
        <w:shd w:val="clear" w:color="auto" w:fill="FFFFFF"/>
        <w:spacing w:line="276" w:lineRule="auto"/>
        <w:ind w:firstLine="567"/>
        <w:jc w:val="both"/>
        <w:rPr>
          <w:color w:val="000000" w:themeColor="text1"/>
          <w:sz w:val="28"/>
          <w:szCs w:val="28"/>
        </w:rPr>
      </w:pPr>
      <w:r w:rsidRPr="009E64A1">
        <w:rPr>
          <w:color w:val="000000" w:themeColor="text1"/>
          <w:sz w:val="28"/>
          <w:szCs w:val="28"/>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rsidR="00AF1620" w:rsidRPr="009E64A1" w:rsidRDefault="00AF1620" w:rsidP="00AF1620">
      <w:pPr>
        <w:shd w:val="clear" w:color="auto" w:fill="FFFFFF"/>
        <w:spacing w:line="276" w:lineRule="auto"/>
        <w:ind w:firstLine="567"/>
        <w:jc w:val="both"/>
        <w:rPr>
          <w:color w:val="000000" w:themeColor="text1"/>
          <w:sz w:val="28"/>
          <w:szCs w:val="28"/>
        </w:rPr>
      </w:pPr>
      <w:r w:rsidRPr="009E64A1">
        <w:rPr>
          <w:color w:val="000000" w:themeColor="text1"/>
          <w:sz w:val="28"/>
          <w:szCs w:val="28"/>
        </w:rPr>
        <w:t xml:space="preserve"> Зарахування учнів до закладу освіти здійснюється на основі чинних нормативно-правових актів.  </w:t>
      </w:r>
    </w:p>
    <w:p w:rsidR="00AF1620" w:rsidRPr="009E64A1" w:rsidRDefault="00AF1620" w:rsidP="00AF1620">
      <w:pPr>
        <w:shd w:val="clear" w:color="auto" w:fill="FFFFFF"/>
        <w:spacing w:line="276" w:lineRule="auto"/>
        <w:ind w:firstLine="567"/>
        <w:jc w:val="both"/>
        <w:rPr>
          <w:color w:val="000000" w:themeColor="text1"/>
          <w:sz w:val="28"/>
          <w:szCs w:val="28"/>
        </w:rPr>
      </w:pPr>
    </w:p>
    <w:p w:rsidR="00AF1620" w:rsidRPr="009E64A1" w:rsidRDefault="00AF1620" w:rsidP="00AF1620">
      <w:pPr>
        <w:shd w:val="clear" w:color="auto" w:fill="FFFFFF"/>
        <w:spacing w:line="276" w:lineRule="auto"/>
        <w:jc w:val="center"/>
        <w:rPr>
          <w:b/>
          <w:color w:val="000000" w:themeColor="text1"/>
          <w:sz w:val="28"/>
          <w:szCs w:val="28"/>
        </w:rPr>
      </w:pPr>
      <w:r w:rsidRPr="009E64A1">
        <w:rPr>
          <w:b/>
          <w:color w:val="000000" w:themeColor="text1"/>
          <w:sz w:val="28"/>
          <w:szCs w:val="28"/>
        </w:rPr>
        <w:t xml:space="preserve">НАВЧАЛЬНИЙ ПЛАН </w:t>
      </w:r>
      <w:r>
        <w:rPr>
          <w:b/>
          <w:color w:val="000000" w:themeColor="text1"/>
          <w:sz w:val="28"/>
          <w:szCs w:val="28"/>
        </w:rPr>
        <w:t>ТА ЙОГО ОБГРУНТУВАННЯ</w:t>
      </w:r>
    </w:p>
    <w:p w:rsidR="00AF1620" w:rsidRPr="009E64A1" w:rsidRDefault="00AF1620" w:rsidP="00AF1620">
      <w:pPr>
        <w:pBdr>
          <w:top w:val="nil"/>
          <w:left w:val="nil"/>
          <w:bottom w:val="nil"/>
          <w:right w:val="nil"/>
          <w:between w:val="nil"/>
        </w:pBdr>
        <w:spacing w:line="276" w:lineRule="auto"/>
        <w:ind w:firstLine="708"/>
        <w:jc w:val="both"/>
        <w:rPr>
          <w:color w:val="000000" w:themeColor="text1"/>
          <w:sz w:val="28"/>
          <w:szCs w:val="28"/>
        </w:rPr>
      </w:pPr>
      <w:r w:rsidRPr="009E64A1">
        <w:rPr>
          <w:color w:val="000000" w:themeColor="text1"/>
          <w:sz w:val="28"/>
          <w:szCs w:val="28"/>
        </w:rPr>
        <w:t>Навчальний планна 202</w:t>
      </w:r>
      <w:r>
        <w:rPr>
          <w:color w:val="000000" w:themeColor="text1"/>
          <w:sz w:val="28"/>
          <w:szCs w:val="28"/>
        </w:rPr>
        <w:t>3/2024</w:t>
      </w:r>
      <w:r w:rsidRPr="009E64A1">
        <w:rPr>
          <w:color w:val="000000" w:themeColor="text1"/>
          <w:sz w:val="28"/>
          <w:szCs w:val="28"/>
        </w:rPr>
        <w:t xml:space="preserve"> навчальний рік складено відповідно до вимог Закону України «Про освіту»; Постанови Кабінету Міністрів України від 21.02.2018 № 87 «Про затвердження Державного стандарту початкової освіти».</w:t>
      </w:r>
    </w:p>
    <w:p w:rsidR="00AF1620" w:rsidRPr="00C50041" w:rsidRDefault="00AF1620" w:rsidP="00AF1620">
      <w:pPr>
        <w:pBdr>
          <w:top w:val="nil"/>
          <w:left w:val="nil"/>
          <w:bottom w:val="nil"/>
          <w:right w:val="nil"/>
          <w:between w:val="nil"/>
        </w:pBdr>
        <w:spacing w:line="276" w:lineRule="auto"/>
        <w:jc w:val="both"/>
        <w:rPr>
          <w:b/>
          <w:color w:val="000000" w:themeColor="text1"/>
          <w:sz w:val="28"/>
          <w:szCs w:val="28"/>
        </w:rPr>
      </w:pPr>
      <w:r>
        <w:rPr>
          <w:color w:val="000000" w:themeColor="text1"/>
          <w:sz w:val="28"/>
          <w:szCs w:val="28"/>
        </w:rPr>
        <w:t xml:space="preserve">Навчальний план на 2023/2024 н. р. </w:t>
      </w:r>
      <w:r w:rsidRPr="009E64A1">
        <w:rPr>
          <w:color w:val="000000" w:themeColor="text1"/>
          <w:sz w:val="28"/>
          <w:szCs w:val="28"/>
        </w:rPr>
        <w:t xml:space="preserve">для першого та другого класів розроблено на основі типової освітньої програми </w:t>
      </w:r>
      <w:r w:rsidRPr="00C50041">
        <w:rPr>
          <w:color w:val="000000" w:themeColor="text1"/>
          <w:sz w:val="28"/>
          <w:szCs w:val="28"/>
        </w:rPr>
        <w:t>для 1-2 класів (під керівництвом Шияна Р. Б.), для третього та четвертого класів – на основі типової освітньої програми для 3-4 класів (під керівництвом Шияна Р. Б.),</w:t>
      </w:r>
      <w:r>
        <w:rPr>
          <w:color w:val="000000" w:themeColor="text1"/>
          <w:sz w:val="28"/>
          <w:szCs w:val="28"/>
        </w:rPr>
        <w:t>затверджені</w:t>
      </w:r>
      <w:r w:rsidRPr="009E64A1">
        <w:rPr>
          <w:color w:val="000000" w:themeColor="text1"/>
          <w:sz w:val="28"/>
          <w:szCs w:val="28"/>
        </w:rPr>
        <w:t xml:space="preserve"> наказом Міністерства освіти і науки України від </w:t>
      </w:r>
      <w:r>
        <w:rPr>
          <w:color w:val="000000" w:themeColor="text1"/>
          <w:sz w:val="28"/>
          <w:szCs w:val="28"/>
        </w:rPr>
        <w:t>12.08.2022</w:t>
      </w:r>
      <w:r w:rsidRPr="009E64A1">
        <w:rPr>
          <w:color w:val="000000" w:themeColor="text1"/>
          <w:sz w:val="28"/>
          <w:szCs w:val="28"/>
        </w:rPr>
        <w:t xml:space="preserve"> № </w:t>
      </w:r>
      <w:r>
        <w:rPr>
          <w:color w:val="000000" w:themeColor="text1"/>
          <w:sz w:val="28"/>
          <w:szCs w:val="28"/>
        </w:rPr>
        <w:t xml:space="preserve">743 </w:t>
      </w:r>
      <w:r w:rsidRPr="009E67AB">
        <w:rPr>
          <w:b/>
          <w:color w:val="000000" w:themeColor="text1"/>
          <w:sz w:val="28"/>
          <w:szCs w:val="28"/>
        </w:rPr>
        <w:t>«</w:t>
      </w:r>
      <w:r w:rsidRPr="009E67AB">
        <w:rPr>
          <w:rStyle w:val="a4"/>
          <w:b w:val="0"/>
          <w:color w:val="000000"/>
          <w:sz w:val="28"/>
          <w:szCs w:val="28"/>
          <w:bdr w:val="none" w:sz="0" w:space="0" w:color="auto" w:frame="1"/>
          <w:shd w:val="clear" w:color="auto" w:fill="FFFFFF"/>
        </w:rPr>
        <w:t>Про затвердження типових освітніхта навчальних програм для 1-2 та 3-4 класівзакладів загальної середньої освіти та визнаннятакими, що втратили чинність, деяких наказівМіністерства освіти і науки України</w:t>
      </w:r>
      <w:r w:rsidRPr="009E67AB">
        <w:rPr>
          <w:b/>
          <w:color w:val="000000" w:themeColor="text1"/>
          <w:sz w:val="28"/>
          <w:szCs w:val="28"/>
        </w:rPr>
        <w:t>»</w:t>
      </w:r>
    </w:p>
    <w:p w:rsidR="00AF1620" w:rsidRPr="009E64A1" w:rsidRDefault="00AF1620" w:rsidP="00AF1620">
      <w:pPr>
        <w:shd w:val="clear" w:color="auto" w:fill="FFFFFF"/>
        <w:tabs>
          <w:tab w:val="left" w:pos="900"/>
        </w:tabs>
        <w:spacing w:line="276" w:lineRule="auto"/>
        <w:ind w:right="85" w:firstLine="567"/>
        <w:jc w:val="both"/>
        <w:rPr>
          <w:color w:val="000000" w:themeColor="text1"/>
          <w:sz w:val="28"/>
          <w:szCs w:val="28"/>
        </w:rPr>
      </w:pPr>
      <w:r>
        <w:rPr>
          <w:color w:val="000000" w:themeColor="text1"/>
          <w:sz w:val="28"/>
          <w:szCs w:val="28"/>
        </w:rPr>
        <w:t>Н</w:t>
      </w:r>
      <w:r w:rsidRPr="009E64A1">
        <w:rPr>
          <w:color w:val="000000" w:themeColor="text1"/>
          <w:sz w:val="28"/>
          <w:szCs w:val="28"/>
        </w:rPr>
        <w:t xml:space="preserve">авчальний план </w:t>
      </w:r>
      <w:r>
        <w:rPr>
          <w:color w:val="000000" w:themeColor="text1"/>
          <w:sz w:val="28"/>
          <w:szCs w:val="28"/>
        </w:rPr>
        <w:t>закладу</w:t>
      </w:r>
      <w:r w:rsidRPr="009E64A1">
        <w:rPr>
          <w:color w:val="000000" w:themeColor="text1"/>
          <w:sz w:val="28"/>
          <w:szCs w:val="28"/>
        </w:rPr>
        <w:t>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факультативів, індивідуальних та групових занять.</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p>
    <w:p w:rsidR="00AF1620" w:rsidRPr="009E64A1" w:rsidRDefault="00AF1620" w:rsidP="00AF1620">
      <w:pPr>
        <w:shd w:val="clear" w:color="auto" w:fill="FFFFFF"/>
        <w:spacing w:line="276" w:lineRule="auto"/>
        <w:ind w:right="85" w:firstLine="567"/>
        <w:jc w:val="both"/>
        <w:rPr>
          <w:color w:val="000000" w:themeColor="text1"/>
          <w:sz w:val="28"/>
          <w:szCs w:val="28"/>
        </w:rPr>
      </w:pPr>
      <w:r w:rsidRPr="009E64A1">
        <w:rPr>
          <w:color w:val="000000" w:themeColor="text1"/>
          <w:sz w:val="28"/>
          <w:szCs w:val="28"/>
        </w:rPr>
        <w:t xml:space="preserve">При розподілі годин варіативної складової робочого навчального плану враховано, що гранично допустиме навантаження вираховується на одного учня, а уроки фізичної культури не враховуються при визначенні цього показника. </w:t>
      </w:r>
    </w:p>
    <w:p w:rsidR="00AF1620" w:rsidRPr="009E64A1" w:rsidRDefault="00AF1620" w:rsidP="00AF1620">
      <w:pPr>
        <w:shd w:val="clear" w:color="auto" w:fill="FFFFFF"/>
        <w:spacing w:line="276" w:lineRule="auto"/>
        <w:ind w:right="85" w:firstLine="567"/>
        <w:jc w:val="both"/>
        <w:rPr>
          <w:color w:val="000000" w:themeColor="text1"/>
          <w:sz w:val="28"/>
          <w:szCs w:val="28"/>
        </w:rPr>
      </w:pPr>
      <w:r w:rsidRPr="00AF1620">
        <w:rPr>
          <w:color w:val="000000" w:themeColor="text1"/>
          <w:sz w:val="28"/>
          <w:szCs w:val="28"/>
        </w:rPr>
        <w:t>Мистецтво викладається  як  окремі предмети</w:t>
      </w:r>
      <w:r>
        <w:rPr>
          <w:color w:val="000000" w:themeColor="text1"/>
          <w:sz w:val="28"/>
          <w:szCs w:val="28"/>
        </w:rPr>
        <w:t xml:space="preserve"> музичне мистецтво та образотворче мистецтво</w:t>
      </w:r>
    </w:p>
    <w:p w:rsidR="00AF1620" w:rsidRDefault="00AF1620" w:rsidP="00AF1620">
      <w:pPr>
        <w:rPr>
          <w:b/>
          <w:color w:val="000000" w:themeColor="text1"/>
          <w:sz w:val="28"/>
          <w:szCs w:val="28"/>
        </w:rPr>
      </w:pPr>
      <w:r>
        <w:rPr>
          <w:b/>
          <w:color w:val="000000" w:themeColor="text1"/>
          <w:sz w:val="28"/>
          <w:szCs w:val="28"/>
        </w:rPr>
        <w:br w:type="page"/>
      </w:r>
    </w:p>
    <w:p w:rsidR="00AF1620" w:rsidRPr="009E64A1" w:rsidRDefault="00AF1620" w:rsidP="00AF1620">
      <w:pPr>
        <w:pBdr>
          <w:top w:val="nil"/>
          <w:left w:val="nil"/>
          <w:bottom w:val="nil"/>
          <w:right w:val="nil"/>
          <w:between w:val="nil"/>
        </w:pBdr>
        <w:spacing w:line="276" w:lineRule="auto"/>
        <w:jc w:val="center"/>
        <w:rPr>
          <w:b/>
          <w:color w:val="000000" w:themeColor="text1"/>
          <w:sz w:val="28"/>
          <w:szCs w:val="28"/>
        </w:rPr>
      </w:pPr>
      <w:r w:rsidRPr="009E64A1">
        <w:rPr>
          <w:b/>
          <w:color w:val="000000" w:themeColor="text1"/>
          <w:sz w:val="28"/>
          <w:szCs w:val="28"/>
        </w:rPr>
        <w:t>Навчальний план  для 1-4 класів</w:t>
      </w:r>
    </w:p>
    <w:p w:rsidR="00AF1620" w:rsidRPr="009E64A1" w:rsidRDefault="00AF1620" w:rsidP="00AF1620">
      <w:pPr>
        <w:pBdr>
          <w:top w:val="nil"/>
          <w:left w:val="nil"/>
          <w:bottom w:val="nil"/>
          <w:right w:val="nil"/>
          <w:between w:val="nil"/>
        </w:pBdr>
        <w:spacing w:line="276" w:lineRule="auto"/>
        <w:jc w:val="center"/>
        <w:rPr>
          <w:b/>
          <w:color w:val="000000" w:themeColor="text1"/>
          <w:sz w:val="28"/>
          <w:szCs w:val="28"/>
        </w:rPr>
      </w:pPr>
      <w:r w:rsidRPr="009E64A1">
        <w:rPr>
          <w:b/>
          <w:color w:val="000000" w:themeColor="text1"/>
          <w:sz w:val="28"/>
          <w:szCs w:val="28"/>
        </w:rPr>
        <w:t xml:space="preserve">на </w:t>
      </w:r>
      <w:r>
        <w:rPr>
          <w:b/>
          <w:color w:val="000000" w:themeColor="text1"/>
          <w:sz w:val="28"/>
          <w:szCs w:val="28"/>
        </w:rPr>
        <w:t>2023/2024</w:t>
      </w:r>
      <w:r w:rsidRPr="009E64A1">
        <w:rPr>
          <w:b/>
          <w:color w:val="000000" w:themeColor="text1"/>
          <w:sz w:val="28"/>
          <w:szCs w:val="28"/>
        </w:rPr>
        <w:t xml:space="preserve"> н.р.</w:t>
      </w:r>
    </w:p>
    <w:p w:rsidR="00AF1620" w:rsidRPr="009E64A1" w:rsidRDefault="00AF1620" w:rsidP="00AF1620">
      <w:pPr>
        <w:pBdr>
          <w:top w:val="nil"/>
          <w:left w:val="nil"/>
          <w:bottom w:val="nil"/>
          <w:right w:val="nil"/>
          <w:between w:val="nil"/>
        </w:pBdr>
        <w:spacing w:line="276" w:lineRule="auto"/>
        <w:jc w:val="center"/>
        <w:rPr>
          <w:b/>
          <w:color w:val="000000" w:themeColor="text1"/>
          <w:sz w:val="28"/>
          <w:szCs w:val="28"/>
        </w:rPr>
      </w:pPr>
      <w:r w:rsidRPr="00D33D91">
        <w:rPr>
          <w:b/>
          <w:color w:val="000000" w:themeColor="text1"/>
          <w:sz w:val="28"/>
          <w:szCs w:val="28"/>
        </w:rPr>
        <w:t>(складений відповідно до типової освітньої програми, автор Шиян Р.Б.)</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321"/>
        <w:gridCol w:w="3110"/>
        <w:gridCol w:w="851"/>
        <w:gridCol w:w="850"/>
        <w:gridCol w:w="992"/>
        <w:gridCol w:w="851"/>
        <w:gridCol w:w="992"/>
        <w:gridCol w:w="992"/>
      </w:tblGrid>
      <w:tr w:rsidR="00AF1620" w:rsidRPr="009E64A1" w:rsidTr="00AF1620">
        <w:trPr>
          <w:trHeight w:val="391"/>
        </w:trPr>
        <w:tc>
          <w:tcPr>
            <w:tcW w:w="4106" w:type="dxa"/>
            <w:gridSpan w:val="3"/>
            <w:vMerge w:val="restart"/>
          </w:tcPr>
          <w:p w:rsidR="00AF1620" w:rsidRPr="009E64A1" w:rsidRDefault="00AF1620" w:rsidP="00AF1620">
            <w:pPr>
              <w:tabs>
                <w:tab w:val="left" w:pos="2985"/>
              </w:tabs>
              <w:spacing w:line="276" w:lineRule="auto"/>
              <w:jc w:val="center"/>
              <w:rPr>
                <w:color w:val="000000" w:themeColor="text1"/>
                <w:sz w:val="28"/>
                <w:szCs w:val="28"/>
              </w:rPr>
            </w:pPr>
            <w:r w:rsidRPr="009E64A1">
              <w:rPr>
                <w:color w:val="000000" w:themeColor="text1"/>
                <w:sz w:val="28"/>
                <w:szCs w:val="28"/>
              </w:rPr>
              <w:t>Навчальні предмети</w:t>
            </w:r>
          </w:p>
        </w:tc>
        <w:tc>
          <w:tcPr>
            <w:tcW w:w="5528" w:type="dxa"/>
            <w:gridSpan w:val="6"/>
          </w:tcPr>
          <w:p w:rsidR="00AF1620" w:rsidRDefault="00AF1620" w:rsidP="00AF1620">
            <w:pPr>
              <w:tabs>
                <w:tab w:val="left" w:pos="2985"/>
              </w:tabs>
              <w:spacing w:line="276" w:lineRule="auto"/>
              <w:jc w:val="center"/>
              <w:rPr>
                <w:color w:val="000000" w:themeColor="text1"/>
                <w:sz w:val="28"/>
                <w:szCs w:val="28"/>
              </w:rPr>
            </w:pPr>
            <w:r>
              <w:rPr>
                <w:color w:val="000000" w:themeColor="text1"/>
                <w:sz w:val="28"/>
                <w:szCs w:val="28"/>
              </w:rPr>
              <w:t>Клас</w:t>
            </w:r>
          </w:p>
        </w:tc>
      </w:tr>
      <w:tr w:rsidR="00AF1620" w:rsidRPr="009E64A1" w:rsidTr="00AF1620">
        <w:tc>
          <w:tcPr>
            <w:tcW w:w="4106" w:type="dxa"/>
            <w:gridSpan w:val="3"/>
            <w:vMerge/>
          </w:tcPr>
          <w:p w:rsidR="00AF1620" w:rsidRPr="009E64A1" w:rsidRDefault="00AF1620" w:rsidP="00AF1620">
            <w:pPr>
              <w:widowControl w:val="0"/>
              <w:pBdr>
                <w:top w:val="nil"/>
                <w:left w:val="nil"/>
                <w:bottom w:val="nil"/>
                <w:right w:val="nil"/>
                <w:between w:val="nil"/>
              </w:pBdr>
              <w:spacing w:line="276" w:lineRule="auto"/>
              <w:jc w:val="both"/>
              <w:rPr>
                <w:color w:val="000000" w:themeColor="text1"/>
                <w:sz w:val="28"/>
                <w:szCs w:val="28"/>
              </w:rPr>
            </w:pP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1</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2</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Разом</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3</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4</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Разом</w:t>
            </w: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p>
        </w:tc>
        <w:tc>
          <w:tcPr>
            <w:tcW w:w="6975" w:type="dxa"/>
            <w:gridSpan w:val="6"/>
            <w:tcBorders>
              <w:right w:val="single" w:sz="4" w:space="0" w:color="000000"/>
            </w:tcBorders>
          </w:tcPr>
          <w:p w:rsidR="00AF1620" w:rsidRPr="009E64A1" w:rsidRDefault="00AF1620" w:rsidP="00AF1620">
            <w:pPr>
              <w:tabs>
                <w:tab w:val="left" w:pos="2985"/>
              </w:tabs>
              <w:spacing w:line="276" w:lineRule="auto"/>
              <w:jc w:val="center"/>
              <w:rPr>
                <w:color w:val="000000" w:themeColor="text1"/>
                <w:sz w:val="28"/>
                <w:szCs w:val="28"/>
              </w:rPr>
            </w:pPr>
            <w:r w:rsidRPr="009E64A1">
              <w:rPr>
                <w:color w:val="000000" w:themeColor="text1"/>
                <w:sz w:val="28"/>
                <w:szCs w:val="28"/>
              </w:rPr>
              <w:t>Інваріантна складова</w:t>
            </w:r>
          </w:p>
        </w:tc>
        <w:tc>
          <w:tcPr>
            <w:tcW w:w="992" w:type="dxa"/>
            <w:tcBorders>
              <w:right w:val="single" w:sz="4" w:space="0" w:color="000000"/>
            </w:tcBorders>
          </w:tcPr>
          <w:p w:rsidR="00AF1620" w:rsidRPr="009E64A1" w:rsidRDefault="00AF1620" w:rsidP="00AF1620">
            <w:pPr>
              <w:tabs>
                <w:tab w:val="left" w:pos="2985"/>
              </w:tabs>
              <w:spacing w:line="276" w:lineRule="auto"/>
              <w:jc w:val="center"/>
              <w:rPr>
                <w:color w:val="000000" w:themeColor="text1"/>
                <w:sz w:val="28"/>
                <w:szCs w:val="28"/>
              </w:rPr>
            </w:pPr>
          </w:p>
        </w:tc>
        <w:tc>
          <w:tcPr>
            <w:tcW w:w="992" w:type="dxa"/>
            <w:tcBorders>
              <w:right w:val="single" w:sz="4" w:space="0" w:color="000000"/>
            </w:tcBorders>
          </w:tcPr>
          <w:p w:rsidR="00AF1620" w:rsidRPr="009E64A1" w:rsidRDefault="00AF1620" w:rsidP="00AF1620">
            <w:pPr>
              <w:tabs>
                <w:tab w:val="left" w:pos="2985"/>
              </w:tabs>
              <w:spacing w:line="276" w:lineRule="auto"/>
              <w:jc w:val="center"/>
              <w:rPr>
                <w:color w:val="000000" w:themeColor="text1"/>
                <w:sz w:val="28"/>
                <w:szCs w:val="28"/>
              </w:rPr>
            </w:pP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1</w:t>
            </w:r>
          </w:p>
        </w:tc>
        <w:tc>
          <w:tcPr>
            <w:tcW w:w="3431" w:type="dxa"/>
            <w:gridSpan w:val="2"/>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Українська мова</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5</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5</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10</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5</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5</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10</w:t>
            </w: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2</w:t>
            </w:r>
          </w:p>
        </w:tc>
        <w:tc>
          <w:tcPr>
            <w:tcW w:w="3431" w:type="dxa"/>
            <w:gridSpan w:val="2"/>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Іноземна мова (</w:t>
            </w:r>
            <w:r>
              <w:rPr>
                <w:color w:val="000000" w:themeColor="text1"/>
                <w:sz w:val="28"/>
                <w:szCs w:val="28"/>
              </w:rPr>
              <w:t>англійська</w:t>
            </w:r>
            <w:r w:rsidRPr="009E64A1">
              <w:rPr>
                <w:color w:val="000000" w:themeColor="text1"/>
                <w:sz w:val="28"/>
                <w:szCs w:val="28"/>
              </w:rPr>
              <w:t>)</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5</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6</w:t>
            </w: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3</w:t>
            </w:r>
          </w:p>
        </w:tc>
        <w:tc>
          <w:tcPr>
            <w:tcW w:w="3431" w:type="dxa"/>
            <w:gridSpan w:val="2"/>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Математика</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6</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4</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4</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8</w:t>
            </w: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4</w:t>
            </w:r>
          </w:p>
        </w:tc>
        <w:tc>
          <w:tcPr>
            <w:tcW w:w="3431" w:type="dxa"/>
            <w:gridSpan w:val="2"/>
          </w:tcPr>
          <w:p w:rsidR="00AF1620" w:rsidRPr="00AF1620" w:rsidRDefault="00AF1620" w:rsidP="00AF1620">
            <w:pPr>
              <w:tabs>
                <w:tab w:val="left" w:pos="2985"/>
              </w:tabs>
              <w:spacing w:line="276" w:lineRule="auto"/>
              <w:rPr>
                <w:color w:val="000000" w:themeColor="text1"/>
                <w:szCs w:val="28"/>
              </w:rPr>
            </w:pPr>
            <w:r w:rsidRPr="009E64A1">
              <w:rPr>
                <w:color w:val="000000" w:themeColor="text1"/>
                <w:sz w:val="28"/>
                <w:szCs w:val="28"/>
              </w:rPr>
              <w:t xml:space="preserve">Я досліджую світ </w:t>
            </w:r>
            <w:r w:rsidRPr="00AF1620">
              <w:rPr>
                <w:color w:val="000000" w:themeColor="text1"/>
                <w:szCs w:val="28"/>
              </w:rPr>
              <w:t>(можна розбивати на галузі можна і не розбивати)</w:t>
            </w:r>
          </w:p>
          <w:p w:rsidR="00AF1620" w:rsidRPr="00AF1620" w:rsidRDefault="00AF1620" w:rsidP="00AF1620">
            <w:pPr>
              <w:tabs>
                <w:tab w:val="left" w:pos="2985"/>
              </w:tabs>
              <w:spacing w:line="276" w:lineRule="auto"/>
              <w:rPr>
                <w:color w:val="000000" w:themeColor="text1"/>
                <w:szCs w:val="28"/>
              </w:rPr>
            </w:pPr>
            <w:r w:rsidRPr="00AF1620">
              <w:rPr>
                <w:color w:val="000000" w:themeColor="text1"/>
                <w:szCs w:val="28"/>
              </w:rPr>
              <w:t xml:space="preserve">мовно-літературна –2; </w:t>
            </w:r>
          </w:p>
          <w:p w:rsidR="00AF1620" w:rsidRPr="00AF1620" w:rsidRDefault="00AF1620" w:rsidP="00AF1620">
            <w:pPr>
              <w:tabs>
                <w:tab w:val="left" w:pos="2985"/>
              </w:tabs>
              <w:spacing w:line="276" w:lineRule="auto"/>
              <w:rPr>
                <w:color w:val="000000" w:themeColor="text1"/>
                <w:szCs w:val="28"/>
              </w:rPr>
            </w:pPr>
            <w:r w:rsidRPr="00AF1620">
              <w:rPr>
                <w:color w:val="000000" w:themeColor="text1"/>
                <w:szCs w:val="28"/>
              </w:rPr>
              <w:t xml:space="preserve">математична-1; </w:t>
            </w:r>
          </w:p>
          <w:p w:rsidR="00AF1620" w:rsidRPr="00AF1620" w:rsidRDefault="00AF1620" w:rsidP="00AF1620">
            <w:pPr>
              <w:tabs>
                <w:tab w:val="left" w:pos="2985"/>
              </w:tabs>
              <w:spacing w:line="276" w:lineRule="auto"/>
              <w:rPr>
                <w:color w:val="000000" w:themeColor="text1"/>
                <w:szCs w:val="28"/>
              </w:rPr>
            </w:pPr>
            <w:r w:rsidRPr="00AF1620">
              <w:rPr>
                <w:color w:val="000000" w:themeColor="text1"/>
                <w:szCs w:val="28"/>
              </w:rPr>
              <w:t>природнича – 1;</w:t>
            </w:r>
          </w:p>
          <w:p w:rsidR="00AF1620" w:rsidRPr="00AF1620" w:rsidRDefault="00AF1620" w:rsidP="00AF1620">
            <w:pPr>
              <w:tabs>
                <w:tab w:val="left" w:pos="2985"/>
              </w:tabs>
              <w:spacing w:line="276" w:lineRule="auto"/>
              <w:rPr>
                <w:color w:val="000000" w:themeColor="text1"/>
                <w:szCs w:val="28"/>
              </w:rPr>
            </w:pPr>
            <w:r w:rsidRPr="00AF1620">
              <w:rPr>
                <w:color w:val="000000" w:themeColor="text1"/>
                <w:szCs w:val="28"/>
              </w:rPr>
              <w:t xml:space="preserve">технологічна – 1; </w:t>
            </w:r>
          </w:p>
          <w:p w:rsidR="00AF1620" w:rsidRPr="00AF1620" w:rsidRDefault="00AF1620" w:rsidP="00AF1620">
            <w:pPr>
              <w:tabs>
                <w:tab w:val="left" w:pos="2985"/>
              </w:tabs>
              <w:spacing w:line="276" w:lineRule="auto"/>
              <w:rPr>
                <w:color w:val="000000" w:themeColor="text1"/>
                <w:szCs w:val="28"/>
              </w:rPr>
            </w:pPr>
            <w:r w:rsidRPr="00AF1620">
              <w:rPr>
                <w:color w:val="000000" w:themeColor="text1"/>
                <w:szCs w:val="28"/>
              </w:rPr>
              <w:t>соціальна і здоровʹязбережна- 1;</w:t>
            </w:r>
          </w:p>
          <w:p w:rsidR="00AF1620" w:rsidRPr="00AF1620" w:rsidRDefault="00AF1620" w:rsidP="00AF1620">
            <w:pPr>
              <w:tabs>
                <w:tab w:val="left" w:pos="2985"/>
              </w:tabs>
              <w:spacing w:line="276" w:lineRule="auto"/>
              <w:rPr>
                <w:color w:val="000000" w:themeColor="text1"/>
                <w:szCs w:val="28"/>
              </w:rPr>
            </w:pPr>
            <w:r w:rsidRPr="00AF1620">
              <w:rPr>
                <w:color w:val="000000" w:themeColor="text1"/>
                <w:szCs w:val="28"/>
              </w:rPr>
              <w:t>громадянська  та історична – 1;</w:t>
            </w:r>
          </w:p>
          <w:p w:rsidR="00AF1620" w:rsidRPr="00AF1620" w:rsidRDefault="00AF1620" w:rsidP="00AF1620">
            <w:pPr>
              <w:tabs>
                <w:tab w:val="left" w:pos="2985"/>
              </w:tabs>
              <w:spacing w:line="276" w:lineRule="auto"/>
              <w:rPr>
                <w:color w:val="000000" w:themeColor="text1"/>
                <w:szCs w:val="28"/>
              </w:rPr>
            </w:pPr>
            <w:r w:rsidRPr="00AF1620">
              <w:rPr>
                <w:color w:val="000000" w:themeColor="text1"/>
                <w:szCs w:val="28"/>
              </w:rPr>
              <w:t xml:space="preserve">інформативна – 1 </w:t>
            </w:r>
          </w:p>
          <w:p w:rsidR="00AF1620" w:rsidRPr="009E64A1" w:rsidRDefault="00AF1620" w:rsidP="00AF1620">
            <w:pPr>
              <w:tabs>
                <w:tab w:val="left" w:pos="2985"/>
              </w:tabs>
              <w:spacing w:line="276" w:lineRule="auto"/>
              <w:rPr>
                <w:color w:val="000000" w:themeColor="text1"/>
                <w:sz w:val="28"/>
                <w:szCs w:val="28"/>
              </w:rPr>
            </w:pPr>
            <w:r w:rsidRPr="00AF1620">
              <w:rPr>
                <w:color w:val="000000" w:themeColor="text1"/>
                <w:szCs w:val="28"/>
              </w:rPr>
              <w:t>( у 2 класі).</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7</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8</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15</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7</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7</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14</w:t>
            </w: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5</w:t>
            </w:r>
          </w:p>
        </w:tc>
        <w:tc>
          <w:tcPr>
            <w:tcW w:w="3431" w:type="dxa"/>
            <w:gridSpan w:val="2"/>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Інформатика</w:t>
            </w:r>
          </w:p>
        </w:tc>
        <w:tc>
          <w:tcPr>
            <w:tcW w:w="851" w:type="dxa"/>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w:t>
            </w:r>
          </w:p>
        </w:tc>
        <w:tc>
          <w:tcPr>
            <w:tcW w:w="850" w:type="dxa"/>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w:t>
            </w:r>
          </w:p>
        </w:tc>
        <w:tc>
          <w:tcPr>
            <w:tcW w:w="992" w:type="dxa"/>
          </w:tcPr>
          <w:p w:rsidR="00AF1620" w:rsidRDefault="00AF1620" w:rsidP="00AF1620">
            <w:pPr>
              <w:tabs>
                <w:tab w:val="left" w:pos="2985"/>
              </w:tabs>
              <w:spacing w:line="276" w:lineRule="auto"/>
              <w:jc w:val="both"/>
              <w:rPr>
                <w:color w:val="000000" w:themeColor="text1"/>
                <w:sz w:val="28"/>
                <w:szCs w:val="28"/>
              </w:rPr>
            </w:pPr>
          </w:p>
        </w:tc>
        <w:tc>
          <w:tcPr>
            <w:tcW w:w="851"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1</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1</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2</w:t>
            </w: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6</w:t>
            </w:r>
          </w:p>
        </w:tc>
        <w:tc>
          <w:tcPr>
            <w:tcW w:w="3431" w:type="dxa"/>
            <w:gridSpan w:val="2"/>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Мистецтво (або два предмети окремо)</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4</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4</w:t>
            </w:r>
          </w:p>
        </w:tc>
      </w:tr>
      <w:tr w:rsidR="00AF1620" w:rsidRPr="009E64A1" w:rsidTr="00AF1620">
        <w:tc>
          <w:tcPr>
            <w:tcW w:w="675"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7</w:t>
            </w:r>
          </w:p>
        </w:tc>
        <w:tc>
          <w:tcPr>
            <w:tcW w:w="3431" w:type="dxa"/>
            <w:gridSpan w:val="2"/>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Фізична культура*</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6</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3</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6</w:t>
            </w:r>
          </w:p>
        </w:tc>
      </w:tr>
      <w:tr w:rsidR="00AF1620" w:rsidRPr="009E64A1" w:rsidTr="00AF1620">
        <w:tc>
          <w:tcPr>
            <w:tcW w:w="4106" w:type="dxa"/>
            <w:gridSpan w:val="3"/>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Усього</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20+3</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21+3</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41+6</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22+3</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22+3</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44+6</w:t>
            </w:r>
          </w:p>
        </w:tc>
      </w:tr>
      <w:tr w:rsidR="00AF1620" w:rsidRPr="009E64A1" w:rsidTr="00AF1620">
        <w:tc>
          <w:tcPr>
            <w:tcW w:w="7650" w:type="dxa"/>
            <w:gridSpan w:val="7"/>
            <w:tcBorders>
              <w:right w:val="single" w:sz="4" w:space="0" w:color="000000"/>
            </w:tcBorders>
          </w:tcPr>
          <w:p w:rsidR="00AF1620" w:rsidRPr="009E64A1" w:rsidRDefault="00AF1620" w:rsidP="00AF1620">
            <w:pPr>
              <w:tabs>
                <w:tab w:val="left" w:pos="2985"/>
              </w:tabs>
              <w:spacing w:line="276" w:lineRule="auto"/>
              <w:jc w:val="center"/>
              <w:rPr>
                <w:color w:val="000000" w:themeColor="text1"/>
                <w:sz w:val="28"/>
                <w:szCs w:val="28"/>
              </w:rPr>
            </w:pPr>
            <w:r w:rsidRPr="009E64A1">
              <w:rPr>
                <w:color w:val="000000" w:themeColor="text1"/>
                <w:sz w:val="28"/>
                <w:szCs w:val="28"/>
              </w:rPr>
              <w:t>Варіативна складова</w:t>
            </w:r>
          </w:p>
        </w:tc>
        <w:tc>
          <w:tcPr>
            <w:tcW w:w="992" w:type="dxa"/>
            <w:tcBorders>
              <w:right w:val="single" w:sz="4" w:space="0" w:color="000000"/>
            </w:tcBorders>
          </w:tcPr>
          <w:p w:rsidR="00AF1620" w:rsidRPr="009E64A1" w:rsidRDefault="00AF1620" w:rsidP="00AF1620">
            <w:pPr>
              <w:tabs>
                <w:tab w:val="left" w:pos="2985"/>
              </w:tabs>
              <w:spacing w:line="276" w:lineRule="auto"/>
              <w:jc w:val="center"/>
              <w:rPr>
                <w:color w:val="000000" w:themeColor="text1"/>
                <w:sz w:val="28"/>
                <w:szCs w:val="28"/>
              </w:rPr>
            </w:pPr>
          </w:p>
        </w:tc>
        <w:tc>
          <w:tcPr>
            <w:tcW w:w="992" w:type="dxa"/>
            <w:tcBorders>
              <w:right w:val="single" w:sz="4" w:space="0" w:color="000000"/>
            </w:tcBorders>
          </w:tcPr>
          <w:p w:rsidR="00AF1620" w:rsidRPr="009E64A1" w:rsidRDefault="00AF1620" w:rsidP="00AF1620">
            <w:pPr>
              <w:tabs>
                <w:tab w:val="left" w:pos="2985"/>
              </w:tabs>
              <w:spacing w:line="276" w:lineRule="auto"/>
              <w:jc w:val="center"/>
              <w:rPr>
                <w:color w:val="000000" w:themeColor="text1"/>
                <w:sz w:val="28"/>
                <w:szCs w:val="28"/>
              </w:rPr>
            </w:pPr>
          </w:p>
        </w:tc>
      </w:tr>
      <w:tr w:rsidR="00AF1620" w:rsidRPr="009E64A1" w:rsidTr="00AF1620">
        <w:tc>
          <w:tcPr>
            <w:tcW w:w="4106" w:type="dxa"/>
            <w:gridSpan w:val="3"/>
          </w:tcPr>
          <w:p w:rsidR="00AF1620" w:rsidRPr="009E64A1" w:rsidRDefault="00AF1620" w:rsidP="00AF1620">
            <w:pPr>
              <w:tabs>
                <w:tab w:val="left" w:pos="2985"/>
              </w:tabs>
              <w:spacing w:line="276" w:lineRule="auto"/>
              <w:jc w:val="both"/>
              <w:rPr>
                <w:color w:val="000000" w:themeColor="text1"/>
                <w:sz w:val="28"/>
                <w:szCs w:val="28"/>
              </w:rPr>
            </w:pPr>
            <w:r w:rsidRPr="009E64A1">
              <w:rPr>
                <w:color w:val="000000" w:themeColor="text1"/>
                <w:sz w:val="28"/>
                <w:szCs w:val="28"/>
              </w:rPr>
              <w:t>Додаткові години на вивчення предметівінваріантної складової, курсів за вибором,проведення індивідуальних консультацій тагрупових занять**</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p>
        </w:tc>
        <w:tc>
          <w:tcPr>
            <w:tcW w:w="850" w:type="dxa"/>
          </w:tcPr>
          <w:p w:rsidR="00AF1620" w:rsidRPr="009E64A1" w:rsidRDefault="00AF1620" w:rsidP="00AF1620">
            <w:pPr>
              <w:tabs>
                <w:tab w:val="left" w:pos="2985"/>
              </w:tabs>
              <w:spacing w:line="276" w:lineRule="auto"/>
              <w:jc w:val="both"/>
              <w:rPr>
                <w:color w:val="000000" w:themeColor="text1"/>
                <w:sz w:val="28"/>
                <w:szCs w:val="28"/>
              </w:rPr>
            </w:pPr>
          </w:p>
        </w:tc>
        <w:tc>
          <w:tcPr>
            <w:tcW w:w="992" w:type="dxa"/>
          </w:tcPr>
          <w:p w:rsidR="00AF1620" w:rsidRPr="009E64A1" w:rsidRDefault="00AF1620" w:rsidP="00AF1620">
            <w:pPr>
              <w:tabs>
                <w:tab w:val="left" w:pos="2985"/>
              </w:tabs>
              <w:spacing w:line="276" w:lineRule="auto"/>
              <w:jc w:val="both"/>
              <w:rPr>
                <w:color w:val="000000" w:themeColor="text1"/>
                <w:sz w:val="28"/>
                <w:szCs w:val="28"/>
              </w:rPr>
            </w:pP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p>
        </w:tc>
      </w:tr>
      <w:tr w:rsidR="00AF1620" w:rsidRPr="009E64A1" w:rsidTr="00AF1620">
        <w:tc>
          <w:tcPr>
            <w:tcW w:w="996" w:type="dxa"/>
            <w:gridSpan w:val="2"/>
          </w:tcPr>
          <w:p w:rsidR="00AF1620" w:rsidRPr="009E64A1" w:rsidRDefault="00AF1620" w:rsidP="00AF1620">
            <w:pPr>
              <w:tabs>
                <w:tab w:val="left" w:pos="2985"/>
              </w:tabs>
              <w:spacing w:line="276" w:lineRule="auto"/>
              <w:jc w:val="both"/>
              <w:rPr>
                <w:color w:val="000000" w:themeColor="text1"/>
                <w:sz w:val="28"/>
                <w:szCs w:val="28"/>
              </w:rPr>
            </w:pPr>
          </w:p>
        </w:tc>
        <w:tc>
          <w:tcPr>
            <w:tcW w:w="3110" w:type="dxa"/>
          </w:tcPr>
          <w:p w:rsidR="00AF1620" w:rsidRPr="009E64A1" w:rsidRDefault="00AF1620" w:rsidP="00AF1620">
            <w:pPr>
              <w:tabs>
                <w:tab w:val="left" w:pos="2985"/>
              </w:tabs>
              <w:spacing w:line="276" w:lineRule="auto"/>
              <w:jc w:val="both"/>
              <w:rPr>
                <w:color w:val="000000" w:themeColor="text1"/>
                <w:sz w:val="28"/>
                <w:szCs w:val="28"/>
              </w:rPr>
            </w:pPr>
          </w:p>
        </w:tc>
        <w:tc>
          <w:tcPr>
            <w:tcW w:w="851" w:type="dxa"/>
          </w:tcPr>
          <w:p w:rsidR="00AF1620" w:rsidRPr="009E64A1" w:rsidRDefault="00AF1620" w:rsidP="00AF1620">
            <w:pPr>
              <w:tabs>
                <w:tab w:val="left" w:pos="2985"/>
              </w:tabs>
              <w:spacing w:line="276" w:lineRule="auto"/>
              <w:jc w:val="both"/>
              <w:rPr>
                <w:color w:val="000000" w:themeColor="text1"/>
                <w:sz w:val="28"/>
                <w:szCs w:val="28"/>
              </w:rPr>
            </w:pPr>
          </w:p>
        </w:tc>
        <w:tc>
          <w:tcPr>
            <w:tcW w:w="850" w:type="dxa"/>
          </w:tcPr>
          <w:p w:rsidR="00AF1620" w:rsidRPr="009E64A1" w:rsidRDefault="00AF1620" w:rsidP="00AF1620">
            <w:pPr>
              <w:tabs>
                <w:tab w:val="left" w:pos="2985"/>
              </w:tabs>
              <w:spacing w:line="276" w:lineRule="auto"/>
              <w:jc w:val="both"/>
              <w:rPr>
                <w:color w:val="000000" w:themeColor="text1"/>
                <w:sz w:val="28"/>
                <w:szCs w:val="28"/>
              </w:rPr>
            </w:pPr>
          </w:p>
        </w:tc>
        <w:tc>
          <w:tcPr>
            <w:tcW w:w="992" w:type="dxa"/>
          </w:tcPr>
          <w:p w:rsidR="00AF1620" w:rsidRPr="009E64A1" w:rsidRDefault="00AF1620" w:rsidP="00AF1620">
            <w:pPr>
              <w:tabs>
                <w:tab w:val="left" w:pos="2985"/>
              </w:tabs>
              <w:spacing w:line="276" w:lineRule="auto"/>
              <w:jc w:val="both"/>
              <w:rPr>
                <w:color w:val="000000" w:themeColor="text1"/>
                <w:sz w:val="28"/>
                <w:szCs w:val="28"/>
              </w:rPr>
            </w:pP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p>
        </w:tc>
      </w:tr>
      <w:tr w:rsidR="00AF1620" w:rsidRPr="009E64A1" w:rsidTr="00AF1620">
        <w:tc>
          <w:tcPr>
            <w:tcW w:w="4106" w:type="dxa"/>
            <w:gridSpan w:val="3"/>
          </w:tcPr>
          <w:p w:rsidR="00AF1620" w:rsidRPr="00AF1620" w:rsidRDefault="00AF1620" w:rsidP="00AF1620">
            <w:pPr>
              <w:tabs>
                <w:tab w:val="left" w:pos="2985"/>
              </w:tabs>
              <w:spacing w:line="276" w:lineRule="auto"/>
              <w:jc w:val="both"/>
              <w:rPr>
                <w:color w:val="000000" w:themeColor="text1"/>
                <w:sz w:val="24"/>
                <w:szCs w:val="28"/>
              </w:rPr>
            </w:pPr>
            <w:r w:rsidRPr="00AF1620">
              <w:rPr>
                <w:color w:val="000000" w:themeColor="text1"/>
                <w:sz w:val="24"/>
                <w:szCs w:val="28"/>
              </w:rPr>
              <w:t>Гранично допустиме  тижневе навчальне навантаження на учня</w:t>
            </w: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20</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22</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42</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23</w:t>
            </w:r>
          </w:p>
        </w:tc>
        <w:tc>
          <w:tcPr>
            <w:tcW w:w="992"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23</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46</w:t>
            </w:r>
          </w:p>
        </w:tc>
      </w:tr>
      <w:tr w:rsidR="00AF1620" w:rsidRPr="009E64A1" w:rsidTr="00AF1620">
        <w:tc>
          <w:tcPr>
            <w:tcW w:w="4106" w:type="dxa"/>
            <w:gridSpan w:val="3"/>
          </w:tcPr>
          <w:p w:rsidR="00AF1620" w:rsidRPr="00AF1620" w:rsidRDefault="00AF1620" w:rsidP="00AF1620">
            <w:pPr>
              <w:tabs>
                <w:tab w:val="left" w:pos="2985"/>
              </w:tabs>
              <w:spacing w:line="276" w:lineRule="auto"/>
              <w:jc w:val="both"/>
              <w:rPr>
                <w:color w:val="000000" w:themeColor="text1"/>
                <w:sz w:val="24"/>
                <w:szCs w:val="28"/>
              </w:rPr>
            </w:pPr>
            <w:r w:rsidRPr="00AF1620">
              <w:rPr>
                <w:color w:val="000000" w:themeColor="text1"/>
                <w:sz w:val="24"/>
                <w:szCs w:val="28"/>
              </w:rPr>
              <w:t xml:space="preserve">Сумарна кількість навчальних годин інваріантної і варіативної складових, що фінансується з бюджету (без урахування поділу класів на групи) </w:t>
            </w:r>
          </w:p>
          <w:p w:rsidR="00AF1620" w:rsidRPr="00AF1620" w:rsidRDefault="00AF1620" w:rsidP="00AF1620">
            <w:pPr>
              <w:tabs>
                <w:tab w:val="left" w:pos="2985"/>
              </w:tabs>
              <w:spacing w:line="276" w:lineRule="auto"/>
              <w:jc w:val="both"/>
              <w:rPr>
                <w:color w:val="000000" w:themeColor="text1"/>
                <w:sz w:val="24"/>
                <w:szCs w:val="28"/>
              </w:rPr>
            </w:pPr>
          </w:p>
        </w:tc>
        <w:tc>
          <w:tcPr>
            <w:tcW w:w="851"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23</w:t>
            </w:r>
          </w:p>
        </w:tc>
        <w:tc>
          <w:tcPr>
            <w:tcW w:w="850"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25</w:t>
            </w:r>
          </w:p>
        </w:tc>
        <w:tc>
          <w:tcPr>
            <w:tcW w:w="992" w:type="dxa"/>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48</w:t>
            </w:r>
          </w:p>
        </w:tc>
        <w:tc>
          <w:tcPr>
            <w:tcW w:w="851" w:type="dxa"/>
            <w:tcBorders>
              <w:right w:val="single" w:sz="4" w:space="0" w:color="000000"/>
            </w:tcBorders>
          </w:tcPr>
          <w:p w:rsidR="00AF1620" w:rsidRPr="009E64A1" w:rsidRDefault="00AF1620" w:rsidP="00AF1620">
            <w:pPr>
              <w:tabs>
                <w:tab w:val="left" w:pos="2985"/>
              </w:tabs>
              <w:spacing w:line="276" w:lineRule="auto"/>
              <w:jc w:val="both"/>
              <w:rPr>
                <w:color w:val="000000" w:themeColor="text1"/>
                <w:sz w:val="28"/>
                <w:szCs w:val="28"/>
              </w:rPr>
            </w:pPr>
            <w:r>
              <w:rPr>
                <w:color w:val="000000" w:themeColor="text1"/>
                <w:sz w:val="28"/>
                <w:szCs w:val="28"/>
              </w:rPr>
              <w:t>26</w:t>
            </w:r>
          </w:p>
        </w:tc>
        <w:tc>
          <w:tcPr>
            <w:tcW w:w="992" w:type="dxa"/>
            <w:tcBorders>
              <w:right w:val="single" w:sz="4" w:space="0" w:color="000000"/>
            </w:tcBorders>
          </w:tcPr>
          <w:p w:rsidR="00AF1620" w:rsidRPr="00CF6A92" w:rsidRDefault="00AF1620" w:rsidP="00AF1620">
            <w:pPr>
              <w:tabs>
                <w:tab w:val="left" w:pos="2985"/>
              </w:tabs>
              <w:spacing w:line="276" w:lineRule="auto"/>
              <w:jc w:val="both"/>
              <w:rPr>
                <w:color w:val="000000" w:themeColor="text1"/>
                <w:sz w:val="28"/>
                <w:szCs w:val="28"/>
              </w:rPr>
            </w:pPr>
            <w:r>
              <w:rPr>
                <w:color w:val="000000" w:themeColor="text1"/>
                <w:sz w:val="28"/>
                <w:szCs w:val="28"/>
              </w:rPr>
              <w:t>26</w:t>
            </w:r>
          </w:p>
        </w:tc>
        <w:tc>
          <w:tcPr>
            <w:tcW w:w="992" w:type="dxa"/>
            <w:tcBorders>
              <w:right w:val="single" w:sz="4" w:space="0" w:color="000000"/>
            </w:tcBorders>
          </w:tcPr>
          <w:p w:rsidR="00AF1620" w:rsidRDefault="00AF1620" w:rsidP="00AF1620">
            <w:pPr>
              <w:tabs>
                <w:tab w:val="left" w:pos="2985"/>
              </w:tabs>
              <w:spacing w:line="276" w:lineRule="auto"/>
              <w:jc w:val="both"/>
              <w:rPr>
                <w:color w:val="000000" w:themeColor="text1"/>
                <w:sz w:val="28"/>
                <w:szCs w:val="28"/>
              </w:rPr>
            </w:pPr>
            <w:r>
              <w:rPr>
                <w:color w:val="000000" w:themeColor="text1"/>
                <w:sz w:val="28"/>
                <w:szCs w:val="28"/>
              </w:rPr>
              <w:t>52</w:t>
            </w:r>
          </w:p>
        </w:tc>
      </w:tr>
    </w:tbl>
    <w:p w:rsidR="00AF1620" w:rsidRPr="00CD5E56" w:rsidRDefault="00AF1620" w:rsidP="00CD5E56">
      <w:pPr>
        <w:tabs>
          <w:tab w:val="left" w:pos="2985"/>
        </w:tabs>
        <w:spacing w:line="276" w:lineRule="auto"/>
        <w:jc w:val="both"/>
        <w:rPr>
          <w:color w:val="000000" w:themeColor="text1"/>
          <w:sz w:val="28"/>
          <w:szCs w:val="28"/>
        </w:rPr>
      </w:pPr>
      <w:r w:rsidRPr="009E64A1">
        <w:rPr>
          <w:color w:val="000000" w:themeColor="text1"/>
          <w:sz w:val="28"/>
          <w:szCs w:val="28"/>
        </w:rPr>
        <w:t>Примітка:    години, передбачені для фізичної культури,  не враховуються під час визначення гранично допустимого навчального навантаження учнів, але обов’язк</w:t>
      </w:r>
      <w:r w:rsidR="00CD5E56">
        <w:rPr>
          <w:color w:val="000000" w:themeColor="text1"/>
          <w:sz w:val="28"/>
          <w:szCs w:val="28"/>
        </w:rPr>
        <w:t>ово фінансують</w:t>
      </w:r>
    </w:p>
    <w:p w:rsidR="00AF1620" w:rsidRPr="0056064C" w:rsidRDefault="00AF1620" w:rsidP="00AF1620">
      <w:pPr>
        <w:spacing w:line="276" w:lineRule="auto"/>
        <w:jc w:val="center"/>
        <w:rPr>
          <w:b/>
          <w:color w:val="000000" w:themeColor="text1"/>
          <w:sz w:val="28"/>
          <w:szCs w:val="28"/>
        </w:rPr>
      </w:pPr>
      <w:r w:rsidRPr="0056064C">
        <w:rPr>
          <w:b/>
          <w:color w:val="000000" w:themeColor="text1"/>
          <w:sz w:val="28"/>
          <w:szCs w:val="28"/>
        </w:rPr>
        <w:t>ЗАГАЛЬНИЙ ОБСЯГ НАВЧАЛЬНОГО НАВАНТАЖЕННЯ</w:t>
      </w:r>
    </w:p>
    <w:p w:rsidR="00AF1620" w:rsidRPr="0056064C" w:rsidRDefault="00AF1620" w:rsidP="00AF1620">
      <w:pPr>
        <w:spacing w:line="276" w:lineRule="auto"/>
        <w:ind w:firstLine="567"/>
        <w:jc w:val="both"/>
        <w:rPr>
          <w:sz w:val="28"/>
          <w:szCs w:val="28"/>
        </w:rPr>
      </w:pPr>
      <w:r w:rsidRPr="0056064C">
        <w:rPr>
          <w:b/>
          <w:sz w:val="28"/>
          <w:szCs w:val="28"/>
        </w:rPr>
        <w:t>Загальний обсяг навчального навантаження та орієнтовна тривалість</w:t>
      </w:r>
      <w:r w:rsidRPr="0056064C">
        <w:rPr>
          <w:sz w:val="28"/>
          <w:szCs w:val="28"/>
        </w:rPr>
        <w:t xml:space="preserve"> і можливі взаємозв’язки освітніх галузей, предметів, дисциплін визначено у типовому навчальному плані. </w:t>
      </w:r>
    </w:p>
    <w:p w:rsidR="00AF1620" w:rsidRPr="0056064C" w:rsidRDefault="00AF1620" w:rsidP="00AF1620">
      <w:pPr>
        <w:spacing w:line="276" w:lineRule="auto"/>
        <w:ind w:firstLine="567"/>
        <w:jc w:val="both"/>
        <w:rPr>
          <w:sz w:val="28"/>
          <w:szCs w:val="28"/>
        </w:rPr>
      </w:pPr>
      <w:r w:rsidRPr="0056064C">
        <w:rPr>
          <w:sz w:val="28"/>
          <w:szCs w:val="28"/>
        </w:rPr>
        <w:t xml:space="preserve">Логічна послідовність вивчення предметів розкривається у відповідних навчальних програмах. </w:t>
      </w:r>
    </w:p>
    <w:p w:rsidR="00AF1620" w:rsidRPr="0056064C" w:rsidRDefault="00AF1620" w:rsidP="00AF1620">
      <w:pPr>
        <w:spacing w:line="276" w:lineRule="auto"/>
        <w:ind w:firstLine="567"/>
        <w:jc w:val="both"/>
        <w:rPr>
          <w:sz w:val="28"/>
          <w:szCs w:val="28"/>
        </w:rPr>
      </w:pPr>
      <w:r w:rsidRPr="0056064C">
        <w:rPr>
          <w:b/>
          <w:sz w:val="28"/>
          <w:szCs w:val="28"/>
        </w:rPr>
        <w:t>Перелік та пропонований зміст освітніх галузей.</w:t>
      </w:r>
      <w:r w:rsidRPr="0056064C">
        <w:rPr>
          <w:sz w:val="28"/>
          <w:szCs w:val="28"/>
        </w:rPr>
        <w:t xml:space="preserve"> Освітню програму укладено за такими освітніми галузями: </w:t>
      </w:r>
    </w:p>
    <w:p w:rsidR="00AF1620" w:rsidRPr="0056064C" w:rsidRDefault="00AF1620" w:rsidP="00AF1620">
      <w:pPr>
        <w:spacing w:line="276" w:lineRule="auto"/>
        <w:ind w:firstLine="567"/>
        <w:jc w:val="both"/>
        <w:rPr>
          <w:sz w:val="28"/>
          <w:szCs w:val="28"/>
        </w:rPr>
      </w:pPr>
      <w:r w:rsidRPr="0056064C">
        <w:rPr>
          <w:sz w:val="28"/>
          <w:szCs w:val="28"/>
        </w:rPr>
        <w:tab/>
        <w:t xml:space="preserve">Мовно-літературна, </w:t>
      </w:r>
      <w:r>
        <w:rPr>
          <w:sz w:val="28"/>
          <w:szCs w:val="28"/>
        </w:rPr>
        <w:t>зокрема: українська мова, мови корінних народів та національних меншин, літератури (МОВ</w:t>
      </w:r>
      <w:r w:rsidRPr="00CF6A92">
        <w:rPr>
          <w:sz w:val="28"/>
          <w:szCs w:val="28"/>
          <w:vertAlign w:val="superscript"/>
        </w:rPr>
        <w:t>1</w:t>
      </w:r>
      <w:r>
        <w:rPr>
          <w:sz w:val="28"/>
          <w:szCs w:val="28"/>
        </w:rPr>
        <w:t>); і</w:t>
      </w:r>
      <w:r w:rsidRPr="0056064C">
        <w:rPr>
          <w:sz w:val="28"/>
          <w:szCs w:val="28"/>
        </w:rPr>
        <w:t>ншомовна освіта (ІНО</w:t>
      </w:r>
      <w:r>
        <w:rPr>
          <w:sz w:val="28"/>
          <w:szCs w:val="28"/>
        </w:rPr>
        <w:t>)</w:t>
      </w:r>
    </w:p>
    <w:p w:rsidR="00AF1620" w:rsidRPr="0056064C" w:rsidRDefault="00AF1620" w:rsidP="00AF1620">
      <w:pPr>
        <w:spacing w:line="276" w:lineRule="auto"/>
        <w:ind w:firstLine="567"/>
        <w:jc w:val="both"/>
        <w:rPr>
          <w:sz w:val="28"/>
          <w:szCs w:val="28"/>
        </w:rPr>
      </w:pPr>
      <w:r w:rsidRPr="0056064C">
        <w:rPr>
          <w:sz w:val="28"/>
          <w:szCs w:val="28"/>
        </w:rPr>
        <w:tab/>
      </w:r>
      <w:r>
        <w:rPr>
          <w:sz w:val="28"/>
          <w:szCs w:val="28"/>
        </w:rPr>
        <w:t>Математична (МАО)</w:t>
      </w:r>
    </w:p>
    <w:p w:rsidR="00AF1620" w:rsidRPr="0056064C" w:rsidRDefault="00AF1620" w:rsidP="00AF1620">
      <w:pPr>
        <w:spacing w:line="276" w:lineRule="auto"/>
        <w:ind w:firstLine="567"/>
        <w:jc w:val="both"/>
        <w:rPr>
          <w:sz w:val="28"/>
          <w:szCs w:val="28"/>
        </w:rPr>
      </w:pPr>
      <w:r w:rsidRPr="0056064C">
        <w:rPr>
          <w:sz w:val="28"/>
          <w:szCs w:val="28"/>
        </w:rPr>
        <w:tab/>
        <w:t>Природни</w:t>
      </w:r>
      <w:r>
        <w:rPr>
          <w:sz w:val="28"/>
          <w:szCs w:val="28"/>
        </w:rPr>
        <w:t>ча (ПРО)</w:t>
      </w:r>
    </w:p>
    <w:p w:rsidR="00AF1620" w:rsidRPr="0056064C" w:rsidRDefault="00AF1620" w:rsidP="00AF1620">
      <w:pPr>
        <w:spacing w:line="276" w:lineRule="auto"/>
        <w:ind w:firstLine="567"/>
        <w:jc w:val="both"/>
        <w:rPr>
          <w:sz w:val="28"/>
          <w:szCs w:val="28"/>
        </w:rPr>
      </w:pPr>
      <w:r>
        <w:rPr>
          <w:sz w:val="28"/>
          <w:szCs w:val="28"/>
        </w:rPr>
        <w:tab/>
        <w:t>Технологічна (ТЕО)</w:t>
      </w:r>
    </w:p>
    <w:p w:rsidR="00AF1620" w:rsidRPr="0056064C" w:rsidRDefault="00AF1620" w:rsidP="00AF1620">
      <w:pPr>
        <w:spacing w:line="276" w:lineRule="auto"/>
        <w:ind w:firstLine="567"/>
        <w:jc w:val="both"/>
        <w:rPr>
          <w:sz w:val="28"/>
          <w:szCs w:val="28"/>
        </w:rPr>
      </w:pPr>
      <w:r w:rsidRPr="0056064C">
        <w:rPr>
          <w:sz w:val="28"/>
          <w:szCs w:val="28"/>
        </w:rPr>
        <w:tab/>
        <w:t xml:space="preserve">Інформатична (ІФО) </w:t>
      </w:r>
    </w:p>
    <w:p w:rsidR="00AF1620" w:rsidRPr="0056064C" w:rsidRDefault="00AF1620" w:rsidP="00AF1620">
      <w:pPr>
        <w:spacing w:line="276" w:lineRule="auto"/>
        <w:ind w:firstLine="567"/>
        <w:jc w:val="both"/>
        <w:rPr>
          <w:sz w:val="28"/>
          <w:szCs w:val="28"/>
        </w:rPr>
      </w:pPr>
      <w:r w:rsidRPr="0056064C">
        <w:rPr>
          <w:sz w:val="28"/>
          <w:szCs w:val="28"/>
        </w:rPr>
        <w:tab/>
        <w:t>Соціальн</w:t>
      </w:r>
      <w:r>
        <w:rPr>
          <w:sz w:val="28"/>
          <w:szCs w:val="28"/>
        </w:rPr>
        <w:t>а і здоров’язбережувальна (СЗО)</w:t>
      </w:r>
    </w:p>
    <w:p w:rsidR="00AF1620" w:rsidRDefault="00AF1620" w:rsidP="00AF1620">
      <w:pPr>
        <w:spacing w:line="276" w:lineRule="auto"/>
        <w:ind w:firstLine="567"/>
        <w:jc w:val="both"/>
        <w:rPr>
          <w:sz w:val="28"/>
          <w:szCs w:val="28"/>
        </w:rPr>
      </w:pPr>
      <w:r w:rsidRPr="0056064C">
        <w:rPr>
          <w:sz w:val="28"/>
          <w:szCs w:val="28"/>
        </w:rPr>
        <w:tab/>
      </w:r>
      <w:r>
        <w:rPr>
          <w:sz w:val="28"/>
          <w:szCs w:val="28"/>
        </w:rPr>
        <w:t>Громадянська та історична (ГІО)</w:t>
      </w:r>
    </w:p>
    <w:p w:rsidR="00AF1620" w:rsidRDefault="00AF1620" w:rsidP="00AF1620">
      <w:pPr>
        <w:spacing w:line="276" w:lineRule="auto"/>
        <w:ind w:firstLine="567"/>
        <w:jc w:val="both"/>
        <w:rPr>
          <w:sz w:val="28"/>
          <w:szCs w:val="28"/>
        </w:rPr>
      </w:pPr>
      <w:r>
        <w:rPr>
          <w:sz w:val="28"/>
          <w:szCs w:val="28"/>
        </w:rPr>
        <w:t>Мистецька (МИО)</w:t>
      </w:r>
    </w:p>
    <w:p w:rsidR="00AF1620" w:rsidRPr="0056064C" w:rsidRDefault="00AF1620" w:rsidP="00AF1620">
      <w:pPr>
        <w:spacing w:line="276" w:lineRule="auto"/>
        <w:ind w:firstLine="567"/>
        <w:jc w:val="both"/>
        <w:rPr>
          <w:sz w:val="28"/>
          <w:szCs w:val="28"/>
        </w:rPr>
      </w:pPr>
      <w:r>
        <w:rPr>
          <w:sz w:val="28"/>
          <w:szCs w:val="28"/>
        </w:rPr>
        <w:t>Фізкультурна (ФІО)</w:t>
      </w:r>
    </w:p>
    <w:p w:rsidR="00AF1620" w:rsidRDefault="00AF1620" w:rsidP="00AF1620">
      <w:pPr>
        <w:spacing w:line="276" w:lineRule="auto"/>
        <w:ind w:firstLine="567"/>
        <w:jc w:val="both"/>
        <w:rPr>
          <w:sz w:val="28"/>
          <w:szCs w:val="28"/>
        </w:rPr>
      </w:pPr>
      <w:r w:rsidRPr="00C3381F">
        <w:rPr>
          <w:b/>
          <w:sz w:val="28"/>
          <w:szCs w:val="28"/>
        </w:rPr>
        <w:t>Очікувані результати навчання здобувачів освіти.</w:t>
      </w:r>
      <w:r w:rsidRPr="0056064C">
        <w:rPr>
          <w:sz w:val="28"/>
          <w:szCs w:val="28"/>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вчитель/вчителька у рамках кожної галузі. </w:t>
      </w:r>
    </w:p>
    <w:p w:rsidR="00AF1620" w:rsidRPr="004477C2" w:rsidRDefault="00AF1620" w:rsidP="00AF1620">
      <w:pPr>
        <w:spacing w:line="276" w:lineRule="auto"/>
        <w:ind w:firstLine="567"/>
        <w:jc w:val="both"/>
        <w:rPr>
          <w:sz w:val="28"/>
          <w:szCs w:val="28"/>
        </w:rPr>
      </w:pPr>
      <w:r w:rsidRPr="0056064C">
        <w:rPr>
          <w:sz w:val="28"/>
          <w:szCs w:val="28"/>
        </w:rPr>
        <w:t xml:space="preserve">Вони </w:t>
      </w:r>
      <w:r w:rsidRPr="004477C2">
        <w:rPr>
          <w:sz w:val="28"/>
          <w:szCs w:val="28"/>
        </w:rPr>
        <w:t>наведені в типових освітніх програмах:</w:t>
      </w:r>
    </w:p>
    <w:p w:rsidR="00AF1620" w:rsidRPr="004477C2" w:rsidRDefault="00AF1620" w:rsidP="00AF1620">
      <w:pPr>
        <w:spacing w:line="276" w:lineRule="auto"/>
        <w:ind w:firstLine="567"/>
        <w:jc w:val="both"/>
        <w:rPr>
          <w:sz w:val="28"/>
          <w:szCs w:val="28"/>
        </w:rPr>
      </w:pPr>
      <w:r w:rsidRPr="004477C2">
        <w:rPr>
          <w:sz w:val="28"/>
          <w:szCs w:val="28"/>
        </w:rPr>
        <w:t xml:space="preserve">1-2 класи https://osvita.ua/doc/files/news/873/87314/Shyian_1-2.pdf </w:t>
      </w:r>
    </w:p>
    <w:p w:rsidR="00AF1620" w:rsidRDefault="00AF1620" w:rsidP="00AF1620">
      <w:pPr>
        <w:spacing w:line="276" w:lineRule="auto"/>
        <w:ind w:firstLine="567"/>
        <w:jc w:val="both"/>
        <w:rPr>
          <w:sz w:val="28"/>
          <w:szCs w:val="28"/>
          <w:highlight w:val="yellow"/>
        </w:rPr>
      </w:pPr>
      <w:r w:rsidRPr="004477C2">
        <w:rPr>
          <w:sz w:val="28"/>
          <w:szCs w:val="28"/>
        </w:rPr>
        <w:t>3-4 класи https://osvita.ua/doc/files/news/873/87314/Shyiav_3-4.pdf</w:t>
      </w:r>
    </w:p>
    <w:p w:rsidR="00AF1620" w:rsidRDefault="00AF1620" w:rsidP="00AF1620">
      <w:pPr>
        <w:spacing w:line="276" w:lineRule="auto"/>
        <w:jc w:val="center"/>
        <w:rPr>
          <w:b/>
          <w:color w:val="000000" w:themeColor="text1"/>
          <w:sz w:val="28"/>
          <w:szCs w:val="28"/>
        </w:rPr>
      </w:pPr>
    </w:p>
    <w:p w:rsidR="00AF1620" w:rsidRPr="00BF4496" w:rsidRDefault="00AF1620" w:rsidP="00AF1620">
      <w:pPr>
        <w:spacing w:line="276" w:lineRule="auto"/>
        <w:jc w:val="center"/>
        <w:rPr>
          <w:b/>
          <w:color w:val="000000" w:themeColor="text1"/>
          <w:sz w:val="28"/>
          <w:szCs w:val="28"/>
        </w:rPr>
      </w:pPr>
      <w:r w:rsidRPr="00BF4496">
        <w:rPr>
          <w:b/>
          <w:color w:val="000000" w:themeColor="text1"/>
          <w:sz w:val="28"/>
          <w:szCs w:val="28"/>
        </w:rPr>
        <w:t>ФОРМИ ОРГАНІЗАЦІЇ ОСВІТНЬОГО ПРОЦЕСУ.</w:t>
      </w:r>
    </w:p>
    <w:p w:rsidR="00AF1620" w:rsidRPr="009E64A1" w:rsidRDefault="00AF1620" w:rsidP="00AF1620">
      <w:pPr>
        <w:spacing w:line="276" w:lineRule="auto"/>
        <w:ind w:firstLine="567"/>
        <w:jc w:val="both"/>
        <w:rPr>
          <w:color w:val="000000" w:themeColor="text1"/>
          <w:sz w:val="28"/>
          <w:szCs w:val="28"/>
        </w:rPr>
      </w:pPr>
      <w:r w:rsidRPr="00BF4496">
        <w:rPr>
          <w:color w:val="000000" w:themeColor="text1"/>
          <w:sz w:val="28"/>
          <w:szCs w:val="28"/>
        </w:rPr>
        <w:t>Основними формами організації освітнього процесу є різні типи уроку: формування компетентностей; розвитку</w:t>
      </w:r>
      <w:r w:rsidRPr="009E64A1">
        <w:rPr>
          <w:color w:val="000000" w:themeColor="text1"/>
          <w:sz w:val="28"/>
          <w:szCs w:val="28"/>
        </w:rPr>
        <w:t xml:space="preserve"> компетентностей; перевірки та/або оцінювання досягнення компетентностей; корекції основних компетентностей; комбінований урок; використання технологій дистанційного навчання.</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Також передбачені екскурсії, віртуальні подорожі, уроки-семінари, квести, інтерактивні уроки (уроки-«суди», урок-дискусійна група, уроки з навчанням одних учнів іншими), інтегровані уроки, відео-уроки,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 мультимедійні презентації, проекти, онлайн тести, програмні засоби навчання та інше. Це дозволяє формувати позитивну мотивацію учнів до навчальної діяльності, критичне і логічнемислення, вміння приймати рішення, співпрацювати в команді, бутиконкурентоздатними та впевненими особистостями.</w:t>
      </w:r>
    </w:p>
    <w:p w:rsidR="00AF1620" w:rsidRPr="008F00B3" w:rsidRDefault="00AF1620" w:rsidP="00AF1620">
      <w:pPr>
        <w:spacing w:line="276" w:lineRule="auto"/>
        <w:ind w:firstLine="709"/>
        <w:jc w:val="both"/>
        <w:rPr>
          <w:sz w:val="28"/>
          <w:szCs w:val="28"/>
        </w:rPr>
      </w:pPr>
      <w:r w:rsidRPr="00D1045B">
        <w:rPr>
          <w:sz w:val="28"/>
          <w:szCs w:val="24"/>
        </w:rPr>
        <w:t xml:space="preserve">У закладі освіти </w:t>
      </w:r>
      <w:r w:rsidRPr="00D1045B">
        <w:rPr>
          <w:sz w:val="28"/>
          <w:szCs w:val="28"/>
        </w:rPr>
        <w:t xml:space="preserve">реалізується </w:t>
      </w:r>
      <w:r w:rsidRPr="00D1045B">
        <w:rPr>
          <w:sz w:val="28"/>
          <w:szCs w:val="28"/>
          <w:shd w:val="clear" w:color="auto" w:fill="FFFFFF"/>
        </w:rPr>
        <w:t>здобуття повної загальної середньої освіти за індивідуальною формою</w:t>
      </w:r>
      <w:r>
        <w:rPr>
          <w:sz w:val="28"/>
          <w:szCs w:val="28"/>
          <w:shd w:val="clear" w:color="auto" w:fill="FFFFFF"/>
        </w:rPr>
        <w:t xml:space="preserve">: екстернатною, сімейною (домашньою), педагогічний патронаж. </w:t>
      </w:r>
    </w:p>
    <w:p w:rsidR="00AF1620" w:rsidRDefault="00AF1620" w:rsidP="00AF1620">
      <w:pPr>
        <w:spacing w:line="276" w:lineRule="auto"/>
        <w:ind w:firstLine="709"/>
        <w:jc w:val="both"/>
        <w:rPr>
          <w:sz w:val="28"/>
          <w:szCs w:val="24"/>
        </w:rPr>
      </w:pPr>
      <w:r w:rsidRPr="008F00B3">
        <w:rPr>
          <w:sz w:val="28"/>
          <w:szCs w:val="24"/>
        </w:rPr>
        <w:t xml:space="preserve">За заявою батьків заклад освіти може організувати здобуття освіти за індивідуальною освітньою траєкторією. Індивідуальна </w:t>
      </w:r>
      <w:r w:rsidRPr="005A5B43">
        <w:rPr>
          <w:sz w:val="28"/>
          <w:szCs w:val="24"/>
        </w:rPr>
        <w:t>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AF1620" w:rsidRPr="005A5B43" w:rsidRDefault="00AF1620" w:rsidP="00AF1620">
      <w:pPr>
        <w:spacing w:line="276" w:lineRule="auto"/>
        <w:ind w:firstLine="567"/>
        <w:jc w:val="both"/>
        <w:rPr>
          <w:sz w:val="28"/>
          <w:szCs w:val="24"/>
        </w:rPr>
      </w:pPr>
      <w:r w:rsidRPr="009E64A1">
        <w:rPr>
          <w:color w:val="000000" w:themeColor="text1"/>
          <w:sz w:val="28"/>
          <w:szCs w:val="28"/>
        </w:rPr>
        <w:t>Освітня програма передбачає освітні компоненти для вільного вибору здобувачів освіти; має корекційно-розвитковий складник для осіб з особливими освітніми потребами.</w:t>
      </w:r>
      <w:r w:rsidRPr="005A5B43">
        <w:rPr>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rsidR="00AF1620" w:rsidRPr="009E64A1" w:rsidRDefault="00AF1620" w:rsidP="00AF1620">
      <w:pPr>
        <w:spacing w:line="276" w:lineRule="auto"/>
        <w:ind w:firstLine="567"/>
        <w:jc w:val="both"/>
        <w:rPr>
          <w:color w:val="000000" w:themeColor="text1"/>
          <w:sz w:val="28"/>
          <w:szCs w:val="28"/>
        </w:rPr>
      </w:pPr>
    </w:p>
    <w:p w:rsidR="00AF1620" w:rsidRPr="009E64A1" w:rsidRDefault="00AF1620" w:rsidP="00AF1620">
      <w:pPr>
        <w:spacing w:line="276" w:lineRule="auto"/>
        <w:jc w:val="center"/>
        <w:rPr>
          <w:b/>
          <w:color w:val="000000" w:themeColor="text1"/>
          <w:sz w:val="28"/>
          <w:szCs w:val="28"/>
        </w:rPr>
      </w:pPr>
      <w:r w:rsidRPr="009E64A1">
        <w:rPr>
          <w:b/>
          <w:color w:val="000000" w:themeColor="text1"/>
          <w:sz w:val="28"/>
          <w:szCs w:val="28"/>
        </w:rPr>
        <w:t>ІНСТРУМЕНТАРІЙ ОЦІНЮВАННЯ НАВЧАЛЬНИХ ДОСЯГНЕНЬ ЗДОБУВАЧІВ ОСВІТИ</w:t>
      </w:r>
    </w:p>
    <w:p w:rsidR="00AF1620" w:rsidRDefault="00AF1620" w:rsidP="00AF1620">
      <w:pPr>
        <w:spacing w:line="276" w:lineRule="auto"/>
        <w:ind w:firstLine="567"/>
        <w:jc w:val="both"/>
        <w:rPr>
          <w:color w:val="000000" w:themeColor="text1"/>
          <w:sz w:val="28"/>
          <w:szCs w:val="28"/>
        </w:rPr>
      </w:pPr>
      <w:r>
        <w:rPr>
          <w:color w:val="000000" w:themeColor="text1"/>
          <w:sz w:val="28"/>
          <w:szCs w:val="28"/>
        </w:rPr>
        <w:t>Вимірювання результатів навчання здобувачів освіти відбувається шляхом: формувального оцінювання, яке допомагає відстежувати особистісний розвиток здобувачів освіти і хі опанування ними навчального досвіду як основи компетентності, вибудувати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 на основі якої розроблену цю.</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Навчальні досягнення здобувачів освіти у 1-4 класах підлягають вербальному,формувальному оцінюванню.</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Підсумкове оцінювання передбачає зіставлення навчальних досягнень здобувачів з конкретними очікуваними результатами навчання, визначеними типовою освітньою програмою.</w:t>
      </w:r>
    </w:p>
    <w:p w:rsidR="00AF1620" w:rsidRPr="009E64A1" w:rsidRDefault="00AF1620" w:rsidP="00AF1620">
      <w:pPr>
        <w:spacing w:line="276" w:lineRule="auto"/>
        <w:ind w:firstLine="567"/>
        <w:jc w:val="both"/>
        <w:rPr>
          <w:color w:val="000000" w:themeColor="text1"/>
          <w:sz w:val="28"/>
          <w:szCs w:val="28"/>
        </w:rPr>
      </w:pPr>
      <w:r w:rsidRPr="009E64A1">
        <w:rPr>
          <w:color w:val="000000" w:themeColor="text1"/>
          <w:sz w:val="28"/>
          <w:szCs w:val="28"/>
        </w:rPr>
        <w:t>Навчальні досягнення здобувачів у 3-4 класах підлягають формувальномута підсумковому (тематичному і завершальному) оцінюванню.</w:t>
      </w:r>
    </w:p>
    <w:p w:rsidR="00AF1620" w:rsidRDefault="00AF1620" w:rsidP="00AF1620">
      <w:pPr>
        <w:spacing w:line="276" w:lineRule="auto"/>
        <w:ind w:firstLine="709"/>
        <w:jc w:val="both"/>
        <w:rPr>
          <w:color w:val="000000" w:themeColor="text1"/>
          <w:sz w:val="28"/>
          <w:szCs w:val="28"/>
        </w:rPr>
      </w:pPr>
      <w:r w:rsidRPr="009E64A1">
        <w:rPr>
          <w:color w:val="000000" w:themeColor="text1"/>
          <w:sz w:val="28"/>
          <w:szCs w:val="28"/>
        </w:rPr>
        <w:t xml:space="preserve">Формувальне оцінювання має на меті: </w:t>
      </w:r>
    </w:p>
    <w:p w:rsidR="00AF1620" w:rsidRDefault="00AF1620" w:rsidP="00AF1620">
      <w:pPr>
        <w:pStyle w:val="a5"/>
        <w:numPr>
          <w:ilvl w:val="0"/>
          <w:numId w:val="10"/>
        </w:numPr>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відстежувати навчальний поступ учнів;</w:t>
      </w:r>
    </w:p>
    <w:p w:rsidR="00AF1620" w:rsidRDefault="00AF1620" w:rsidP="00AF1620">
      <w:pPr>
        <w:pStyle w:val="a5"/>
        <w:numPr>
          <w:ilvl w:val="0"/>
          <w:numId w:val="10"/>
        </w:numPr>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вибудовувати індивідуальну траєкторію розвитку дитини;</w:t>
      </w:r>
    </w:p>
    <w:p w:rsidR="00AF1620" w:rsidRDefault="00AF1620" w:rsidP="00AF1620">
      <w:pPr>
        <w:pStyle w:val="a5"/>
        <w:numPr>
          <w:ilvl w:val="0"/>
          <w:numId w:val="10"/>
        </w:numPr>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діагностувати досягнення на кожному з етапів навчання;</w:t>
      </w:r>
    </w:p>
    <w:p w:rsidR="00AF1620" w:rsidRDefault="00AF1620" w:rsidP="00AF1620">
      <w:pPr>
        <w:pStyle w:val="a5"/>
        <w:numPr>
          <w:ilvl w:val="0"/>
          <w:numId w:val="10"/>
        </w:numPr>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вчасно виявляти проблеми ф запобігати їх нашарюванню;</w:t>
      </w:r>
    </w:p>
    <w:p w:rsidR="00AF1620" w:rsidRDefault="00AF1620" w:rsidP="00AF1620">
      <w:pPr>
        <w:pStyle w:val="a5"/>
        <w:numPr>
          <w:ilvl w:val="0"/>
          <w:numId w:val="10"/>
        </w:numPr>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AF1620" w:rsidRDefault="00AF1620" w:rsidP="00AF1620">
      <w:pPr>
        <w:pStyle w:val="a5"/>
        <w:numPr>
          <w:ilvl w:val="0"/>
          <w:numId w:val="10"/>
        </w:numPr>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запобігати побоювання дитини помилитися;</w:t>
      </w:r>
    </w:p>
    <w:p w:rsidR="00AF1620" w:rsidRDefault="00AF1620" w:rsidP="00AF1620">
      <w:pPr>
        <w:pStyle w:val="a5"/>
        <w:numPr>
          <w:ilvl w:val="0"/>
          <w:numId w:val="10"/>
        </w:numPr>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плекати впевненість у власних можливості і здібностях.</w:t>
      </w:r>
    </w:p>
    <w:p w:rsidR="00AF1620" w:rsidRPr="005118BC" w:rsidRDefault="00AF1620" w:rsidP="00AF1620">
      <w:pPr>
        <w:pStyle w:val="a5"/>
        <w:spacing w:after="0" w:line="276"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Орієнтирамидля оцінювання навчальних досягнень учнів (формувального і підсумкового) є окреслення очікуваних результатів навчання, об’єднаних за галузями та проіндексовані відповідно до обов’язкових результатів навчання Державного стандарту початкової освіти. </w:t>
      </w:r>
    </w:p>
    <w:p w:rsidR="00AF1620" w:rsidRDefault="00AF1620" w:rsidP="00AF1620">
      <w:pPr>
        <w:spacing w:line="276" w:lineRule="auto"/>
        <w:ind w:firstLine="709"/>
        <w:jc w:val="both"/>
        <w:rPr>
          <w:color w:val="000000" w:themeColor="text1"/>
          <w:sz w:val="28"/>
          <w:szCs w:val="28"/>
        </w:rPr>
      </w:pPr>
      <w:r>
        <w:rPr>
          <w:color w:val="000000" w:themeColor="text1"/>
          <w:sz w:val="28"/>
          <w:szCs w:val="28"/>
        </w:rPr>
        <w:t>Очікувані результати навчання слід використовувати для:</w:t>
      </w:r>
    </w:p>
    <w:p w:rsidR="00AF1620" w:rsidRDefault="00AF1620" w:rsidP="00AF1620">
      <w:pPr>
        <w:pStyle w:val="a5"/>
        <w:numPr>
          <w:ilvl w:val="0"/>
          <w:numId w:val="10"/>
        </w:num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встановлення цілей уроку, окремих видів діяльності учнів, вправ тощо;</w:t>
      </w:r>
    </w:p>
    <w:p w:rsidR="00AF1620" w:rsidRDefault="00AF1620" w:rsidP="00AF1620">
      <w:pPr>
        <w:pStyle w:val="a5"/>
        <w:numPr>
          <w:ilvl w:val="0"/>
          <w:numId w:val="10"/>
        </w:num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постійного спостереження за навчальним поступом учня/учениці з боку вчителів, батьків і самих учнів;</w:t>
      </w:r>
    </w:p>
    <w:p w:rsidR="00AF1620" w:rsidRDefault="00AF1620" w:rsidP="00AF1620">
      <w:pPr>
        <w:pStyle w:val="a5"/>
        <w:numPr>
          <w:ilvl w:val="0"/>
          <w:numId w:val="10"/>
        </w:num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поточного, зокрема й формувального, оцінювання;</w:t>
      </w:r>
    </w:p>
    <w:p w:rsidR="00AF1620" w:rsidRDefault="00AF1620" w:rsidP="00AF1620">
      <w:pPr>
        <w:pStyle w:val="a5"/>
        <w:numPr>
          <w:ilvl w:val="0"/>
          <w:numId w:val="10"/>
        </w:num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підсумкового оцінювання (для другого циклу навчання).</w:t>
      </w:r>
    </w:p>
    <w:p w:rsidR="00AF1620" w:rsidRPr="00CD5E56" w:rsidRDefault="00AF1620" w:rsidP="00AF1620">
      <w:pPr>
        <w:spacing w:line="276" w:lineRule="auto"/>
        <w:ind w:firstLine="709"/>
        <w:jc w:val="both"/>
        <w:rPr>
          <w:color w:val="000000" w:themeColor="text1"/>
          <w:sz w:val="26"/>
          <w:szCs w:val="28"/>
        </w:rPr>
      </w:pPr>
      <w:r>
        <w:rPr>
          <w:color w:val="000000" w:themeColor="text1"/>
          <w:sz w:val="28"/>
          <w:szCs w:val="28"/>
        </w:rPr>
        <w:t xml:space="preserve">На основі очікуваних результатів навчання вчитель/учителька може формулювати індивідуальні результати навчання учня/учениці відповідно до </w:t>
      </w:r>
      <w:r w:rsidRPr="00CD5E56">
        <w:rPr>
          <w:color w:val="000000" w:themeColor="text1"/>
          <w:sz w:val="26"/>
          <w:szCs w:val="28"/>
        </w:rPr>
        <w:t>опанування ним/нею конкретного вміння, таким чином відстежуючи поступ учня за конкретний проміжок часу (напр., за два місяці).</w:t>
      </w:r>
    </w:p>
    <w:p w:rsidR="00AF1620" w:rsidRPr="00CD5E56" w:rsidRDefault="00AF1620" w:rsidP="00AF1620">
      <w:pPr>
        <w:spacing w:line="276" w:lineRule="auto"/>
        <w:ind w:firstLine="709"/>
        <w:jc w:val="both"/>
        <w:rPr>
          <w:color w:val="000000" w:themeColor="text1"/>
          <w:sz w:val="26"/>
          <w:szCs w:val="28"/>
        </w:rPr>
      </w:pPr>
      <w:r w:rsidRPr="00CD5E56">
        <w:rPr>
          <w:color w:val="000000" w:themeColor="text1"/>
          <w:sz w:val="26"/>
          <w:szCs w:val="28"/>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AF1620" w:rsidRPr="00CD5E56" w:rsidRDefault="00AF1620" w:rsidP="00AF1620">
      <w:pPr>
        <w:spacing w:line="276" w:lineRule="auto"/>
        <w:ind w:firstLine="567"/>
        <w:jc w:val="both"/>
        <w:rPr>
          <w:color w:val="000000" w:themeColor="text1"/>
          <w:sz w:val="26"/>
          <w:szCs w:val="28"/>
        </w:rPr>
      </w:pPr>
      <w:r w:rsidRPr="00CD5E56">
        <w:rPr>
          <w:color w:val="000000" w:themeColor="text1"/>
          <w:sz w:val="26"/>
          <w:szCs w:val="28"/>
        </w:rPr>
        <w:t>Підсумкове оцінювання передбачає зіставлення навчальних досягнень здобувачів з очікуваними результатами навчання, визначеними освітньою програмою.</w:t>
      </w:r>
    </w:p>
    <w:p w:rsidR="00AF1620" w:rsidRPr="00CD5E56" w:rsidRDefault="00AF1620" w:rsidP="00AF1620">
      <w:pPr>
        <w:tabs>
          <w:tab w:val="left" w:pos="540"/>
        </w:tabs>
        <w:spacing w:line="276" w:lineRule="auto"/>
        <w:ind w:firstLine="567"/>
        <w:jc w:val="both"/>
        <w:rPr>
          <w:color w:val="000000" w:themeColor="text1"/>
          <w:sz w:val="26"/>
          <w:szCs w:val="28"/>
        </w:rPr>
      </w:pPr>
      <w:r w:rsidRPr="00CD5E56">
        <w:rPr>
          <w:color w:val="000000" w:themeColor="text1"/>
          <w:sz w:val="26"/>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Державна підсумкова атестація учнів 4-х класів проводиться відповідно до Порядку проведення державної підсумкової атестації, затвердженого наказом Міністерства освіти і науки України від 07.12.2018 №1369, зареєстрованого у Міністерстві юстиції України 02.01.2019 № 8/32979.</w:t>
      </w:r>
    </w:p>
    <w:p w:rsidR="00AF1620" w:rsidRPr="00CD5E56" w:rsidRDefault="00AF1620" w:rsidP="00AF1620">
      <w:pPr>
        <w:spacing w:line="276" w:lineRule="auto"/>
        <w:ind w:firstLine="567"/>
        <w:jc w:val="both"/>
        <w:rPr>
          <w:color w:val="000000" w:themeColor="text1"/>
          <w:sz w:val="26"/>
          <w:szCs w:val="28"/>
        </w:rPr>
      </w:pPr>
      <w:r w:rsidRPr="00CD5E56">
        <w:rPr>
          <w:color w:val="000000" w:themeColor="text1"/>
          <w:sz w:val="26"/>
          <w:szCs w:val="28"/>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рішення</w:t>
      </w:r>
    </w:p>
    <w:p w:rsidR="00AF1620" w:rsidRPr="00CD5E56" w:rsidRDefault="00AF1620" w:rsidP="00AF1620">
      <w:pPr>
        <w:spacing w:line="276" w:lineRule="auto"/>
        <w:jc w:val="both"/>
        <w:rPr>
          <w:color w:val="000000" w:themeColor="text1"/>
          <w:sz w:val="26"/>
          <w:szCs w:val="28"/>
        </w:rPr>
      </w:pPr>
    </w:p>
    <w:p w:rsidR="00AF1620" w:rsidRPr="00CD5E56" w:rsidRDefault="00AF1620" w:rsidP="00AF1620">
      <w:pPr>
        <w:spacing w:line="276" w:lineRule="auto"/>
        <w:jc w:val="center"/>
        <w:rPr>
          <w:b/>
          <w:color w:val="000000" w:themeColor="text1"/>
          <w:sz w:val="26"/>
          <w:szCs w:val="28"/>
        </w:rPr>
      </w:pPr>
      <w:r w:rsidRPr="00CD5E56">
        <w:rPr>
          <w:b/>
          <w:color w:val="000000" w:themeColor="text1"/>
          <w:sz w:val="26"/>
          <w:szCs w:val="28"/>
        </w:rPr>
        <w:t>ПРОГРАМНО-МЕТОДИЧНЕ ЗАБЕЗПЕЧЕННЯ ОСВІТНЬОЇ ПРОГРАМИ</w:t>
      </w:r>
    </w:p>
    <w:p w:rsidR="00AF1620" w:rsidRPr="00CD5E56" w:rsidRDefault="00AF1620" w:rsidP="00AF1620">
      <w:pPr>
        <w:spacing w:line="276" w:lineRule="auto"/>
        <w:ind w:firstLine="567"/>
        <w:jc w:val="both"/>
        <w:rPr>
          <w:color w:val="000000" w:themeColor="text1"/>
          <w:sz w:val="26"/>
          <w:szCs w:val="28"/>
        </w:rPr>
      </w:pPr>
      <w:r w:rsidRPr="00CD5E56">
        <w:rPr>
          <w:color w:val="000000" w:themeColor="text1"/>
          <w:sz w:val="26"/>
          <w:szCs w:val="28"/>
        </w:rPr>
        <w:t xml:space="preserve">Для виконання освітньої програми закладу на 2023/2024 навчальний рік передбачено використання, затверджених Міністерством освіти і науки України, навчальних програм з усіх предметів інваріантної частини; факультативів варіативної складової, що забезпечує інтеграцію загальноосвітніх програм, у єдину освітню програму, що дозволяє одержати запланований результат освіти. </w:t>
      </w:r>
    </w:p>
    <w:p w:rsidR="00AF1620" w:rsidRPr="00CD5E56" w:rsidRDefault="00AF1620" w:rsidP="00AF1620">
      <w:pPr>
        <w:spacing w:line="276" w:lineRule="auto"/>
        <w:jc w:val="center"/>
        <w:rPr>
          <w:color w:val="000000" w:themeColor="text1"/>
          <w:sz w:val="26"/>
          <w:szCs w:val="28"/>
        </w:rPr>
      </w:pPr>
      <w:r w:rsidRPr="00CD5E56">
        <w:rPr>
          <w:color w:val="000000" w:themeColor="text1"/>
          <w:sz w:val="26"/>
          <w:szCs w:val="28"/>
        </w:rPr>
        <w:t>Перелік навчальних програм для 1-4-х класів (НУШ)</w:t>
      </w:r>
    </w:p>
    <w:tbl>
      <w:tblPr>
        <w:tblStyle w:val="a3"/>
        <w:tblW w:w="0" w:type="auto"/>
        <w:tblLook w:val="04A0"/>
      </w:tblPr>
      <w:tblGrid>
        <w:gridCol w:w="529"/>
        <w:gridCol w:w="9100"/>
      </w:tblGrid>
      <w:tr w:rsidR="00AF1620" w:rsidRPr="00CD5E56" w:rsidTr="00AF1620">
        <w:tc>
          <w:tcPr>
            <w:tcW w:w="529" w:type="dxa"/>
          </w:tcPr>
          <w:p w:rsidR="00AF1620" w:rsidRPr="00CD5E56" w:rsidRDefault="00AF1620" w:rsidP="00AF1620">
            <w:pPr>
              <w:spacing w:line="276" w:lineRule="auto"/>
              <w:jc w:val="both"/>
              <w:rPr>
                <w:color w:val="000000" w:themeColor="text1"/>
                <w:sz w:val="26"/>
                <w:szCs w:val="28"/>
              </w:rPr>
            </w:pPr>
            <w:r w:rsidRPr="00CD5E56">
              <w:rPr>
                <w:color w:val="000000" w:themeColor="text1"/>
                <w:sz w:val="26"/>
                <w:szCs w:val="28"/>
              </w:rPr>
              <w:t>№</w:t>
            </w:r>
          </w:p>
        </w:tc>
        <w:tc>
          <w:tcPr>
            <w:tcW w:w="9100" w:type="dxa"/>
          </w:tcPr>
          <w:p w:rsidR="00AF1620" w:rsidRPr="00CD5E56" w:rsidRDefault="00AF1620" w:rsidP="00AF1620">
            <w:pPr>
              <w:spacing w:line="276" w:lineRule="auto"/>
              <w:jc w:val="both"/>
              <w:rPr>
                <w:color w:val="000000" w:themeColor="text1"/>
                <w:sz w:val="26"/>
                <w:szCs w:val="28"/>
              </w:rPr>
            </w:pPr>
            <w:r w:rsidRPr="00CD5E56">
              <w:rPr>
                <w:color w:val="000000" w:themeColor="text1"/>
                <w:sz w:val="26"/>
                <w:szCs w:val="28"/>
              </w:rPr>
              <w:t>Назва програми</w:t>
            </w:r>
          </w:p>
        </w:tc>
      </w:tr>
      <w:tr w:rsidR="00AF1620" w:rsidRPr="00CD5E56" w:rsidTr="00AF1620">
        <w:tc>
          <w:tcPr>
            <w:tcW w:w="529" w:type="dxa"/>
          </w:tcPr>
          <w:p w:rsidR="00AF1620" w:rsidRPr="00CD5E56" w:rsidRDefault="00AF1620" w:rsidP="00AF1620">
            <w:pPr>
              <w:spacing w:line="276" w:lineRule="auto"/>
              <w:jc w:val="both"/>
              <w:rPr>
                <w:color w:val="000000" w:themeColor="text1"/>
                <w:sz w:val="26"/>
                <w:szCs w:val="28"/>
              </w:rPr>
            </w:pPr>
            <w:r w:rsidRPr="00CD5E56">
              <w:rPr>
                <w:color w:val="000000" w:themeColor="text1"/>
                <w:sz w:val="26"/>
                <w:szCs w:val="28"/>
              </w:rPr>
              <w:t>1.</w:t>
            </w:r>
          </w:p>
        </w:tc>
        <w:tc>
          <w:tcPr>
            <w:tcW w:w="9100" w:type="dxa"/>
          </w:tcPr>
          <w:p w:rsidR="00AF1620" w:rsidRPr="00CD5E56" w:rsidRDefault="00AF1620" w:rsidP="00AF1620">
            <w:pPr>
              <w:spacing w:line="276" w:lineRule="auto"/>
              <w:jc w:val="both"/>
              <w:rPr>
                <w:color w:val="000000" w:themeColor="text1"/>
                <w:sz w:val="26"/>
                <w:szCs w:val="28"/>
                <w:highlight w:val="yellow"/>
              </w:rPr>
            </w:pPr>
            <w:r w:rsidRPr="00CD5E56">
              <w:rPr>
                <w:color w:val="000000" w:themeColor="text1"/>
                <w:sz w:val="26"/>
                <w:szCs w:val="28"/>
              </w:rPr>
              <w:t xml:space="preserve">Типова освітня програма розроблена під керівництвом Шияна Р. Б. 1- 2 клас (затверджена наказом Міністерства освіти і науки України від 12.08.2022 № 743 </w:t>
            </w:r>
            <w:r w:rsidRPr="00CD5E56">
              <w:rPr>
                <w:b/>
                <w:color w:val="000000" w:themeColor="text1"/>
                <w:sz w:val="26"/>
                <w:szCs w:val="28"/>
              </w:rPr>
              <w:t>«</w:t>
            </w:r>
            <w:r w:rsidRPr="00CD5E56">
              <w:rPr>
                <w:rStyle w:val="a4"/>
                <w:b w:val="0"/>
                <w:color w:val="000000"/>
                <w:sz w:val="26"/>
                <w:szCs w:val="28"/>
                <w:bdr w:val="none" w:sz="0" w:space="0" w:color="auto" w:frame="1"/>
                <w:shd w:val="clear" w:color="auto" w:fill="FFFFFF"/>
              </w:rPr>
              <w:t>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Pr="00CD5E56">
              <w:rPr>
                <w:b/>
                <w:color w:val="000000" w:themeColor="text1"/>
                <w:sz w:val="26"/>
                <w:szCs w:val="28"/>
              </w:rPr>
              <w:t>»</w:t>
            </w:r>
            <w:r w:rsidRPr="00CD5E56">
              <w:rPr>
                <w:color w:val="000000" w:themeColor="text1"/>
                <w:sz w:val="26"/>
                <w:szCs w:val="28"/>
              </w:rPr>
              <w:t>)</w:t>
            </w:r>
          </w:p>
        </w:tc>
      </w:tr>
      <w:tr w:rsidR="00AF1620" w:rsidRPr="00CD5E56" w:rsidTr="00AF1620">
        <w:tc>
          <w:tcPr>
            <w:tcW w:w="529" w:type="dxa"/>
          </w:tcPr>
          <w:p w:rsidR="00AF1620" w:rsidRPr="00CD5E56" w:rsidRDefault="00AF1620" w:rsidP="00AF1620">
            <w:pPr>
              <w:spacing w:line="276" w:lineRule="auto"/>
              <w:jc w:val="both"/>
              <w:rPr>
                <w:color w:val="000000" w:themeColor="text1"/>
                <w:sz w:val="26"/>
                <w:szCs w:val="28"/>
              </w:rPr>
            </w:pPr>
            <w:r w:rsidRPr="00CD5E56">
              <w:rPr>
                <w:color w:val="000000" w:themeColor="text1"/>
                <w:sz w:val="26"/>
                <w:szCs w:val="28"/>
              </w:rPr>
              <w:t>2.</w:t>
            </w:r>
          </w:p>
        </w:tc>
        <w:tc>
          <w:tcPr>
            <w:tcW w:w="9100" w:type="dxa"/>
          </w:tcPr>
          <w:p w:rsidR="00AF1620" w:rsidRPr="00CD5E56" w:rsidRDefault="00AF1620" w:rsidP="00AF1620">
            <w:pPr>
              <w:spacing w:line="276" w:lineRule="auto"/>
              <w:jc w:val="both"/>
              <w:rPr>
                <w:color w:val="000000" w:themeColor="text1"/>
                <w:sz w:val="26"/>
                <w:szCs w:val="28"/>
                <w:highlight w:val="yellow"/>
              </w:rPr>
            </w:pPr>
            <w:r w:rsidRPr="00CD5E56">
              <w:rPr>
                <w:color w:val="000000" w:themeColor="text1"/>
                <w:sz w:val="26"/>
                <w:szCs w:val="28"/>
              </w:rPr>
              <w:t xml:space="preserve">Типова освітня програма розроблена під керівництвом Шияна Р. Б. 3- 4 клас (затверджена наказом Міністерства освіти і науки України від 12.08.2022 № 743 </w:t>
            </w:r>
            <w:r w:rsidRPr="00CD5E56">
              <w:rPr>
                <w:b/>
                <w:color w:val="000000" w:themeColor="text1"/>
                <w:sz w:val="26"/>
                <w:szCs w:val="28"/>
              </w:rPr>
              <w:t>«</w:t>
            </w:r>
            <w:r w:rsidRPr="00CD5E56">
              <w:rPr>
                <w:rStyle w:val="a4"/>
                <w:b w:val="0"/>
                <w:color w:val="000000"/>
                <w:sz w:val="26"/>
                <w:szCs w:val="28"/>
                <w:bdr w:val="none" w:sz="0" w:space="0" w:color="auto" w:frame="1"/>
                <w:shd w:val="clear" w:color="auto" w:fill="FFFFFF"/>
              </w:rPr>
              <w:t>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Pr="00CD5E56">
              <w:rPr>
                <w:b/>
                <w:color w:val="000000" w:themeColor="text1"/>
                <w:sz w:val="26"/>
                <w:szCs w:val="28"/>
              </w:rPr>
              <w:t>»</w:t>
            </w:r>
            <w:r w:rsidRPr="00CD5E56">
              <w:rPr>
                <w:color w:val="000000" w:themeColor="text1"/>
                <w:sz w:val="26"/>
                <w:szCs w:val="28"/>
              </w:rPr>
              <w:t>)</w:t>
            </w:r>
          </w:p>
        </w:tc>
      </w:tr>
    </w:tbl>
    <w:p w:rsidR="00AF1620" w:rsidRDefault="00AF1620"/>
    <w:p w:rsidR="00CD5E56" w:rsidRDefault="00CD5E56"/>
    <w:p w:rsidR="00CD5E56" w:rsidRDefault="00CD5E56" w:rsidP="00CD5E56">
      <w:pPr>
        <w:ind w:firstLine="567"/>
        <w:jc w:val="center"/>
        <w:rPr>
          <w:b/>
          <w:sz w:val="28"/>
          <w:szCs w:val="28"/>
          <w:lang w:eastAsia="ru-RU"/>
        </w:rPr>
      </w:pPr>
    </w:p>
    <w:p w:rsidR="00CD5E56" w:rsidRDefault="00CD5E56" w:rsidP="00CD5E56">
      <w:pPr>
        <w:ind w:firstLine="567"/>
        <w:jc w:val="center"/>
        <w:rPr>
          <w:b/>
          <w:sz w:val="28"/>
          <w:szCs w:val="28"/>
          <w:lang w:eastAsia="ru-RU"/>
        </w:rPr>
      </w:pPr>
    </w:p>
    <w:p w:rsidR="00CD5E56" w:rsidRDefault="00CD5E56" w:rsidP="00CD5E56">
      <w:pPr>
        <w:ind w:firstLine="567"/>
        <w:jc w:val="center"/>
        <w:rPr>
          <w:b/>
          <w:sz w:val="28"/>
          <w:szCs w:val="28"/>
          <w:lang w:eastAsia="ru-RU"/>
        </w:rPr>
      </w:pPr>
    </w:p>
    <w:p w:rsidR="00CD5E56" w:rsidRDefault="00CD5E56" w:rsidP="00CD5E56">
      <w:pPr>
        <w:ind w:firstLine="567"/>
        <w:jc w:val="center"/>
        <w:rPr>
          <w:b/>
          <w:sz w:val="28"/>
          <w:szCs w:val="28"/>
          <w:lang w:eastAsia="ru-RU"/>
        </w:rPr>
      </w:pPr>
      <w:r w:rsidRPr="00EF52AB">
        <w:rPr>
          <w:b/>
          <w:sz w:val="28"/>
          <w:szCs w:val="28"/>
          <w:lang w:eastAsia="ru-RU"/>
        </w:rPr>
        <w:t>ОСВІТН</w:t>
      </w:r>
      <w:r>
        <w:rPr>
          <w:b/>
          <w:sz w:val="28"/>
          <w:szCs w:val="28"/>
          <w:lang w:eastAsia="ru-RU"/>
        </w:rPr>
        <w:t>Я</w:t>
      </w:r>
      <w:r w:rsidRPr="00EF52AB">
        <w:rPr>
          <w:b/>
          <w:sz w:val="28"/>
          <w:szCs w:val="28"/>
          <w:lang w:eastAsia="ru-RU"/>
        </w:rPr>
        <w:t xml:space="preserve"> ПРОГРАМ</w:t>
      </w:r>
      <w:r>
        <w:rPr>
          <w:b/>
          <w:sz w:val="28"/>
          <w:szCs w:val="28"/>
          <w:lang w:eastAsia="ru-RU"/>
        </w:rPr>
        <w:t xml:space="preserve">А </w:t>
      </w:r>
    </w:p>
    <w:p w:rsidR="00CD5E56" w:rsidRPr="00B45ED1" w:rsidRDefault="00CD5E56" w:rsidP="00CD5E56">
      <w:pPr>
        <w:ind w:firstLine="567"/>
        <w:jc w:val="center"/>
        <w:rPr>
          <w:b/>
          <w:sz w:val="28"/>
          <w:szCs w:val="28"/>
          <w:lang w:eastAsia="ru-RU"/>
        </w:rPr>
      </w:pPr>
      <w:r w:rsidRPr="00B45ED1">
        <w:rPr>
          <w:sz w:val="21"/>
          <w:szCs w:val="21"/>
          <w:shd w:val="clear" w:color="auto" w:fill="FFFFFF"/>
        </w:rPr>
        <w:t>адаптаційного циклу базової середньої освіти (5-6 класи)</w:t>
      </w:r>
    </w:p>
    <w:p w:rsidR="00CD5E56" w:rsidRDefault="00CD5E56" w:rsidP="00CD5E56">
      <w:pPr>
        <w:jc w:val="center"/>
        <w:rPr>
          <w:b/>
          <w:sz w:val="28"/>
          <w:szCs w:val="28"/>
          <w:lang w:eastAsia="ru-RU"/>
        </w:rPr>
      </w:pPr>
      <w:r w:rsidRPr="00EF52AB">
        <w:rPr>
          <w:b/>
          <w:sz w:val="28"/>
          <w:szCs w:val="28"/>
          <w:lang w:eastAsia="ru-RU"/>
        </w:rPr>
        <w:t>на 20</w:t>
      </w:r>
      <w:r>
        <w:rPr>
          <w:b/>
          <w:sz w:val="28"/>
          <w:szCs w:val="28"/>
          <w:lang w:eastAsia="ru-RU"/>
        </w:rPr>
        <w:t>23-</w:t>
      </w:r>
      <w:r w:rsidRPr="00EF52AB">
        <w:rPr>
          <w:b/>
          <w:sz w:val="28"/>
          <w:szCs w:val="28"/>
          <w:lang w:eastAsia="ru-RU"/>
        </w:rPr>
        <w:t>20</w:t>
      </w:r>
      <w:r>
        <w:rPr>
          <w:b/>
          <w:sz w:val="28"/>
          <w:szCs w:val="28"/>
          <w:lang w:eastAsia="ru-RU"/>
        </w:rPr>
        <w:t>24</w:t>
      </w:r>
      <w:r w:rsidRPr="00EF52AB">
        <w:rPr>
          <w:b/>
          <w:sz w:val="28"/>
          <w:szCs w:val="28"/>
          <w:lang w:eastAsia="ru-RU"/>
        </w:rPr>
        <w:t xml:space="preserve"> навчальний рік</w:t>
      </w:r>
    </w:p>
    <w:p w:rsidR="00CD5E56" w:rsidRPr="00B45ED1" w:rsidRDefault="00CD5E56" w:rsidP="00CD5E56">
      <w:pPr>
        <w:pStyle w:val="a5"/>
        <w:numPr>
          <w:ilvl w:val="0"/>
          <w:numId w:val="12"/>
        </w:numPr>
        <w:shd w:val="clear" w:color="auto" w:fill="FFFFFF"/>
        <w:spacing w:after="0" w:line="276" w:lineRule="auto"/>
        <w:ind w:left="1" w:hanging="3"/>
        <w:jc w:val="both"/>
        <w:textAlignment w:val="baseline"/>
        <w:rPr>
          <w:rFonts w:ascii="Times New Roman" w:hAnsi="Times New Roman"/>
          <w:b/>
          <w:sz w:val="24"/>
          <w:szCs w:val="28"/>
          <w:lang w:eastAsia="ru-RU"/>
        </w:rPr>
      </w:pPr>
      <w:r w:rsidRPr="00B45ED1">
        <w:rPr>
          <w:rFonts w:ascii="Times New Roman" w:hAnsi="Times New Roman"/>
          <w:b/>
          <w:sz w:val="24"/>
          <w:szCs w:val="28"/>
          <w:lang w:eastAsia="ru-RU"/>
        </w:rPr>
        <w:t>Вступ</w:t>
      </w:r>
    </w:p>
    <w:p w:rsidR="00CD5E56" w:rsidRPr="00B45ED1" w:rsidRDefault="00CD5E56" w:rsidP="00CD5E56">
      <w:pPr>
        <w:shd w:val="clear" w:color="auto" w:fill="FFFFFF"/>
        <w:spacing w:line="276" w:lineRule="auto"/>
        <w:ind w:firstLine="567"/>
        <w:textAlignment w:val="baseline"/>
        <w:rPr>
          <w:sz w:val="24"/>
          <w:szCs w:val="28"/>
        </w:rPr>
      </w:pPr>
      <w:r w:rsidRPr="00B45ED1">
        <w:rPr>
          <w:sz w:val="24"/>
          <w:szCs w:val="28"/>
          <w:lang w:eastAsia="ru-RU"/>
        </w:rPr>
        <w:t xml:space="preserve">Освітня програма  5 класу НУШ розроблена </w:t>
      </w:r>
      <w:r w:rsidRPr="00B45ED1">
        <w:rPr>
          <w:sz w:val="24"/>
          <w:szCs w:val="28"/>
        </w:rPr>
        <w:t xml:space="preserve">на виконання Закону України «Про освіту», «Про загальну середню освіту»,  Постанов Кабінету Міністрів України від 20.04.2011 №462 та від 21.02.2018 №87 «Про затвердження Державного стандарту початкової загальної освіти», від 24.07.2019 №688 «Про внесення змін до Державного стандарту початкової загальної освіти»,  від 23.11.2011 № 1392 «Про затвердження Державного стандарту базової і повної загальної середньої освіти»,  </w:t>
      </w:r>
      <w:r w:rsidRPr="00B45ED1">
        <w:rPr>
          <w:spacing w:val="15"/>
          <w:sz w:val="24"/>
          <w:szCs w:val="28"/>
        </w:rPr>
        <w:t>від 30 вересня 2020 р. № 898 «</w:t>
      </w:r>
      <w:r w:rsidRPr="00B45ED1">
        <w:rPr>
          <w:bCs/>
          <w:sz w:val="24"/>
          <w:szCs w:val="28"/>
        </w:rPr>
        <w:t>Про деякі питання державних стандартів повної загальної середньої освіти»</w:t>
      </w:r>
      <w:r w:rsidRPr="00B45ED1">
        <w:rPr>
          <w:sz w:val="24"/>
          <w:szCs w:val="28"/>
          <w:lang w:eastAsia="ru-RU"/>
        </w:rPr>
        <w:t xml:space="preserve">, на основі наказу МОН України </w:t>
      </w:r>
      <w:r w:rsidRPr="00B45ED1">
        <w:rPr>
          <w:sz w:val="24"/>
          <w:szCs w:val="28"/>
        </w:rPr>
        <w:t xml:space="preserve">від 19.02.2021 №235 від  «Про затвердження Типової освітньої програми для 5-9 класів закладів загальної середньої освіти» для закладів загальної середньої освіти з навчанням українською мовою </w:t>
      </w:r>
    </w:p>
    <w:p w:rsidR="00CD5E56" w:rsidRPr="00B45ED1" w:rsidRDefault="00CD5E56" w:rsidP="00CD5E56">
      <w:pPr>
        <w:shd w:val="clear" w:color="auto" w:fill="FFFFFF"/>
        <w:spacing w:line="276" w:lineRule="auto"/>
        <w:ind w:firstLine="567"/>
        <w:textAlignment w:val="baseline"/>
        <w:rPr>
          <w:sz w:val="24"/>
          <w:szCs w:val="28"/>
        </w:rPr>
      </w:pPr>
      <w:r w:rsidRPr="00B45ED1">
        <w:rPr>
          <w:sz w:val="24"/>
          <w:szCs w:val="28"/>
        </w:rPr>
        <w:t>Хоробрівська ЗШ І-ІІІ ступенів - заклад загальної середньої освіти з навчанням українською мовою.</w:t>
      </w:r>
    </w:p>
    <w:p w:rsidR="00CD5E56" w:rsidRPr="00B45ED1" w:rsidRDefault="00CD5E56" w:rsidP="00CD5E56">
      <w:pPr>
        <w:shd w:val="clear" w:color="auto" w:fill="FFFFFF"/>
        <w:spacing w:line="276" w:lineRule="auto"/>
        <w:ind w:firstLine="567"/>
        <w:textAlignment w:val="baseline"/>
        <w:rPr>
          <w:sz w:val="24"/>
          <w:szCs w:val="28"/>
        </w:rPr>
      </w:pPr>
      <w:r w:rsidRPr="00B45ED1">
        <w:rPr>
          <w:b/>
          <w:sz w:val="24"/>
          <w:szCs w:val="28"/>
        </w:rPr>
        <w:t>МЕТА</w:t>
      </w:r>
      <w:r w:rsidRPr="00B45ED1">
        <w:rPr>
          <w:sz w:val="24"/>
          <w:szCs w:val="28"/>
        </w:rPr>
        <w:t xml:space="preserve"> діяльності закладу: забезпечення єдиної лінії розвитку виховання і соціалізації особистості школяра,</w:t>
      </w:r>
      <w:r w:rsidRPr="00B45ED1">
        <w:rPr>
          <w:sz w:val="24"/>
          <w:szCs w:val="28"/>
          <w:shd w:val="clear" w:color="auto" w:fill="FFFFFF"/>
        </w:rPr>
        <w:t xml:space="preserve">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B45ED1">
        <w:rPr>
          <w:sz w:val="24"/>
          <w:szCs w:val="28"/>
        </w:rPr>
        <w:t>, формування духовної культури та цілісних світоглядних уявлень у дитини.</w:t>
      </w:r>
    </w:p>
    <w:p w:rsidR="00CD5E56" w:rsidRPr="00B45ED1" w:rsidRDefault="00CD5E56" w:rsidP="00CD5E56">
      <w:pPr>
        <w:shd w:val="clear" w:color="auto" w:fill="FFFFFF"/>
        <w:spacing w:line="276" w:lineRule="auto"/>
        <w:ind w:firstLine="567"/>
        <w:textAlignment w:val="baseline"/>
        <w:rPr>
          <w:i/>
          <w:sz w:val="24"/>
          <w:szCs w:val="28"/>
          <w:lang w:val="ru-RU"/>
        </w:rPr>
      </w:pPr>
      <w:r w:rsidRPr="00B45ED1">
        <w:rPr>
          <w:i/>
          <w:sz w:val="24"/>
          <w:szCs w:val="28"/>
          <w:lang w:val="ru-RU"/>
        </w:rPr>
        <w:t>Вимоги до осіб, які можуть розпочинати здобуття базової середньої освіти</w:t>
      </w:r>
    </w:p>
    <w:p w:rsidR="00CD5E56" w:rsidRPr="00B45ED1" w:rsidRDefault="00CD5E56" w:rsidP="00CD5E56">
      <w:pPr>
        <w:pStyle w:val="a7"/>
        <w:shd w:val="clear" w:color="auto" w:fill="FFFFFF"/>
        <w:spacing w:before="0" w:beforeAutospacing="0" w:after="0" w:afterAutospacing="0" w:line="276" w:lineRule="auto"/>
        <w:ind w:firstLine="567"/>
        <w:rPr>
          <w:color w:val="000000"/>
          <w:szCs w:val="28"/>
          <w:lang w:val="uk-UA"/>
        </w:rPr>
      </w:pPr>
      <w:r w:rsidRPr="00B45ED1">
        <w:rPr>
          <w:color w:val="000000"/>
          <w:szCs w:val="28"/>
          <w:lang w:val="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w:t>
      </w:r>
    </w:p>
    <w:p w:rsidR="00CD5E56" w:rsidRPr="00B45ED1" w:rsidRDefault="00CD5E56" w:rsidP="00CD5E56">
      <w:pPr>
        <w:pStyle w:val="a7"/>
        <w:shd w:val="clear" w:color="auto" w:fill="FFFFFF"/>
        <w:spacing w:before="0" w:beforeAutospacing="0" w:after="0" w:afterAutospacing="0" w:line="276" w:lineRule="auto"/>
        <w:rPr>
          <w:color w:val="000000"/>
          <w:szCs w:val="28"/>
          <w:lang w:val="uk-UA"/>
        </w:rPr>
      </w:pPr>
      <w:r w:rsidRPr="00B45ED1">
        <w:rPr>
          <w:color w:val="000000"/>
          <w:szCs w:val="28"/>
          <w:lang w:val="uk-UA"/>
        </w:rPr>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w:t>
      </w:r>
      <w:r w:rsidRPr="00B45ED1">
        <w:rPr>
          <w:szCs w:val="28"/>
          <w:lang w:val="uk-UA"/>
        </w:rPr>
        <w:t>року</w:t>
      </w:r>
      <w:r w:rsidRPr="00B45ED1">
        <w:rPr>
          <w:szCs w:val="28"/>
        </w:rPr>
        <w:t> </w:t>
      </w:r>
      <w:hyperlink r:id="rId9" w:history="1">
        <w:r w:rsidRPr="00B45ED1">
          <w:rPr>
            <w:rStyle w:val="a6"/>
            <w:szCs w:val="28"/>
            <w:bdr w:val="none" w:sz="0" w:space="0" w:color="auto" w:frame="1"/>
            <w:lang w:val="uk-UA"/>
          </w:rPr>
          <w:t>№ 8</w:t>
        </w:r>
      </w:hyperlink>
      <w:r w:rsidRPr="00B45ED1">
        <w:rPr>
          <w:szCs w:val="28"/>
        </w:rPr>
        <w:t> </w:t>
      </w:r>
      <w:r w:rsidRPr="00B45ED1">
        <w:rPr>
          <w:szCs w:val="28"/>
          <w:lang w:val="uk-UA"/>
        </w:rPr>
        <w:t>(</w:t>
      </w:r>
      <w:r w:rsidRPr="00B45ED1">
        <w:rPr>
          <w:color w:val="000000"/>
          <w:szCs w:val="28"/>
          <w:lang w:val="uk-UA"/>
        </w:rPr>
        <w:t xml:space="preserve">у редакції наказу Міністерства освіти і науки України від 10 липня 2019 </w:t>
      </w:r>
      <w:r w:rsidRPr="00B45ED1">
        <w:rPr>
          <w:szCs w:val="28"/>
          <w:lang w:val="uk-UA"/>
        </w:rPr>
        <w:t>року</w:t>
      </w:r>
      <w:r w:rsidRPr="00B45ED1">
        <w:rPr>
          <w:szCs w:val="28"/>
        </w:rPr>
        <w:t> </w:t>
      </w:r>
      <w:hyperlink r:id="rId10" w:history="1">
        <w:r w:rsidRPr="00B45ED1">
          <w:rPr>
            <w:rStyle w:val="a6"/>
            <w:szCs w:val="28"/>
            <w:bdr w:val="none" w:sz="0" w:space="0" w:color="auto" w:frame="1"/>
            <w:lang w:val="uk-UA"/>
          </w:rPr>
          <w:t>№ 955</w:t>
        </w:r>
      </w:hyperlink>
      <w:r w:rsidRPr="00B45ED1">
        <w:rPr>
          <w:szCs w:val="28"/>
          <w:lang w:val="uk-UA"/>
        </w:rPr>
        <w:t xml:space="preserve">), </w:t>
      </w:r>
      <w:r w:rsidRPr="00B45ED1">
        <w:rPr>
          <w:color w:val="000000"/>
          <w:szCs w:val="28"/>
          <w:lang w:val="uk-UA"/>
        </w:rPr>
        <w:t>зареєстрованого в Міністерстві юстиції України 03 лютого 2016 р. за № 184/28314.</w:t>
      </w:r>
    </w:p>
    <w:p w:rsidR="00CD5E56" w:rsidRPr="00B45ED1" w:rsidRDefault="00CD5E56" w:rsidP="00CD5E56">
      <w:pPr>
        <w:pStyle w:val="a7"/>
        <w:shd w:val="clear" w:color="auto" w:fill="FFFFFF"/>
        <w:spacing w:before="0" w:beforeAutospacing="0" w:after="0" w:afterAutospacing="0" w:line="276" w:lineRule="auto"/>
        <w:ind w:firstLine="567"/>
        <w:rPr>
          <w:color w:val="000000"/>
          <w:szCs w:val="28"/>
          <w:lang w:val="uk-UA"/>
        </w:rPr>
      </w:pPr>
      <w:r w:rsidRPr="00B45ED1">
        <w:rPr>
          <w:szCs w:val="28"/>
        </w:rPr>
        <w:t>Особи з особливими освітніми потребами можуть розпочинати здобуття базової середньої освіти за інших умов.</w:t>
      </w:r>
    </w:p>
    <w:p w:rsidR="00CD5E56" w:rsidRPr="00B45ED1" w:rsidRDefault="00CD5E56" w:rsidP="00CD5E56">
      <w:pPr>
        <w:spacing w:line="276" w:lineRule="auto"/>
        <w:ind w:firstLine="567"/>
        <w:rPr>
          <w:sz w:val="24"/>
          <w:szCs w:val="28"/>
          <w:shd w:val="clear" w:color="auto" w:fill="FFFFFF"/>
        </w:rPr>
      </w:pPr>
      <w:r w:rsidRPr="00B45ED1">
        <w:rPr>
          <w:rStyle w:val="a4"/>
          <w:sz w:val="24"/>
          <w:szCs w:val="28"/>
          <w:bdr w:val="none" w:sz="0" w:space="0" w:color="auto" w:frame="1"/>
          <w:shd w:val="clear" w:color="auto" w:fill="FFFFFF"/>
        </w:rPr>
        <w:t>2. Загальний обсяг навчального навантаження</w:t>
      </w:r>
    </w:p>
    <w:p w:rsidR="00CD5E56" w:rsidRPr="00B45ED1" w:rsidRDefault="00CD5E56" w:rsidP="00CD5E56">
      <w:pPr>
        <w:shd w:val="clear" w:color="auto" w:fill="FFFFFF"/>
        <w:spacing w:line="276" w:lineRule="auto"/>
        <w:ind w:firstLine="567"/>
        <w:rPr>
          <w:sz w:val="24"/>
          <w:szCs w:val="28"/>
          <w:lang w:eastAsia="ru-RU"/>
        </w:rPr>
      </w:pPr>
      <w:r w:rsidRPr="00B45ED1">
        <w:rPr>
          <w:sz w:val="24"/>
          <w:szCs w:val="28"/>
          <w:lang w:val="ru-RU" w:eastAsia="ru-RU"/>
        </w:rPr>
        <w:t xml:space="preserve">Загальний обсяг річного навчального навантаження для закладів із навчанням українською мовою </w:t>
      </w:r>
      <w:r w:rsidRPr="00B45ED1">
        <w:rPr>
          <w:sz w:val="24"/>
          <w:szCs w:val="28"/>
          <w:lang w:eastAsia="ru-RU"/>
        </w:rPr>
        <w:t>(5-6 класи) згідно з типовим планом наведено в Таблиці 1.</w:t>
      </w:r>
    </w:p>
    <w:p w:rsidR="00CD5E56" w:rsidRPr="004462FE" w:rsidRDefault="00CD5E56" w:rsidP="00CD5E56">
      <w:pPr>
        <w:shd w:val="clear" w:color="auto" w:fill="FFFFFF"/>
        <w:ind w:firstLine="567"/>
        <w:jc w:val="right"/>
        <w:rPr>
          <w:lang w:eastAsia="ru-RU"/>
        </w:rPr>
      </w:pPr>
      <w:r w:rsidRPr="004462FE">
        <w:rPr>
          <w:lang w:eastAsia="ru-RU"/>
        </w:rPr>
        <w:t>Таблиця 1</w:t>
      </w:r>
    </w:p>
    <w:tbl>
      <w:tblPr>
        <w:tblW w:w="0" w:type="auto"/>
        <w:tblCellMar>
          <w:top w:w="15" w:type="dxa"/>
          <w:left w:w="15" w:type="dxa"/>
          <w:bottom w:w="15" w:type="dxa"/>
          <w:right w:w="15" w:type="dxa"/>
        </w:tblCellMar>
        <w:tblLook w:val="04A0"/>
      </w:tblPr>
      <w:tblGrid>
        <w:gridCol w:w="2349"/>
        <w:gridCol w:w="1380"/>
        <w:gridCol w:w="878"/>
        <w:gridCol w:w="953"/>
        <w:gridCol w:w="1100"/>
        <w:gridCol w:w="1060"/>
        <w:gridCol w:w="953"/>
        <w:gridCol w:w="1196"/>
      </w:tblGrid>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center"/>
              <w:rPr>
                <w:sz w:val="18"/>
                <w:szCs w:val="18"/>
                <w:lang w:eastAsia="ru-RU"/>
              </w:rPr>
            </w:pPr>
            <w:r w:rsidRPr="00830BCA">
              <w:rPr>
                <w:sz w:val="18"/>
                <w:szCs w:val="18"/>
                <w:lang w:eastAsia="ru-RU"/>
              </w:rPr>
              <w:t>Назва освітньої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center"/>
              <w:rPr>
                <w:sz w:val="18"/>
                <w:szCs w:val="18"/>
                <w:lang w:eastAsia="ru-RU"/>
              </w:rPr>
            </w:pPr>
            <w:r w:rsidRPr="00830BCA">
              <w:rPr>
                <w:sz w:val="18"/>
                <w:szCs w:val="18"/>
                <w:lang w:eastAsia="ru-RU"/>
              </w:rPr>
              <w:t>Навчальне навантаження</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center"/>
              <w:rPr>
                <w:sz w:val="18"/>
                <w:szCs w:val="18"/>
                <w:lang w:eastAsia="ru-RU"/>
              </w:rPr>
            </w:pPr>
            <w:r w:rsidRPr="00B45ED1">
              <w:rPr>
                <w:sz w:val="18"/>
                <w:szCs w:val="18"/>
                <w:lang w:eastAsia="ru-RU"/>
              </w:rPr>
              <w:t>5 клас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center"/>
              <w:rPr>
                <w:sz w:val="18"/>
                <w:szCs w:val="18"/>
                <w:lang w:eastAsia="ru-RU"/>
              </w:rPr>
            </w:pPr>
            <w:r w:rsidRPr="00830BCA">
              <w:rPr>
                <w:sz w:val="18"/>
                <w:szCs w:val="18"/>
                <w:lang w:eastAsia="ru-RU"/>
              </w:rPr>
              <w:t>6 клас </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center"/>
              <w:rPr>
                <w:sz w:val="18"/>
                <w:szCs w:val="18"/>
                <w:lang w:eastAsia="ru-RU"/>
              </w:rPr>
            </w:pPr>
            <w:r w:rsidRPr="00B45ED1">
              <w:rPr>
                <w:sz w:val="18"/>
                <w:szCs w:val="18"/>
                <w:lang w:eastAsia="ru-RU"/>
              </w:rPr>
              <w:t>Рекомен</w:t>
            </w:r>
          </w:p>
          <w:p w:rsidR="00CD5E56" w:rsidRPr="00B45ED1" w:rsidRDefault="00CD5E56" w:rsidP="00BF6139">
            <w:pPr>
              <w:jc w:val="center"/>
              <w:rPr>
                <w:sz w:val="18"/>
                <w:szCs w:val="18"/>
                <w:lang w:eastAsia="ru-RU"/>
              </w:rPr>
            </w:pPr>
            <w:r w:rsidRPr="00B45ED1">
              <w:rPr>
                <w:sz w:val="18"/>
                <w:szCs w:val="18"/>
                <w:lang w:eastAsia="ru-RU"/>
              </w:rPr>
              <w:t>доване*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center"/>
              <w:rPr>
                <w:sz w:val="18"/>
                <w:szCs w:val="18"/>
                <w:lang w:eastAsia="ru-RU"/>
              </w:rPr>
            </w:pPr>
            <w:r w:rsidRPr="00B45ED1">
              <w:rPr>
                <w:sz w:val="18"/>
                <w:szCs w:val="18"/>
                <w:lang w:eastAsia="ru-RU"/>
              </w:rPr>
              <w:t>Мінімаль</w:t>
            </w:r>
          </w:p>
          <w:p w:rsidR="00CD5E56" w:rsidRPr="00B45ED1" w:rsidRDefault="00CD5E56" w:rsidP="00BF6139">
            <w:pPr>
              <w:jc w:val="center"/>
              <w:rPr>
                <w:sz w:val="18"/>
                <w:szCs w:val="18"/>
                <w:lang w:eastAsia="ru-RU"/>
              </w:rPr>
            </w:pPr>
            <w:r w:rsidRPr="00B45ED1">
              <w:rPr>
                <w:sz w:val="18"/>
                <w:szCs w:val="18"/>
                <w:lang w:eastAsia="ru-RU"/>
              </w:rPr>
              <w:t>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center"/>
              <w:rPr>
                <w:sz w:val="18"/>
                <w:szCs w:val="18"/>
                <w:lang w:eastAsia="ru-RU"/>
              </w:rPr>
            </w:pPr>
            <w:r w:rsidRPr="00B45ED1">
              <w:rPr>
                <w:sz w:val="18"/>
                <w:szCs w:val="18"/>
                <w:lang w:eastAsia="ru-RU"/>
              </w:rPr>
              <w:t>Максималь</w:t>
            </w:r>
          </w:p>
          <w:p w:rsidR="00CD5E56" w:rsidRPr="00B45ED1" w:rsidRDefault="00CD5E56" w:rsidP="00BF6139">
            <w:pPr>
              <w:jc w:val="center"/>
              <w:rPr>
                <w:sz w:val="18"/>
                <w:szCs w:val="18"/>
                <w:lang w:eastAsia="ru-RU"/>
              </w:rPr>
            </w:pPr>
            <w:r w:rsidRPr="00B45ED1">
              <w:rPr>
                <w:sz w:val="18"/>
                <w:szCs w:val="18"/>
                <w:lang w:eastAsia="ru-RU"/>
              </w:rPr>
              <w:t>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Default="00CD5E56" w:rsidP="00BF6139">
            <w:pPr>
              <w:jc w:val="center"/>
              <w:rPr>
                <w:sz w:val="18"/>
                <w:szCs w:val="18"/>
                <w:lang w:eastAsia="ru-RU"/>
              </w:rPr>
            </w:pPr>
            <w:r w:rsidRPr="00830BCA">
              <w:rPr>
                <w:sz w:val="18"/>
                <w:szCs w:val="18"/>
                <w:lang w:eastAsia="ru-RU"/>
              </w:rPr>
              <w:t>Рекомендо</w:t>
            </w:r>
          </w:p>
          <w:p w:rsidR="00CD5E56" w:rsidRPr="00830BCA" w:rsidRDefault="00CD5E56" w:rsidP="00BF6139">
            <w:pPr>
              <w:jc w:val="center"/>
              <w:rPr>
                <w:sz w:val="18"/>
                <w:szCs w:val="18"/>
                <w:lang w:eastAsia="ru-RU"/>
              </w:rPr>
            </w:pPr>
            <w:r w:rsidRPr="00830BCA">
              <w:rPr>
                <w:sz w:val="18"/>
                <w:szCs w:val="18"/>
                <w:lang w:eastAsia="ru-RU"/>
              </w:rPr>
              <w:t>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Default="00CD5E56" w:rsidP="00BF6139">
            <w:pPr>
              <w:jc w:val="center"/>
              <w:rPr>
                <w:sz w:val="18"/>
                <w:szCs w:val="18"/>
                <w:lang w:eastAsia="ru-RU"/>
              </w:rPr>
            </w:pPr>
            <w:r w:rsidRPr="00830BCA">
              <w:rPr>
                <w:sz w:val="18"/>
                <w:szCs w:val="18"/>
                <w:lang w:eastAsia="ru-RU"/>
              </w:rPr>
              <w:t>Мінімаль</w:t>
            </w:r>
          </w:p>
          <w:p w:rsidR="00CD5E56" w:rsidRPr="00830BCA" w:rsidRDefault="00CD5E56" w:rsidP="00BF6139">
            <w:pPr>
              <w:jc w:val="center"/>
              <w:rPr>
                <w:sz w:val="18"/>
                <w:szCs w:val="18"/>
                <w:lang w:eastAsia="ru-RU"/>
              </w:rPr>
            </w:pPr>
            <w:r w:rsidRPr="00830BCA">
              <w:rPr>
                <w:sz w:val="18"/>
                <w:szCs w:val="18"/>
                <w:lang w:eastAsia="ru-RU"/>
              </w:rPr>
              <w:t>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Default="00CD5E56" w:rsidP="00BF6139">
            <w:pPr>
              <w:jc w:val="center"/>
              <w:rPr>
                <w:lang w:eastAsia="ru-RU"/>
              </w:rPr>
            </w:pPr>
            <w:r w:rsidRPr="00830BCA">
              <w:rPr>
                <w:lang w:eastAsia="ru-RU"/>
              </w:rPr>
              <w:t>Максималь</w:t>
            </w:r>
          </w:p>
          <w:p w:rsidR="00CD5E56" w:rsidRPr="00830BCA" w:rsidRDefault="00CD5E56" w:rsidP="00BF6139">
            <w:pPr>
              <w:jc w:val="center"/>
              <w:rPr>
                <w:lang w:eastAsia="ru-RU"/>
              </w:rPr>
            </w:pPr>
            <w:r w:rsidRPr="00830BCA">
              <w:rPr>
                <w:lang w:eastAsia="ru-RU"/>
              </w:rPr>
              <w:t>не*</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Мовно-літературна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lang w:eastAsia="ru-RU"/>
              </w:rPr>
            </w:pPr>
            <w:r w:rsidRPr="00830BCA">
              <w:rPr>
                <w:lang w:eastAsia="ru-RU"/>
              </w:rPr>
              <w:t>13</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385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455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385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lang w:eastAsia="ru-RU"/>
              </w:rPr>
            </w:pPr>
            <w:r w:rsidRPr="00830BCA">
              <w:rPr>
                <w:lang w:eastAsia="ru-RU"/>
              </w:rPr>
              <w:t>455</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Математична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lang w:eastAsia="ru-RU"/>
              </w:rPr>
            </w:pPr>
            <w:r w:rsidRPr="00830BCA">
              <w:rPr>
                <w:lang w:eastAsia="ru-RU"/>
              </w:rPr>
              <w:t>6</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ind w:firstLine="35"/>
              <w:jc w:val="both"/>
              <w:rPr>
                <w:sz w:val="18"/>
                <w:szCs w:val="18"/>
                <w:lang w:eastAsia="ru-RU"/>
              </w:rPr>
            </w:pPr>
            <w:r w:rsidRPr="00B45ED1">
              <w:rPr>
                <w:sz w:val="18"/>
                <w:szCs w:val="18"/>
                <w:lang w:eastAsia="ru-RU"/>
              </w:rPr>
              <w:t>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sz w:val="18"/>
                <w:szCs w:val="18"/>
                <w:lang w:eastAsia="ru-RU"/>
              </w:rPr>
            </w:pPr>
            <w:r w:rsidRPr="00830BCA">
              <w:rPr>
                <w:sz w:val="18"/>
                <w:szCs w:val="18"/>
                <w:lang w:eastAsia="ru-RU"/>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35"/>
              <w:jc w:val="both"/>
              <w:rPr>
                <w:lang w:eastAsia="ru-RU"/>
              </w:rPr>
            </w:pPr>
            <w:r w:rsidRPr="00830BCA">
              <w:rPr>
                <w:lang w:eastAsia="ru-RU"/>
              </w:rPr>
              <w:t>210</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Природнича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5</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52,5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175</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r w:rsidRPr="00830BCA">
              <w:rPr>
                <w:sz w:val="18"/>
                <w:szCs w:val="18"/>
                <w:lang w:eastAsia="ru-RU"/>
              </w:rPr>
              <w:t>Соціальна і здоров’я-збережувальна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3</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52,5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52,5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105</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Громадянська та історична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3</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52,5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105</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Технологічна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3</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105</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Інформатична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2</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52,5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52,5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70</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3</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105</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3</w:t>
            </w: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lang w:eastAsia="ru-RU"/>
              </w:rPr>
            </w:pPr>
            <w:r w:rsidRPr="00830BCA">
              <w:rPr>
                <w:lang w:eastAsia="ru-RU"/>
              </w:rPr>
              <w:t>105</w:t>
            </w: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shd w:val="clear" w:color="auto" w:fill="FFFFFF"/>
              <w:rPr>
                <w:sz w:val="18"/>
                <w:szCs w:val="18"/>
                <w:lang w:val="ru-RU" w:eastAsia="ru-RU"/>
              </w:rPr>
            </w:pPr>
            <w:r w:rsidRPr="00830BCA">
              <w:rPr>
                <w:sz w:val="18"/>
                <w:szCs w:val="18"/>
                <w:lang w:val="ru-RU" w:eastAsia="ru-RU"/>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r w:rsidRPr="00830BCA">
              <w:rPr>
                <w:sz w:val="18"/>
                <w:szCs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shd w:val="clear" w:color="auto" w:fill="FFFFFF"/>
              <w:rPr>
                <w:sz w:val="18"/>
                <w:szCs w:val="18"/>
                <w:lang w:val="ru-RU" w:eastAsia="ru-RU"/>
              </w:rPr>
            </w:pPr>
            <w:r w:rsidRPr="00830BCA">
              <w:rPr>
                <w:sz w:val="18"/>
                <w:szCs w:val="18"/>
                <w:lang w:val="ru-RU" w:eastAsia="ru-RU"/>
              </w:rPr>
              <w:t>Загальнорічна кількість навчальних годин, що фінансуються з бюджету (без урахування поділу на групи)</w:t>
            </w:r>
            <w:r w:rsidRPr="00830BCA">
              <w:rPr>
                <w:sz w:val="18"/>
                <w:szCs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1015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1190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r w:rsidR="00CD5E56" w:rsidRPr="00830BCA" w:rsidTr="00BF613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r w:rsidRPr="00830BCA">
              <w:rPr>
                <w:sz w:val="18"/>
                <w:szCs w:val="18"/>
                <w:lang w:eastAsia="ru-RU"/>
              </w:rPr>
              <w:t>Гранично допустиме навантаження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тиждень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r w:rsidR="00CD5E56" w:rsidRPr="00830BCA" w:rsidTr="00BF61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jc w:val="both"/>
              <w:rPr>
                <w:sz w:val="18"/>
                <w:szCs w:val="18"/>
                <w:lang w:eastAsia="ru-RU"/>
              </w:rPr>
            </w:pPr>
            <w:r w:rsidRPr="00830BCA">
              <w:rPr>
                <w:sz w:val="18"/>
                <w:szCs w:val="18"/>
                <w:lang w:eastAsia="ru-RU"/>
              </w:rPr>
              <w:t>На рік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jc w:val="both"/>
              <w:rPr>
                <w:sz w:val="18"/>
                <w:szCs w:val="18"/>
                <w:lang w:eastAsia="ru-RU"/>
              </w:rPr>
            </w:pPr>
            <w:r w:rsidRPr="00B45ED1">
              <w:rPr>
                <w:sz w:val="18"/>
                <w:szCs w:val="18"/>
                <w:lang w:eastAsia="ru-RU"/>
              </w:rPr>
              <w:t>980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B45ED1"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ind w:firstLine="567"/>
              <w:jc w:val="both"/>
              <w:rPr>
                <w:sz w:val="18"/>
                <w:szCs w:val="18"/>
                <w:lang w:eastAsia="ru-RU"/>
              </w:rPr>
            </w:pPr>
            <w:r w:rsidRPr="00830BCA">
              <w:rPr>
                <w:sz w:val="18"/>
                <w:szCs w:val="18"/>
                <w:lang w:eastAsia="ru-RU"/>
              </w:rPr>
              <w:t>1085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830BCA" w:rsidRDefault="00CD5E56" w:rsidP="00BF6139">
            <w:pPr>
              <w:rPr>
                <w:lang w:eastAsia="ru-RU"/>
              </w:rPr>
            </w:pPr>
          </w:p>
        </w:tc>
      </w:tr>
    </w:tbl>
    <w:p w:rsidR="00CD5E56" w:rsidRPr="00830BCA" w:rsidRDefault="00CD5E56" w:rsidP="00CD5E56">
      <w:pPr>
        <w:ind w:firstLine="567"/>
        <w:jc w:val="both"/>
        <w:rPr>
          <w:lang w:eastAsia="ru-RU"/>
        </w:rPr>
      </w:pPr>
    </w:p>
    <w:p w:rsidR="00CD5E56" w:rsidRPr="008521AC" w:rsidRDefault="00CD5E56" w:rsidP="00CD5E56">
      <w:pPr>
        <w:pStyle w:val="a7"/>
        <w:shd w:val="clear" w:color="auto" w:fill="FFFFFF"/>
        <w:spacing w:before="0" w:beforeAutospacing="0" w:after="0" w:afterAutospacing="0"/>
        <w:jc w:val="both"/>
        <w:rPr>
          <w:i/>
          <w:color w:val="000000"/>
          <w:sz w:val="20"/>
          <w:szCs w:val="20"/>
          <w:lang w:val="uk-UA"/>
        </w:rPr>
      </w:pPr>
      <w:r w:rsidRPr="008521AC">
        <w:rPr>
          <w:i/>
          <w:color w:val="000000"/>
          <w:sz w:val="20"/>
          <w:szCs w:val="20"/>
          <w:lang w:val="uk-UA"/>
        </w:rPr>
        <w:t>* Кількість навчальних годин на вивчення кожної освітньої галузі може збільшуватися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CD5E56" w:rsidRPr="008521AC" w:rsidRDefault="00CD5E56" w:rsidP="00CD5E56">
      <w:pPr>
        <w:pStyle w:val="a7"/>
        <w:shd w:val="clear" w:color="auto" w:fill="FFFFFF"/>
        <w:spacing w:before="0" w:beforeAutospacing="0" w:after="0" w:afterAutospacing="0"/>
        <w:jc w:val="both"/>
        <w:rPr>
          <w:i/>
          <w:color w:val="000000"/>
          <w:sz w:val="20"/>
          <w:szCs w:val="20"/>
          <w:lang w:val="uk-UA"/>
        </w:rPr>
      </w:pPr>
      <w:r w:rsidRPr="008521AC">
        <w:rPr>
          <w:i/>
          <w:color w:val="000000"/>
          <w:sz w:val="20"/>
          <w:szCs w:val="20"/>
          <w:lang w:val="uk-UA"/>
        </w:rPr>
        <w:t>** Години мовно-літературної освітньої галузі можуть розподілятися на вивчення мови корінного народу, національної меншини та/або другої іноземної мови.</w:t>
      </w:r>
    </w:p>
    <w:p w:rsidR="00CD5E56" w:rsidRPr="008521AC" w:rsidRDefault="00CD5E56" w:rsidP="00CD5E56">
      <w:pPr>
        <w:pStyle w:val="a7"/>
        <w:shd w:val="clear" w:color="auto" w:fill="FFFFFF"/>
        <w:spacing w:before="0" w:beforeAutospacing="0" w:after="0" w:afterAutospacing="0"/>
        <w:jc w:val="both"/>
        <w:rPr>
          <w:i/>
          <w:color w:val="000000"/>
          <w:sz w:val="20"/>
          <w:szCs w:val="20"/>
        </w:rPr>
      </w:pPr>
      <w:r w:rsidRPr="008521AC">
        <w:rPr>
          <w:i/>
          <w:color w:val="000000"/>
          <w:sz w:val="20"/>
          <w:szCs w:val="20"/>
        </w:rPr>
        <w:t>*** Години, передбачені для фізичної культури, не враховуються під час визначення гранично допустимого навчального навантаження учнів.</w:t>
      </w:r>
    </w:p>
    <w:p w:rsidR="00CD5E56" w:rsidRPr="008521AC" w:rsidRDefault="00CD5E56" w:rsidP="00CD5E56">
      <w:pPr>
        <w:pStyle w:val="a7"/>
        <w:shd w:val="clear" w:color="auto" w:fill="FFFFFF"/>
        <w:spacing w:before="0" w:beforeAutospacing="0" w:after="0" w:afterAutospacing="0"/>
        <w:jc w:val="both"/>
        <w:rPr>
          <w:i/>
          <w:color w:val="000000"/>
          <w:sz w:val="20"/>
          <w:szCs w:val="20"/>
        </w:rPr>
      </w:pPr>
      <w:r w:rsidRPr="008521AC">
        <w:rPr>
          <w:i/>
          <w:color w:val="000000"/>
          <w:sz w:val="20"/>
          <w:szCs w:val="20"/>
        </w:rPr>
        <w:t>**** Сума годин на вивчення всіх освітніх галузей не повинна перевищувати загальної кількості годин, визначеної цим навчальним планом.</w:t>
      </w:r>
    </w:p>
    <w:p w:rsidR="00CD5E56" w:rsidRPr="00752AB6" w:rsidRDefault="00CD5E56" w:rsidP="00CD5E56">
      <w:pPr>
        <w:pStyle w:val="a7"/>
        <w:shd w:val="clear" w:color="auto" w:fill="FFFFFF"/>
        <w:spacing w:before="0" w:beforeAutospacing="0" w:after="0" w:afterAutospacing="0"/>
        <w:jc w:val="both"/>
        <w:rPr>
          <w:i/>
          <w:color w:val="000000"/>
          <w:sz w:val="20"/>
          <w:szCs w:val="20"/>
          <w:lang w:val="uk-UA"/>
        </w:rPr>
      </w:pPr>
      <w:r w:rsidRPr="008521AC">
        <w:rPr>
          <w:i/>
          <w:color w:val="000000"/>
          <w:sz w:val="20"/>
          <w:szCs w:val="20"/>
        </w:rPr>
        <w:t>Керуючись показниками загальної кількості навчального навантаження, визначеними в Таблиці 1 за галузями, заклад освіти визначає обсяг </w:t>
      </w:r>
      <w:r w:rsidRPr="008521AC">
        <w:rPr>
          <w:rStyle w:val="a8"/>
          <w:b/>
          <w:bCs/>
          <w:color w:val="000000"/>
          <w:sz w:val="20"/>
          <w:szCs w:val="20"/>
          <w:bdr w:val="none" w:sz="0" w:space="0" w:color="auto" w:frame="1"/>
        </w:rPr>
        <w:t>фактичного річного навантаження</w:t>
      </w:r>
      <w:r w:rsidRPr="008521AC">
        <w:rPr>
          <w:i/>
          <w:color w:val="000000"/>
          <w:sz w:val="20"/>
          <w:szCs w:val="20"/>
        </w:rPr>
        <w:t> для 5-6 класів, </w:t>
      </w:r>
      <w:r w:rsidRPr="008521AC">
        <w:rPr>
          <w:rStyle w:val="a8"/>
          <w:color w:val="000000"/>
          <w:sz w:val="20"/>
          <w:szCs w:val="20"/>
          <w:bdr w:val="none" w:sz="0" w:space="0" w:color="auto" w:frame="1"/>
        </w:rPr>
        <w:t>заповнивши колонку «Кількість годин»</w:t>
      </w:r>
      <w:r w:rsidRPr="008521AC">
        <w:rPr>
          <w:i/>
          <w:color w:val="000000"/>
          <w:sz w:val="20"/>
          <w:szCs w:val="20"/>
        </w:rPr>
        <w:t> у Таблиці 2.</w:t>
      </w:r>
    </w:p>
    <w:p w:rsidR="00CD5E56" w:rsidRPr="00B45ED1" w:rsidRDefault="00CD5E56" w:rsidP="00CD5E56">
      <w:pPr>
        <w:spacing w:line="276" w:lineRule="auto"/>
        <w:ind w:firstLine="567"/>
        <w:jc w:val="both"/>
        <w:rPr>
          <w:sz w:val="24"/>
          <w:szCs w:val="28"/>
          <w:lang w:val="ru-RU"/>
        </w:rPr>
      </w:pPr>
      <w:r w:rsidRPr="00B45ED1">
        <w:rPr>
          <w:sz w:val="24"/>
          <w:szCs w:val="28"/>
          <w:lang w:val="ru-RU"/>
        </w:rPr>
        <w:t xml:space="preserve">Керуючись показниками загальної кількості навчального навантаження, визначеними в Таблиці 1 за галузями, визначено обсяг фактичного річного навантаження для 5 - 6 класів </w:t>
      </w:r>
      <w:r w:rsidRPr="00B45ED1">
        <w:rPr>
          <w:sz w:val="24"/>
          <w:szCs w:val="28"/>
        </w:rPr>
        <w:t>Хоробрівської ЗШ І-ІІІ ступенів</w:t>
      </w:r>
    </w:p>
    <w:p w:rsidR="00CD5E56" w:rsidRPr="00752AB6" w:rsidRDefault="00CD5E56" w:rsidP="00CD5E56">
      <w:pPr>
        <w:spacing w:line="276" w:lineRule="auto"/>
        <w:ind w:firstLine="567"/>
        <w:jc w:val="right"/>
        <w:rPr>
          <w:lang w:val="ru-RU"/>
        </w:rPr>
      </w:pPr>
      <w:r w:rsidRPr="00B45ED1">
        <w:rPr>
          <w:sz w:val="24"/>
          <w:szCs w:val="28"/>
          <w:lang w:val="ru-RU"/>
        </w:rPr>
        <w:t xml:space="preserve">Загальний обсяг навчального навантаження для 5 класу                    </w:t>
      </w:r>
      <w:r w:rsidRPr="00752AB6">
        <w:rPr>
          <w:lang w:val="ru-RU"/>
        </w:rPr>
        <w:t>Таблиця 2</w:t>
      </w:r>
    </w:p>
    <w:tbl>
      <w:tblPr>
        <w:tblW w:w="9585" w:type="dxa"/>
        <w:tblCellMar>
          <w:top w:w="15" w:type="dxa"/>
          <w:left w:w="15" w:type="dxa"/>
          <w:bottom w:w="15" w:type="dxa"/>
          <w:right w:w="15" w:type="dxa"/>
        </w:tblCellMar>
        <w:tblLook w:val="04A0"/>
      </w:tblPr>
      <w:tblGrid>
        <w:gridCol w:w="4651"/>
        <w:gridCol w:w="2127"/>
        <w:gridCol w:w="1589"/>
        <w:gridCol w:w="14"/>
        <w:gridCol w:w="1204"/>
      </w:tblGrid>
      <w:tr w:rsidR="00CD5E56" w:rsidRPr="004462FE"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center"/>
              <w:rPr>
                <w:lang w:eastAsia="ru-RU"/>
              </w:rPr>
            </w:pPr>
            <w:r w:rsidRPr="004462FE">
              <w:rPr>
                <w:lang w:eastAsia="ru-RU"/>
              </w:rPr>
              <w:t>Назва освітньої галузі</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center"/>
              <w:rPr>
                <w:lang w:eastAsia="ru-RU"/>
              </w:rPr>
            </w:pPr>
            <w:r w:rsidRPr="004462FE">
              <w:rPr>
                <w:lang w:eastAsia="ru-RU"/>
              </w:rPr>
              <w:t>Навчальне навантаження</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center"/>
              <w:rPr>
                <w:lang w:eastAsia="ru-RU"/>
              </w:rPr>
            </w:pPr>
            <w:r w:rsidRPr="00B45ED1">
              <w:rPr>
                <w:lang w:eastAsia="ru-RU"/>
              </w:rPr>
              <w:t>Кількість годин</w:t>
            </w:r>
          </w:p>
          <w:p w:rsidR="00CD5E56" w:rsidRPr="00B45ED1" w:rsidRDefault="00CD5E56" w:rsidP="00BF6139">
            <w:pPr>
              <w:jc w:val="center"/>
              <w:rPr>
                <w:lang w:eastAsia="ru-RU"/>
              </w:rPr>
            </w:pPr>
            <w:r w:rsidRPr="00B45ED1">
              <w:rPr>
                <w:lang w:eastAsia="ru-RU"/>
              </w:rPr>
              <w:t>5 клас </w:t>
            </w:r>
          </w:p>
        </w:tc>
        <w:tc>
          <w:tcPr>
            <w:tcW w:w="1204" w:type="dxa"/>
            <w:tcBorders>
              <w:top w:val="single" w:sz="4" w:space="0" w:color="000000"/>
              <w:left w:val="single" w:sz="4" w:space="0" w:color="auto"/>
              <w:bottom w:val="single" w:sz="4" w:space="0" w:color="000000"/>
              <w:right w:val="single" w:sz="4" w:space="0" w:color="000000"/>
            </w:tcBorders>
          </w:tcPr>
          <w:p w:rsidR="00CD5E56" w:rsidRPr="000F1E7F" w:rsidRDefault="00CD5E56" w:rsidP="00BF6139">
            <w:pPr>
              <w:jc w:val="center"/>
              <w:rPr>
                <w:lang w:eastAsia="ru-RU"/>
              </w:rPr>
            </w:pPr>
            <w:r w:rsidRPr="000F1E7F">
              <w:rPr>
                <w:lang w:eastAsia="ru-RU"/>
              </w:rPr>
              <w:t>Кількість годин</w:t>
            </w:r>
          </w:p>
          <w:p w:rsidR="00CD5E56" w:rsidRPr="008521AC" w:rsidRDefault="00CD5E56" w:rsidP="00BF6139">
            <w:pPr>
              <w:rPr>
                <w:color w:val="FF0000"/>
                <w:lang w:eastAsia="ru-RU"/>
              </w:rPr>
            </w:pPr>
            <w:r w:rsidRPr="000F1E7F">
              <w:rPr>
                <w:lang w:eastAsia="ru-RU"/>
              </w:rPr>
              <w:t xml:space="preserve"> 6 клас</w:t>
            </w:r>
            <w:r w:rsidRPr="005B0463">
              <w:rPr>
                <w:color w:val="FF0000"/>
                <w:lang w:eastAsia="ru-RU"/>
              </w:rPr>
              <w:t> </w:t>
            </w:r>
          </w:p>
        </w:tc>
      </w:tr>
      <w:tr w:rsidR="00CD5E56" w:rsidRPr="004462FE"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center"/>
              <w:rPr>
                <w:lang w:eastAsia="ru-RU"/>
              </w:rPr>
            </w:pPr>
          </w:p>
        </w:tc>
        <w:tc>
          <w:tcPr>
            <w:tcW w:w="1204" w:type="dxa"/>
            <w:tcBorders>
              <w:top w:val="single" w:sz="4" w:space="0" w:color="000000"/>
              <w:left w:val="single" w:sz="4" w:space="0" w:color="auto"/>
              <w:bottom w:val="single" w:sz="4" w:space="0" w:color="000000"/>
              <w:right w:val="single" w:sz="4" w:space="0" w:color="000000"/>
            </w:tcBorders>
          </w:tcPr>
          <w:p w:rsidR="00CD5E56" w:rsidRPr="004462FE" w:rsidRDefault="00CD5E56" w:rsidP="00BF6139">
            <w:pPr>
              <w:jc w:val="center"/>
              <w:rPr>
                <w:lang w:eastAsia="ru-RU"/>
              </w:rPr>
            </w:pP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firstLine="35"/>
              <w:jc w:val="both"/>
              <w:rPr>
                <w:lang w:eastAsia="ru-RU"/>
              </w:rPr>
            </w:pPr>
            <w:r w:rsidRPr="004462FE">
              <w:rPr>
                <w:lang w:eastAsia="ru-RU"/>
              </w:rPr>
              <w:t>Мовно-літературна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firstLine="35"/>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ind w:firstLine="35"/>
              <w:jc w:val="both"/>
              <w:rPr>
                <w:lang w:eastAsia="ru-RU"/>
              </w:rPr>
            </w:pPr>
            <w:r w:rsidRPr="00B45ED1">
              <w:rPr>
                <w:lang w:eastAsia="ru-RU"/>
              </w:rPr>
              <w:t>11</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ind w:firstLine="35"/>
              <w:jc w:val="both"/>
              <w:rPr>
                <w:sz w:val="18"/>
                <w:szCs w:val="18"/>
                <w:lang w:eastAsia="ru-RU"/>
              </w:rPr>
            </w:pPr>
            <w:r w:rsidRPr="00830BCA">
              <w:rPr>
                <w:sz w:val="18"/>
                <w:szCs w:val="18"/>
                <w:lang w:eastAsia="ru-RU"/>
              </w:rPr>
              <w:t>11</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firstLine="35"/>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ind w:firstLine="35"/>
              <w:jc w:val="both"/>
              <w:rPr>
                <w:lang w:eastAsia="ru-RU"/>
              </w:rPr>
            </w:pPr>
            <w:r w:rsidRPr="00B45ED1">
              <w:rPr>
                <w:lang w:eastAsia="ru-RU"/>
              </w:rPr>
              <w:t>385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ind w:firstLine="35"/>
              <w:jc w:val="both"/>
              <w:rPr>
                <w:sz w:val="18"/>
                <w:szCs w:val="18"/>
                <w:lang w:eastAsia="ru-RU"/>
              </w:rPr>
            </w:pPr>
            <w:r w:rsidRPr="00830BCA">
              <w:rPr>
                <w:sz w:val="18"/>
                <w:szCs w:val="18"/>
                <w:lang w:eastAsia="ru-RU"/>
              </w:rPr>
              <w:t>385</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firstLine="35"/>
              <w:jc w:val="both"/>
              <w:rPr>
                <w:lang w:eastAsia="ru-RU"/>
              </w:rPr>
            </w:pPr>
            <w:r w:rsidRPr="004462FE">
              <w:rPr>
                <w:lang w:eastAsia="ru-RU"/>
              </w:rPr>
              <w:t>Математична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firstLine="35"/>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ind w:firstLine="35"/>
              <w:jc w:val="both"/>
              <w:rPr>
                <w:lang w:eastAsia="ru-RU"/>
              </w:rPr>
            </w:pPr>
            <w:r w:rsidRPr="00B45ED1">
              <w:rPr>
                <w:lang w:eastAsia="ru-RU"/>
              </w:rPr>
              <w:t>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ind w:firstLine="35"/>
              <w:jc w:val="both"/>
              <w:rPr>
                <w:sz w:val="18"/>
                <w:szCs w:val="18"/>
                <w:lang w:eastAsia="ru-RU"/>
              </w:rPr>
            </w:pPr>
            <w:r w:rsidRPr="00830BCA">
              <w:rPr>
                <w:sz w:val="18"/>
                <w:szCs w:val="18"/>
                <w:lang w:eastAsia="ru-RU"/>
              </w:rPr>
              <w:t>5</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firstLine="35"/>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ind w:firstLine="35"/>
              <w:jc w:val="both"/>
              <w:rPr>
                <w:lang w:eastAsia="ru-RU"/>
              </w:rPr>
            </w:pPr>
            <w:r w:rsidRPr="00B45ED1">
              <w:rPr>
                <w:lang w:eastAsia="ru-RU"/>
              </w:rPr>
              <w:t>175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ind w:firstLine="35"/>
              <w:jc w:val="both"/>
              <w:rPr>
                <w:sz w:val="18"/>
                <w:szCs w:val="18"/>
                <w:lang w:eastAsia="ru-RU"/>
              </w:rPr>
            </w:pPr>
            <w:r w:rsidRPr="00830BCA">
              <w:rPr>
                <w:sz w:val="18"/>
                <w:szCs w:val="18"/>
                <w:lang w:eastAsia="ru-RU"/>
              </w:rPr>
              <w:t>175</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Природнича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2</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4</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70</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140</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rPr>
                <w:lang w:eastAsia="ru-RU"/>
              </w:rPr>
            </w:pPr>
            <w:r w:rsidRPr="004462FE">
              <w:rPr>
                <w:lang w:eastAsia="ru-RU"/>
              </w:rPr>
              <w:t>Соціальна і здоров’я-збережувальна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2</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F63C2" w:rsidP="00BF6139">
            <w:pPr>
              <w:jc w:val="both"/>
              <w:rPr>
                <w:sz w:val="18"/>
                <w:szCs w:val="18"/>
                <w:lang w:eastAsia="ru-RU"/>
              </w:rPr>
            </w:pPr>
            <w:r>
              <w:rPr>
                <w:sz w:val="18"/>
                <w:szCs w:val="18"/>
                <w:lang w:eastAsia="ru-RU"/>
              </w:rPr>
              <w:t>2</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70</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F63C2" w:rsidP="00BF6139">
            <w:pPr>
              <w:jc w:val="both"/>
              <w:rPr>
                <w:sz w:val="18"/>
                <w:szCs w:val="18"/>
                <w:lang w:eastAsia="ru-RU"/>
              </w:rPr>
            </w:pPr>
            <w:r>
              <w:rPr>
                <w:sz w:val="18"/>
                <w:szCs w:val="18"/>
                <w:lang w:eastAsia="ru-RU"/>
              </w:rPr>
              <w:t>70</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Громадянська та історична</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1,5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2</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52,5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70</w:t>
            </w:r>
          </w:p>
        </w:tc>
      </w:tr>
      <w:tr w:rsidR="00CF63C2"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63C2" w:rsidRPr="004462FE" w:rsidRDefault="00CF63C2" w:rsidP="00BF6139">
            <w:pPr>
              <w:jc w:val="both"/>
              <w:rPr>
                <w:lang w:eastAsia="ru-RU"/>
              </w:rPr>
            </w:pPr>
            <w:r w:rsidRPr="004462FE">
              <w:rPr>
                <w:lang w:eastAsia="ru-RU"/>
              </w:rPr>
              <w:t>Технологічна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63C2" w:rsidRPr="004462FE" w:rsidRDefault="00CF63C2"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F63C2" w:rsidRPr="00B45ED1" w:rsidRDefault="00CF63C2" w:rsidP="00BF6139">
            <w:pPr>
              <w:jc w:val="both"/>
              <w:rPr>
                <w:lang w:eastAsia="ru-RU"/>
              </w:rPr>
            </w:pPr>
            <w:r w:rsidRPr="00B45ED1">
              <w:rPr>
                <w:lang w:eastAsia="ru-RU"/>
              </w:rPr>
              <w:t>1</w:t>
            </w:r>
          </w:p>
        </w:tc>
        <w:tc>
          <w:tcPr>
            <w:tcW w:w="1204" w:type="dxa"/>
            <w:tcBorders>
              <w:top w:val="single" w:sz="4" w:space="0" w:color="000000"/>
              <w:left w:val="single" w:sz="4" w:space="0" w:color="auto"/>
              <w:bottom w:val="single" w:sz="4" w:space="0" w:color="000000"/>
              <w:right w:val="single" w:sz="4" w:space="0" w:color="000000"/>
            </w:tcBorders>
          </w:tcPr>
          <w:p w:rsidR="00CF63C2" w:rsidRPr="00830BCA" w:rsidRDefault="00CF63C2" w:rsidP="00BF6139">
            <w:pPr>
              <w:jc w:val="both"/>
              <w:rPr>
                <w:sz w:val="18"/>
                <w:szCs w:val="18"/>
                <w:lang w:eastAsia="ru-RU"/>
              </w:rPr>
            </w:pPr>
            <w:r w:rsidRPr="00830BCA">
              <w:rPr>
                <w:sz w:val="18"/>
                <w:szCs w:val="18"/>
                <w:lang w:eastAsia="ru-RU"/>
              </w:rPr>
              <w:t>1,5</w:t>
            </w:r>
          </w:p>
        </w:tc>
      </w:tr>
      <w:tr w:rsidR="00CF63C2"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F63C2" w:rsidRPr="004462FE" w:rsidRDefault="00CF63C2"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63C2" w:rsidRPr="004462FE" w:rsidRDefault="00CF63C2"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F63C2" w:rsidRPr="00B45ED1" w:rsidRDefault="00CF63C2" w:rsidP="00BF6139">
            <w:pPr>
              <w:jc w:val="both"/>
              <w:rPr>
                <w:lang w:eastAsia="ru-RU"/>
              </w:rPr>
            </w:pPr>
            <w:r w:rsidRPr="00B45ED1">
              <w:rPr>
                <w:lang w:eastAsia="ru-RU"/>
              </w:rPr>
              <w:t>35</w:t>
            </w:r>
          </w:p>
        </w:tc>
        <w:tc>
          <w:tcPr>
            <w:tcW w:w="1204" w:type="dxa"/>
            <w:tcBorders>
              <w:top w:val="single" w:sz="4" w:space="0" w:color="000000"/>
              <w:left w:val="single" w:sz="4" w:space="0" w:color="auto"/>
              <w:bottom w:val="single" w:sz="4" w:space="0" w:color="000000"/>
              <w:right w:val="single" w:sz="4" w:space="0" w:color="000000"/>
            </w:tcBorders>
          </w:tcPr>
          <w:p w:rsidR="00CF63C2" w:rsidRPr="00830BCA" w:rsidRDefault="00CF63C2" w:rsidP="00BF6139">
            <w:pPr>
              <w:jc w:val="both"/>
              <w:rPr>
                <w:sz w:val="18"/>
                <w:szCs w:val="18"/>
                <w:lang w:eastAsia="ru-RU"/>
              </w:rPr>
            </w:pPr>
            <w:r w:rsidRPr="00830BCA">
              <w:rPr>
                <w:sz w:val="18"/>
                <w:szCs w:val="18"/>
                <w:lang w:eastAsia="ru-RU"/>
              </w:rPr>
              <w:t>52,5</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Інформатична</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1,5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1,5</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52,5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52,5</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Мистецька</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2</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2</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70</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70</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Фізична культура***</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3</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3</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105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105</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Усього</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29</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32</w:t>
            </w:r>
          </w:p>
        </w:tc>
      </w:tr>
      <w:tr w:rsidR="00CD5E56" w:rsidRPr="00F02EFF"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1015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1120</w:t>
            </w:r>
          </w:p>
        </w:tc>
      </w:tr>
      <w:tr w:rsidR="00CD5E56" w:rsidRPr="00F02EFF"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F02EFF" w:rsidRDefault="00CD5E56" w:rsidP="00BF6139">
            <w:pPr>
              <w:shd w:val="clear" w:color="auto" w:fill="FFFFFF"/>
              <w:rPr>
                <w:lang w:val="ru-RU" w:eastAsia="ru-RU"/>
              </w:rPr>
            </w:pPr>
            <w:r w:rsidRPr="00F02EFF">
              <w:rPr>
                <w:lang w:val="ru-RU" w:eastAsia="ru-RU"/>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r w:rsidRPr="004462FE">
              <w:rPr>
                <w:lang w:eastAsia="ru-RU"/>
              </w:rPr>
              <w:t>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2</w:t>
            </w:r>
          </w:p>
        </w:tc>
      </w:tr>
      <w:tr w:rsidR="00CD5E56" w:rsidRPr="004462FE"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70</w:t>
            </w:r>
          </w:p>
        </w:tc>
      </w:tr>
      <w:tr w:rsidR="00CD5E56" w:rsidRPr="005B0463"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F02EFF" w:rsidRDefault="00CD5E56" w:rsidP="00BF6139">
            <w:pPr>
              <w:shd w:val="clear" w:color="auto" w:fill="FFFFFF"/>
              <w:rPr>
                <w:lang w:val="ru-RU" w:eastAsia="ru-RU"/>
              </w:rPr>
            </w:pPr>
            <w:r w:rsidRPr="00F02EFF">
              <w:rPr>
                <w:lang w:val="ru-RU" w:eastAsia="ru-RU"/>
              </w:rPr>
              <w:t>Загальнорічна кількість навчальних годин, що фінансуються з бюджету (без урахування поділу на групи)</w:t>
            </w:r>
            <w:r w:rsidRPr="004462FE">
              <w:rPr>
                <w:lang w:eastAsia="ru-RU"/>
              </w:rPr>
              <w:t>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29</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34</w:t>
            </w:r>
          </w:p>
        </w:tc>
      </w:tr>
      <w:tr w:rsidR="00CD5E56" w:rsidRPr="005B0463"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603"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1015</w:t>
            </w:r>
          </w:p>
        </w:tc>
        <w:tc>
          <w:tcPr>
            <w:tcW w:w="1204" w:type="dxa"/>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1190</w:t>
            </w:r>
          </w:p>
        </w:tc>
      </w:tr>
      <w:tr w:rsidR="00CD5E56" w:rsidRPr="005B0463" w:rsidTr="00BF6139">
        <w:tc>
          <w:tcPr>
            <w:tcW w:w="46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rPr>
                <w:lang w:eastAsia="ru-RU"/>
              </w:rPr>
            </w:pPr>
            <w:r w:rsidRPr="004462FE">
              <w:rPr>
                <w:lang w:eastAsia="ru-RU"/>
              </w:rPr>
              <w:t>Гранично допустиме навантаження учнів****</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тиждень </w:t>
            </w:r>
          </w:p>
        </w:tc>
        <w:tc>
          <w:tcPr>
            <w:tcW w:w="158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26</w:t>
            </w:r>
          </w:p>
        </w:tc>
        <w:tc>
          <w:tcPr>
            <w:tcW w:w="1218" w:type="dxa"/>
            <w:gridSpan w:val="2"/>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31</w:t>
            </w:r>
          </w:p>
        </w:tc>
      </w:tr>
      <w:tr w:rsidR="00CD5E56" w:rsidRPr="005B0463" w:rsidTr="00BF6139">
        <w:tc>
          <w:tcPr>
            <w:tcW w:w="4651" w:type="dxa"/>
            <w:vMerge/>
            <w:tcBorders>
              <w:top w:val="single" w:sz="4" w:space="0" w:color="000000"/>
              <w:left w:val="single" w:sz="4" w:space="0" w:color="000000"/>
              <w:bottom w:val="single" w:sz="4" w:space="0" w:color="000000"/>
              <w:right w:val="single" w:sz="4" w:space="0" w:color="000000"/>
            </w:tcBorders>
            <w:vAlign w:val="center"/>
            <w:hideMark/>
          </w:tcPr>
          <w:p w:rsidR="00CD5E56" w:rsidRPr="004462FE" w:rsidRDefault="00CD5E56" w:rsidP="00BF6139">
            <w:pPr>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jc w:val="both"/>
              <w:rPr>
                <w:lang w:eastAsia="ru-RU"/>
              </w:rPr>
            </w:pPr>
            <w:r w:rsidRPr="004462FE">
              <w:rPr>
                <w:lang w:eastAsia="ru-RU"/>
              </w:rPr>
              <w:t>На рік </w:t>
            </w:r>
          </w:p>
        </w:tc>
        <w:tc>
          <w:tcPr>
            <w:tcW w:w="158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CD5E56" w:rsidRPr="00B45ED1" w:rsidRDefault="00CD5E56" w:rsidP="00BF6139">
            <w:pPr>
              <w:jc w:val="both"/>
              <w:rPr>
                <w:lang w:eastAsia="ru-RU"/>
              </w:rPr>
            </w:pPr>
            <w:r w:rsidRPr="00B45ED1">
              <w:rPr>
                <w:lang w:eastAsia="ru-RU"/>
              </w:rPr>
              <w:t>910</w:t>
            </w:r>
          </w:p>
        </w:tc>
        <w:tc>
          <w:tcPr>
            <w:tcW w:w="1218" w:type="dxa"/>
            <w:gridSpan w:val="2"/>
            <w:tcBorders>
              <w:top w:val="single" w:sz="4" w:space="0" w:color="000000"/>
              <w:left w:val="single" w:sz="4" w:space="0" w:color="auto"/>
              <w:bottom w:val="single" w:sz="4" w:space="0" w:color="000000"/>
              <w:right w:val="single" w:sz="4" w:space="0" w:color="000000"/>
            </w:tcBorders>
          </w:tcPr>
          <w:p w:rsidR="00CD5E56" w:rsidRPr="00830BCA" w:rsidRDefault="00CD5E56" w:rsidP="00BF6139">
            <w:pPr>
              <w:jc w:val="both"/>
              <w:rPr>
                <w:sz w:val="18"/>
                <w:szCs w:val="18"/>
                <w:lang w:eastAsia="ru-RU"/>
              </w:rPr>
            </w:pPr>
            <w:r w:rsidRPr="00830BCA">
              <w:rPr>
                <w:sz w:val="18"/>
                <w:szCs w:val="18"/>
                <w:lang w:eastAsia="ru-RU"/>
              </w:rPr>
              <w:t>1085</w:t>
            </w:r>
          </w:p>
        </w:tc>
      </w:tr>
    </w:tbl>
    <w:p w:rsidR="00CD5E56" w:rsidRDefault="00CD5E56" w:rsidP="00CD5E56">
      <w:pPr>
        <w:rPr>
          <w:lang w:eastAsia="ru-RU"/>
        </w:rPr>
      </w:pPr>
    </w:p>
    <w:p w:rsidR="00CD5E56" w:rsidRPr="00572E56" w:rsidRDefault="00CD5E56" w:rsidP="00CD5E56">
      <w:pPr>
        <w:rPr>
          <w:sz w:val="22"/>
          <w:szCs w:val="22"/>
          <w:lang w:eastAsia="ru-RU"/>
        </w:rPr>
      </w:pPr>
      <w:r w:rsidRPr="00572E56">
        <w:rPr>
          <w:b/>
          <w:bCs/>
          <w:sz w:val="22"/>
          <w:szCs w:val="22"/>
          <w:lang w:eastAsia="ru-RU"/>
        </w:rPr>
        <w:t>5.Опис форм організації освітнього процесу</w:t>
      </w:r>
    </w:p>
    <w:p w:rsidR="00CD5E56" w:rsidRPr="00572E56" w:rsidRDefault="00CD5E56" w:rsidP="00CD5E56">
      <w:pPr>
        <w:shd w:val="clear" w:color="auto" w:fill="FFFFFF"/>
        <w:ind w:firstLine="567"/>
        <w:jc w:val="both"/>
        <w:rPr>
          <w:sz w:val="22"/>
          <w:szCs w:val="22"/>
          <w:lang w:eastAsia="ru-RU"/>
        </w:rPr>
      </w:pPr>
      <w:r w:rsidRPr="00572E56">
        <w:rPr>
          <w:sz w:val="22"/>
          <w:szCs w:val="22"/>
          <w:lang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CD5E56" w:rsidRPr="00572E56" w:rsidRDefault="00CD5E56" w:rsidP="00CD5E56">
      <w:pPr>
        <w:shd w:val="clear" w:color="auto" w:fill="FFFFFF"/>
        <w:rPr>
          <w:sz w:val="22"/>
          <w:szCs w:val="22"/>
          <w:lang w:val="ru-RU" w:eastAsia="ru-RU"/>
        </w:rPr>
      </w:pPr>
      <w:r w:rsidRPr="00572E56">
        <w:rPr>
          <w:sz w:val="22"/>
          <w:szCs w:val="22"/>
          <w:lang w:val="ru-RU" w:eastAsia="ru-RU"/>
        </w:rPr>
        <w:t>У рамках академічної свободи</w:t>
      </w:r>
      <w:r w:rsidRPr="00572E56">
        <w:rPr>
          <w:sz w:val="22"/>
          <w:szCs w:val="22"/>
          <w:lang w:eastAsia="ru-RU"/>
        </w:rPr>
        <w:t> </w:t>
      </w:r>
      <w:r w:rsidRPr="00572E56">
        <w:rPr>
          <w:sz w:val="22"/>
          <w:szCs w:val="22"/>
          <w:lang w:val="ru-RU" w:eastAsia="ru-RU"/>
        </w:rPr>
        <w:t xml:space="preserve"> обрано наступні форми організації освітнього процесу.</w:t>
      </w:r>
      <w:r w:rsidRPr="00572E56">
        <w:rPr>
          <w:sz w:val="22"/>
          <w:szCs w:val="22"/>
          <w:lang w:eastAsia="ru-RU"/>
        </w:rPr>
        <w:t> </w:t>
      </w:r>
      <w:r w:rsidRPr="00572E56">
        <w:rPr>
          <w:sz w:val="22"/>
          <w:szCs w:val="22"/>
          <w:lang w:val="ru-RU" w:eastAsia="ru-RU"/>
        </w:rPr>
        <w:t>Основними формами організації освітнього процесу є різні типи уроку:</w:t>
      </w:r>
    </w:p>
    <w:p w:rsidR="00CD5E56" w:rsidRPr="00572E56" w:rsidRDefault="00CD5E56" w:rsidP="00CD5E56">
      <w:pPr>
        <w:numPr>
          <w:ilvl w:val="0"/>
          <w:numId w:val="11"/>
        </w:numPr>
        <w:shd w:val="clear" w:color="auto" w:fill="FFFFFF"/>
        <w:textAlignment w:val="baseline"/>
        <w:rPr>
          <w:rFonts w:ascii="Arial" w:hAnsi="Arial" w:cs="Arial"/>
          <w:sz w:val="22"/>
          <w:szCs w:val="22"/>
          <w:lang w:eastAsia="ru-RU"/>
        </w:rPr>
      </w:pPr>
      <w:r w:rsidRPr="00572E56">
        <w:rPr>
          <w:sz w:val="22"/>
          <w:szCs w:val="22"/>
          <w:lang w:eastAsia="ru-RU"/>
        </w:rPr>
        <w:t>формування компетентностей;</w:t>
      </w:r>
    </w:p>
    <w:p w:rsidR="00CD5E56" w:rsidRPr="00572E56" w:rsidRDefault="00CD5E56" w:rsidP="00CD5E56">
      <w:pPr>
        <w:numPr>
          <w:ilvl w:val="0"/>
          <w:numId w:val="11"/>
        </w:numPr>
        <w:shd w:val="clear" w:color="auto" w:fill="FFFFFF"/>
        <w:textAlignment w:val="baseline"/>
        <w:rPr>
          <w:rFonts w:ascii="Arial" w:hAnsi="Arial" w:cs="Arial"/>
          <w:sz w:val="22"/>
          <w:szCs w:val="22"/>
          <w:lang w:eastAsia="ru-RU"/>
        </w:rPr>
      </w:pPr>
      <w:r w:rsidRPr="00572E56">
        <w:rPr>
          <w:sz w:val="22"/>
          <w:szCs w:val="22"/>
          <w:lang w:eastAsia="ru-RU"/>
        </w:rPr>
        <w:t>розвитку компетентностей;</w:t>
      </w:r>
    </w:p>
    <w:p w:rsidR="00CD5E56" w:rsidRPr="00572E56" w:rsidRDefault="00CD5E56" w:rsidP="00CD5E56">
      <w:pPr>
        <w:numPr>
          <w:ilvl w:val="0"/>
          <w:numId w:val="11"/>
        </w:numPr>
        <w:shd w:val="clear" w:color="auto" w:fill="FFFFFF"/>
        <w:textAlignment w:val="baseline"/>
        <w:rPr>
          <w:rFonts w:ascii="Arial" w:hAnsi="Arial" w:cs="Arial"/>
          <w:sz w:val="22"/>
          <w:szCs w:val="22"/>
          <w:lang w:val="ru-RU" w:eastAsia="ru-RU"/>
        </w:rPr>
      </w:pPr>
      <w:r w:rsidRPr="00572E56">
        <w:rPr>
          <w:sz w:val="22"/>
          <w:szCs w:val="22"/>
          <w:lang w:val="ru-RU" w:eastAsia="ru-RU"/>
        </w:rPr>
        <w:t>перевірки та/або оцінювання досягнення компетентностей;</w:t>
      </w:r>
    </w:p>
    <w:p w:rsidR="00CD5E56" w:rsidRPr="00572E56" w:rsidRDefault="00CD5E56" w:rsidP="00CD5E56">
      <w:pPr>
        <w:numPr>
          <w:ilvl w:val="0"/>
          <w:numId w:val="11"/>
        </w:numPr>
        <w:shd w:val="clear" w:color="auto" w:fill="FFFFFF"/>
        <w:textAlignment w:val="baseline"/>
        <w:rPr>
          <w:rFonts w:ascii="Arial" w:hAnsi="Arial" w:cs="Arial"/>
          <w:sz w:val="22"/>
          <w:szCs w:val="22"/>
          <w:lang w:eastAsia="ru-RU"/>
        </w:rPr>
      </w:pPr>
      <w:r w:rsidRPr="00572E56">
        <w:rPr>
          <w:sz w:val="22"/>
          <w:szCs w:val="22"/>
          <w:lang w:eastAsia="ru-RU"/>
        </w:rPr>
        <w:t>корекції основних компетентностей;</w:t>
      </w:r>
    </w:p>
    <w:p w:rsidR="00CD5E56" w:rsidRPr="00572E56" w:rsidRDefault="00CD5E56" w:rsidP="00CD5E56">
      <w:pPr>
        <w:numPr>
          <w:ilvl w:val="0"/>
          <w:numId w:val="11"/>
        </w:numPr>
        <w:shd w:val="clear" w:color="auto" w:fill="FFFFFF"/>
        <w:textAlignment w:val="baseline"/>
        <w:rPr>
          <w:rFonts w:ascii="Arial" w:hAnsi="Arial" w:cs="Arial"/>
          <w:sz w:val="22"/>
          <w:szCs w:val="22"/>
          <w:lang w:eastAsia="ru-RU"/>
        </w:rPr>
      </w:pPr>
      <w:r w:rsidRPr="00572E56">
        <w:rPr>
          <w:sz w:val="22"/>
          <w:szCs w:val="22"/>
          <w:lang w:eastAsia="ru-RU"/>
        </w:rPr>
        <w:t>комбінований урок.</w:t>
      </w:r>
    </w:p>
    <w:p w:rsidR="00CD5E56" w:rsidRPr="00572E56" w:rsidRDefault="00CD5E56" w:rsidP="00CD5E56">
      <w:pPr>
        <w:shd w:val="clear" w:color="auto" w:fill="FFFFFF"/>
        <w:ind w:firstLine="567"/>
        <w:jc w:val="both"/>
        <w:textAlignment w:val="baseline"/>
        <w:rPr>
          <w:sz w:val="22"/>
          <w:szCs w:val="22"/>
          <w:lang w:eastAsia="ru-RU"/>
        </w:rPr>
      </w:pPr>
      <w:r w:rsidRPr="00572E56">
        <w:rPr>
          <w:sz w:val="22"/>
          <w:szCs w:val="22"/>
          <w:shd w:val="clear" w:color="auto" w:fill="FFFFFF"/>
        </w:rPr>
        <w:t>За потреби заклад освіти може організувати індивідуальні форми здобуття освіти (зокрема екстернатну, сімейну (домашню), педагогічний патронаж), реалізовувати індивідуальну освітню траєкторію учня.</w:t>
      </w:r>
    </w:p>
    <w:p w:rsidR="00CD5E56" w:rsidRPr="00572E56" w:rsidRDefault="00CD5E56" w:rsidP="00CD5E56">
      <w:pPr>
        <w:shd w:val="clear" w:color="auto" w:fill="FFFFFF"/>
        <w:ind w:firstLine="360"/>
        <w:jc w:val="both"/>
        <w:rPr>
          <w:sz w:val="22"/>
          <w:szCs w:val="22"/>
          <w:lang w:eastAsia="ru-RU"/>
        </w:rPr>
      </w:pPr>
      <w:r w:rsidRPr="00572E56">
        <w:rPr>
          <w:sz w:val="22"/>
          <w:szCs w:val="22"/>
          <w:lang w:eastAsia="ru-RU"/>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(уроки-«ігри», урок-дискусійна група, уроки з навчанням одних учнів іншими), інтегровані уроки, проблемний урок, відео-уроки тощо.</w:t>
      </w:r>
    </w:p>
    <w:p w:rsidR="00CD5E56" w:rsidRPr="00572E56" w:rsidRDefault="00CD5E56" w:rsidP="00CD5E56">
      <w:pPr>
        <w:shd w:val="clear" w:color="auto" w:fill="FFFFFF"/>
        <w:ind w:firstLine="708"/>
        <w:jc w:val="both"/>
        <w:rPr>
          <w:sz w:val="22"/>
          <w:szCs w:val="22"/>
          <w:lang w:val="ru-RU" w:eastAsia="ru-RU"/>
        </w:rPr>
      </w:pPr>
      <w:r w:rsidRPr="00572E56">
        <w:rPr>
          <w:sz w:val="22"/>
          <w:szCs w:val="22"/>
          <w:lang w:val="ru-RU" w:eastAsia="ru-RU"/>
        </w:rPr>
        <w:t>З метою</w:t>
      </w:r>
      <w:r w:rsidRPr="00572E56">
        <w:rPr>
          <w:sz w:val="22"/>
          <w:szCs w:val="22"/>
          <w:lang w:eastAsia="ru-RU"/>
        </w:rPr>
        <w:t> </w:t>
      </w:r>
      <w:r w:rsidRPr="00572E56">
        <w:rPr>
          <w:sz w:val="22"/>
          <w:szCs w:val="22"/>
          <w:lang w:val="ru-RU" w:eastAsia="ru-RU"/>
        </w:rPr>
        <w:t>засвоєння нового матеріалу</w:t>
      </w:r>
      <w:r w:rsidRPr="00572E56">
        <w:rPr>
          <w:sz w:val="22"/>
          <w:szCs w:val="22"/>
          <w:lang w:eastAsia="ru-RU"/>
        </w:rPr>
        <w:t> </w:t>
      </w:r>
      <w:r w:rsidRPr="00572E56">
        <w:rPr>
          <w:sz w:val="22"/>
          <w:szCs w:val="22"/>
          <w:lang w:val="ru-RU" w:eastAsia="ru-RU"/>
        </w:rPr>
        <w:t>та</w:t>
      </w:r>
      <w:r w:rsidRPr="00572E56">
        <w:rPr>
          <w:sz w:val="22"/>
          <w:szCs w:val="22"/>
          <w:lang w:eastAsia="ru-RU"/>
        </w:rPr>
        <w:t> </w:t>
      </w:r>
      <w:r w:rsidRPr="00572E56">
        <w:rPr>
          <w:sz w:val="22"/>
          <w:szCs w:val="22"/>
          <w:lang w:val="ru-RU" w:eastAsia="ru-RU"/>
        </w:rPr>
        <w:t>розвитку компетентностей</w:t>
      </w:r>
      <w:r w:rsidRPr="00572E56">
        <w:rPr>
          <w:sz w:val="22"/>
          <w:szCs w:val="22"/>
          <w:lang w:eastAsia="ru-RU"/>
        </w:rPr>
        <w:t> </w:t>
      </w:r>
      <w:r w:rsidRPr="00572E56">
        <w:rPr>
          <w:sz w:val="22"/>
          <w:szCs w:val="22"/>
          <w:lang w:val="ru-RU" w:eastAsia="ru-RU"/>
        </w:rPr>
        <w:t>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D5E56" w:rsidRPr="00572E56" w:rsidRDefault="00CD5E56" w:rsidP="00CD5E56">
      <w:pPr>
        <w:shd w:val="clear" w:color="auto" w:fill="FFFFFF"/>
        <w:ind w:firstLine="708"/>
        <w:jc w:val="both"/>
        <w:rPr>
          <w:sz w:val="22"/>
          <w:szCs w:val="22"/>
          <w:lang w:val="ru-RU" w:eastAsia="ru-RU"/>
        </w:rPr>
      </w:pPr>
      <w:r w:rsidRPr="00572E56">
        <w:rPr>
          <w:sz w:val="22"/>
          <w:szCs w:val="22"/>
          <w:lang w:val="ru-RU" w:eastAsia="ru-RU"/>
        </w:rPr>
        <w:t>Функцію</w:t>
      </w:r>
      <w:r w:rsidRPr="00572E56">
        <w:rPr>
          <w:sz w:val="22"/>
          <w:szCs w:val="22"/>
          <w:lang w:eastAsia="ru-RU"/>
        </w:rPr>
        <w:t> </w:t>
      </w:r>
      <w:r w:rsidRPr="00572E56">
        <w:rPr>
          <w:sz w:val="22"/>
          <w:szCs w:val="22"/>
          <w:lang w:val="ru-RU" w:eastAsia="ru-RU"/>
        </w:rPr>
        <w:t>перевірки та/або оцінювання досягнення компетентностей</w:t>
      </w:r>
      <w:r w:rsidRPr="00572E56">
        <w:rPr>
          <w:sz w:val="22"/>
          <w:szCs w:val="22"/>
          <w:lang w:eastAsia="ru-RU"/>
        </w:rPr>
        <w:t> </w:t>
      </w:r>
      <w:r w:rsidRPr="00572E56">
        <w:rPr>
          <w:sz w:val="22"/>
          <w:szCs w:val="22"/>
          <w:lang w:val="ru-RU" w:eastAsia="ru-RU"/>
        </w:rPr>
        <w:t>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D5E56" w:rsidRPr="00572E56" w:rsidRDefault="00CD5E56" w:rsidP="00CD5E56">
      <w:pPr>
        <w:shd w:val="clear" w:color="auto" w:fill="FFFFFF"/>
        <w:ind w:firstLine="708"/>
        <w:jc w:val="both"/>
        <w:rPr>
          <w:sz w:val="22"/>
          <w:szCs w:val="22"/>
          <w:lang w:val="ru-RU" w:eastAsia="ru-RU"/>
        </w:rPr>
      </w:pPr>
      <w:r w:rsidRPr="00572E56">
        <w:rPr>
          <w:sz w:val="22"/>
          <w:szCs w:val="22"/>
          <w:lang w:val="ru-RU" w:eastAsia="ru-RU"/>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CD5E56" w:rsidRPr="00572E56" w:rsidRDefault="00CD5E56" w:rsidP="00CD5E56">
      <w:pPr>
        <w:shd w:val="clear" w:color="auto" w:fill="FFFFFF"/>
        <w:jc w:val="both"/>
        <w:rPr>
          <w:sz w:val="22"/>
          <w:szCs w:val="22"/>
          <w:lang w:val="ru-RU" w:eastAsia="ru-RU"/>
        </w:rPr>
      </w:pPr>
      <w:r w:rsidRPr="00572E56">
        <w:rPr>
          <w:sz w:val="22"/>
          <w:szCs w:val="22"/>
          <w:lang w:val="ru-RU" w:eastAsia="ru-RU"/>
        </w:rPr>
        <w:t>Екскурсії</w:t>
      </w:r>
      <w:r w:rsidRPr="00572E56">
        <w:rPr>
          <w:sz w:val="22"/>
          <w:szCs w:val="22"/>
          <w:lang w:eastAsia="ru-RU"/>
        </w:rPr>
        <w:t> </w:t>
      </w:r>
      <w:r w:rsidRPr="00572E56">
        <w:rPr>
          <w:sz w:val="22"/>
          <w:szCs w:val="22"/>
          <w:lang w:val="ru-RU" w:eastAsia="ru-RU"/>
        </w:rPr>
        <w:t>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CD5E56" w:rsidRPr="00572E56" w:rsidRDefault="00CD5E56" w:rsidP="00CD5E56">
      <w:pPr>
        <w:shd w:val="clear" w:color="auto" w:fill="FFFFFF"/>
        <w:ind w:firstLine="708"/>
        <w:jc w:val="both"/>
        <w:rPr>
          <w:sz w:val="22"/>
          <w:szCs w:val="22"/>
          <w:lang w:val="ru-RU" w:eastAsia="ru-RU"/>
        </w:rPr>
      </w:pPr>
      <w:r w:rsidRPr="00572E56">
        <w:rPr>
          <w:sz w:val="22"/>
          <w:szCs w:val="22"/>
          <w:lang w:val="ru-RU" w:eastAsia="ru-RU"/>
        </w:rPr>
        <w:t>Учні можуть самостійно знімати та монтувати відеофільми (під час відео-уроку) за умови самостійного розроблення сюжету фільму,</w:t>
      </w:r>
      <w:r w:rsidRPr="00572E56">
        <w:rPr>
          <w:sz w:val="22"/>
          <w:szCs w:val="22"/>
          <w:lang w:eastAsia="ru-RU"/>
        </w:rPr>
        <w:t> </w:t>
      </w:r>
      <w:r w:rsidRPr="00572E56">
        <w:rPr>
          <w:sz w:val="22"/>
          <w:szCs w:val="22"/>
          <w:lang w:val="ru-RU" w:eastAsia="ru-RU"/>
        </w:rPr>
        <w:t>підбору матеріалу, виконують самостійно розподілені ролі та аналізують виконану роботу.</w:t>
      </w:r>
    </w:p>
    <w:p w:rsidR="00CD5E56" w:rsidRPr="00572E56" w:rsidRDefault="00CD5E56" w:rsidP="00CD5E56">
      <w:pPr>
        <w:shd w:val="clear" w:color="auto" w:fill="FFFFFF"/>
        <w:jc w:val="both"/>
        <w:rPr>
          <w:sz w:val="22"/>
          <w:szCs w:val="22"/>
          <w:lang w:val="ru-RU" w:eastAsia="ru-RU"/>
        </w:rPr>
      </w:pPr>
      <w:r w:rsidRPr="00572E56">
        <w:rPr>
          <w:sz w:val="22"/>
          <w:szCs w:val="22"/>
          <w:lang w:val="ru-RU" w:eastAsia="ru-RU"/>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D5E56" w:rsidRPr="00572E56" w:rsidRDefault="00CD5E56" w:rsidP="00CD5E56">
      <w:pPr>
        <w:shd w:val="clear" w:color="auto" w:fill="FFFFFF"/>
        <w:ind w:firstLine="567"/>
        <w:jc w:val="both"/>
        <w:rPr>
          <w:sz w:val="22"/>
          <w:szCs w:val="22"/>
          <w:lang w:val="ru-RU" w:eastAsia="ru-RU"/>
        </w:rPr>
      </w:pPr>
      <w:r w:rsidRPr="00572E56">
        <w:rPr>
          <w:sz w:val="22"/>
          <w:szCs w:val="22"/>
          <w:lang w:val="ru-RU"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D5E56" w:rsidRPr="00572E56" w:rsidRDefault="00CD5E56" w:rsidP="00CD5E56">
      <w:pPr>
        <w:ind w:firstLine="567"/>
        <w:rPr>
          <w:sz w:val="22"/>
          <w:szCs w:val="22"/>
          <w:lang w:val="ru-RU" w:eastAsia="ru-RU"/>
        </w:rPr>
      </w:pPr>
      <w:r w:rsidRPr="00572E56">
        <w:rPr>
          <w:b/>
          <w:bCs/>
          <w:sz w:val="22"/>
          <w:szCs w:val="22"/>
          <w:lang w:val="ru-RU" w:eastAsia="ru-RU"/>
        </w:rPr>
        <w:t>6.Оцінювання навчальних досягнень учнів</w:t>
      </w:r>
    </w:p>
    <w:p w:rsidR="00CD5E56" w:rsidRPr="00572E56" w:rsidRDefault="00CD5E56" w:rsidP="00CD5E56">
      <w:pPr>
        <w:shd w:val="clear" w:color="auto" w:fill="FFFFFF"/>
        <w:ind w:firstLine="567"/>
        <w:jc w:val="both"/>
        <w:rPr>
          <w:sz w:val="22"/>
          <w:szCs w:val="22"/>
          <w:lang w:val="ru-RU" w:eastAsia="ru-RU"/>
        </w:rPr>
      </w:pPr>
      <w:r w:rsidRPr="00572E56">
        <w:rPr>
          <w:sz w:val="22"/>
          <w:szCs w:val="22"/>
          <w:lang w:val="ru-RU" w:eastAsia="ru-RU"/>
        </w:rP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w:t>
      </w:r>
      <w:r w:rsidRPr="00572E56">
        <w:rPr>
          <w:sz w:val="22"/>
          <w:szCs w:val="22"/>
          <w:lang w:eastAsia="ru-RU"/>
        </w:rPr>
        <w:t> </w:t>
      </w:r>
    </w:p>
    <w:p w:rsidR="00CD5E56" w:rsidRPr="00572E56" w:rsidRDefault="00CD5E56" w:rsidP="00CD5E56">
      <w:pPr>
        <w:shd w:val="clear" w:color="auto" w:fill="FFFFFF"/>
        <w:ind w:firstLine="567"/>
        <w:jc w:val="both"/>
        <w:rPr>
          <w:sz w:val="22"/>
          <w:szCs w:val="22"/>
          <w:lang w:val="ru-RU" w:eastAsia="ru-RU"/>
        </w:rPr>
      </w:pPr>
      <w:r w:rsidRPr="00572E56">
        <w:rPr>
          <w:sz w:val="22"/>
          <w:szCs w:val="22"/>
          <w:lang w:val="ru-RU" w:eastAsia="ru-RU"/>
        </w:rPr>
        <w:t>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CD5E56" w:rsidRPr="00572E56" w:rsidRDefault="00CD5E56" w:rsidP="00CD5E56">
      <w:pPr>
        <w:shd w:val="clear" w:color="auto" w:fill="FFFFFF"/>
        <w:jc w:val="both"/>
        <w:rPr>
          <w:sz w:val="22"/>
          <w:szCs w:val="22"/>
          <w:lang w:eastAsia="ru-RU"/>
        </w:rPr>
      </w:pPr>
      <w:r w:rsidRPr="00572E56">
        <w:rPr>
          <w:sz w:val="22"/>
          <w:szCs w:val="22"/>
          <w:lang w:val="ru-RU" w:eastAsia="ru-RU"/>
        </w:rPr>
        <w:t>Окрім поточного формувального та підсумкового (семестрового, річного) оцінювання, педагогічні працівники закладу освіти можуть ухвалити рішення про здійснення проміжного оцінювання результатів навчання з окремих предметів /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закладу освіти залежно від дидактичної мети та з урахуванням відповідної навчальної програми.</w:t>
      </w:r>
      <w:r w:rsidRPr="00572E56">
        <w:rPr>
          <w:sz w:val="22"/>
          <w:szCs w:val="22"/>
          <w:lang w:eastAsia="ru-RU"/>
        </w:rPr>
        <w:t> </w:t>
      </w:r>
    </w:p>
    <w:p w:rsidR="00CD5E56" w:rsidRPr="00572E56" w:rsidRDefault="00CD5E56" w:rsidP="00CD5E56">
      <w:pPr>
        <w:pStyle w:val="a7"/>
        <w:shd w:val="clear" w:color="auto" w:fill="FFFFFF"/>
        <w:spacing w:before="0" w:beforeAutospacing="0" w:after="0" w:afterAutospacing="0"/>
        <w:jc w:val="center"/>
        <w:rPr>
          <w:rStyle w:val="a4"/>
          <w:rFonts w:ascii="Arial" w:hAnsi="Arial" w:cs="Arial"/>
          <w:color w:val="000000"/>
          <w:sz w:val="22"/>
          <w:szCs w:val="22"/>
          <w:bdr w:val="none" w:sz="0" w:space="0" w:color="auto" w:frame="1"/>
          <w:lang w:val="uk-UA"/>
        </w:rPr>
      </w:pPr>
    </w:p>
    <w:p w:rsidR="00CD5E56" w:rsidRPr="00572E56" w:rsidRDefault="00CD5E56" w:rsidP="00CD5E56">
      <w:pPr>
        <w:pStyle w:val="a7"/>
        <w:shd w:val="clear" w:color="auto" w:fill="FFFFFF"/>
        <w:spacing w:before="0" w:beforeAutospacing="0" w:after="0" w:afterAutospacing="0"/>
        <w:jc w:val="center"/>
        <w:rPr>
          <w:sz w:val="22"/>
          <w:szCs w:val="22"/>
          <w:lang w:val="uk-UA"/>
        </w:rPr>
      </w:pPr>
      <w:r w:rsidRPr="00572E56">
        <w:rPr>
          <w:rStyle w:val="a4"/>
          <w:sz w:val="22"/>
          <w:szCs w:val="22"/>
          <w:bdr w:val="none" w:sz="0" w:space="0" w:color="auto" w:frame="1"/>
          <w:lang w:val="uk-UA"/>
        </w:rPr>
        <w:t>Поточне формувальне оцінювання</w:t>
      </w:r>
    </w:p>
    <w:p w:rsidR="00CD5E56" w:rsidRPr="00572E56" w:rsidRDefault="00CD5E56" w:rsidP="00CD5E56">
      <w:pPr>
        <w:pStyle w:val="a7"/>
        <w:shd w:val="clear" w:color="auto" w:fill="FFFFFF"/>
        <w:spacing w:before="0" w:beforeAutospacing="0" w:after="0" w:afterAutospacing="0"/>
        <w:ind w:firstLine="567"/>
        <w:jc w:val="both"/>
        <w:rPr>
          <w:sz w:val="22"/>
          <w:szCs w:val="22"/>
          <w:lang w:val="uk-UA"/>
        </w:rPr>
      </w:pPr>
      <w:r w:rsidRPr="00572E56">
        <w:rPr>
          <w:sz w:val="22"/>
          <w:szCs w:val="22"/>
          <w:lang w:val="uk-UA"/>
        </w:rPr>
        <w:t>Поточне формувальне оцінювання здійснюється системно в процесі навчання на основі викладеного нижче</w:t>
      </w:r>
      <w:r w:rsidRPr="00572E56">
        <w:rPr>
          <w:sz w:val="22"/>
          <w:szCs w:val="22"/>
        </w:rPr>
        <w:t> </w:t>
      </w:r>
      <w:r w:rsidRPr="00572E56">
        <w:rPr>
          <w:rStyle w:val="a8"/>
          <w:b/>
          <w:bCs/>
          <w:sz w:val="22"/>
          <w:szCs w:val="22"/>
          <w:bdr w:val="none" w:sz="0" w:space="0" w:color="auto" w:frame="1"/>
          <w:lang w:val="uk-UA"/>
        </w:rPr>
        <w:t>алгоритму діяльності вчителя під час організації формувального оцінювання</w:t>
      </w:r>
      <w:r w:rsidRPr="00572E56">
        <w:rPr>
          <w:sz w:val="22"/>
          <w:szCs w:val="22"/>
          <w:lang w:val="uk-UA"/>
        </w:rPr>
        <w:t>, що, зокрема, забезпечить наступність між підходами до оцінювання навчальних досягнень здобувачів початкової і базової середньої освіти:</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Інформування учнів про критерії оцінювання, за якими буде визначено рівень їхніх навчальних досягнень на кінець навчального семестру та року.</w:t>
      </w:r>
    </w:p>
    <w:p w:rsidR="00CD5E56" w:rsidRPr="00572E56" w:rsidRDefault="00CD5E56" w:rsidP="00CD5E56">
      <w:pPr>
        <w:pStyle w:val="a7"/>
        <w:shd w:val="clear" w:color="auto" w:fill="FFFFFF"/>
        <w:spacing w:before="0" w:beforeAutospacing="0" w:after="0" w:afterAutospacing="0"/>
        <w:jc w:val="both"/>
        <w:rPr>
          <w:sz w:val="22"/>
          <w:szCs w:val="22"/>
        </w:rPr>
      </w:pPr>
      <w:r w:rsidRPr="00572E56">
        <w:rPr>
          <w:sz w:val="22"/>
          <w:szCs w:val="22"/>
        </w:rPr>
        <w:t>Доцільно впроваджувати поступове залучення учнів до вироблення критеріїв оцінювання результатів окремих видів навчальної діяльності.</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Доцільно акцентувати увагу лише на позитивній динаміці досягнень учня / учениці. Труднощі в навчанні доцільно обговорювати з учнями індивідуально.</w:t>
      </w:r>
    </w:p>
    <w:p w:rsidR="00CD5E56" w:rsidRPr="00572E56" w:rsidRDefault="00CD5E56" w:rsidP="00CD5E56">
      <w:pPr>
        <w:pStyle w:val="a7"/>
        <w:shd w:val="clear" w:color="auto" w:fill="FFFFFF"/>
        <w:spacing w:before="0" w:beforeAutospacing="0" w:after="0" w:afterAutospacing="0"/>
        <w:jc w:val="both"/>
        <w:rPr>
          <w:sz w:val="22"/>
          <w:szCs w:val="22"/>
        </w:rPr>
      </w:pPr>
      <w:r w:rsidRPr="00572E56">
        <w:rPr>
          <w:sz w:val="22"/>
          <w:szCs w:val="22"/>
        </w:rPr>
        <w:t>Зворотний зв’язок надають у письмовій, усній або електронній формі, залежно від дидактичної мети й виду навчальної діяльності.</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Корегування освітнього процесу з урахуванням результатів оцінювання та навчальних потреб учнів.</w:t>
      </w:r>
    </w:p>
    <w:p w:rsidR="00CD5E56" w:rsidRPr="00572E56" w:rsidRDefault="00CD5E56" w:rsidP="00CD5E56">
      <w:pPr>
        <w:pStyle w:val="a7"/>
        <w:shd w:val="clear" w:color="auto" w:fill="FFFFFF"/>
        <w:spacing w:before="0" w:beforeAutospacing="0" w:after="0" w:afterAutospacing="0"/>
        <w:ind w:firstLine="567"/>
        <w:jc w:val="both"/>
        <w:rPr>
          <w:b/>
          <w:i/>
          <w:sz w:val="22"/>
          <w:szCs w:val="22"/>
        </w:rPr>
      </w:pPr>
      <w:r w:rsidRPr="00572E56">
        <w:rPr>
          <w:sz w:val="22"/>
          <w:szCs w:val="22"/>
        </w:rPr>
        <w:t>У формувальному оцінюванні, зокрема для самооцінювання та взаємооцінювання, рекомендовано використовувати інструменти з орієнтовного переліку, наведеного у </w:t>
      </w:r>
      <w:hyperlink r:id="rId11" w:history="1">
        <w:r w:rsidRPr="00B45ED1">
          <w:rPr>
            <w:rStyle w:val="a6"/>
            <w:b/>
            <w:i/>
            <w:sz w:val="22"/>
            <w:szCs w:val="22"/>
            <w:bdr w:val="none" w:sz="0" w:space="0" w:color="auto" w:frame="1"/>
          </w:rPr>
          <w:t>Додатку [1]</w:t>
        </w:r>
      </w:hyperlink>
      <w:r w:rsidRPr="00B45ED1">
        <w:rPr>
          <w:b/>
          <w:i/>
          <w:sz w:val="22"/>
          <w:szCs w:val="22"/>
        </w:rPr>
        <w:t>.</w:t>
      </w:r>
    </w:p>
    <w:p w:rsidR="00CD5E56" w:rsidRPr="00572E56" w:rsidRDefault="00CD5E56" w:rsidP="00CD5E56">
      <w:pPr>
        <w:pStyle w:val="a7"/>
        <w:shd w:val="clear" w:color="auto" w:fill="FFFFFF"/>
        <w:spacing w:before="0" w:beforeAutospacing="0" w:after="0" w:afterAutospacing="0"/>
        <w:jc w:val="center"/>
        <w:rPr>
          <w:rStyle w:val="a4"/>
          <w:sz w:val="22"/>
          <w:szCs w:val="22"/>
          <w:bdr w:val="none" w:sz="0" w:space="0" w:color="auto" w:frame="1"/>
          <w:lang w:val="uk-UA"/>
        </w:rPr>
      </w:pPr>
    </w:p>
    <w:p w:rsidR="00CD5E56" w:rsidRPr="00572E56" w:rsidRDefault="00CD5E56" w:rsidP="00CD5E56">
      <w:pPr>
        <w:pStyle w:val="a7"/>
        <w:shd w:val="clear" w:color="auto" w:fill="FFFFFF"/>
        <w:spacing w:before="0" w:beforeAutospacing="0" w:after="0" w:afterAutospacing="0"/>
        <w:jc w:val="center"/>
        <w:rPr>
          <w:sz w:val="22"/>
          <w:szCs w:val="22"/>
          <w:lang w:val="uk-UA"/>
        </w:rPr>
      </w:pPr>
      <w:r w:rsidRPr="00572E56">
        <w:rPr>
          <w:rStyle w:val="a4"/>
          <w:sz w:val="22"/>
          <w:szCs w:val="22"/>
          <w:bdr w:val="none" w:sz="0" w:space="0" w:color="auto" w:frame="1"/>
          <w:lang w:val="uk-UA"/>
        </w:rPr>
        <w:t>Підсумкове оцінювання</w:t>
      </w:r>
    </w:p>
    <w:p w:rsidR="00CD5E56" w:rsidRPr="00572E56" w:rsidRDefault="00CD5E56" w:rsidP="00CD5E56">
      <w:pPr>
        <w:pStyle w:val="a7"/>
        <w:shd w:val="clear" w:color="auto" w:fill="FFFFFF"/>
        <w:spacing w:before="0" w:beforeAutospacing="0" w:after="0" w:afterAutospacing="0"/>
        <w:jc w:val="both"/>
        <w:rPr>
          <w:sz w:val="22"/>
          <w:szCs w:val="22"/>
          <w:lang w:val="uk-UA"/>
        </w:rPr>
      </w:pPr>
      <w:r w:rsidRPr="00572E56">
        <w:rPr>
          <w:sz w:val="22"/>
          <w:szCs w:val="22"/>
          <w:lang w:val="uk-UA"/>
        </w:rPr>
        <w:t>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rStyle w:val="a4"/>
          <w:sz w:val="22"/>
          <w:szCs w:val="22"/>
          <w:bdr w:val="none" w:sz="0" w:space="0" w:color="auto" w:frame="1"/>
          <w:lang w:val="uk-UA"/>
        </w:rPr>
        <w:t>Семестрове оцінювання</w:t>
      </w:r>
      <w:r w:rsidRPr="00572E56">
        <w:rPr>
          <w:sz w:val="22"/>
          <w:szCs w:val="22"/>
        </w:rPr>
        <w:t> </w:t>
      </w:r>
      <w:r w:rsidRPr="00572E56">
        <w:rPr>
          <w:sz w:val="22"/>
          <w:szCs w:val="22"/>
          <w:lang w:val="uk-UA"/>
        </w:rPr>
        <w:t xml:space="preserve">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w:t>
      </w:r>
      <w:r w:rsidRPr="00572E56">
        <w:rPr>
          <w:sz w:val="22"/>
          <w:szCs w:val="22"/>
        </w:rPr>
        <w:t>Проведення окремої семестрової атестації не є обов’язковим і здійснюється на розсуд закладу освіти.</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rStyle w:val="a4"/>
          <w:sz w:val="22"/>
          <w:szCs w:val="22"/>
          <w:bdr w:val="none" w:sz="0" w:space="0" w:color="auto" w:frame="1"/>
        </w:rPr>
        <w:t>Річне оцінювання</w:t>
      </w:r>
      <w:r w:rsidRPr="00572E56">
        <w:rPr>
          <w:sz w:val="22"/>
          <w:szCs w:val="22"/>
        </w:rPr>
        <w:t>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w:t>
      </w:r>
      <w:hyperlink r:id="rId12" w:history="1">
        <w:r w:rsidRPr="00572E56">
          <w:rPr>
            <w:rStyle w:val="a6"/>
            <w:sz w:val="22"/>
            <w:szCs w:val="22"/>
            <w:bdr w:val="none" w:sz="0" w:space="0" w:color="auto" w:frame="1"/>
          </w:rPr>
          <w:t>№ 496</w:t>
        </w:r>
      </w:hyperlink>
      <w:r w:rsidRPr="00572E56">
        <w:rPr>
          <w:sz w:val="22"/>
          <w:szCs w:val="22"/>
        </w:rPr>
        <w:t>,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p>
    <w:p w:rsidR="00CD5E56" w:rsidRPr="00572E56" w:rsidRDefault="00CD5E56" w:rsidP="00CD5E56">
      <w:pPr>
        <w:pStyle w:val="a7"/>
        <w:shd w:val="clear" w:color="auto" w:fill="FFFFFF"/>
        <w:spacing w:before="0" w:beforeAutospacing="0" w:after="0" w:afterAutospacing="0"/>
        <w:jc w:val="both"/>
        <w:rPr>
          <w:sz w:val="22"/>
          <w:szCs w:val="22"/>
        </w:rPr>
      </w:pPr>
      <w:r w:rsidRPr="00572E56">
        <w:rPr>
          <w:sz w:val="22"/>
          <w:szCs w:val="22"/>
        </w:rPr>
        <w:t>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w:t>
      </w:r>
      <w:hyperlink r:id="rId13" w:history="1">
        <w:r w:rsidRPr="00572E56">
          <w:rPr>
            <w:rStyle w:val="a6"/>
            <w:sz w:val="22"/>
            <w:szCs w:val="22"/>
            <w:bdr w:val="none" w:sz="0" w:space="0" w:color="auto" w:frame="1"/>
          </w:rPr>
          <w:t>№ 762</w:t>
        </w:r>
      </w:hyperlink>
      <w:r w:rsidRPr="00572E56">
        <w:rPr>
          <w:sz w:val="22"/>
          <w:szCs w:val="22"/>
        </w:rPr>
        <w:t> (зі змінами).</w:t>
      </w:r>
    </w:p>
    <w:p w:rsidR="00CD5E56" w:rsidRPr="00572E56" w:rsidRDefault="00CD5E56" w:rsidP="00CD5E56">
      <w:pPr>
        <w:pStyle w:val="a7"/>
        <w:shd w:val="clear" w:color="auto" w:fill="FFFFFF"/>
        <w:spacing w:before="0" w:beforeAutospacing="0" w:after="0" w:afterAutospacing="0"/>
        <w:ind w:firstLine="567"/>
        <w:jc w:val="both"/>
        <w:rPr>
          <w:sz w:val="22"/>
          <w:szCs w:val="22"/>
        </w:rPr>
      </w:pPr>
      <w:r w:rsidRPr="00572E56">
        <w:rPr>
          <w:sz w:val="22"/>
          <w:szCs w:val="22"/>
        </w:rPr>
        <w:t>Оцінка результатів навчання учнів є конфіденційною інформацією, яку повідомляють лише учневі / учениці, його / її батькам (іншим законним представникам).</w:t>
      </w:r>
    </w:p>
    <w:p w:rsidR="00CD5E56" w:rsidRPr="00572E56" w:rsidRDefault="00CD5E56" w:rsidP="00CD5E56">
      <w:pPr>
        <w:pStyle w:val="a7"/>
        <w:shd w:val="clear" w:color="auto" w:fill="FFFFFF"/>
        <w:spacing w:before="0" w:beforeAutospacing="0" w:after="0" w:afterAutospacing="0"/>
        <w:ind w:firstLine="567"/>
        <w:jc w:val="both"/>
        <w:rPr>
          <w:sz w:val="22"/>
          <w:szCs w:val="22"/>
          <w:lang w:val="uk-UA"/>
        </w:rPr>
      </w:pPr>
      <w:r w:rsidRPr="00572E56">
        <w:rPr>
          <w:sz w:val="22"/>
          <w:szCs w:val="22"/>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w:t>
      </w:r>
    </w:p>
    <w:p w:rsidR="00CD5E56" w:rsidRPr="00572E56" w:rsidRDefault="00CD5E56" w:rsidP="00CD5E56">
      <w:pPr>
        <w:pStyle w:val="a7"/>
        <w:shd w:val="clear" w:color="auto" w:fill="FFFFFF"/>
        <w:spacing w:before="0" w:beforeAutospacing="0" w:after="0" w:afterAutospacing="0"/>
        <w:ind w:firstLine="567"/>
        <w:jc w:val="both"/>
        <w:rPr>
          <w:sz w:val="22"/>
          <w:szCs w:val="22"/>
          <w:lang w:val="uk-UA"/>
        </w:rPr>
      </w:pPr>
    </w:p>
    <w:p w:rsidR="00CD5E56" w:rsidRPr="00572E56" w:rsidRDefault="00CD5E56" w:rsidP="00CD5E56">
      <w:pPr>
        <w:shd w:val="clear" w:color="auto" w:fill="FFFFFF"/>
        <w:spacing w:line="276" w:lineRule="auto"/>
        <w:jc w:val="center"/>
        <w:rPr>
          <w:sz w:val="22"/>
          <w:szCs w:val="22"/>
          <w:lang w:eastAsia="ru-RU"/>
        </w:rPr>
      </w:pPr>
      <w:r w:rsidRPr="00572E56">
        <w:rPr>
          <w:b/>
          <w:bCs/>
          <w:sz w:val="22"/>
          <w:szCs w:val="22"/>
          <w:lang w:eastAsia="ru-RU"/>
        </w:rPr>
        <w:t>Критерії та шкала оцінювання</w:t>
      </w:r>
    </w:p>
    <w:p w:rsidR="00CD5E56" w:rsidRPr="00572E56" w:rsidRDefault="00CD5E56" w:rsidP="00CD5E56">
      <w:pPr>
        <w:shd w:val="clear" w:color="auto" w:fill="FFFFFF"/>
        <w:spacing w:line="276" w:lineRule="auto"/>
        <w:ind w:firstLine="708"/>
        <w:jc w:val="both"/>
        <w:rPr>
          <w:sz w:val="22"/>
          <w:szCs w:val="22"/>
          <w:lang w:val="ru-RU" w:eastAsia="ru-RU"/>
        </w:rPr>
      </w:pPr>
      <w:r w:rsidRPr="00572E56">
        <w:rPr>
          <w:sz w:val="22"/>
          <w:szCs w:val="22"/>
          <w:lang w:eastAsia="ru-RU"/>
        </w:rPr>
        <w:t xml:space="preserve">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w:t>
      </w:r>
      <w:r w:rsidRPr="00572E56">
        <w:rPr>
          <w:sz w:val="22"/>
          <w:szCs w:val="22"/>
          <w:lang w:val="ru-RU" w:eastAsia="ru-RU"/>
        </w:rPr>
        <w:t>Враховуючи ці вимоги, для оцінювання навчальних досягнень учнів доцільно керуватися такими категоріями критеріїв:</w:t>
      </w:r>
      <w:r w:rsidRPr="00572E56">
        <w:rPr>
          <w:sz w:val="22"/>
          <w:szCs w:val="22"/>
          <w:lang w:eastAsia="ru-RU"/>
        </w:rPr>
        <w:t> </w:t>
      </w:r>
    </w:p>
    <w:p w:rsidR="00CD5E56" w:rsidRPr="00572E56" w:rsidRDefault="00CD5E56" w:rsidP="00CD5E56">
      <w:pPr>
        <w:shd w:val="clear" w:color="auto" w:fill="FFFFFF"/>
        <w:spacing w:line="276" w:lineRule="auto"/>
        <w:jc w:val="both"/>
        <w:rPr>
          <w:sz w:val="22"/>
          <w:szCs w:val="22"/>
          <w:lang w:val="ru-RU" w:eastAsia="ru-RU"/>
        </w:rPr>
      </w:pPr>
      <w:r w:rsidRPr="00572E56">
        <w:rPr>
          <w:sz w:val="22"/>
          <w:szCs w:val="22"/>
          <w:lang w:val="ru-RU" w:eastAsia="ru-RU"/>
        </w:rPr>
        <w:t>розв’язання проблем і виконання практичних завдань із застосуванням знань, що охоплюються навчальним матеріалом;</w:t>
      </w:r>
    </w:p>
    <w:p w:rsidR="00CD5E56" w:rsidRPr="00572E56" w:rsidRDefault="00CD5E56" w:rsidP="00CD5E56">
      <w:pPr>
        <w:shd w:val="clear" w:color="auto" w:fill="FFFFFF"/>
        <w:spacing w:line="276" w:lineRule="auto"/>
        <w:jc w:val="both"/>
        <w:rPr>
          <w:sz w:val="22"/>
          <w:szCs w:val="22"/>
          <w:lang w:val="ru-RU" w:eastAsia="ru-RU"/>
        </w:rPr>
      </w:pPr>
      <w:r w:rsidRPr="00572E56">
        <w:rPr>
          <w:sz w:val="22"/>
          <w:szCs w:val="22"/>
          <w:lang w:val="ru-RU" w:eastAsia="ru-RU"/>
        </w:rPr>
        <w:t>комунікація (тому числі з використанням інформаційно-комунікаційних технологій);</w:t>
      </w:r>
    </w:p>
    <w:p w:rsidR="00CD5E56" w:rsidRPr="00572E56" w:rsidRDefault="00CD5E56" w:rsidP="00CD5E56">
      <w:pPr>
        <w:shd w:val="clear" w:color="auto" w:fill="FFFFFF"/>
        <w:spacing w:line="276" w:lineRule="auto"/>
        <w:jc w:val="both"/>
        <w:rPr>
          <w:sz w:val="22"/>
          <w:szCs w:val="22"/>
          <w:lang w:val="ru-RU" w:eastAsia="ru-RU"/>
        </w:rPr>
      </w:pPr>
      <w:r w:rsidRPr="00572E56">
        <w:rPr>
          <w:sz w:val="22"/>
          <w:szCs w:val="22"/>
          <w:lang w:val="ru-RU" w:eastAsia="ru-RU"/>
        </w:rPr>
        <w:t xml:space="preserve">планування й здійснення навчального пошуку, робота з текстовою і графічною інформацією; </w:t>
      </w:r>
    </w:p>
    <w:p w:rsidR="00CD5E56" w:rsidRPr="00572E56" w:rsidRDefault="00CD5E56" w:rsidP="00CD5E56">
      <w:pPr>
        <w:shd w:val="clear" w:color="auto" w:fill="FFFFFF"/>
        <w:spacing w:line="276" w:lineRule="auto"/>
        <w:jc w:val="both"/>
        <w:rPr>
          <w:sz w:val="22"/>
          <w:szCs w:val="22"/>
          <w:lang w:val="ru-RU" w:eastAsia="ru-RU"/>
        </w:rPr>
      </w:pPr>
      <w:r w:rsidRPr="00572E56">
        <w:rPr>
          <w:sz w:val="22"/>
          <w:szCs w:val="22"/>
          <w:lang w:val="ru-RU" w:eastAsia="ru-RU"/>
        </w:rPr>
        <w:t>рефлексія власної навчально-пізнавальної діяльності.</w:t>
      </w:r>
      <w:r w:rsidRPr="00572E56">
        <w:rPr>
          <w:sz w:val="22"/>
          <w:szCs w:val="22"/>
          <w:lang w:eastAsia="ru-RU"/>
        </w:rPr>
        <w:t> </w:t>
      </w:r>
    </w:p>
    <w:p w:rsidR="00CD5E56" w:rsidRPr="00572E56" w:rsidRDefault="00CD5E56" w:rsidP="00CD5E56">
      <w:pPr>
        <w:shd w:val="clear" w:color="auto" w:fill="FFFFFF"/>
        <w:spacing w:line="276" w:lineRule="auto"/>
        <w:ind w:firstLine="567"/>
        <w:jc w:val="both"/>
        <w:rPr>
          <w:sz w:val="22"/>
          <w:szCs w:val="22"/>
          <w:lang w:val="ru-RU" w:eastAsia="ru-RU"/>
        </w:rPr>
      </w:pPr>
      <w:r w:rsidRPr="00572E56">
        <w:rPr>
          <w:sz w:val="22"/>
          <w:szCs w:val="22"/>
          <w:lang w:val="ru-RU" w:eastAsia="ru-RU"/>
        </w:rP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CD5E56" w:rsidRPr="00572E56" w:rsidRDefault="00CD5E56" w:rsidP="00CD5E56">
      <w:pPr>
        <w:shd w:val="clear" w:color="auto" w:fill="FFFFFF"/>
        <w:spacing w:line="276" w:lineRule="auto"/>
        <w:ind w:firstLine="708"/>
        <w:jc w:val="both"/>
        <w:rPr>
          <w:sz w:val="22"/>
          <w:szCs w:val="22"/>
          <w:lang w:val="ru-RU" w:eastAsia="ru-RU"/>
        </w:rPr>
      </w:pPr>
      <w:r w:rsidRPr="00572E56">
        <w:rPr>
          <w:sz w:val="22"/>
          <w:szCs w:val="22"/>
          <w:lang w:val="ru-RU" w:eastAsia="ru-RU"/>
        </w:rPr>
        <w:t xml:space="preserve">Для визначення рівня досягнення учнями результатів навчання заклад освіти застосовує Орієнтовну рамку оцінювання навчальних досягнень здобувачів базової середньої освіти </w:t>
      </w:r>
      <w:r w:rsidRPr="00572E56">
        <w:rPr>
          <w:b/>
          <w:sz w:val="22"/>
          <w:szCs w:val="22"/>
          <w:lang w:val="ru-RU" w:eastAsia="ru-RU"/>
        </w:rPr>
        <w:t>(Додаток [2])</w:t>
      </w:r>
      <w:r w:rsidRPr="00572E56">
        <w:rPr>
          <w:sz w:val="22"/>
          <w:szCs w:val="22"/>
          <w:lang w:val="ru-RU" w:eastAsia="ru-RU"/>
        </w:rPr>
        <w:t xml:space="preserve"> або на її основі розробляються</w:t>
      </w:r>
      <w:r w:rsidRPr="00572E56">
        <w:rPr>
          <w:sz w:val="22"/>
          <w:szCs w:val="22"/>
          <w:lang w:eastAsia="ru-RU"/>
        </w:rPr>
        <w:t> </w:t>
      </w:r>
      <w:r w:rsidRPr="00572E56">
        <w:rPr>
          <w:sz w:val="22"/>
          <w:szCs w:val="22"/>
          <w:lang w:val="ru-RU" w:eastAsia="ru-RU"/>
        </w:rPr>
        <w:t xml:space="preserve"> власні критерії та шкалу оцінювання. У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w:t>
      </w:r>
      <w:r w:rsidRPr="00572E56">
        <w:rPr>
          <w:sz w:val="22"/>
          <w:szCs w:val="22"/>
          <w:lang w:eastAsia="ru-RU"/>
        </w:rPr>
        <w:t> </w:t>
      </w:r>
    </w:p>
    <w:p w:rsidR="00CD5E56" w:rsidRPr="00572E56" w:rsidRDefault="00CD5E56" w:rsidP="00CD5E56">
      <w:pPr>
        <w:shd w:val="clear" w:color="auto" w:fill="FFFFFF"/>
        <w:spacing w:line="276" w:lineRule="auto"/>
        <w:ind w:firstLine="567"/>
        <w:jc w:val="both"/>
        <w:rPr>
          <w:sz w:val="22"/>
          <w:szCs w:val="22"/>
          <w:lang w:val="ru-RU" w:eastAsia="ru-RU"/>
        </w:rPr>
      </w:pPr>
      <w:r w:rsidRPr="00572E56">
        <w:rPr>
          <w:sz w:val="22"/>
          <w:szCs w:val="22"/>
          <w:lang w:val="ru-RU" w:eastAsia="ru-RU"/>
        </w:rPr>
        <w:t>Заклад може здійснювати підсумкове та, у разі застосування, проміжне, оцінювання результатів навчання за рівневою, 12-бальною або за власною шкалою оцінювання, затвердженою рішенням педагогічної ради, – за умови затвердження правил переведення до системи (шкали) оцінювання, визначеної законодавством.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w:t>
      </w:r>
      <w:r w:rsidRPr="00572E56">
        <w:rPr>
          <w:sz w:val="22"/>
          <w:szCs w:val="22"/>
          <w:lang w:eastAsia="ru-RU"/>
        </w:rPr>
        <w:t> </w:t>
      </w:r>
    </w:p>
    <w:p w:rsidR="00CD5E56" w:rsidRPr="00572E56" w:rsidRDefault="00CD5E56" w:rsidP="00CD5E56">
      <w:pPr>
        <w:shd w:val="clear" w:color="auto" w:fill="FFFFFF"/>
        <w:spacing w:line="276" w:lineRule="auto"/>
        <w:ind w:firstLine="708"/>
        <w:jc w:val="both"/>
        <w:rPr>
          <w:sz w:val="22"/>
          <w:szCs w:val="22"/>
          <w:lang w:val="ru-RU" w:eastAsia="ru-RU"/>
        </w:rPr>
      </w:pPr>
      <w:r w:rsidRPr="00572E56">
        <w:rPr>
          <w:sz w:val="22"/>
          <w:szCs w:val="22"/>
          <w:lang w:val="ru-RU" w:eastAsia="ru-RU"/>
        </w:rPr>
        <w:t>Для забезпечення наступності між підходами до оцінювання результатів навчання здобувачів початкової та базової середньої освіти, прийнято рішення на педагогічній раді колективу від 31.08.2021р.протокол №1,що</w:t>
      </w:r>
      <w:r w:rsidRPr="00572E56">
        <w:rPr>
          <w:sz w:val="22"/>
          <w:szCs w:val="22"/>
          <w:lang w:eastAsia="ru-RU"/>
        </w:rPr>
        <w:t> </w:t>
      </w:r>
      <w:r w:rsidRPr="00572E56">
        <w:rPr>
          <w:sz w:val="22"/>
          <w:szCs w:val="22"/>
          <w:lang w:val="ru-RU" w:eastAsia="ru-RU"/>
        </w:rPr>
        <w:t xml:space="preserve"> у першому семестрі 5-го класу до початку ІІ чверті</w:t>
      </w:r>
      <w:r w:rsidRPr="00572E56">
        <w:rPr>
          <w:sz w:val="22"/>
          <w:szCs w:val="22"/>
          <w:lang w:eastAsia="ru-RU"/>
        </w:rPr>
        <w:t> </w:t>
      </w:r>
      <w:r w:rsidRPr="00572E56">
        <w:rPr>
          <w:sz w:val="22"/>
          <w:szCs w:val="22"/>
          <w:lang w:val="ru-RU" w:eastAsia="ru-RU"/>
        </w:rPr>
        <w:t xml:space="preserve"> підсумкове та, у разі застосування, проміжне оцінювання результатів навчання учнів здійснювати за рівневою шкалою, а його результати позначати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Перейти від підсумкового оцінювання за рівневою шкалою в</w:t>
      </w:r>
      <w:r w:rsidRPr="00572E56">
        <w:rPr>
          <w:sz w:val="22"/>
          <w:szCs w:val="22"/>
          <w:lang w:eastAsia="ru-RU"/>
        </w:rPr>
        <w:t> </w:t>
      </w:r>
      <w:r w:rsidRPr="00572E56">
        <w:rPr>
          <w:sz w:val="22"/>
          <w:szCs w:val="22"/>
          <w:lang w:val="ru-RU" w:eastAsia="ru-RU"/>
        </w:rPr>
        <w:t xml:space="preserve"> І чверті І семестру</w:t>
      </w:r>
      <w:r w:rsidRPr="00572E56">
        <w:rPr>
          <w:sz w:val="22"/>
          <w:szCs w:val="22"/>
          <w:lang w:eastAsia="ru-RU"/>
        </w:rPr>
        <w:t> </w:t>
      </w:r>
      <w:r w:rsidRPr="00572E56">
        <w:rPr>
          <w:sz w:val="22"/>
          <w:szCs w:val="22"/>
          <w:lang w:val="ru-RU" w:eastAsia="ru-RU"/>
        </w:rPr>
        <w:t xml:space="preserve"> до оцінювання за бальною шкалою з</w:t>
      </w:r>
      <w:r w:rsidRPr="00572E56">
        <w:rPr>
          <w:sz w:val="22"/>
          <w:szCs w:val="22"/>
          <w:lang w:eastAsia="ru-RU"/>
        </w:rPr>
        <w:t> </w:t>
      </w:r>
      <w:r w:rsidRPr="00572E56">
        <w:rPr>
          <w:sz w:val="22"/>
          <w:szCs w:val="22"/>
          <w:lang w:val="ru-RU" w:eastAsia="ru-RU"/>
        </w:rPr>
        <w:t xml:space="preserve"> ІІ чверті І семестру. При виставленні річної оцінки орієнтуватись на оцінки за І та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CD5E56" w:rsidRPr="00572E56" w:rsidRDefault="00CD5E56" w:rsidP="00CD5E56">
      <w:pPr>
        <w:shd w:val="clear" w:color="auto" w:fill="FFFFFF"/>
        <w:spacing w:line="276" w:lineRule="auto"/>
        <w:ind w:firstLine="708"/>
        <w:jc w:val="both"/>
        <w:rPr>
          <w:sz w:val="22"/>
          <w:szCs w:val="22"/>
          <w:lang w:val="ru-RU" w:eastAsia="ru-RU"/>
        </w:rPr>
      </w:pPr>
      <w:r w:rsidRPr="00572E56">
        <w:rPr>
          <w:sz w:val="22"/>
          <w:szCs w:val="22"/>
          <w:lang w:val="ru-RU" w:eastAsia="ru-RU"/>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w:t>
      </w:r>
      <w:r w:rsidRPr="00572E56">
        <w:rPr>
          <w:sz w:val="22"/>
          <w:szCs w:val="22"/>
          <w:lang w:eastAsia="ru-RU"/>
        </w:rPr>
        <w:t> </w:t>
      </w:r>
    </w:p>
    <w:p w:rsidR="00CD5E56" w:rsidRPr="00572E56" w:rsidRDefault="00CD5E56" w:rsidP="00CD5E56">
      <w:pPr>
        <w:shd w:val="clear" w:color="auto" w:fill="FFFFFF"/>
        <w:spacing w:line="276" w:lineRule="auto"/>
        <w:ind w:firstLine="567"/>
        <w:rPr>
          <w:sz w:val="22"/>
          <w:szCs w:val="22"/>
          <w:lang w:val="ru-RU" w:eastAsia="ru-RU"/>
        </w:rPr>
      </w:pPr>
      <w:r w:rsidRPr="00572E56">
        <w:rPr>
          <w:sz w:val="22"/>
          <w:szCs w:val="22"/>
          <w:lang w:val="ru-RU" w:eastAsia="ru-RU"/>
        </w:rPr>
        <w:t>Для розроблення та/або оцінки вже розроблених власних критеріїв і шкали оцінювання заклад використовує Орієнтовні вимоги до критеріїв та шкал оцінювання (Додаток 3)</w:t>
      </w:r>
      <w:r w:rsidRPr="00572E56">
        <w:rPr>
          <w:sz w:val="22"/>
          <w:szCs w:val="22"/>
          <w:lang w:val="ru-RU" w:eastAsia="ru-RU"/>
        </w:rPr>
        <w:br/>
      </w:r>
    </w:p>
    <w:p w:rsidR="00CD5E56" w:rsidRPr="00280FDB" w:rsidRDefault="00CD5E56" w:rsidP="00CD5E56">
      <w:pPr>
        <w:spacing w:after="240" w:line="276" w:lineRule="auto"/>
        <w:jc w:val="right"/>
        <w:rPr>
          <w:sz w:val="28"/>
          <w:szCs w:val="28"/>
          <w:lang w:val="ru-RU" w:eastAsia="ru-RU"/>
        </w:rPr>
      </w:pPr>
    </w:p>
    <w:p w:rsidR="00CD5E56" w:rsidRPr="00280FDB" w:rsidRDefault="00CD5E56" w:rsidP="00CD5E56">
      <w:pPr>
        <w:spacing w:after="240" w:line="276" w:lineRule="auto"/>
        <w:jc w:val="right"/>
        <w:rPr>
          <w:sz w:val="28"/>
          <w:szCs w:val="28"/>
          <w:lang w:val="ru-RU" w:eastAsia="ru-RU"/>
        </w:rPr>
      </w:pPr>
    </w:p>
    <w:p w:rsidR="00CD5E56" w:rsidRPr="00280FDB" w:rsidRDefault="00CD5E56" w:rsidP="00CD5E56">
      <w:pPr>
        <w:spacing w:after="240" w:line="276" w:lineRule="auto"/>
        <w:jc w:val="right"/>
        <w:rPr>
          <w:sz w:val="28"/>
          <w:szCs w:val="28"/>
          <w:lang w:val="ru-RU" w:eastAsia="ru-RU"/>
        </w:rPr>
      </w:pPr>
    </w:p>
    <w:p w:rsidR="00CD5E56" w:rsidRPr="00280FDB" w:rsidRDefault="00CD5E56" w:rsidP="00CD5E56">
      <w:pPr>
        <w:spacing w:after="240" w:line="276" w:lineRule="auto"/>
        <w:jc w:val="right"/>
        <w:rPr>
          <w:sz w:val="28"/>
          <w:szCs w:val="28"/>
          <w:lang w:val="ru-RU" w:eastAsia="ru-RU"/>
        </w:rPr>
      </w:pPr>
    </w:p>
    <w:p w:rsidR="00CD5E56" w:rsidRPr="00280FDB" w:rsidRDefault="00CD5E56" w:rsidP="00CD5E56">
      <w:pPr>
        <w:spacing w:after="240" w:line="276" w:lineRule="auto"/>
        <w:jc w:val="right"/>
        <w:rPr>
          <w:sz w:val="28"/>
          <w:szCs w:val="28"/>
          <w:lang w:val="ru-RU" w:eastAsia="ru-RU"/>
        </w:rPr>
      </w:pPr>
    </w:p>
    <w:p w:rsidR="00CD5E56" w:rsidRDefault="00CD5E56" w:rsidP="00CD5E56">
      <w:pPr>
        <w:spacing w:after="240"/>
        <w:jc w:val="right"/>
        <w:rPr>
          <w:lang w:val="ru-RU" w:eastAsia="ru-RU"/>
        </w:rPr>
      </w:pPr>
    </w:p>
    <w:p w:rsidR="00CD5E56" w:rsidRDefault="00CD5E56" w:rsidP="00CD5E56">
      <w:pPr>
        <w:spacing w:after="240"/>
        <w:rPr>
          <w:lang w:val="ru-RU" w:eastAsia="ru-RU"/>
        </w:rPr>
      </w:pPr>
    </w:p>
    <w:p w:rsidR="00CD5E56" w:rsidRDefault="00CD5E56" w:rsidP="00CD5E56">
      <w:pPr>
        <w:spacing w:after="240"/>
        <w:jc w:val="right"/>
        <w:rPr>
          <w:lang w:val="ru-RU" w:eastAsia="ru-RU"/>
        </w:rPr>
      </w:pPr>
    </w:p>
    <w:p w:rsidR="00CD5E56" w:rsidRDefault="00CD5E56" w:rsidP="00CD5E56">
      <w:pPr>
        <w:spacing w:after="240"/>
        <w:rPr>
          <w:lang w:val="ru-RU" w:eastAsia="ru-RU"/>
        </w:rPr>
      </w:pPr>
    </w:p>
    <w:p w:rsidR="00CD5E56" w:rsidRDefault="00CD5E56" w:rsidP="00CD5E56">
      <w:pPr>
        <w:spacing w:after="240"/>
        <w:rPr>
          <w:lang w:val="ru-RU" w:eastAsia="ru-RU"/>
        </w:rPr>
      </w:pPr>
    </w:p>
    <w:p w:rsidR="00CD5E56" w:rsidRDefault="00CD5E56" w:rsidP="00CD5E56">
      <w:pPr>
        <w:spacing w:after="240"/>
        <w:jc w:val="right"/>
        <w:rPr>
          <w:lang w:val="ru-RU" w:eastAsia="ru-RU"/>
        </w:rPr>
      </w:pPr>
    </w:p>
    <w:p w:rsidR="00CD5E56" w:rsidRDefault="00CD5E56" w:rsidP="00CD5E56">
      <w:pPr>
        <w:spacing w:after="240"/>
        <w:jc w:val="right"/>
        <w:rPr>
          <w:lang w:val="ru-RU" w:eastAsia="ru-RU"/>
        </w:rPr>
      </w:pPr>
    </w:p>
    <w:p w:rsidR="00CD5E56" w:rsidRDefault="00CD5E56" w:rsidP="00CD5E56">
      <w:pPr>
        <w:spacing w:after="240"/>
        <w:jc w:val="right"/>
        <w:rPr>
          <w:lang w:val="ru-RU" w:eastAsia="ru-RU"/>
        </w:rPr>
      </w:pPr>
    </w:p>
    <w:p w:rsidR="00CD5E56" w:rsidRPr="00A80DE2" w:rsidRDefault="00CD5E56" w:rsidP="00CD5E56">
      <w:pPr>
        <w:spacing w:after="240"/>
        <w:jc w:val="right"/>
        <w:rPr>
          <w:lang w:val="ru-RU" w:eastAsia="ru-RU"/>
        </w:rPr>
      </w:pPr>
      <w:r w:rsidRPr="00A80DE2">
        <w:rPr>
          <w:lang w:val="ru-RU" w:eastAsia="ru-RU"/>
        </w:rPr>
        <w:t>Додаток 1</w:t>
      </w:r>
    </w:p>
    <w:p w:rsidR="00CD5E56" w:rsidRPr="00A80DE2" w:rsidRDefault="00CD5E56" w:rsidP="00CD5E56">
      <w:pPr>
        <w:ind w:firstLine="567"/>
        <w:jc w:val="center"/>
        <w:rPr>
          <w:lang w:val="ru-RU" w:eastAsia="ru-RU"/>
        </w:rPr>
      </w:pPr>
      <w:r w:rsidRPr="00A80DE2">
        <w:rPr>
          <w:b/>
          <w:bCs/>
          <w:smallCaps/>
          <w:sz w:val="28"/>
          <w:szCs w:val="28"/>
          <w:lang w:val="ru-RU" w:eastAsia="ru-RU"/>
        </w:rPr>
        <w:t>ОРІЄНТОВНИЙ ПЕРЕЛІК</w:t>
      </w:r>
      <w:r w:rsidRPr="004462FE">
        <w:rPr>
          <w:b/>
          <w:bCs/>
          <w:smallCaps/>
          <w:sz w:val="28"/>
          <w:szCs w:val="28"/>
          <w:lang w:eastAsia="ru-RU"/>
        </w:rPr>
        <w:t> </w:t>
      </w:r>
    </w:p>
    <w:p w:rsidR="00CD5E56" w:rsidRPr="00A80DE2" w:rsidRDefault="00CD5E56" w:rsidP="00CD5E56">
      <w:pPr>
        <w:ind w:firstLine="567"/>
        <w:jc w:val="center"/>
        <w:rPr>
          <w:lang w:val="ru-RU" w:eastAsia="ru-RU"/>
        </w:rPr>
      </w:pPr>
      <w:r w:rsidRPr="00A80DE2">
        <w:rPr>
          <w:b/>
          <w:bCs/>
          <w:smallCaps/>
          <w:sz w:val="28"/>
          <w:szCs w:val="28"/>
          <w:lang w:val="ru-RU" w:eastAsia="ru-RU"/>
        </w:rPr>
        <w:t>ІНСТРУМЕНТІВ ФОРМУВАЛЬНОГО ОЦІНЮВАННЯ</w:t>
      </w:r>
    </w:p>
    <w:p w:rsidR="00CD5E56" w:rsidRPr="00A80DE2" w:rsidRDefault="00CD5E56" w:rsidP="00CD5E56">
      <w:pPr>
        <w:rPr>
          <w:lang w:val="ru-RU" w:eastAsia="ru-RU"/>
        </w:rPr>
      </w:pPr>
    </w:p>
    <w:tbl>
      <w:tblPr>
        <w:tblW w:w="0" w:type="auto"/>
        <w:tblCellMar>
          <w:top w:w="15" w:type="dxa"/>
          <w:left w:w="15" w:type="dxa"/>
          <w:bottom w:w="15" w:type="dxa"/>
          <w:right w:w="15" w:type="dxa"/>
        </w:tblCellMar>
        <w:tblLook w:val="04A0"/>
      </w:tblPr>
      <w:tblGrid>
        <w:gridCol w:w="419"/>
        <w:gridCol w:w="2383"/>
        <w:gridCol w:w="7067"/>
      </w:tblGrid>
      <w:tr w:rsidR="00CD5E56" w:rsidRPr="004462FE" w:rsidTr="00BF6139">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4462FE" w:rsidRDefault="00CD5E56" w:rsidP="00BF6139">
            <w:pPr>
              <w:ind w:left="-6" w:hanging="6"/>
              <w:jc w:val="center"/>
              <w:rPr>
                <w:lang w:eastAsia="ru-RU"/>
              </w:rPr>
            </w:pPr>
            <w:r w:rsidRPr="004462FE">
              <w:rPr>
                <w:b/>
                <w:bCs/>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280FDB" w:rsidRDefault="00CD5E56" w:rsidP="00BF6139">
            <w:pPr>
              <w:ind w:left="-6" w:hanging="6"/>
              <w:jc w:val="center"/>
              <w:rPr>
                <w:lang w:eastAsia="ru-RU"/>
              </w:rPr>
            </w:pPr>
            <w:r w:rsidRPr="00280FDB">
              <w:rPr>
                <w:b/>
                <w:bCs/>
                <w:lang w:eastAsia="ru-RU"/>
              </w:rPr>
              <w:t>Назва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280FDB" w:rsidRDefault="00CD5E56" w:rsidP="00BF6139">
            <w:pPr>
              <w:ind w:left="-6" w:hanging="6"/>
              <w:jc w:val="center"/>
              <w:rPr>
                <w:lang w:eastAsia="ru-RU"/>
              </w:rPr>
            </w:pPr>
            <w:r w:rsidRPr="00280FDB">
              <w:rPr>
                <w:b/>
                <w:bCs/>
                <w:lang w:eastAsia="ru-RU"/>
              </w:rPr>
              <w:t>Опис інструмента</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Аналіз портфоліо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Відповідь хором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Візьми і передай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eastAsia="ru-RU"/>
              </w:rPr>
            </w:pPr>
            <w:r w:rsidRPr="00280FDB">
              <w:rPr>
                <w:shd w:val="clear" w:color="auto" w:fill="FFFFFF"/>
                <w:lang w:eastAsia="ru-RU"/>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Внутрішнє / зовнішнє коло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Газетний заголовок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shd w:val="clear" w:color="auto" w:fill="FFFFFF"/>
                <w:lang w:val="ru-RU" w:eastAsia="ru-RU"/>
              </w:rPr>
              <w:t xml:space="preserve">Вигадайте газетний заголовок, який може бути написаний до теми, яку ми вивчаємо. </w:t>
            </w:r>
            <w:r w:rsidRPr="00280FDB">
              <w:rPr>
                <w:shd w:val="clear" w:color="auto" w:fill="FFFFFF"/>
                <w:lang w:eastAsia="ru-RU"/>
              </w:rPr>
              <w:t>Передайте основну ідею події</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Гра в кубик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eastAsia="ru-RU"/>
              </w:rPr>
            </w:pPr>
            <w:r w:rsidRPr="00280FDB">
              <w:rPr>
                <w:shd w:val="clear" w:color="auto" w:fill="FFFFFF"/>
                <w:lang w:val="ru-RU" w:eastAsia="ru-RU"/>
              </w:rPr>
              <w:t xml:space="preserve">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w:t>
            </w:r>
            <w:r w:rsidRPr="00280FDB">
              <w:rPr>
                <w:shd w:val="clear" w:color="auto" w:fill="FFFFFF"/>
                <w:lang w:eastAsia="ru-RU"/>
              </w:rPr>
              <w:t>Відповіді можна записувати</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Доповни думку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Письмова перевірка розуміння стратегії, коли учні заповнюють пропуски у пропонованому твердженні</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Есе «хвилинка»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Запис у журнал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Записні книжки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Інструмент для учнів для відстежування навчального поступу: куди я рухаюся? де я зараз? як туди дістатися?</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Збір ідей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eastAsia="ru-RU"/>
              </w:rPr>
            </w:pPr>
            <w:r w:rsidRPr="00280FDB">
              <w:rPr>
                <w:shd w:val="clear" w:color="auto" w:fill="FFFFFF"/>
                <w:lang w:val="ru-RU" w:eastAsia="ru-RU"/>
              </w:rPr>
              <w:t xml:space="preserve">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w:t>
            </w:r>
            <w:r w:rsidRPr="00280FDB">
              <w:rPr>
                <w:shd w:val="clear" w:color="auto" w:fill="FFFFFF"/>
                <w:lang w:eastAsia="ru-RU"/>
              </w:rPr>
              <w:t>Вчитель продовжує опитувати учнів, доки сядуть усі</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З-Х-В та ЗХВ+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Картка на вихід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Концептуальна карта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shd w:val="clear" w:color="auto" w:fill="FFFFFF"/>
                <w:lang w:eastAsia="ru-RU"/>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Лідер за номером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Найзаплутаніший (або найясніший) момент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«Що вам здалося незрозумілим у понятті «_________»?</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Перевірка неправильного розуміння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eastAsia="ru-RU"/>
              </w:rPr>
              <w:t xml:space="preserve">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w:t>
            </w:r>
            <w:r w:rsidRPr="00280FDB">
              <w:rPr>
                <w:shd w:val="clear" w:color="auto" w:fill="FFFFFF"/>
                <w:lang w:val="ru-RU" w:eastAsia="ru-RU"/>
              </w:rPr>
              <w:t>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Перефразування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Учні мають висловити власними словами основну ідею уроку чи щойно поясненої теми</w:t>
            </w:r>
          </w:p>
        </w:tc>
      </w:tr>
      <w:tr w:rsidR="00CD5E56" w:rsidRPr="00C226AB"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Підбиття підсумків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Форма роздумів одразу після певного виду роботи</w:t>
            </w:r>
          </w:p>
        </w:tc>
      </w:tr>
      <w:tr w:rsidR="00CD5E56" w:rsidRPr="003951F9" w:rsidTr="00BF6139">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Підказка за аналогією </w:t>
            </w:r>
          </w:p>
          <w:p w:rsidR="00CD5E56" w:rsidRPr="00280FDB" w:rsidRDefault="00CD5E56" w:rsidP="00BF6139">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 мають сформулювати думку на основі підказки-аналогії:</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(певне поняття, принцип або процес) ________ виглядає як _______________тому що ___________________</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Підсумок А-Б-В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shd w:val="clear" w:color="auto" w:fill="FFFFFF"/>
                <w:lang w:eastAsia="ru-RU"/>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b/>
                <w:bCs/>
                <w:shd w:val="clear" w:color="auto" w:fill="FFFFFF"/>
                <w:lang w:val="ru-RU" w:eastAsia="ru-RU"/>
              </w:rPr>
              <w:t>Підсумок або питання на картках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Учитель час від часу роздає картки й просить учнів писати з обох сторін за такими правилами:</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(Один бік) на підставі вивченого (теми, розділу), опишіть основну велику ідею, яку ви зрозуміли, у формі короткого висновку.</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(Другий бік) запишіть те, що ви ще не повністю зрозуміли у вигляді твердження або запитання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Підсумок одним реченням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Учнів просять написати підсумкове речення, яке відповідає на запитання «хто», «що», «де», «коли», «чому», «як» щодо певної теми</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Підсумок одним словом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 мають обрати з-поміж наведених варіантів (або запропонувати самостійно) слово, яке найкраще підсумовує тему</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b/>
                <w:bCs/>
                <w:shd w:val="clear" w:color="auto" w:fill="FFFFFF"/>
                <w:lang w:val="ru-RU" w:eastAsia="ru-RU"/>
              </w:rPr>
              <w:t>Подумай – запиши – обговори в парі – поділися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Подумай – розкажи в парі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b/>
                <w:bCs/>
                <w:shd w:val="clear" w:color="auto" w:fill="FFFFFF"/>
                <w:lang w:val="ru-RU" w:eastAsia="ru-RU"/>
              </w:rPr>
              <w:t>Пригадай – підсумуй – запитай – пов’яжи за 2 хвилини (ППЗП2)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 xml:space="preserve">За дві хвилини учні повинні </w:t>
            </w:r>
            <w:r w:rsidRPr="00280FDB">
              <w:rPr>
                <w:i/>
                <w:iCs/>
                <w:shd w:val="clear" w:color="auto" w:fill="FFFFFF"/>
                <w:lang w:val="ru-RU" w:eastAsia="ru-RU"/>
              </w:rPr>
              <w:t>пригадати</w:t>
            </w:r>
            <w:r w:rsidRPr="00280FDB">
              <w:rPr>
                <w:shd w:val="clear" w:color="auto" w:fill="FFFFFF"/>
                <w:lang w:val="ru-RU" w:eastAsia="ru-RU"/>
              </w:rPr>
              <w:t xml:space="preserve"> та назвати у правильному порядку найважливіші ідеї, отримані на попередньому занятті; за дві хвилини </w:t>
            </w:r>
            <w:r w:rsidRPr="00280FDB">
              <w:rPr>
                <w:i/>
                <w:iCs/>
                <w:shd w:val="clear" w:color="auto" w:fill="FFFFFF"/>
                <w:lang w:val="ru-RU" w:eastAsia="ru-RU"/>
              </w:rPr>
              <w:t>підсумувати</w:t>
            </w:r>
            <w:r w:rsidRPr="00280FDB">
              <w:rPr>
                <w:shd w:val="clear" w:color="auto" w:fill="FFFFFF"/>
                <w:lang w:val="ru-RU" w:eastAsia="ru-RU"/>
              </w:rPr>
              <w:t xml:space="preserve"> ці пункти одним реченням, записати одне основне </w:t>
            </w:r>
            <w:r w:rsidRPr="00280FDB">
              <w:rPr>
                <w:i/>
                <w:iCs/>
                <w:shd w:val="clear" w:color="auto" w:fill="FFFFFF"/>
                <w:lang w:val="ru-RU" w:eastAsia="ru-RU"/>
              </w:rPr>
              <w:t>запитання</w:t>
            </w:r>
            <w:r w:rsidRPr="00280FDB">
              <w:rPr>
                <w:shd w:val="clear" w:color="auto" w:fill="FFFFFF"/>
                <w:lang w:val="ru-RU" w:eastAsia="ru-RU"/>
              </w:rPr>
              <w:t xml:space="preserve">, на яке вони хочуть отримати відповідь та знайти одну </w:t>
            </w:r>
            <w:r w:rsidRPr="00280FDB">
              <w:rPr>
                <w:i/>
                <w:iCs/>
                <w:shd w:val="clear" w:color="auto" w:fill="FFFFFF"/>
                <w:lang w:val="ru-RU" w:eastAsia="ru-RU"/>
              </w:rPr>
              <w:t>прив'язку</w:t>
            </w:r>
            <w:r w:rsidRPr="00280FDB">
              <w:rPr>
                <w:shd w:val="clear" w:color="auto" w:fill="FFFFFF"/>
                <w:lang w:val="ru-RU" w:eastAsia="ru-RU"/>
              </w:rPr>
              <w:t xml:space="preserve"> цього матеріалу до основної теми предмету чи курсу</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Рішення-рішення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eastAsia="ru-RU"/>
              </w:rPr>
            </w:pPr>
            <w:r w:rsidRPr="00280FDB">
              <w:rPr>
                <w:shd w:val="clear" w:color="auto" w:fill="FFFFFF"/>
                <w:lang w:eastAsia="ru-RU"/>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Самооцінювання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shd w:val="clear" w:color="auto" w:fill="FFFFFF"/>
                <w:lang w:eastAsia="ru-RU"/>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Семінар за Сократом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Сигнали руками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Учні на прохання вчителя показують визначені сигнали рукою, щоб повідомити про рівень розуміння певного поняття, принципу або процесу:</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«Розумію ______ і можу пояснити»</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(наприклад, великий палець вгору).</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«Ще не зовсім розумію _______»</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(наприклад, великий палець вниз).</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«Не впевнений щодо ______»</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(наприклад, помахати рукою)</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Скажи щось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Учні по черзі обговорюють у групі певний прочитаний розділ або переглянуте відео</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Сортування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Учням дають набір словникових термінів, які вони сортують за заданими або створеними ними категоріями</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Спінер ідей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Учитель створює спінер, розділений на 4 сектори з написами «Спрогнозуй»,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 Наприклад, спінер зупиняється на секторі «Підсумуй», тоді вчитель може сказати: «Назви ключові поняття, про які щойно йшлося»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Спостереження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w:t>
            </w:r>
            <w:r w:rsidRPr="00280FDB">
              <w:rPr>
                <w:shd w:val="clear" w:color="auto" w:fill="FFFFFF"/>
                <w:lang w:eastAsia="ru-RU"/>
              </w:rPr>
              <w:t> </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Тестування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За допомогою тестування вчитель перевіряє опанування учнями фактичної інформації, понять. Орієнтовні типи тестових завдань:</w:t>
            </w:r>
          </w:p>
          <w:p w:rsidR="00CD5E56" w:rsidRPr="00280FDB" w:rsidRDefault="00CD5E56" w:rsidP="00BF6139">
            <w:pPr>
              <w:ind w:left="-6" w:hanging="6"/>
              <w:jc w:val="both"/>
              <w:rPr>
                <w:lang w:val="ru-RU" w:eastAsia="ru-RU"/>
              </w:rPr>
            </w:pPr>
            <w:r w:rsidRPr="00280FDB">
              <w:rPr>
                <w:shd w:val="clear" w:color="auto" w:fill="FFFFFF"/>
                <w:lang w:val="ru-RU" w:eastAsia="ru-RU"/>
              </w:rPr>
              <w:t>Декілька правильних варіантів</w:t>
            </w:r>
          </w:p>
          <w:p w:rsidR="00CD5E56" w:rsidRPr="00280FDB" w:rsidRDefault="00CD5E56" w:rsidP="00BF6139">
            <w:pPr>
              <w:ind w:left="-6" w:hanging="6"/>
              <w:jc w:val="both"/>
              <w:rPr>
                <w:lang w:val="ru-RU" w:eastAsia="ru-RU"/>
              </w:rPr>
            </w:pPr>
            <w:r w:rsidRPr="00280FDB">
              <w:rPr>
                <w:shd w:val="clear" w:color="auto" w:fill="FFFFFF"/>
                <w:lang w:val="ru-RU" w:eastAsia="ru-RU"/>
              </w:rPr>
              <w:t>Правильно/Неправильно</w:t>
            </w:r>
          </w:p>
          <w:p w:rsidR="00CD5E56" w:rsidRPr="00280FDB" w:rsidRDefault="00CD5E56" w:rsidP="00BF6139">
            <w:pPr>
              <w:ind w:left="-6" w:hanging="6"/>
              <w:jc w:val="both"/>
              <w:rPr>
                <w:lang w:val="ru-RU" w:eastAsia="ru-RU"/>
              </w:rPr>
            </w:pPr>
            <w:r w:rsidRPr="00280FDB">
              <w:rPr>
                <w:shd w:val="clear" w:color="auto" w:fill="FFFFFF"/>
                <w:lang w:val="ru-RU" w:eastAsia="ru-RU"/>
              </w:rPr>
              <w:t>Коротка відповідь</w:t>
            </w:r>
          </w:p>
          <w:p w:rsidR="00CD5E56" w:rsidRPr="00280FDB" w:rsidRDefault="00CD5E56" w:rsidP="00BF6139">
            <w:pPr>
              <w:ind w:left="-6" w:hanging="6"/>
              <w:jc w:val="both"/>
              <w:rPr>
                <w:lang w:eastAsia="ru-RU"/>
              </w:rPr>
            </w:pPr>
            <w:r w:rsidRPr="00280FDB">
              <w:rPr>
                <w:lang w:eastAsia="ru-RU"/>
              </w:rPr>
              <w:t>Знайди відповідність</w:t>
            </w:r>
          </w:p>
          <w:p w:rsidR="00CD5E56" w:rsidRPr="00280FDB" w:rsidRDefault="00CD5E56" w:rsidP="00BF6139">
            <w:pPr>
              <w:ind w:left="-6" w:hanging="6"/>
              <w:rPr>
                <w:lang w:eastAsia="ru-RU"/>
              </w:rPr>
            </w:pPr>
            <w:r w:rsidRPr="00280FDB">
              <w:rPr>
                <w:shd w:val="clear" w:color="auto" w:fill="FFFFFF"/>
                <w:lang w:eastAsia="ru-RU"/>
              </w:rPr>
              <w:t>Розширена відповідь </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b/>
                <w:bCs/>
                <w:shd w:val="clear" w:color="auto" w:fill="FFFFFF"/>
                <w:lang w:val="ru-RU" w:eastAsia="ru-RU"/>
              </w:rPr>
              <w:t>Трикутна призма (червоний, жовтий, зелений)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Учні дають вчителеві зворотний зв'язок, показуючи колір, що відповідає рівню розуміння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Усне опитування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Учитель пропонує учнями відповісти на запитання, наведені нижче:</w:t>
            </w:r>
          </w:p>
          <w:p w:rsidR="00CD5E56" w:rsidRPr="00280FDB" w:rsidRDefault="00CD5E56" w:rsidP="00BF6139">
            <w:pPr>
              <w:ind w:left="-6" w:hanging="6"/>
              <w:jc w:val="both"/>
              <w:rPr>
                <w:lang w:val="ru-RU" w:eastAsia="ru-RU"/>
              </w:rPr>
            </w:pPr>
            <w:r w:rsidRPr="00280FDB">
              <w:rPr>
                <w:shd w:val="clear" w:color="auto" w:fill="FFFFFF"/>
                <w:lang w:val="ru-RU" w:eastAsia="ru-RU"/>
              </w:rPr>
              <w:t>Чим це _________схоже на/відрізняється від_________?</w:t>
            </w:r>
          </w:p>
          <w:p w:rsidR="00CD5E56" w:rsidRPr="00280FDB" w:rsidRDefault="00CD5E56" w:rsidP="00BF6139">
            <w:pPr>
              <w:ind w:left="-6" w:hanging="6"/>
              <w:jc w:val="both"/>
              <w:rPr>
                <w:lang w:val="ru-RU" w:eastAsia="ru-RU"/>
              </w:rPr>
            </w:pPr>
            <w:r w:rsidRPr="00280FDB">
              <w:rPr>
                <w:shd w:val="clear" w:color="auto" w:fill="FFFFFF"/>
                <w:lang w:val="ru-RU" w:eastAsia="ru-RU"/>
              </w:rPr>
              <w:t>Які характерні риси/елементи________________?</w:t>
            </w:r>
          </w:p>
          <w:p w:rsidR="00CD5E56" w:rsidRPr="00280FDB" w:rsidRDefault="00CD5E56" w:rsidP="00BF6139">
            <w:pPr>
              <w:ind w:left="-6" w:hanging="6"/>
              <w:jc w:val="both"/>
              <w:rPr>
                <w:lang w:val="ru-RU" w:eastAsia="ru-RU"/>
              </w:rPr>
            </w:pPr>
            <w:r w:rsidRPr="00280FDB">
              <w:rPr>
                <w:shd w:val="clear" w:color="auto" w:fill="FFFFFF"/>
                <w:lang w:val="ru-RU" w:eastAsia="ru-RU"/>
              </w:rPr>
              <w:t>Як іще можна показати/проілюструвати________?</w:t>
            </w:r>
          </w:p>
          <w:p w:rsidR="00CD5E56" w:rsidRPr="00280FDB" w:rsidRDefault="00CD5E56" w:rsidP="00BF6139">
            <w:pPr>
              <w:ind w:left="-6" w:hanging="6"/>
              <w:jc w:val="both"/>
              <w:rPr>
                <w:lang w:val="ru-RU" w:eastAsia="ru-RU"/>
              </w:rPr>
            </w:pPr>
            <w:r w:rsidRPr="00280FDB">
              <w:rPr>
                <w:shd w:val="clear" w:color="auto" w:fill="FFFFFF"/>
                <w:lang w:val="ru-RU" w:eastAsia="ru-RU"/>
              </w:rPr>
              <w:t>У чому полягає головна ідея, ключова концепція, мораль _____________?</w:t>
            </w:r>
          </w:p>
          <w:p w:rsidR="00CD5E56" w:rsidRPr="00280FDB" w:rsidRDefault="00CD5E56" w:rsidP="00BF6139">
            <w:pPr>
              <w:ind w:left="-6" w:hanging="6"/>
              <w:jc w:val="both"/>
              <w:rPr>
                <w:lang w:val="ru-RU" w:eastAsia="ru-RU"/>
              </w:rPr>
            </w:pPr>
            <w:r w:rsidRPr="00280FDB">
              <w:rPr>
                <w:shd w:val="clear" w:color="auto" w:fill="FFFFFF"/>
                <w:lang w:val="ru-RU" w:eastAsia="ru-RU"/>
              </w:rPr>
              <w:t>Як _________стосується ________________?</w:t>
            </w:r>
          </w:p>
          <w:p w:rsidR="00CD5E56" w:rsidRPr="00280FDB" w:rsidRDefault="00CD5E56" w:rsidP="00BF6139">
            <w:pPr>
              <w:ind w:left="-6" w:hanging="6"/>
              <w:jc w:val="both"/>
              <w:rPr>
                <w:lang w:val="ru-RU" w:eastAsia="ru-RU"/>
              </w:rPr>
            </w:pPr>
            <w:r w:rsidRPr="00280FDB">
              <w:rPr>
                <w:shd w:val="clear" w:color="auto" w:fill="FFFFFF"/>
                <w:lang w:val="ru-RU" w:eastAsia="ru-RU"/>
              </w:rPr>
              <w:t>Які ідеї / деталі можна додати до_______________?</w:t>
            </w:r>
          </w:p>
          <w:p w:rsidR="00CD5E56" w:rsidRPr="00280FDB" w:rsidRDefault="00CD5E56" w:rsidP="00BF6139">
            <w:pPr>
              <w:ind w:left="-6" w:hanging="6"/>
              <w:jc w:val="both"/>
              <w:rPr>
                <w:lang w:val="ru-RU" w:eastAsia="ru-RU"/>
              </w:rPr>
            </w:pPr>
            <w:r w:rsidRPr="00280FDB">
              <w:rPr>
                <w:shd w:val="clear" w:color="auto" w:fill="FFFFFF"/>
                <w:lang w:val="ru-RU" w:eastAsia="ru-RU"/>
              </w:rPr>
              <w:t>Наведіть приклад ___________________?</w:t>
            </w:r>
          </w:p>
          <w:p w:rsidR="00CD5E56" w:rsidRPr="00280FDB" w:rsidRDefault="00CD5E56" w:rsidP="00BF6139">
            <w:pPr>
              <w:ind w:left="-6" w:hanging="6"/>
              <w:jc w:val="both"/>
              <w:rPr>
                <w:lang w:val="ru-RU" w:eastAsia="ru-RU"/>
              </w:rPr>
            </w:pPr>
            <w:r w:rsidRPr="00280FDB">
              <w:rPr>
                <w:shd w:val="clear" w:color="auto" w:fill="FFFFFF"/>
                <w:lang w:val="ru-RU" w:eastAsia="ru-RU"/>
              </w:rPr>
              <w:t>Що не так з___________________?</w:t>
            </w:r>
          </w:p>
          <w:p w:rsidR="00CD5E56" w:rsidRPr="00280FDB" w:rsidRDefault="00CD5E56" w:rsidP="00BF6139">
            <w:pPr>
              <w:ind w:left="-6" w:hanging="6"/>
              <w:jc w:val="both"/>
              <w:rPr>
                <w:lang w:val="ru-RU" w:eastAsia="ru-RU"/>
              </w:rPr>
            </w:pPr>
            <w:r w:rsidRPr="00280FDB">
              <w:rPr>
                <w:shd w:val="clear" w:color="auto" w:fill="FFFFFF"/>
                <w:lang w:val="ru-RU" w:eastAsia="ru-RU"/>
              </w:rPr>
              <w:t>Який висновок ви могли б зробити з__________________?</w:t>
            </w:r>
          </w:p>
          <w:p w:rsidR="00CD5E56" w:rsidRPr="00280FDB" w:rsidRDefault="00CD5E56" w:rsidP="00BF6139">
            <w:pPr>
              <w:ind w:left="-6" w:hanging="6"/>
              <w:jc w:val="both"/>
              <w:rPr>
                <w:lang w:val="ru-RU" w:eastAsia="ru-RU"/>
              </w:rPr>
            </w:pPr>
            <w:r w:rsidRPr="00280FDB">
              <w:rPr>
                <w:shd w:val="clear" w:color="auto" w:fill="FFFFFF"/>
                <w:lang w:val="ru-RU" w:eastAsia="ru-RU"/>
              </w:rPr>
              <w:t>Які висновки можна зробити з___________?</w:t>
            </w:r>
          </w:p>
          <w:p w:rsidR="00CD5E56" w:rsidRPr="00280FDB" w:rsidRDefault="00CD5E56" w:rsidP="00BF6139">
            <w:pPr>
              <w:ind w:left="-6" w:hanging="6"/>
              <w:rPr>
                <w:lang w:val="ru-RU" w:eastAsia="ru-RU"/>
              </w:rPr>
            </w:pPr>
            <w:r w:rsidRPr="00280FDB">
              <w:rPr>
                <w:shd w:val="clear" w:color="auto" w:fill="FFFFFF"/>
                <w:lang w:val="ru-RU" w:eastAsia="ru-RU"/>
              </w:rPr>
              <w:t>На яке питання ми намагаємося відповісти? Яку проблему ми намагаємося вирішити?</w:t>
            </w:r>
          </w:p>
          <w:p w:rsidR="00CD5E56" w:rsidRPr="00280FDB" w:rsidRDefault="00CD5E56" w:rsidP="00BF6139">
            <w:pPr>
              <w:ind w:left="-6" w:hanging="6"/>
              <w:rPr>
                <w:lang w:val="ru-RU" w:eastAsia="ru-RU"/>
              </w:rPr>
            </w:pPr>
            <w:r w:rsidRPr="00280FDB">
              <w:rPr>
                <w:shd w:val="clear" w:color="auto" w:fill="FFFFFF"/>
                <w:lang w:val="ru-RU" w:eastAsia="ru-RU"/>
              </w:rPr>
              <w:t>Що ви можете сказати про ____________________?</w:t>
            </w:r>
          </w:p>
          <w:p w:rsidR="00CD5E56" w:rsidRPr="00280FDB" w:rsidRDefault="00CD5E56" w:rsidP="00BF6139">
            <w:pPr>
              <w:ind w:left="-6" w:hanging="6"/>
              <w:rPr>
                <w:lang w:val="ru-RU" w:eastAsia="ru-RU"/>
              </w:rPr>
            </w:pPr>
            <w:r w:rsidRPr="00280FDB">
              <w:rPr>
                <w:shd w:val="clear" w:color="auto" w:fill="FFFFFF"/>
                <w:lang w:val="ru-RU" w:eastAsia="ru-RU"/>
              </w:rPr>
              <w:t>Що може статися, якщо _______________ ?</w:t>
            </w:r>
          </w:p>
          <w:p w:rsidR="00CD5E56" w:rsidRPr="00280FDB" w:rsidRDefault="00CD5E56" w:rsidP="00BF6139">
            <w:pPr>
              <w:ind w:left="-6" w:hanging="6"/>
              <w:rPr>
                <w:lang w:val="ru-RU" w:eastAsia="ru-RU"/>
              </w:rPr>
            </w:pPr>
            <w:r w:rsidRPr="00280FDB">
              <w:rPr>
                <w:shd w:val="clear" w:color="auto" w:fill="FFFFFF"/>
                <w:lang w:val="ru-RU" w:eastAsia="ru-RU"/>
              </w:rPr>
              <w:t>Які критерії можна взяти для оцінки ________________?</w:t>
            </w:r>
          </w:p>
          <w:p w:rsidR="00CD5E56" w:rsidRPr="00280FDB" w:rsidRDefault="00CD5E56" w:rsidP="00BF6139">
            <w:pPr>
              <w:ind w:left="-6" w:hanging="6"/>
              <w:rPr>
                <w:lang w:val="ru-RU" w:eastAsia="ru-RU"/>
              </w:rPr>
            </w:pPr>
            <w:r w:rsidRPr="00280FDB">
              <w:rPr>
                <w:shd w:val="clear" w:color="auto" w:fill="FFFFFF"/>
                <w:lang w:val="ru-RU" w:eastAsia="ru-RU"/>
              </w:rPr>
              <w:t>Які докази підтверджують____________________?</w:t>
            </w:r>
          </w:p>
          <w:p w:rsidR="00CD5E56" w:rsidRPr="00280FDB" w:rsidRDefault="00CD5E56" w:rsidP="00BF6139">
            <w:pPr>
              <w:ind w:left="-6" w:hanging="6"/>
              <w:rPr>
                <w:lang w:val="ru-RU" w:eastAsia="ru-RU"/>
              </w:rPr>
            </w:pPr>
            <w:r w:rsidRPr="00280FDB">
              <w:rPr>
                <w:shd w:val="clear" w:color="auto" w:fill="FFFFFF"/>
                <w:lang w:val="ru-RU" w:eastAsia="ru-RU"/>
              </w:rPr>
              <w:t>Як ми можемо довести / підтвердити ______________?</w:t>
            </w:r>
          </w:p>
          <w:p w:rsidR="00CD5E56" w:rsidRPr="00280FDB" w:rsidRDefault="00CD5E56" w:rsidP="00BF6139">
            <w:pPr>
              <w:ind w:left="-6" w:hanging="6"/>
              <w:rPr>
                <w:lang w:val="ru-RU" w:eastAsia="ru-RU"/>
              </w:rPr>
            </w:pPr>
            <w:r w:rsidRPr="00280FDB">
              <w:rPr>
                <w:shd w:val="clear" w:color="auto" w:fill="FFFFFF"/>
                <w:lang w:val="ru-RU" w:eastAsia="ru-RU"/>
              </w:rPr>
              <w:t>Як це можна розглядати з точки зору_______________?</w:t>
            </w:r>
          </w:p>
          <w:p w:rsidR="00CD5E56" w:rsidRPr="00280FDB" w:rsidRDefault="00CD5E56" w:rsidP="00BF6139">
            <w:pPr>
              <w:ind w:left="-6" w:hanging="6"/>
              <w:rPr>
                <w:lang w:val="ru-RU" w:eastAsia="ru-RU"/>
              </w:rPr>
            </w:pPr>
            <w:r w:rsidRPr="00280FDB">
              <w:rPr>
                <w:shd w:val="clear" w:color="auto" w:fill="FFFFFF"/>
                <w:lang w:val="ru-RU" w:eastAsia="ru-RU"/>
              </w:rPr>
              <w:t>Які альтернативи ____________________ слід розглянути?</w:t>
            </w:r>
          </w:p>
          <w:p w:rsidR="00CD5E56" w:rsidRPr="00280FDB" w:rsidRDefault="00CD5E56" w:rsidP="00BF6139">
            <w:pPr>
              <w:ind w:left="-6" w:hanging="6"/>
              <w:rPr>
                <w:lang w:val="ru-RU" w:eastAsia="ru-RU"/>
              </w:rPr>
            </w:pPr>
            <w:r w:rsidRPr="00280FDB">
              <w:rPr>
                <w:shd w:val="clear" w:color="auto" w:fill="FFFFFF"/>
                <w:lang w:val="ru-RU" w:eastAsia="ru-RU"/>
              </w:rPr>
              <w:t>Який підхід/стратегію ви могли б використати для _____?</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Учнівська конференція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Бесіда з кожним учнем особисто для перевірки рівня розуміння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Хрестики-нулики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CD5E56" w:rsidRPr="004462FE"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Хто швидше?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shd w:val="clear" w:color="auto" w:fill="FFFFFF"/>
                <w:lang w:val="ru-RU" w:eastAsia="ru-RU"/>
              </w:rPr>
              <w:t xml:space="preserve">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w:t>
            </w:r>
            <w:r w:rsidRPr="00280FDB">
              <w:rPr>
                <w:shd w:val="clear" w:color="auto" w:fill="FFFFFF"/>
                <w:lang w:eastAsia="ru-RU"/>
              </w:rPr>
              <w:t>Пара, яка завершила першою, встає</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Швидкий запис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Попросіть учнів відповісти за 2-10 хвилин на відкриті запитання або твердження</w:t>
            </w:r>
          </w:p>
        </w:tc>
      </w:tr>
      <w:tr w:rsidR="00CD5E56" w:rsidRPr="00A80DE2"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Шкала Лайкерта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shd w:val="clear" w:color="auto" w:fill="FFFFFF"/>
                <w:lang w:val="ru-RU" w:eastAsia="ru-RU"/>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w:t>
            </w:r>
            <w:r w:rsidRPr="00280FDB">
              <w:rPr>
                <w:shd w:val="clear" w:color="auto" w:fill="FFFFFF"/>
                <w:lang w:eastAsia="ru-RU"/>
              </w:rPr>
              <w:t> </w:t>
            </w:r>
          </w:p>
          <w:p w:rsidR="00CD5E56" w:rsidRPr="00280FDB" w:rsidRDefault="00CD5E56" w:rsidP="00BF6139">
            <w:pPr>
              <w:spacing w:after="260"/>
              <w:ind w:left="-6" w:hanging="6"/>
              <w:rPr>
                <w:lang w:val="ru-RU" w:eastAsia="ru-RU"/>
              </w:rPr>
            </w:pPr>
            <w:r w:rsidRPr="00280FDB">
              <w:rPr>
                <w:shd w:val="clear" w:color="auto" w:fill="FFFFFF"/>
                <w:lang w:val="ru-RU" w:eastAsia="ru-RU"/>
              </w:rPr>
              <w:t>«Герой (ім'я) не повинен був робити (що саме).»</w:t>
            </w:r>
          </w:p>
          <w:p w:rsidR="00CD5E56" w:rsidRPr="00280FDB" w:rsidRDefault="00CD5E56" w:rsidP="00BF6139">
            <w:pPr>
              <w:ind w:left="-6" w:hanging="6"/>
              <w:jc w:val="both"/>
              <w:rPr>
                <w:lang w:val="ru-RU" w:eastAsia="ru-RU"/>
              </w:rPr>
            </w:pPr>
            <w:r w:rsidRPr="00280FDB">
              <w:rPr>
                <w:shd w:val="clear" w:color="auto" w:fill="FFFFFF"/>
                <w:lang w:val="ru-RU" w:eastAsia="ru-RU"/>
              </w:rPr>
              <w:t>повністю погоджуюся</w:t>
            </w:r>
            <w:r w:rsidRPr="00280FDB">
              <w:rPr>
                <w:shd w:val="clear" w:color="auto" w:fill="FFFFFF"/>
                <w:lang w:val="ru-RU" w:eastAsia="ru-RU"/>
              </w:rPr>
              <w:tab/>
            </w:r>
          </w:p>
          <w:p w:rsidR="00CD5E56" w:rsidRPr="00280FDB" w:rsidRDefault="00CD5E56" w:rsidP="00BF6139">
            <w:pPr>
              <w:ind w:left="-6" w:hanging="6"/>
              <w:jc w:val="both"/>
              <w:rPr>
                <w:lang w:val="ru-RU" w:eastAsia="ru-RU"/>
              </w:rPr>
            </w:pPr>
            <w:r w:rsidRPr="00280FDB">
              <w:rPr>
                <w:shd w:val="clear" w:color="auto" w:fill="FFFFFF"/>
                <w:lang w:val="ru-RU" w:eastAsia="ru-RU"/>
              </w:rPr>
              <w:t>не погоджуюся</w:t>
            </w:r>
            <w:r w:rsidRPr="00280FDB">
              <w:rPr>
                <w:shd w:val="clear" w:color="auto" w:fill="FFFFFF"/>
                <w:lang w:val="ru-RU" w:eastAsia="ru-RU"/>
              </w:rPr>
              <w:tab/>
            </w:r>
          </w:p>
          <w:p w:rsidR="00CD5E56" w:rsidRPr="00280FDB" w:rsidRDefault="00CD5E56" w:rsidP="00BF6139">
            <w:pPr>
              <w:ind w:left="-6" w:hanging="6"/>
              <w:jc w:val="both"/>
              <w:rPr>
                <w:lang w:val="ru-RU" w:eastAsia="ru-RU"/>
              </w:rPr>
            </w:pPr>
            <w:r w:rsidRPr="00280FDB">
              <w:rPr>
                <w:shd w:val="clear" w:color="auto" w:fill="FFFFFF"/>
                <w:lang w:val="ru-RU" w:eastAsia="ru-RU"/>
              </w:rPr>
              <w:t>погоджуюся</w:t>
            </w:r>
            <w:r w:rsidRPr="00280FDB">
              <w:rPr>
                <w:shd w:val="clear" w:color="auto" w:fill="FFFFFF"/>
                <w:lang w:val="ru-RU" w:eastAsia="ru-RU"/>
              </w:rPr>
              <w:tab/>
            </w:r>
          </w:p>
          <w:p w:rsidR="00CD5E56" w:rsidRPr="00280FDB" w:rsidRDefault="00CD5E56" w:rsidP="00BF6139">
            <w:pPr>
              <w:ind w:left="-6" w:hanging="6"/>
              <w:jc w:val="both"/>
              <w:rPr>
                <w:lang w:val="ru-RU" w:eastAsia="ru-RU"/>
              </w:rPr>
            </w:pPr>
            <w:r w:rsidRPr="00280FDB">
              <w:rPr>
                <w:shd w:val="clear" w:color="auto" w:fill="FFFFFF"/>
                <w:lang w:val="ru-RU" w:eastAsia="ru-RU"/>
              </w:rPr>
              <w:t>повністю погоджуюся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3-2-1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Учні виконують такі варіанти завдань, визначаючи за прочитаним текстом:</w:t>
            </w:r>
            <w:r w:rsidRPr="00280FDB">
              <w:rPr>
                <w:shd w:val="clear" w:color="auto" w:fill="FFFFFF"/>
                <w:lang w:eastAsia="ru-RU"/>
              </w:rPr>
              <w:t> </w:t>
            </w:r>
          </w:p>
          <w:p w:rsidR="00CD5E56" w:rsidRPr="00280FDB" w:rsidRDefault="00CD5E56" w:rsidP="00BF6139">
            <w:pPr>
              <w:ind w:left="-6" w:hanging="6"/>
              <w:rPr>
                <w:lang w:val="ru-RU" w:eastAsia="ru-RU"/>
              </w:rPr>
            </w:pPr>
            <w:r w:rsidRPr="00280FDB">
              <w:rPr>
                <w:shd w:val="clear" w:color="auto" w:fill="FFFFFF"/>
                <w:lang w:val="ru-RU" w:eastAsia="ru-RU"/>
              </w:rPr>
              <w:t xml:space="preserve">три речі, які ви дізналися, два </w:t>
            </w:r>
            <w:r w:rsidRPr="00280FDB">
              <w:rPr>
                <w:lang w:val="ru-RU" w:eastAsia="ru-RU"/>
              </w:rPr>
              <w:t xml:space="preserve">цікаві факти, одне </w:t>
            </w:r>
            <w:r w:rsidRPr="00280FDB">
              <w:rPr>
                <w:shd w:val="clear" w:color="auto" w:fill="FFFFFF"/>
                <w:lang w:val="ru-RU" w:eastAsia="ru-RU"/>
              </w:rPr>
              <w:t>питання, що залишилося;</w:t>
            </w:r>
          </w:p>
          <w:p w:rsidR="00CD5E56" w:rsidRPr="00280FDB" w:rsidRDefault="00CD5E56" w:rsidP="00BF6139">
            <w:pPr>
              <w:ind w:left="-6" w:hanging="6"/>
              <w:jc w:val="both"/>
              <w:rPr>
                <w:lang w:val="ru-RU" w:eastAsia="ru-RU"/>
              </w:rPr>
            </w:pPr>
            <w:r w:rsidRPr="00280FDB">
              <w:rPr>
                <w:lang w:val="ru-RU" w:eastAsia="ru-RU"/>
              </w:rPr>
              <w:t xml:space="preserve">три </w:t>
            </w:r>
            <w:r w:rsidRPr="00280FDB">
              <w:rPr>
                <w:shd w:val="clear" w:color="auto" w:fill="FFFFFF"/>
                <w:lang w:val="ru-RU" w:eastAsia="ru-RU"/>
              </w:rPr>
              <w:t>ключові слова, дві відмінності між _, один вплив на _;</w:t>
            </w:r>
          </w:p>
          <w:p w:rsidR="00CD5E56" w:rsidRPr="00280FDB" w:rsidRDefault="00CD5E56" w:rsidP="00BF6139">
            <w:pPr>
              <w:ind w:left="-6" w:hanging="6"/>
              <w:jc w:val="both"/>
              <w:rPr>
                <w:lang w:val="ru-RU" w:eastAsia="ru-RU"/>
              </w:rPr>
            </w:pPr>
            <w:r w:rsidRPr="00280FDB">
              <w:rPr>
                <w:shd w:val="clear" w:color="auto" w:fill="FFFFFF"/>
                <w:lang w:val="ru-RU" w:eastAsia="ru-RU"/>
              </w:rPr>
              <w:t>три важливі факти, дві цікаві ідеї, одне уявлення про себе як учня;</w:t>
            </w:r>
          </w:p>
          <w:p w:rsidR="00CD5E56" w:rsidRPr="00280FDB" w:rsidRDefault="00CD5E56" w:rsidP="00BF6139">
            <w:pPr>
              <w:ind w:left="-6" w:hanging="6"/>
              <w:rPr>
                <w:lang w:val="ru-RU" w:eastAsia="ru-RU"/>
              </w:rPr>
            </w:pPr>
            <w:r w:rsidRPr="00280FDB">
              <w:rPr>
                <w:shd w:val="clear" w:color="auto" w:fill="FFFFFF"/>
                <w:lang w:val="ru-RU" w:eastAsia="ru-RU"/>
              </w:rPr>
              <w:t xml:space="preserve">три нові терміни, дві нові ідеї, </w:t>
            </w:r>
            <w:r w:rsidRPr="00280FDB">
              <w:rPr>
                <w:lang w:val="ru-RU" w:eastAsia="ru-RU"/>
              </w:rPr>
              <w:t>одна річ</w:t>
            </w:r>
            <w:r w:rsidRPr="00280FDB">
              <w:rPr>
                <w:shd w:val="clear" w:color="auto" w:fill="FFFFFF"/>
                <w:lang w:val="ru-RU" w:eastAsia="ru-RU"/>
              </w:rPr>
              <w:t>, яку потрібно обдумати;</w:t>
            </w:r>
          </w:p>
          <w:p w:rsidR="00CD5E56" w:rsidRPr="00280FDB" w:rsidRDefault="00CD5E56" w:rsidP="00BF6139">
            <w:pPr>
              <w:ind w:left="-6" w:hanging="6"/>
              <w:jc w:val="both"/>
              <w:rPr>
                <w:lang w:val="ru-RU" w:eastAsia="ru-RU"/>
              </w:rPr>
            </w:pPr>
            <w:r w:rsidRPr="00280FDB">
              <w:rPr>
                <w:shd w:val="clear" w:color="auto" w:fill="FFFFFF"/>
                <w:lang w:val="ru-RU" w:eastAsia="ru-RU"/>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CD5E56" w:rsidRPr="00A80DE2"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b/>
                <w:bCs/>
                <w:shd w:val="clear" w:color="auto" w:fill="FFFFFF"/>
                <w:lang w:eastAsia="ru-RU"/>
              </w:rPr>
              <w:t>Трихвилинна пауза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eastAsia="ru-RU"/>
              </w:rPr>
            </w:pPr>
            <w:r w:rsidRPr="00280FDB">
              <w:rPr>
                <w:shd w:val="clear" w:color="auto" w:fill="FFFFFF"/>
                <w:lang w:eastAsia="ru-RU"/>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CD5E56" w:rsidRPr="00280FDB" w:rsidRDefault="00CD5E56" w:rsidP="00BF6139">
            <w:pPr>
              <w:ind w:left="-6" w:hanging="6"/>
              <w:rPr>
                <w:lang w:val="ru-RU" w:eastAsia="ru-RU"/>
              </w:rPr>
            </w:pPr>
            <w:r w:rsidRPr="00280FDB">
              <w:rPr>
                <w:shd w:val="clear" w:color="auto" w:fill="FFFFFF"/>
                <w:lang w:val="ru-RU" w:eastAsia="ru-RU"/>
              </w:rPr>
              <w:t>Я змінив(ла) ставлення до....</w:t>
            </w:r>
          </w:p>
          <w:p w:rsidR="00CD5E56" w:rsidRPr="00280FDB" w:rsidRDefault="00CD5E56" w:rsidP="00BF6139">
            <w:pPr>
              <w:ind w:left="-6" w:hanging="6"/>
              <w:jc w:val="both"/>
              <w:rPr>
                <w:lang w:val="ru-RU" w:eastAsia="ru-RU"/>
              </w:rPr>
            </w:pPr>
            <w:r w:rsidRPr="00280FDB">
              <w:rPr>
                <w:shd w:val="clear" w:color="auto" w:fill="FFFFFF"/>
                <w:lang w:val="ru-RU" w:eastAsia="ru-RU"/>
              </w:rPr>
              <w:t>Я більше дізнався(лася) про...</w:t>
            </w:r>
          </w:p>
          <w:p w:rsidR="00CD5E56" w:rsidRPr="00280FDB" w:rsidRDefault="00CD5E56" w:rsidP="00BF6139">
            <w:pPr>
              <w:ind w:left="-6" w:hanging="6"/>
              <w:jc w:val="both"/>
              <w:rPr>
                <w:lang w:val="ru-RU" w:eastAsia="ru-RU"/>
              </w:rPr>
            </w:pPr>
            <w:r w:rsidRPr="00280FDB">
              <w:rPr>
                <w:shd w:val="clear" w:color="auto" w:fill="FFFFFF"/>
                <w:lang w:val="ru-RU" w:eastAsia="ru-RU"/>
              </w:rPr>
              <w:t>Мене здивувало...</w:t>
            </w:r>
          </w:p>
          <w:p w:rsidR="00CD5E56" w:rsidRPr="00280FDB" w:rsidRDefault="00CD5E56" w:rsidP="00BF6139">
            <w:pPr>
              <w:ind w:left="-6" w:hanging="6"/>
              <w:jc w:val="both"/>
              <w:rPr>
                <w:lang w:val="ru-RU" w:eastAsia="ru-RU"/>
              </w:rPr>
            </w:pPr>
            <w:r w:rsidRPr="00280FDB">
              <w:rPr>
                <w:shd w:val="clear" w:color="auto" w:fill="FFFFFF"/>
                <w:lang w:val="ru-RU" w:eastAsia="ru-RU"/>
              </w:rPr>
              <w:t>Я почувався(лася)...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4462FE" w:rsidRDefault="00CD5E56" w:rsidP="00BF6139">
            <w:pPr>
              <w:ind w:left="-6" w:hanging="6"/>
              <w:jc w:val="center"/>
              <w:rPr>
                <w:lang w:eastAsia="ru-RU"/>
              </w:rPr>
            </w:pPr>
            <w:r w:rsidRPr="004462FE">
              <w:rPr>
                <w:lang w:eastAsia="ru-RU"/>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rPr>
                <w:lang w:val="ru-RU" w:eastAsia="ru-RU"/>
              </w:rPr>
            </w:pPr>
            <w:r w:rsidRPr="00280FDB">
              <w:rPr>
                <w:b/>
                <w:bCs/>
                <w:shd w:val="clear" w:color="auto" w:fill="FFFFFF"/>
                <w:lang w:val="ru-RU" w:eastAsia="ru-RU"/>
              </w:rPr>
              <w:t>Є питання, в кого є 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280FDB" w:rsidRDefault="00CD5E56" w:rsidP="00BF6139">
            <w:pPr>
              <w:ind w:left="-6" w:hanging="6"/>
              <w:jc w:val="both"/>
              <w:rPr>
                <w:lang w:val="ru-RU" w:eastAsia="ru-RU"/>
              </w:rPr>
            </w:pPr>
            <w:r w:rsidRPr="00280FDB">
              <w:rPr>
                <w:shd w:val="clear" w:color="auto" w:fill="FFFFFF"/>
                <w:lang w:val="ru-RU" w:eastAsia="ru-RU"/>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r w:rsidRPr="00280FDB">
              <w:rPr>
                <w:rStyle w:val="ab"/>
                <w:lang w:val="ru-RU" w:eastAsia="ru-RU"/>
              </w:rPr>
              <w:endnoteReference w:id="2"/>
            </w:r>
          </w:p>
        </w:tc>
      </w:tr>
    </w:tbl>
    <w:p w:rsidR="00CD5E56" w:rsidRDefault="00CD5E56" w:rsidP="00CD5E56">
      <w:pPr>
        <w:ind w:left="135"/>
        <w:jc w:val="both"/>
        <w:rPr>
          <w:lang w:val="ru-RU" w:eastAsia="ru-RU"/>
        </w:rPr>
      </w:pPr>
      <w:r w:rsidRPr="00A80DE2">
        <w:rPr>
          <w:lang w:val="ru-RU" w:eastAsia="ru-RU"/>
        </w:rPr>
        <w:br/>
      </w:r>
      <w:r w:rsidRPr="00A80DE2">
        <w:rPr>
          <w:lang w:val="ru-RU" w:eastAsia="ru-RU"/>
        </w:rPr>
        <w:br/>
      </w: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jc w:val="both"/>
        <w:rPr>
          <w:lang w:val="ru-RU" w:eastAsia="ru-RU"/>
        </w:rPr>
      </w:pPr>
    </w:p>
    <w:p w:rsidR="00CD5E56" w:rsidRDefault="00CD5E56" w:rsidP="00CD5E56">
      <w:pPr>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ind w:left="135"/>
        <w:jc w:val="both"/>
        <w:rPr>
          <w:lang w:val="ru-RU" w:eastAsia="ru-RU"/>
        </w:rPr>
      </w:pPr>
    </w:p>
    <w:p w:rsidR="00CD5E56" w:rsidRDefault="00CD5E56" w:rsidP="00CD5E56">
      <w:pPr>
        <w:spacing w:after="240"/>
        <w:ind w:firstLine="567"/>
        <w:jc w:val="right"/>
        <w:rPr>
          <w:lang w:val="ru-RU" w:eastAsia="ru-RU"/>
        </w:rPr>
      </w:pPr>
    </w:p>
    <w:p w:rsidR="00CD5E56" w:rsidRPr="000E6CA6" w:rsidRDefault="00CD5E56" w:rsidP="00CD5E56">
      <w:pPr>
        <w:spacing w:after="240"/>
        <w:ind w:firstLine="567"/>
        <w:jc w:val="right"/>
        <w:rPr>
          <w:lang w:val="ru-RU" w:eastAsia="ru-RU"/>
        </w:rPr>
      </w:pPr>
      <w:r w:rsidRPr="000E6CA6">
        <w:rPr>
          <w:lang w:val="ru-RU" w:eastAsia="ru-RU"/>
        </w:rPr>
        <w:t>Додаток 2</w:t>
      </w:r>
    </w:p>
    <w:p w:rsidR="00CD5E56" w:rsidRPr="000E6CA6" w:rsidRDefault="00CD5E56" w:rsidP="00CD5E56">
      <w:pPr>
        <w:jc w:val="center"/>
        <w:rPr>
          <w:lang w:val="ru-RU" w:eastAsia="ru-RU"/>
        </w:rPr>
      </w:pPr>
      <w:r w:rsidRPr="000E6CA6">
        <w:rPr>
          <w:lang w:val="ru-RU" w:eastAsia="ru-RU"/>
        </w:rPr>
        <w:t>ОРІЄНТОВНА РАМКА ОЦІНЮВАННЯ НАВЧАЛЬНИХ ДОСЯГНЕНЬ ЗДОБУВАЧІВ БАЗОВОЇ СЕРЕДНЬОЇ ОСВІТИ</w:t>
      </w:r>
    </w:p>
    <w:tbl>
      <w:tblPr>
        <w:tblW w:w="0" w:type="auto"/>
        <w:tblCellMar>
          <w:top w:w="15" w:type="dxa"/>
          <w:left w:w="15" w:type="dxa"/>
          <w:bottom w:w="15" w:type="dxa"/>
          <w:right w:w="15" w:type="dxa"/>
        </w:tblCellMar>
        <w:tblLook w:val="04A0"/>
      </w:tblPr>
      <w:tblGrid>
        <w:gridCol w:w="1906"/>
        <w:gridCol w:w="1873"/>
        <w:gridCol w:w="1790"/>
        <w:gridCol w:w="2064"/>
        <w:gridCol w:w="2236"/>
      </w:tblGrid>
      <w:tr w:rsidR="00CD5E56" w:rsidRPr="004462FE" w:rsidTr="00BF6139">
        <w:trPr>
          <w:trHeight w:val="745"/>
        </w:trPr>
        <w:tc>
          <w:tcPr>
            <w:tcW w:w="0" w:type="auto"/>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hideMark/>
          </w:tcPr>
          <w:p w:rsidR="00CD5E56" w:rsidRPr="000E6CA6" w:rsidRDefault="00CD5E56" w:rsidP="00BF6139">
            <w:pPr>
              <w:spacing w:before="80"/>
              <w:rPr>
                <w:sz w:val="22"/>
                <w:szCs w:val="22"/>
                <w:lang w:eastAsia="ru-RU"/>
              </w:rPr>
            </w:pPr>
            <w:r w:rsidRPr="000E6CA6">
              <w:rPr>
                <w:b/>
                <w:bCs/>
                <w:sz w:val="22"/>
                <w:szCs w:val="22"/>
                <w:lang w:eastAsia="ru-RU"/>
              </w:rPr>
              <w:t>Рівні</w:t>
            </w:r>
          </w:p>
          <w:p w:rsidR="00CD5E56" w:rsidRDefault="00CD5E56" w:rsidP="00BF6139">
            <w:pPr>
              <w:rPr>
                <w:b/>
                <w:bCs/>
                <w:sz w:val="22"/>
                <w:szCs w:val="22"/>
                <w:lang w:eastAsia="ru-RU"/>
              </w:rPr>
            </w:pPr>
          </w:p>
          <w:p w:rsidR="00CD5E56" w:rsidRPr="000E6CA6" w:rsidRDefault="00CD5E56" w:rsidP="00BF6139">
            <w:pPr>
              <w:rPr>
                <w:sz w:val="22"/>
                <w:szCs w:val="22"/>
                <w:lang w:eastAsia="ru-RU"/>
              </w:rPr>
            </w:pPr>
            <w:r w:rsidRPr="000E6CA6">
              <w:rPr>
                <w:b/>
                <w:bCs/>
                <w:sz w:val="22"/>
                <w:szCs w:val="22"/>
                <w:lang w:eastAsia="ru-RU"/>
              </w:rPr>
              <w:t>Категорії</w:t>
            </w:r>
          </w:p>
          <w:p w:rsidR="00CD5E56" w:rsidRPr="000E6CA6" w:rsidRDefault="00CD5E56" w:rsidP="00BF6139">
            <w:pPr>
              <w:rPr>
                <w:sz w:val="22"/>
                <w:szCs w:val="22"/>
                <w:lang w:eastAsia="ru-RU"/>
              </w:rPr>
            </w:pPr>
            <w:r w:rsidRPr="000E6CA6">
              <w:rPr>
                <w:b/>
                <w:bCs/>
                <w:sz w:val="22"/>
                <w:szCs w:val="22"/>
                <w:lang w:eastAsia="ru-RU"/>
              </w:rPr>
              <w:t>критеріїв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E6CA6" w:rsidRDefault="00CD5E56" w:rsidP="00BF6139">
            <w:pPr>
              <w:spacing w:before="120"/>
              <w:rPr>
                <w:sz w:val="22"/>
                <w:szCs w:val="22"/>
                <w:lang w:eastAsia="ru-RU"/>
              </w:rPr>
            </w:pPr>
            <w:r w:rsidRPr="000E6CA6">
              <w:rPr>
                <w:b/>
                <w:bCs/>
                <w:sz w:val="22"/>
                <w:szCs w:val="22"/>
                <w:lang w:eastAsia="ru-RU"/>
              </w:rPr>
              <w:t>Початковий рівень</w:t>
            </w:r>
          </w:p>
          <w:p w:rsidR="00CD5E56" w:rsidRPr="000E6CA6" w:rsidRDefault="00CD5E56" w:rsidP="00BF6139">
            <w:pPr>
              <w:spacing w:after="120"/>
              <w:rPr>
                <w:sz w:val="22"/>
                <w:szCs w:val="22"/>
                <w:lang w:eastAsia="ru-RU"/>
              </w:rPr>
            </w:pPr>
            <w:r w:rsidRPr="000E6CA6">
              <w:rPr>
                <w:sz w:val="22"/>
                <w:szCs w:val="22"/>
                <w:lang w:eastAsia="ru-RU"/>
              </w:rPr>
              <w:t>1 – 3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E6CA6" w:rsidRDefault="00CD5E56" w:rsidP="00BF6139">
            <w:pPr>
              <w:spacing w:before="120"/>
              <w:rPr>
                <w:sz w:val="22"/>
                <w:szCs w:val="22"/>
                <w:lang w:eastAsia="ru-RU"/>
              </w:rPr>
            </w:pPr>
            <w:r w:rsidRPr="000E6CA6">
              <w:rPr>
                <w:b/>
                <w:bCs/>
                <w:sz w:val="22"/>
                <w:szCs w:val="22"/>
                <w:lang w:eastAsia="ru-RU"/>
              </w:rPr>
              <w:t>Середній рівень</w:t>
            </w:r>
          </w:p>
          <w:p w:rsidR="00CD5E56" w:rsidRPr="000E6CA6" w:rsidRDefault="00CD5E56" w:rsidP="00BF6139">
            <w:pPr>
              <w:spacing w:after="120"/>
              <w:rPr>
                <w:sz w:val="22"/>
                <w:szCs w:val="22"/>
                <w:lang w:eastAsia="ru-RU"/>
              </w:rPr>
            </w:pPr>
            <w:r w:rsidRPr="000E6CA6">
              <w:rPr>
                <w:sz w:val="22"/>
                <w:szCs w:val="22"/>
                <w:lang w:eastAsia="ru-RU"/>
              </w:rPr>
              <w:t>4 – 6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E6CA6" w:rsidRDefault="00CD5E56" w:rsidP="00BF6139">
            <w:pPr>
              <w:spacing w:before="120"/>
              <w:rPr>
                <w:sz w:val="22"/>
                <w:szCs w:val="22"/>
                <w:lang w:eastAsia="ru-RU"/>
              </w:rPr>
            </w:pPr>
            <w:r w:rsidRPr="000E6CA6">
              <w:rPr>
                <w:b/>
                <w:bCs/>
                <w:sz w:val="22"/>
                <w:szCs w:val="22"/>
                <w:lang w:eastAsia="ru-RU"/>
              </w:rPr>
              <w:t>Достатній рівень</w:t>
            </w:r>
          </w:p>
          <w:p w:rsidR="00CD5E56" w:rsidRPr="000E6CA6" w:rsidRDefault="00CD5E56" w:rsidP="00BF6139">
            <w:pPr>
              <w:spacing w:after="120"/>
              <w:ind w:firstLine="709"/>
              <w:rPr>
                <w:sz w:val="22"/>
                <w:szCs w:val="22"/>
                <w:lang w:eastAsia="ru-RU"/>
              </w:rPr>
            </w:pPr>
            <w:r w:rsidRPr="000E6CA6">
              <w:rPr>
                <w:sz w:val="22"/>
                <w:szCs w:val="22"/>
                <w:lang w:eastAsia="ru-RU"/>
              </w:rPr>
              <w:t>7 – 9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E6CA6" w:rsidRDefault="00CD5E56" w:rsidP="00BF6139">
            <w:pPr>
              <w:spacing w:before="120"/>
              <w:rPr>
                <w:sz w:val="22"/>
                <w:szCs w:val="22"/>
                <w:lang w:eastAsia="ru-RU"/>
              </w:rPr>
            </w:pPr>
            <w:r w:rsidRPr="000E6CA6">
              <w:rPr>
                <w:b/>
                <w:bCs/>
                <w:sz w:val="22"/>
                <w:szCs w:val="22"/>
                <w:lang w:eastAsia="ru-RU"/>
              </w:rPr>
              <w:t>Високий рівень</w:t>
            </w:r>
          </w:p>
          <w:p w:rsidR="00CD5E56" w:rsidRPr="000E6CA6" w:rsidRDefault="00CD5E56" w:rsidP="00BF6139">
            <w:pPr>
              <w:spacing w:after="120"/>
              <w:rPr>
                <w:sz w:val="22"/>
                <w:szCs w:val="22"/>
                <w:lang w:eastAsia="ru-RU"/>
              </w:rPr>
            </w:pPr>
            <w:r w:rsidRPr="000E6CA6">
              <w:rPr>
                <w:sz w:val="22"/>
                <w:szCs w:val="22"/>
                <w:lang w:eastAsia="ru-RU"/>
              </w:rPr>
              <w:t>10 – 12 балів</w:t>
            </w:r>
          </w:p>
        </w:tc>
      </w:tr>
      <w:tr w:rsidR="00CD5E56" w:rsidRPr="003951F9" w:rsidTr="00BF6139">
        <w:trPr>
          <w:trHeight w:val="6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rPr>
                <w:lang w:val="ru-RU" w:eastAsia="ru-RU"/>
              </w:rPr>
            </w:pPr>
            <w:r w:rsidRPr="000E6CA6">
              <w:rPr>
                <w:i/>
                <w:iCs/>
                <w:lang w:val="ru-RU" w:eastAsia="ru-RU"/>
              </w:rPr>
              <w:t>Планування та здійснення навчального пошуку, аналіз текстової та графічної інформації</w:t>
            </w:r>
            <w:r w:rsidRPr="004462FE">
              <w:rPr>
                <w:i/>
                <w:iCs/>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rPr>
                <w:lang w:val="ru-RU" w:eastAsia="ru-RU"/>
              </w:rPr>
            </w:pPr>
            <w:r w:rsidRPr="000E6CA6">
              <w:rPr>
                <w:lang w:val="ru-RU" w:eastAsia="ru-RU"/>
              </w:rPr>
              <w:t>Учень/учениця самостійно або з допомогою вчителя чи інших осіб:</w:t>
            </w:r>
          </w:p>
          <w:p w:rsidR="00CD5E56" w:rsidRPr="000E6CA6" w:rsidRDefault="00CD5E56" w:rsidP="00BF6139">
            <w:pPr>
              <w:rPr>
                <w:lang w:val="ru-RU" w:eastAsia="ru-RU"/>
              </w:rPr>
            </w:pPr>
            <w:r w:rsidRPr="000E6CA6">
              <w:rPr>
                <w:lang w:val="ru-RU" w:eastAsia="ru-RU"/>
              </w:rPr>
              <w:t>планує й здійснює навчальний пошук;</w:t>
            </w:r>
          </w:p>
          <w:p w:rsidR="00CD5E56" w:rsidRPr="000E6CA6" w:rsidRDefault="00CD5E56" w:rsidP="00BF6139">
            <w:pPr>
              <w:shd w:val="clear" w:color="auto" w:fill="FFFFFF"/>
              <w:rPr>
                <w:lang w:val="ru-RU" w:eastAsia="ru-RU"/>
              </w:rPr>
            </w:pPr>
            <w:r w:rsidRPr="000E6CA6">
              <w:rPr>
                <w:lang w:val="ru-RU" w:eastAsia="ru-RU"/>
              </w:rPr>
              <w:t>опрацьовує текстову та/або графічну інформацію</w:t>
            </w:r>
          </w:p>
          <w:p w:rsidR="00CD5E56" w:rsidRPr="000E6CA6" w:rsidRDefault="00CD5E56" w:rsidP="00BF6139">
            <w:pPr>
              <w:shd w:val="clear" w:color="auto" w:fill="FFFFFF"/>
              <w:ind w:firstLine="709"/>
              <w:rPr>
                <w:lang w:val="ru-RU" w:eastAsia="ru-RU"/>
              </w:rPr>
            </w:pPr>
            <w:r w:rsidRPr="004462FE">
              <w:rPr>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rPr>
                <w:lang w:val="ru-RU" w:eastAsia="ru-RU"/>
              </w:rPr>
            </w:pPr>
            <w:r w:rsidRPr="000E6CA6">
              <w:rPr>
                <w:lang w:val="ru-RU" w:eastAsia="ru-RU"/>
              </w:rPr>
              <w:t>Учень / учениця самостійно або з допомогою вчителя чи інших осіб:</w:t>
            </w:r>
          </w:p>
          <w:p w:rsidR="00CD5E56" w:rsidRPr="000E6CA6" w:rsidRDefault="00CD5E56" w:rsidP="00BF6139">
            <w:pPr>
              <w:ind w:firstLine="709"/>
              <w:rPr>
                <w:lang w:val="ru-RU" w:eastAsia="ru-RU"/>
              </w:rPr>
            </w:pPr>
            <w:r w:rsidRPr="000E6CA6">
              <w:rPr>
                <w:lang w:val="ru-RU" w:eastAsia="ru-RU"/>
              </w:rPr>
              <w:t>планує й здійснює навчальний пошук;</w:t>
            </w:r>
          </w:p>
          <w:p w:rsidR="00CD5E56" w:rsidRPr="000E6CA6" w:rsidRDefault="00CD5E56" w:rsidP="00BF6139">
            <w:pPr>
              <w:ind w:firstLine="709"/>
              <w:rPr>
                <w:lang w:val="ru-RU" w:eastAsia="ru-RU"/>
              </w:rPr>
            </w:pPr>
            <w:r w:rsidRPr="000E6CA6">
              <w:rPr>
                <w:lang w:val="ru-RU" w:eastAsia="ru-RU"/>
              </w:rPr>
              <w:t>ставить запитання до змісту навчального матеріалу;</w:t>
            </w:r>
          </w:p>
          <w:p w:rsidR="00CD5E56" w:rsidRPr="000E6CA6" w:rsidRDefault="00CD5E56" w:rsidP="00BF6139">
            <w:pPr>
              <w:shd w:val="clear" w:color="auto" w:fill="FFFFFF"/>
              <w:rPr>
                <w:lang w:val="ru-RU" w:eastAsia="ru-RU"/>
              </w:rPr>
            </w:pPr>
            <w:r w:rsidRPr="000E6CA6">
              <w:rPr>
                <w:lang w:val="ru-RU" w:eastAsia="ru-RU"/>
              </w:rPr>
              <w:t>опрацьовує й інтерпретує текстову та/або графічну інформацію без істотних змістових і логічних неточностей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rPr>
                <w:lang w:val="ru-RU" w:eastAsia="ru-RU"/>
              </w:rPr>
            </w:pPr>
            <w:r w:rsidRPr="000E6CA6">
              <w:rPr>
                <w:lang w:val="ru-RU" w:eastAsia="ru-RU"/>
              </w:rPr>
              <w:t>Уче</w:t>
            </w:r>
            <w:r>
              <w:rPr>
                <w:lang w:val="ru-RU" w:eastAsia="ru-RU"/>
              </w:rPr>
              <w:t xml:space="preserve">нь / учениця самостійно або під </w:t>
            </w:r>
            <w:r w:rsidRPr="000E6CA6">
              <w:rPr>
                <w:lang w:val="ru-RU" w:eastAsia="ru-RU"/>
              </w:rPr>
              <w:t>опосередкованим керівництвом учителя або інших осіб:</w:t>
            </w:r>
          </w:p>
          <w:p w:rsidR="00CD5E56" w:rsidRPr="000E6CA6" w:rsidRDefault="00CD5E56" w:rsidP="00BF6139">
            <w:pPr>
              <w:shd w:val="clear" w:color="auto" w:fill="FFFFFF"/>
              <w:rPr>
                <w:lang w:val="ru-RU" w:eastAsia="ru-RU"/>
              </w:rPr>
            </w:pPr>
            <w:r w:rsidRPr="000E6CA6">
              <w:rPr>
                <w:lang w:val="ru-RU" w:eastAsia="ru-RU"/>
              </w:rPr>
              <w:t>планує й успішно здійснює навчальний пошук, не обмежуючись навчальним матеріалом;</w:t>
            </w:r>
          </w:p>
          <w:p w:rsidR="00CD5E56" w:rsidRPr="000E6CA6" w:rsidRDefault="00CD5E56" w:rsidP="00BF6139">
            <w:pPr>
              <w:shd w:val="clear" w:color="auto" w:fill="FFFFFF"/>
              <w:rPr>
                <w:lang w:val="ru-RU" w:eastAsia="ru-RU"/>
              </w:rPr>
            </w:pPr>
            <w:r w:rsidRPr="000E6CA6">
              <w:rPr>
                <w:lang w:val="ru-RU" w:eastAsia="ru-RU"/>
              </w:rPr>
              <w:t>ставить уточнювальні запитання;</w:t>
            </w:r>
          </w:p>
          <w:p w:rsidR="00CD5E56" w:rsidRPr="000E6CA6" w:rsidRDefault="00CD5E56" w:rsidP="00BF6139">
            <w:pPr>
              <w:shd w:val="clear" w:color="auto" w:fill="FFFFFF"/>
              <w:rPr>
                <w:lang w:val="ru-RU" w:eastAsia="ru-RU"/>
              </w:rPr>
            </w:pPr>
            <w:r w:rsidRPr="000E6CA6">
              <w:rPr>
                <w:lang w:val="ru-RU" w:eastAsia="ru-RU"/>
              </w:rPr>
              <w:t>використовує інформацію з кількох джерел;</w:t>
            </w:r>
            <w:r w:rsidRPr="004462FE">
              <w:rPr>
                <w:lang w:eastAsia="ru-RU"/>
              </w:rPr>
              <w:t> </w:t>
            </w:r>
          </w:p>
          <w:p w:rsidR="00CD5E56" w:rsidRPr="000E6CA6" w:rsidRDefault="00CD5E56" w:rsidP="00BF6139">
            <w:pPr>
              <w:shd w:val="clear" w:color="auto" w:fill="FFFFFF"/>
              <w:rPr>
                <w:lang w:val="ru-RU" w:eastAsia="ru-RU"/>
              </w:rPr>
            </w:pPr>
            <w:r w:rsidRPr="000E6CA6">
              <w:rPr>
                <w:lang w:val="ru-RU" w:eastAsia="ru-RU"/>
              </w:rPr>
              <w:t>опрацьовує й логічно інтерпретує текстову та/або графічну інформацію;</w:t>
            </w:r>
            <w:r w:rsidRPr="004462FE">
              <w:rPr>
                <w:lang w:eastAsia="ru-RU"/>
              </w:rPr>
              <w:t> </w:t>
            </w:r>
          </w:p>
          <w:p w:rsidR="00CD5E56" w:rsidRPr="000E6CA6" w:rsidRDefault="00CD5E56" w:rsidP="00BF6139">
            <w:pPr>
              <w:shd w:val="clear" w:color="auto" w:fill="FFFFFF"/>
              <w:rPr>
                <w:lang w:val="ru-RU" w:eastAsia="ru-RU"/>
              </w:rPr>
            </w:pPr>
            <w:r w:rsidRPr="000E6CA6">
              <w:rPr>
                <w:lang w:val="ru-RU" w:eastAsia="ru-RU"/>
              </w:rPr>
              <w:t>порівнює інформацію з кількох джерел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rPr>
                <w:lang w:val="ru-RU" w:eastAsia="ru-RU"/>
              </w:rPr>
            </w:pPr>
            <w:r w:rsidRPr="000E6CA6">
              <w:rPr>
                <w:lang w:val="ru-RU" w:eastAsia="ru-RU"/>
              </w:rPr>
              <w:t>Учень / учениця самостійно або під опосередкованим керівництвом учителя чи інших осіб:</w:t>
            </w:r>
          </w:p>
          <w:p w:rsidR="00CD5E56" w:rsidRPr="000E6CA6" w:rsidRDefault="00CD5E56" w:rsidP="00BF6139">
            <w:pPr>
              <w:shd w:val="clear" w:color="auto" w:fill="FFFFFF"/>
              <w:ind w:firstLine="709"/>
              <w:rPr>
                <w:lang w:val="ru-RU" w:eastAsia="ru-RU"/>
              </w:rPr>
            </w:pPr>
            <w:r w:rsidRPr="000E6CA6">
              <w:rPr>
                <w:lang w:val="ru-RU" w:eastAsia="ru-RU"/>
              </w:rPr>
              <w:t>планує й успішно здійснює навчальний пошук, не обмежуючись навчальним матеріалом;</w:t>
            </w:r>
          </w:p>
          <w:p w:rsidR="00CD5E56" w:rsidRPr="000E6CA6" w:rsidRDefault="00CD5E56" w:rsidP="00BF6139">
            <w:pPr>
              <w:shd w:val="clear" w:color="auto" w:fill="FFFFFF"/>
              <w:ind w:firstLine="709"/>
              <w:rPr>
                <w:lang w:val="ru-RU" w:eastAsia="ru-RU"/>
              </w:rPr>
            </w:pPr>
            <w:r w:rsidRPr="000E6CA6">
              <w:rPr>
                <w:lang w:val="ru-RU" w:eastAsia="ru-RU"/>
              </w:rPr>
              <w:t>ставить запитання на з’ясування причинно-наслідкових зв’язків;</w:t>
            </w:r>
          </w:p>
          <w:p w:rsidR="00CD5E56" w:rsidRPr="000E6CA6" w:rsidRDefault="00CD5E56" w:rsidP="00BF6139">
            <w:pPr>
              <w:shd w:val="clear" w:color="auto" w:fill="FFFFFF"/>
              <w:ind w:firstLine="709"/>
              <w:rPr>
                <w:lang w:val="ru-RU" w:eastAsia="ru-RU"/>
              </w:rPr>
            </w:pPr>
            <w:r w:rsidRPr="000E6CA6">
              <w:rPr>
                <w:lang w:val="ru-RU" w:eastAsia="ru-RU"/>
              </w:rPr>
              <w:t>використовує інформацію з різних джерел;</w:t>
            </w:r>
          </w:p>
          <w:p w:rsidR="00CD5E56" w:rsidRPr="000E6CA6" w:rsidRDefault="00CD5E56" w:rsidP="00BF6139">
            <w:pPr>
              <w:shd w:val="clear" w:color="auto" w:fill="FFFFFF"/>
              <w:ind w:firstLine="709"/>
              <w:rPr>
                <w:lang w:val="ru-RU" w:eastAsia="ru-RU"/>
              </w:rPr>
            </w:pPr>
            <w:r w:rsidRPr="000E6CA6">
              <w:rPr>
                <w:lang w:val="ru-RU" w:eastAsia="ru-RU"/>
              </w:rPr>
              <w:t>опрацьовує й логічно інтерпретує текстову та/або графічну інформацію;</w:t>
            </w:r>
            <w:r w:rsidRPr="004462FE">
              <w:rPr>
                <w:lang w:eastAsia="ru-RU"/>
              </w:rPr>
              <w:t> </w:t>
            </w:r>
          </w:p>
          <w:p w:rsidR="00CD5E56" w:rsidRPr="000E6CA6" w:rsidRDefault="00CD5E56" w:rsidP="00BF6139">
            <w:pPr>
              <w:shd w:val="clear" w:color="auto" w:fill="FFFFFF"/>
              <w:ind w:firstLine="709"/>
              <w:rPr>
                <w:lang w:val="ru-RU" w:eastAsia="ru-RU"/>
              </w:rPr>
            </w:pPr>
            <w:r w:rsidRPr="000E6CA6">
              <w:rPr>
                <w:lang w:val="ru-RU" w:eastAsia="ru-RU"/>
              </w:rPr>
              <w:t>аналізує й порівнює інформацію з різних джерел;</w:t>
            </w:r>
          </w:p>
          <w:p w:rsidR="00CD5E56" w:rsidRPr="000E6CA6" w:rsidRDefault="00CD5E56" w:rsidP="00BF6139">
            <w:pPr>
              <w:shd w:val="clear" w:color="auto" w:fill="FFFFFF"/>
              <w:ind w:firstLine="709"/>
              <w:rPr>
                <w:lang w:val="ru-RU" w:eastAsia="ru-RU"/>
              </w:rPr>
            </w:pPr>
            <w:r w:rsidRPr="000E6CA6">
              <w:rPr>
                <w:lang w:val="ru-RU" w:eastAsia="ru-RU"/>
              </w:rPr>
              <w:t>критично оцінює надійність джерела й достовірність інформації</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pacing w:before="120" w:after="120"/>
              <w:rPr>
                <w:lang w:val="ru-RU" w:eastAsia="ru-RU"/>
              </w:rPr>
            </w:pPr>
            <w:r w:rsidRPr="000E6CA6">
              <w:rPr>
                <w:i/>
                <w:iCs/>
                <w:lang w:val="ru-RU" w:eastAsia="ru-RU"/>
              </w:rPr>
              <w:t>Комунікація, зокрема з використанням інформаційно-комунікаційних технологій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rPr>
                <w:lang w:val="ru-RU" w:eastAsia="ru-RU"/>
              </w:rPr>
            </w:pPr>
            <w:r>
              <w:rPr>
                <w:lang w:val="ru-RU" w:eastAsia="ru-RU"/>
              </w:rPr>
              <w:t>Учень /</w:t>
            </w:r>
            <w:r w:rsidRPr="000E6CA6">
              <w:rPr>
                <w:lang w:val="ru-RU" w:eastAsia="ru-RU"/>
              </w:rPr>
              <w:t>учениця створює короткі усні й письмові повідомлення;</w:t>
            </w:r>
          </w:p>
          <w:p w:rsidR="00CD5E56" w:rsidRPr="000E6CA6" w:rsidRDefault="00CD5E56" w:rsidP="00BF6139">
            <w:pPr>
              <w:rPr>
                <w:lang w:val="ru-RU" w:eastAsia="ru-RU"/>
              </w:rPr>
            </w:pPr>
            <w:r w:rsidRPr="000E6CA6">
              <w:rPr>
                <w:lang w:val="ru-RU" w:eastAsia="ru-RU"/>
              </w:rPr>
              <w:t>відтворює почуту або прочитану інформацію, допускаючи істотні змістові та/або логічні неточності</w:t>
            </w:r>
          </w:p>
          <w:p w:rsidR="00CD5E56" w:rsidRPr="000E6CA6" w:rsidRDefault="00CD5E56" w:rsidP="00BF6139">
            <w:pPr>
              <w:shd w:val="clear" w:color="auto" w:fill="FFFFFF"/>
              <w:spacing w:after="120"/>
              <w:ind w:firstLine="709"/>
              <w:rPr>
                <w:lang w:val="ru-RU" w:eastAsia="ru-RU"/>
              </w:rPr>
            </w:pPr>
            <w:r w:rsidRPr="004462FE">
              <w:rPr>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rPr>
                <w:lang w:val="ru-RU" w:eastAsia="ru-RU"/>
              </w:rPr>
            </w:pPr>
            <w:r w:rsidRPr="000E6CA6">
              <w:rPr>
                <w:lang w:val="ru-RU" w:eastAsia="ru-RU"/>
              </w:rPr>
              <w:t>Учень / учениця створює короткі усні й письмові повідомлення;</w:t>
            </w:r>
          </w:p>
          <w:p w:rsidR="00CD5E56" w:rsidRPr="000E6CA6" w:rsidRDefault="00CD5E56" w:rsidP="00BF6139">
            <w:pPr>
              <w:rPr>
                <w:lang w:val="ru-RU" w:eastAsia="ru-RU"/>
              </w:rPr>
            </w:pPr>
            <w:r w:rsidRPr="000E6CA6">
              <w:rPr>
                <w:lang w:val="ru-RU" w:eastAsia="ru-RU"/>
              </w:rPr>
              <w:t>відтворює почуту або прочитану інформаціюбез істотних змістових та/або логічних неточностей;</w:t>
            </w:r>
          </w:p>
          <w:p w:rsidR="00CD5E56" w:rsidRPr="000E6CA6" w:rsidRDefault="00CD5E56" w:rsidP="00BF6139">
            <w:pPr>
              <w:spacing w:after="120"/>
              <w:rPr>
                <w:lang w:val="ru-RU" w:eastAsia="ru-RU"/>
              </w:rPr>
            </w:pPr>
            <w:r w:rsidRPr="000E6CA6">
              <w:rPr>
                <w:lang w:val="ru-RU" w:eastAsia="ru-RU"/>
              </w:rPr>
              <w:t>презентує результати своєї навчальної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rPr>
                <w:lang w:val="ru-RU" w:eastAsia="ru-RU"/>
              </w:rPr>
            </w:pPr>
            <w:r w:rsidRPr="000E6CA6">
              <w:rPr>
                <w:lang w:val="ru-RU" w:eastAsia="ru-RU"/>
              </w:rPr>
              <w:t>Учень / учениця створює деталізовані усні й письмові повідомлення;</w:t>
            </w:r>
          </w:p>
          <w:p w:rsidR="00CD5E56" w:rsidRPr="000E6CA6" w:rsidRDefault="00CD5E56" w:rsidP="00BF6139">
            <w:pPr>
              <w:shd w:val="clear" w:color="auto" w:fill="FFFFFF"/>
              <w:ind w:firstLine="709"/>
              <w:rPr>
                <w:lang w:val="ru-RU" w:eastAsia="ru-RU"/>
              </w:rPr>
            </w:pPr>
            <w:r w:rsidRPr="000E6CA6">
              <w:rPr>
                <w:lang w:val="ru-RU" w:eastAsia="ru-RU"/>
              </w:rPr>
              <w:t>висловлює власну думку й наводить приклади на її підтвердження;</w:t>
            </w:r>
          </w:p>
          <w:p w:rsidR="00CD5E56" w:rsidRPr="000E6CA6" w:rsidRDefault="00CD5E56" w:rsidP="00BF6139">
            <w:pPr>
              <w:shd w:val="clear" w:color="auto" w:fill="FFFFFF"/>
              <w:spacing w:after="120"/>
              <w:ind w:firstLine="709"/>
              <w:rPr>
                <w:lang w:val="ru-RU" w:eastAsia="ru-RU"/>
              </w:rPr>
            </w:pPr>
            <w:r w:rsidRPr="000E6CA6">
              <w:rPr>
                <w:lang w:val="ru-RU" w:eastAsia="ru-RU"/>
              </w:rPr>
              <w:t>презентує результати навчальної діяльності, зокрема з використанням ІКТ (за умови доступності)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rPr>
                <w:lang w:val="ru-RU" w:eastAsia="ru-RU"/>
              </w:rPr>
            </w:pPr>
            <w:r w:rsidRPr="000E6CA6">
              <w:rPr>
                <w:lang w:val="ru-RU" w:eastAsia="ru-RU"/>
              </w:rPr>
              <w:t>Учень / учениця створює деталізовані усні й письмові повідомлення;</w:t>
            </w:r>
          </w:p>
          <w:p w:rsidR="00CD5E56" w:rsidRPr="000E6CA6" w:rsidRDefault="00CD5E56" w:rsidP="00BF6139">
            <w:pPr>
              <w:shd w:val="clear" w:color="auto" w:fill="FFFFFF"/>
              <w:ind w:firstLine="709"/>
              <w:rPr>
                <w:lang w:val="ru-RU" w:eastAsia="ru-RU"/>
              </w:rPr>
            </w:pPr>
            <w:r w:rsidRPr="000E6CA6">
              <w:rPr>
                <w:lang w:val="ru-RU" w:eastAsia="ru-RU"/>
              </w:rPr>
              <w:t>висловлює й логічно обґрунтовує власну думку, наводить приклади на її підтвердження;</w:t>
            </w:r>
          </w:p>
          <w:p w:rsidR="00CD5E56" w:rsidRPr="000E6CA6" w:rsidRDefault="00CD5E56" w:rsidP="00BF6139">
            <w:pPr>
              <w:shd w:val="clear" w:color="auto" w:fill="FFFFFF"/>
              <w:spacing w:after="120"/>
              <w:ind w:firstLine="709"/>
              <w:rPr>
                <w:lang w:val="ru-RU" w:eastAsia="ru-RU"/>
              </w:rPr>
            </w:pPr>
            <w:r w:rsidRPr="000E6CA6">
              <w:rPr>
                <w:lang w:val="ru-RU" w:eastAsia="ru-RU"/>
              </w:rPr>
              <w:t>творчо презентує результати навчальної діяльності, зокрема з використанням ІКТ (за умови доступності)</w:t>
            </w:r>
          </w:p>
        </w:tc>
      </w:tr>
      <w:tr w:rsidR="00CD5E56" w:rsidRPr="003951F9" w:rsidTr="00BF6139">
        <w:trPr>
          <w:trHeight w:val="8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pacing w:before="120" w:after="120"/>
              <w:jc w:val="both"/>
              <w:rPr>
                <w:lang w:val="ru-RU" w:eastAsia="ru-RU"/>
              </w:rPr>
            </w:pPr>
            <w:r w:rsidRPr="000E6CA6">
              <w:rPr>
                <w:i/>
                <w:iCs/>
                <w:lang w:val="ru-RU" w:eastAsia="ru-RU"/>
              </w:rPr>
              <w:t>Виконання практичних завдань та розв’язання повсякденних проблем із застосуванням знань, що охоплюються навчальним матеріалом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jc w:val="both"/>
              <w:rPr>
                <w:lang w:val="ru-RU" w:eastAsia="ru-RU"/>
              </w:rPr>
            </w:pPr>
            <w:r>
              <w:rPr>
                <w:lang w:val="ru-RU" w:eastAsia="ru-RU"/>
              </w:rPr>
              <w:t xml:space="preserve">         Учень</w:t>
            </w:r>
            <w:r w:rsidRPr="000E6CA6">
              <w:rPr>
                <w:lang w:val="ru-RU" w:eastAsia="ru-RU"/>
              </w:rPr>
              <w:t>/ учениця самостійно або з допомогою вчителя або інших осіб:</w:t>
            </w:r>
          </w:p>
          <w:p w:rsidR="00CD5E56" w:rsidRPr="000E6CA6" w:rsidRDefault="00CD5E56" w:rsidP="00BF6139">
            <w:pPr>
              <w:ind w:firstLine="709"/>
              <w:jc w:val="both"/>
              <w:rPr>
                <w:lang w:val="ru-RU" w:eastAsia="ru-RU"/>
              </w:rPr>
            </w:pPr>
            <w:r w:rsidRPr="000E6CA6">
              <w:rPr>
                <w:lang w:val="ru-RU" w:eastAsia="ru-RU"/>
              </w:rPr>
              <w:t>виконує навчальну дію на рівні копіювання зразка її виконання;</w:t>
            </w:r>
          </w:p>
          <w:p w:rsidR="00CD5E56" w:rsidRPr="004462FE" w:rsidRDefault="00CD5E56" w:rsidP="00BF6139">
            <w:pPr>
              <w:ind w:firstLine="709"/>
              <w:jc w:val="both"/>
              <w:rPr>
                <w:lang w:eastAsia="ru-RU"/>
              </w:rPr>
            </w:pPr>
            <w:r w:rsidRPr="004462FE">
              <w:rPr>
                <w:lang w:eastAsia="ru-RU"/>
              </w:rPr>
              <w:t>розпізнає, називає окремі об’єкти вивчення</w:t>
            </w:r>
          </w:p>
          <w:p w:rsidR="00CD5E56" w:rsidRPr="004462FE" w:rsidRDefault="00CD5E56" w:rsidP="00BF6139">
            <w:pPr>
              <w:rPr>
                <w:lang w:eastAsia="ru-RU"/>
              </w:rPr>
            </w:pPr>
          </w:p>
          <w:p w:rsidR="00CD5E56" w:rsidRPr="004462FE" w:rsidRDefault="00CD5E56" w:rsidP="00BF6139">
            <w:pPr>
              <w:shd w:val="clear" w:color="auto" w:fill="FFFFFF"/>
              <w:ind w:firstLine="709"/>
              <w:jc w:val="both"/>
              <w:rPr>
                <w:lang w:eastAsia="ru-RU"/>
              </w:rPr>
            </w:pPr>
            <w:r w:rsidRPr="004462FE">
              <w:rPr>
                <w:lang w:eastAsia="ru-RU"/>
              </w:rPr>
              <w:t> </w:t>
            </w:r>
          </w:p>
          <w:p w:rsidR="00CD5E56" w:rsidRPr="004462FE" w:rsidRDefault="00CD5E56" w:rsidP="00BF6139">
            <w:pPr>
              <w:shd w:val="clear" w:color="auto" w:fill="FFFFFF"/>
              <w:spacing w:after="120"/>
              <w:ind w:firstLine="709"/>
              <w:jc w:val="both"/>
              <w:rPr>
                <w:lang w:eastAsia="ru-RU"/>
              </w:rPr>
            </w:pPr>
            <w:r w:rsidRPr="004462FE">
              <w:rPr>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ind w:firstLine="709"/>
              <w:jc w:val="both"/>
              <w:rPr>
                <w:lang w:val="ru-RU" w:eastAsia="ru-RU"/>
              </w:rPr>
            </w:pPr>
            <w:r w:rsidRPr="000E6CA6">
              <w:rPr>
                <w:lang w:val="ru-RU" w:eastAsia="ru-RU"/>
              </w:rPr>
              <w:t>Учень / учениця самостійно або з допомогою вчителя чи інших осіб:</w:t>
            </w:r>
          </w:p>
          <w:p w:rsidR="00CD5E56" w:rsidRPr="000E6CA6" w:rsidRDefault="00CD5E56" w:rsidP="00BF6139">
            <w:pPr>
              <w:ind w:firstLine="709"/>
              <w:jc w:val="both"/>
              <w:rPr>
                <w:lang w:val="ru-RU" w:eastAsia="ru-RU"/>
              </w:rPr>
            </w:pPr>
            <w:r w:rsidRPr="000E6CA6">
              <w:rPr>
                <w:lang w:val="ru-RU" w:eastAsia="ru-RU"/>
              </w:rPr>
              <w:t>виконує навчальну дію із застосування знань, що охоплюються навчальним матеріалом, за зразком;</w:t>
            </w:r>
          </w:p>
          <w:p w:rsidR="00CD5E56" w:rsidRPr="004462FE" w:rsidRDefault="00CD5E56" w:rsidP="00BF6139">
            <w:pPr>
              <w:ind w:firstLine="709"/>
              <w:jc w:val="both"/>
              <w:rPr>
                <w:lang w:eastAsia="ru-RU"/>
              </w:rPr>
            </w:pPr>
            <w:r w:rsidRPr="004462FE">
              <w:rPr>
                <w:lang w:eastAsia="ru-RU"/>
              </w:rPr>
              <w:t>може порівняти окремі об’єкти вивчення</w:t>
            </w:r>
          </w:p>
          <w:p w:rsidR="00CD5E56" w:rsidRPr="004462FE" w:rsidRDefault="00CD5E56" w:rsidP="00BF6139">
            <w:pPr>
              <w:spacing w:after="240"/>
              <w:rPr>
                <w:lang w:eastAsia="ru-RU"/>
              </w:rPr>
            </w:pPr>
            <w:r w:rsidRPr="004462FE">
              <w:rPr>
                <w:lang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ind w:firstLine="709"/>
              <w:jc w:val="both"/>
              <w:rPr>
                <w:lang w:val="ru-RU" w:eastAsia="ru-RU"/>
              </w:rPr>
            </w:pPr>
            <w:r w:rsidRPr="000E6CA6">
              <w:rPr>
                <w:lang w:val="ru-RU" w:eastAsia="ru-RU"/>
              </w:rPr>
              <w:t>Учень / учениця самостійно або під опосередкованим керівництвом учителя чи інших осіб:</w:t>
            </w:r>
          </w:p>
          <w:p w:rsidR="00CD5E56" w:rsidRPr="000E6CA6" w:rsidRDefault="00CD5E56" w:rsidP="00BF6139">
            <w:pPr>
              <w:shd w:val="clear" w:color="auto" w:fill="FFFFFF"/>
              <w:ind w:firstLine="709"/>
              <w:jc w:val="both"/>
              <w:rPr>
                <w:lang w:val="ru-RU" w:eastAsia="ru-RU"/>
              </w:rPr>
            </w:pPr>
            <w:r w:rsidRPr="000E6CA6">
              <w:rPr>
                <w:lang w:val="ru-RU" w:eastAsia="ru-RU"/>
              </w:rPr>
              <w:t>застосовує знання, що охоплюються навчальним матеріалом, у типових ситуаціях на рівні свідомого вибору, а саме:</w:t>
            </w:r>
          </w:p>
          <w:p w:rsidR="00CD5E56" w:rsidRPr="000E6CA6" w:rsidRDefault="00CD5E56" w:rsidP="00BF6139">
            <w:pPr>
              <w:shd w:val="clear" w:color="auto" w:fill="FFFFFF"/>
              <w:ind w:firstLine="709"/>
              <w:jc w:val="both"/>
              <w:rPr>
                <w:lang w:val="ru-RU" w:eastAsia="ru-RU"/>
              </w:rPr>
            </w:pPr>
            <w:r w:rsidRPr="000E6CA6">
              <w:rPr>
                <w:lang w:val="ru-RU" w:eastAsia="ru-RU"/>
              </w:rPr>
              <w:t>формулює проблемні питання, пропонує можливі способи виконання завдання або розв’язання проблеми;</w:t>
            </w:r>
            <w:r w:rsidRPr="004462FE">
              <w:rPr>
                <w:lang w:eastAsia="ru-RU"/>
              </w:rPr>
              <w:t> </w:t>
            </w:r>
          </w:p>
          <w:p w:rsidR="00CD5E56" w:rsidRPr="000E6CA6" w:rsidRDefault="00CD5E56" w:rsidP="00BF6139">
            <w:pPr>
              <w:shd w:val="clear" w:color="auto" w:fill="FFFFFF"/>
              <w:ind w:firstLine="709"/>
              <w:jc w:val="both"/>
              <w:rPr>
                <w:lang w:val="ru-RU" w:eastAsia="ru-RU"/>
              </w:rPr>
            </w:pPr>
            <w:r w:rsidRPr="000E6CA6">
              <w:rPr>
                <w:lang w:val="ru-RU" w:eastAsia="ru-RU"/>
              </w:rPr>
              <w:t>складаєплан для виконання / розв’язання відповідно до інструкцій та/або успішно виконує окремі етапи такого виконання / розв’язання;</w:t>
            </w:r>
          </w:p>
          <w:p w:rsidR="00CD5E56" w:rsidRPr="000E6CA6" w:rsidRDefault="00CD5E56" w:rsidP="00BF6139">
            <w:pPr>
              <w:shd w:val="clear" w:color="auto" w:fill="FFFFFF"/>
              <w:spacing w:after="120"/>
              <w:ind w:firstLine="709"/>
              <w:jc w:val="both"/>
              <w:rPr>
                <w:lang w:val="ru-RU" w:eastAsia="ru-RU"/>
              </w:rPr>
            </w:pPr>
            <w:r w:rsidRPr="000E6CA6">
              <w:rPr>
                <w:lang w:val="ru-RU" w:eastAsia="ru-RU"/>
              </w:rPr>
              <w:t>може аналізувати та порівнювати об’єкти вивчення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ind w:firstLine="709"/>
              <w:jc w:val="both"/>
              <w:rPr>
                <w:lang w:val="ru-RU" w:eastAsia="ru-RU"/>
              </w:rPr>
            </w:pPr>
            <w:r w:rsidRPr="000E6CA6">
              <w:rPr>
                <w:lang w:val="ru-RU" w:eastAsia="ru-RU"/>
              </w:rPr>
              <w:t>Учень / учениця самостійно або під опосередкованим керівництвом учителя чи інших осіб:</w:t>
            </w:r>
          </w:p>
          <w:p w:rsidR="00CD5E56" w:rsidRPr="000E6CA6" w:rsidRDefault="00CD5E56" w:rsidP="00BF6139">
            <w:pPr>
              <w:shd w:val="clear" w:color="auto" w:fill="FFFFFF"/>
              <w:ind w:firstLine="709"/>
              <w:jc w:val="both"/>
              <w:rPr>
                <w:lang w:val="ru-RU" w:eastAsia="ru-RU"/>
              </w:rPr>
            </w:pPr>
            <w:r w:rsidRPr="000E6CA6">
              <w:rPr>
                <w:lang w:val="ru-RU" w:eastAsia="ru-RU"/>
              </w:rPr>
              <w:t>застосовує знання, що охоплюються навчальним матеріалом, для виконання практичних завдань та/або розв’язання повсякденних проблем у нетипових ситуаціях на рівні свідомого вибору, а саме:</w:t>
            </w:r>
            <w:r w:rsidRPr="004462FE">
              <w:rPr>
                <w:lang w:eastAsia="ru-RU"/>
              </w:rPr>
              <w:t> </w:t>
            </w:r>
          </w:p>
          <w:p w:rsidR="00CD5E56" w:rsidRPr="000E6CA6" w:rsidRDefault="00CD5E56" w:rsidP="00BF6139">
            <w:pPr>
              <w:shd w:val="clear" w:color="auto" w:fill="FFFFFF"/>
              <w:ind w:firstLine="709"/>
              <w:jc w:val="both"/>
              <w:rPr>
                <w:lang w:val="ru-RU" w:eastAsia="ru-RU"/>
              </w:rPr>
            </w:pPr>
            <w:r w:rsidRPr="000E6CA6">
              <w:rPr>
                <w:lang w:val="ru-RU" w:eastAsia="ru-RU"/>
              </w:rPr>
              <w:t>формулює проблемні питання, висуває гіпотези;</w:t>
            </w:r>
          </w:p>
          <w:p w:rsidR="00CD5E56" w:rsidRPr="000E6CA6" w:rsidRDefault="00CD5E56" w:rsidP="00BF6139">
            <w:pPr>
              <w:shd w:val="clear" w:color="auto" w:fill="FFFFFF"/>
              <w:ind w:firstLine="709"/>
              <w:jc w:val="both"/>
              <w:rPr>
                <w:lang w:val="ru-RU" w:eastAsia="ru-RU"/>
              </w:rPr>
            </w:pPr>
            <w:r w:rsidRPr="000E6CA6">
              <w:rPr>
                <w:lang w:val="ru-RU" w:eastAsia="ru-RU"/>
              </w:rPr>
              <w:t>успішно виконує завдання або розв’язує проблему відповідно до інструкцій;</w:t>
            </w:r>
          </w:p>
          <w:p w:rsidR="00CD5E56" w:rsidRPr="000E6CA6" w:rsidRDefault="00CD5E56" w:rsidP="00BF6139">
            <w:pPr>
              <w:shd w:val="clear" w:color="auto" w:fill="FFFFFF"/>
              <w:ind w:firstLine="709"/>
              <w:jc w:val="both"/>
              <w:rPr>
                <w:lang w:val="ru-RU" w:eastAsia="ru-RU"/>
              </w:rPr>
            </w:pPr>
            <w:r w:rsidRPr="000E6CA6">
              <w:rPr>
                <w:lang w:val="ru-RU" w:eastAsia="ru-RU"/>
              </w:rPr>
              <w:t>обґрунтовує обраний спосіб розв’язання / виконання, спираючись на знання й досвід;</w:t>
            </w:r>
          </w:p>
          <w:p w:rsidR="00CD5E56" w:rsidRPr="000E6CA6" w:rsidRDefault="00CD5E56" w:rsidP="00BF6139">
            <w:pPr>
              <w:shd w:val="clear" w:color="auto" w:fill="FFFFFF"/>
              <w:spacing w:after="120"/>
              <w:ind w:firstLine="709"/>
              <w:jc w:val="both"/>
              <w:rPr>
                <w:lang w:val="ru-RU" w:eastAsia="ru-RU"/>
              </w:rPr>
            </w:pPr>
            <w:r w:rsidRPr="000E6CA6">
              <w:rPr>
                <w:lang w:val="ru-RU" w:eastAsia="ru-RU"/>
              </w:rPr>
              <w:t>може класифікувати й узагальнювати об'єкти вивчення</w:t>
            </w:r>
          </w:p>
        </w:tc>
      </w:tr>
      <w:tr w:rsidR="00CD5E56" w:rsidRPr="003951F9" w:rsidTr="00BF61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pacing w:before="120" w:after="120"/>
              <w:jc w:val="both"/>
              <w:rPr>
                <w:lang w:val="ru-RU" w:eastAsia="ru-RU"/>
              </w:rPr>
            </w:pPr>
            <w:r w:rsidRPr="000E6CA6">
              <w:rPr>
                <w:i/>
                <w:iCs/>
                <w:lang w:val="ru-RU" w:eastAsia="ru-RU"/>
              </w:rPr>
              <w:t>Рефлексія власної навчально-пізнавальної діяльності</w:t>
            </w:r>
            <w:r w:rsidRPr="004462FE">
              <w:rPr>
                <w:i/>
                <w:iCs/>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pacing w:before="120"/>
              <w:ind w:firstLine="709"/>
              <w:rPr>
                <w:lang w:val="ru-RU" w:eastAsia="ru-RU"/>
              </w:rPr>
            </w:pPr>
            <w:r w:rsidRPr="000E6CA6">
              <w:rPr>
                <w:lang w:val="ru-RU" w:eastAsia="ru-RU"/>
              </w:rPr>
              <w:t>Учень / учениця розпізнає помилки, логічні або змістові неточності в результатах навчальної діяльності після того, як на них вказує вчитель</w:t>
            </w:r>
          </w:p>
          <w:p w:rsidR="00CD5E56" w:rsidRPr="000E6CA6" w:rsidRDefault="00CD5E56" w:rsidP="00BF6139">
            <w:pPr>
              <w:rPr>
                <w:lang w:val="ru-RU" w:eastAsia="ru-RU"/>
              </w:rPr>
            </w:pPr>
          </w:p>
          <w:p w:rsidR="00CD5E56" w:rsidRPr="000E6CA6" w:rsidRDefault="00CD5E56" w:rsidP="00BF6139">
            <w:pPr>
              <w:shd w:val="clear" w:color="auto" w:fill="FFFFFF"/>
              <w:spacing w:after="120"/>
              <w:ind w:firstLine="709"/>
              <w:rPr>
                <w:lang w:val="ru-RU" w:eastAsia="ru-RU"/>
              </w:rPr>
            </w:pPr>
            <w:r w:rsidRPr="004462FE">
              <w:rPr>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ind w:firstLine="709"/>
              <w:rPr>
                <w:lang w:val="ru-RU" w:eastAsia="ru-RU"/>
              </w:rPr>
            </w:pPr>
            <w:r w:rsidRPr="000E6CA6">
              <w:rPr>
                <w:lang w:val="ru-RU" w:eastAsia="ru-RU"/>
              </w:rPr>
              <w:t>Учень / учениця самостійно або з допомогою вчителя чи інших осіб:</w:t>
            </w:r>
          </w:p>
          <w:p w:rsidR="00CD5E56" w:rsidRPr="000E6CA6" w:rsidRDefault="00CD5E56" w:rsidP="00BF6139">
            <w:pPr>
              <w:spacing w:after="120"/>
              <w:rPr>
                <w:lang w:val="ru-RU" w:eastAsia="ru-RU"/>
              </w:rPr>
            </w:pPr>
            <w:r w:rsidRPr="000E6CA6">
              <w:rPr>
                <w:lang w:val="ru-RU" w:eastAsia="ru-RU"/>
              </w:rPr>
              <w:t>розпізнає й виправляє окремі помилки та робить часткові уточнення в результатах навчальної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ind w:firstLine="709"/>
              <w:rPr>
                <w:lang w:val="ru-RU" w:eastAsia="ru-RU"/>
              </w:rPr>
            </w:pPr>
            <w:r w:rsidRPr="000E6CA6">
              <w:rPr>
                <w:lang w:val="ru-RU" w:eastAsia="ru-RU"/>
              </w:rPr>
              <w:t>Учень / учениця самостійно або під опосередкованим керівництвом учителя чи інших осіб :</w:t>
            </w:r>
          </w:p>
          <w:p w:rsidR="00CD5E56" w:rsidRPr="000E6CA6" w:rsidRDefault="00CD5E56" w:rsidP="00BF6139">
            <w:pPr>
              <w:shd w:val="clear" w:color="auto" w:fill="FFFFFF"/>
              <w:ind w:firstLine="709"/>
              <w:rPr>
                <w:lang w:val="ru-RU" w:eastAsia="ru-RU"/>
              </w:rPr>
            </w:pPr>
            <w:r w:rsidRPr="000E6CA6">
              <w:rPr>
                <w:lang w:val="ru-RU" w:eastAsia="ru-RU"/>
              </w:rPr>
              <w:t>успішно виправляє окремі помилки й робить часткові уточнення в результатах власної навчальної діяльності;</w:t>
            </w:r>
          </w:p>
          <w:p w:rsidR="00CD5E56" w:rsidRPr="000E6CA6" w:rsidRDefault="00CD5E56" w:rsidP="00BF6139">
            <w:pPr>
              <w:shd w:val="clear" w:color="auto" w:fill="FFFFFF"/>
              <w:spacing w:after="120"/>
              <w:ind w:firstLine="709"/>
              <w:rPr>
                <w:lang w:val="ru-RU" w:eastAsia="ru-RU"/>
              </w:rPr>
            </w:pPr>
            <w:r w:rsidRPr="000E6CA6">
              <w:rPr>
                <w:lang w:val="ru-RU" w:eastAsia="ru-RU"/>
              </w:rPr>
              <w:t>визначає окремі труднощі, що виникають у процесі власної навчально-пізнавальної діяльності й можливі шляхи їх подолання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5E56" w:rsidRPr="000E6CA6" w:rsidRDefault="00CD5E56" w:rsidP="00BF6139">
            <w:pPr>
              <w:shd w:val="clear" w:color="auto" w:fill="FFFFFF"/>
              <w:spacing w:before="120"/>
              <w:ind w:firstLine="709"/>
              <w:rPr>
                <w:lang w:val="ru-RU" w:eastAsia="ru-RU"/>
              </w:rPr>
            </w:pPr>
            <w:r w:rsidRPr="000E6CA6">
              <w:rPr>
                <w:lang w:val="ru-RU" w:eastAsia="ru-RU"/>
              </w:rPr>
              <w:t>Учень / учениця самостійно або під опосередкованим керівництвом учителя чи інших осіб</w:t>
            </w:r>
          </w:p>
          <w:p w:rsidR="00CD5E56" w:rsidRPr="000E6CA6" w:rsidRDefault="00CD5E56" w:rsidP="00BF6139">
            <w:pPr>
              <w:shd w:val="clear" w:color="auto" w:fill="FFFFFF"/>
              <w:ind w:firstLine="709"/>
              <w:rPr>
                <w:lang w:val="ru-RU" w:eastAsia="ru-RU"/>
              </w:rPr>
            </w:pPr>
            <w:r w:rsidRPr="000E6CA6">
              <w:rPr>
                <w:lang w:val="ru-RU" w:eastAsia="ru-RU"/>
              </w:rPr>
              <w:t>аналізує результати власної навчальної діяльності із застосуванням критеріїв оцінювання, успішно виправляє помилки й робить уточнення;</w:t>
            </w:r>
          </w:p>
          <w:p w:rsidR="00CD5E56" w:rsidRPr="000E6CA6" w:rsidRDefault="00CD5E56" w:rsidP="00BF6139">
            <w:pPr>
              <w:spacing w:after="120"/>
              <w:ind w:firstLine="709"/>
              <w:rPr>
                <w:lang w:val="ru-RU" w:eastAsia="ru-RU"/>
              </w:rPr>
            </w:pPr>
            <w:r w:rsidRPr="000E6CA6">
              <w:rPr>
                <w:lang w:val="ru-RU" w:eastAsia="ru-RU"/>
              </w:rPr>
              <w:t>визначає труднощі, що виникають у процесі власної навчально-пізнавальної діяльності, та можливі шляхи їх подолання</w:t>
            </w:r>
            <w:r w:rsidRPr="004462FE">
              <w:rPr>
                <w:lang w:eastAsia="ru-RU"/>
              </w:rPr>
              <w:t> </w:t>
            </w:r>
          </w:p>
        </w:tc>
      </w:tr>
    </w:tbl>
    <w:p w:rsidR="00CD5E56" w:rsidRPr="000E6CA6" w:rsidRDefault="00CD5E56" w:rsidP="00CD5E56">
      <w:pPr>
        <w:rPr>
          <w:lang w:val="ru-RU" w:eastAsia="ru-RU"/>
        </w:rPr>
      </w:pPr>
      <w:r w:rsidRPr="000E6CA6">
        <w:rPr>
          <w:lang w:val="ru-RU" w:eastAsia="ru-RU"/>
        </w:rPr>
        <w:br/>
      </w:r>
      <w:r w:rsidRPr="000E6CA6">
        <w:rPr>
          <w:sz w:val="28"/>
          <w:szCs w:val="28"/>
          <w:lang w:val="ru-RU" w:eastAsia="ru-RU"/>
        </w:rPr>
        <w:br/>
      </w:r>
    </w:p>
    <w:p w:rsidR="00CD5E56" w:rsidRDefault="00CD5E56" w:rsidP="00CD5E56">
      <w:pPr>
        <w:spacing w:after="240"/>
        <w:ind w:firstLine="567"/>
        <w:jc w:val="right"/>
        <w:rPr>
          <w:lang w:val="ru-RU" w:eastAsia="ru-RU"/>
        </w:rPr>
      </w:pPr>
    </w:p>
    <w:p w:rsidR="00CD5E56" w:rsidRDefault="00CD5E56" w:rsidP="00CD5E56">
      <w:pPr>
        <w:spacing w:after="240"/>
        <w:ind w:firstLine="567"/>
        <w:jc w:val="right"/>
        <w:rPr>
          <w:lang w:val="ru-RU" w:eastAsia="ru-RU"/>
        </w:rPr>
      </w:pPr>
    </w:p>
    <w:p w:rsidR="00CD5E56" w:rsidRDefault="00CD5E56" w:rsidP="00CD5E56">
      <w:pPr>
        <w:spacing w:after="240"/>
        <w:ind w:firstLine="567"/>
        <w:jc w:val="right"/>
        <w:rPr>
          <w:lang w:val="ru-RU" w:eastAsia="ru-RU"/>
        </w:rPr>
      </w:pPr>
    </w:p>
    <w:p w:rsidR="00CD5E56" w:rsidRDefault="00CD5E56" w:rsidP="00CD5E56">
      <w:pPr>
        <w:spacing w:after="240"/>
        <w:ind w:firstLine="567"/>
        <w:jc w:val="right"/>
        <w:rPr>
          <w:lang w:val="ru-RU" w:eastAsia="ru-RU"/>
        </w:rPr>
      </w:pPr>
    </w:p>
    <w:p w:rsidR="00CD5E56" w:rsidRDefault="00CD5E56" w:rsidP="00CD5E56">
      <w:pPr>
        <w:spacing w:after="240"/>
        <w:ind w:firstLine="567"/>
        <w:jc w:val="right"/>
        <w:rPr>
          <w:lang w:val="ru-RU" w:eastAsia="ru-RU"/>
        </w:rPr>
      </w:pPr>
    </w:p>
    <w:p w:rsidR="00CD5E56" w:rsidRDefault="00CD5E56" w:rsidP="00CD5E56">
      <w:pPr>
        <w:spacing w:after="240"/>
        <w:ind w:firstLine="567"/>
        <w:jc w:val="right"/>
        <w:rPr>
          <w:lang w:val="ru-RU" w:eastAsia="ru-RU"/>
        </w:rPr>
      </w:pPr>
    </w:p>
    <w:p w:rsidR="00CD5E56" w:rsidRDefault="00CD5E56" w:rsidP="00CD5E56">
      <w:pPr>
        <w:spacing w:after="240"/>
        <w:ind w:firstLine="567"/>
        <w:jc w:val="right"/>
        <w:rPr>
          <w:lang w:val="ru-RU" w:eastAsia="ru-RU"/>
        </w:rPr>
      </w:pPr>
    </w:p>
    <w:p w:rsidR="00CD5E56" w:rsidRPr="000E6CA6" w:rsidRDefault="00CD5E56" w:rsidP="00CD5E56">
      <w:pPr>
        <w:spacing w:after="240"/>
        <w:ind w:firstLine="567"/>
        <w:jc w:val="right"/>
        <w:rPr>
          <w:lang w:val="ru-RU" w:eastAsia="ru-RU"/>
        </w:rPr>
      </w:pPr>
      <w:r w:rsidRPr="000E6CA6">
        <w:rPr>
          <w:lang w:val="ru-RU" w:eastAsia="ru-RU"/>
        </w:rPr>
        <w:t>Додаток 3</w:t>
      </w:r>
    </w:p>
    <w:p w:rsidR="00CD5E56" w:rsidRPr="000E6CA6" w:rsidRDefault="00CD5E56" w:rsidP="00CD5E56">
      <w:pPr>
        <w:ind w:firstLine="567"/>
        <w:jc w:val="center"/>
        <w:rPr>
          <w:lang w:val="ru-RU" w:eastAsia="ru-RU"/>
        </w:rPr>
      </w:pPr>
      <w:r w:rsidRPr="000E6CA6">
        <w:rPr>
          <w:b/>
          <w:bCs/>
          <w:smallCaps/>
          <w:sz w:val="28"/>
          <w:szCs w:val="28"/>
          <w:lang w:val="ru-RU" w:eastAsia="ru-RU"/>
        </w:rPr>
        <w:t>ОРІЄНТОВНІ ВИМОГИ ДО КРИТЕРІЇВ І ШКАЛ ОЦІНЮВАННЯ</w:t>
      </w:r>
      <w:r w:rsidRPr="000E6CA6">
        <w:rPr>
          <w:b/>
          <w:bCs/>
          <w:sz w:val="28"/>
          <w:szCs w:val="28"/>
          <w:lang w:val="ru-RU" w:eastAsia="ru-RU"/>
        </w:rPr>
        <w:br/>
      </w:r>
      <w:r w:rsidRPr="000E6CA6">
        <w:rPr>
          <w:i/>
          <w:iCs/>
          <w:sz w:val="28"/>
          <w:szCs w:val="28"/>
          <w:lang w:val="ru-RU" w:eastAsia="ru-RU"/>
        </w:rPr>
        <w:t>Інструмент для оцінювання якості критеріїв і шкал оцінювання</w:t>
      </w:r>
      <w:r w:rsidRPr="004462FE">
        <w:rPr>
          <w:i/>
          <w:iCs/>
          <w:sz w:val="28"/>
          <w:szCs w:val="28"/>
          <w:lang w:eastAsia="ru-RU"/>
        </w:rPr>
        <w:t> </w:t>
      </w:r>
    </w:p>
    <w:tbl>
      <w:tblPr>
        <w:tblW w:w="0" w:type="auto"/>
        <w:tblInd w:w="-594" w:type="dxa"/>
        <w:tblCellMar>
          <w:top w:w="15" w:type="dxa"/>
          <w:left w:w="15" w:type="dxa"/>
          <w:bottom w:w="15" w:type="dxa"/>
          <w:right w:w="15" w:type="dxa"/>
        </w:tblCellMar>
        <w:tblLook w:val="04A0"/>
      </w:tblPr>
      <w:tblGrid>
        <w:gridCol w:w="2294"/>
        <w:gridCol w:w="1864"/>
        <w:gridCol w:w="1980"/>
        <w:gridCol w:w="2112"/>
        <w:gridCol w:w="2213"/>
      </w:tblGrid>
      <w:tr w:rsidR="00CD5E56" w:rsidRPr="004462FE" w:rsidTr="00BF6139">
        <w:trPr>
          <w:trHeight w:val="376"/>
        </w:trPr>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4462FE" w:rsidRDefault="00CD5E56" w:rsidP="00BF6139">
            <w:pPr>
              <w:spacing w:before="60"/>
              <w:ind w:firstLine="709"/>
              <w:rPr>
                <w:lang w:eastAsia="ru-RU"/>
              </w:rPr>
            </w:pPr>
            <w:r w:rsidRPr="004462FE">
              <w:rPr>
                <w:b/>
                <w:bCs/>
                <w:lang w:eastAsia="ru-RU"/>
              </w:rPr>
              <w:t>Критерій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Default="00CD5E56" w:rsidP="00BF6139">
            <w:pPr>
              <w:spacing w:before="60"/>
              <w:ind w:firstLine="709"/>
              <w:rPr>
                <w:lang w:eastAsia="ru-RU"/>
              </w:rPr>
            </w:pPr>
            <w:r w:rsidRPr="004462FE">
              <w:rPr>
                <w:b/>
                <w:bCs/>
                <w:lang w:eastAsia="ru-RU"/>
              </w:rPr>
              <w:t>1</w:t>
            </w:r>
          </w:p>
          <w:p w:rsidR="00CD5E56" w:rsidRPr="00C1053C" w:rsidRDefault="00CD5E56" w:rsidP="00BF6139">
            <w:pPr>
              <w:spacing w:before="60"/>
              <w:jc w:val="center"/>
              <w:rPr>
                <w:lang w:eastAsia="ru-RU"/>
              </w:rPr>
            </w:pPr>
            <w:r w:rsidRPr="004462FE">
              <w:rPr>
                <w:b/>
                <w:bCs/>
                <w:lang w:eastAsia="ru-RU"/>
              </w:rPr>
              <w:t>Незадовільно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4462FE" w:rsidRDefault="00CD5E56" w:rsidP="00BF6139">
            <w:pPr>
              <w:spacing w:before="60"/>
              <w:ind w:firstLine="709"/>
              <w:rPr>
                <w:lang w:eastAsia="ru-RU"/>
              </w:rPr>
            </w:pPr>
            <w:r w:rsidRPr="004462FE">
              <w:rPr>
                <w:b/>
                <w:bCs/>
                <w:lang w:eastAsia="ru-RU"/>
              </w:rPr>
              <w:t>2</w:t>
            </w:r>
          </w:p>
          <w:p w:rsidR="00CD5E56" w:rsidRPr="004462FE" w:rsidRDefault="00CD5E56" w:rsidP="00BF6139">
            <w:pPr>
              <w:spacing w:before="60"/>
              <w:jc w:val="center"/>
              <w:rPr>
                <w:lang w:eastAsia="ru-RU"/>
              </w:rPr>
            </w:pPr>
            <w:r w:rsidRPr="004462FE">
              <w:rPr>
                <w:b/>
                <w:bCs/>
                <w:lang w:eastAsia="ru-RU"/>
              </w:rPr>
              <w:t>Задовільно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4462FE" w:rsidRDefault="00CD5E56" w:rsidP="00BF6139">
            <w:pPr>
              <w:spacing w:before="60"/>
              <w:ind w:firstLine="709"/>
              <w:rPr>
                <w:lang w:eastAsia="ru-RU"/>
              </w:rPr>
            </w:pPr>
            <w:r w:rsidRPr="004462FE">
              <w:rPr>
                <w:b/>
                <w:bCs/>
                <w:lang w:eastAsia="ru-RU"/>
              </w:rPr>
              <w:t>3</w:t>
            </w:r>
          </w:p>
          <w:p w:rsidR="00CD5E56" w:rsidRPr="004462FE" w:rsidRDefault="00CD5E56" w:rsidP="00BF6139">
            <w:pPr>
              <w:spacing w:before="60"/>
              <w:jc w:val="center"/>
              <w:rPr>
                <w:lang w:eastAsia="ru-RU"/>
              </w:rPr>
            </w:pPr>
            <w:r w:rsidRPr="004462FE">
              <w:rPr>
                <w:b/>
                <w:bCs/>
                <w:lang w:eastAsia="ru-RU"/>
              </w:rPr>
              <w:t>Добре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Default="00CD5E56" w:rsidP="00BF6139">
            <w:pPr>
              <w:spacing w:before="60"/>
              <w:ind w:firstLine="709"/>
              <w:rPr>
                <w:lang w:eastAsia="ru-RU"/>
              </w:rPr>
            </w:pPr>
            <w:r w:rsidRPr="004462FE">
              <w:rPr>
                <w:b/>
                <w:bCs/>
                <w:lang w:eastAsia="ru-RU"/>
              </w:rPr>
              <w:t>4</w:t>
            </w:r>
          </w:p>
          <w:p w:rsidR="00CD5E56" w:rsidRPr="00C1053C" w:rsidRDefault="00CD5E56" w:rsidP="00BF6139">
            <w:pPr>
              <w:spacing w:before="60"/>
              <w:jc w:val="center"/>
              <w:rPr>
                <w:lang w:eastAsia="ru-RU"/>
              </w:rPr>
            </w:pPr>
            <w:r w:rsidRPr="004462FE">
              <w:rPr>
                <w:b/>
                <w:bCs/>
                <w:lang w:eastAsia="ru-RU"/>
              </w:rPr>
              <w:t>Відмінно</w:t>
            </w:r>
          </w:p>
        </w:tc>
      </w:tr>
      <w:tr w:rsidR="00CD5E56" w:rsidRPr="000F1E7F" w:rsidTr="00BF6139">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rPr>
                <w:sz w:val="18"/>
                <w:lang w:eastAsia="ru-RU"/>
              </w:rPr>
            </w:pPr>
            <w:r w:rsidRPr="000F1E7F">
              <w:rPr>
                <w:b/>
                <w:bCs/>
                <w:sz w:val="18"/>
                <w:lang w:eastAsia="ru-RU"/>
              </w:rPr>
              <w:t>Чіткість і зрозумілість критеріїв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Критерії є незрозумілими, не стосуються змісту навчальної програми або за змістом істотно перекривають один одного</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Критерії можна зрозуміти, але вони недостатньо чітко розмежовуються між собою або не повністю відповідають змісту навчальної програми та/або виду навчальної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Критерії загалом є зрозумілими, чітко розмежовуються між собою й загалом відповідають змісту навчальної програми та виду навчальної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Кожен критерій є виразним і чітко окресленим, повністю відповідає змісту навчальної програми й виду навчальної діяльності</w:t>
            </w:r>
            <w:r w:rsidRPr="000F1E7F">
              <w:rPr>
                <w:sz w:val="18"/>
                <w:lang w:eastAsia="ru-RU"/>
              </w:rPr>
              <w:t> </w:t>
            </w:r>
          </w:p>
        </w:tc>
      </w:tr>
      <w:tr w:rsidR="00CD5E56" w:rsidRPr="000F1E7F" w:rsidTr="00BF6139">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rPr>
                <w:sz w:val="18"/>
                <w:lang w:val="ru-RU" w:eastAsia="ru-RU"/>
              </w:rPr>
            </w:pPr>
            <w:r w:rsidRPr="000F1E7F">
              <w:rPr>
                <w:b/>
                <w:bCs/>
                <w:sz w:val="18"/>
                <w:lang w:val="ru-RU" w:eastAsia="ru-RU"/>
              </w:rPr>
              <w:t>Чіткість розмежування</w:t>
            </w:r>
            <w:r w:rsidRPr="000F1E7F">
              <w:rPr>
                <w:b/>
                <w:bCs/>
                <w:sz w:val="18"/>
                <w:lang w:eastAsia="ru-RU"/>
              </w:rPr>
              <w:t> </w:t>
            </w:r>
          </w:p>
          <w:p w:rsidR="00CD5E56" w:rsidRPr="000F1E7F" w:rsidRDefault="00CD5E56" w:rsidP="00BF6139">
            <w:pPr>
              <w:rPr>
                <w:sz w:val="18"/>
                <w:lang w:val="ru-RU" w:eastAsia="ru-RU"/>
              </w:rPr>
            </w:pPr>
            <w:r w:rsidRPr="000F1E7F">
              <w:rPr>
                <w:b/>
                <w:bCs/>
                <w:sz w:val="18"/>
                <w:lang w:val="ru-RU" w:eastAsia="ru-RU"/>
              </w:rPr>
              <w:t>між рівнями досягнень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ind w:firstLine="709"/>
              <w:rPr>
                <w:sz w:val="18"/>
                <w:lang w:val="ru-RU" w:eastAsia="ru-RU"/>
              </w:rPr>
            </w:pPr>
            <w:r w:rsidRPr="000F1E7F">
              <w:rPr>
                <w:sz w:val="18"/>
                <w:lang w:val="ru-RU" w:eastAsia="ru-RU"/>
              </w:rPr>
              <w:t>Неможливо або майже неможливо розрізнити рівні досягнень між собою</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Рівні досягнень можна розрізнити між собою, але розмежування недостатньо чітке</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Розмежування між рівнями досягнень є очевидним</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Кожен рівень досягнень є чітко окресленим і кожен наступний рівень відрізняється від попереднього за чіткими й логічними ознаками</w:t>
            </w:r>
            <w:r w:rsidRPr="000F1E7F">
              <w:rPr>
                <w:sz w:val="18"/>
                <w:lang w:eastAsia="ru-RU"/>
              </w:rPr>
              <w:t> </w:t>
            </w:r>
          </w:p>
        </w:tc>
      </w:tr>
      <w:tr w:rsidR="00CD5E56" w:rsidRPr="000F1E7F" w:rsidTr="00BF6139">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rPr>
                <w:sz w:val="18"/>
                <w:lang w:eastAsia="ru-RU"/>
              </w:rPr>
            </w:pPr>
            <w:r w:rsidRPr="000F1E7F">
              <w:rPr>
                <w:b/>
                <w:bCs/>
                <w:sz w:val="18"/>
                <w:lang w:eastAsia="ru-RU"/>
              </w:rPr>
              <w:t>Надійність шкали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Перехресне оцінювання часто призводить до істотних відмінностей у результатах</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Перехресне оцінювання іноді призводить до відмінних результатів</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ind w:firstLine="709"/>
              <w:rPr>
                <w:sz w:val="18"/>
                <w:lang w:val="ru-RU" w:eastAsia="ru-RU"/>
              </w:rPr>
            </w:pPr>
            <w:r w:rsidRPr="000F1E7F">
              <w:rPr>
                <w:sz w:val="18"/>
                <w:lang w:val="ru-RU" w:eastAsia="ru-RU"/>
              </w:rPr>
              <w:t>Є загальна узгодженість між результатами при перехресному оцінюванні (різниця менше 5-10% або ½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Результати перехресного оцінювання є послідовно однаковими</w:t>
            </w:r>
            <w:r w:rsidRPr="000F1E7F">
              <w:rPr>
                <w:sz w:val="18"/>
                <w:lang w:eastAsia="ru-RU"/>
              </w:rPr>
              <w:t> </w:t>
            </w:r>
          </w:p>
        </w:tc>
      </w:tr>
      <w:tr w:rsidR="00CD5E56" w:rsidRPr="000F1E7F" w:rsidTr="00BF6139">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ind w:firstLine="709"/>
              <w:rPr>
                <w:sz w:val="18"/>
                <w:lang w:val="ru-RU" w:eastAsia="ru-RU"/>
              </w:rPr>
            </w:pPr>
            <w:r w:rsidRPr="000F1E7F">
              <w:rPr>
                <w:b/>
                <w:bCs/>
                <w:sz w:val="18"/>
                <w:lang w:val="ru-RU" w:eastAsia="ru-RU"/>
              </w:rPr>
              <w:t>Обізнаність учнів про критерії та шкалу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ind w:firstLine="709"/>
              <w:rPr>
                <w:sz w:val="18"/>
                <w:lang w:val="ru-RU" w:eastAsia="ru-RU"/>
              </w:rPr>
            </w:pPr>
            <w:r w:rsidRPr="000F1E7F">
              <w:rPr>
                <w:sz w:val="18"/>
                <w:lang w:val="ru-RU" w:eastAsia="ru-RU"/>
              </w:rPr>
              <w:t>Учні не знають про критерії та шкалу оцінювання</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ind w:firstLine="709"/>
              <w:rPr>
                <w:sz w:val="18"/>
                <w:lang w:val="ru-RU" w:eastAsia="ru-RU"/>
              </w:rPr>
            </w:pPr>
            <w:r w:rsidRPr="000F1E7F">
              <w:rPr>
                <w:sz w:val="18"/>
                <w:lang w:val="ru-RU" w:eastAsia="ru-RU"/>
              </w:rPr>
              <w:t>Учні знають про критерії та шкалу оцінювання і мають певне уявлення про очікувані результати їх навчальної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ind w:firstLine="709"/>
              <w:rPr>
                <w:sz w:val="18"/>
                <w:lang w:val="ru-RU" w:eastAsia="ru-RU"/>
              </w:rPr>
            </w:pPr>
            <w:r w:rsidRPr="000F1E7F">
              <w:rPr>
                <w:sz w:val="18"/>
                <w:lang w:val="ru-RU" w:eastAsia="ru-RU"/>
              </w:rPr>
              <w:t>Критерії та шкала оцінювання відкрито використовуються для презентації завдання й супроводу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ind w:firstLine="709"/>
              <w:rPr>
                <w:sz w:val="18"/>
                <w:lang w:val="ru-RU" w:eastAsia="ru-RU"/>
              </w:rPr>
            </w:pPr>
            <w:r w:rsidRPr="000F1E7F">
              <w:rPr>
                <w:sz w:val="18"/>
                <w:lang w:val="ru-RU" w:eastAsia="ru-RU"/>
              </w:rPr>
              <w:t>Критерії та шкала оцінювання є предметом обговорення й постійного супроводу учнів у процесі навчальної діяльності</w:t>
            </w:r>
          </w:p>
        </w:tc>
      </w:tr>
      <w:tr w:rsidR="00CD5E56" w:rsidRPr="000F1E7F" w:rsidTr="00BF6139">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rPr>
                <w:sz w:val="18"/>
                <w:lang w:val="ru-RU" w:eastAsia="ru-RU"/>
              </w:rPr>
            </w:pPr>
            <w:r w:rsidRPr="000F1E7F">
              <w:rPr>
                <w:b/>
                <w:bCs/>
                <w:sz w:val="18"/>
                <w:lang w:val="ru-RU" w:eastAsia="ru-RU"/>
              </w:rPr>
              <w:t>Підтримка розвитку метакогнітивних навичок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Учні не знають про критерії та шкалу оцінювання і не можуть використовувати її для регулювання власної навчальної діяльності</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Учнів повідомлено про критерії та шкалу оцінювання, але під час навчальної діяльності критерії та шкала не перебувають у фокусі уваги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Учні знають про критерії та шкалу оцінювання як про інструмент, що допомагає зрозуміти, чого вони навчаються, що їм вдається добре, а над чим треба попрацювати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Критерії та шкала оцінювання постійно перебувають у фокусі уваги і використовуються як інструмент, що допомагає учням зрозуміти, чого вони навчаються, що їм вдається добре, а над чим треба попрацювати</w:t>
            </w:r>
          </w:p>
        </w:tc>
      </w:tr>
      <w:tr w:rsidR="00CD5E56" w:rsidRPr="000F1E7F" w:rsidTr="00BF6139">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rPr>
                <w:sz w:val="18"/>
                <w:lang w:val="ru-RU" w:eastAsia="ru-RU"/>
              </w:rPr>
            </w:pPr>
            <w:r w:rsidRPr="000F1E7F">
              <w:rPr>
                <w:b/>
                <w:bCs/>
                <w:sz w:val="18"/>
                <w:lang w:val="ru-RU" w:eastAsia="ru-RU"/>
              </w:rPr>
              <w:t>Участь учнів у розробленні та застосуваннікритеріїв і шкали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Учні не беруть участі ні в розробленні, ні в застосуванні критеріїв і шкали оцінювання в процесі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Учням пропонують готові критерії та шкалу оцінювання для можливого самооцінювання в процесі навчання</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Учні обговорюють і надають пропозиції до проєкту критеріїв і шкали, є відповідальними за їхнє застосування для самооцінювання та/або взаємооцінювання в процесі навчання</w:t>
            </w:r>
            <w:r w:rsidRPr="000F1E7F">
              <w:rPr>
                <w:sz w:val="1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5E56" w:rsidRPr="000F1E7F" w:rsidRDefault="00CD5E56" w:rsidP="00BF6139">
            <w:pPr>
              <w:spacing w:before="60"/>
              <w:rPr>
                <w:sz w:val="18"/>
                <w:lang w:val="ru-RU" w:eastAsia="ru-RU"/>
              </w:rPr>
            </w:pPr>
            <w:r w:rsidRPr="000F1E7F">
              <w:rPr>
                <w:sz w:val="18"/>
                <w:lang w:val="ru-RU" w:eastAsia="ru-RU"/>
              </w:rPr>
              <w:t>Учителі й учні разом відповідають за розроблення критеріїв і шкал оцінювання; учні постійно застосовують їх для самооцінювання й узаємооцінювання в процесі навчання</w:t>
            </w:r>
          </w:p>
        </w:tc>
      </w:tr>
    </w:tbl>
    <w:p w:rsidR="00CD5E56" w:rsidRPr="000F1E7F" w:rsidRDefault="00CD5E56" w:rsidP="00CD5E56">
      <w:pPr>
        <w:rPr>
          <w:sz w:val="18"/>
          <w:lang w:val="ru-RU" w:eastAsia="ru-RU"/>
        </w:rPr>
      </w:pPr>
    </w:p>
    <w:p w:rsidR="00CD5E56" w:rsidRPr="000F1E7F" w:rsidRDefault="00CD5E56" w:rsidP="00CD5E56">
      <w:pPr>
        <w:pBdr>
          <w:top w:val="single" w:sz="4" w:space="1" w:color="000000"/>
          <w:left w:val="single" w:sz="4" w:space="4" w:color="000000"/>
          <w:right w:val="single" w:sz="4" w:space="31" w:color="000000"/>
        </w:pBdr>
        <w:ind w:firstLine="567"/>
        <w:rPr>
          <w:sz w:val="18"/>
          <w:lang w:val="ru-RU" w:eastAsia="ru-RU"/>
        </w:rPr>
      </w:pPr>
      <w:r w:rsidRPr="000F1E7F">
        <w:rPr>
          <w:sz w:val="18"/>
          <w:lang w:val="ru-RU" w:eastAsia="ru-RU"/>
        </w:rPr>
        <w:t>Шкала оцінювання критеріїв:</w:t>
      </w:r>
      <w:r w:rsidRPr="000F1E7F">
        <w:rPr>
          <w:sz w:val="18"/>
          <w:lang w:eastAsia="ru-RU"/>
        </w:rPr>
        <w:t> </w:t>
      </w:r>
      <w:r w:rsidRPr="000F1E7F">
        <w:rPr>
          <w:sz w:val="18"/>
          <w:lang w:val="ru-RU" w:eastAsia="ru-RU"/>
        </w:rPr>
        <w:tab/>
      </w:r>
    </w:p>
    <w:p w:rsidR="00CD5E56" w:rsidRPr="000F1E7F" w:rsidRDefault="00CD5E56" w:rsidP="00CD5E56">
      <w:pPr>
        <w:pBdr>
          <w:left w:val="single" w:sz="4" w:space="4" w:color="000000"/>
          <w:right w:val="single" w:sz="4" w:space="31" w:color="000000"/>
        </w:pBdr>
        <w:ind w:firstLine="567"/>
        <w:rPr>
          <w:sz w:val="18"/>
          <w:lang w:val="ru-RU" w:eastAsia="ru-RU"/>
        </w:rPr>
      </w:pPr>
      <w:r w:rsidRPr="000F1E7F">
        <w:rPr>
          <w:b/>
          <w:bCs/>
          <w:sz w:val="18"/>
          <w:lang w:val="ru-RU" w:eastAsia="ru-RU"/>
        </w:rPr>
        <w:t>0 – 5.0 = потребують доопрацювання</w:t>
      </w:r>
      <w:r w:rsidRPr="000F1E7F">
        <w:rPr>
          <w:b/>
          <w:bCs/>
          <w:sz w:val="18"/>
          <w:lang w:val="ru-RU" w:eastAsia="ru-RU"/>
        </w:rPr>
        <w:tab/>
        <w:t xml:space="preserve">5.5 – 7.5 = застосовні </w:t>
      </w:r>
      <w:r w:rsidRPr="000F1E7F">
        <w:rPr>
          <w:b/>
          <w:bCs/>
          <w:sz w:val="18"/>
          <w:lang w:val="ru-RU" w:eastAsia="ru-RU"/>
        </w:rPr>
        <w:tab/>
      </w:r>
      <w:r w:rsidRPr="000F1E7F">
        <w:rPr>
          <w:b/>
          <w:bCs/>
          <w:sz w:val="18"/>
          <w:lang w:val="ru-RU" w:eastAsia="ru-RU"/>
        </w:rPr>
        <w:tab/>
        <w:t>8.0 - 10 = добре</w:t>
      </w:r>
      <w:r w:rsidRPr="000F1E7F">
        <w:rPr>
          <w:b/>
          <w:bCs/>
          <w:sz w:val="18"/>
          <w:lang w:val="ru-RU" w:eastAsia="ru-RU"/>
        </w:rPr>
        <w:tab/>
        <w:t>10.5 – 12.0 = відмінно</w:t>
      </w:r>
      <w:r w:rsidRPr="000F1E7F">
        <w:rPr>
          <w:b/>
          <w:bCs/>
          <w:sz w:val="18"/>
          <w:lang w:eastAsia="ru-RU"/>
        </w:rPr>
        <w:t> </w:t>
      </w:r>
    </w:p>
    <w:p w:rsidR="00CD5E56" w:rsidRPr="000F1E7F" w:rsidRDefault="00CD5E56" w:rsidP="00CD5E56">
      <w:pPr>
        <w:pBdr>
          <w:left w:val="single" w:sz="4" w:space="4" w:color="000000"/>
          <w:right w:val="single" w:sz="4" w:space="31" w:color="000000"/>
        </w:pBdr>
        <w:ind w:firstLine="567"/>
        <w:rPr>
          <w:sz w:val="18"/>
          <w:lang w:val="ru-RU" w:eastAsia="ru-RU"/>
        </w:rPr>
      </w:pPr>
      <w:r w:rsidRPr="000F1E7F">
        <w:rPr>
          <w:sz w:val="18"/>
          <w:lang w:val="ru-RU" w:eastAsia="ru-RU"/>
        </w:rPr>
        <w:t>Кожний показник рівня 1 = 0.5 балів, рівня 2 = 1.0 бал, рівня 3 = 1.5 бали, рівня 4 = 2.0 бали.</w:t>
      </w:r>
      <w:r w:rsidRPr="000F1E7F">
        <w:rPr>
          <w:sz w:val="18"/>
          <w:lang w:eastAsia="ru-RU"/>
        </w:rPr>
        <w:t> </w:t>
      </w:r>
    </w:p>
    <w:p w:rsidR="00CD5E56" w:rsidRPr="000F1E7F" w:rsidRDefault="00CD5E56" w:rsidP="00CD5E56">
      <w:pPr>
        <w:pBdr>
          <w:top w:val="nil"/>
          <w:left w:val="nil"/>
          <w:bottom w:val="nil"/>
          <w:right w:val="nil"/>
          <w:between w:val="nil"/>
        </w:pBdr>
        <w:ind w:firstLine="142"/>
        <w:jc w:val="center"/>
        <w:rPr>
          <w:sz w:val="18"/>
        </w:rPr>
      </w:pPr>
      <w:r w:rsidRPr="000F1E7F">
        <w:rPr>
          <w:sz w:val="18"/>
          <w:lang w:val="ru-RU" w:eastAsia="ru-RU"/>
        </w:rPr>
        <w:t>За кожним критерієм кількість балів визначається лише за одн</w:t>
      </w:r>
    </w:p>
    <w:p w:rsidR="00CD5E56" w:rsidRDefault="00CD5E56" w:rsidP="00CD5E56">
      <w:pPr>
        <w:pBdr>
          <w:top w:val="nil"/>
          <w:left w:val="nil"/>
          <w:bottom w:val="nil"/>
          <w:right w:val="nil"/>
          <w:between w:val="nil"/>
        </w:pBdr>
        <w:ind w:firstLine="142"/>
        <w:jc w:val="center"/>
        <w:rPr>
          <w:b/>
          <w:color w:val="000000"/>
          <w:sz w:val="24"/>
          <w:szCs w:val="24"/>
        </w:rPr>
      </w:pPr>
    </w:p>
    <w:p w:rsidR="00CD5E56" w:rsidRDefault="00CD5E56" w:rsidP="00CD5E56">
      <w:pPr>
        <w:pBdr>
          <w:top w:val="nil"/>
          <w:left w:val="nil"/>
          <w:bottom w:val="nil"/>
          <w:right w:val="nil"/>
          <w:between w:val="nil"/>
        </w:pBdr>
        <w:ind w:firstLine="142"/>
        <w:jc w:val="center"/>
        <w:rPr>
          <w:b/>
          <w:color w:val="000000"/>
          <w:sz w:val="24"/>
          <w:szCs w:val="24"/>
        </w:rPr>
      </w:pPr>
    </w:p>
    <w:p w:rsidR="00CD5E56" w:rsidRDefault="00CD5E56" w:rsidP="00CD5E56">
      <w:pPr>
        <w:pBdr>
          <w:top w:val="nil"/>
          <w:left w:val="nil"/>
          <w:bottom w:val="nil"/>
          <w:right w:val="nil"/>
          <w:between w:val="nil"/>
        </w:pBdr>
        <w:ind w:firstLine="142"/>
        <w:jc w:val="center"/>
        <w:rPr>
          <w:b/>
          <w:color w:val="000000"/>
          <w:sz w:val="24"/>
          <w:szCs w:val="24"/>
        </w:rPr>
      </w:pPr>
    </w:p>
    <w:p w:rsidR="00CD5E56" w:rsidRDefault="00CD5E56" w:rsidP="00CD5E56">
      <w:pPr>
        <w:pBdr>
          <w:top w:val="nil"/>
          <w:left w:val="nil"/>
          <w:bottom w:val="nil"/>
          <w:right w:val="nil"/>
          <w:between w:val="nil"/>
        </w:pBdr>
        <w:ind w:firstLine="142"/>
        <w:jc w:val="center"/>
        <w:rPr>
          <w:b/>
          <w:color w:val="000000"/>
          <w:sz w:val="24"/>
          <w:szCs w:val="24"/>
        </w:rPr>
      </w:pPr>
    </w:p>
    <w:p w:rsidR="00CD5E56" w:rsidRDefault="00CD5E56" w:rsidP="00CD5E56">
      <w:pPr>
        <w:pBdr>
          <w:top w:val="nil"/>
          <w:left w:val="nil"/>
          <w:bottom w:val="nil"/>
          <w:right w:val="nil"/>
          <w:between w:val="nil"/>
        </w:pBdr>
        <w:ind w:firstLine="142"/>
        <w:jc w:val="center"/>
        <w:rPr>
          <w:b/>
          <w:color w:val="000000"/>
          <w:sz w:val="24"/>
          <w:szCs w:val="24"/>
        </w:rPr>
      </w:pPr>
    </w:p>
    <w:p w:rsidR="00CD5E56" w:rsidRDefault="00CD5E56" w:rsidP="00CD5E56">
      <w:pPr>
        <w:pBdr>
          <w:top w:val="nil"/>
          <w:left w:val="nil"/>
          <w:bottom w:val="nil"/>
          <w:right w:val="nil"/>
          <w:between w:val="nil"/>
        </w:pBdr>
        <w:ind w:firstLine="142"/>
        <w:jc w:val="center"/>
        <w:rPr>
          <w:b/>
          <w:color w:val="000000"/>
          <w:sz w:val="24"/>
          <w:szCs w:val="24"/>
        </w:rPr>
      </w:pPr>
    </w:p>
    <w:p w:rsidR="00CD5E56" w:rsidRDefault="00CD5E56" w:rsidP="00CD5E56">
      <w:pPr>
        <w:pBdr>
          <w:top w:val="nil"/>
          <w:left w:val="nil"/>
          <w:bottom w:val="nil"/>
          <w:right w:val="nil"/>
          <w:between w:val="nil"/>
        </w:pBdr>
        <w:ind w:firstLine="142"/>
        <w:jc w:val="center"/>
        <w:rPr>
          <w:b/>
          <w:color w:val="000000"/>
          <w:sz w:val="24"/>
          <w:szCs w:val="24"/>
        </w:rPr>
      </w:pPr>
    </w:p>
    <w:p w:rsidR="00CD5E56" w:rsidRDefault="00CD5E56" w:rsidP="00CD5E56">
      <w:pPr>
        <w:pBdr>
          <w:top w:val="nil"/>
          <w:left w:val="nil"/>
          <w:bottom w:val="nil"/>
          <w:right w:val="nil"/>
          <w:between w:val="nil"/>
        </w:pBdr>
        <w:ind w:firstLine="142"/>
        <w:jc w:val="center"/>
        <w:rPr>
          <w:color w:val="000000"/>
          <w:sz w:val="24"/>
          <w:szCs w:val="24"/>
        </w:rPr>
      </w:pPr>
      <w:r>
        <w:rPr>
          <w:b/>
          <w:color w:val="000000"/>
          <w:sz w:val="24"/>
          <w:szCs w:val="24"/>
        </w:rPr>
        <w:t>Освітня програма</w:t>
      </w:r>
    </w:p>
    <w:p w:rsidR="00CD5E56" w:rsidRDefault="00CD5E56" w:rsidP="00CD5E56">
      <w:pPr>
        <w:pBdr>
          <w:top w:val="nil"/>
          <w:left w:val="nil"/>
          <w:bottom w:val="nil"/>
          <w:right w:val="nil"/>
          <w:between w:val="nil"/>
        </w:pBdr>
        <w:ind w:firstLine="142"/>
        <w:jc w:val="center"/>
        <w:rPr>
          <w:color w:val="000000"/>
          <w:sz w:val="24"/>
          <w:szCs w:val="24"/>
        </w:rPr>
      </w:pPr>
      <w:r>
        <w:rPr>
          <w:b/>
          <w:color w:val="000000"/>
          <w:sz w:val="24"/>
          <w:szCs w:val="24"/>
        </w:rPr>
        <w:t>Хоробрівської загальноосвітньої школи І-ІІІ ступенів Сокальської міської ради Львівської області  ІІ ступеня</w:t>
      </w:r>
    </w:p>
    <w:p w:rsidR="00CD5E56" w:rsidRDefault="00CD5E56"/>
    <w:sectPr w:rsidR="00CD5E56" w:rsidSect="00C173EE">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852" w:rsidRDefault="00B72852" w:rsidP="00CD5E56">
      <w:r>
        <w:separator/>
      </w:r>
    </w:p>
  </w:endnote>
  <w:endnote w:type="continuationSeparator" w:id="1">
    <w:p w:rsidR="00B72852" w:rsidRDefault="00B72852" w:rsidP="00CD5E56">
      <w:r>
        <w:continuationSeparator/>
      </w:r>
    </w:p>
  </w:endnote>
  <w:endnote w:id="2">
    <w:p w:rsidR="002204BE" w:rsidRDefault="002204BE" w:rsidP="00CF63C2">
      <w:pPr>
        <w:pBdr>
          <w:top w:val="nil"/>
          <w:left w:val="nil"/>
          <w:bottom w:val="nil"/>
          <w:right w:val="nil"/>
          <w:between w:val="nil"/>
        </w:pBdr>
        <w:ind w:firstLine="142"/>
        <w:jc w:val="center"/>
        <w:rPr>
          <w:color w:val="000000"/>
          <w:sz w:val="28"/>
          <w:szCs w:val="28"/>
        </w:rPr>
      </w:pPr>
    </w:p>
    <w:p w:rsidR="002204BE" w:rsidRDefault="002204BE" w:rsidP="00CF63C2">
      <w:pPr>
        <w:pBdr>
          <w:top w:val="nil"/>
          <w:left w:val="nil"/>
          <w:bottom w:val="nil"/>
          <w:right w:val="nil"/>
          <w:between w:val="nil"/>
        </w:pBdr>
        <w:ind w:firstLine="142"/>
        <w:jc w:val="both"/>
        <w:rPr>
          <w:color w:val="000000"/>
        </w:rPr>
      </w:pPr>
      <w:r>
        <w:rPr>
          <w:color w:val="000000"/>
        </w:rPr>
        <w:t xml:space="preserve">Освітня програма </w:t>
      </w:r>
      <w:r w:rsidRPr="0026443D">
        <w:rPr>
          <w:color w:val="000000"/>
          <w:szCs w:val="24"/>
        </w:rPr>
        <w:t>Хоробрівс</w:t>
      </w:r>
      <w:r>
        <w:rPr>
          <w:color w:val="000000"/>
          <w:szCs w:val="24"/>
        </w:rPr>
        <w:t>ьк</w:t>
      </w:r>
      <w:r>
        <w:rPr>
          <w:color w:val="000000"/>
        </w:rPr>
        <w:t xml:space="preserve">ої ЗШ І-ІІІст Сокальської міської ради ІІ ступеня (базова середня освіта) розроблена на основі Типової освітньої програми закладів загальної середньої освіти ІІ ступеня, розробленої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20.04.2018р. № 405 «Про затвердження типової освітньої програми закладів загальної середньої освіти ІІ ступеня». </w:t>
      </w:r>
    </w:p>
    <w:p w:rsidR="002204BE" w:rsidRDefault="002204BE" w:rsidP="00CF63C2">
      <w:pPr>
        <w:pBdr>
          <w:top w:val="nil"/>
          <w:left w:val="nil"/>
          <w:bottom w:val="nil"/>
          <w:right w:val="nil"/>
          <w:between w:val="nil"/>
        </w:pBdr>
        <w:ind w:firstLine="142"/>
        <w:jc w:val="both"/>
        <w:rPr>
          <w:color w:val="000000"/>
        </w:rPr>
      </w:pPr>
      <w:r>
        <w:rPr>
          <w:color w:val="000000"/>
        </w:rPr>
        <w:t>Освітня програма</w:t>
      </w:r>
      <w:r w:rsidRPr="0026443D">
        <w:rPr>
          <w:color w:val="000000"/>
          <w:szCs w:val="24"/>
        </w:rPr>
        <w:t>Хоробрівс</w:t>
      </w:r>
      <w:r>
        <w:rPr>
          <w:color w:val="000000"/>
          <w:szCs w:val="24"/>
        </w:rPr>
        <w:t>ьк</w:t>
      </w:r>
      <w:r>
        <w:rPr>
          <w:color w:val="000000"/>
        </w:rPr>
        <w:t xml:space="preserve">ої ЗШ І-ІІІ ст базової середньої освіти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учнямиобов’язкових результатів навчання, визначених Державним стандартом базової та повної загальної середньої освіти (далі – Державний стандарт). </w:t>
      </w:r>
    </w:p>
    <w:p w:rsidR="002204BE" w:rsidRDefault="002204BE" w:rsidP="00CF63C2">
      <w:pPr>
        <w:pBdr>
          <w:top w:val="nil"/>
          <w:left w:val="nil"/>
          <w:bottom w:val="nil"/>
          <w:right w:val="nil"/>
          <w:between w:val="nil"/>
        </w:pBdr>
        <w:ind w:firstLine="142"/>
        <w:jc w:val="both"/>
        <w:rPr>
          <w:color w:val="000000"/>
        </w:rPr>
      </w:pPr>
      <w:r>
        <w:rPr>
          <w:color w:val="000000"/>
        </w:rPr>
        <w:t xml:space="preserve">Освітня програма визначає: </w:t>
      </w:r>
    </w:p>
    <w:p w:rsidR="002204BE" w:rsidRDefault="002204BE" w:rsidP="00CF63C2">
      <w:pPr>
        <w:numPr>
          <w:ilvl w:val="0"/>
          <w:numId w:val="13"/>
        </w:numPr>
        <w:pBdr>
          <w:top w:val="nil"/>
          <w:left w:val="nil"/>
          <w:bottom w:val="nil"/>
          <w:right w:val="nil"/>
          <w:between w:val="nil"/>
        </w:pBdr>
        <w:ind w:left="0" w:firstLine="142"/>
        <w:jc w:val="both"/>
        <w:rPr>
          <w:color w:val="000000"/>
        </w:rPr>
      </w:pPr>
      <w:r>
        <w:rPr>
          <w:color w:val="000000"/>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2204BE" w:rsidRDefault="002204BE" w:rsidP="00CF63C2">
      <w:pPr>
        <w:numPr>
          <w:ilvl w:val="0"/>
          <w:numId w:val="13"/>
        </w:numPr>
        <w:pBdr>
          <w:top w:val="nil"/>
          <w:left w:val="nil"/>
          <w:bottom w:val="nil"/>
          <w:right w:val="nil"/>
          <w:between w:val="nil"/>
        </w:pBdr>
        <w:ind w:left="0" w:firstLine="142"/>
        <w:jc w:val="both"/>
        <w:rPr>
          <w:color w:val="000000"/>
        </w:rPr>
      </w:pPr>
      <w:r>
        <w:rPr>
          <w:color w:val="000000"/>
        </w:rPr>
        <w:t xml:space="preserve">очікувані результати навчання учнів подані в рамках навчальних програм, затверджених наказом МОН України від 07.06.2017 року №804 та від 23.10.2017року №1407; </w:t>
      </w:r>
    </w:p>
    <w:p w:rsidR="002204BE" w:rsidRDefault="002204BE" w:rsidP="00CF63C2">
      <w:pPr>
        <w:numPr>
          <w:ilvl w:val="0"/>
          <w:numId w:val="13"/>
        </w:numPr>
        <w:pBdr>
          <w:top w:val="nil"/>
          <w:left w:val="nil"/>
          <w:bottom w:val="nil"/>
          <w:right w:val="nil"/>
          <w:between w:val="nil"/>
        </w:pBdr>
        <w:ind w:left="0" w:firstLine="142"/>
        <w:jc w:val="both"/>
        <w:rPr>
          <w:color w:val="000000"/>
        </w:rPr>
      </w:pPr>
      <w:r>
        <w:rPr>
          <w:color w:val="000000"/>
        </w:rPr>
        <w:t xml:space="preserve">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2204BE" w:rsidRDefault="002204BE" w:rsidP="00CF63C2">
      <w:pPr>
        <w:numPr>
          <w:ilvl w:val="0"/>
          <w:numId w:val="13"/>
        </w:numPr>
        <w:pBdr>
          <w:top w:val="nil"/>
          <w:left w:val="nil"/>
          <w:bottom w:val="nil"/>
          <w:right w:val="nil"/>
          <w:between w:val="nil"/>
        </w:pBdr>
        <w:ind w:left="0" w:firstLine="142"/>
        <w:jc w:val="both"/>
        <w:rPr>
          <w:color w:val="000000"/>
        </w:rPr>
      </w:pPr>
      <w:r>
        <w:rPr>
          <w:color w:val="000000"/>
        </w:rPr>
        <w:t>рекомендовані форми організації освітнього процесу та інструменти системи внутрішнього забезпечення якості освіти;</w:t>
      </w:r>
    </w:p>
    <w:p w:rsidR="002204BE" w:rsidRDefault="002204BE" w:rsidP="00CF63C2">
      <w:pPr>
        <w:numPr>
          <w:ilvl w:val="0"/>
          <w:numId w:val="13"/>
        </w:numPr>
        <w:pBdr>
          <w:top w:val="nil"/>
          <w:left w:val="nil"/>
          <w:bottom w:val="nil"/>
          <w:right w:val="nil"/>
          <w:between w:val="nil"/>
        </w:pBdr>
        <w:ind w:left="0" w:firstLine="142"/>
        <w:jc w:val="both"/>
        <w:rPr>
          <w:color w:val="000000"/>
        </w:rPr>
      </w:pPr>
      <w:r>
        <w:rPr>
          <w:color w:val="000000"/>
        </w:rPr>
        <w:t xml:space="preserve">вимоги до осіб, які можуть розпочати навчання за цією освітньою програмою. </w:t>
      </w:r>
    </w:p>
    <w:p w:rsidR="002204BE" w:rsidRDefault="002204BE" w:rsidP="00CF63C2">
      <w:pPr>
        <w:pBdr>
          <w:top w:val="nil"/>
          <w:left w:val="nil"/>
          <w:bottom w:val="nil"/>
          <w:right w:val="nil"/>
          <w:between w:val="nil"/>
        </w:pBdr>
        <w:ind w:firstLine="142"/>
        <w:jc w:val="both"/>
        <w:rPr>
          <w:color w:val="000000"/>
        </w:rPr>
      </w:pPr>
      <w:r>
        <w:rPr>
          <w:b/>
          <w:i/>
          <w:color w:val="000000"/>
        </w:rPr>
        <w:t>Загальний обсяг навчального навантаження та орієнтовна тривалість і можливі взаємозв’язки освітніх галузей, предметів, дисциплін</w:t>
      </w:r>
      <w:r>
        <w:rPr>
          <w:b/>
          <w:color w:val="000000"/>
        </w:rPr>
        <w:t>.</w:t>
      </w:r>
    </w:p>
    <w:p w:rsidR="002204BE" w:rsidRDefault="002204BE" w:rsidP="00CF63C2">
      <w:pPr>
        <w:pBdr>
          <w:top w:val="nil"/>
          <w:left w:val="nil"/>
          <w:bottom w:val="nil"/>
          <w:right w:val="nil"/>
          <w:between w:val="nil"/>
        </w:pBdr>
        <w:ind w:firstLine="142"/>
        <w:jc w:val="both"/>
        <w:rPr>
          <w:color w:val="000000"/>
        </w:rPr>
      </w:pPr>
      <w:r>
        <w:rPr>
          <w:color w:val="000000"/>
        </w:rPr>
        <w:t xml:space="preserve">Загальний обсяг навчального навантаження для учнів 5-9-х класів закладів загальної середньої освіти складає 5740 годин/навчальний рік: </w:t>
      </w:r>
    </w:p>
    <w:p w:rsidR="002204BE" w:rsidRDefault="002204BE" w:rsidP="00CF63C2">
      <w:pPr>
        <w:pBdr>
          <w:top w:val="nil"/>
          <w:left w:val="nil"/>
          <w:bottom w:val="nil"/>
          <w:right w:val="nil"/>
          <w:between w:val="nil"/>
        </w:pBdr>
        <w:ind w:firstLine="142"/>
        <w:jc w:val="both"/>
        <w:rPr>
          <w:color w:val="000000"/>
        </w:rPr>
      </w:pPr>
      <w:r>
        <w:rPr>
          <w:color w:val="000000"/>
        </w:rPr>
        <w:t xml:space="preserve">для 5-х класів – 1032,5 годин/навчальний рік, </w:t>
      </w:r>
    </w:p>
    <w:p w:rsidR="002204BE" w:rsidRDefault="002204BE" w:rsidP="00CF63C2">
      <w:pPr>
        <w:pBdr>
          <w:top w:val="nil"/>
          <w:left w:val="nil"/>
          <w:bottom w:val="nil"/>
          <w:right w:val="nil"/>
          <w:between w:val="nil"/>
        </w:pBdr>
        <w:ind w:firstLine="142"/>
        <w:jc w:val="both"/>
        <w:rPr>
          <w:color w:val="000000"/>
        </w:rPr>
      </w:pPr>
      <w:r>
        <w:rPr>
          <w:color w:val="000000"/>
        </w:rPr>
        <w:t xml:space="preserve">для 6-х класів – 1102,5 годин/навчальний рік, </w:t>
      </w:r>
    </w:p>
    <w:p w:rsidR="002204BE" w:rsidRDefault="002204BE" w:rsidP="00CF63C2">
      <w:pPr>
        <w:pBdr>
          <w:top w:val="nil"/>
          <w:left w:val="nil"/>
          <w:bottom w:val="nil"/>
          <w:right w:val="nil"/>
          <w:between w:val="nil"/>
        </w:pBdr>
        <w:ind w:firstLine="142"/>
        <w:jc w:val="both"/>
        <w:rPr>
          <w:color w:val="000000"/>
        </w:rPr>
      </w:pPr>
      <w:r>
        <w:rPr>
          <w:color w:val="000000"/>
        </w:rPr>
        <w:t xml:space="preserve">для 7-х класів – 1155 годин/навчальний рік, </w:t>
      </w:r>
    </w:p>
    <w:p w:rsidR="002204BE" w:rsidRDefault="002204BE" w:rsidP="00CF63C2">
      <w:pPr>
        <w:pBdr>
          <w:top w:val="nil"/>
          <w:left w:val="nil"/>
          <w:bottom w:val="nil"/>
          <w:right w:val="nil"/>
          <w:between w:val="nil"/>
        </w:pBdr>
        <w:ind w:firstLine="142"/>
        <w:jc w:val="both"/>
        <w:rPr>
          <w:color w:val="000000"/>
        </w:rPr>
      </w:pPr>
      <w:r>
        <w:rPr>
          <w:color w:val="000000"/>
        </w:rPr>
        <w:t xml:space="preserve">для 8-х класів – 1225 годин/навчальний рік, </w:t>
      </w:r>
    </w:p>
    <w:p w:rsidR="002204BE" w:rsidRDefault="002204BE" w:rsidP="00CF63C2">
      <w:pPr>
        <w:pBdr>
          <w:top w:val="nil"/>
          <w:left w:val="nil"/>
          <w:bottom w:val="nil"/>
          <w:right w:val="nil"/>
          <w:between w:val="nil"/>
        </w:pBdr>
        <w:ind w:firstLine="142"/>
        <w:jc w:val="both"/>
        <w:rPr>
          <w:color w:val="000000"/>
        </w:rPr>
      </w:pPr>
      <w:r>
        <w:rPr>
          <w:color w:val="000000"/>
        </w:rPr>
        <w:t xml:space="preserve">для 9-х класів – 1225 годин/навчальний рік. </w:t>
      </w:r>
    </w:p>
    <w:p w:rsidR="002204BE" w:rsidRDefault="002204BE" w:rsidP="00CF63C2">
      <w:pPr>
        <w:pBdr>
          <w:top w:val="nil"/>
          <w:left w:val="nil"/>
          <w:bottom w:val="nil"/>
          <w:right w:val="nil"/>
          <w:between w:val="nil"/>
        </w:pBdr>
        <w:ind w:firstLine="142"/>
        <w:jc w:val="both"/>
        <w:rPr>
          <w:color w:val="000000"/>
        </w:rPr>
      </w:pPr>
      <w:r>
        <w:rPr>
          <w:color w:val="000000"/>
        </w:rPr>
        <w:t xml:space="preserve">Детальний розподіл навчального навантаження на тиждень окреслено у навчальних планах </w:t>
      </w:r>
      <w:r w:rsidRPr="0026443D">
        <w:rPr>
          <w:color w:val="000000"/>
          <w:szCs w:val="24"/>
        </w:rPr>
        <w:t>Хоробрівськ</w:t>
      </w:r>
      <w:r>
        <w:rPr>
          <w:color w:val="000000"/>
        </w:rPr>
        <w:t xml:space="preserve">ої ЗШ І-ІІІст  ІІ ступеня (далі –навчальний план). </w:t>
      </w:r>
    </w:p>
    <w:p w:rsidR="002204BE" w:rsidRDefault="002204BE" w:rsidP="00CF63C2">
      <w:pPr>
        <w:pBdr>
          <w:top w:val="nil"/>
          <w:left w:val="nil"/>
          <w:bottom w:val="nil"/>
          <w:right w:val="nil"/>
          <w:between w:val="nil"/>
        </w:pBdr>
        <w:ind w:firstLine="142"/>
        <w:jc w:val="both"/>
        <w:rPr>
          <w:color w:val="000000"/>
        </w:rPr>
      </w:pPr>
      <w:r>
        <w:rPr>
          <w:color w:val="000000"/>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2204BE" w:rsidRDefault="002204BE" w:rsidP="00CF63C2">
      <w:pPr>
        <w:pBdr>
          <w:top w:val="nil"/>
          <w:left w:val="nil"/>
          <w:bottom w:val="nil"/>
          <w:right w:val="nil"/>
          <w:between w:val="nil"/>
        </w:pBdr>
        <w:ind w:firstLine="142"/>
        <w:jc w:val="both"/>
        <w:rPr>
          <w:color w:val="000000"/>
        </w:rPr>
      </w:pPr>
      <w:r>
        <w:rPr>
          <w:color w:val="000000"/>
        </w:rPr>
        <w:t xml:space="preserve">Варіативна складова навчального плану визначається </w:t>
      </w:r>
      <w:r w:rsidRPr="0026443D">
        <w:rPr>
          <w:color w:val="000000"/>
          <w:szCs w:val="24"/>
        </w:rPr>
        <w:t>Хоробрівськ</w:t>
      </w:r>
      <w:r>
        <w:rPr>
          <w:color w:val="000000"/>
        </w:rPr>
        <w:t xml:space="preserve">ою ЗШ І-ІІІст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закладу освіти. </w:t>
      </w:r>
    </w:p>
    <w:p w:rsidR="002204BE" w:rsidRDefault="002204BE" w:rsidP="00CF63C2">
      <w:pPr>
        <w:pBdr>
          <w:top w:val="nil"/>
          <w:left w:val="nil"/>
          <w:bottom w:val="nil"/>
          <w:right w:val="nil"/>
          <w:between w:val="nil"/>
        </w:pBdr>
        <w:ind w:firstLine="142"/>
        <w:jc w:val="both"/>
        <w:rPr>
          <w:color w:val="000000"/>
        </w:rPr>
      </w:pPr>
      <w:r>
        <w:rPr>
          <w:color w:val="000000"/>
        </w:rPr>
        <w:t>Варіативна складованавчальних планів використовується на запровадження факультативів, курсів за вибором, що розширюють обрану закладом освіти спеціалізацію, чи світоглядного спрямування.</w:t>
      </w:r>
    </w:p>
    <w:p w:rsidR="002204BE" w:rsidRDefault="002204BE" w:rsidP="00CF63C2">
      <w:pPr>
        <w:pBdr>
          <w:top w:val="nil"/>
          <w:left w:val="nil"/>
          <w:bottom w:val="nil"/>
          <w:right w:val="nil"/>
          <w:between w:val="nil"/>
        </w:pBdr>
        <w:ind w:firstLine="142"/>
        <w:jc w:val="both"/>
        <w:rPr>
          <w:color w:val="000000"/>
        </w:rPr>
      </w:pPr>
      <w:r>
        <w:rPr>
          <w:color w:val="000000"/>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2204BE" w:rsidRDefault="002204BE" w:rsidP="00CF63C2">
      <w:pPr>
        <w:pBdr>
          <w:top w:val="nil"/>
          <w:left w:val="nil"/>
          <w:bottom w:val="nil"/>
          <w:right w:val="nil"/>
          <w:between w:val="nil"/>
        </w:pBdr>
        <w:ind w:firstLine="142"/>
        <w:jc w:val="both"/>
        <w:rPr>
          <w:color w:val="000000"/>
        </w:rPr>
      </w:pPr>
      <w:r>
        <w:rPr>
          <w:color w:val="000000"/>
        </w:rPr>
        <w:t xml:space="preserve">З метою виконання вимог Державного стандарту навчальний план </w:t>
      </w:r>
      <w:r w:rsidRPr="0026443D">
        <w:rPr>
          <w:color w:val="000000"/>
          <w:szCs w:val="24"/>
        </w:rPr>
        <w:t>Хоробрівськ</w:t>
      </w:r>
      <w:r>
        <w:rPr>
          <w:color w:val="000000"/>
        </w:rPr>
        <w:t xml:space="preserve">ої ЗШ І-ІІІст містить усі предмети інваріантної складової, передбачені обраним варіантом навчальних планів цієї освітньої програми. </w:t>
      </w:r>
    </w:p>
    <w:p w:rsidR="002204BE" w:rsidRDefault="002204BE" w:rsidP="00CF63C2">
      <w:pPr>
        <w:pBdr>
          <w:top w:val="nil"/>
          <w:left w:val="nil"/>
          <w:bottom w:val="nil"/>
          <w:right w:val="nil"/>
          <w:between w:val="nil"/>
        </w:pBdr>
        <w:ind w:firstLine="142"/>
        <w:jc w:val="both"/>
        <w:rPr>
          <w:color w:val="000000"/>
        </w:rPr>
      </w:pPr>
      <w:r>
        <w:rPr>
          <w:color w:val="000000"/>
        </w:rPr>
        <w:t xml:space="preserve">Збереження здоров’я дітей належить до головних завдань закладу освіти.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2204BE" w:rsidRDefault="002204BE" w:rsidP="00CF63C2">
      <w:pPr>
        <w:pBdr>
          <w:top w:val="nil"/>
          <w:left w:val="nil"/>
          <w:bottom w:val="nil"/>
          <w:right w:val="nil"/>
          <w:between w:val="nil"/>
        </w:pBdr>
        <w:ind w:firstLine="142"/>
        <w:jc w:val="both"/>
        <w:rPr>
          <w:color w:val="000000"/>
        </w:rPr>
      </w:pPr>
      <w:r>
        <w:rPr>
          <w:color w:val="000000"/>
        </w:rPr>
        <w:t>Змістове наповнення предмета «Фізична культура» закладом освіти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p>
    <w:p w:rsidR="002204BE" w:rsidRDefault="002204BE" w:rsidP="00CF63C2">
      <w:pPr>
        <w:pBdr>
          <w:top w:val="nil"/>
          <w:left w:val="nil"/>
          <w:bottom w:val="nil"/>
          <w:right w:val="nil"/>
          <w:between w:val="nil"/>
        </w:pBdr>
        <w:ind w:firstLine="142"/>
        <w:jc w:val="both"/>
        <w:rPr>
          <w:color w:val="000000"/>
        </w:rPr>
      </w:pPr>
      <w:r>
        <w:rPr>
          <w:color w:val="000000"/>
        </w:rPr>
        <w:t xml:space="preserve">Гранична наповнюваність класів та тривалість уроків встановлюються відповідно до Закону України «Про загальну середню освіту». </w:t>
      </w:r>
    </w:p>
    <w:p w:rsidR="002204BE" w:rsidRDefault="002204BE" w:rsidP="00CF63C2">
      <w:pPr>
        <w:pBdr>
          <w:top w:val="nil"/>
          <w:left w:val="nil"/>
          <w:bottom w:val="nil"/>
          <w:right w:val="nil"/>
          <w:between w:val="nil"/>
        </w:pBdr>
        <w:ind w:firstLine="142"/>
        <w:jc w:val="both"/>
        <w:rPr>
          <w:color w:val="FF0000"/>
        </w:rPr>
      </w:pPr>
      <w:r>
        <w:rPr>
          <w:color w:val="000000"/>
        </w:rPr>
        <w:t>Поділ класів на групи при вивченні окремих предметів здійснюється відповідно до наказу Міністерства освіти і науки України «Про затвердження Порядку поділу класів на групи при вивченні окремих предметів та внесення змін до наказу Міністерства освіти і науки України від 20 лютого 2002 року № 128».</w:t>
      </w:r>
    </w:p>
    <w:p w:rsidR="002204BE" w:rsidRDefault="002204BE" w:rsidP="00CF63C2">
      <w:pPr>
        <w:pBdr>
          <w:top w:val="nil"/>
          <w:left w:val="nil"/>
          <w:bottom w:val="nil"/>
          <w:right w:val="nil"/>
          <w:between w:val="nil"/>
        </w:pBdr>
        <w:ind w:firstLine="142"/>
        <w:jc w:val="both"/>
        <w:rPr>
          <w:color w:val="000000"/>
        </w:rPr>
      </w:pPr>
      <w:r>
        <w:rPr>
          <w:color w:val="000000"/>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2204BE" w:rsidRDefault="002204BE" w:rsidP="00CF63C2">
      <w:pPr>
        <w:pBdr>
          <w:top w:val="nil"/>
          <w:left w:val="nil"/>
          <w:bottom w:val="nil"/>
          <w:right w:val="nil"/>
          <w:between w:val="nil"/>
        </w:pBdr>
        <w:ind w:firstLine="142"/>
        <w:jc w:val="both"/>
        <w:rPr>
          <w:color w:val="000000"/>
        </w:rPr>
      </w:pPr>
      <w:r>
        <w:rPr>
          <w:color w:val="000000"/>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2204BE" w:rsidRDefault="002204BE" w:rsidP="00CF63C2">
      <w:pPr>
        <w:pBdr>
          <w:top w:val="nil"/>
          <w:left w:val="nil"/>
          <w:bottom w:val="nil"/>
          <w:right w:val="nil"/>
          <w:between w:val="nil"/>
        </w:pBdr>
        <w:ind w:firstLine="142"/>
        <w:jc w:val="both"/>
        <w:rPr>
          <w:color w:val="000000"/>
        </w:rPr>
      </w:pPr>
      <w:r>
        <w:rPr>
          <w:color w:val="000000"/>
        </w:rPr>
        <w:t>Навчальні плани зорієнтовані на роботу основної школи за 5-денним навчальним тижнем.</w:t>
      </w:r>
    </w:p>
    <w:p w:rsidR="002204BE" w:rsidRDefault="002204BE" w:rsidP="00CF63C2">
      <w:pPr>
        <w:pBdr>
          <w:top w:val="nil"/>
          <w:left w:val="nil"/>
          <w:bottom w:val="nil"/>
          <w:right w:val="nil"/>
          <w:between w:val="nil"/>
        </w:pBdr>
        <w:ind w:firstLine="142"/>
        <w:jc w:val="both"/>
        <w:rPr>
          <w:color w:val="000000"/>
        </w:rPr>
      </w:pPr>
      <w:r>
        <w:rPr>
          <w:b/>
          <w:color w:val="000000"/>
        </w:rPr>
        <w:t xml:space="preserve">Очікувані результати навчання учнів. </w:t>
      </w:r>
    </w:p>
    <w:p w:rsidR="002204BE" w:rsidRDefault="002204BE" w:rsidP="00CF63C2">
      <w:pPr>
        <w:pBdr>
          <w:top w:val="nil"/>
          <w:left w:val="nil"/>
          <w:bottom w:val="nil"/>
          <w:right w:val="nil"/>
          <w:between w:val="nil"/>
        </w:pBdr>
        <w:ind w:firstLine="142"/>
        <w:jc w:val="both"/>
        <w:rPr>
          <w:color w:val="000000"/>
          <w:highlight w:val="white"/>
        </w:rPr>
      </w:pPr>
      <w:r>
        <w:rPr>
          <w:color w:val="000000"/>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color w:val="000000"/>
          <w:highlight w:val="white"/>
        </w:rPr>
        <w:t xml:space="preserve"> робити внесок у формування ключових компетентностей учнів.</w:t>
      </w:r>
    </w:p>
    <w:tbl>
      <w:tblPr>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67"/>
        <w:gridCol w:w="1985"/>
        <w:gridCol w:w="7371"/>
      </w:tblGrid>
      <w:tr w:rsidR="002204BE" w:rsidTr="00BF6139">
        <w:trPr>
          <w:trHeight w:val="366"/>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з/п</w:t>
            </w:r>
          </w:p>
        </w:tc>
        <w:tc>
          <w:tcPr>
            <w:tcW w:w="1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color w:val="000000"/>
              </w:rPr>
              <w:t>Ключові компетентності</w:t>
            </w:r>
          </w:p>
        </w:tc>
        <w:tc>
          <w:tcPr>
            <w:tcW w:w="737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color w:val="000000"/>
                <w:highlight w:val="white"/>
              </w:rPr>
              <w:t>Компоненти</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1</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Спілкування державною (і рідною — у разі відмінності) мовами</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color w:val="000000"/>
              </w:rPr>
              <w:t>уникнення невнормованих іншомовних запозичень у спілкуванні на тематику</w:t>
            </w:r>
            <w:r>
              <w:rPr>
                <w:color w:val="000000"/>
                <w:highlight w:val="white"/>
              </w:rPr>
              <w:t xml:space="preserve"> окремого предмета; поповнювати свій словниковий запас.</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розуміння важливості чітких та лаконічних формулювань.</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означення понять, формулювання властивостей, доведення правил, теорем</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2</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Спілкування іноземними мовами</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rPr>
              <w:t>підручники, словники, довідкова література, мультимедійні засоби, адаптовані іншомовні тексти.</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3</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Математична компетентність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розв'язування математичних задач, і обов’язково таких, що моделюють реальні життєві ситуації</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4</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Основні компетентності у природничих науках і технологіях</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розпізнавати проблеми, що виникають у довкіллі; будувати та досліджувати природні явища і процеси</w:t>
            </w:r>
            <w:r>
              <w:rPr>
                <w:color w:val="000000"/>
              </w:rPr>
              <w:t>; послуговуватися технологічними пристроями</w:t>
            </w:r>
            <w:r>
              <w:rPr>
                <w:color w:val="000000"/>
                <w:highlight w:val="white"/>
              </w:rPr>
              <w:t>.</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усвідомлення важливості природничих наук як універсальної мови науки, техніки та технологій.</w:t>
            </w:r>
            <w:r>
              <w:rPr>
                <w:color w:val="000000"/>
              </w:rPr>
              <w:t xml:space="preserve"> усвідомлення ролі наукових ідей в сучасних інформаційних технологіях</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5</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Інформаційно-цифрова компетентність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візуалізація даних, побудова графіків та діаграм за допомогою програмних засобів</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6</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вчитися впродовж життя</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моделювання власної освітньої траєкторії</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7</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Ініціативність і підприємливість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завдання підприємницького змісту (оптимізаційні задачі)</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8</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Соціальна і громадянська компетентності</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завдання соціального змісту</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9</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Обізнаність і самовираження у сфері культури</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 xml:space="preserve">Уміння: </w:t>
            </w:r>
            <w:r>
              <w:rPr>
                <w:color w:val="000000"/>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color w:val="000000"/>
                <w:highlight w:val="white"/>
              </w:rPr>
              <w:t>.</w:t>
            </w:r>
          </w:p>
          <w:p w:rsidR="002204BE" w:rsidRDefault="002204BE" w:rsidP="00BF6139">
            <w:pPr>
              <w:pBdr>
                <w:top w:val="nil"/>
                <w:left w:val="nil"/>
                <w:bottom w:val="nil"/>
                <w:right w:val="nil"/>
                <w:between w:val="nil"/>
              </w:pBdr>
              <w:ind w:firstLine="142"/>
              <w:jc w:val="both"/>
              <w:rPr>
                <w:color w:val="000000"/>
              </w:rPr>
            </w:pPr>
            <w:r>
              <w:rPr>
                <w:b/>
                <w:i/>
                <w:color w:val="000000"/>
                <w:highlight w:val="white"/>
              </w:rPr>
              <w:t>Навчальні ресурси:</w:t>
            </w:r>
            <w:r>
              <w:rPr>
                <w:color w:val="000000"/>
              </w:rPr>
              <w:t>математичні моделі в різних видах мистецтва</w:t>
            </w:r>
          </w:p>
        </w:tc>
      </w:tr>
      <w:tr w:rsidR="002204BE" w:rsidTr="00BF6139">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10</w:t>
            </w:r>
          </w:p>
        </w:tc>
        <w:tc>
          <w:tcPr>
            <w:tcW w:w="198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Екологічна грамотність і здорове життя</w:t>
            </w:r>
          </w:p>
        </w:tc>
        <w:tc>
          <w:tcPr>
            <w:tcW w:w="7371"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Уміння:</w:t>
            </w:r>
            <w:r>
              <w:rPr>
                <w:color w:val="000000"/>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Ставлення:</w:t>
            </w:r>
            <w:r>
              <w:rPr>
                <w:color w:val="000000"/>
                <w:highlight w:val="white"/>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204BE" w:rsidRDefault="002204BE" w:rsidP="00BF6139">
            <w:pPr>
              <w:pBdr>
                <w:top w:val="nil"/>
                <w:left w:val="nil"/>
                <w:bottom w:val="nil"/>
                <w:right w:val="nil"/>
                <w:between w:val="nil"/>
              </w:pBdr>
              <w:ind w:firstLine="142"/>
              <w:jc w:val="both"/>
              <w:rPr>
                <w:color w:val="000000"/>
                <w:highlight w:val="white"/>
              </w:rPr>
            </w:pPr>
            <w:r>
              <w:rPr>
                <w:b/>
                <w:i/>
                <w:color w:val="000000"/>
                <w:highlight w:val="white"/>
              </w:rPr>
              <w:t>Навчальні ресурси:</w:t>
            </w:r>
            <w:r>
              <w:rPr>
                <w:color w:val="000000"/>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204BE" w:rsidRDefault="002204BE" w:rsidP="00CF63C2">
      <w:pPr>
        <w:pBdr>
          <w:top w:val="nil"/>
          <w:left w:val="nil"/>
          <w:bottom w:val="nil"/>
          <w:right w:val="nil"/>
          <w:between w:val="nil"/>
        </w:pBdr>
        <w:ind w:firstLine="142"/>
        <w:jc w:val="both"/>
        <w:rPr>
          <w:color w:val="000000"/>
          <w:highlight w:val="white"/>
        </w:rPr>
      </w:pPr>
      <w:r>
        <w:rPr>
          <w:color w:val="000000"/>
          <w:highlight w:val="white"/>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у учнівздатності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у учнівуявлень про суспільство в цілому, розвивають здатність застосовувати отримані знання у різних ситуаціях.</w:t>
      </w:r>
    </w:p>
    <w:p w:rsidR="002204BE" w:rsidRDefault="002204BE" w:rsidP="00CF63C2">
      <w:pPr>
        <w:pBdr>
          <w:top w:val="nil"/>
          <w:left w:val="nil"/>
          <w:bottom w:val="nil"/>
          <w:right w:val="nil"/>
          <w:between w:val="nil"/>
        </w:pBdr>
        <w:ind w:firstLine="142"/>
        <w:jc w:val="both"/>
        <w:rPr>
          <w:color w:val="000000"/>
          <w:highlight w:val="white"/>
        </w:rPr>
      </w:pPr>
      <w:r>
        <w:rPr>
          <w:color w:val="000000"/>
          <w:highlight w:val="white"/>
        </w:rPr>
        <w:t xml:space="preserve">Навчання за </w:t>
      </w:r>
      <w:r>
        <w:rPr>
          <w:i/>
          <w:color w:val="000000"/>
          <w:highlight w:val="white"/>
        </w:rPr>
        <w:t>наскрізними лініями</w:t>
      </w:r>
      <w:r>
        <w:rPr>
          <w:color w:val="000000"/>
          <w:highlight w:val="white"/>
        </w:rPr>
        <w:t xml:space="preserve"> реалізується насамперед через:</w:t>
      </w:r>
    </w:p>
    <w:p w:rsidR="002204BE" w:rsidRDefault="002204BE" w:rsidP="00CF63C2">
      <w:pPr>
        <w:numPr>
          <w:ilvl w:val="0"/>
          <w:numId w:val="14"/>
        </w:numPr>
        <w:pBdr>
          <w:top w:val="nil"/>
          <w:left w:val="nil"/>
          <w:bottom w:val="nil"/>
          <w:right w:val="nil"/>
          <w:between w:val="nil"/>
        </w:pBdr>
        <w:ind w:left="0" w:firstLine="142"/>
        <w:jc w:val="both"/>
        <w:rPr>
          <w:color w:val="000000"/>
          <w:highlight w:val="white"/>
        </w:rPr>
      </w:pPr>
      <w:r>
        <w:rPr>
          <w:color w:val="000000"/>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204BE" w:rsidRDefault="002204BE" w:rsidP="00CF63C2">
      <w:pPr>
        <w:numPr>
          <w:ilvl w:val="0"/>
          <w:numId w:val="14"/>
        </w:numPr>
        <w:pBdr>
          <w:top w:val="nil"/>
          <w:left w:val="nil"/>
          <w:bottom w:val="nil"/>
          <w:right w:val="nil"/>
          <w:between w:val="nil"/>
        </w:pBdr>
        <w:ind w:left="0" w:firstLine="142"/>
        <w:jc w:val="both"/>
        <w:rPr>
          <w:color w:val="000000"/>
          <w:highlight w:val="white"/>
        </w:rPr>
      </w:pPr>
      <w:r>
        <w:rPr>
          <w:color w:val="000000"/>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204BE" w:rsidRDefault="002204BE" w:rsidP="00CF63C2">
      <w:pPr>
        <w:numPr>
          <w:ilvl w:val="0"/>
          <w:numId w:val="14"/>
        </w:numPr>
        <w:pBdr>
          <w:top w:val="nil"/>
          <w:left w:val="nil"/>
          <w:bottom w:val="nil"/>
          <w:right w:val="nil"/>
          <w:between w:val="nil"/>
        </w:pBdr>
        <w:ind w:left="0" w:firstLine="142"/>
        <w:jc w:val="both"/>
        <w:rPr>
          <w:color w:val="000000"/>
          <w:highlight w:val="white"/>
        </w:rPr>
      </w:pPr>
      <w:r>
        <w:rPr>
          <w:color w:val="000000"/>
          <w:highlight w:val="white"/>
        </w:rPr>
        <w:t xml:space="preserve">предмети за вибором; </w:t>
      </w:r>
    </w:p>
    <w:p w:rsidR="002204BE" w:rsidRDefault="002204BE" w:rsidP="00CF63C2">
      <w:pPr>
        <w:numPr>
          <w:ilvl w:val="0"/>
          <w:numId w:val="14"/>
        </w:numPr>
        <w:pBdr>
          <w:top w:val="nil"/>
          <w:left w:val="nil"/>
          <w:bottom w:val="nil"/>
          <w:right w:val="nil"/>
          <w:between w:val="nil"/>
        </w:pBdr>
        <w:ind w:left="0" w:firstLine="142"/>
        <w:jc w:val="both"/>
        <w:rPr>
          <w:color w:val="000000"/>
          <w:highlight w:val="white"/>
        </w:rPr>
      </w:pPr>
      <w:r>
        <w:rPr>
          <w:color w:val="000000"/>
          <w:highlight w:val="white"/>
        </w:rPr>
        <w:t xml:space="preserve">роботу в проектах; </w:t>
      </w:r>
    </w:p>
    <w:p w:rsidR="002204BE" w:rsidRDefault="002204BE" w:rsidP="00CF63C2">
      <w:pPr>
        <w:numPr>
          <w:ilvl w:val="0"/>
          <w:numId w:val="14"/>
        </w:numPr>
        <w:pBdr>
          <w:top w:val="nil"/>
          <w:left w:val="nil"/>
          <w:bottom w:val="nil"/>
          <w:right w:val="nil"/>
          <w:between w:val="nil"/>
        </w:pBdr>
        <w:ind w:left="0" w:firstLine="142"/>
        <w:jc w:val="both"/>
        <w:rPr>
          <w:color w:val="000000"/>
          <w:highlight w:val="white"/>
        </w:rPr>
      </w:pPr>
      <w:r>
        <w:rPr>
          <w:color w:val="000000"/>
          <w:highlight w:val="white"/>
        </w:rPr>
        <w:t>позакласну навчальну роботу і роботу гуртків.</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8647"/>
      </w:tblGrid>
      <w:tr w:rsidR="002204BE" w:rsidTr="00BF6139">
        <w:trPr>
          <w:trHeight w:val="20"/>
        </w:trPr>
        <w:tc>
          <w:tcPr>
            <w:tcW w:w="1276" w:type="dxa"/>
          </w:tcPr>
          <w:p w:rsidR="002204BE" w:rsidRDefault="002204BE" w:rsidP="00BF6139">
            <w:pPr>
              <w:pBdr>
                <w:top w:val="nil"/>
                <w:left w:val="nil"/>
                <w:bottom w:val="nil"/>
                <w:right w:val="nil"/>
                <w:between w:val="nil"/>
              </w:pBdr>
              <w:ind w:firstLine="142"/>
              <w:jc w:val="both"/>
              <w:rPr>
                <w:color w:val="000000"/>
              </w:rPr>
            </w:pPr>
            <w:r>
              <w:rPr>
                <w:color w:val="000000"/>
              </w:rPr>
              <w:t>Наскрізна лінія</w:t>
            </w:r>
          </w:p>
        </w:tc>
        <w:tc>
          <w:tcPr>
            <w:tcW w:w="8647"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Коротка характеристика</w:t>
            </w:r>
          </w:p>
        </w:tc>
      </w:tr>
      <w:tr w:rsidR="002204BE" w:rsidTr="00BF6139">
        <w:trPr>
          <w:trHeight w:val="20"/>
        </w:trPr>
        <w:tc>
          <w:tcPr>
            <w:tcW w:w="1276"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Екологічна безпека й сталий розвиток</w:t>
            </w:r>
          </w:p>
        </w:tc>
        <w:tc>
          <w:tcPr>
            <w:tcW w:w="8647"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204BE" w:rsidRDefault="002204BE" w:rsidP="00BF6139">
            <w:pPr>
              <w:pBdr>
                <w:top w:val="nil"/>
                <w:left w:val="nil"/>
                <w:bottom w:val="nil"/>
                <w:right w:val="nil"/>
                <w:between w:val="nil"/>
              </w:pBdr>
              <w:ind w:firstLine="142"/>
              <w:jc w:val="both"/>
              <w:rPr>
                <w:color w:val="000000"/>
              </w:rPr>
            </w:pPr>
            <w:r>
              <w:rPr>
                <w:color w:val="000000"/>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204BE" w:rsidTr="00BF6139">
        <w:trPr>
          <w:trHeight w:val="20"/>
        </w:trPr>
        <w:tc>
          <w:tcPr>
            <w:tcW w:w="1276"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Громадянська відповідальність</w:t>
            </w:r>
          </w:p>
        </w:tc>
        <w:tc>
          <w:tcPr>
            <w:tcW w:w="8647"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у учнівготовність до співпраці, толерантність щодо різноманітних способів діяльності і думок. </w:t>
            </w:r>
          </w:p>
          <w:p w:rsidR="002204BE" w:rsidRDefault="002204BE" w:rsidP="00BF6139">
            <w:pPr>
              <w:pBdr>
                <w:top w:val="nil"/>
                <w:left w:val="nil"/>
                <w:bottom w:val="nil"/>
                <w:right w:val="nil"/>
                <w:between w:val="nil"/>
              </w:pBdr>
              <w:ind w:firstLine="142"/>
              <w:jc w:val="both"/>
              <w:rPr>
                <w:color w:val="000000"/>
              </w:rPr>
            </w:pPr>
            <w:r>
              <w:rPr>
                <w:color w:val="000000"/>
                <w:highlight w:val="white"/>
              </w:rPr>
              <w:t>Вивчення окремого предмета має викликати у учнівякомога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204BE" w:rsidTr="00BF6139">
        <w:trPr>
          <w:trHeight w:val="20"/>
        </w:trPr>
        <w:tc>
          <w:tcPr>
            <w:tcW w:w="1276"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Здоров'я і безпека</w:t>
            </w:r>
          </w:p>
        </w:tc>
        <w:tc>
          <w:tcPr>
            <w:tcW w:w="8647"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2204BE" w:rsidRDefault="002204BE" w:rsidP="00BF6139">
            <w:pPr>
              <w:pBdr>
                <w:top w:val="nil"/>
                <w:left w:val="nil"/>
                <w:bottom w:val="nil"/>
                <w:right w:val="nil"/>
                <w:between w:val="nil"/>
              </w:pBdr>
              <w:ind w:firstLine="142"/>
              <w:jc w:val="both"/>
              <w:rPr>
                <w:color w:val="000000"/>
              </w:rPr>
            </w:pPr>
            <w:r>
              <w:rPr>
                <w:color w:val="000000"/>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у учнівчимало радісних емоцій.</w:t>
            </w:r>
          </w:p>
        </w:tc>
      </w:tr>
      <w:tr w:rsidR="002204BE" w:rsidTr="00BF6139">
        <w:trPr>
          <w:trHeight w:val="20"/>
        </w:trPr>
        <w:tc>
          <w:tcPr>
            <w:tcW w:w="1276"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Підприємливість і фінансова грамотність</w:t>
            </w:r>
          </w:p>
        </w:tc>
        <w:tc>
          <w:tcPr>
            <w:tcW w:w="8647"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204BE" w:rsidRDefault="002204BE" w:rsidP="00BF6139">
            <w:pPr>
              <w:pBdr>
                <w:top w:val="nil"/>
                <w:left w:val="nil"/>
                <w:bottom w:val="nil"/>
                <w:right w:val="nil"/>
                <w:between w:val="nil"/>
              </w:pBdr>
              <w:ind w:firstLine="142"/>
              <w:jc w:val="both"/>
              <w:rPr>
                <w:color w:val="000000"/>
              </w:rPr>
            </w:pPr>
            <w:r>
              <w:rPr>
                <w:color w:val="000000"/>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2204BE" w:rsidRDefault="002204BE" w:rsidP="00CF63C2">
      <w:pPr>
        <w:pBdr>
          <w:top w:val="nil"/>
          <w:left w:val="nil"/>
          <w:bottom w:val="nil"/>
          <w:right w:val="nil"/>
          <w:between w:val="nil"/>
        </w:pBdr>
        <w:ind w:firstLine="142"/>
        <w:jc w:val="both"/>
        <w:rPr>
          <w:color w:val="000000"/>
          <w:highlight w:val="white"/>
        </w:rPr>
      </w:pPr>
      <w:r>
        <w:rPr>
          <w:color w:val="000000"/>
          <w:highlight w:val="white"/>
        </w:rPr>
        <w:t xml:space="preserve">Необхідною умовою формування компетентностей є діяльнісна спрямованість навчання, яка передбачає постійне включення учнівдо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в нові ситуації. </w:t>
      </w:r>
    </w:p>
    <w:p w:rsidR="002204BE" w:rsidRDefault="002204BE" w:rsidP="00CF63C2">
      <w:pPr>
        <w:pBdr>
          <w:top w:val="nil"/>
          <w:left w:val="nil"/>
          <w:bottom w:val="nil"/>
          <w:right w:val="nil"/>
          <w:between w:val="nil"/>
        </w:pBdr>
        <w:ind w:firstLine="142"/>
        <w:jc w:val="both"/>
        <w:rPr>
          <w:color w:val="000000"/>
        </w:rPr>
      </w:pPr>
      <w:r>
        <w:rPr>
          <w:b/>
          <w:i/>
          <w:color w:val="000000"/>
        </w:rPr>
        <w:t>Вимоги до осіб, які можуть розпочинати здобуття базової середньої освіти.</w:t>
      </w:r>
    </w:p>
    <w:p w:rsidR="002204BE" w:rsidRDefault="002204BE" w:rsidP="00CF63C2">
      <w:pPr>
        <w:pBdr>
          <w:top w:val="nil"/>
          <w:left w:val="nil"/>
          <w:bottom w:val="nil"/>
          <w:right w:val="nil"/>
          <w:between w:val="nil"/>
        </w:pBdr>
        <w:ind w:firstLine="142"/>
        <w:jc w:val="both"/>
        <w:rPr>
          <w:color w:val="000000"/>
        </w:rPr>
      </w:pPr>
      <w:r>
        <w:rPr>
          <w:color w:val="000000"/>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2204BE" w:rsidRDefault="002204BE" w:rsidP="00CF63C2">
      <w:pPr>
        <w:pBdr>
          <w:top w:val="nil"/>
          <w:left w:val="nil"/>
          <w:bottom w:val="nil"/>
          <w:right w:val="nil"/>
          <w:between w:val="nil"/>
        </w:pBdr>
        <w:ind w:firstLine="142"/>
        <w:jc w:val="both"/>
        <w:rPr>
          <w:color w:val="000000"/>
        </w:rPr>
      </w:pPr>
      <w:r>
        <w:rPr>
          <w:color w:val="000000"/>
        </w:rPr>
        <w:t>Особи з особливими освітніми потребами можуть розпочинати здобуття базової середньої освіти за інших умов.</w:t>
      </w:r>
    </w:p>
    <w:p w:rsidR="002204BE" w:rsidRDefault="002204BE" w:rsidP="00CF63C2">
      <w:pPr>
        <w:pBdr>
          <w:top w:val="nil"/>
          <w:left w:val="nil"/>
          <w:bottom w:val="nil"/>
          <w:right w:val="nil"/>
          <w:between w:val="nil"/>
        </w:pBdr>
        <w:ind w:firstLine="142"/>
        <w:jc w:val="both"/>
        <w:rPr>
          <w:color w:val="000000"/>
        </w:rPr>
      </w:pPr>
      <w:r>
        <w:rPr>
          <w:b/>
          <w:i/>
          <w:color w:val="000000"/>
        </w:rPr>
        <w:t>Перелік освітніх галузей.</w:t>
      </w:r>
    </w:p>
    <w:p w:rsidR="002204BE" w:rsidRDefault="002204BE" w:rsidP="00CF63C2">
      <w:pPr>
        <w:pBdr>
          <w:top w:val="nil"/>
          <w:left w:val="nil"/>
          <w:bottom w:val="nil"/>
          <w:right w:val="nil"/>
          <w:between w:val="nil"/>
        </w:pBdr>
        <w:ind w:firstLine="142"/>
        <w:jc w:val="both"/>
        <w:rPr>
          <w:color w:val="000000"/>
        </w:rPr>
      </w:pPr>
      <w:r>
        <w:rPr>
          <w:color w:val="000000"/>
        </w:rPr>
        <w:t>Освітню програму укладено за такими освітніми галузями:</w:t>
      </w:r>
    </w:p>
    <w:p w:rsidR="002204BE" w:rsidRDefault="002204BE" w:rsidP="00CF63C2">
      <w:pPr>
        <w:pBdr>
          <w:top w:val="nil"/>
          <w:left w:val="nil"/>
          <w:bottom w:val="nil"/>
          <w:right w:val="nil"/>
          <w:between w:val="nil"/>
        </w:pBdr>
        <w:ind w:firstLine="142"/>
        <w:jc w:val="both"/>
        <w:rPr>
          <w:color w:val="000000"/>
        </w:rPr>
      </w:pPr>
      <w:r>
        <w:rPr>
          <w:color w:val="000000"/>
        </w:rPr>
        <w:t xml:space="preserve">Мови і літератури </w:t>
      </w:r>
    </w:p>
    <w:p w:rsidR="002204BE" w:rsidRDefault="002204BE" w:rsidP="00CF63C2">
      <w:pPr>
        <w:pBdr>
          <w:top w:val="nil"/>
          <w:left w:val="nil"/>
          <w:bottom w:val="nil"/>
          <w:right w:val="nil"/>
          <w:between w:val="nil"/>
        </w:pBdr>
        <w:ind w:firstLine="142"/>
        <w:jc w:val="both"/>
        <w:rPr>
          <w:color w:val="000000"/>
        </w:rPr>
      </w:pPr>
      <w:r>
        <w:rPr>
          <w:color w:val="000000"/>
        </w:rPr>
        <w:t>Суспільствознавство</w:t>
      </w:r>
    </w:p>
    <w:p w:rsidR="002204BE" w:rsidRDefault="002204BE" w:rsidP="00CF63C2">
      <w:pPr>
        <w:pBdr>
          <w:top w:val="nil"/>
          <w:left w:val="nil"/>
          <w:bottom w:val="nil"/>
          <w:right w:val="nil"/>
          <w:between w:val="nil"/>
        </w:pBdr>
        <w:ind w:firstLine="142"/>
        <w:jc w:val="both"/>
        <w:rPr>
          <w:color w:val="000000"/>
        </w:rPr>
      </w:pPr>
      <w:r>
        <w:rPr>
          <w:color w:val="000000"/>
        </w:rPr>
        <w:t>Мистецтво</w:t>
      </w:r>
    </w:p>
    <w:p w:rsidR="002204BE" w:rsidRDefault="002204BE" w:rsidP="00CF63C2">
      <w:pPr>
        <w:pBdr>
          <w:top w:val="nil"/>
          <w:left w:val="nil"/>
          <w:bottom w:val="nil"/>
          <w:right w:val="nil"/>
          <w:between w:val="nil"/>
        </w:pBdr>
        <w:ind w:firstLine="142"/>
        <w:jc w:val="both"/>
        <w:rPr>
          <w:color w:val="000000"/>
        </w:rPr>
      </w:pPr>
      <w:r>
        <w:rPr>
          <w:color w:val="000000"/>
        </w:rPr>
        <w:t>Математика</w:t>
      </w:r>
    </w:p>
    <w:p w:rsidR="002204BE" w:rsidRDefault="002204BE" w:rsidP="00CF63C2">
      <w:pPr>
        <w:pBdr>
          <w:top w:val="nil"/>
          <w:left w:val="nil"/>
          <w:bottom w:val="nil"/>
          <w:right w:val="nil"/>
          <w:between w:val="nil"/>
        </w:pBdr>
        <w:ind w:firstLine="142"/>
        <w:jc w:val="both"/>
        <w:rPr>
          <w:color w:val="000000"/>
        </w:rPr>
      </w:pPr>
      <w:r>
        <w:rPr>
          <w:color w:val="000000"/>
        </w:rPr>
        <w:t>Природознавство</w:t>
      </w:r>
    </w:p>
    <w:p w:rsidR="002204BE" w:rsidRDefault="002204BE" w:rsidP="00CF63C2">
      <w:pPr>
        <w:pBdr>
          <w:top w:val="nil"/>
          <w:left w:val="nil"/>
          <w:bottom w:val="nil"/>
          <w:right w:val="nil"/>
          <w:between w:val="nil"/>
        </w:pBdr>
        <w:ind w:firstLine="142"/>
        <w:jc w:val="both"/>
        <w:rPr>
          <w:color w:val="000000"/>
        </w:rPr>
      </w:pPr>
      <w:r>
        <w:rPr>
          <w:color w:val="000000"/>
        </w:rPr>
        <w:t>Технології</w:t>
      </w:r>
    </w:p>
    <w:p w:rsidR="002204BE" w:rsidRDefault="002204BE" w:rsidP="00CF63C2">
      <w:pPr>
        <w:pBdr>
          <w:top w:val="nil"/>
          <w:left w:val="nil"/>
          <w:bottom w:val="nil"/>
          <w:right w:val="nil"/>
          <w:between w:val="nil"/>
        </w:pBdr>
        <w:ind w:firstLine="142"/>
        <w:jc w:val="both"/>
        <w:rPr>
          <w:color w:val="000000"/>
        </w:rPr>
      </w:pPr>
      <w:r>
        <w:rPr>
          <w:color w:val="000000"/>
        </w:rPr>
        <w:t>Здоров’я і фізична культура</w:t>
      </w:r>
    </w:p>
    <w:p w:rsidR="002204BE" w:rsidRDefault="002204BE" w:rsidP="00CF63C2">
      <w:pPr>
        <w:pBdr>
          <w:top w:val="nil"/>
          <w:left w:val="nil"/>
          <w:bottom w:val="nil"/>
          <w:right w:val="nil"/>
          <w:between w:val="nil"/>
        </w:pBdr>
        <w:ind w:firstLine="142"/>
        <w:jc w:val="both"/>
        <w:rPr>
          <w:color w:val="000000"/>
        </w:rPr>
      </w:pPr>
      <w:r>
        <w:rPr>
          <w:b/>
          <w:i/>
          <w:color w:val="000000"/>
        </w:rPr>
        <w:t>Логічна послідовність вивчення предметіврозкривається у відповідних навчальнихпрограмах</w:t>
      </w:r>
      <w:r>
        <w:rPr>
          <w:b/>
          <w:color w:val="000000"/>
        </w:rPr>
        <w:t>.</w:t>
      </w:r>
    </w:p>
    <w:p w:rsidR="002204BE" w:rsidRDefault="002204BE" w:rsidP="00CF63C2">
      <w:pPr>
        <w:pBdr>
          <w:top w:val="nil"/>
          <w:left w:val="nil"/>
          <w:bottom w:val="nil"/>
          <w:right w:val="nil"/>
          <w:between w:val="nil"/>
        </w:pBdr>
        <w:ind w:firstLine="142"/>
        <w:jc w:val="both"/>
        <w:rPr>
          <w:color w:val="000000"/>
        </w:rPr>
      </w:pPr>
      <w:r>
        <w:rPr>
          <w:color w:val="000000"/>
        </w:rPr>
        <w:t xml:space="preserve">Основними формами організації освітнього процесу є різні типи уроку: </w:t>
      </w:r>
    </w:p>
    <w:p w:rsidR="002204BE" w:rsidRDefault="002204BE" w:rsidP="00CF63C2">
      <w:pPr>
        <w:numPr>
          <w:ilvl w:val="0"/>
          <w:numId w:val="15"/>
        </w:numPr>
        <w:pBdr>
          <w:top w:val="nil"/>
          <w:left w:val="nil"/>
          <w:bottom w:val="nil"/>
          <w:right w:val="nil"/>
          <w:between w:val="nil"/>
        </w:pBdr>
        <w:ind w:firstLine="142"/>
        <w:jc w:val="both"/>
        <w:rPr>
          <w:color w:val="000000"/>
        </w:rPr>
      </w:pPr>
      <w:r>
        <w:rPr>
          <w:color w:val="000000"/>
        </w:rPr>
        <w:t>формування компетентностей;</w:t>
      </w:r>
    </w:p>
    <w:p w:rsidR="002204BE" w:rsidRDefault="002204BE" w:rsidP="00CF63C2">
      <w:pPr>
        <w:numPr>
          <w:ilvl w:val="0"/>
          <w:numId w:val="15"/>
        </w:numPr>
        <w:pBdr>
          <w:top w:val="nil"/>
          <w:left w:val="nil"/>
          <w:bottom w:val="nil"/>
          <w:right w:val="nil"/>
          <w:between w:val="nil"/>
        </w:pBdr>
        <w:ind w:firstLine="142"/>
        <w:jc w:val="both"/>
        <w:rPr>
          <w:color w:val="000000"/>
        </w:rPr>
      </w:pPr>
      <w:r>
        <w:rPr>
          <w:color w:val="000000"/>
        </w:rPr>
        <w:t xml:space="preserve">розвитку компетентностей; </w:t>
      </w:r>
    </w:p>
    <w:p w:rsidR="002204BE" w:rsidRDefault="002204BE" w:rsidP="00CF63C2">
      <w:pPr>
        <w:numPr>
          <w:ilvl w:val="0"/>
          <w:numId w:val="15"/>
        </w:numPr>
        <w:pBdr>
          <w:top w:val="nil"/>
          <w:left w:val="nil"/>
          <w:bottom w:val="nil"/>
          <w:right w:val="nil"/>
          <w:between w:val="nil"/>
        </w:pBdr>
        <w:ind w:firstLine="142"/>
        <w:jc w:val="both"/>
        <w:rPr>
          <w:color w:val="000000"/>
        </w:rPr>
      </w:pPr>
      <w:r>
        <w:rPr>
          <w:color w:val="000000"/>
        </w:rPr>
        <w:t xml:space="preserve">перевірки та/або оцінювання досягнення компетентностей; </w:t>
      </w:r>
    </w:p>
    <w:p w:rsidR="002204BE" w:rsidRDefault="002204BE" w:rsidP="00CF63C2">
      <w:pPr>
        <w:numPr>
          <w:ilvl w:val="0"/>
          <w:numId w:val="15"/>
        </w:numPr>
        <w:pBdr>
          <w:top w:val="nil"/>
          <w:left w:val="nil"/>
          <w:bottom w:val="nil"/>
          <w:right w:val="nil"/>
          <w:between w:val="nil"/>
        </w:pBdr>
        <w:ind w:firstLine="142"/>
        <w:jc w:val="both"/>
        <w:rPr>
          <w:color w:val="000000"/>
        </w:rPr>
      </w:pPr>
      <w:r>
        <w:rPr>
          <w:color w:val="000000"/>
        </w:rPr>
        <w:t xml:space="preserve">корекції основних компетентностей; </w:t>
      </w:r>
    </w:p>
    <w:p w:rsidR="002204BE" w:rsidRDefault="002204BE" w:rsidP="00CF63C2">
      <w:pPr>
        <w:numPr>
          <w:ilvl w:val="0"/>
          <w:numId w:val="15"/>
        </w:numPr>
        <w:pBdr>
          <w:top w:val="nil"/>
          <w:left w:val="nil"/>
          <w:bottom w:val="nil"/>
          <w:right w:val="nil"/>
          <w:between w:val="nil"/>
        </w:pBdr>
        <w:ind w:firstLine="142"/>
        <w:jc w:val="both"/>
        <w:rPr>
          <w:color w:val="000000"/>
        </w:rPr>
      </w:pPr>
      <w:r>
        <w:rPr>
          <w:color w:val="000000"/>
        </w:rPr>
        <w:t>комбінований урок.</w:t>
      </w:r>
    </w:p>
    <w:p w:rsidR="002204BE" w:rsidRDefault="002204BE" w:rsidP="00CF63C2">
      <w:pPr>
        <w:pBdr>
          <w:top w:val="nil"/>
          <w:left w:val="nil"/>
          <w:bottom w:val="nil"/>
          <w:right w:val="nil"/>
          <w:between w:val="nil"/>
        </w:pBdr>
        <w:ind w:firstLine="142"/>
        <w:jc w:val="both"/>
        <w:rPr>
          <w:color w:val="000000"/>
        </w:rPr>
      </w:pPr>
      <w:r>
        <w:rPr>
          <w:color w:val="000000"/>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rsidR="002204BE" w:rsidRDefault="002204BE" w:rsidP="00CF63C2">
      <w:pPr>
        <w:pBdr>
          <w:top w:val="nil"/>
          <w:left w:val="nil"/>
          <w:bottom w:val="nil"/>
          <w:right w:val="nil"/>
          <w:between w:val="nil"/>
        </w:pBdr>
        <w:ind w:firstLine="142"/>
        <w:jc w:val="both"/>
        <w:rPr>
          <w:color w:val="000000"/>
        </w:rPr>
      </w:pPr>
      <w:r>
        <w:rPr>
          <w:color w:val="000000"/>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w:t>
      </w:r>
      <w:r>
        <w:rPr>
          <w:color w:val="000000"/>
          <w:highlight w:val="white"/>
        </w:rPr>
        <w:t>учнів</w:t>
      </w:r>
      <w:r>
        <w:rPr>
          <w:color w:val="000000"/>
        </w:rPr>
        <w:t xml:space="preserve">в експериментальній та практичній діяльності. Досягнуті компетентності </w:t>
      </w:r>
      <w:r>
        <w:rPr>
          <w:color w:val="000000"/>
          <w:highlight w:val="white"/>
        </w:rPr>
        <w:t>здобувачі освіти</w:t>
      </w:r>
      <w:r>
        <w:rPr>
          <w:color w:val="000000"/>
        </w:rPr>
        <w:t xml:space="preserve"> можуть застосувати на практичних заняттях і заняттях практикуму. Практичне заняття - це така форма організації, в якій здобувачам освіти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здобувачем освіти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учнівз об'єктами та спостереження процесів з метою відновити та систематизувати раніше отримані знання.</w:t>
      </w:r>
    </w:p>
    <w:p w:rsidR="002204BE" w:rsidRDefault="002204BE" w:rsidP="00CF63C2">
      <w:pPr>
        <w:pBdr>
          <w:top w:val="nil"/>
          <w:left w:val="nil"/>
          <w:bottom w:val="nil"/>
          <w:right w:val="nil"/>
          <w:between w:val="nil"/>
        </w:pBdr>
        <w:ind w:firstLine="142"/>
        <w:jc w:val="both"/>
        <w:rPr>
          <w:color w:val="000000"/>
        </w:rPr>
      </w:pPr>
      <w:r>
        <w:rPr>
          <w:color w:val="000000"/>
        </w:rPr>
        <w:t xml:space="preserve">Функцію перевірки та/або оцінювання досягнення компетентностей виконує навчально-практичне заняття. </w:t>
      </w:r>
      <w:r>
        <w:rPr>
          <w:color w:val="000000"/>
          <w:highlight w:val="white"/>
        </w:rPr>
        <w:t>Здобувачі освіти</w:t>
      </w:r>
      <w:r>
        <w:rPr>
          <w:color w:val="000000"/>
        </w:rPr>
        <w:t xml:space="preserve">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w:t>
      </w:r>
      <w:r>
        <w:rPr>
          <w:color w:val="000000"/>
          <w:highlight w:val="white"/>
        </w:rPr>
        <w:t>здобувачі освіти</w:t>
      </w:r>
      <w:r>
        <w:rPr>
          <w:color w:val="000000"/>
        </w:rPr>
        <w:t xml:space="preserve"> самостійно виготовляють вироби, проводять виміри та звітують за виконану роботу.</w:t>
      </w:r>
    </w:p>
    <w:p w:rsidR="002204BE" w:rsidRDefault="002204BE" w:rsidP="00CF63C2">
      <w:pPr>
        <w:pBdr>
          <w:top w:val="nil"/>
          <w:left w:val="nil"/>
          <w:bottom w:val="nil"/>
          <w:right w:val="nil"/>
          <w:between w:val="nil"/>
        </w:pBdr>
        <w:ind w:firstLine="142"/>
        <w:jc w:val="both"/>
        <w:rPr>
          <w:color w:val="000000"/>
        </w:rPr>
      </w:pPr>
      <w:r>
        <w:rPr>
          <w:color w:val="000000"/>
        </w:rPr>
        <w:t xml:space="preserve">Можливо проводити заняття в малих групах (у тому числі робота учнів у парах змінного складу) за умови, що окремі </w:t>
      </w:r>
      <w:r>
        <w:rPr>
          <w:color w:val="000000"/>
          <w:highlight w:val="white"/>
        </w:rPr>
        <w:t>здобувачі освіти</w:t>
      </w:r>
      <w:r>
        <w:rPr>
          <w:color w:val="000000"/>
        </w:rPr>
        <w:t xml:space="preserve"> виконують роботу бригадирів, консультантів, тобто тих, хто навчає малу групу. </w:t>
      </w:r>
    </w:p>
    <w:p w:rsidR="002204BE" w:rsidRDefault="002204BE" w:rsidP="00CF63C2">
      <w:pPr>
        <w:pBdr>
          <w:top w:val="nil"/>
          <w:left w:val="nil"/>
          <w:bottom w:val="nil"/>
          <w:right w:val="nil"/>
          <w:between w:val="nil"/>
        </w:pBdr>
        <w:ind w:firstLine="142"/>
        <w:jc w:val="both"/>
        <w:rPr>
          <w:color w:val="000000"/>
        </w:rPr>
      </w:pPr>
      <w:r>
        <w:rPr>
          <w:color w:val="000000"/>
        </w:rPr>
        <w:t xml:space="preserve">Екскурсії в першу чергу покликані показати здобувачам освіти практичне застосування знань, отриманих при вивченні змісту окремих предметів (можливо поєднувати зі збором по ходу екскурсії матеріалу для виконання визначених завдань). </w:t>
      </w:r>
    </w:p>
    <w:p w:rsidR="002204BE" w:rsidRDefault="002204BE" w:rsidP="00CF63C2">
      <w:pPr>
        <w:pBdr>
          <w:top w:val="nil"/>
          <w:left w:val="nil"/>
          <w:bottom w:val="nil"/>
          <w:right w:val="nil"/>
          <w:between w:val="nil"/>
        </w:pBdr>
        <w:ind w:firstLine="142"/>
        <w:jc w:val="both"/>
        <w:rPr>
          <w:color w:val="000000"/>
        </w:rPr>
      </w:pPr>
      <w:r>
        <w:rPr>
          <w:color w:val="000000"/>
          <w:highlight w:val="white"/>
        </w:rPr>
        <w:t>Здобувачі освіти</w:t>
      </w:r>
      <w:r>
        <w:rPr>
          <w:color w:val="000000"/>
        </w:rPr>
        <w:t xml:space="preserve">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2204BE" w:rsidRDefault="002204BE" w:rsidP="00CF63C2">
      <w:pPr>
        <w:pBdr>
          <w:top w:val="nil"/>
          <w:left w:val="nil"/>
          <w:bottom w:val="nil"/>
          <w:right w:val="nil"/>
          <w:between w:val="nil"/>
        </w:pBdr>
        <w:ind w:firstLine="142"/>
        <w:jc w:val="both"/>
        <w:rPr>
          <w:color w:val="000000"/>
        </w:rPr>
      </w:pPr>
      <w:r>
        <w:rPr>
          <w:color w:val="000000"/>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204BE" w:rsidRDefault="002204BE" w:rsidP="00CF63C2">
      <w:pPr>
        <w:pBdr>
          <w:top w:val="nil"/>
          <w:left w:val="nil"/>
          <w:bottom w:val="nil"/>
          <w:right w:val="nil"/>
          <w:between w:val="nil"/>
        </w:pBdr>
        <w:ind w:firstLine="142"/>
        <w:jc w:val="both"/>
        <w:rPr>
          <w:color w:val="000000"/>
        </w:rPr>
      </w:pPr>
      <w:r>
        <w:rPr>
          <w:color w:val="000000"/>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204BE" w:rsidRDefault="002204BE" w:rsidP="00CF63C2">
      <w:pPr>
        <w:pBdr>
          <w:top w:val="nil"/>
          <w:left w:val="nil"/>
          <w:bottom w:val="nil"/>
          <w:right w:val="nil"/>
          <w:between w:val="nil"/>
        </w:pBdr>
        <w:ind w:firstLine="142"/>
        <w:jc w:val="both"/>
        <w:rPr>
          <w:color w:val="000000"/>
        </w:rPr>
      </w:pPr>
      <w:r>
        <w:rPr>
          <w:color w:val="000000"/>
        </w:rPr>
        <w:t>Для недопущення перевантаження учнів буде враховуватись їхнє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2204BE" w:rsidRDefault="002204BE" w:rsidP="00CF63C2">
      <w:pPr>
        <w:pBdr>
          <w:top w:val="nil"/>
          <w:left w:val="nil"/>
          <w:bottom w:val="nil"/>
          <w:right w:val="nil"/>
          <w:between w:val="nil"/>
        </w:pBdr>
        <w:ind w:firstLine="142"/>
        <w:jc w:val="center"/>
        <w:rPr>
          <w:color w:val="000000"/>
        </w:rPr>
      </w:pPr>
      <w:r>
        <w:rPr>
          <w:b/>
          <w:color w:val="000000"/>
        </w:rPr>
        <w:t>Опис та інструменти системи внутрішнього забезпечення якості освіти.</w:t>
      </w:r>
    </w:p>
    <w:p w:rsidR="002204BE" w:rsidRDefault="002204BE" w:rsidP="00CF63C2">
      <w:pPr>
        <w:pBdr>
          <w:top w:val="nil"/>
          <w:left w:val="nil"/>
          <w:bottom w:val="nil"/>
          <w:right w:val="nil"/>
          <w:between w:val="nil"/>
        </w:pBdr>
        <w:ind w:firstLine="142"/>
        <w:jc w:val="both"/>
        <w:rPr>
          <w:color w:val="000000"/>
        </w:rPr>
      </w:pPr>
      <w:r>
        <w:rPr>
          <w:color w:val="000000"/>
        </w:rPr>
        <w:t>Система внутрішнього забезпечення якості складається з наступних компонентів:</w:t>
      </w:r>
    </w:p>
    <w:p w:rsidR="002204BE" w:rsidRDefault="002204BE" w:rsidP="00CF63C2">
      <w:pPr>
        <w:numPr>
          <w:ilvl w:val="0"/>
          <w:numId w:val="16"/>
        </w:numPr>
        <w:pBdr>
          <w:top w:val="nil"/>
          <w:left w:val="nil"/>
          <w:bottom w:val="nil"/>
          <w:right w:val="nil"/>
          <w:between w:val="nil"/>
        </w:pBdr>
        <w:ind w:firstLine="142"/>
        <w:jc w:val="both"/>
        <w:rPr>
          <w:color w:val="000000"/>
        </w:rPr>
      </w:pPr>
      <w:r>
        <w:rPr>
          <w:color w:val="000000"/>
        </w:rPr>
        <w:t>кадрове забезпечення освітньої діяльності;</w:t>
      </w:r>
    </w:p>
    <w:p w:rsidR="002204BE" w:rsidRDefault="002204BE" w:rsidP="00CF63C2">
      <w:pPr>
        <w:numPr>
          <w:ilvl w:val="0"/>
          <w:numId w:val="16"/>
        </w:numPr>
        <w:pBdr>
          <w:top w:val="nil"/>
          <w:left w:val="nil"/>
          <w:bottom w:val="nil"/>
          <w:right w:val="nil"/>
          <w:between w:val="nil"/>
        </w:pBdr>
        <w:ind w:firstLine="142"/>
        <w:jc w:val="both"/>
        <w:rPr>
          <w:color w:val="000000"/>
        </w:rPr>
      </w:pPr>
      <w:r>
        <w:rPr>
          <w:color w:val="000000"/>
        </w:rPr>
        <w:t>навчально-методичне забезпечення освітньої діяльності;</w:t>
      </w:r>
    </w:p>
    <w:p w:rsidR="002204BE" w:rsidRDefault="002204BE" w:rsidP="00CF63C2">
      <w:pPr>
        <w:numPr>
          <w:ilvl w:val="0"/>
          <w:numId w:val="16"/>
        </w:numPr>
        <w:pBdr>
          <w:top w:val="nil"/>
          <w:left w:val="nil"/>
          <w:bottom w:val="nil"/>
          <w:right w:val="nil"/>
          <w:between w:val="nil"/>
        </w:pBdr>
        <w:ind w:firstLine="142"/>
        <w:jc w:val="both"/>
        <w:rPr>
          <w:color w:val="000000"/>
        </w:rPr>
      </w:pPr>
      <w:r>
        <w:rPr>
          <w:color w:val="000000"/>
        </w:rPr>
        <w:t>матеріально-технічне забезпечення освітньої діяльності;</w:t>
      </w:r>
    </w:p>
    <w:p w:rsidR="002204BE" w:rsidRDefault="002204BE" w:rsidP="00CF63C2">
      <w:pPr>
        <w:numPr>
          <w:ilvl w:val="0"/>
          <w:numId w:val="16"/>
        </w:numPr>
        <w:pBdr>
          <w:top w:val="nil"/>
          <w:left w:val="nil"/>
          <w:bottom w:val="nil"/>
          <w:right w:val="nil"/>
          <w:between w:val="nil"/>
        </w:pBdr>
        <w:ind w:firstLine="142"/>
        <w:jc w:val="both"/>
        <w:rPr>
          <w:color w:val="000000"/>
        </w:rPr>
      </w:pPr>
      <w:r>
        <w:rPr>
          <w:color w:val="000000"/>
        </w:rPr>
        <w:t>якість проведення навчальних занять;</w:t>
      </w:r>
    </w:p>
    <w:p w:rsidR="002204BE" w:rsidRDefault="002204BE" w:rsidP="00CF63C2">
      <w:pPr>
        <w:numPr>
          <w:ilvl w:val="0"/>
          <w:numId w:val="16"/>
        </w:numPr>
        <w:pBdr>
          <w:top w:val="nil"/>
          <w:left w:val="nil"/>
          <w:bottom w:val="nil"/>
          <w:right w:val="nil"/>
          <w:between w:val="nil"/>
        </w:pBdr>
        <w:ind w:firstLine="142"/>
        <w:jc w:val="both"/>
        <w:rPr>
          <w:color w:val="000000"/>
        </w:rPr>
      </w:pPr>
      <w:r>
        <w:rPr>
          <w:color w:val="000000"/>
        </w:rPr>
        <w:t>моніторинг досягнення учнями результатів навчання (компетентностей).</w:t>
      </w:r>
    </w:p>
    <w:p w:rsidR="002204BE" w:rsidRDefault="002204BE" w:rsidP="00CF63C2">
      <w:pPr>
        <w:pBdr>
          <w:top w:val="nil"/>
          <w:left w:val="nil"/>
          <w:bottom w:val="nil"/>
          <w:right w:val="nil"/>
          <w:between w:val="nil"/>
        </w:pBdr>
        <w:ind w:firstLine="142"/>
        <w:jc w:val="both"/>
        <w:rPr>
          <w:color w:val="000000"/>
        </w:rPr>
      </w:pPr>
      <w:r>
        <w:rPr>
          <w:color w:val="000000"/>
        </w:rPr>
        <w:t>Завдання системи внутрішнього забезпечення якості освіти:</w:t>
      </w:r>
    </w:p>
    <w:p w:rsidR="002204BE" w:rsidRDefault="002204BE" w:rsidP="00CF63C2">
      <w:pPr>
        <w:numPr>
          <w:ilvl w:val="0"/>
          <w:numId w:val="17"/>
        </w:numPr>
        <w:pBdr>
          <w:top w:val="nil"/>
          <w:left w:val="nil"/>
          <w:bottom w:val="nil"/>
          <w:right w:val="nil"/>
          <w:between w:val="nil"/>
        </w:pBdr>
        <w:ind w:left="0" w:firstLine="142"/>
        <w:jc w:val="both"/>
        <w:rPr>
          <w:color w:val="000000"/>
        </w:rPr>
      </w:pPr>
      <w:r>
        <w:rPr>
          <w:color w:val="000000"/>
        </w:rPr>
        <w:t>оновлення методичної бази освітньої діяльності;</w:t>
      </w:r>
    </w:p>
    <w:p w:rsidR="002204BE" w:rsidRDefault="002204BE" w:rsidP="00CF63C2">
      <w:pPr>
        <w:numPr>
          <w:ilvl w:val="0"/>
          <w:numId w:val="17"/>
        </w:numPr>
        <w:pBdr>
          <w:top w:val="nil"/>
          <w:left w:val="nil"/>
          <w:bottom w:val="nil"/>
          <w:right w:val="nil"/>
          <w:between w:val="nil"/>
        </w:pBdr>
        <w:ind w:left="0" w:firstLine="142"/>
        <w:jc w:val="both"/>
        <w:rPr>
          <w:color w:val="000000"/>
        </w:rPr>
      </w:pPr>
      <w:r>
        <w:rPr>
          <w:color w:val="000000"/>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2204BE" w:rsidRDefault="002204BE" w:rsidP="00CF63C2">
      <w:pPr>
        <w:numPr>
          <w:ilvl w:val="0"/>
          <w:numId w:val="17"/>
        </w:numPr>
        <w:pBdr>
          <w:top w:val="nil"/>
          <w:left w:val="nil"/>
          <w:bottom w:val="nil"/>
          <w:right w:val="nil"/>
          <w:between w:val="nil"/>
        </w:pBdr>
        <w:ind w:left="0" w:firstLine="142"/>
        <w:jc w:val="both"/>
        <w:rPr>
          <w:color w:val="000000"/>
        </w:rPr>
      </w:pPr>
      <w:r>
        <w:rPr>
          <w:color w:val="000000"/>
        </w:rPr>
        <w:t>моніторинг та оптимізація соціально-психологічного середовища закладу освіти;</w:t>
      </w:r>
    </w:p>
    <w:p w:rsidR="002204BE" w:rsidRDefault="002204BE" w:rsidP="00CF63C2">
      <w:pPr>
        <w:numPr>
          <w:ilvl w:val="0"/>
          <w:numId w:val="17"/>
        </w:numPr>
        <w:pBdr>
          <w:top w:val="nil"/>
          <w:left w:val="nil"/>
          <w:bottom w:val="nil"/>
          <w:right w:val="nil"/>
          <w:between w:val="nil"/>
        </w:pBdr>
        <w:ind w:left="0" w:firstLine="142"/>
        <w:jc w:val="both"/>
        <w:rPr>
          <w:color w:val="000000"/>
        </w:rPr>
      </w:pPr>
      <w:r>
        <w:rPr>
          <w:color w:val="000000"/>
        </w:rPr>
        <w:t>створення необхідних умов для підвищення фахового кваліфікаційного рівня педагогічних працівників.</w:t>
      </w:r>
    </w:p>
    <w:p w:rsidR="002204BE" w:rsidRDefault="002204BE" w:rsidP="00CF63C2">
      <w:pPr>
        <w:pBdr>
          <w:top w:val="nil"/>
          <w:left w:val="nil"/>
          <w:bottom w:val="nil"/>
          <w:right w:val="nil"/>
          <w:between w:val="nil"/>
        </w:pBdr>
        <w:ind w:firstLine="142"/>
        <w:jc w:val="both"/>
        <w:rPr>
          <w:color w:val="000000"/>
        </w:rPr>
      </w:pPr>
      <w:r>
        <w:rPr>
          <w:color w:val="000000"/>
        </w:rPr>
        <w:t>Передбачені результати базової середньої освіти</w:t>
      </w:r>
    </w:p>
    <w:p w:rsidR="002204BE" w:rsidRDefault="002204BE" w:rsidP="00CF63C2">
      <w:pPr>
        <w:pBdr>
          <w:top w:val="nil"/>
          <w:left w:val="nil"/>
          <w:bottom w:val="nil"/>
          <w:right w:val="nil"/>
          <w:between w:val="nil"/>
        </w:pBdr>
        <w:ind w:firstLine="142"/>
        <w:jc w:val="both"/>
        <w:rPr>
          <w:color w:val="000000"/>
        </w:rPr>
      </w:pPr>
      <w:r>
        <w:rPr>
          <w:color w:val="000000"/>
        </w:rPr>
        <w:t xml:space="preserve"> Освітня програма </w:t>
      </w:r>
      <w:r w:rsidRPr="007A77B5">
        <w:rPr>
          <w:color w:val="000000"/>
          <w:szCs w:val="24"/>
        </w:rPr>
        <w:t>Хоробрівськ</w:t>
      </w:r>
      <w:r>
        <w:rPr>
          <w:color w:val="000000"/>
        </w:rPr>
        <w:t>ої ЗШ І-ІІІст базової середньої освіти передбачає досягнення учнями результатів навчання (компетентностей), визначених Державним стандартом.</w:t>
      </w:r>
    </w:p>
    <w:p w:rsidR="002204BE" w:rsidRDefault="002204BE" w:rsidP="00CF63C2">
      <w:pPr>
        <w:pBdr>
          <w:top w:val="nil"/>
          <w:left w:val="nil"/>
          <w:bottom w:val="nil"/>
          <w:right w:val="nil"/>
          <w:between w:val="nil"/>
        </w:pBdr>
        <w:ind w:firstLine="142"/>
        <w:jc w:val="both"/>
        <w:rPr>
          <w:color w:val="000000"/>
        </w:rPr>
      </w:pPr>
      <w:r>
        <w:rPr>
          <w:color w:val="000000"/>
        </w:rPr>
        <w:t xml:space="preserve">Реалізація освітньої програми </w:t>
      </w:r>
      <w:r w:rsidRPr="007A77B5">
        <w:rPr>
          <w:color w:val="000000"/>
          <w:szCs w:val="24"/>
        </w:rPr>
        <w:t>Хоробрівськ</w:t>
      </w:r>
      <w:r>
        <w:rPr>
          <w:color w:val="000000"/>
        </w:rPr>
        <w:t>ої ЗШ І-ІІІст базової середньої освіти забезпечує формування ключових компетентностей, необхідних кожній сучасній людині для її успішної життєдіяльності: здатність спілкуватися державною та іноземними мовами, математична грамотність й обізнаність у галузі природничих наук, техніки і технологій, готовність використовувати інформаційно-комунікаційні технології у своїй діяльності, уміння вчитися впродовж життя, здатність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готовність до здорового способу життя та інших компетентностей передбачених стандартом освіти.</w:t>
      </w:r>
    </w:p>
    <w:p w:rsidR="002204BE" w:rsidRDefault="002204BE" w:rsidP="00CF63C2">
      <w:pPr>
        <w:pBdr>
          <w:top w:val="nil"/>
          <w:left w:val="nil"/>
          <w:bottom w:val="nil"/>
          <w:right w:val="nil"/>
          <w:between w:val="nil"/>
        </w:pBdr>
        <w:ind w:firstLine="142"/>
        <w:jc w:val="both"/>
        <w:rPr>
          <w:color w:val="000000"/>
        </w:rPr>
      </w:pPr>
      <w:r>
        <w:rPr>
          <w:color w:val="000000"/>
        </w:rPr>
        <w:t>Оцінювання результатів навчання здобувачів освіти здійснюється відповідно до Орієнтованих вимог оцінювання навчальних досягнень учнів із базових дисциплін у системі загальної середньої освіти, затверджених наказом МОН України від 21.08.2013 №1222, зі змінами згідно з наказом МОН №1009 від 19.08.2016р.</w:t>
      </w:r>
    </w:p>
    <w:p w:rsidR="002204BE" w:rsidRDefault="002204BE" w:rsidP="00CF63C2">
      <w:pPr>
        <w:widowControl w:val="0"/>
        <w:pBdr>
          <w:top w:val="nil"/>
          <w:left w:val="nil"/>
          <w:bottom w:val="nil"/>
          <w:right w:val="nil"/>
          <w:between w:val="nil"/>
        </w:pBdr>
        <w:ind w:firstLine="142"/>
        <w:jc w:val="both"/>
        <w:rPr>
          <w:color w:val="000000"/>
          <w:sz w:val="24"/>
          <w:szCs w:val="24"/>
        </w:rPr>
      </w:pPr>
      <w:r>
        <w:rPr>
          <w:color w:val="000000"/>
        </w:rPr>
        <w:t xml:space="preserve">На основі освітньої програми складено  навчальний план закладу освіти, що конкретизує організацію освітнього процесу. </w:t>
      </w: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F63C2">
      <w:pPr>
        <w:pBdr>
          <w:top w:val="nil"/>
          <w:left w:val="nil"/>
          <w:bottom w:val="nil"/>
          <w:right w:val="nil"/>
          <w:between w:val="nil"/>
        </w:pBdr>
        <w:ind w:firstLine="142"/>
        <w:jc w:val="center"/>
        <w:rPr>
          <w:color w:val="000000"/>
          <w:sz w:val="24"/>
          <w:szCs w:val="24"/>
        </w:rPr>
      </w:pPr>
      <w:r>
        <w:rPr>
          <w:b/>
          <w:color w:val="000000"/>
          <w:sz w:val="24"/>
          <w:szCs w:val="24"/>
        </w:rPr>
        <w:t>Освітня програма</w:t>
      </w:r>
    </w:p>
    <w:p w:rsidR="002204BE" w:rsidRDefault="002204BE" w:rsidP="00CF63C2">
      <w:pPr>
        <w:pBdr>
          <w:top w:val="nil"/>
          <w:left w:val="nil"/>
          <w:bottom w:val="nil"/>
          <w:right w:val="nil"/>
          <w:between w:val="nil"/>
        </w:pBdr>
        <w:ind w:firstLine="142"/>
        <w:jc w:val="center"/>
        <w:rPr>
          <w:color w:val="000000"/>
          <w:sz w:val="24"/>
          <w:szCs w:val="24"/>
        </w:rPr>
      </w:pPr>
      <w:r>
        <w:rPr>
          <w:b/>
          <w:color w:val="000000"/>
          <w:sz w:val="24"/>
          <w:szCs w:val="24"/>
        </w:rPr>
        <w:t>Хоробрівської загальноосвітньої школи І-ІІІ ступенів Сокальської міської ради Львівської області  ІІІ ступеня</w:t>
      </w:r>
    </w:p>
    <w:p w:rsidR="002204BE" w:rsidRDefault="002204BE" w:rsidP="00CF63C2">
      <w:pPr>
        <w:pBdr>
          <w:top w:val="nil"/>
          <w:left w:val="nil"/>
          <w:bottom w:val="nil"/>
          <w:right w:val="nil"/>
          <w:between w:val="nil"/>
        </w:pBdr>
        <w:ind w:firstLine="142"/>
        <w:jc w:val="both"/>
        <w:rPr>
          <w:color w:val="000000"/>
        </w:rPr>
      </w:pPr>
      <w:r>
        <w:rPr>
          <w:color w:val="000000"/>
        </w:rPr>
        <w:t>Освітня програма Хоробрівської ЗШ І-ІІІ ст ІІІ ступеня створена на основі Типової освітньої програми закладів загальної середньої освіти ІІІ ступеня, розробленої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 №408 «Про затвердження типової освітньої програми закладів загальної середньої освіти ІІІ ступеня» зі змінами, затвердженими наказом МОН України № 1493 від 28.11.2019р. та наказом МОН від 31.03.2020 № 464.</w:t>
      </w:r>
    </w:p>
    <w:p w:rsidR="002204BE" w:rsidRDefault="002204BE" w:rsidP="00CF63C2">
      <w:pPr>
        <w:pBdr>
          <w:top w:val="nil"/>
          <w:left w:val="nil"/>
          <w:bottom w:val="nil"/>
          <w:right w:val="nil"/>
          <w:between w:val="nil"/>
        </w:pBdr>
        <w:ind w:firstLine="142"/>
        <w:jc w:val="both"/>
        <w:rPr>
          <w:color w:val="000000"/>
        </w:rPr>
      </w:pPr>
      <w:r>
        <w:rPr>
          <w:color w:val="000000"/>
        </w:rPr>
        <w:t xml:space="preserve">Освітня програма Хоробрівської ЗШ І-ІІІ ст середньої освіти (далі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2204BE" w:rsidRDefault="002204BE" w:rsidP="00CF63C2">
      <w:pPr>
        <w:pBdr>
          <w:top w:val="nil"/>
          <w:left w:val="nil"/>
          <w:bottom w:val="nil"/>
          <w:right w:val="nil"/>
          <w:between w:val="nil"/>
        </w:pBdr>
        <w:ind w:firstLine="142"/>
        <w:jc w:val="both"/>
        <w:rPr>
          <w:color w:val="000000"/>
        </w:rPr>
      </w:pPr>
      <w:r>
        <w:rPr>
          <w:color w:val="000000"/>
        </w:rPr>
        <w:t xml:space="preserve">Освітня програма визначає: </w:t>
      </w:r>
    </w:p>
    <w:p w:rsidR="002204BE" w:rsidRDefault="002204BE" w:rsidP="00CF63C2">
      <w:pPr>
        <w:pBdr>
          <w:top w:val="nil"/>
          <w:left w:val="nil"/>
          <w:bottom w:val="nil"/>
          <w:right w:val="nil"/>
          <w:between w:val="nil"/>
        </w:pBdr>
        <w:ind w:firstLine="142"/>
        <w:jc w:val="both"/>
        <w:rPr>
          <w:color w:val="000000"/>
        </w:rPr>
      </w:pPr>
      <w:r>
        <w:rPr>
          <w:color w:val="000000"/>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для 10-го та 11-го класів;</w:t>
      </w:r>
    </w:p>
    <w:p w:rsidR="002204BE" w:rsidRDefault="002204BE" w:rsidP="00CF63C2">
      <w:pPr>
        <w:pBdr>
          <w:top w:val="nil"/>
          <w:left w:val="nil"/>
          <w:bottom w:val="nil"/>
          <w:right w:val="nil"/>
          <w:between w:val="nil"/>
        </w:pBdr>
        <w:ind w:firstLine="142"/>
        <w:jc w:val="both"/>
        <w:rPr>
          <w:color w:val="000000"/>
        </w:rPr>
      </w:pPr>
      <w:r>
        <w:rPr>
          <w:color w:val="000000"/>
        </w:rPr>
        <w:t xml:space="preserve">- очікувані результати навчання учнів подані в рамках навчальних програм, затверджених наказами МОН України від 23.10.2017 року №1407 та від 24.11.2017 року №1539;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2204BE" w:rsidRDefault="002204BE" w:rsidP="00CF63C2">
      <w:pPr>
        <w:pBdr>
          <w:top w:val="nil"/>
          <w:left w:val="nil"/>
          <w:bottom w:val="nil"/>
          <w:right w:val="nil"/>
          <w:between w:val="nil"/>
        </w:pBdr>
        <w:ind w:firstLine="142"/>
        <w:jc w:val="both"/>
        <w:rPr>
          <w:color w:val="000000"/>
        </w:rPr>
      </w:pPr>
      <w:r>
        <w:rPr>
          <w:color w:val="000000"/>
        </w:rPr>
        <w:t>- рекомендовані форми організації освітнього процесу та інструменти системи внутрішнього забезпечення якості освіти;</w:t>
      </w:r>
    </w:p>
    <w:p w:rsidR="002204BE" w:rsidRDefault="002204BE" w:rsidP="00CF63C2">
      <w:pPr>
        <w:pBdr>
          <w:top w:val="nil"/>
          <w:left w:val="nil"/>
          <w:bottom w:val="nil"/>
          <w:right w:val="nil"/>
          <w:between w:val="nil"/>
        </w:pBdr>
        <w:ind w:firstLine="142"/>
        <w:jc w:val="both"/>
        <w:rPr>
          <w:color w:val="000000"/>
        </w:rPr>
      </w:pPr>
      <w:r>
        <w:rPr>
          <w:color w:val="000000"/>
        </w:rPr>
        <w:t xml:space="preserve">- вимоги до осіб, які можуть розпочати навчання за цією освітньою програмою. </w:t>
      </w:r>
    </w:p>
    <w:p w:rsidR="002204BE" w:rsidRDefault="002204BE" w:rsidP="00CF63C2">
      <w:pPr>
        <w:pBdr>
          <w:top w:val="nil"/>
          <w:left w:val="nil"/>
          <w:bottom w:val="nil"/>
          <w:right w:val="nil"/>
          <w:between w:val="nil"/>
        </w:pBdr>
        <w:ind w:firstLine="142"/>
        <w:jc w:val="both"/>
        <w:rPr>
          <w:color w:val="000000"/>
        </w:rPr>
      </w:pPr>
      <w:r>
        <w:rPr>
          <w:b/>
          <w:i/>
          <w:color w:val="000000"/>
        </w:rPr>
        <w:t>Загальний обсяг навчального навантаження та орієнтовна тривалість і можливі взаємозв’язки освітніх галузей, предметів, дисциплін</w:t>
      </w:r>
      <w:r>
        <w:rPr>
          <w:b/>
          <w:color w:val="000000"/>
        </w:rPr>
        <w:t>.</w:t>
      </w:r>
    </w:p>
    <w:p w:rsidR="002204BE" w:rsidRDefault="002204BE" w:rsidP="00CF63C2">
      <w:pPr>
        <w:pBdr>
          <w:top w:val="nil"/>
          <w:left w:val="nil"/>
          <w:bottom w:val="nil"/>
          <w:right w:val="nil"/>
          <w:between w:val="nil"/>
        </w:pBdr>
        <w:ind w:firstLine="142"/>
        <w:jc w:val="both"/>
        <w:rPr>
          <w:color w:val="000000"/>
        </w:rPr>
      </w:pPr>
      <w:r>
        <w:rPr>
          <w:color w:val="000000"/>
        </w:rPr>
        <w:t>Загальний обсяг навчального навантаження учнів 11-го класу складає 1172,5  годин/навчальний рік:</w:t>
      </w:r>
    </w:p>
    <w:p w:rsidR="002204BE" w:rsidRDefault="002204BE" w:rsidP="00CF63C2">
      <w:pPr>
        <w:pBdr>
          <w:top w:val="nil"/>
          <w:left w:val="nil"/>
          <w:bottom w:val="nil"/>
          <w:right w:val="nil"/>
          <w:between w:val="nil"/>
        </w:pBdr>
        <w:ind w:firstLine="142"/>
        <w:jc w:val="both"/>
        <w:rPr>
          <w:color w:val="000000"/>
        </w:rPr>
      </w:pPr>
      <w:r>
        <w:rPr>
          <w:color w:val="000000"/>
        </w:rPr>
        <w:t xml:space="preserve">Детальний розподіл навчального навантаження на тиждень окреслено у навчальному плані Хоробрівської ЗШ І-ІІІ ст  ІІІ ступеня ( 11  клас) (далі – навчальний план). </w:t>
      </w:r>
    </w:p>
    <w:p w:rsidR="002204BE" w:rsidRDefault="002204BE" w:rsidP="00CF63C2">
      <w:pPr>
        <w:pBdr>
          <w:top w:val="nil"/>
          <w:left w:val="nil"/>
          <w:bottom w:val="nil"/>
          <w:right w:val="nil"/>
          <w:between w:val="nil"/>
        </w:pBdr>
        <w:ind w:firstLine="142"/>
        <w:jc w:val="both"/>
        <w:rPr>
          <w:color w:val="000000"/>
        </w:rPr>
      </w:pPr>
      <w:r>
        <w:rPr>
          <w:color w:val="000000"/>
        </w:rPr>
        <w:t>Навчальний план для  11 класу Хоробрівської ЗШ І-ІІІст розроблено відповідно до Державного стандарту, з метою його впровадження у частині повної загальної середньої освіти з 1 вересня 2021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2204BE" w:rsidRDefault="002204BE" w:rsidP="00CF63C2">
      <w:pPr>
        <w:pBdr>
          <w:top w:val="nil"/>
          <w:left w:val="nil"/>
          <w:bottom w:val="nil"/>
          <w:right w:val="nil"/>
          <w:between w:val="nil"/>
        </w:pBdr>
        <w:ind w:firstLine="142"/>
        <w:jc w:val="both"/>
        <w:rPr>
          <w:color w:val="000000"/>
        </w:rPr>
      </w:pPr>
      <w:r>
        <w:rPr>
          <w:color w:val="000000"/>
        </w:rPr>
        <w:t>Навчальний план Хоробрівської ЗШ І-ІІІст для 11 класу 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математично-природничого циклів.</w:t>
      </w:r>
    </w:p>
    <w:p w:rsidR="002204BE" w:rsidRDefault="002204BE" w:rsidP="00CF63C2">
      <w:pPr>
        <w:pBdr>
          <w:top w:val="nil"/>
          <w:left w:val="nil"/>
          <w:bottom w:val="nil"/>
          <w:right w:val="nil"/>
          <w:between w:val="nil"/>
        </w:pBdr>
        <w:ind w:firstLine="142"/>
        <w:jc w:val="both"/>
        <w:rPr>
          <w:color w:val="000000"/>
        </w:rPr>
      </w:pPr>
      <w:r>
        <w:rPr>
          <w:color w:val="000000"/>
        </w:rPr>
        <w:t xml:space="preserve">До базових предметів належать: «Українська мова», «Українська література», «Зарубіжна література», «Іноземна мова», «Історія: Україна і світ», «Громадянська освіта», «Математика», «Фізика і астрономія», «Біологія і екологія», «Хімія», «Географія»), «Фізична культура», «Захист Вітчизни». </w:t>
      </w:r>
    </w:p>
    <w:p w:rsidR="002204BE" w:rsidRDefault="002204BE" w:rsidP="00CF63C2">
      <w:pPr>
        <w:pBdr>
          <w:top w:val="nil"/>
          <w:left w:val="nil"/>
          <w:bottom w:val="nil"/>
          <w:right w:val="nil"/>
          <w:between w:val="nil"/>
        </w:pBdr>
        <w:ind w:firstLine="142"/>
        <w:jc w:val="both"/>
        <w:rPr>
          <w:color w:val="000000"/>
        </w:rPr>
      </w:pPr>
      <w:r>
        <w:rPr>
          <w:color w:val="000000"/>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учнями 10-го класу обрано два предмети (три години, передбачені на вибірково-обов’язкові предмети діляться між двома обраними предметами), а саме 1,5 години – «Інформатика» та 1,5 година «Мистецтво».</w:t>
      </w:r>
    </w:p>
    <w:p w:rsidR="002204BE" w:rsidRDefault="002204BE" w:rsidP="00CF63C2">
      <w:pPr>
        <w:pBdr>
          <w:top w:val="nil"/>
          <w:left w:val="nil"/>
          <w:bottom w:val="nil"/>
          <w:right w:val="nil"/>
          <w:between w:val="nil"/>
        </w:pBdr>
        <w:ind w:firstLine="142"/>
        <w:jc w:val="both"/>
        <w:rPr>
          <w:color w:val="000000"/>
        </w:rPr>
      </w:pPr>
      <w:r>
        <w:rPr>
          <w:color w:val="000000"/>
        </w:rPr>
        <w:t xml:space="preserve"> Частина навчальних годин навчального плану призначена для забезпечення профільного спрямування навчання в старшій школі. Профіль навчання сформовано закладом з урахуванням можливостей забезпечити якісну його реалізацію.</w:t>
      </w:r>
    </w:p>
    <w:p w:rsidR="002204BE" w:rsidRDefault="002204BE" w:rsidP="00CF63C2">
      <w:pPr>
        <w:pBdr>
          <w:top w:val="nil"/>
          <w:left w:val="nil"/>
          <w:bottom w:val="nil"/>
          <w:right w:val="nil"/>
          <w:between w:val="nil"/>
        </w:pBdr>
        <w:ind w:firstLine="142"/>
        <w:jc w:val="both"/>
        <w:rPr>
          <w:color w:val="000000"/>
        </w:rPr>
      </w:pPr>
      <w:r>
        <w:rPr>
          <w:color w:val="000000"/>
        </w:rPr>
        <w:t>Зміст профілю навчання реалізується системою окремих предметів і курсів:</w:t>
      </w:r>
    </w:p>
    <w:p w:rsidR="002204BE" w:rsidRDefault="002204BE" w:rsidP="00CF63C2">
      <w:pPr>
        <w:pBdr>
          <w:top w:val="nil"/>
          <w:left w:val="nil"/>
          <w:bottom w:val="nil"/>
          <w:right w:val="nil"/>
          <w:between w:val="nil"/>
        </w:pBdr>
        <w:ind w:firstLine="142"/>
        <w:jc w:val="both"/>
        <w:rPr>
          <w:color w:val="000000"/>
        </w:rPr>
      </w:pPr>
      <w:r>
        <w:rPr>
          <w:color w:val="000000"/>
        </w:rPr>
        <w:t>- базові та вибірково-обов’язкові предмети, що вивчаються на рівні стандарту;</w:t>
      </w:r>
    </w:p>
    <w:p w:rsidR="002204BE" w:rsidRDefault="002204BE" w:rsidP="00CF63C2">
      <w:pPr>
        <w:pBdr>
          <w:top w:val="nil"/>
          <w:left w:val="nil"/>
          <w:bottom w:val="nil"/>
          <w:right w:val="nil"/>
          <w:between w:val="nil"/>
        </w:pBdr>
        <w:ind w:firstLine="142"/>
        <w:jc w:val="both"/>
        <w:rPr>
          <w:color w:val="000000"/>
        </w:rPr>
      </w:pPr>
      <w:r>
        <w:rPr>
          <w:color w:val="000000"/>
        </w:rPr>
        <w:t>- профільні предмети, що вивчаються на профільному рівні;</w:t>
      </w:r>
    </w:p>
    <w:p w:rsidR="002204BE" w:rsidRDefault="002204BE" w:rsidP="00CF63C2">
      <w:pPr>
        <w:pBdr>
          <w:top w:val="nil"/>
          <w:left w:val="nil"/>
          <w:bottom w:val="nil"/>
          <w:right w:val="nil"/>
          <w:between w:val="nil"/>
        </w:pBdr>
        <w:ind w:firstLine="142"/>
        <w:jc w:val="both"/>
        <w:rPr>
          <w:color w:val="000000"/>
        </w:rPr>
      </w:pPr>
      <w:r>
        <w:rPr>
          <w:color w:val="000000"/>
        </w:rPr>
        <w:t>- курси за вибором, до яких належать спеціальні і факультативні курси.</w:t>
      </w:r>
    </w:p>
    <w:p w:rsidR="002204BE" w:rsidRDefault="002204BE" w:rsidP="00CF63C2">
      <w:pPr>
        <w:pBdr>
          <w:top w:val="nil"/>
          <w:left w:val="nil"/>
          <w:bottom w:val="nil"/>
          <w:right w:val="nil"/>
          <w:between w:val="nil"/>
        </w:pBdr>
        <w:ind w:firstLine="142"/>
        <w:jc w:val="both"/>
        <w:rPr>
          <w:color w:val="000000"/>
        </w:rPr>
      </w:pPr>
      <w:r>
        <w:rPr>
          <w:color w:val="000000"/>
        </w:rPr>
        <w:t xml:space="preserve">Рішення про розподіл годин для формування профілю навчання заклад освіти приймає, враховуючи освітні потреби учнів, регіональні особливості, кадрове забезпечення, матеріально-технічну базу. </w:t>
      </w:r>
    </w:p>
    <w:p w:rsidR="002204BE" w:rsidRDefault="002204BE" w:rsidP="00CF63C2">
      <w:pPr>
        <w:pBdr>
          <w:top w:val="nil"/>
          <w:left w:val="nil"/>
          <w:bottom w:val="nil"/>
          <w:right w:val="nil"/>
          <w:between w:val="nil"/>
        </w:pBdr>
        <w:ind w:firstLine="142"/>
        <w:jc w:val="both"/>
        <w:rPr>
          <w:color w:val="000000"/>
        </w:rPr>
      </w:pPr>
      <w:r>
        <w:rPr>
          <w:color w:val="000000"/>
        </w:rPr>
        <w:t>У навчальному плані Хоробрівської ЗШ І-ІІІст враховано, що:</w:t>
      </w:r>
    </w:p>
    <w:p w:rsidR="002204BE" w:rsidRDefault="002204BE" w:rsidP="00CF63C2">
      <w:pPr>
        <w:pBdr>
          <w:top w:val="nil"/>
          <w:left w:val="nil"/>
          <w:bottom w:val="nil"/>
          <w:right w:val="nil"/>
          <w:between w:val="nil"/>
        </w:pBdr>
        <w:ind w:firstLine="142"/>
        <w:jc w:val="both"/>
        <w:rPr>
          <w:color w:val="000000"/>
        </w:rPr>
      </w:pPr>
      <w:r>
        <w:rPr>
          <w:color w:val="000000"/>
        </w:rPr>
        <w:t xml:space="preserve">- профіль навчання передбачає можливість вивчення профільних предметів з різних освітніх галузей; </w:t>
      </w:r>
    </w:p>
    <w:p w:rsidR="002204BE" w:rsidRDefault="002204BE" w:rsidP="00CF63C2">
      <w:pPr>
        <w:pBdr>
          <w:top w:val="nil"/>
          <w:left w:val="nil"/>
          <w:bottom w:val="nil"/>
          <w:right w:val="nil"/>
          <w:between w:val="nil"/>
        </w:pBdr>
        <w:ind w:firstLine="142"/>
        <w:jc w:val="both"/>
        <w:rPr>
          <w:color w:val="000000"/>
        </w:rPr>
      </w:pPr>
      <w:r>
        <w:rPr>
          <w:color w:val="000000"/>
        </w:rPr>
        <w:t>- 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w:t>
      </w:r>
    </w:p>
    <w:p w:rsidR="002204BE" w:rsidRDefault="002204BE" w:rsidP="00CF63C2">
      <w:pPr>
        <w:pBdr>
          <w:top w:val="nil"/>
          <w:left w:val="nil"/>
          <w:bottom w:val="nil"/>
          <w:right w:val="nil"/>
          <w:between w:val="nil"/>
        </w:pBdr>
        <w:ind w:firstLine="142"/>
        <w:jc w:val="both"/>
        <w:rPr>
          <w:color w:val="000000"/>
        </w:rPr>
      </w:pPr>
      <w:r>
        <w:rPr>
          <w:color w:val="000000"/>
        </w:rPr>
        <w:t>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w:t>
      </w:r>
    </w:p>
    <w:p w:rsidR="002204BE" w:rsidRDefault="002204BE" w:rsidP="00CF63C2">
      <w:pPr>
        <w:pBdr>
          <w:top w:val="nil"/>
          <w:left w:val="nil"/>
          <w:bottom w:val="nil"/>
          <w:right w:val="nil"/>
          <w:between w:val="nil"/>
        </w:pBdr>
        <w:ind w:firstLine="142"/>
        <w:jc w:val="both"/>
        <w:rPr>
          <w:color w:val="000000"/>
        </w:rPr>
      </w:pPr>
      <w:r>
        <w:rPr>
          <w:color w:val="000000"/>
        </w:rPr>
        <w:t>Факультативні курси є засобом задоволення пізнавальних інтересів та освітніх потреб учнів, індивідуальні заняття – допомогою учням у підготовці до ЗНО.</w:t>
      </w:r>
    </w:p>
    <w:p w:rsidR="002204BE" w:rsidRDefault="002204BE" w:rsidP="00CF63C2">
      <w:pPr>
        <w:pBdr>
          <w:top w:val="nil"/>
          <w:left w:val="nil"/>
          <w:bottom w:val="nil"/>
          <w:right w:val="nil"/>
          <w:between w:val="nil"/>
        </w:pBdr>
        <w:ind w:firstLine="142"/>
        <w:jc w:val="both"/>
        <w:rPr>
          <w:color w:val="000000"/>
        </w:rPr>
      </w:pPr>
      <w:r>
        <w:rPr>
          <w:color w:val="000000"/>
        </w:rPr>
        <w:t xml:space="preserve">Для недопущення перевантаження учнів буде враховуватись їхнє навчання в закладах освіти іншого типу (художніх, музичних, спортивних школах тощо). </w:t>
      </w:r>
    </w:p>
    <w:p w:rsidR="002204BE" w:rsidRDefault="002204BE" w:rsidP="00CF63C2">
      <w:pPr>
        <w:pBdr>
          <w:top w:val="nil"/>
          <w:left w:val="nil"/>
          <w:bottom w:val="nil"/>
          <w:right w:val="nil"/>
          <w:between w:val="nil"/>
        </w:pBdr>
        <w:ind w:firstLine="142"/>
        <w:jc w:val="both"/>
        <w:rPr>
          <w:color w:val="000000"/>
        </w:rPr>
      </w:pPr>
      <w:r>
        <w:rPr>
          <w:color w:val="000000"/>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2204BE" w:rsidRDefault="002204BE" w:rsidP="00CF63C2">
      <w:pPr>
        <w:pBdr>
          <w:top w:val="nil"/>
          <w:left w:val="nil"/>
          <w:bottom w:val="nil"/>
          <w:right w:val="nil"/>
          <w:between w:val="nil"/>
        </w:pBdr>
        <w:ind w:firstLine="142"/>
        <w:jc w:val="both"/>
        <w:rPr>
          <w:color w:val="000000"/>
        </w:rPr>
      </w:pPr>
      <w:r>
        <w:rPr>
          <w:color w:val="000000"/>
        </w:rPr>
        <w:t>Навчальний план зорієнтований на роботу основної школи за 5-денним навчальним тижнем.</w:t>
      </w:r>
    </w:p>
    <w:p w:rsidR="002204BE" w:rsidRDefault="002204BE" w:rsidP="00CF63C2">
      <w:pPr>
        <w:pBdr>
          <w:top w:val="nil"/>
          <w:left w:val="nil"/>
          <w:bottom w:val="nil"/>
          <w:right w:val="nil"/>
          <w:between w:val="nil"/>
        </w:pBdr>
        <w:ind w:firstLine="142"/>
        <w:jc w:val="both"/>
        <w:rPr>
          <w:color w:val="000000"/>
        </w:rPr>
      </w:pPr>
      <w:r>
        <w:rPr>
          <w:b/>
          <w:color w:val="000000"/>
        </w:rPr>
        <w:t xml:space="preserve">Очікувані результати навчання учнів. </w:t>
      </w:r>
    </w:p>
    <w:p w:rsidR="002204BE" w:rsidRDefault="002204BE" w:rsidP="00CF63C2">
      <w:pPr>
        <w:pBdr>
          <w:top w:val="nil"/>
          <w:left w:val="nil"/>
          <w:bottom w:val="nil"/>
          <w:right w:val="nil"/>
          <w:between w:val="nil"/>
        </w:pBdr>
        <w:ind w:firstLine="142"/>
        <w:jc w:val="both"/>
        <w:rPr>
          <w:color w:val="000000"/>
          <w:highlight w:val="white"/>
        </w:rPr>
      </w:pPr>
      <w:r>
        <w:rPr>
          <w:color w:val="000000"/>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color w:val="000000"/>
          <w:highlight w:val="white"/>
        </w:rPr>
        <w:t xml:space="preserve"> робити внесок у формування ключових компетентностей учнів.</w:t>
      </w:r>
    </w:p>
    <w:tbl>
      <w:tblPr>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1593"/>
        <w:gridCol w:w="7655"/>
      </w:tblGrid>
      <w:tr w:rsidR="002204BE" w:rsidTr="00BF6139">
        <w:trPr>
          <w:trHeight w:val="366"/>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з/п</w:t>
            </w:r>
          </w:p>
        </w:tc>
        <w:tc>
          <w:tcPr>
            <w:tcW w:w="159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rPr>
              <w:t>Ключові компетентності</w:t>
            </w:r>
          </w:p>
        </w:tc>
        <w:tc>
          <w:tcPr>
            <w:tcW w:w="76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Компоненти</w:t>
            </w:r>
          </w:p>
        </w:tc>
      </w:tr>
      <w:tr w:rsidR="002204BE" w:rsidTr="00BF613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1</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Спілкування державною </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(і рідною — у разі відмінності) мовами</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Уміння: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color w:val="000000"/>
              </w:rPr>
              <w:t>уникнення невнормованих іншомовних запозичень у спілкуванні на тематику</w:t>
            </w:r>
            <w:r>
              <w:rPr>
                <w:color w:val="000000"/>
                <w:highlight w:val="white"/>
              </w:rPr>
              <w:t xml:space="preserve"> окремого предмета; поповнювати свій словниковий запас.</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Ставлення: розуміння важливості чітких та лаконічних формулювань.</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означення понять, формулювання властивостей, доведення правил, теорем</w:t>
            </w:r>
          </w:p>
        </w:tc>
      </w:tr>
      <w:tr w:rsidR="002204BE" w:rsidTr="00BF613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2</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Спілкування іноземними мовами</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Уміння: </w:t>
            </w:r>
            <w:r>
              <w:rPr>
                <w:color w:val="000000"/>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Ставлення: </w:t>
            </w:r>
            <w:r>
              <w:rPr>
                <w:color w:val="000000"/>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Навчальні ресурси: </w:t>
            </w:r>
            <w:r>
              <w:rPr>
                <w:color w:val="000000"/>
              </w:rPr>
              <w:t>підручники, словники, довідкова література, мультимедійні засоби, адаптовані іншомовні тексти.</w:t>
            </w:r>
          </w:p>
        </w:tc>
      </w:tr>
      <w:tr w:rsidR="002204BE" w:rsidTr="00BF613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3</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Математична компетентність</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розв'язування математичних задач, і обов’язково таких, що моделюють реальні життєві ситуації</w:t>
            </w:r>
          </w:p>
        </w:tc>
      </w:tr>
      <w:tr w:rsidR="002204BE" w:rsidTr="00BF6139">
        <w:trPr>
          <w:trHeight w:val="457"/>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4</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Основні компетентності у природничих науках і технологіях</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розпізнавати проблеми, що виникають у довкіллі; будувати та досліджувати природні явища і процеси</w:t>
            </w:r>
            <w:r>
              <w:rPr>
                <w:color w:val="000000"/>
              </w:rPr>
              <w:t>; послуговуватися технологічними пристроями</w:t>
            </w:r>
            <w:r>
              <w:rPr>
                <w:color w:val="000000"/>
                <w:highlight w:val="white"/>
              </w:rPr>
              <w:t>.</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Ставлення: усвідомлення важливості природничих наук як універсальної мови науки, техніки та технологій.</w:t>
            </w:r>
            <w:r>
              <w:rPr>
                <w:color w:val="000000"/>
              </w:rPr>
              <w:t xml:space="preserve"> усвідомлення ролі наукових ідей в сучасних інформаційних технологіях</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rsidR="002204BE" w:rsidTr="00BF613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5</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Інформаційно-цифрова компетентність</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візуалізація даних, побудова графіків та діаграм за допомогою програмних засобів</w:t>
            </w:r>
          </w:p>
        </w:tc>
      </w:tr>
      <w:tr w:rsidR="002204BE" w:rsidTr="00BF6139">
        <w:trPr>
          <w:trHeight w:val="2028"/>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6</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вчитися впродовж життя</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моделювання власної освітньої траєкторії</w:t>
            </w:r>
          </w:p>
        </w:tc>
      </w:tr>
      <w:tr w:rsidR="002204BE" w:rsidTr="00BF613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7</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right="-100" w:firstLine="142"/>
              <w:jc w:val="both"/>
              <w:rPr>
                <w:color w:val="000000"/>
                <w:highlight w:val="white"/>
              </w:rPr>
            </w:pPr>
            <w:r>
              <w:rPr>
                <w:color w:val="000000"/>
                <w:highlight w:val="white"/>
              </w:rPr>
              <w:t>Ініціативність і підприємливість</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Ставлення: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завдання підприємницького змісту (оптимізаційні задачі)</w:t>
            </w:r>
          </w:p>
        </w:tc>
      </w:tr>
      <w:tr w:rsidR="002204BE" w:rsidTr="00BF613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8</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Соціальна і громадянська компетентності</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завдання соціального змісту</w:t>
            </w:r>
          </w:p>
        </w:tc>
      </w:tr>
      <w:tr w:rsidR="002204BE" w:rsidTr="00BF6139">
        <w:trPr>
          <w:trHeight w:val="1817"/>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9</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Обізнаність і самовираження у сфері культури</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Уміння: </w:t>
            </w:r>
            <w:r>
              <w:rPr>
                <w:color w:val="000000"/>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Ставлення: </w:t>
            </w:r>
            <w:r>
              <w:rPr>
                <w:color w:val="000000"/>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color w:val="000000"/>
                <w:highlight w:val="white"/>
              </w:rPr>
              <w:t>.</w:t>
            </w:r>
          </w:p>
          <w:p w:rsidR="002204BE" w:rsidRDefault="002204BE" w:rsidP="00BF6139">
            <w:pPr>
              <w:pBdr>
                <w:top w:val="nil"/>
                <w:left w:val="nil"/>
                <w:bottom w:val="nil"/>
                <w:right w:val="nil"/>
                <w:between w:val="nil"/>
              </w:pBdr>
              <w:ind w:firstLine="142"/>
              <w:jc w:val="both"/>
              <w:rPr>
                <w:color w:val="000000"/>
              </w:rPr>
            </w:pPr>
            <w:r>
              <w:rPr>
                <w:color w:val="000000"/>
                <w:highlight w:val="white"/>
              </w:rPr>
              <w:t xml:space="preserve">Навчальні ресурси: </w:t>
            </w:r>
            <w:r>
              <w:rPr>
                <w:color w:val="000000"/>
              </w:rPr>
              <w:t>математичні моделі в різних видах мистецтва</w:t>
            </w:r>
          </w:p>
        </w:tc>
      </w:tr>
      <w:tr w:rsidR="002204BE" w:rsidTr="00BF613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10</w:t>
            </w:r>
          </w:p>
        </w:tc>
        <w:tc>
          <w:tcPr>
            <w:tcW w:w="1593"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Екологічна грамотність і здорове життя</w:t>
            </w:r>
          </w:p>
        </w:tc>
        <w:tc>
          <w:tcPr>
            <w:tcW w:w="7655" w:type="dxa"/>
            <w:tcBorders>
              <w:bottom w:val="single" w:sz="8" w:space="0" w:color="000000"/>
              <w:right w:val="single" w:sz="8" w:space="0" w:color="000000"/>
            </w:tcBorders>
            <w:tcMar>
              <w:top w:w="100" w:type="dxa"/>
              <w:left w:w="100" w:type="dxa"/>
              <w:bottom w:w="100" w:type="dxa"/>
              <w:right w:w="100" w:type="dxa"/>
            </w:tcMar>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Ставлення: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204BE" w:rsidRDefault="002204BE" w:rsidP="00CF63C2">
      <w:pPr>
        <w:pBdr>
          <w:top w:val="nil"/>
          <w:left w:val="nil"/>
          <w:bottom w:val="nil"/>
          <w:right w:val="nil"/>
          <w:between w:val="nil"/>
        </w:pBdr>
        <w:ind w:firstLine="142"/>
        <w:jc w:val="both"/>
        <w:rPr>
          <w:color w:val="000000"/>
          <w:highlight w:val="white"/>
        </w:rPr>
      </w:pPr>
      <w:r>
        <w:rPr>
          <w:color w:val="000000"/>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у учнівздатності застосовувати знання й уміння у реальних життєвих ситуаціях. </w:t>
      </w:r>
    </w:p>
    <w:p w:rsidR="002204BE" w:rsidRDefault="002204BE" w:rsidP="00CF63C2">
      <w:pPr>
        <w:pBdr>
          <w:top w:val="nil"/>
          <w:left w:val="nil"/>
          <w:bottom w:val="nil"/>
          <w:right w:val="nil"/>
          <w:between w:val="nil"/>
        </w:pBdr>
        <w:ind w:firstLine="142"/>
        <w:jc w:val="both"/>
        <w:rPr>
          <w:color w:val="000000"/>
          <w:highlight w:val="white"/>
        </w:rPr>
      </w:pPr>
      <w:r>
        <w:rPr>
          <w:color w:val="000000"/>
          <w:highlight w:val="white"/>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у учнівуявлень про суспільство в цілому, розвивають здатність застосовувати отримані знання у різних ситуаціях.</w:t>
      </w:r>
    </w:p>
    <w:p w:rsidR="002204BE" w:rsidRDefault="002204BE" w:rsidP="00CF63C2">
      <w:pPr>
        <w:pBdr>
          <w:top w:val="nil"/>
          <w:left w:val="nil"/>
          <w:bottom w:val="nil"/>
          <w:right w:val="nil"/>
          <w:between w:val="nil"/>
        </w:pBdr>
        <w:ind w:firstLine="142"/>
        <w:jc w:val="both"/>
        <w:rPr>
          <w:color w:val="000000"/>
          <w:highlight w:val="white"/>
        </w:rPr>
      </w:pPr>
      <w:r>
        <w:rPr>
          <w:color w:val="000000"/>
          <w:highlight w:val="white"/>
        </w:rPr>
        <w:t>Навчання за наскрізними лініями реалізується насамперед через:</w:t>
      </w:r>
    </w:p>
    <w:p w:rsidR="002204BE" w:rsidRDefault="002204BE" w:rsidP="00CF63C2">
      <w:pPr>
        <w:numPr>
          <w:ilvl w:val="0"/>
          <w:numId w:val="18"/>
        </w:numPr>
        <w:pBdr>
          <w:top w:val="nil"/>
          <w:left w:val="nil"/>
          <w:bottom w:val="nil"/>
          <w:right w:val="nil"/>
          <w:between w:val="nil"/>
        </w:pBdr>
        <w:ind w:left="0" w:firstLine="142"/>
        <w:jc w:val="both"/>
        <w:rPr>
          <w:color w:val="000000"/>
          <w:highlight w:val="white"/>
        </w:rPr>
      </w:pPr>
      <w:r>
        <w:rPr>
          <w:color w:val="000000"/>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204BE" w:rsidRDefault="002204BE" w:rsidP="00CF63C2">
      <w:pPr>
        <w:numPr>
          <w:ilvl w:val="0"/>
          <w:numId w:val="18"/>
        </w:numPr>
        <w:pBdr>
          <w:top w:val="nil"/>
          <w:left w:val="nil"/>
          <w:bottom w:val="nil"/>
          <w:right w:val="nil"/>
          <w:between w:val="nil"/>
        </w:pBdr>
        <w:ind w:left="0" w:firstLine="142"/>
        <w:jc w:val="both"/>
        <w:rPr>
          <w:color w:val="000000"/>
          <w:highlight w:val="white"/>
        </w:rPr>
      </w:pPr>
      <w:r>
        <w:rPr>
          <w:color w:val="000000"/>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204BE" w:rsidRDefault="002204BE" w:rsidP="00CF63C2">
      <w:pPr>
        <w:numPr>
          <w:ilvl w:val="0"/>
          <w:numId w:val="18"/>
        </w:numPr>
        <w:pBdr>
          <w:top w:val="nil"/>
          <w:left w:val="nil"/>
          <w:bottom w:val="nil"/>
          <w:right w:val="nil"/>
          <w:between w:val="nil"/>
        </w:pBdr>
        <w:ind w:left="0" w:firstLine="142"/>
        <w:jc w:val="both"/>
        <w:rPr>
          <w:color w:val="000000"/>
          <w:highlight w:val="white"/>
        </w:rPr>
      </w:pPr>
      <w:r>
        <w:rPr>
          <w:color w:val="000000"/>
          <w:highlight w:val="white"/>
        </w:rPr>
        <w:t xml:space="preserve">предмети за вибором; </w:t>
      </w:r>
    </w:p>
    <w:p w:rsidR="002204BE" w:rsidRDefault="002204BE" w:rsidP="00CF63C2">
      <w:pPr>
        <w:numPr>
          <w:ilvl w:val="0"/>
          <w:numId w:val="18"/>
        </w:numPr>
        <w:pBdr>
          <w:top w:val="nil"/>
          <w:left w:val="nil"/>
          <w:bottom w:val="nil"/>
          <w:right w:val="nil"/>
          <w:between w:val="nil"/>
        </w:pBdr>
        <w:ind w:left="0" w:firstLine="142"/>
        <w:jc w:val="both"/>
        <w:rPr>
          <w:color w:val="000000"/>
          <w:highlight w:val="white"/>
        </w:rPr>
      </w:pPr>
      <w:r>
        <w:rPr>
          <w:color w:val="000000"/>
          <w:highlight w:val="white"/>
        </w:rPr>
        <w:t xml:space="preserve">роботу в проектах; </w:t>
      </w:r>
    </w:p>
    <w:p w:rsidR="002204BE" w:rsidRDefault="002204BE" w:rsidP="00CF63C2">
      <w:pPr>
        <w:numPr>
          <w:ilvl w:val="0"/>
          <w:numId w:val="18"/>
        </w:numPr>
        <w:pBdr>
          <w:top w:val="nil"/>
          <w:left w:val="nil"/>
          <w:bottom w:val="nil"/>
          <w:right w:val="nil"/>
          <w:between w:val="nil"/>
        </w:pBdr>
        <w:ind w:left="0" w:firstLine="142"/>
        <w:jc w:val="both"/>
        <w:rPr>
          <w:color w:val="000000"/>
          <w:highlight w:val="white"/>
        </w:rPr>
      </w:pPr>
      <w:r>
        <w:rPr>
          <w:color w:val="000000"/>
          <w:highlight w:val="white"/>
        </w:rPr>
        <w:t>позакласну навчальну роботу і роботу гуртків.</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8613"/>
      </w:tblGrid>
      <w:tr w:rsidR="002204BE" w:rsidTr="00BF6139">
        <w:trPr>
          <w:trHeight w:val="20"/>
        </w:trPr>
        <w:tc>
          <w:tcPr>
            <w:tcW w:w="1418" w:type="dxa"/>
          </w:tcPr>
          <w:p w:rsidR="002204BE" w:rsidRDefault="002204BE" w:rsidP="00BF6139">
            <w:pPr>
              <w:pBdr>
                <w:top w:val="nil"/>
                <w:left w:val="nil"/>
                <w:bottom w:val="nil"/>
                <w:right w:val="nil"/>
                <w:between w:val="nil"/>
              </w:pBdr>
              <w:ind w:firstLine="142"/>
              <w:jc w:val="both"/>
              <w:rPr>
                <w:color w:val="000000"/>
              </w:rPr>
            </w:pPr>
            <w:r>
              <w:rPr>
                <w:color w:val="000000"/>
              </w:rPr>
              <w:t>Наскрізна лінія</w:t>
            </w:r>
          </w:p>
        </w:tc>
        <w:tc>
          <w:tcPr>
            <w:tcW w:w="8613"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Коротка характеристика</w:t>
            </w:r>
          </w:p>
        </w:tc>
      </w:tr>
      <w:tr w:rsidR="002204BE" w:rsidTr="00BF6139">
        <w:trPr>
          <w:trHeight w:val="20"/>
        </w:trPr>
        <w:tc>
          <w:tcPr>
            <w:tcW w:w="1418"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Екологічна безпека й сталий розвиток</w:t>
            </w:r>
          </w:p>
        </w:tc>
        <w:tc>
          <w:tcPr>
            <w:tcW w:w="8613"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204BE" w:rsidRDefault="002204BE" w:rsidP="00BF6139">
            <w:pPr>
              <w:pBdr>
                <w:top w:val="nil"/>
                <w:left w:val="nil"/>
                <w:bottom w:val="nil"/>
                <w:right w:val="nil"/>
                <w:between w:val="nil"/>
              </w:pBdr>
              <w:ind w:firstLine="142"/>
              <w:jc w:val="both"/>
              <w:rPr>
                <w:color w:val="000000"/>
              </w:rPr>
            </w:pPr>
            <w:r>
              <w:rPr>
                <w:color w:val="000000"/>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204BE" w:rsidTr="00BF6139">
        <w:trPr>
          <w:trHeight w:val="20"/>
        </w:trPr>
        <w:tc>
          <w:tcPr>
            <w:tcW w:w="1418"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Громадянська відповідальність</w:t>
            </w:r>
          </w:p>
        </w:tc>
        <w:tc>
          <w:tcPr>
            <w:tcW w:w="8613"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2204BE" w:rsidRDefault="002204BE" w:rsidP="00BF6139">
            <w:pPr>
              <w:pBdr>
                <w:top w:val="nil"/>
                <w:left w:val="nil"/>
                <w:bottom w:val="nil"/>
                <w:right w:val="nil"/>
                <w:between w:val="nil"/>
              </w:pBdr>
              <w:ind w:firstLine="142"/>
              <w:jc w:val="both"/>
              <w:rPr>
                <w:color w:val="000000"/>
              </w:rPr>
            </w:pPr>
            <w:r>
              <w:rPr>
                <w:color w:val="000000"/>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204BE" w:rsidTr="00BF6139">
        <w:trPr>
          <w:trHeight w:val="20"/>
        </w:trPr>
        <w:tc>
          <w:tcPr>
            <w:tcW w:w="1418"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Здоров'я і безпека</w:t>
            </w:r>
          </w:p>
        </w:tc>
        <w:tc>
          <w:tcPr>
            <w:tcW w:w="8613"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2204BE" w:rsidRDefault="002204BE" w:rsidP="00BF6139">
            <w:pPr>
              <w:pBdr>
                <w:top w:val="nil"/>
                <w:left w:val="nil"/>
                <w:bottom w:val="nil"/>
                <w:right w:val="nil"/>
                <w:between w:val="nil"/>
              </w:pBdr>
              <w:ind w:firstLine="142"/>
              <w:jc w:val="both"/>
              <w:rPr>
                <w:color w:val="000000"/>
              </w:rPr>
            </w:pPr>
            <w:r>
              <w:rPr>
                <w:color w:val="000000"/>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204BE" w:rsidTr="00BF6139">
        <w:trPr>
          <w:trHeight w:val="1788"/>
        </w:trPr>
        <w:tc>
          <w:tcPr>
            <w:tcW w:w="1418" w:type="dxa"/>
          </w:tcPr>
          <w:p w:rsidR="002204BE" w:rsidRDefault="002204BE" w:rsidP="00BF6139">
            <w:pPr>
              <w:pBdr>
                <w:top w:val="nil"/>
                <w:left w:val="nil"/>
                <w:bottom w:val="nil"/>
                <w:right w:val="nil"/>
                <w:between w:val="nil"/>
              </w:pBdr>
              <w:ind w:firstLine="142"/>
              <w:jc w:val="both"/>
              <w:rPr>
                <w:color w:val="000000"/>
              </w:rPr>
            </w:pPr>
            <w:r>
              <w:rPr>
                <w:color w:val="000000"/>
                <w:highlight w:val="white"/>
              </w:rPr>
              <w:t>Підприємливість і фінансова грамотність</w:t>
            </w:r>
          </w:p>
        </w:tc>
        <w:tc>
          <w:tcPr>
            <w:tcW w:w="8613" w:type="dxa"/>
          </w:tcPr>
          <w:p w:rsidR="002204BE" w:rsidRDefault="002204BE" w:rsidP="00BF6139">
            <w:pPr>
              <w:pBdr>
                <w:top w:val="nil"/>
                <w:left w:val="nil"/>
                <w:bottom w:val="nil"/>
                <w:right w:val="nil"/>
                <w:between w:val="nil"/>
              </w:pBdr>
              <w:ind w:firstLine="142"/>
              <w:jc w:val="both"/>
              <w:rPr>
                <w:color w:val="000000"/>
                <w:highlight w:val="white"/>
              </w:rPr>
            </w:pPr>
            <w:r>
              <w:rPr>
                <w:color w:val="000000"/>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204BE" w:rsidRDefault="002204BE" w:rsidP="00BF6139">
            <w:pPr>
              <w:pBdr>
                <w:top w:val="nil"/>
                <w:left w:val="nil"/>
                <w:bottom w:val="nil"/>
                <w:right w:val="nil"/>
                <w:between w:val="nil"/>
              </w:pBdr>
              <w:ind w:firstLine="142"/>
              <w:jc w:val="both"/>
              <w:rPr>
                <w:color w:val="000000"/>
              </w:rPr>
            </w:pPr>
            <w:r>
              <w:rPr>
                <w:color w:val="000000"/>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2204BE" w:rsidRDefault="002204BE" w:rsidP="00CF63C2">
      <w:pPr>
        <w:pBdr>
          <w:top w:val="nil"/>
          <w:left w:val="nil"/>
          <w:bottom w:val="nil"/>
          <w:right w:val="nil"/>
          <w:between w:val="nil"/>
        </w:pBdr>
        <w:ind w:firstLine="142"/>
        <w:jc w:val="both"/>
        <w:rPr>
          <w:color w:val="000000"/>
          <w:highlight w:val="white"/>
        </w:rPr>
      </w:pPr>
      <w:r>
        <w:rPr>
          <w:color w:val="000000"/>
          <w:highlight w:val="white"/>
        </w:rPr>
        <w:t xml:space="preserve">Необхідною умовою формування компетентностей є діяльнісна спрямованість навчання, яка передбачає постійне включення учнівдо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в нові ситуації. </w:t>
      </w:r>
    </w:p>
    <w:p w:rsidR="002204BE" w:rsidRDefault="002204BE" w:rsidP="00CF63C2">
      <w:pPr>
        <w:pBdr>
          <w:top w:val="nil"/>
          <w:left w:val="nil"/>
          <w:bottom w:val="nil"/>
          <w:right w:val="nil"/>
          <w:between w:val="nil"/>
        </w:pBdr>
        <w:ind w:firstLine="142"/>
        <w:jc w:val="both"/>
        <w:rPr>
          <w:color w:val="000000"/>
        </w:rPr>
      </w:pPr>
      <w:r>
        <w:rPr>
          <w:color w:val="000000"/>
        </w:rPr>
        <w:t xml:space="preserve">Вимоги до осіб, які можуть розпочинати здобуття профільної середньої освіти. </w:t>
      </w:r>
    </w:p>
    <w:p w:rsidR="002204BE" w:rsidRDefault="002204BE" w:rsidP="00CF63C2">
      <w:pPr>
        <w:pBdr>
          <w:top w:val="nil"/>
          <w:left w:val="nil"/>
          <w:bottom w:val="nil"/>
          <w:right w:val="nil"/>
          <w:between w:val="nil"/>
        </w:pBdr>
        <w:ind w:firstLine="142"/>
        <w:jc w:val="both"/>
        <w:rPr>
          <w:color w:val="000000"/>
        </w:rPr>
      </w:pPr>
      <w:r>
        <w:rPr>
          <w:color w:val="000000"/>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2204BE" w:rsidRDefault="002204BE" w:rsidP="00CF63C2">
      <w:pPr>
        <w:pBdr>
          <w:top w:val="nil"/>
          <w:left w:val="nil"/>
          <w:bottom w:val="nil"/>
          <w:right w:val="nil"/>
          <w:between w:val="nil"/>
        </w:pBdr>
        <w:ind w:firstLine="142"/>
        <w:jc w:val="both"/>
        <w:rPr>
          <w:color w:val="000000"/>
        </w:rPr>
      </w:pPr>
      <w:r>
        <w:rPr>
          <w:color w:val="000000"/>
        </w:rPr>
        <w:t>Особи з особливими освітніми потребами можуть розпочинати здобуття профільної середньої освіти за інших умов.</w:t>
      </w:r>
    </w:p>
    <w:p w:rsidR="002204BE" w:rsidRDefault="002204BE" w:rsidP="00CF63C2">
      <w:pPr>
        <w:pBdr>
          <w:top w:val="nil"/>
          <w:left w:val="nil"/>
          <w:bottom w:val="nil"/>
          <w:right w:val="nil"/>
          <w:between w:val="nil"/>
        </w:pBdr>
        <w:ind w:firstLine="142"/>
        <w:jc w:val="both"/>
        <w:rPr>
          <w:color w:val="000000"/>
        </w:rPr>
      </w:pPr>
      <w:r>
        <w:rPr>
          <w:color w:val="000000"/>
        </w:rPr>
        <w:t xml:space="preserve">Перелік освітніх галузей. </w:t>
      </w:r>
    </w:p>
    <w:p w:rsidR="002204BE" w:rsidRDefault="002204BE" w:rsidP="00CF63C2">
      <w:pPr>
        <w:pBdr>
          <w:top w:val="nil"/>
          <w:left w:val="nil"/>
          <w:bottom w:val="nil"/>
          <w:right w:val="nil"/>
          <w:between w:val="nil"/>
        </w:pBdr>
        <w:ind w:firstLine="142"/>
        <w:jc w:val="both"/>
        <w:rPr>
          <w:color w:val="000000"/>
        </w:rPr>
      </w:pPr>
      <w:r>
        <w:rPr>
          <w:color w:val="000000"/>
        </w:rPr>
        <w:t>Освітню програму укладено за такими освітніми галузями:</w:t>
      </w:r>
    </w:p>
    <w:p w:rsidR="002204BE" w:rsidRDefault="002204BE" w:rsidP="00CF63C2">
      <w:pPr>
        <w:pBdr>
          <w:top w:val="nil"/>
          <w:left w:val="nil"/>
          <w:bottom w:val="nil"/>
          <w:right w:val="nil"/>
          <w:between w:val="nil"/>
        </w:pBdr>
        <w:ind w:firstLine="142"/>
        <w:jc w:val="both"/>
        <w:rPr>
          <w:color w:val="000000"/>
        </w:rPr>
      </w:pPr>
      <w:r>
        <w:rPr>
          <w:color w:val="000000"/>
        </w:rPr>
        <w:t xml:space="preserve">Мови і літератури </w:t>
      </w:r>
    </w:p>
    <w:p w:rsidR="002204BE" w:rsidRDefault="002204BE" w:rsidP="00CF63C2">
      <w:pPr>
        <w:pBdr>
          <w:top w:val="nil"/>
          <w:left w:val="nil"/>
          <w:bottom w:val="nil"/>
          <w:right w:val="nil"/>
          <w:between w:val="nil"/>
        </w:pBdr>
        <w:ind w:firstLine="142"/>
        <w:jc w:val="both"/>
        <w:rPr>
          <w:color w:val="000000"/>
        </w:rPr>
      </w:pPr>
      <w:r>
        <w:rPr>
          <w:color w:val="000000"/>
        </w:rPr>
        <w:t>Суспільствознавство</w:t>
      </w:r>
    </w:p>
    <w:p w:rsidR="002204BE" w:rsidRDefault="002204BE" w:rsidP="00CF63C2">
      <w:pPr>
        <w:pBdr>
          <w:top w:val="nil"/>
          <w:left w:val="nil"/>
          <w:bottom w:val="nil"/>
          <w:right w:val="nil"/>
          <w:between w:val="nil"/>
        </w:pBdr>
        <w:ind w:firstLine="142"/>
        <w:jc w:val="both"/>
        <w:rPr>
          <w:color w:val="000000"/>
        </w:rPr>
      </w:pPr>
      <w:r>
        <w:rPr>
          <w:color w:val="000000"/>
        </w:rPr>
        <w:t>Мистецтво</w:t>
      </w:r>
    </w:p>
    <w:p w:rsidR="002204BE" w:rsidRDefault="002204BE" w:rsidP="00CF63C2">
      <w:pPr>
        <w:pBdr>
          <w:top w:val="nil"/>
          <w:left w:val="nil"/>
          <w:bottom w:val="nil"/>
          <w:right w:val="nil"/>
          <w:between w:val="nil"/>
        </w:pBdr>
        <w:ind w:firstLine="142"/>
        <w:jc w:val="both"/>
        <w:rPr>
          <w:color w:val="000000"/>
        </w:rPr>
      </w:pPr>
      <w:r>
        <w:rPr>
          <w:color w:val="000000"/>
        </w:rPr>
        <w:t>Математика</w:t>
      </w:r>
    </w:p>
    <w:p w:rsidR="002204BE" w:rsidRDefault="002204BE" w:rsidP="00CF63C2">
      <w:pPr>
        <w:pBdr>
          <w:top w:val="nil"/>
          <w:left w:val="nil"/>
          <w:bottom w:val="nil"/>
          <w:right w:val="nil"/>
          <w:between w:val="nil"/>
        </w:pBdr>
        <w:ind w:firstLine="142"/>
        <w:jc w:val="both"/>
        <w:rPr>
          <w:color w:val="000000"/>
        </w:rPr>
      </w:pPr>
      <w:r>
        <w:rPr>
          <w:color w:val="000000"/>
        </w:rPr>
        <w:t>Природознавство</w:t>
      </w:r>
    </w:p>
    <w:p w:rsidR="002204BE" w:rsidRDefault="002204BE" w:rsidP="00CF63C2">
      <w:pPr>
        <w:pBdr>
          <w:top w:val="nil"/>
          <w:left w:val="nil"/>
          <w:bottom w:val="nil"/>
          <w:right w:val="nil"/>
          <w:between w:val="nil"/>
        </w:pBdr>
        <w:ind w:firstLine="142"/>
        <w:jc w:val="both"/>
        <w:rPr>
          <w:color w:val="000000"/>
        </w:rPr>
      </w:pPr>
      <w:r>
        <w:rPr>
          <w:color w:val="000000"/>
        </w:rPr>
        <w:t>Технології</w:t>
      </w:r>
    </w:p>
    <w:p w:rsidR="002204BE" w:rsidRDefault="002204BE" w:rsidP="00CF63C2">
      <w:pPr>
        <w:pBdr>
          <w:top w:val="nil"/>
          <w:left w:val="nil"/>
          <w:bottom w:val="nil"/>
          <w:right w:val="nil"/>
          <w:between w:val="nil"/>
        </w:pBdr>
        <w:ind w:firstLine="142"/>
        <w:jc w:val="both"/>
        <w:rPr>
          <w:color w:val="000000"/>
        </w:rPr>
      </w:pPr>
      <w:r>
        <w:rPr>
          <w:color w:val="000000"/>
        </w:rPr>
        <w:t>Здоров’я і фізична культура</w:t>
      </w:r>
    </w:p>
    <w:p w:rsidR="002204BE" w:rsidRDefault="002204BE" w:rsidP="00CF63C2">
      <w:pPr>
        <w:pBdr>
          <w:top w:val="nil"/>
          <w:left w:val="nil"/>
          <w:bottom w:val="nil"/>
          <w:right w:val="nil"/>
          <w:between w:val="nil"/>
        </w:pBdr>
        <w:ind w:firstLine="142"/>
        <w:jc w:val="both"/>
        <w:rPr>
          <w:color w:val="000000"/>
        </w:rPr>
      </w:pPr>
      <w:r>
        <w:rPr>
          <w:color w:val="000000"/>
        </w:rPr>
        <w:t>Логічна послідовність вивчення предметів розкривається у відповідних навчальних програмах.</w:t>
      </w:r>
    </w:p>
    <w:p w:rsidR="002204BE" w:rsidRDefault="002204BE" w:rsidP="00CF63C2">
      <w:pPr>
        <w:pBdr>
          <w:top w:val="nil"/>
          <w:left w:val="nil"/>
          <w:bottom w:val="nil"/>
          <w:right w:val="nil"/>
          <w:between w:val="nil"/>
        </w:pBdr>
        <w:ind w:firstLine="142"/>
        <w:jc w:val="both"/>
        <w:rPr>
          <w:color w:val="000000"/>
        </w:rPr>
      </w:pPr>
      <w:r>
        <w:rPr>
          <w:color w:val="000000"/>
        </w:rPr>
        <w:t xml:space="preserve">Основними формами організації освітнього процесу є різні типи уроку: </w:t>
      </w:r>
    </w:p>
    <w:p w:rsidR="002204BE" w:rsidRDefault="002204BE" w:rsidP="00CF63C2">
      <w:pPr>
        <w:numPr>
          <w:ilvl w:val="0"/>
          <w:numId w:val="19"/>
        </w:numPr>
        <w:pBdr>
          <w:top w:val="nil"/>
          <w:left w:val="nil"/>
          <w:bottom w:val="nil"/>
          <w:right w:val="nil"/>
          <w:between w:val="nil"/>
        </w:pBdr>
        <w:ind w:firstLine="142"/>
        <w:jc w:val="both"/>
        <w:rPr>
          <w:color w:val="000000"/>
        </w:rPr>
      </w:pPr>
      <w:r>
        <w:rPr>
          <w:color w:val="000000"/>
        </w:rPr>
        <w:t>формування компетентностей;</w:t>
      </w:r>
    </w:p>
    <w:p w:rsidR="002204BE" w:rsidRDefault="002204BE" w:rsidP="00CF63C2">
      <w:pPr>
        <w:numPr>
          <w:ilvl w:val="0"/>
          <w:numId w:val="19"/>
        </w:numPr>
        <w:pBdr>
          <w:top w:val="nil"/>
          <w:left w:val="nil"/>
          <w:bottom w:val="nil"/>
          <w:right w:val="nil"/>
          <w:between w:val="nil"/>
        </w:pBdr>
        <w:ind w:firstLine="142"/>
        <w:jc w:val="both"/>
        <w:rPr>
          <w:color w:val="000000"/>
        </w:rPr>
      </w:pPr>
      <w:r>
        <w:rPr>
          <w:color w:val="000000"/>
        </w:rPr>
        <w:t xml:space="preserve">розвитку компетентностей; </w:t>
      </w:r>
    </w:p>
    <w:p w:rsidR="002204BE" w:rsidRDefault="002204BE" w:rsidP="00CF63C2">
      <w:pPr>
        <w:numPr>
          <w:ilvl w:val="0"/>
          <w:numId w:val="19"/>
        </w:numPr>
        <w:pBdr>
          <w:top w:val="nil"/>
          <w:left w:val="nil"/>
          <w:bottom w:val="nil"/>
          <w:right w:val="nil"/>
          <w:between w:val="nil"/>
        </w:pBdr>
        <w:ind w:firstLine="142"/>
        <w:jc w:val="both"/>
        <w:rPr>
          <w:color w:val="000000"/>
        </w:rPr>
      </w:pPr>
      <w:r>
        <w:rPr>
          <w:color w:val="000000"/>
        </w:rPr>
        <w:t xml:space="preserve">перевірки та/або оцінювання досягнення компетентностей; </w:t>
      </w:r>
    </w:p>
    <w:p w:rsidR="002204BE" w:rsidRDefault="002204BE" w:rsidP="00CF63C2">
      <w:pPr>
        <w:numPr>
          <w:ilvl w:val="0"/>
          <w:numId w:val="19"/>
        </w:numPr>
        <w:pBdr>
          <w:top w:val="nil"/>
          <w:left w:val="nil"/>
          <w:bottom w:val="nil"/>
          <w:right w:val="nil"/>
          <w:between w:val="nil"/>
        </w:pBdr>
        <w:ind w:firstLine="142"/>
        <w:jc w:val="both"/>
        <w:rPr>
          <w:color w:val="000000"/>
        </w:rPr>
      </w:pPr>
      <w:r>
        <w:rPr>
          <w:color w:val="000000"/>
        </w:rPr>
        <w:t xml:space="preserve">корекції основних компетентностей; </w:t>
      </w:r>
    </w:p>
    <w:p w:rsidR="002204BE" w:rsidRDefault="002204BE" w:rsidP="00CF63C2">
      <w:pPr>
        <w:numPr>
          <w:ilvl w:val="0"/>
          <w:numId w:val="19"/>
        </w:numPr>
        <w:pBdr>
          <w:top w:val="nil"/>
          <w:left w:val="nil"/>
          <w:bottom w:val="nil"/>
          <w:right w:val="nil"/>
          <w:between w:val="nil"/>
        </w:pBdr>
        <w:ind w:firstLine="142"/>
        <w:jc w:val="both"/>
        <w:rPr>
          <w:color w:val="000000"/>
        </w:rPr>
      </w:pPr>
      <w:r>
        <w:rPr>
          <w:color w:val="000000"/>
        </w:rPr>
        <w:t>комбінований урок.</w:t>
      </w:r>
    </w:p>
    <w:p w:rsidR="002204BE" w:rsidRDefault="002204BE" w:rsidP="00CF63C2">
      <w:pPr>
        <w:pBdr>
          <w:top w:val="nil"/>
          <w:left w:val="nil"/>
          <w:bottom w:val="nil"/>
          <w:right w:val="nil"/>
          <w:between w:val="nil"/>
        </w:pBdr>
        <w:ind w:firstLine="142"/>
        <w:jc w:val="both"/>
        <w:rPr>
          <w:color w:val="000000"/>
        </w:rPr>
      </w:pPr>
      <w:r>
        <w:rPr>
          <w:color w:val="000000"/>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w:t>
      </w:r>
    </w:p>
    <w:p w:rsidR="002204BE" w:rsidRDefault="002204BE" w:rsidP="00CF63C2">
      <w:pPr>
        <w:pBdr>
          <w:top w:val="nil"/>
          <w:left w:val="nil"/>
          <w:bottom w:val="nil"/>
          <w:right w:val="nil"/>
          <w:between w:val="nil"/>
        </w:pBdr>
        <w:ind w:firstLine="142"/>
        <w:jc w:val="both"/>
        <w:rPr>
          <w:color w:val="000000"/>
        </w:rPr>
      </w:pPr>
      <w:r>
        <w:rPr>
          <w:color w:val="000000"/>
        </w:rPr>
        <w:t>Засвоєння нового матеріалу можна проводити на лекції, конференції, екскурсії і т. д. Для конференції, дискусії вчителем або учнямивизначаються теми доповідей, основні напрями самостійної роботи. На навчальній екскурсії здобувачі освіти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із здобувачами освіти,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здобувачі освіти підбивають підсумки обговорення і формулюють висновки.</w:t>
      </w:r>
    </w:p>
    <w:p w:rsidR="002204BE" w:rsidRDefault="002204BE" w:rsidP="00CF63C2">
      <w:pPr>
        <w:pBdr>
          <w:top w:val="nil"/>
          <w:left w:val="nil"/>
          <w:bottom w:val="nil"/>
          <w:right w:val="nil"/>
          <w:between w:val="nil"/>
        </w:pBdr>
        <w:ind w:firstLine="142"/>
        <w:jc w:val="both"/>
        <w:rPr>
          <w:color w:val="000000"/>
        </w:rPr>
      </w:pPr>
      <w:r>
        <w:rPr>
          <w:color w:val="000000"/>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здобувачам освіти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здобувачем освіти розкриваються нові узагальнюючі підходи до його аналізу. </w:t>
      </w:r>
    </w:p>
    <w:p w:rsidR="002204BE" w:rsidRDefault="002204BE" w:rsidP="00CF63C2">
      <w:pPr>
        <w:pBdr>
          <w:top w:val="nil"/>
          <w:left w:val="nil"/>
          <w:bottom w:val="nil"/>
          <w:right w:val="nil"/>
          <w:between w:val="nil"/>
        </w:pBdr>
        <w:ind w:firstLine="142"/>
        <w:jc w:val="both"/>
        <w:rPr>
          <w:color w:val="000000"/>
        </w:rPr>
      </w:pPr>
      <w:r>
        <w:rPr>
          <w:color w:val="000000"/>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2204BE" w:rsidRDefault="002204BE" w:rsidP="00CF63C2">
      <w:pPr>
        <w:pBdr>
          <w:top w:val="nil"/>
          <w:left w:val="nil"/>
          <w:bottom w:val="nil"/>
          <w:right w:val="nil"/>
          <w:between w:val="nil"/>
        </w:pBdr>
        <w:ind w:firstLine="142"/>
        <w:jc w:val="both"/>
        <w:rPr>
          <w:color w:val="000000"/>
        </w:rPr>
      </w:pPr>
      <w:r>
        <w:rPr>
          <w:color w:val="000000"/>
        </w:rPr>
        <w:t>Оглядова екскурсія припускає цілеспрямоване ознайомлення учнівз об'єктами та спостереження процесів з метою відновити та систематизувати раніше отримані знання.</w:t>
      </w:r>
    </w:p>
    <w:p w:rsidR="002204BE" w:rsidRDefault="002204BE" w:rsidP="00CF63C2">
      <w:pPr>
        <w:pBdr>
          <w:top w:val="nil"/>
          <w:left w:val="nil"/>
          <w:bottom w:val="nil"/>
          <w:right w:val="nil"/>
          <w:between w:val="nil"/>
        </w:pBdr>
        <w:ind w:firstLine="142"/>
        <w:jc w:val="both"/>
        <w:rPr>
          <w:color w:val="000000"/>
        </w:rPr>
      </w:pPr>
      <w:r>
        <w:rPr>
          <w:color w:val="000000"/>
        </w:rPr>
        <w:t xml:space="preserve">Здобувачам освіти, які готуються здавати заліки або іспити можливе проведення оглядових консультацій, які виконують коригувальну функцію, допомагаючи зорієнтуватися у змісті окремих предметів. </w:t>
      </w:r>
    </w:p>
    <w:p w:rsidR="002204BE" w:rsidRDefault="002204BE" w:rsidP="00CF63C2">
      <w:pPr>
        <w:pBdr>
          <w:top w:val="nil"/>
          <w:left w:val="nil"/>
          <w:bottom w:val="nil"/>
          <w:right w:val="nil"/>
          <w:between w:val="nil"/>
        </w:pBdr>
        <w:ind w:firstLine="142"/>
        <w:jc w:val="both"/>
        <w:rPr>
          <w:color w:val="000000"/>
        </w:rPr>
      </w:pPr>
      <w:r>
        <w:rPr>
          <w:color w:val="000000"/>
        </w:rPr>
        <w:t>Консультація будується за принципом питань і відповідей.</w:t>
      </w:r>
    </w:p>
    <w:p w:rsidR="002204BE" w:rsidRDefault="002204BE" w:rsidP="00CF63C2">
      <w:pPr>
        <w:pBdr>
          <w:top w:val="nil"/>
          <w:left w:val="nil"/>
          <w:bottom w:val="nil"/>
          <w:right w:val="nil"/>
          <w:between w:val="nil"/>
        </w:pBdr>
        <w:ind w:firstLine="142"/>
        <w:jc w:val="both"/>
        <w:rPr>
          <w:color w:val="000000"/>
        </w:rPr>
      </w:pPr>
      <w:r>
        <w:rPr>
          <w:color w:val="000000"/>
        </w:rPr>
        <w:t xml:space="preserve">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 </w:t>
      </w:r>
    </w:p>
    <w:p w:rsidR="002204BE" w:rsidRDefault="002204BE" w:rsidP="00CF63C2">
      <w:pPr>
        <w:pBdr>
          <w:top w:val="nil"/>
          <w:left w:val="nil"/>
          <w:bottom w:val="nil"/>
          <w:right w:val="nil"/>
          <w:between w:val="nil"/>
        </w:pBdr>
        <w:ind w:firstLine="142"/>
        <w:jc w:val="both"/>
        <w:rPr>
          <w:color w:val="000000"/>
        </w:rPr>
      </w:pPr>
      <w:r>
        <w:rPr>
          <w:color w:val="000000"/>
        </w:rPr>
        <w:t xml:space="preserve">Залік як форма організації проводиться для перевірки якості засвоєння учнямизмісту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2204BE" w:rsidRDefault="002204BE" w:rsidP="00CF63C2">
      <w:pPr>
        <w:pBdr>
          <w:top w:val="nil"/>
          <w:left w:val="nil"/>
          <w:bottom w:val="nil"/>
          <w:right w:val="nil"/>
          <w:between w:val="nil"/>
        </w:pBdr>
        <w:ind w:firstLine="142"/>
        <w:jc w:val="both"/>
        <w:rPr>
          <w:color w:val="000000"/>
        </w:rPr>
      </w:pPr>
      <w:r>
        <w:rPr>
          <w:color w:val="000000"/>
        </w:rPr>
        <w:t>Співбесіда, як і залік, тільки у формі індивідуальної бесіди, проводиться з метою з'ясувати рівень досягнення компетентностей.</w:t>
      </w:r>
    </w:p>
    <w:p w:rsidR="002204BE" w:rsidRDefault="002204BE" w:rsidP="00CF63C2">
      <w:pPr>
        <w:pBdr>
          <w:top w:val="nil"/>
          <w:left w:val="nil"/>
          <w:bottom w:val="nil"/>
          <w:right w:val="nil"/>
          <w:between w:val="nil"/>
        </w:pBdr>
        <w:ind w:firstLine="142"/>
        <w:jc w:val="both"/>
        <w:rPr>
          <w:color w:val="000000"/>
        </w:rPr>
      </w:pPr>
      <w:r>
        <w:rPr>
          <w:color w:val="000000"/>
        </w:rPr>
        <w:t xml:space="preserve">Функцію перевірки та/або оцінювання досягнення компетентностей виконує навчально-практичне заняття. Здобувачі освіти одержують конкретні завдання, з виконання яких звітують перед вчителем. </w:t>
      </w:r>
    </w:p>
    <w:p w:rsidR="002204BE" w:rsidRDefault="002204BE" w:rsidP="00CF63C2">
      <w:pPr>
        <w:pBdr>
          <w:top w:val="nil"/>
          <w:left w:val="nil"/>
          <w:bottom w:val="nil"/>
          <w:right w:val="nil"/>
          <w:between w:val="nil"/>
        </w:pBdr>
        <w:ind w:firstLine="142"/>
        <w:jc w:val="both"/>
        <w:rPr>
          <w:color w:val="000000"/>
        </w:rPr>
      </w:pPr>
      <w:r>
        <w:rPr>
          <w:color w:val="000000"/>
        </w:rPr>
        <w:t>Практичні заняття та заняття практикуму також можуть будуватися з метою реалізації контрольних функцій освітнього процесу. На цих заняттях здобувачі освіти самостійно виготовляють вироби, проводять виміри та звітують за виконану роботу.</w:t>
      </w:r>
    </w:p>
    <w:p w:rsidR="002204BE" w:rsidRDefault="002204BE" w:rsidP="00CF63C2">
      <w:pPr>
        <w:pBdr>
          <w:top w:val="nil"/>
          <w:left w:val="nil"/>
          <w:bottom w:val="nil"/>
          <w:right w:val="nil"/>
          <w:between w:val="nil"/>
        </w:pBdr>
        <w:ind w:firstLine="142"/>
        <w:jc w:val="both"/>
        <w:rPr>
          <w:color w:val="000000"/>
        </w:rPr>
      </w:pPr>
      <w:r>
        <w:rPr>
          <w:color w:val="000000"/>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204BE" w:rsidRDefault="002204BE" w:rsidP="00CF63C2">
      <w:pPr>
        <w:pBdr>
          <w:top w:val="nil"/>
          <w:left w:val="nil"/>
          <w:bottom w:val="nil"/>
          <w:right w:val="nil"/>
          <w:between w:val="nil"/>
        </w:pBdr>
        <w:ind w:firstLine="142"/>
        <w:jc w:val="both"/>
        <w:rPr>
          <w:color w:val="000000"/>
        </w:rPr>
      </w:pPr>
      <w:r>
        <w:rPr>
          <w:color w:val="000000"/>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204BE" w:rsidRDefault="002204BE" w:rsidP="00CF63C2">
      <w:pPr>
        <w:pBdr>
          <w:top w:val="nil"/>
          <w:left w:val="nil"/>
          <w:bottom w:val="nil"/>
          <w:right w:val="nil"/>
          <w:between w:val="nil"/>
        </w:pBdr>
        <w:ind w:firstLine="142"/>
        <w:jc w:val="both"/>
        <w:rPr>
          <w:color w:val="000000"/>
        </w:rPr>
      </w:pPr>
      <w:r>
        <w:rPr>
          <w:b/>
          <w:color w:val="000000"/>
        </w:rPr>
        <w:t xml:space="preserve">Опис та інструменти системи внутрішнього забезпечення якості освіти. </w:t>
      </w:r>
    </w:p>
    <w:p w:rsidR="002204BE" w:rsidRDefault="002204BE" w:rsidP="00CF63C2">
      <w:pPr>
        <w:pBdr>
          <w:top w:val="nil"/>
          <w:left w:val="nil"/>
          <w:bottom w:val="nil"/>
          <w:right w:val="nil"/>
          <w:between w:val="nil"/>
        </w:pBdr>
        <w:ind w:firstLine="142"/>
        <w:jc w:val="both"/>
        <w:rPr>
          <w:color w:val="000000"/>
        </w:rPr>
      </w:pPr>
      <w:r>
        <w:rPr>
          <w:color w:val="000000"/>
        </w:rPr>
        <w:t>Система внутрішнього забезпечення якості складається з наступних компонентів:</w:t>
      </w:r>
    </w:p>
    <w:p w:rsidR="002204BE" w:rsidRDefault="002204BE" w:rsidP="00CF63C2">
      <w:pPr>
        <w:numPr>
          <w:ilvl w:val="0"/>
          <w:numId w:val="20"/>
        </w:numPr>
        <w:pBdr>
          <w:top w:val="nil"/>
          <w:left w:val="nil"/>
          <w:bottom w:val="nil"/>
          <w:right w:val="nil"/>
          <w:between w:val="nil"/>
        </w:pBdr>
        <w:ind w:firstLine="142"/>
        <w:jc w:val="both"/>
        <w:rPr>
          <w:color w:val="000000"/>
        </w:rPr>
      </w:pPr>
      <w:r>
        <w:rPr>
          <w:color w:val="000000"/>
        </w:rPr>
        <w:t>кадрове забезпечення освітньої діяльності;</w:t>
      </w:r>
    </w:p>
    <w:p w:rsidR="002204BE" w:rsidRDefault="002204BE" w:rsidP="00CF63C2">
      <w:pPr>
        <w:numPr>
          <w:ilvl w:val="0"/>
          <w:numId w:val="20"/>
        </w:numPr>
        <w:pBdr>
          <w:top w:val="nil"/>
          <w:left w:val="nil"/>
          <w:bottom w:val="nil"/>
          <w:right w:val="nil"/>
          <w:between w:val="nil"/>
        </w:pBdr>
        <w:ind w:firstLine="142"/>
        <w:jc w:val="both"/>
        <w:rPr>
          <w:color w:val="000000"/>
        </w:rPr>
      </w:pPr>
      <w:r>
        <w:rPr>
          <w:color w:val="000000"/>
        </w:rPr>
        <w:t>навчально-методичне забезпечення освітньої діяльності;</w:t>
      </w:r>
    </w:p>
    <w:p w:rsidR="002204BE" w:rsidRDefault="002204BE" w:rsidP="00CF63C2">
      <w:pPr>
        <w:numPr>
          <w:ilvl w:val="0"/>
          <w:numId w:val="20"/>
        </w:numPr>
        <w:pBdr>
          <w:top w:val="nil"/>
          <w:left w:val="nil"/>
          <w:bottom w:val="nil"/>
          <w:right w:val="nil"/>
          <w:between w:val="nil"/>
        </w:pBdr>
        <w:ind w:firstLine="142"/>
        <w:jc w:val="both"/>
        <w:rPr>
          <w:color w:val="000000"/>
        </w:rPr>
      </w:pPr>
      <w:r>
        <w:rPr>
          <w:color w:val="000000"/>
        </w:rPr>
        <w:t>матеріально-технічне забезпечення освітньої діяльності;</w:t>
      </w:r>
    </w:p>
    <w:p w:rsidR="002204BE" w:rsidRDefault="002204BE" w:rsidP="00CF63C2">
      <w:pPr>
        <w:numPr>
          <w:ilvl w:val="0"/>
          <w:numId w:val="20"/>
        </w:numPr>
        <w:pBdr>
          <w:top w:val="nil"/>
          <w:left w:val="nil"/>
          <w:bottom w:val="nil"/>
          <w:right w:val="nil"/>
          <w:between w:val="nil"/>
        </w:pBdr>
        <w:ind w:firstLine="142"/>
        <w:jc w:val="both"/>
        <w:rPr>
          <w:color w:val="000000"/>
        </w:rPr>
      </w:pPr>
      <w:r>
        <w:rPr>
          <w:color w:val="000000"/>
        </w:rPr>
        <w:t>якість проведення навчальних занять;</w:t>
      </w:r>
    </w:p>
    <w:p w:rsidR="002204BE" w:rsidRDefault="002204BE" w:rsidP="00CF63C2">
      <w:pPr>
        <w:numPr>
          <w:ilvl w:val="0"/>
          <w:numId w:val="20"/>
        </w:numPr>
        <w:pBdr>
          <w:top w:val="nil"/>
          <w:left w:val="nil"/>
          <w:bottom w:val="nil"/>
          <w:right w:val="nil"/>
          <w:between w:val="nil"/>
        </w:pBdr>
        <w:ind w:firstLine="142"/>
        <w:jc w:val="both"/>
        <w:rPr>
          <w:color w:val="000000"/>
        </w:rPr>
      </w:pPr>
      <w:r>
        <w:rPr>
          <w:color w:val="000000"/>
        </w:rPr>
        <w:t>моніторинг досягнення учнями результатів навчання (компетентностей).</w:t>
      </w:r>
    </w:p>
    <w:p w:rsidR="002204BE" w:rsidRDefault="002204BE" w:rsidP="00CF63C2">
      <w:pPr>
        <w:pBdr>
          <w:top w:val="nil"/>
          <w:left w:val="nil"/>
          <w:bottom w:val="nil"/>
          <w:right w:val="nil"/>
          <w:between w:val="nil"/>
        </w:pBdr>
        <w:ind w:firstLine="142"/>
        <w:jc w:val="both"/>
        <w:rPr>
          <w:color w:val="000000"/>
        </w:rPr>
      </w:pPr>
      <w:r>
        <w:rPr>
          <w:color w:val="000000"/>
        </w:rPr>
        <w:t>Завдання системи внутрішнього забезпечення якості освіти:</w:t>
      </w:r>
    </w:p>
    <w:p w:rsidR="002204BE" w:rsidRDefault="002204BE" w:rsidP="00CF63C2">
      <w:pPr>
        <w:numPr>
          <w:ilvl w:val="0"/>
          <w:numId w:val="21"/>
        </w:numPr>
        <w:pBdr>
          <w:top w:val="nil"/>
          <w:left w:val="nil"/>
          <w:bottom w:val="nil"/>
          <w:right w:val="nil"/>
          <w:between w:val="nil"/>
        </w:pBdr>
        <w:ind w:left="0" w:firstLine="142"/>
        <w:jc w:val="both"/>
        <w:rPr>
          <w:color w:val="000000"/>
        </w:rPr>
      </w:pPr>
      <w:r>
        <w:rPr>
          <w:color w:val="000000"/>
        </w:rPr>
        <w:t>оновлення методичної бази освітньої діяльності;</w:t>
      </w:r>
    </w:p>
    <w:p w:rsidR="002204BE" w:rsidRDefault="002204BE" w:rsidP="00CF63C2">
      <w:pPr>
        <w:numPr>
          <w:ilvl w:val="0"/>
          <w:numId w:val="21"/>
        </w:numPr>
        <w:pBdr>
          <w:top w:val="nil"/>
          <w:left w:val="nil"/>
          <w:bottom w:val="nil"/>
          <w:right w:val="nil"/>
          <w:between w:val="nil"/>
        </w:pBdr>
        <w:ind w:left="0" w:firstLine="142"/>
        <w:jc w:val="both"/>
        <w:rPr>
          <w:color w:val="000000"/>
        </w:rPr>
      </w:pPr>
      <w:r>
        <w:rPr>
          <w:color w:val="000000"/>
        </w:rPr>
        <w:t>контроль за виконанням навчальних планів та освітньої програми, якістю навчальних досягнень учнів, розробка рекомендацій щодо їх покращення;</w:t>
      </w:r>
    </w:p>
    <w:p w:rsidR="002204BE" w:rsidRDefault="002204BE" w:rsidP="00CF63C2">
      <w:pPr>
        <w:numPr>
          <w:ilvl w:val="0"/>
          <w:numId w:val="21"/>
        </w:numPr>
        <w:pBdr>
          <w:top w:val="nil"/>
          <w:left w:val="nil"/>
          <w:bottom w:val="nil"/>
          <w:right w:val="nil"/>
          <w:between w:val="nil"/>
        </w:pBdr>
        <w:ind w:left="0" w:firstLine="142"/>
        <w:jc w:val="both"/>
        <w:rPr>
          <w:color w:val="000000"/>
        </w:rPr>
      </w:pPr>
      <w:r>
        <w:rPr>
          <w:color w:val="000000"/>
        </w:rPr>
        <w:t>моніторинг та оптимізація соціально-психологічного середовища закладу освіти;</w:t>
      </w:r>
    </w:p>
    <w:p w:rsidR="002204BE" w:rsidRDefault="002204BE" w:rsidP="00CF63C2">
      <w:pPr>
        <w:numPr>
          <w:ilvl w:val="0"/>
          <w:numId w:val="21"/>
        </w:numPr>
        <w:pBdr>
          <w:top w:val="nil"/>
          <w:left w:val="nil"/>
          <w:bottom w:val="nil"/>
          <w:right w:val="nil"/>
          <w:between w:val="nil"/>
        </w:pBdr>
        <w:ind w:left="0" w:firstLine="142"/>
        <w:jc w:val="both"/>
        <w:rPr>
          <w:color w:val="000000"/>
        </w:rPr>
      </w:pPr>
      <w:r>
        <w:rPr>
          <w:color w:val="000000"/>
        </w:rPr>
        <w:t>створення необхідних умов для підвищення фахового кваліфікаційного рівня педагогічних працівників.</w:t>
      </w:r>
    </w:p>
    <w:p w:rsidR="002204BE" w:rsidRDefault="002204BE" w:rsidP="00CF63C2">
      <w:pPr>
        <w:pBdr>
          <w:top w:val="nil"/>
          <w:left w:val="nil"/>
          <w:bottom w:val="nil"/>
          <w:right w:val="nil"/>
          <w:between w:val="nil"/>
        </w:pBdr>
        <w:ind w:firstLine="142"/>
        <w:jc w:val="both"/>
        <w:rPr>
          <w:color w:val="000000"/>
        </w:rPr>
      </w:pPr>
      <w:r>
        <w:rPr>
          <w:color w:val="000000"/>
        </w:rPr>
        <w:t>Освітня програма Хоробрівської ЗШ І-ІІІст профільної середньої освіти передбачає досягнення учнями результатів навчання (компетентностей), визначених Державним стандартом.</w:t>
      </w:r>
    </w:p>
    <w:p w:rsidR="002204BE" w:rsidRDefault="002204BE" w:rsidP="00CF63C2">
      <w:pPr>
        <w:pBdr>
          <w:top w:val="nil"/>
          <w:left w:val="nil"/>
          <w:bottom w:val="nil"/>
          <w:right w:val="nil"/>
          <w:between w:val="nil"/>
        </w:pBdr>
        <w:ind w:firstLine="142"/>
        <w:jc w:val="both"/>
        <w:rPr>
          <w:color w:val="000000"/>
        </w:rPr>
      </w:pPr>
      <w:r>
        <w:rPr>
          <w:color w:val="000000"/>
        </w:rPr>
        <w:t>Оцінювання результатів навчання здобувачів освіти здійснюється:</w:t>
      </w:r>
    </w:p>
    <w:p w:rsidR="002204BE" w:rsidRDefault="002204BE" w:rsidP="00CF63C2">
      <w:pPr>
        <w:pBdr>
          <w:top w:val="nil"/>
          <w:left w:val="nil"/>
          <w:bottom w:val="nil"/>
          <w:right w:val="nil"/>
          <w:between w:val="nil"/>
        </w:pBdr>
        <w:ind w:firstLine="142"/>
        <w:jc w:val="both"/>
        <w:rPr>
          <w:color w:val="000000"/>
        </w:rPr>
      </w:pPr>
      <w:r>
        <w:rPr>
          <w:color w:val="000000"/>
        </w:rPr>
        <w:t>-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13.04.2011р № 329 (зареєстровано в Міністерстві юстиції України від 11.05.2011 № 566/19304);</w:t>
      </w:r>
    </w:p>
    <w:p w:rsidR="002204BE" w:rsidRDefault="002204BE" w:rsidP="00CF63C2">
      <w:pPr>
        <w:pBdr>
          <w:top w:val="nil"/>
          <w:left w:val="nil"/>
          <w:bottom w:val="nil"/>
          <w:right w:val="nil"/>
          <w:between w:val="nil"/>
        </w:pBdr>
        <w:ind w:firstLine="142"/>
        <w:jc w:val="both"/>
        <w:rPr>
          <w:color w:val="000000"/>
        </w:rPr>
      </w:pPr>
      <w:r>
        <w:rPr>
          <w:color w:val="000000"/>
        </w:rPr>
        <w:t>- відповідно до Орієнтованих вимог оцінювання навчальних досягнень учнів із базових дисциплін у системі загальної середньої освіти, затверджених наказом МОН України від 21.08.2013 №1222, зі змінами згідно з наказом МОН №1009 від 19.08.2016р.</w:t>
      </w:r>
    </w:p>
    <w:p w:rsidR="002204BE" w:rsidRDefault="002204BE" w:rsidP="00CF63C2">
      <w:pPr>
        <w:pBdr>
          <w:top w:val="nil"/>
          <w:left w:val="nil"/>
          <w:bottom w:val="nil"/>
          <w:right w:val="nil"/>
          <w:between w:val="nil"/>
        </w:pBdr>
        <w:ind w:firstLine="142"/>
        <w:jc w:val="both"/>
        <w:rPr>
          <w:color w:val="000000"/>
        </w:rPr>
      </w:pPr>
      <w:r>
        <w:rPr>
          <w:color w:val="000000"/>
        </w:rPr>
        <w:t>Реалізація освітньої програми Хоробрівської ЗШ І-ІІІст профільної середньої освіти забезпечує формування ключових компетентностей, необхідних кожній сучасній людині для її успішної життєдіяльності, а саме: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2204BE" w:rsidRDefault="002204BE" w:rsidP="00CF63C2">
      <w:pPr>
        <w:pBdr>
          <w:top w:val="nil"/>
          <w:left w:val="nil"/>
          <w:bottom w:val="nil"/>
          <w:right w:val="nil"/>
          <w:between w:val="nil"/>
        </w:pBdr>
        <w:ind w:firstLine="142"/>
        <w:jc w:val="both"/>
        <w:rPr>
          <w:color w:val="000000"/>
        </w:rPr>
      </w:pPr>
      <w:r>
        <w:rPr>
          <w:color w:val="000000"/>
        </w:rPr>
        <w:t>На реалізацію мети діяльності Хоробрівської ЗШ І-ІІІст при складанні  навчального плану використано таблиці до Типової освітньої програми закладів загальної середньої освіти ІІІ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до профільності та індивідуальних освітніх потреб учнів. Навчальні предмети Історія України та Всесвітня історія реалізуються через експериментальний інтегрований курс «Історія:Україна і світ»</w:t>
      </w:r>
    </w:p>
    <w:p w:rsidR="002204BE" w:rsidRDefault="002204BE" w:rsidP="00CF63C2">
      <w:pPr>
        <w:widowControl w:val="0"/>
        <w:pBdr>
          <w:top w:val="nil"/>
          <w:left w:val="nil"/>
          <w:bottom w:val="nil"/>
          <w:right w:val="nil"/>
          <w:between w:val="nil"/>
        </w:pBdr>
        <w:ind w:firstLine="142"/>
        <w:jc w:val="both"/>
        <w:rPr>
          <w:color w:val="000000"/>
        </w:rPr>
      </w:pPr>
      <w:r>
        <w:rPr>
          <w:color w:val="000000"/>
        </w:rPr>
        <w:t>На підставі постанови КМУ «Про внесення змін до деяких постанов Кабінету Міністрів України» від 26.02.2020 № 143, листа МОН «Щодо зміни назви навчального предмета» від 10.04.2020 №1/9-205, предмет «Захист Вітчизни» змінює назву на «Захист України».</w:t>
      </w:r>
    </w:p>
    <w:p w:rsidR="002204BE" w:rsidRDefault="002204BE" w:rsidP="00CF63C2">
      <w:pPr>
        <w:pBdr>
          <w:top w:val="nil"/>
          <w:left w:val="nil"/>
          <w:bottom w:val="nil"/>
          <w:right w:val="nil"/>
          <w:between w:val="nil"/>
        </w:pBdr>
        <w:ind w:firstLine="142"/>
        <w:jc w:val="both"/>
        <w:rPr>
          <w:color w:val="000000"/>
        </w:rPr>
      </w:pPr>
      <w:r>
        <w:rPr>
          <w:color w:val="000000"/>
        </w:rPr>
        <w:t>Освітня галузь «Математика» реалізується  через  окремі навчальні предмети: «Алгебра і початки аналізу» та  «Геометрія».</w:t>
      </w:r>
    </w:p>
    <w:tbl>
      <w:tblPr>
        <w:tblW w:w="907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9"/>
        <w:gridCol w:w="1560"/>
        <w:gridCol w:w="1701"/>
        <w:gridCol w:w="1843"/>
      </w:tblGrid>
      <w:tr w:rsidR="002204BE" w:rsidTr="00BF6139">
        <w:tc>
          <w:tcPr>
            <w:tcW w:w="3969"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Предмет</w:t>
            </w:r>
          </w:p>
        </w:tc>
        <w:tc>
          <w:tcPr>
            <w:tcW w:w="1560"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Клас</w:t>
            </w:r>
          </w:p>
        </w:tc>
        <w:tc>
          <w:tcPr>
            <w:tcW w:w="1701"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І семестр</w:t>
            </w:r>
          </w:p>
        </w:tc>
        <w:tc>
          <w:tcPr>
            <w:tcW w:w="1843"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ІІ семестр</w:t>
            </w:r>
          </w:p>
        </w:tc>
      </w:tr>
      <w:tr w:rsidR="002204BE" w:rsidTr="00BF6139">
        <w:tc>
          <w:tcPr>
            <w:tcW w:w="3969"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Алгебра і початки аналізу</w:t>
            </w:r>
          </w:p>
        </w:tc>
        <w:tc>
          <w:tcPr>
            <w:tcW w:w="1560"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10-11</w:t>
            </w:r>
          </w:p>
        </w:tc>
        <w:tc>
          <w:tcPr>
            <w:tcW w:w="1701"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2</w:t>
            </w:r>
          </w:p>
        </w:tc>
        <w:tc>
          <w:tcPr>
            <w:tcW w:w="1843"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2</w:t>
            </w:r>
          </w:p>
        </w:tc>
      </w:tr>
      <w:tr w:rsidR="002204BE" w:rsidTr="00BF6139">
        <w:tc>
          <w:tcPr>
            <w:tcW w:w="3969"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Геометрія</w:t>
            </w:r>
          </w:p>
        </w:tc>
        <w:tc>
          <w:tcPr>
            <w:tcW w:w="1560"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10-11</w:t>
            </w:r>
          </w:p>
        </w:tc>
        <w:tc>
          <w:tcPr>
            <w:tcW w:w="1701"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2</w:t>
            </w:r>
          </w:p>
        </w:tc>
        <w:tc>
          <w:tcPr>
            <w:tcW w:w="1843" w:type="dxa"/>
            <w:tcBorders>
              <w:top w:val="single" w:sz="4" w:space="0" w:color="000000"/>
              <w:left w:val="single" w:sz="4" w:space="0" w:color="000000"/>
              <w:bottom w:val="single" w:sz="4" w:space="0" w:color="000000"/>
              <w:right w:val="single" w:sz="4" w:space="0" w:color="000000"/>
            </w:tcBorders>
          </w:tcPr>
          <w:p w:rsidR="002204BE" w:rsidRDefault="002204BE" w:rsidP="00BF6139">
            <w:pPr>
              <w:pBdr>
                <w:top w:val="nil"/>
                <w:left w:val="nil"/>
                <w:bottom w:val="nil"/>
                <w:right w:val="nil"/>
                <w:between w:val="nil"/>
              </w:pBdr>
              <w:ind w:firstLine="142"/>
              <w:jc w:val="both"/>
              <w:rPr>
                <w:color w:val="000000"/>
              </w:rPr>
            </w:pPr>
            <w:r>
              <w:rPr>
                <w:color w:val="000000"/>
              </w:rPr>
              <w:t>2</w:t>
            </w:r>
          </w:p>
        </w:tc>
      </w:tr>
    </w:tbl>
    <w:p w:rsidR="002204BE" w:rsidRDefault="002204BE" w:rsidP="00CF63C2">
      <w:pPr>
        <w:pBdr>
          <w:top w:val="nil"/>
          <w:left w:val="nil"/>
          <w:bottom w:val="nil"/>
          <w:right w:val="nil"/>
          <w:between w:val="nil"/>
        </w:pBdr>
        <w:ind w:firstLine="142"/>
        <w:jc w:val="both"/>
        <w:rPr>
          <w:color w:val="000000"/>
          <w:sz w:val="24"/>
          <w:szCs w:val="24"/>
        </w:rPr>
      </w:pPr>
      <w:r>
        <w:rPr>
          <w:color w:val="000000"/>
        </w:rPr>
        <w:t>На основі освітньої програми заклад освіти складає навчальний план, що конкретизує організацію освітнього процесу</w:t>
      </w:r>
      <w:r>
        <w:rPr>
          <w:color w:val="000000"/>
          <w:sz w:val="24"/>
          <w:szCs w:val="24"/>
        </w:rPr>
        <w:t>.</w:t>
      </w: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CD5E56">
      <w:pPr>
        <w:pStyle w:val="a9"/>
        <w:ind w:left="1" w:hanging="3"/>
        <w:rPr>
          <w:lang w:val="uk-UA"/>
        </w:rPr>
      </w:pPr>
    </w:p>
    <w:p w:rsidR="002204BE" w:rsidRDefault="002204BE" w:rsidP="00BE0445">
      <w:pPr>
        <w:pBdr>
          <w:top w:val="nil"/>
          <w:left w:val="nil"/>
          <w:bottom w:val="nil"/>
          <w:right w:val="nil"/>
          <w:between w:val="nil"/>
        </w:pBdr>
        <w:shd w:val="clear" w:color="auto" w:fill="FFFFFF"/>
        <w:ind w:firstLine="142"/>
        <w:jc w:val="right"/>
        <w:rPr>
          <w:color w:val="000000"/>
          <w:sz w:val="24"/>
          <w:szCs w:val="24"/>
        </w:rPr>
      </w:pPr>
      <w:r>
        <w:rPr>
          <w:b/>
          <w:color w:val="000000"/>
          <w:sz w:val="24"/>
          <w:szCs w:val="24"/>
        </w:rPr>
        <w:t>Додаток 1</w:t>
      </w:r>
    </w:p>
    <w:p w:rsidR="002204BE" w:rsidRDefault="002204BE" w:rsidP="00BE0445">
      <w:pPr>
        <w:pBdr>
          <w:top w:val="nil"/>
          <w:left w:val="nil"/>
          <w:bottom w:val="nil"/>
          <w:right w:val="nil"/>
          <w:between w:val="nil"/>
        </w:pBdr>
        <w:ind w:firstLine="142"/>
        <w:jc w:val="center"/>
        <w:rPr>
          <w:color w:val="000000"/>
          <w:sz w:val="24"/>
          <w:szCs w:val="24"/>
        </w:rPr>
      </w:pPr>
      <w:r>
        <w:rPr>
          <w:b/>
          <w:color w:val="000000"/>
          <w:sz w:val="24"/>
          <w:szCs w:val="24"/>
        </w:rPr>
        <w:t>Мережа класів та форма навчання</w:t>
      </w:r>
    </w:p>
    <w:p w:rsidR="002204BE" w:rsidRDefault="002204BE" w:rsidP="00BE0445">
      <w:pPr>
        <w:pBdr>
          <w:top w:val="nil"/>
          <w:left w:val="nil"/>
          <w:bottom w:val="nil"/>
          <w:right w:val="nil"/>
          <w:between w:val="nil"/>
        </w:pBdr>
        <w:ind w:firstLine="142"/>
        <w:jc w:val="center"/>
        <w:rPr>
          <w:color w:val="000000"/>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8"/>
        <w:gridCol w:w="1922"/>
        <w:gridCol w:w="3442"/>
        <w:gridCol w:w="3565"/>
      </w:tblGrid>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№з/п</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К-сть учнів відповідно мережі</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Форма навчання</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4</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2</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2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6</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3</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3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3</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4</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4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5</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5</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5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9</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6</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6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9</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7</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7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11</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8</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8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7</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F6139">
        <w:tc>
          <w:tcPr>
            <w:tcW w:w="818"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9</w:t>
            </w:r>
          </w:p>
        </w:tc>
        <w:tc>
          <w:tcPr>
            <w:tcW w:w="192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9 клас</w:t>
            </w:r>
          </w:p>
        </w:tc>
        <w:tc>
          <w:tcPr>
            <w:tcW w:w="3442"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8</w:t>
            </w:r>
          </w:p>
        </w:tc>
        <w:tc>
          <w:tcPr>
            <w:tcW w:w="3565" w:type="dxa"/>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E0445">
        <w:trPr>
          <w:trHeight w:val="300"/>
        </w:trPr>
        <w:tc>
          <w:tcPr>
            <w:tcW w:w="818" w:type="dxa"/>
            <w:tcBorders>
              <w:bottom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10</w:t>
            </w:r>
          </w:p>
        </w:tc>
        <w:tc>
          <w:tcPr>
            <w:tcW w:w="1922" w:type="dxa"/>
            <w:tcBorders>
              <w:bottom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10 клас</w:t>
            </w:r>
          </w:p>
        </w:tc>
        <w:tc>
          <w:tcPr>
            <w:tcW w:w="3442" w:type="dxa"/>
            <w:tcBorders>
              <w:bottom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13</w:t>
            </w:r>
          </w:p>
        </w:tc>
        <w:tc>
          <w:tcPr>
            <w:tcW w:w="3565" w:type="dxa"/>
            <w:tcBorders>
              <w:bottom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r w:rsidR="002204BE" w:rsidTr="00BE0445">
        <w:trPr>
          <w:trHeight w:val="264"/>
        </w:trPr>
        <w:tc>
          <w:tcPr>
            <w:tcW w:w="818" w:type="dxa"/>
            <w:tcBorders>
              <w:top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11</w:t>
            </w:r>
          </w:p>
        </w:tc>
        <w:tc>
          <w:tcPr>
            <w:tcW w:w="1922" w:type="dxa"/>
            <w:tcBorders>
              <w:top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11 клас</w:t>
            </w:r>
          </w:p>
        </w:tc>
        <w:tc>
          <w:tcPr>
            <w:tcW w:w="3442" w:type="dxa"/>
            <w:tcBorders>
              <w:top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7</w:t>
            </w:r>
          </w:p>
        </w:tc>
        <w:tc>
          <w:tcPr>
            <w:tcW w:w="3565" w:type="dxa"/>
            <w:tcBorders>
              <w:top w:val="single" w:sz="4" w:space="0" w:color="auto"/>
            </w:tcBorders>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Групова (клас)</w:t>
            </w:r>
          </w:p>
        </w:tc>
      </w:tr>
    </w:tbl>
    <w:p w:rsidR="002204BE" w:rsidRDefault="002204BE" w:rsidP="00BE0445">
      <w:pPr>
        <w:pBdr>
          <w:top w:val="nil"/>
          <w:left w:val="nil"/>
          <w:bottom w:val="nil"/>
          <w:right w:val="nil"/>
          <w:between w:val="nil"/>
        </w:pBdr>
        <w:shd w:val="clear" w:color="auto" w:fill="FFFFFF"/>
        <w:ind w:firstLine="142"/>
        <w:jc w:val="both"/>
        <w:rPr>
          <w:color w:val="000000"/>
          <w:sz w:val="24"/>
          <w:szCs w:val="24"/>
        </w:rPr>
      </w:pPr>
    </w:p>
    <w:p w:rsidR="002204BE" w:rsidRDefault="002204BE" w:rsidP="00BE0445">
      <w:pPr>
        <w:pBdr>
          <w:top w:val="nil"/>
          <w:left w:val="nil"/>
          <w:bottom w:val="nil"/>
          <w:right w:val="nil"/>
          <w:between w:val="nil"/>
        </w:pBdr>
        <w:shd w:val="clear" w:color="auto" w:fill="FFFFFF"/>
        <w:ind w:firstLine="142"/>
        <w:jc w:val="right"/>
        <w:rPr>
          <w:color w:val="000000"/>
          <w:sz w:val="24"/>
          <w:szCs w:val="24"/>
        </w:rPr>
      </w:pPr>
    </w:p>
    <w:p w:rsidR="002204BE" w:rsidRDefault="002204BE" w:rsidP="00BE0445">
      <w:pPr>
        <w:pBdr>
          <w:top w:val="nil"/>
          <w:left w:val="nil"/>
          <w:bottom w:val="nil"/>
          <w:right w:val="nil"/>
          <w:between w:val="nil"/>
        </w:pBdr>
        <w:ind w:firstLine="142"/>
        <w:jc w:val="right"/>
      </w:pPr>
      <w:r>
        <w:br w:type="page"/>
      </w: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pPr>
    </w:p>
    <w:p w:rsidR="002204BE" w:rsidRDefault="002204BE" w:rsidP="00BE0445">
      <w:pPr>
        <w:pBdr>
          <w:top w:val="nil"/>
          <w:left w:val="nil"/>
          <w:bottom w:val="nil"/>
          <w:right w:val="nil"/>
          <w:between w:val="nil"/>
        </w:pBdr>
        <w:ind w:firstLine="142"/>
        <w:jc w:val="right"/>
        <w:rPr>
          <w:color w:val="000000"/>
          <w:sz w:val="28"/>
          <w:szCs w:val="28"/>
        </w:rPr>
      </w:pPr>
      <w:r>
        <w:rPr>
          <w:b/>
          <w:color w:val="000000"/>
          <w:sz w:val="28"/>
          <w:szCs w:val="28"/>
        </w:rPr>
        <w:t>Додаток 2 до освітньої програми</w:t>
      </w:r>
    </w:p>
    <w:p w:rsidR="002204BE" w:rsidRPr="00B459BE" w:rsidRDefault="002204BE" w:rsidP="00BE0445">
      <w:pPr>
        <w:pStyle w:val="2"/>
        <w:spacing w:before="0" w:line="240" w:lineRule="auto"/>
        <w:ind w:left="1" w:hanging="3"/>
        <w:rPr>
          <w:rFonts w:ascii="Times New Roman" w:hAnsi="Times New Roman"/>
          <w:color w:val="auto"/>
          <w:sz w:val="28"/>
          <w:szCs w:val="28"/>
          <w:lang w:val="ru-RU"/>
        </w:rPr>
      </w:pPr>
    </w:p>
    <w:p w:rsidR="002204BE" w:rsidRPr="00B459BE" w:rsidRDefault="002204BE" w:rsidP="00BE0445">
      <w:pPr>
        <w:pStyle w:val="2"/>
        <w:spacing w:before="0" w:line="240" w:lineRule="auto"/>
        <w:ind w:left="0" w:hanging="2"/>
        <w:rPr>
          <w:rFonts w:ascii="Times New Roman" w:hAnsi="Times New Roman"/>
          <w:color w:val="auto"/>
          <w:sz w:val="24"/>
          <w:szCs w:val="24"/>
          <w:lang w:val="ru-RU"/>
        </w:rPr>
      </w:pPr>
      <w:r w:rsidRPr="00B459BE">
        <w:rPr>
          <w:rFonts w:ascii="Times New Roman" w:hAnsi="Times New Roman"/>
          <w:color w:val="auto"/>
          <w:sz w:val="24"/>
          <w:szCs w:val="24"/>
          <w:lang w:val="ru-RU"/>
        </w:rPr>
        <w:t>ПОГОДЖЕНО                                                                                                    ЗАТВЕРДЖЕНО</w:t>
      </w:r>
    </w:p>
    <w:p w:rsidR="002204BE" w:rsidRPr="00760BF5" w:rsidRDefault="002204BE" w:rsidP="00BE0445">
      <w:pPr>
        <w:rPr>
          <w:sz w:val="24"/>
          <w:szCs w:val="24"/>
        </w:rPr>
      </w:pPr>
      <w:r>
        <w:rPr>
          <w:sz w:val="24"/>
          <w:szCs w:val="24"/>
        </w:rPr>
        <w:t xml:space="preserve">          Директор школи</w:t>
      </w:r>
    </w:p>
    <w:p w:rsidR="002204BE" w:rsidRPr="00760BF5" w:rsidRDefault="002204BE" w:rsidP="00BE0445">
      <w:pPr>
        <w:rPr>
          <w:sz w:val="24"/>
          <w:szCs w:val="24"/>
        </w:rPr>
      </w:pPr>
      <w:r w:rsidRPr="00760BF5">
        <w:rPr>
          <w:sz w:val="24"/>
          <w:szCs w:val="24"/>
        </w:rPr>
        <w:t xml:space="preserve"> Ухвала спільного засідання                                  </w:t>
      </w:r>
    </w:p>
    <w:p w:rsidR="002204BE" w:rsidRPr="00760BF5" w:rsidRDefault="002204BE" w:rsidP="00BE0445">
      <w:pPr>
        <w:tabs>
          <w:tab w:val="left" w:pos="6060"/>
        </w:tabs>
        <w:rPr>
          <w:sz w:val="24"/>
          <w:szCs w:val="24"/>
        </w:rPr>
      </w:pPr>
      <w:r w:rsidRPr="00760BF5">
        <w:rPr>
          <w:sz w:val="24"/>
          <w:szCs w:val="24"/>
        </w:rPr>
        <w:t xml:space="preserve">педагогічної ради і ради                                         </w:t>
      </w:r>
      <w:r w:rsidR="00BB737E">
        <w:rPr>
          <w:sz w:val="24"/>
          <w:szCs w:val="24"/>
        </w:rPr>
        <w:t xml:space="preserve">                                                  </w:t>
      </w:r>
      <w:r>
        <w:rPr>
          <w:sz w:val="24"/>
          <w:szCs w:val="24"/>
        </w:rPr>
        <w:t>Костюк Л.З.</w:t>
      </w:r>
    </w:p>
    <w:p w:rsidR="002204BE" w:rsidRPr="00760BF5" w:rsidRDefault="002204BE" w:rsidP="00BE0445">
      <w:pPr>
        <w:rPr>
          <w:sz w:val="24"/>
          <w:szCs w:val="24"/>
        </w:rPr>
      </w:pPr>
      <w:r w:rsidRPr="00760BF5">
        <w:rPr>
          <w:sz w:val="24"/>
          <w:szCs w:val="24"/>
        </w:rPr>
        <w:t xml:space="preserve"> школи  Протокол № 1</w:t>
      </w:r>
    </w:p>
    <w:p w:rsidR="002204BE" w:rsidRPr="00760BF5" w:rsidRDefault="002204BE" w:rsidP="00BE0445">
      <w:pPr>
        <w:rPr>
          <w:sz w:val="24"/>
          <w:szCs w:val="24"/>
        </w:rPr>
      </w:pPr>
      <w:r w:rsidRPr="00760BF5">
        <w:rPr>
          <w:sz w:val="24"/>
          <w:szCs w:val="24"/>
        </w:rPr>
        <w:t xml:space="preserve"> від </w:t>
      </w:r>
      <w:r>
        <w:rPr>
          <w:sz w:val="24"/>
          <w:szCs w:val="24"/>
        </w:rPr>
        <w:t>3</w:t>
      </w:r>
      <w:r w:rsidR="00BB737E">
        <w:rPr>
          <w:sz w:val="24"/>
          <w:szCs w:val="24"/>
        </w:rPr>
        <w:t>1</w:t>
      </w:r>
      <w:r>
        <w:rPr>
          <w:sz w:val="24"/>
          <w:szCs w:val="24"/>
        </w:rPr>
        <w:t>.08.202</w:t>
      </w:r>
      <w:r w:rsidR="00BB737E">
        <w:rPr>
          <w:sz w:val="24"/>
          <w:szCs w:val="24"/>
        </w:rPr>
        <w:t>3</w:t>
      </w:r>
      <w:r>
        <w:rPr>
          <w:sz w:val="24"/>
          <w:szCs w:val="24"/>
        </w:rPr>
        <w:t xml:space="preserve"> </w:t>
      </w:r>
      <w:r w:rsidRPr="00760BF5">
        <w:rPr>
          <w:sz w:val="24"/>
          <w:szCs w:val="24"/>
        </w:rPr>
        <w:t xml:space="preserve">р.                                               </w:t>
      </w:r>
      <w:r w:rsidR="00BB737E">
        <w:rPr>
          <w:sz w:val="24"/>
          <w:szCs w:val="24"/>
        </w:rPr>
        <w:t xml:space="preserve">                                 </w:t>
      </w:r>
      <w:r w:rsidRPr="00760BF5">
        <w:rPr>
          <w:sz w:val="24"/>
          <w:szCs w:val="24"/>
        </w:rPr>
        <w:t xml:space="preserve">  </w:t>
      </w:r>
      <w:r>
        <w:rPr>
          <w:sz w:val="24"/>
          <w:szCs w:val="24"/>
        </w:rPr>
        <w:t>«_____»  вересня  202</w:t>
      </w:r>
      <w:r w:rsidR="00BB737E">
        <w:rPr>
          <w:sz w:val="24"/>
          <w:szCs w:val="24"/>
        </w:rPr>
        <w:t>3</w:t>
      </w:r>
      <w:r>
        <w:rPr>
          <w:sz w:val="24"/>
          <w:szCs w:val="24"/>
        </w:rPr>
        <w:t xml:space="preserve"> </w:t>
      </w:r>
      <w:r w:rsidRPr="00760BF5">
        <w:rPr>
          <w:sz w:val="24"/>
          <w:szCs w:val="24"/>
        </w:rPr>
        <w:t xml:space="preserve">р.                                                                                                     </w:t>
      </w:r>
    </w:p>
    <w:p w:rsidR="002204BE" w:rsidRPr="00760BF5" w:rsidRDefault="002204BE" w:rsidP="00BE0445">
      <w:pPr>
        <w:rPr>
          <w:sz w:val="24"/>
          <w:szCs w:val="24"/>
        </w:rPr>
      </w:pPr>
      <w:r w:rsidRPr="00760BF5">
        <w:rPr>
          <w:sz w:val="24"/>
          <w:szCs w:val="24"/>
        </w:rPr>
        <w:t xml:space="preserve"> Голова засідання:  Костюк Л.З.</w:t>
      </w:r>
    </w:p>
    <w:p w:rsidR="002204BE" w:rsidRDefault="002204BE" w:rsidP="00BE0445">
      <w:pPr>
        <w:tabs>
          <w:tab w:val="left" w:pos="6060"/>
        </w:tabs>
        <w:rPr>
          <w:i/>
          <w:sz w:val="28"/>
        </w:rPr>
      </w:pPr>
      <w:r w:rsidRPr="00760BF5">
        <w:rPr>
          <w:sz w:val="24"/>
          <w:szCs w:val="24"/>
        </w:rPr>
        <w:tab/>
      </w:r>
    </w:p>
    <w:p w:rsidR="002204BE" w:rsidRDefault="002204BE" w:rsidP="00BE0445">
      <w:pPr>
        <w:rPr>
          <w:b/>
          <w:i/>
          <w:sz w:val="32"/>
        </w:rPr>
      </w:pPr>
    </w:p>
    <w:p w:rsidR="002204BE" w:rsidRDefault="002204BE" w:rsidP="00BE0445">
      <w:pPr>
        <w:jc w:val="center"/>
        <w:rPr>
          <w:b/>
          <w:sz w:val="32"/>
        </w:rPr>
      </w:pPr>
    </w:p>
    <w:p w:rsidR="002204BE" w:rsidRDefault="002204BE" w:rsidP="00BE0445">
      <w:pPr>
        <w:jc w:val="center"/>
        <w:rPr>
          <w:b/>
          <w:sz w:val="32"/>
        </w:rPr>
      </w:pPr>
    </w:p>
    <w:p w:rsidR="002204BE" w:rsidRDefault="002204BE" w:rsidP="00BE0445">
      <w:pPr>
        <w:jc w:val="center"/>
        <w:rPr>
          <w:b/>
          <w:sz w:val="32"/>
        </w:rPr>
      </w:pPr>
    </w:p>
    <w:p w:rsidR="002204BE" w:rsidRDefault="002204BE" w:rsidP="00BE0445">
      <w:pPr>
        <w:jc w:val="center"/>
        <w:rPr>
          <w:b/>
          <w:sz w:val="32"/>
        </w:rPr>
      </w:pPr>
    </w:p>
    <w:p w:rsidR="002204BE" w:rsidRPr="00183ED4" w:rsidRDefault="002204BE" w:rsidP="00BE0445">
      <w:pPr>
        <w:jc w:val="center"/>
        <w:rPr>
          <w:b/>
          <w:sz w:val="36"/>
          <w:szCs w:val="28"/>
        </w:rPr>
      </w:pPr>
      <w:r w:rsidRPr="00183ED4">
        <w:rPr>
          <w:b/>
          <w:sz w:val="36"/>
          <w:szCs w:val="28"/>
        </w:rPr>
        <w:t>НАВЧАЛЬНИЙ ПЛАН</w:t>
      </w:r>
    </w:p>
    <w:p w:rsidR="002204BE" w:rsidRDefault="002204BE" w:rsidP="00BE0445">
      <w:pPr>
        <w:jc w:val="center"/>
        <w:rPr>
          <w:b/>
          <w:sz w:val="36"/>
          <w:szCs w:val="28"/>
        </w:rPr>
      </w:pPr>
      <w:r w:rsidRPr="00183ED4">
        <w:rPr>
          <w:b/>
          <w:sz w:val="36"/>
          <w:szCs w:val="28"/>
        </w:rPr>
        <w:t xml:space="preserve"> Хоробрівської загальноосвітньої школи</w:t>
      </w:r>
    </w:p>
    <w:p w:rsidR="002204BE" w:rsidRPr="00183ED4" w:rsidRDefault="002204BE" w:rsidP="00BE0445">
      <w:pPr>
        <w:jc w:val="center"/>
        <w:rPr>
          <w:b/>
          <w:sz w:val="36"/>
          <w:szCs w:val="28"/>
        </w:rPr>
      </w:pPr>
      <w:r w:rsidRPr="00183ED4">
        <w:rPr>
          <w:b/>
          <w:sz w:val="36"/>
          <w:szCs w:val="28"/>
        </w:rPr>
        <w:t xml:space="preserve"> І-ІІІ ступенів</w:t>
      </w:r>
    </w:p>
    <w:p w:rsidR="002204BE" w:rsidRPr="00183ED4" w:rsidRDefault="002204BE" w:rsidP="00BE0445">
      <w:pPr>
        <w:jc w:val="center"/>
        <w:rPr>
          <w:b/>
          <w:sz w:val="36"/>
          <w:szCs w:val="28"/>
        </w:rPr>
      </w:pPr>
      <w:r>
        <w:rPr>
          <w:b/>
          <w:sz w:val="36"/>
          <w:szCs w:val="28"/>
        </w:rPr>
        <w:t>на 2023</w:t>
      </w:r>
      <w:r w:rsidRPr="00183ED4">
        <w:rPr>
          <w:b/>
          <w:sz w:val="36"/>
          <w:szCs w:val="28"/>
        </w:rPr>
        <w:t>/</w:t>
      </w:r>
      <w:r>
        <w:rPr>
          <w:b/>
          <w:sz w:val="36"/>
          <w:szCs w:val="28"/>
        </w:rPr>
        <w:t>24</w:t>
      </w:r>
      <w:r w:rsidRPr="00183ED4">
        <w:rPr>
          <w:b/>
          <w:sz w:val="36"/>
          <w:szCs w:val="28"/>
        </w:rPr>
        <w:t xml:space="preserve"> навчальний рік</w:t>
      </w:r>
    </w:p>
    <w:p w:rsidR="002204BE" w:rsidRDefault="002204BE" w:rsidP="00BE0445"/>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jc w:val="center"/>
        <w:rPr>
          <w:rFonts w:ascii="Times New Roman" w:hAnsi="Times New Roman"/>
          <w:color w:val="auto"/>
          <w:sz w:val="28"/>
          <w:szCs w:val="28"/>
          <w:lang w:val="ru-RU"/>
        </w:rPr>
      </w:pPr>
    </w:p>
    <w:p w:rsidR="002204BE" w:rsidRPr="00B459BE" w:rsidRDefault="002204BE" w:rsidP="00BE0445">
      <w:pPr>
        <w:pStyle w:val="2"/>
        <w:spacing w:before="0" w:line="240" w:lineRule="auto"/>
        <w:ind w:left="1" w:hanging="3"/>
        <w:rPr>
          <w:rFonts w:ascii="Times New Roman" w:hAnsi="Times New Roman"/>
          <w:color w:val="auto"/>
          <w:sz w:val="28"/>
          <w:szCs w:val="28"/>
          <w:lang w:val="ru-RU"/>
        </w:rPr>
      </w:pPr>
    </w:p>
    <w:p w:rsidR="002204BE" w:rsidRDefault="002204BE" w:rsidP="00BE0445">
      <w:pPr>
        <w:pStyle w:val="2"/>
        <w:spacing w:before="0" w:line="240" w:lineRule="auto"/>
        <w:ind w:left="0" w:hanging="2"/>
        <w:rPr>
          <w:rFonts w:ascii="Calibri" w:eastAsia="Calibri" w:hAnsi="Calibri"/>
          <w:color w:val="auto"/>
          <w:sz w:val="22"/>
          <w:szCs w:val="22"/>
          <w:lang w:val="ru-RU"/>
        </w:rPr>
      </w:pPr>
    </w:p>
    <w:p w:rsidR="002204BE" w:rsidRPr="00B459BE" w:rsidRDefault="002204BE" w:rsidP="00BE0445">
      <w:pPr>
        <w:pStyle w:val="2"/>
        <w:spacing w:before="0" w:line="240" w:lineRule="auto"/>
        <w:ind w:left="0" w:hanging="2"/>
        <w:rPr>
          <w:rFonts w:ascii="Calibri" w:eastAsia="Calibri" w:hAnsi="Calibri"/>
          <w:b/>
          <w:bCs/>
          <w:color w:val="auto"/>
          <w:sz w:val="22"/>
          <w:szCs w:val="22"/>
          <w:lang w:val="ru-RU"/>
        </w:rPr>
      </w:pPr>
    </w:p>
    <w:p w:rsidR="002204BE" w:rsidRDefault="002204BE" w:rsidP="00BE0445">
      <w:pPr>
        <w:pStyle w:val="2"/>
        <w:spacing w:before="0" w:line="240" w:lineRule="auto"/>
        <w:ind w:left="0" w:right="-284" w:hanging="2"/>
        <w:rPr>
          <w:rFonts w:ascii="Calibri" w:eastAsia="Calibri" w:hAnsi="Calibri"/>
          <w:color w:val="auto"/>
          <w:sz w:val="22"/>
          <w:szCs w:val="22"/>
          <w:lang w:val="ru-RU"/>
        </w:rPr>
      </w:pPr>
    </w:p>
    <w:p w:rsidR="002204BE" w:rsidRDefault="002204BE" w:rsidP="00BE0445">
      <w:pPr>
        <w:pStyle w:val="2"/>
        <w:spacing w:before="0" w:line="240" w:lineRule="auto"/>
        <w:ind w:leftChars="0" w:left="0" w:right="-284" w:firstLineChars="0" w:firstLine="0"/>
        <w:rPr>
          <w:rFonts w:ascii="Calibri" w:eastAsia="Calibri" w:hAnsi="Calibri"/>
          <w:color w:val="auto"/>
          <w:sz w:val="22"/>
          <w:szCs w:val="22"/>
          <w:lang w:val="ru-RU"/>
        </w:rPr>
      </w:pPr>
    </w:p>
    <w:p w:rsidR="002204BE" w:rsidRDefault="002204BE" w:rsidP="00BE0445">
      <w:pPr>
        <w:pStyle w:val="10"/>
        <w:ind w:left="0" w:hanging="2"/>
        <w:rPr>
          <w:rFonts w:eastAsia="Calibri"/>
          <w:lang w:val="ru-RU"/>
        </w:rPr>
      </w:pPr>
    </w:p>
    <w:p w:rsidR="002204BE" w:rsidRDefault="002204BE" w:rsidP="00BE0445">
      <w:pPr>
        <w:pStyle w:val="10"/>
        <w:ind w:left="0" w:hanging="2"/>
        <w:rPr>
          <w:rFonts w:eastAsia="Calibri"/>
          <w:lang w:val="ru-RU"/>
        </w:rPr>
      </w:pPr>
    </w:p>
    <w:p w:rsidR="002204BE" w:rsidRPr="005A0CED" w:rsidRDefault="002204BE" w:rsidP="00BE0445">
      <w:pPr>
        <w:pStyle w:val="10"/>
        <w:ind w:left="0" w:hanging="2"/>
        <w:rPr>
          <w:rFonts w:eastAsia="Calibri"/>
          <w:lang w:val="ru-RU"/>
        </w:rPr>
      </w:pPr>
    </w:p>
    <w:p w:rsidR="002204BE" w:rsidRDefault="002204BE" w:rsidP="00BE0445">
      <w:pPr>
        <w:pStyle w:val="2"/>
        <w:spacing w:before="0" w:line="240" w:lineRule="auto"/>
        <w:ind w:left="0" w:hanging="2"/>
        <w:rPr>
          <w:rFonts w:ascii="Calibri" w:eastAsia="Calibri" w:hAnsi="Calibri"/>
          <w:color w:val="auto"/>
          <w:sz w:val="22"/>
          <w:szCs w:val="22"/>
          <w:lang w:val="ru-RU"/>
        </w:rPr>
      </w:pPr>
    </w:p>
    <w:p w:rsidR="002204BE" w:rsidRPr="001346CD" w:rsidRDefault="002204BE" w:rsidP="00BB737E">
      <w:pPr>
        <w:pStyle w:val="2"/>
        <w:spacing w:before="0" w:line="240" w:lineRule="auto"/>
        <w:ind w:left="1" w:hanging="3"/>
        <w:rPr>
          <w:rFonts w:ascii="Times New Roman" w:hAnsi="Times New Roman"/>
          <w:color w:val="auto"/>
          <w:sz w:val="28"/>
          <w:szCs w:val="28"/>
          <w:lang w:val="ru-RU"/>
        </w:rPr>
      </w:pPr>
      <w:r w:rsidRPr="001346CD">
        <w:rPr>
          <w:rFonts w:ascii="Times New Roman" w:hAnsi="Times New Roman"/>
          <w:color w:val="auto"/>
          <w:sz w:val="28"/>
          <w:szCs w:val="28"/>
          <w:lang w:val="ru-RU"/>
        </w:rPr>
        <w:t>ПОЯСНЮВАЛЬНА ЗАПИСКА</w:t>
      </w:r>
    </w:p>
    <w:p w:rsidR="002204BE" w:rsidRDefault="002204BE" w:rsidP="00BE0445">
      <w:pPr>
        <w:ind w:firstLine="840"/>
        <w:jc w:val="center"/>
        <w:rPr>
          <w:b/>
          <w:bCs/>
          <w:sz w:val="28"/>
          <w:szCs w:val="28"/>
        </w:rPr>
      </w:pPr>
      <w:r>
        <w:rPr>
          <w:b/>
          <w:bCs/>
          <w:sz w:val="28"/>
          <w:szCs w:val="28"/>
        </w:rPr>
        <w:t>до навчального плану</w:t>
      </w:r>
    </w:p>
    <w:p w:rsidR="002204BE" w:rsidRDefault="002204BE" w:rsidP="00BE0445">
      <w:pPr>
        <w:ind w:firstLine="840"/>
        <w:jc w:val="center"/>
        <w:rPr>
          <w:b/>
          <w:bCs/>
          <w:i/>
          <w:sz w:val="28"/>
          <w:szCs w:val="28"/>
        </w:rPr>
      </w:pPr>
      <w:r>
        <w:rPr>
          <w:b/>
          <w:bCs/>
          <w:sz w:val="28"/>
          <w:szCs w:val="28"/>
        </w:rPr>
        <w:t>Хоробрівської загальноосвітньої школи І-ІІІ ступенів</w:t>
      </w:r>
    </w:p>
    <w:p w:rsidR="002204BE" w:rsidRDefault="002204BE" w:rsidP="00BE0445">
      <w:pPr>
        <w:jc w:val="center"/>
        <w:rPr>
          <w:b/>
          <w:bCs/>
          <w:sz w:val="28"/>
          <w:szCs w:val="28"/>
        </w:rPr>
      </w:pPr>
      <w:r>
        <w:rPr>
          <w:b/>
          <w:bCs/>
          <w:sz w:val="28"/>
          <w:szCs w:val="28"/>
        </w:rPr>
        <w:t>на 2023/24н.р.</w:t>
      </w:r>
    </w:p>
    <w:p w:rsidR="002204BE" w:rsidRPr="001346CD" w:rsidRDefault="002204BE" w:rsidP="00BE0445">
      <w:pPr>
        <w:pStyle w:val="3"/>
        <w:spacing w:before="0" w:line="276" w:lineRule="auto"/>
        <w:ind w:left="0" w:hanging="2"/>
        <w:rPr>
          <w:rFonts w:ascii="Times New Roman" w:hAnsi="Times New Roman"/>
          <w:sz w:val="24"/>
          <w:szCs w:val="24"/>
        </w:rPr>
      </w:pPr>
      <w:r w:rsidRPr="001346CD">
        <w:rPr>
          <w:rFonts w:ascii="Times New Roman" w:hAnsi="Times New Roman"/>
          <w:sz w:val="24"/>
          <w:szCs w:val="24"/>
        </w:rPr>
        <w:t xml:space="preserve">         І. Нормативне забезпечення планування навчального плану</w:t>
      </w:r>
    </w:p>
    <w:p w:rsidR="002204BE" w:rsidRPr="001346CD" w:rsidRDefault="002204BE" w:rsidP="00BE0445">
      <w:pPr>
        <w:spacing w:line="276" w:lineRule="auto"/>
        <w:jc w:val="both"/>
        <w:rPr>
          <w:bCs/>
          <w:sz w:val="24"/>
          <w:szCs w:val="24"/>
        </w:rPr>
      </w:pPr>
      <w:r w:rsidRPr="001346CD">
        <w:rPr>
          <w:sz w:val="24"/>
          <w:szCs w:val="24"/>
          <w:lang w:eastAsia="ru-RU"/>
        </w:rPr>
        <w:t xml:space="preserve">1. </w:t>
      </w:r>
      <w:r w:rsidRPr="001346CD">
        <w:rPr>
          <w:bCs/>
          <w:sz w:val="24"/>
          <w:szCs w:val="24"/>
        </w:rPr>
        <w:t>Хоробрівська загальноосвітня школа І-ІІІ ступенів</w:t>
      </w:r>
      <w:r w:rsidRPr="001346CD">
        <w:rPr>
          <w:sz w:val="24"/>
          <w:szCs w:val="24"/>
          <w:lang w:eastAsia="ru-RU"/>
        </w:rPr>
        <w:t xml:space="preserve">  здійснює свою діяльність</w:t>
      </w:r>
      <w:r w:rsidRPr="001346CD">
        <w:rPr>
          <w:sz w:val="24"/>
          <w:szCs w:val="24"/>
        </w:rPr>
        <w:t xml:space="preserve">на підставі таких нормативних документів: Законів України «Про освіту», «Про загальну середню освіту»;  постанов Кабінету Міністрів України    від 20 квітня 2011 року № 462 «Про затвердження Державного стандарту початкової загальної освіти», від 23 листопада 2011 року № 1392 «Про затвердження Державного стандарту базової і повної загальної середньої освіти»;  </w:t>
      </w:r>
      <w:r w:rsidRPr="001346CD">
        <w:rPr>
          <w:bCs/>
          <w:kern w:val="36"/>
          <w:sz w:val="24"/>
          <w:szCs w:val="24"/>
          <w:lang w:eastAsia="ru-RU"/>
        </w:rPr>
        <w:t xml:space="preserve">Державний стандарт початкової освіти, № 87 від 21.02.2018 </w:t>
      </w:r>
      <w:r w:rsidRPr="001346CD">
        <w:rPr>
          <w:b/>
          <w:bCs/>
          <w:kern w:val="36"/>
          <w:sz w:val="24"/>
          <w:szCs w:val="24"/>
          <w:lang w:eastAsia="ru-RU"/>
        </w:rPr>
        <w:t xml:space="preserve">із змінами внесеними постановою Кабінету Міністрів України </w:t>
      </w:r>
      <w:r w:rsidRPr="001346CD">
        <w:rPr>
          <w:b/>
          <w:bCs/>
          <w:sz w:val="24"/>
          <w:szCs w:val="24"/>
          <w:shd w:val="clear" w:color="auto" w:fill="FFFFFF"/>
        </w:rPr>
        <w:t>від 24 липня 2019 р. № 688 </w:t>
      </w:r>
      <w:r w:rsidRPr="001346CD">
        <w:rPr>
          <w:bCs/>
          <w:kern w:val="36"/>
          <w:sz w:val="24"/>
          <w:szCs w:val="24"/>
          <w:lang w:eastAsia="ru-RU"/>
        </w:rPr>
        <w:t xml:space="preserve">(у 1-2 класах) </w:t>
      </w:r>
      <w:r w:rsidRPr="001346CD">
        <w:rPr>
          <w:bCs/>
          <w:color w:val="000000"/>
          <w:kern w:val="36"/>
          <w:sz w:val="24"/>
          <w:szCs w:val="24"/>
          <w:lang w:eastAsia="ru-RU"/>
        </w:rPr>
        <w:t xml:space="preserve">, </w:t>
      </w:r>
      <w:r w:rsidRPr="001346CD">
        <w:rPr>
          <w:bCs/>
          <w:sz w:val="24"/>
          <w:szCs w:val="24"/>
        </w:rPr>
        <w:t>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 року за № 229/6517) та інших наказів, листів МОН.</w:t>
      </w:r>
    </w:p>
    <w:p w:rsidR="002204BE" w:rsidRPr="001346CD" w:rsidRDefault="002204BE" w:rsidP="00BE0445">
      <w:pPr>
        <w:spacing w:line="276" w:lineRule="auto"/>
        <w:jc w:val="both"/>
        <w:rPr>
          <w:sz w:val="24"/>
          <w:szCs w:val="24"/>
          <w:lang w:eastAsia="ru-RU"/>
        </w:rPr>
      </w:pPr>
      <w:r w:rsidRPr="001346CD">
        <w:rPr>
          <w:sz w:val="24"/>
          <w:szCs w:val="24"/>
          <w:lang w:eastAsia="ru-RU"/>
        </w:rPr>
        <w:t>Робочі навчальні плани  розробляються відповідно рекомендацій МОН (лист МОН від 11.06.2014 </w:t>
      </w:r>
      <w:hyperlink r:id="rId1" w:tgtFrame="_blank" w:tooltip="Про навчальні плани загальноосвітніх навчальних закладів та структуру 2014/2015 навчального року" w:history="1">
        <w:r w:rsidRPr="001346CD">
          <w:rPr>
            <w:rStyle w:val="a6"/>
            <w:sz w:val="24"/>
            <w:szCs w:val="24"/>
            <w:lang w:eastAsia="ru-RU"/>
          </w:rPr>
          <w:t>№ 1/9-303</w:t>
        </w:r>
      </w:hyperlink>
      <w:r w:rsidRPr="001346CD">
        <w:rPr>
          <w:sz w:val="24"/>
          <w:szCs w:val="24"/>
          <w:lang w:eastAsia="ru-RU"/>
        </w:rPr>
        <w:t>).</w:t>
      </w:r>
    </w:p>
    <w:p w:rsidR="002204BE" w:rsidRPr="001346CD" w:rsidRDefault="002204BE" w:rsidP="00BE0445">
      <w:pPr>
        <w:spacing w:line="276" w:lineRule="auto"/>
        <w:jc w:val="both"/>
        <w:rPr>
          <w:bCs/>
          <w:sz w:val="24"/>
          <w:szCs w:val="24"/>
        </w:rPr>
      </w:pPr>
      <w:r w:rsidRPr="001346CD">
        <w:rPr>
          <w:bCs/>
          <w:sz w:val="24"/>
          <w:szCs w:val="24"/>
        </w:rPr>
        <w:t>Робочі навчальні плани визначені відповідно до :</w:t>
      </w:r>
    </w:p>
    <w:p w:rsidR="002204BE" w:rsidRPr="001346CD" w:rsidRDefault="002204BE" w:rsidP="007D5915">
      <w:pPr>
        <w:pStyle w:val="a5"/>
        <w:numPr>
          <w:ilvl w:val="0"/>
          <w:numId w:val="24"/>
        </w:numPr>
        <w:spacing w:after="0" w:line="276" w:lineRule="auto"/>
        <w:ind w:left="567" w:hanging="567"/>
        <w:jc w:val="both"/>
        <w:rPr>
          <w:rFonts w:ascii="Times New Roman" w:hAnsi="Times New Roman"/>
          <w:sz w:val="24"/>
          <w:szCs w:val="24"/>
        </w:rPr>
      </w:pPr>
      <w:r w:rsidRPr="001346CD">
        <w:rPr>
          <w:rFonts w:ascii="Times New Roman" w:hAnsi="Times New Roman"/>
          <w:bCs/>
          <w:sz w:val="24"/>
          <w:szCs w:val="24"/>
        </w:rPr>
        <w:t xml:space="preserve">наказу МОН України №743 від 12.08.2022 «Про затвердження типових освітніх та навчальних програм для 1-2-х класів закладів загальної середньої освіти» </w:t>
      </w:r>
    </w:p>
    <w:p w:rsidR="002204BE" w:rsidRPr="001346CD" w:rsidRDefault="002204BE" w:rsidP="00BE0445">
      <w:pPr>
        <w:spacing w:line="276" w:lineRule="auto"/>
        <w:ind w:left="567" w:hanging="567"/>
        <w:jc w:val="both"/>
        <w:rPr>
          <w:bCs/>
          <w:sz w:val="24"/>
          <w:szCs w:val="24"/>
          <w:lang w:eastAsia="ru-RU"/>
        </w:rPr>
      </w:pPr>
      <w:r w:rsidRPr="001346CD">
        <w:rPr>
          <w:bCs/>
          <w:sz w:val="24"/>
          <w:szCs w:val="24"/>
          <w:lang w:eastAsia="ru-RU"/>
        </w:rPr>
        <w:t>- наказу МОН України №</w:t>
      </w:r>
      <w:r w:rsidRPr="001346CD">
        <w:rPr>
          <w:bCs/>
          <w:sz w:val="24"/>
          <w:szCs w:val="24"/>
        </w:rPr>
        <w:t xml:space="preserve">743 від 12.08.2022 </w:t>
      </w:r>
      <w:r w:rsidRPr="001346CD">
        <w:rPr>
          <w:bCs/>
          <w:sz w:val="24"/>
          <w:szCs w:val="24"/>
          <w:lang w:eastAsia="ru-RU"/>
        </w:rPr>
        <w:t xml:space="preserve">«Про затвердження типової освітньої програми закладів загальної середньої освіти І ступеня» (для 3-4 класів) </w:t>
      </w:r>
    </w:p>
    <w:p w:rsidR="002204BE" w:rsidRPr="001346CD" w:rsidRDefault="002204BE" w:rsidP="00BE0445">
      <w:pPr>
        <w:spacing w:line="276" w:lineRule="auto"/>
        <w:ind w:left="567" w:hanging="567"/>
        <w:jc w:val="both"/>
        <w:rPr>
          <w:sz w:val="24"/>
          <w:szCs w:val="24"/>
          <w:lang w:eastAsia="ru-RU"/>
        </w:rPr>
      </w:pPr>
      <w:r w:rsidRPr="001346CD">
        <w:rPr>
          <w:bCs/>
          <w:sz w:val="24"/>
          <w:szCs w:val="24"/>
          <w:lang w:eastAsia="ru-RU"/>
        </w:rPr>
        <w:t>-наказу МОН України №235 від 19.02.2021 «Про затвердження типової освітньої програми закладів загальної середньої освіти і ступеня» (для 5-9 класів)</w:t>
      </w:r>
    </w:p>
    <w:p w:rsidR="002204BE" w:rsidRPr="001346CD" w:rsidRDefault="002204BE" w:rsidP="00BE0445">
      <w:pPr>
        <w:spacing w:line="276" w:lineRule="auto"/>
        <w:ind w:left="567" w:hanging="567"/>
        <w:jc w:val="both"/>
        <w:rPr>
          <w:sz w:val="24"/>
          <w:szCs w:val="24"/>
          <w:lang w:eastAsia="ru-RU"/>
        </w:rPr>
      </w:pPr>
      <w:r w:rsidRPr="001346CD">
        <w:rPr>
          <w:bCs/>
          <w:sz w:val="24"/>
          <w:szCs w:val="24"/>
          <w:lang w:eastAsia="ru-RU"/>
        </w:rPr>
        <w:t xml:space="preserve"> -наказу  МОН України №405 від 20.04.2018 «Про затвердження типової освітньої програми закладів загальної середньої освіти ІІ ступеня» ; </w:t>
      </w:r>
    </w:p>
    <w:p w:rsidR="002204BE" w:rsidRPr="001346CD" w:rsidRDefault="002204BE" w:rsidP="00BE0445">
      <w:pPr>
        <w:spacing w:line="276" w:lineRule="auto"/>
        <w:ind w:left="567" w:hanging="567"/>
        <w:jc w:val="both"/>
        <w:rPr>
          <w:sz w:val="24"/>
          <w:szCs w:val="24"/>
          <w:lang w:eastAsia="ru-RU"/>
        </w:rPr>
      </w:pPr>
      <w:r w:rsidRPr="001346CD">
        <w:rPr>
          <w:bCs/>
          <w:sz w:val="24"/>
          <w:szCs w:val="24"/>
          <w:lang w:eastAsia="ru-RU"/>
        </w:rPr>
        <w:t xml:space="preserve">-наказу МОН України №408 від 20.04.2018 “Про затвердження типової освітньої програми закладів загальної середньої освіти ІІІ ступеня” (Державний стандарт 2011 року) </w:t>
      </w:r>
    </w:p>
    <w:p w:rsidR="002204BE" w:rsidRPr="001346CD" w:rsidRDefault="002204BE" w:rsidP="00BE0445">
      <w:pPr>
        <w:spacing w:line="276" w:lineRule="auto"/>
        <w:rPr>
          <w:b/>
          <w:sz w:val="24"/>
          <w:szCs w:val="24"/>
        </w:rPr>
      </w:pPr>
      <w:r w:rsidRPr="001346CD">
        <w:rPr>
          <w:b/>
          <w:sz w:val="24"/>
          <w:szCs w:val="24"/>
        </w:rPr>
        <w:t xml:space="preserve">       2. Основні засади функціонування  Хоробрівської ЗШ І-ІІІ ступенів</w:t>
      </w:r>
    </w:p>
    <w:p w:rsidR="002204BE" w:rsidRPr="001346CD" w:rsidRDefault="002204BE" w:rsidP="00BE0445">
      <w:pPr>
        <w:spacing w:line="276" w:lineRule="auto"/>
        <w:jc w:val="both"/>
        <w:rPr>
          <w:sz w:val="24"/>
          <w:szCs w:val="24"/>
        </w:rPr>
      </w:pPr>
      <w:r w:rsidRPr="001346CD">
        <w:rPr>
          <w:sz w:val="24"/>
          <w:szCs w:val="24"/>
        </w:rPr>
        <w:t xml:space="preserve">2.1. </w:t>
      </w:r>
      <w:r w:rsidRPr="001346CD">
        <w:rPr>
          <w:bCs/>
          <w:sz w:val="24"/>
          <w:szCs w:val="24"/>
        </w:rPr>
        <w:t>Хоробрівська загальноосвітня школа І-ІІІ ступенів</w:t>
      </w:r>
      <w:r w:rsidRPr="001346CD">
        <w:rPr>
          <w:sz w:val="24"/>
          <w:szCs w:val="24"/>
        </w:rPr>
        <w:t>здійснює свою діяльність на основі Положення та Статуту. Відповідно статуту , затвердженого  рішенням Сокальської міської ради від 09.11.2021 р. №71, заклад  має статус загальноосвітнього.</w:t>
      </w:r>
    </w:p>
    <w:p w:rsidR="002204BE" w:rsidRPr="001346CD" w:rsidRDefault="002204BE" w:rsidP="00BE0445">
      <w:pPr>
        <w:spacing w:line="276" w:lineRule="auto"/>
        <w:jc w:val="both"/>
        <w:rPr>
          <w:sz w:val="24"/>
          <w:szCs w:val="24"/>
        </w:rPr>
      </w:pPr>
      <w:r w:rsidRPr="001346CD">
        <w:rPr>
          <w:sz w:val="24"/>
          <w:szCs w:val="24"/>
        </w:rPr>
        <w:t>2.2.  С</w:t>
      </w:r>
      <w:r w:rsidRPr="001346CD">
        <w:rPr>
          <w:sz w:val="24"/>
          <w:szCs w:val="24"/>
          <w:lang w:eastAsia="ru-RU"/>
        </w:rPr>
        <w:t>труктура навчального закладу:</w:t>
      </w:r>
    </w:p>
    <w:p w:rsidR="002204BE" w:rsidRPr="001346CD" w:rsidRDefault="002204BE" w:rsidP="007D5915">
      <w:pPr>
        <w:numPr>
          <w:ilvl w:val="0"/>
          <w:numId w:val="22"/>
        </w:numPr>
        <w:spacing w:line="276" w:lineRule="auto"/>
        <w:jc w:val="both"/>
        <w:rPr>
          <w:sz w:val="24"/>
          <w:szCs w:val="24"/>
          <w:lang w:eastAsia="ru-RU"/>
        </w:rPr>
      </w:pPr>
      <w:r w:rsidRPr="001346CD">
        <w:rPr>
          <w:sz w:val="24"/>
          <w:szCs w:val="24"/>
          <w:lang w:eastAsia="ru-RU"/>
        </w:rPr>
        <w:t>1-4 класи  - загальноосвітні класи  ;</w:t>
      </w:r>
    </w:p>
    <w:p w:rsidR="002204BE" w:rsidRPr="001346CD" w:rsidRDefault="002204BE" w:rsidP="007D5915">
      <w:pPr>
        <w:numPr>
          <w:ilvl w:val="0"/>
          <w:numId w:val="22"/>
        </w:numPr>
        <w:spacing w:line="276" w:lineRule="auto"/>
        <w:jc w:val="both"/>
        <w:rPr>
          <w:sz w:val="24"/>
          <w:szCs w:val="24"/>
          <w:lang w:eastAsia="ru-RU"/>
        </w:rPr>
      </w:pPr>
      <w:r w:rsidRPr="001346CD">
        <w:rPr>
          <w:sz w:val="24"/>
          <w:szCs w:val="24"/>
          <w:lang w:eastAsia="ru-RU"/>
        </w:rPr>
        <w:t>5-9  класи – загальноосвітні класи  ;</w:t>
      </w:r>
    </w:p>
    <w:p w:rsidR="002204BE" w:rsidRPr="001346CD" w:rsidRDefault="002204BE" w:rsidP="007D5915">
      <w:pPr>
        <w:numPr>
          <w:ilvl w:val="0"/>
          <w:numId w:val="22"/>
        </w:numPr>
        <w:spacing w:line="276" w:lineRule="auto"/>
        <w:jc w:val="both"/>
        <w:rPr>
          <w:sz w:val="24"/>
          <w:szCs w:val="24"/>
          <w:lang w:eastAsia="ru-RU"/>
        </w:rPr>
      </w:pPr>
      <w:r w:rsidRPr="001346CD">
        <w:rPr>
          <w:sz w:val="24"/>
          <w:szCs w:val="24"/>
          <w:lang w:eastAsia="ru-RU"/>
        </w:rPr>
        <w:t>10</w:t>
      </w:r>
      <w:r>
        <w:rPr>
          <w:sz w:val="24"/>
          <w:szCs w:val="24"/>
          <w:lang w:eastAsia="ru-RU"/>
        </w:rPr>
        <w:t>-11</w:t>
      </w:r>
      <w:r w:rsidRPr="001346CD">
        <w:rPr>
          <w:sz w:val="24"/>
          <w:szCs w:val="24"/>
          <w:lang w:eastAsia="ru-RU"/>
        </w:rPr>
        <w:t xml:space="preserve"> кла</w:t>
      </w:r>
      <w:r>
        <w:rPr>
          <w:sz w:val="24"/>
          <w:szCs w:val="24"/>
          <w:lang w:eastAsia="ru-RU"/>
        </w:rPr>
        <w:t>и</w:t>
      </w:r>
      <w:r w:rsidRPr="001346CD">
        <w:rPr>
          <w:sz w:val="24"/>
          <w:szCs w:val="24"/>
          <w:lang w:eastAsia="ru-RU"/>
        </w:rPr>
        <w:t>с - клас універсального профілю.</w:t>
      </w:r>
    </w:p>
    <w:p w:rsidR="002204BE" w:rsidRPr="001346CD" w:rsidRDefault="002204BE" w:rsidP="00BE0445">
      <w:pPr>
        <w:spacing w:line="276" w:lineRule="auto"/>
        <w:ind w:left="-12"/>
        <w:jc w:val="both"/>
        <w:rPr>
          <w:sz w:val="24"/>
          <w:szCs w:val="24"/>
          <w:lang w:eastAsia="ru-RU"/>
        </w:rPr>
      </w:pPr>
      <w:r w:rsidRPr="001346CD">
        <w:rPr>
          <w:sz w:val="24"/>
          <w:szCs w:val="24"/>
        </w:rPr>
        <w:t>2.3.  Відповідно рішення ради школи пріоритетним напрямком позакласної роботи визначено : еколого-натуралістичний</w:t>
      </w:r>
    </w:p>
    <w:p w:rsidR="002204BE" w:rsidRPr="001346CD" w:rsidRDefault="002204BE" w:rsidP="00BE0445">
      <w:pPr>
        <w:spacing w:line="276" w:lineRule="auto"/>
        <w:jc w:val="both"/>
        <w:rPr>
          <w:sz w:val="24"/>
          <w:szCs w:val="24"/>
        </w:rPr>
      </w:pPr>
      <w:r w:rsidRPr="001346CD">
        <w:rPr>
          <w:sz w:val="24"/>
          <w:szCs w:val="24"/>
          <w:lang w:eastAsia="ru-RU"/>
        </w:rPr>
        <w:t xml:space="preserve">2.4.  </w:t>
      </w:r>
      <w:r w:rsidRPr="001346CD">
        <w:rPr>
          <w:sz w:val="24"/>
          <w:szCs w:val="24"/>
        </w:rPr>
        <w:t xml:space="preserve">Мова навчання  </w:t>
      </w:r>
      <w:r w:rsidRPr="001346CD">
        <w:rPr>
          <w:bCs/>
          <w:sz w:val="24"/>
          <w:szCs w:val="24"/>
        </w:rPr>
        <w:t>Хоробрівської загальноосвітньої школи І-ІІІ ступенів</w:t>
      </w:r>
      <w:r w:rsidRPr="001346CD">
        <w:rPr>
          <w:sz w:val="24"/>
          <w:szCs w:val="24"/>
        </w:rPr>
        <w:t>– українська.</w:t>
      </w:r>
    </w:p>
    <w:p w:rsidR="002204BE" w:rsidRPr="001346CD" w:rsidRDefault="002204BE" w:rsidP="00BE0445">
      <w:pPr>
        <w:spacing w:line="276" w:lineRule="auto"/>
        <w:rPr>
          <w:b/>
          <w:sz w:val="24"/>
          <w:szCs w:val="24"/>
        </w:rPr>
      </w:pPr>
      <w:r w:rsidRPr="001346CD">
        <w:rPr>
          <w:b/>
          <w:sz w:val="24"/>
          <w:szCs w:val="24"/>
        </w:rPr>
        <w:t xml:space="preserve">          3.Порядок вивчення окремих навчальних предметів інваріантної  складової навчального плану</w:t>
      </w:r>
    </w:p>
    <w:p w:rsidR="002204BE" w:rsidRPr="001346CD" w:rsidRDefault="002204BE" w:rsidP="00BE0445">
      <w:pPr>
        <w:spacing w:line="276" w:lineRule="auto"/>
        <w:jc w:val="both"/>
        <w:rPr>
          <w:b/>
          <w:sz w:val="24"/>
          <w:szCs w:val="24"/>
        </w:rPr>
      </w:pPr>
      <w:r w:rsidRPr="001346CD">
        <w:rPr>
          <w:sz w:val="24"/>
          <w:szCs w:val="24"/>
        </w:rPr>
        <w:t>4.1. Робочий навчальний план закладу включає інваріантну складову, сформовану на державному рівні та варіативну складову.</w:t>
      </w:r>
    </w:p>
    <w:p w:rsidR="002204BE" w:rsidRPr="001346CD" w:rsidRDefault="002204BE" w:rsidP="00BE0445">
      <w:pPr>
        <w:spacing w:line="276" w:lineRule="auto"/>
        <w:jc w:val="both"/>
        <w:rPr>
          <w:sz w:val="24"/>
          <w:szCs w:val="24"/>
        </w:rPr>
      </w:pPr>
      <w:r w:rsidRPr="001346CD">
        <w:rPr>
          <w:sz w:val="24"/>
          <w:szCs w:val="24"/>
        </w:rPr>
        <w:t>4.2. На виконання державних стандартів освіти забезпечено викладання навчальних предметів інваріантної складової у повному обсязі годин, які передбачені Типовими навчальними планами.</w:t>
      </w:r>
    </w:p>
    <w:p w:rsidR="002204BE" w:rsidRPr="001346CD" w:rsidRDefault="002204BE" w:rsidP="00BE0445">
      <w:pPr>
        <w:shd w:val="clear" w:color="auto" w:fill="FFFFFF"/>
        <w:spacing w:line="276" w:lineRule="auto"/>
        <w:rPr>
          <w:sz w:val="24"/>
          <w:szCs w:val="24"/>
        </w:rPr>
      </w:pPr>
      <w:r w:rsidRPr="001346CD">
        <w:rPr>
          <w:sz w:val="24"/>
          <w:szCs w:val="24"/>
        </w:rPr>
        <w:t xml:space="preserve">4.3.Відповідно програми з вивчення фізичної культури та </w:t>
      </w:r>
      <w:hyperlink r:id="rId2" w:history="1">
        <w:r w:rsidRPr="001346CD">
          <w:rPr>
            <w:bCs/>
            <w:sz w:val="24"/>
            <w:szCs w:val="24"/>
            <w:bdr w:val="none" w:sz="0" w:space="0" w:color="auto" w:frame="1"/>
          </w:rPr>
          <w:t>Листа Міністерства освіти і наук України від</w:t>
        </w:r>
        <w:r w:rsidRPr="00BB737E">
          <w:rPr>
            <w:bCs/>
            <w:sz w:val="24"/>
            <w:szCs w:val="24"/>
            <w:bdr w:val="none" w:sz="0" w:space="0" w:color="auto" w:frame="1"/>
          </w:rPr>
          <w:t xml:space="preserve"> 19 серпня 2022 р. №1/9530-22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hyperlink>
    </w:p>
    <w:p w:rsidR="002204BE" w:rsidRPr="001346CD" w:rsidRDefault="002204BE" w:rsidP="00BE0445">
      <w:pPr>
        <w:pStyle w:val="2f8"/>
        <w:spacing w:after="0" w:line="276" w:lineRule="auto"/>
        <w:ind w:left="0"/>
        <w:rPr>
          <w:bCs/>
        </w:rPr>
      </w:pPr>
      <w:r w:rsidRPr="001346CD">
        <w:t>,</w:t>
      </w:r>
      <w:r w:rsidRPr="001346CD">
        <w:rPr>
          <w:bCs/>
        </w:rPr>
        <w:t xml:space="preserve"> враховуючи матеріально-технічне забезпечення школи, побажання учнів та їх батьків, протягом 202</w:t>
      </w:r>
      <w:r>
        <w:rPr>
          <w:bCs/>
        </w:rPr>
        <w:t>3</w:t>
      </w:r>
      <w:r w:rsidRPr="001346CD">
        <w:rPr>
          <w:bCs/>
        </w:rPr>
        <w:t>/2</w:t>
      </w:r>
      <w:r>
        <w:rPr>
          <w:bCs/>
        </w:rPr>
        <w:t>4</w:t>
      </w:r>
      <w:r w:rsidRPr="001346CD">
        <w:rPr>
          <w:bCs/>
        </w:rPr>
        <w:t xml:space="preserve"> навчального року вивчатимуться такі варіативні модулі:</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4"/>
        <w:gridCol w:w="1626"/>
        <w:gridCol w:w="1913"/>
        <w:gridCol w:w="1632"/>
        <w:gridCol w:w="1522"/>
        <w:gridCol w:w="1654"/>
      </w:tblGrid>
      <w:tr w:rsidR="002204BE" w:rsidRPr="001346CD" w:rsidTr="00BF6139">
        <w:trPr>
          <w:trHeight w:val="603"/>
        </w:trPr>
        <w:tc>
          <w:tcPr>
            <w:tcW w:w="1504"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Клас</w:t>
            </w:r>
          </w:p>
        </w:tc>
        <w:tc>
          <w:tcPr>
            <w:tcW w:w="1626"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К-сть ВМ</w:t>
            </w:r>
          </w:p>
        </w:tc>
        <w:tc>
          <w:tcPr>
            <w:tcW w:w="1913"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Назви ВМ</w:t>
            </w:r>
          </w:p>
        </w:tc>
        <w:tc>
          <w:tcPr>
            <w:tcW w:w="1632"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Рік навчання</w:t>
            </w:r>
          </w:p>
        </w:tc>
        <w:tc>
          <w:tcPr>
            <w:tcW w:w="1522"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К-сть годин</w:t>
            </w:r>
          </w:p>
        </w:tc>
        <w:tc>
          <w:tcPr>
            <w:tcW w:w="1654"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Орієнтовні терміни вивчення</w:t>
            </w:r>
          </w:p>
        </w:tc>
      </w:tr>
      <w:tr w:rsidR="002204BE" w:rsidRPr="001346CD" w:rsidTr="00BF6139">
        <w:trPr>
          <w:trHeight w:val="335"/>
        </w:trPr>
        <w:tc>
          <w:tcPr>
            <w:tcW w:w="1504"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tc>
        <w:tc>
          <w:tcPr>
            <w:tcW w:w="1626"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5</w:t>
            </w:r>
          </w:p>
        </w:tc>
        <w:tc>
          <w:tcPr>
            <w:tcW w:w="1913"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1.Туризм</w:t>
            </w:r>
          </w:p>
          <w:p w:rsidR="002204BE" w:rsidRPr="001346CD" w:rsidRDefault="002204BE" w:rsidP="00BF6139">
            <w:pPr>
              <w:pStyle w:val="2f8"/>
              <w:spacing w:line="276" w:lineRule="auto"/>
              <w:ind w:left="0"/>
              <w:jc w:val="both"/>
              <w:rPr>
                <w:lang w:eastAsia="en-US"/>
              </w:rPr>
            </w:pPr>
            <w:r w:rsidRPr="001346CD">
              <w:rPr>
                <w:lang w:eastAsia="en-US"/>
              </w:rPr>
              <w:t>2.Легка атлетика</w:t>
            </w:r>
          </w:p>
          <w:p w:rsidR="002204BE" w:rsidRPr="001346CD" w:rsidRDefault="002204BE" w:rsidP="00BF6139">
            <w:pPr>
              <w:pStyle w:val="2f8"/>
              <w:spacing w:line="276" w:lineRule="auto"/>
              <w:ind w:left="0"/>
              <w:jc w:val="both"/>
              <w:rPr>
                <w:lang w:eastAsia="en-US"/>
              </w:rPr>
            </w:pPr>
            <w:r w:rsidRPr="001346CD">
              <w:rPr>
                <w:lang w:eastAsia="en-US"/>
              </w:rPr>
              <w:t>3.Футбол</w:t>
            </w:r>
          </w:p>
          <w:p w:rsidR="002204BE" w:rsidRPr="001346CD" w:rsidRDefault="002204BE" w:rsidP="00BF6139">
            <w:pPr>
              <w:pStyle w:val="2f8"/>
              <w:spacing w:line="276" w:lineRule="auto"/>
              <w:ind w:left="0"/>
              <w:jc w:val="both"/>
              <w:rPr>
                <w:lang w:eastAsia="en-US"/>
              </w:rPr>
            </w:pPr>
            <w:r w:rsidRPr="001346CD">
              <w:rPr>
                <w:lang w:eastAsia="en-US"/>
              </w:rPr>
              <w:t>4.Баскетбол</w:t>
            </w:r>
          </w:p>
          <w:p w:rsidR="002204BE" w:rsidRPr="001346CD" w:rsidRDefault="002204BE" w:rsidP="00BF6139">
            <w:pPr>
              <w:pStyle w:val="2f8"/>
              <w:spacing w:line="276" w:lineRule="auto"/>
              <w:ind w:left="0"/>
              <w:jc w:val="both"/>
              <w:rPr>
                <w:lang w:eastAsia="en-US"/>
              </w:rPr>
            </w:pPr>
            <w:r w:rsidRPr="001346CD">
              <w:rPr>
                <w:lang w:eastAsia="en-US"/>
              </w:rPr>
              <w:t>5.Волейбол</w:t>
            </w:r>
          </w:p>
          <w:p w:rsidR="002204BE" w:rsidRPr="001346CD" w:rsidRDefault="002204BE" w:rsidP="00BF6139">
            <w:pPr>
              <w:pStyle w:val="2f8"/>
              <w:spacing w:line="276" w:lineRule="auto"/>
              <w:ind w:left="0"/>
              <w:jc w:val="both"/>
              <w:rPr>
                <w:lang w:eastAsia="en-US"/>
              </w:rPr>
            </w:pPr>
            <w:r w:rsidRPr="001346CD">
              <w:rPr>
                <w:lang w:eastAsia="en-US"/>
              </w:rPr>
              <w:t>6.Гімнастика</w:t>
            </w:r>
          </w:p>
        </w:tc>
        <w:tc>
          <w:tcPr>
            <w:tcW w:w="1632"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E0445">
            <w:pPr>
              <w:pStyle w:val="2f8"/>
              <w:spacing w:line="276" w:lineRule="auto"/>
              <w:ind w:left="0"/>
              <w:jc w:val="both"/>
              <w:rPr>
                <w:lang w:eastAsia="en-US"/>
              </w:rPr>
            </w:pPr>
            <w:r w:rsidRPr="001346CD">
              <w:rPr>
                <w:lang w:eastAsia="en-US"/>
              </w:rPr>
              <w:t>202</w:t>
            </w:r>
            <w:r>
              <w:rPr>
                <w:lang w:eastAsia="en-US"/>
              </w:rPr>
              <w:t>3</w:t>
            </w:r>
            <w:r w:rsidRPr="001346CD">
              <w:rPr>
                <w:lang w:eastAsia="en-US"/>
              </w:rPr>
              <w:t>-202</w:t>
            </w:r>
            <w:r>
              <w:rPr>
                <w:lang w:eastAsia="en-US"/>
              </w:rPr>
              <w:t>4</w:t>
            </w:r>
          </w:p>
        </w:tc>
        <w:tc>
          <w:tcPr>
            <w:tcW w:w="1522"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p w:rsidR="002204BE" w:rsidRPr="001346CD" w:rsidRDefault="002204BE" w:rsidP="00BF6139">
            <w:pPr>
              <w:pStyle w:val="2f8"/>
              <w:spacing w:line="276" w:lineRule="auto"/>
              <w:ind w:left="0"/>
              <w:jc w:val="both"/>
              <w:rPr>
                <w:lang w:eastAsia="en-US"/>
              </w:rPr>
            </w:pPr>
            <w:r w:rsidRPr="001346CD">
              <w:rPr>
                <w:lang w:eastAsia="en-US"/>
              </w:rPr>
              <w:t>17</w:t>
            </w:r>
          </w:p>
          <w:p w:rsidR="002204BE" w:rsidRPr="001346CD" w:rsidRDefault="002204BE" w:rsidP="00BF6139">
            <w:pPr>
              <w:pStyle w:val="2f8"/>
              <w:spacing w:line="276" w:lineRule="auto"/>
              <w:ind w:left="0"/>
              <w:jc w:val="both"/>
              <w:rPr>
                <w:lang w:eastAsia="en-US"/>
              </w:rPr>
            </w:pPr>
            <w:r w:rsidRPr="001346CD">
              <w:rPr>
                <w:lang w:eastAsia="en-US"/>
              </w:rPr>
              <w:t>30</w:t>
            </w:r>
          </w:p>
          <w:p w:rsidR="002204BE" w:rsidRPr="001346CD" w:rsidRDefault="002204BE" w:rsidP="00BF6139">
            <w:pPr>
              <w:pStyle w:val="2f8"/>
              <w:spacing w:line="276" w:lineRule="auto"/>
              <w:ind w:left="0"/>
              <w:jc w:val="both"/>
              <w:rPr>
                <w:lang w:eastAsia="en-US"/>
              </w:rPr>
            </w:pPr>
            <w:r w:rsidRPr="001346CD">
              <w:rPr>
                <w:lang w:eastAsia="en-US"/>
              </w:rPr>
              <w:t>36</w:t>
            </w:r>
          </w:p>
          <w:p w:rsidR="002204BE" w:rsidRPr="001346CD" w:rsidRDefault="002204BE" w:rsidP="00BF6139">
            <w:pPr>
              <w:pStyle w:val="2f8"/>
              <w:spacing w:line="276" w:lineRule="auto"/>
              <w:ind w:left="0"/>
              <w:jc w:val="both"/>
              <w:rPr>
                <w:lang w:eastAsia="en-US"/>
              </w:rPr>
            </w:pPr>
            <w:r w:rsidRPr="001346CD">
              <w:rPr>
                <w:lang w:eastAsia="en-US"/>
              </w:rPr>
              <w:t>9</w:t>
            </w:r>
          </w:p>
          <w:p w:rsidR="002204BE" w:rsidRPr="001346CD" w:rsidRDefault="002204BE" w:rsidP="00BF6139">
            <w:pPr>
              <w:pStyle w:val="2f8"/>
              <w:spacing w:line="276" w:lineRule="auto"/>
              <w:ind w:left="0"/>
              <w:jc w:val="both"/>
              <w:rPr>
                <w:lang w:eastAsia="en-US"/>
              </w:rPr>
            </w:pPr>
            <w:r w:rsidRPr="001346CD">
              <w:rPr>
                <w:lang w:eastAsia="en-US"/>
              </w:rPr>
              <w:t>7</w:t>
            </w:r>
          </w:p>
        </w:tc>
        <w:tc>
          <w:tcPr>
            <w:tcW w:w="1654"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p w:rsidR="002204BE" w:rsidRPr="001346CD" w:rsidRDefault="002204BE" w:rsidP="00BF6139">
            <w:pPr>
              <w:pStyle w:val="2f8"/>
              <w:spacing w:line="276" w:lineRule="auto"/>
              <w:ind w:left="0"/>
              <w:jc w:val="both"/>
              <w:rPr>
                <w:lang w:eastAsia="en-US"/>
              </w:rPr>
            </w:pPr>
            <w:r w:rsidRPr="001346CD">
              <w:rPr>
                <w:lang w:eastAsia="en-US"/>
              </w:rPr>
              <w:t>Квітень</w:t>
            </w:r>
          </w:p>
          <w:p w:rsidR="002204BE" w:rsidRPr="001346CD" w:rsidRDefault="002204BE" w:rsidP="00BF6139">
            <w:pPr>
              <w:pStyle w:val="2f8"/>
              <w:spacing w:line="276" w:lineRule="auto"/>
              <w:ind w:left="0"/>
              <w:jc w:val="both"/>
              <w:rPr>
                <w:lang w:eastAsia="en-US"/>
              </w:rPr>
            </w:pPr>
            <w:r w:rsidRPr="001346CD">
              <w:rPr>
                <w:lang w:eastAsia="en-US"/>
              </w:rPr>
              <w:t>Грудень-</w:t>
            </w:r>
          </w:p>
          <w:p w:rsidR="002204BE" w:rsidRPr="001346CD" w:rsidRDefault="002204BE" w:rsidP="00BF6139">
            <w:pPr>
              <w:pStyle w:val="2f8"/>
              <w:spacing w:line="276" w:lineRule="auto"/>
              <w:ind w:left="0"/>
              <w:jc w:val="both"/>
              <w:rPr>
                <w:lang w:eastAsia="en-US"/>
              </w:rPr>
            </w:pPr>
            <w:r w:rsidRPr="001346CD">
              <w:rPr>
                <w:lang w:eastAsia="en-US"/>
              </w:rPr>
              <w:t>березень</w:t>
            </w:r>
          </w:p>
        </w:tc>
      </w:tr>
      <w:tr w:rsidR="002204BE" w:rsidRPr="001346CD" w:rsidTr="00BF613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tc>
        <w:tc>
          <w:tcPr>
            <w:tcW w:w="1626"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1.Туризм</w:t>
            </w:r>
          </w:p>
          <w:p w:rsidR="002204BE" w:rsidRPr="001346CD" w:rsidRDefault="002204BE" w:rsidP="00BF6139">
            <w:pPr>
              <w:pStyle w:val="2f8"/>
              <w:spacing w:line="276" w:lineRule="auto"/>
              <w:ind w:left="0"/>
              <w:jc w:val="both"/>
              <w:rPr>
                <w:lang w:eastAsia="en-US"/>
              </w:rPr>
            </w:pPr>
            <w:r w:rsidRPr="001346CD">
              <w:rPr>
                <w:lang w:eastAsia="en-US"/>
              </w:rPr>
              <w:t>2.Легка атлетика</w:t>
            </w:r>
          </w:p>
          <w:p w:rsidR="002204BE" w:rsidRPr="001346CD" w:rsidRDefault="002204BE" w:rsidP="00BF6139">
            <w:pPr>
              <w:pStyle w:val="2f8"/>
              <w:spacing w:line="276" w:lineRule="auto"/>
              <w:ind w:left="0"/>
              <w:jc w:val="both"/>
              <w:rPr>
                <w:lang w:eastAsia="en-US"/>
              </w:rPr>
            </w:pPr>
            <w:r w:rsidRPr="001346CD">
              <w:rPr>
                <w:lang w:eastAsia="en-US"/>
              </w:rPr>
              <w:t>3.Футбол</w:t>
            </w:r>
          </w:p>
          <w:p w:rsidR="002204BE" w:rsidRPr="001346CD" w:rsidRDefault="002204BE" w:rsidP="00BF6139">
            <w:pPr>
              <w:pStyle w:val="2f8"/>
              <w:spacing w:line="276" w:lineRule="auto"/>
              <w:ind w:left="0"/>
              <w:jc w:val="both"/>
              <w:rPr>
                <w:lang w:eastAsia="en-US"/>
              </w:rPr>
            </w:pPr>
            <w:r w:rsidRPr="001346CD">
              <w:rPr>
                <w:lang w:eastAsia="en-US"/>
              </w:rPr>
              <w:t>4.Баскетбол</w:t>
            </w:r>
          </w:p>
          <w:p w:rsidR="002204BE" w:rsidRPr="001346CD" w:rsidRDefault="002204BE" w:rsidP="00BF6139">
            <w:pPr>
              <w:pStyle w:val="2f8"/>
              <w:spacing w:line="276" w:lineRule="auto"/>
              <w:ind w:left="0"/>
              <w:jc w:val="both"/>
              <w:rPr>
                <w:lang w:eastAsia="en-US"/>
              </w:rPr>
            </w:pPr>
            <w:r w:rsidRPr="001346CD">
              <w:rPr>
                <w:lang w:eastAsia="en-US"/>
              </w:rPr>
              <w:t>5.Волейбол</w:t>
            </w:r>
          </w:p>
          <w:p w:rsidR="002204BE" w:rsidRPr="001346CD" w:rsidRDefault="002204BE" w:rsidP="00BF6139">
            <w:pPr>
              <w:pStyle w:val="2f8"/>
              <w:spacing w:line="276" w:lineRule="auto"/>
              <w:ind w:left="0"/>
              <w:jc w:val="both"/>
              <w:rPr>
                <w:lang w:eastAsia="en-US"/>
              </w:rPr>
            </w:pPr>
            <w:r w:rsidRPr="001346CD">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202</w:t>
            </w:r>
            <w:r>
              <w:rPr>
                <w:lang w:eastAsia="en-US"/>
              </w:rPr>
              <w:t>3</w:t>
            </w:r>
            <w:r w:rsidRPr="001346CD">
              <w:rPr>
                <w:lang w:eastAsia="en-US"/>
              </w:rPr>
              <w:t>-202</w:t>
            </w:r>
            <w:r>
              <w:rPr>
                <w:lang w:eastAsia="en-US"/>
              </w:rPr>
              <w:t>4</w:t>
            </w:r>
          </w:p>
        </w:tc>
        <w:tc>
          <w:tcPr>
            <w:tcW w:w="1522"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3</w:t>
            </w:r>
          </w:p>
          <w:p w:rsidR="002204BE" w:rsidRPr="001346CD" w:rsidRDefault="002204BE" w:rsidP="00BF6139">
            <w:pPr>
              <w:pStyle w:val="2f8"/>
              <w:spacing w:line="276" w:lineRule="auto"/>
              <w:ind w:left="0"/>
              <w:jc w:val="both"/>
              <w:rPr>
                <w:lang w:eastAsia="en-US"/>
              </w:rPr>
            </w:pPr>
            <w:r w:rsidRPr="001346CD">
              <w:rPr>
                <w:lang w:eastAsia="en-US"/>
              </w:rPr>
              <w:t>8</w:t>
            </w:r>
          </w:p>
          <w:p w:rsidR="002204BE" w:rsidRPr="001346CD" w:rsidRDefault="002204BE" w:rsidP="00BF6139">
            <w:pPr>
              <w:pStyle w:val="2f8"/>
              <w:spacing w:line="276" w:lineRule="auto"/>
              <w:ind w:left="0"/>
              <w:jc w:val="both"/>
              <w:rPr>
                <w:lang w:eastAsia="en-US"/>
              </w:rPr>
            </w:pPr>
            <w:r w:rsidRPr="001346CD">
              <w:rPr>
                <w:lang w:eastAsia="en-US"/>
              </w:rPr>
              <w:t>15</w:t>
            </w:r>
          </w:p>
          <w:p w:rsidR="002204BE" w:rsidRPr="001346CD" w:rsidRDefault="002204BE" w:rsidP="00BF6139">
            <w:pPr>
              <w:pStyle w:val="2f8"/>
              <w:spacing w:line="276" w:lineRule="auto"/>
              <w:ind w:left="0"/>
              <w:jc w:val="both"/>
              <w:rPr>
                <w:lang w:eastAsia="en-US"/>
              </w:rPr>
            </w:pPr>
            <w:r w:rsidRPr="001346CD">
              <w:rPr>
                <w:lang w:eastAsia="en-US"/>
              </w:rPr>
              <w:t>18</w:t>
            </w:r>
          </w:p>
          <w:p w:rsidR="002204BE" w:rsidRPr="001346CD" w:rsidRDefault="002204BE" w:rsidP="00BF6139">
            <w:pPr>
              <w:pStyle w:val="2f8"/>
              <w:spacing w:line="276" w:lineRule="auto"/>
              <w:ind w:left="0"/>
              <w:jc w:val="both"/>
              <w:rPr>
                <w:lang w:eastAsia="en-US"/>
              </w:rPr>
            </w:pPr>
            <w:r w:rsidRPr="001346CD">
              <w:rPr>
                <w:lang w:eastAsia="en-US"/>
              </w:rPr>
              <w:t>4</w:t>
            </w:r>
          </w:p>
          <w:p w:rsidR="002204BE" w:rsidRPr="001346CD" w:rsidRDefault="002204BE" w:rsidP="00BF6139">
            <w:pPr>
              <w:pStyle w:val="2f8"/>
              <w:spacing w:line="276" w:lineRule="auto"/>
              <w:ind w:left="0"/>
              <w:jc w:val="both"/>
              <w:rPr>
                <w:lang w:eastAsia="en-US"/>
              </w:rPr>
            </w:pPr>
            <w:r w:rsidRPr="001346CD">
              <w:rPr>
                <w:lang w:eastAsia="en-US"/>
              </w:rPr>
              <w:t>3</w:t>
            </w:r>
          </w:p>
        </w:tc>
        <w:tc>
          <w:tcPr>
            <w:tcW w:w="1654"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p w:rsidR="002204BE" w:rsidRPr="001346CD" w:rsidRDefault="002204BE" w:rsidP="00BF6139">
            <w:pPr>
              <w:pStyle w:val="2f8"/>
              <w:spacing w:line="276" w:lineRule="auto"/>
              <w:ind w:left="0"/>
              <w:jc w:val="both"/>
              <w:rPr>
                <w:lang w:eastAsia="en-US"/>
              </w:rPr>
            </w:pPr>
            <w:r w:rsidRPr="001346CD">
              <w:rPr>
                <w:lang w:eastAsia="en-US"/>
              </w:rPr>
              <w:t>Квітень</w:t>
            </w:r>
          </w:p>
          <w:p w:rsidR="002204BE" w:rsidRPr="001346CD" w:rsidRDefault="002204BE" w:rsidP="00BF6139">
            <w:pPr>
              <w:pStyle w:val="2f8"/>
              <w:spacing w:line="276" w:lineRule="auto"/>
              <w:ind w:left="0"/>
              <w:jc w:val="both"/>
              <w:rPr>
                <w:lang w:eastAsia="en-US"/>
              </w:rPr>
            </w:pPr>
            <w:r w:rsidRPr="001346CD">
              <w:rPr>
                <w:lang w:eastAsia="en-US"/>
              </w:rPr>
              <w:t>Грудень-</w:t>
            </w:r>
          </w:p>
          <w:p w:rsidR="002204BE" w:rsidRPr="001346CD" w:rsidRDefault="002204BE" w:rsidP="00BF6139">
            <w:pPr>
              <w:pStyle w:val="2f8"/>
              <w:spacing w:line="276" w:lineRule="auto"/>
              <w:ind w:left="0"/>
              <w:jc w:val="both"/>
              <w:rPr>
                <w:lang w:eastAsia="en-US"/>
              </w:rPr>
            </w:pPr>
            <w:r w:rsidRPr="001346CD">
              <w:rPr>
                <w:lang w:eastAsia="en-US"/>
              </w:rPr>
              <w:t>березень</w:t>
            </w:r>
          </w:p>
        </w:tc>
      </w:tr>
      <w:tr w:rsidR="002204BE" w:rsidRPr="001346CD" w:rsidTr="00BF613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7</w:t>
            </w:r>
          </w:p>
        </w:tc>
        <w:tc>
          <w:tcPr>
            <w:tcW w:w="1626"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 xml:space="preserve">  1.Туризм</w:t>
            </w:r>
          </w:p>
          <w:p w:rsidR="002204BE" w:rsidRPr="001346CD" w:rsidRDefault="002204BE" w:rsidP="00BF6139">
            <w:pPr>
              <w:pStyle w:val="2f8"/>
              <w:spacing w:line="276" w:lineRule="auto"/>
              <w:ind w:left="0"/>
              <w:jc w:val="both"/>
              <w:rPr>
                <w:lang w:eastAsia="en-US"/>
              </w:rPr>
            </w:pPr>
            <w:r w:rsidRPr="001346CD">
              <w:rPr>
                <w:lang w:eastAsia="en-US"/>
              </w:rPr>
              <w:t>2.Легка атлетика</w:t>
            </w:r>
          </w:p>
          <w:p w:rsidR="002204BE" w:rsidRPr="001346CD" w:rsidRDefault="002204BE" w:rsidP="00BF6139">
            <w:pPr>
              <w:pStyle w:val="2f8"/>
              <w:spacing w:line="276" w:lineRule="auto"/>
              <w:ind w:left="0"/>
              <w:jc w:val="both"/>
              <w:rPr>
                <w:lang w:eastAsia="en-US"/>
              </w:rPr>
            </w:pPr>
            <w:r w:rsidRPr="001346CD">
              <w:rPr>
                <w:lang w:eastAsia="en-US"/>
              </w:rPr>
              <w:t>3.Футбол</w:t>
            </w:r>
          </w:p>
          <w:p w:rsidR="002204BE" w:rsidRPr="001346CD" w:rsidRDefault="002204BE" w:rsidP="00BF6139">
            <w:pPr>
              <w:pStyle w:val="2f8"/>
              <w:spacing w:line="276" w:lineRule="auto"/>
              <w:ind w:left="0"/>
              <w:jc w:val="both"/>
              <w:rPr>
                <w:lang w:eastAsia="en-US"/>
              </w:rPr>
            </w:pPr>
            <w:r w:rsidRPr="001346CD">
              <w:rPr>
                <w:lang w:eastAsia="en-US"/>
              </w:rPr>
              <w:t>4.Баскетбол</w:t>
            </w:r>
          </w:p>
          <w:p w:rsidR="002204BE" w:rsidRPr="001346CD" w:rsidRDefault="002204BE" w:rsidP="00BF6139">
            <w:pPr>
              <w:pStyle w:val="2f8"/>
              <w:spacing w:line="276" w:lineRule="auto"/>
              <w:ind w:left="0"/>
              <w:jc w:val="both"/>
              <w:rPr>
                <w:lang w:eastAsia="en-US"/>
              </w:rPr>
            </w:pPr>
            <w:r w:rsidRPr="001346CD">
              <w:rPr>
                <w:lang w:eastAsia="en-US"/>
              </w:rPr>
              <w:t>5.Волейбол</w:t>
            </w:r>
          </w:p>
          <w:p w:rsidR="002204BE" w:rsidRPr="001346CD" w:rsidRDefault="002204BE" w:rsidP="00BF6139">
            <w:pPr>
              <w:pStyle w:val="2f8"/>
              <w:spacing w:line="276" w:lineRule="auto"/>
              <w:ind w:left="0"/>
              <w:jc w:val="both"/>
              <w:rPr>
                <w:lang w:eastAsia="en-US"/>
              </w:rPr>
            </w:pPr>
            <w:r w:rsidRPr="001346CD">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202</w:t>
            </w:r>
            <w:r>
              <w:rPr>
                <w:lang w:eastAsia="en-US"/>
              </w:rPr>
              <w:t>3</w:t>
            </w:r>
            <w:r w:rsidRPr="001346CD">
              <w:rPr>
                <w:lang w:eastAsia="en-US"/>
              </w:rPr>
              <w:t>-202</w:t>
            </w:r>
            <w:r>
              <w:rPr>
                <w:lang w:eastAsia="en-US"/>
              </w:rPr>
              <w:t>4</w:t>
            </w:r>
          </w:p>
        </w:tc>
        <w:tc>
          <w:tcPr>
            <w:tcW w:w="1522"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2</w:t>
            </w:r>
          </w:p>
          <w:p w:rsidR="002204BE" w:rsidRPr="001346CD" w:rsidRDefault="002204BE" w:rsidP="00BF6139">
            <w:pPr>
              <w:pStyle w:val="2f8"/>
              <w:spacing w:line="276" w:lineRule="auto"/>
              <w:ind w:left="0"/>
              <w:jc w:val="both"/>
              <w:rPr>
                <w:lang w:eastAsia="en-US"/>
              </w:rPr>
            </w:pPr>
            <w:r w:rsidRPr="001346CD">
              <w:rPr>
                <w:lang w:eastAsia="en-US"/>
              </w:rPr>
              <w:t>8</w:t>
            </w:r>
          </w:p>
          <w:p w:rsidR="002204BE" w:rsidRPr="001346CD" w:rsidRDefault="002204BE" w:rsidP="00BF6139">
            <w:pPr>
              <w:pStyle w:val="2f8"/>
              <w:spacing w:line="276" w:lineRule="auto"/>
              <w:ind w:left="0"/>
              <w:jc w:val="both"/>
              <w:rPr>
                <w:lang w:eastAsia="en-US"/>
              </w:rPr>
            </w:pPr>
            <w:r w:rsidRPr="001346CD">
              <w:rPr>
                <w:lang w:eastAsia="en-US"/>
              </w:rPr>
              <w:t>16</w:t>
            </w:r>
          </w:p>
          <w:p w:rsidR="002204BE" w:rsidRPr="001346CD" w:rsidRDefault="002204BE" w:rsidP="00BF6139">
            <w:pPr>
              <w:pStyle w:val="2f8"/>
              <w:spacing w:line="276" w:lineRule="auto"/>
              <w:ind w:left="0"/>
              <w:jc w:val="both"/>
              <w:rPr>
                <w:lang w:eastAsia="en-US"/>
              </w:rPr>
            </w:pPr>
            <w:r w:rsidRPr="001346CD">
              <w:rPr>
                <w:lang w:eastAsia="en-US"/>
              </w:rPr>
              <w:t>9</w:t>
            </w:r>
          </w:p>
          <w:p w:rsidR="002204BE" w:rsidRPr="001346CD" w:rsidRDefault="002204BE" w:rsidP="00BF6139">
            <w:pPr>
              <w:pStyle w:val="2f8"/>
              <w:spacing w:line="276" w:lineRule="auto"/>
              <w:ind w:left="0"/>
              <w:jc w:val="both"/>
              <w:rPr>
                <w:lang w:eastAsia="en-US"/>
              </w:rPr>
            </w:pPr>
            <w:r w:rsidRPr="001346CD">
              <w:rPr>
                <w:lang w:eastAsia="en-US"/>
              </w:rPr>
              <w:t>4</w:t>
            </w:r>
          </w:p>
          <w:p w:rsidR="002204BE" w:rsidRPr="001346CD" w:rsidRDefault="002204BE" w:rsidP="00BF6139">
            <w:pPr>
              <w:pStyle w:val="2f8"/>
              <w:spacing w:line="276" w:lineRule="auto"/>
              <w:ind w:left="0"/>
              <w:jc w:val="both"/>
              <w:rPr>
                <w:lang w:eastAsia="en-US"/>
              </w:rPr>
            </w:pPr>
            <w:r w:rsidRPr="001346CD">
              <w:rPr>
                <w:lang w:eastAsia="en-US"/>
              </w:rPr>
              <w:t>4</w:t>
            </w:r>
          </w:p>
        </w:tc>
        <w:tc>
          <w:tcPr>
            <w:tcW w:w="1654"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p w:rsidR="002204BE" w:rsidRPr="001346CD" w:rsidRDefault="002204BE" w:rsidP="00BF6139">
            <w:pPr>
              <w:pStyle w:val="2f8"/>
              <w:spacing w:line="276" w:lineRule="auto"/>
              <w:ind w:left="0"/>
              <w:jc w:val="both"/>
              <w:rPr>
                <w:lang w:eastAsia="en-US"/>
              </w:rPr>
            </w:pPr>
            <w:r w:rsidRPr="001346CD">
              <w:rPr>
                <w:lang w:eastAsia="en-US"/>
              </w:rPr>
              <w:t>Квітень</w:t>
            </w:r>
          </w:p>
          <w:p w:rsidR="002204BE" w:rsidRPr="001346CD" w:rsidRDefault="002204BE" w:rsidP="00BF6139">
            <w:pPr>
              <w:pStyle w:val="2f8"/>
              <w:spacing w:line="276" w:lineRule="auto"/>
              <w:ind w:left="0"/>
              <w:jc w:val="both"/>
              <w:rPr>
                <w:lang w:eastAsia="en-US"/>
              </w:rPr>
            </w:pPr>
            <w:r w:rsidRPr="001346CD">
              <w:rPr>
                <w:lang w:eastAsia="en-US"/>
              </w:rPr>
              <w:t>Грудень-</w:t>
            </w:r>
          </w:p>
          <w:p w:rsidR="002204BE" w:rsidRPr="001346CD" w:rsidRDefault="002204BE" w:rsidP="00BF6139">
            <w:pPr>
              <w:pStyle w:val="2f8"/>
              <w:spacing w:line="276" w:lineRule="auto"/>
              <w:ind w:left="0"/>
              <w:jc w:val="both"/>
              <w:rPr>
                <w:lang w:eastAsia="en-US"/>
              </w:rPr>
            </w:pPr>
            <w:r w:rsidRPr="001346CD">
              <w:rPr>
                <w:lang w:eastAsia="en-US"/>
              </w:rPr>
              <w:t>березень</w:t>
            </w:r>
          </w:p>
        </w:tc>
      </w:tr>
      <w:tr w:rsidR="002204BE" w:rsidRPr="001346CD" w:rsidTr="00BF613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val="ru-RU" w:eastAsia="en-US"/>
              </w:rPr>
            </w:pPr>
            <w:r w:rsidRPr="001346CD">
              <w:rPr>
                <w:lang w:val="ru-RU" w:eastAsia="en-US"/>
              </w:rPr>
              <w:t>8</w:t>
            </w:r>
          </w:p>
        </w:tc>
        <w:tc>
          <w:tcPr>
            <w:tcW w:w="1626"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 xml:space="preserve"> 1.Туризм</w:t>
            </w:r>
          </w:p>
          <w:p w:rsidR="002204BE" w:rsidRPr="001346CD" w:rsidRDefault="002204BE" w:rsidP="00BF6139">
            <w:pPr>
              <w:pStyle w:val="2f8"/>
              <w:spacing w:line="276" w:lineRule="auto"/>
              <w:ind w:left="0"/>
              <w:jc w:val="both"/>
              <w:rPr>
                <w:lang w:eastAsia="en-US"/>
              </w:rPr>
            </w:pPr>
            <w:r w:rsidRPr="001346CD">
              <w:rPr>
                <w:lang w:eastAsia="en-US"/>
              </w:rPr>
              <w:t>2.Легка атлетика</w:t>
            </w:r>
          </w:p>
          <w:p w:rsidR="002204BE" w:rsidRPr="001346CD" w:rsidRDefault="002204BE" w:rsidP="00BF6139">
            <w:pPr>
              <w:pStyle w:val="2f8"/>
              <w:spacing w:line="276" w:lineRule="auto"/>
              <w:ind w:left="0"/>
              <w:jc w:val="both"/>
              <w:rPr>
                <w:lang w:eastAsia="en-US"/>
              </w:rPr>
            </w:pPr>
            <w:r w:rsidRPr="001346CD">
              <w:rPr>
                <w:lang w:eastAsia="en-US"/>
              </w:rPr>
              <w:t>3.Футбол</w:t>
            </w:r>
          </w:p>
          <w:p w:rsidR="002204BE" w:rsidRPr="001346CD" w:rsidRDefault="002204BE" w:rsidP="00BF6139">
            <w:pPr>
              <w:pStyle w:val="2f8"/>
              <w:spacing w:line="276" w:lineRule="auto"/>
              <w:ind w:left="0"/>
              <w:jc w:val="both"/>
              <w:rPr>
                <w:lang w:eastAsia="en-US"/>
              </w:rPr>
            </w:pPr>
            <w:r w:rsidRPr="001346CD">
              <w:rPr>
                <w:lang w:eastAsia="en-US"/>
              </w:rPr>
              <w:t>4.Баскетбол</w:t>
            </w:r>
          </w:p>
          <w:p w:rsidR="002204BE" w:rsidRPr="001346CD" w:rsidRDefault="002204BE" w:rsidP="00BF6139">
            <w:pPr>
              <w:pStyle w:val="2f8"/>
              <w:spacing w:line="276" w:lineRule="auto"/>
              <w:ind w:left="0"/>
              <w:jc w:val="both"/>
              <w:rPr>
                <w:lang w:eastAsia="en-US"/>
              </w:rPr>
            </w:pPr>
            <w:r w:rsidRPr="001346CD">
              <w:rPr>
                <w:lang w:eastAsia="en-US"/>
              </w:rPr>
              <w:t>5.Волейбол</w:t>
            </w:r>
          </w:p>
          <w:p w:rsidR="002204BE" w:rsidRPr="001346CD" w:rsidRDefault="002204BE" w:rsidP="00BF6139">
            <w:pPr>
              <w:pStyle w:val="2f8"/>
              <w:spacing w:line="276" w:lineRule="auto"/>
              <w:ind w:left="0"/>
              <w:jc w:val="both"/>
              <w:rPr>
                <w:lang w:eastAsia="en-US"/>
              </w:rPr>
            </w:pPr>
            <w:r w:rsidRPr="001346CD">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spacing w:line="276" w:lineRule="auto"/>
              <w:rPr>
                <w:sz w:val="24"/>
                <w:szCs w:val="24"/>
              </w:rPr>
            </w:pPr>
            <w:r w:rsidRPr="001346CD">
              <w:rPr>
                <w:lang w:eastAsia="en-US"/>
              </w:rPr>
              <w:t>202</w:t>
            </w:r>
            <w:r>
              <w:rPr>
                <w:lang w:eastAsia="en-US"/>
              </w:rPr>
              <w:t>3</w:t>
            </w:r>
            <w:r w:rsidRPr="001346CD">
              <w:rPr>
                <w:lang w:eastAsia="en-US"/>
              </w:rPr>
              <w:t>-202</w:t>
            </w:r>
            <w:r>
              <w:rPr>
                <w:lang w:eastAsia="en-US"/>
              </w:rPr>
              <w:t>4</w:t>
            </w:r>
          </w:p>
        </w:tc>
        <w:tc>
          <w:tcPr>
            <w:tcW w:w="1522"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6</w:t>
            </w:r>
          </w:p>
          <w:p w:rsidR="002204BE" w:rsidRPr="001346CD" w:rsidRDefault="002204BE" w:rsidP="00BF6139">
            <w:pPr>
              <w:pStyle w:val="2f8"/>
              <w:spacing w:line="276" w:lineRule="auto"/>
              <w:ind w:left="0"/>
              <w:jc w:val="both"/>
              <w:rPr>
                <w:lang w:eastAsia="en-US"/>
              </w:rPr>
            </w:pPr>
            <w:r w:rsidRPr="001346CD">
              <w:rPr>
                <w:lang w:eastAsia="en-US"/>
              </w:rPr>
              <w:t>17</w:t>
            </w:r>
          </w:p>
          <w:p w:rsidR="002204BE" w:rsidRPr="001346CD" w:rsidRDefault="002204BE" w:rsidP="00BF6139">
            <w:pPr>
              <w:pStyle w:val="2f8"/>
              <w:spacing w:line="276" w:lineRule="auto"/>
              <w:ind w:left="0"/>
              <w:jc w:val="both"/>
              <w:rPr>
                <w:lang w:eastAsia="en-US"/>
              </w:rPr>
            </w:pPr>
            <w:r w:rsidRPr="001346CD">
              <w:rPr>
                <w:lang w:eastAsia="en-US"/>
              </w:rPr>
              <w:t>33</w:t>
            </w:r>
          </w:p>
          <w:p w:rsidR="002204BE" w:rsidRPr="001346CD" w:rsidRDefault="002204BE" w:rsidP="00BF6139">
            <w:pPr>
              <w:pStyle w:val="2f8"/>
              <w:spacing w:line="276" w:lineRule="auto"/>
              <w:ind w:left="0"/>
              <w:jc w:val="both"/>
              <w:rPr>
                <w:lang w:eastAsia="en-US"/>
              </w:rPr>
            </w:pPr>
            <w:r w:rsidRPr="001346CD">
              <w:rPr>
                <w:lang w:eastAsia="en-US"/>
              </w:rPr>
              <w:t>36</w:t>
            </w:r>
          </w:p>
          <w:p w:rsidR="002204BE" w:rsidRPr="001346CD" w:rsidRDefault="002204BE" w:rsidP="00BF6139">
            <w:pPr>
              <w:pStyle w:val="2f8"/>
              <w:spacing w:line="276" w:lineRule="auto"/>
              <w:ind w:left="0"/>
              <w:jc w:val="both"/>
              <w:rPr>
                <w:lang w:eastAsia="en-US"/>
              </w:rPr>
            </w:pPr>
            <w:r w:rsidRPr="001346CD">
              <w:rPr>
                <w:lang w:eastAsia="en-US"/>
              </w:rPr>
              <w:t>7</w:t>
            </w:r>
          </w:p>
          <w:p w:rsidR="002204BE" w:rsidRPr="001346CD" w:rsidRDefault="002204BE" w:rsidP="00BF6139">
            <w:pPr>
              <w:pStyle w:val="2f8"/>
              <w:spacing w:line="276" w:lineRule="auto"/>
              <w:ind w:left="0"/>
              <w:jc w:val="both"/>
              <w:rPr>
                <w:lang w:eastAsia="en-US"/>
              </w:rPr>
            </w:pPr>
            <w:r w:rsidRPr="001346CD">
              <w:rPr>
                <w:lang w:eastAsia="en-US"/>
              </w:rPr>
              <w:t>9</w:t>
            </w:r>
          </w:p>
        </w:tc>
        <w:tc>
          <w:tcPr>
            <w:tcW w:w="165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p w:rsidR="002204BE" w:rsidRPr="001346CD" w:rsidRDefault="002204BE" w:rsidP="00BF6139">
            <w:pPr>
              <w:pStyle w:val="2f8"/>
              <w:spacing w:line="276" w:lineRule="auto"/>
              <w:ind w:left="0"/>
              <w:jc w:val="both"/>
              <w:rPr>
                <w:lang w:eastAsia="en-US"/>
              </w:rPr>
            </w:pPr>
            <w:r w:rsidRPr="001346CD">
              <w:rPr>
                <w:lang w:eastAsia="en-US"/>
              </w:rPr>
              <w:t>Квітень</w:t>
            </w:r>
          </w:p>
          <w:p w:rsidR="002204BE" w:rsidRPr="001346CD" w:rsidRDefault="002204BE" w:rsidP="00BF6139">
            <w:pPr>
              <w:pStyle w:val="2f8"/>
              <w:spacing w:line="276" w:lineRule="auto"/>
              <w:ind w:left="0"/>
              <w:jc w:val="both"/>
              <w:rPr>
                <w:lang w:eastAsia="en-US"/>
              </w:rPr>
            </w:pPr>
            <w:r w:rsidRPr="001346CD">
              <w:rPr>
                <w:lang w:eastAsia="en-US"/>
              </w:rPr>
              <w:t>Грудень-</w:t>
            </w:r>
          </w:p>
          <w:p w:rsidR="002204BE" w:rsidRPr="001346CD" w:rsidRDefault="002204BE" w:rsidP="00BF6139">
            <w:pPr>
              <w:pStyle w:val="2f8"/>
              <w:spacing w:line="276" w:lineRule="auto"/>
              <w:ind w:left="0"/>
              <w:jc w:val="both"/>
              <w:rPr>
                <w:lang w:eastAsia="en-US"/>
              </w:rPr>
            </w:pPr>
            <w:r w:rsidRPr="001346CD">
              <w:rPr>
                <w:lang w:eastAsia="en-US"/>
              </w:rPr>
              <w:t>березень</w:t>
            </w:r>
          </w:p>
        </w:tc>
      </w:tr>
      <w:tr w:rsidR="002204BE" w:rsidRPr="001346CD" w:rsidTr="00BF613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9</w:t>
            </w:r>
          </w:p>
        </w:tc>
        <w:tc>
          <w:tcPr>
            <w:tcW w:w="1626"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1.Туризм</w:t>
            </w:r>
          </w:p>
          <w:p w:rsidR="002204BE" w:rsidRPr="001346CD" w:rsidRDefault="002204BE" w:rsidP="00BF6139">
            <w:pPr>
              <w:pStyle w:val="2f8"/>
              <w:spacing w:line="276" w:lineRule="auto"/>
              <w:ind w:left="0"/>
              <w:jc w:val="both"/>
              <w:rPr>
                <w:lang w:eastAsia="en-US"/>
              </w:rPr>
            </w:pPr>
            <w:r w:rsidRPr="001346CD">
              <w:rPr>
                <w:lang w:eastAsia="en-US"/>
              </w:rPr>
              <w:t>2.Легка атлетика</w:t>
            </w:r>
          </w:p>
          <w:p w:rsidR="002204BE" w:rsidRPr="001346CD" w:rsidRDefault="002204BE" w:rsidP="00BF6139">
            <w:pPr>
              <w:pStyle w:val="2f8"/>
              <w:spacing w:line="276" w:lineRule="auto"/>
              <w:ind w:left="0"/>
              <w:jc w:val="both"/>
              <w:rPr>
                <w:lang w:eastAsia="en-US"/>
              </w:rPr>
            </w:pPr>
            <w:r w:rsidRPr="001346CD">
              <w:rPr>
                <w:lang w:eastAsia="en-US"/>
              </w:rPr>
              <w:t>3.Футбол</w:t>
            </w:r>
          </w:p>
          <w:p w:rsidR="002204BE" w:rsidRPr="001346CD" w:rsidRDefault="002204BE" w:rsidP="00BF6139">
            <w:pPr>
              <w:pStyle w:val="2f8"/>
              <w:spacing w:line="276" w:lineRule="auto"/>
              <w:ind w:left="0"/>
              <w:jc w:val="both"/>
              <w:rPr>
                <w:lang w:eastAsia="en-US"/>
              </w:rPr>
            </w:pPr>
            <w:r w:rsidRPr="001346CD">
              <w:rPr>
                <w:lang w:eastAsia="en-US"/>
              </w:rPr>
              <w:t>4.Баскетбол</w:t>
            </w:r>
          </w:p>
          <w:p w:rsidR="002204BE" w:rsidRPr="001346CD" w:rsidRDefault="002204BE" w:rsidP="00BF6139">
            <w:pPr>
              <w:pStyle w:val="2f8"/>
              <w:spacing w:line="276" w:lineRule="auto"/>
              <w:ind w:left="0"/>
              <w:jc w:val="both"/>
              <w:rPr>
                <w:lang w:eastAsia="en-US"/>
              </w:rPr>
            </w:pPr>
            <w:r w:rsidRPr="001346CD">
              <w:rPr>
                <w:lang w:eastAsia="en-US"/>
              </w:rPr>
              <w:t>5.Волейбол</w:t>
            </w:r>
          </w:p>
          <w:p w:rsidR="002204BE" w:rsidRPr="001346CD" w:rsidRDefault="002204BE" w:rsidP="00BF6139">
            <w:pPr>
              <w:pStyle w:val="2f8"/>
              <w:spacing w:line="276" w:lineRule="auto"/>
              <w:ind w:left="0"/>
              <w:jc w:val="both"/>
              <w:rPr>
                <w:lang w:eastAsia="en-US"/>
              </w:rPr>
            </w:pPr>
            <w:r w:rsidRPr="001346CD">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spacing w:line="276" w:lineRule="auto"/>
              <w:rPr>
                <w:sz w:val="24"/>
                <w:szCs w:val="24"/>
              </w:rPr>
            </w:pPr>
            <w:r w:rsidRPr="001346CD">
              <w:rPr>
                <w:lang w:eastAsia="en-US"/>
              </w:rPr>
              <w:t>202</w:t>
            </w:r>
            <w:r>
              <w:rPr>
                <w:lang w:eastAsia="en-US"/>
              </w:rPr>
              <w:t>3</w:t>
            </w:r>
            <w:r w:rsidRPr="001346CD">
              <w:rPr>
                <w:lang w:eastAsia="en-US"/>
              </w:rPr>
              <w:t>-202</w:t>
            </w:r>
            <w:r>
              <w:rPr>
                <w:lang w:eastAsia="en-US"/>
              </w:rPr>
              <w:t>4</w:t>
            </w:r>
          </w:p>
        </w:tc>
        <w:tc>
          <w:tcPr>
            <w:tcW w:w="152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p w:rsidR="002204BE" w:rsidRPr="001346CD" w:rsidRDefault="002204BE" w:rsidP="00BF6139">
            <w:pPr>
              <w:pStyle w:val="2f8"/>
              <w:spacing w:line="276" w:lineRule="auto"/>
              <w:ind w:left="0"/>
              <w:jc w:val="both"/>
              <w:rPr>
                <w:lang w:eastAsia="en-US"/>
              </w:rPr>
            </w:pPr>
            <w:r w:rsidRPr="001346CD">
              <w:rPr>
                <w:lang w:eastAsia="en-US"/>
              </w:rPr>
              <w:t>17</w:t>
            </w:r>
          </w:p>
          <w:p w:rsidR="002204BE" w:rsidRPr="001346CD" w:rsidRDefault="002204BE" w:rsidP="00BF6139">
            <w:pPr>
              <w:pStyle w:val="2f8"/>
              <w:spacing w:line="276" w:lineRule="auto"/>
              <w:ind w:left="0"/>
              <w:jc w:val="both"/>
              <w:rPr>
                <w:lang w:eastAsia="en-US"/>
              </w:rPr>
            </w:pPr>
            <w:r w:rsidRPr="001346CD">
              <w:rPr>
                <w:lang w:eastAsia="en-US"/>
              </w:rPr>
              <w:t>30</w:t>
            </w:r>
          </w:p>
          <w:p w:rsidR="002204BE" w:rsidRPr="001346CD" w:rsidRDefault="002204BE" w:rsidP="00BF6139">
            <w:pPr>
              <w:pStyle w:val="2f8"/>
              <w:spacing w:line="276" w:lineRule="auto"/>
              <w:ind w:left="0"/>
              <w:jc w:val="both"/>
              <w:rPr>
                <w:lang w:eastAsia="en-US"/>
              </w:rPr>
            </w:pPr>
            <w:r w:rsidRPr="001346CD">
              <w:rPr>
                <w:lang w:eastAsia="en-US"/>
              </w:rPr>
              <w:t>35</w:t>
            </w:r>
          </w:p>
          <w:p w:rsidR="002204BE" w:rsidRPr="001346CD" w:rsidRDefault="002204BE" w:rsidP="00BF6139">
            <w:pPr>
              <w:pStyle w:val="2f8"/>
              <w:spacing w:line="276" w:lineRule="auto"/>
              <w:ind w:left="0"/>
              <w:jc w:val="both"/>
              <w:rPr>
                <w:lang w:eastAsia="en-US"/>
              </w:rPr>
            </w:pPr>
            <w:r w:rsidRPr="001346CD">
              <w:rPr>
                <w:lang w:eastAsia="en-US"/>
              </w:rPr>
              <w:t>9</w:t>
            </w:r>
          </w:p>
          <w:p w:rsidR="002204BE" w:rsidRPr="001346CD" w:rsidRDefault="002204BE" w:rsidP="00BF6139">
            <w:pPr>
              <w:pStyle w:val="2f8"/>
              <w:spacing w:line="276" w:lineRule="auto"/>
              <w:ind w:left="0"/>
              <w:jc w:val="both"/>
              <w:rPr>
                <w:lang w:eastAsia="en-US"/>
              </w:rPr>
            </w:pPr>
            <w:r w:rsidRPr="001346CD">
              <w:rPr>
                <w:lang w:eastAsia="en-US"/>
              </w:rPr>
              <w:t>8</w:t>
            </w:r>
          </w:p>
        </w:tc>
        <w:tc>
          <w:tcPr>
            <w:tcW w:w="165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p w:rsidR="002204BE" w:rsidRPr="001346CD" w:rsidRDefault="002204BE" w:rsidP="00BF6139">
            <w:pPr>
              <w:pStyle w:val="2f8"/>
              <w:spacing w:line="276" w:lineRule="auto"/>
              <w:ind w:left="0"/>
              <w:jc w:val="both"/>
              <w:rPr>
                <w:lang w:eastAsia="en-US"/>
              </w:rPr>
            </w:pPr>
            <w:r w:rsidRPr="001346CD">
              <w:rPr>
                <w:lang w:eastAsia="en-US"/>
              </w:rPr>
              <w:t>Квітень</w:t>
            </w:r>
          </w:p>
          <w:p w:rsidR="002204BE" w:rsidRPr="001346CD" w:rsidRDefault="002204BE" w:rsidP="00BF6139">
            <w:pPr>
              <w:pStyle w:val="2f8"/>
              <w:spacing w:line="276" w:lineRule="auto"/>
              <w:ind w:left="0"/>
              <w:jc w:val="both"/>
              <w:rPr>
                <w:lang w:eastAsia="en-US"/>
              </w:rPr>
            </w:pPr>
            <w:r w:rsidRPr="001346CD">
              <w:rPr>
                <w:lang w:eastAsia="en-US"/>
              </w:rPr>
              <w:t>Грудень-</w:t>
            </w:r>
          </w:p>
          <w:p w:rsidR="002204BE" w:rsidRPr="001346CD" w:rsidRDefault="002204BE" w:rsidP="00BF6139">
            <w:pPr>
              <w:pStyle w:val="2f8"/>
              <w:spacing w:line="276" w:lineRule="auto"/>
              <w:ind w:left="0"/>
              <w:jc w:val="both"/>
              <w:rPr>
                <w:lang w:eastAsia="en-US"/>
              </w:rPr>
            </w:pPr>
            <w:r w:rsidRPr="001346CD">
              <w:rPr>
                <w:lang w:eastAsia="en-US"/>
              </w:rPr>
              <w:t>березень</w:t>
            </w:r>
          </w:p>
        </w:tc>
      </w:tr>
      <w:tr w:rsidR="002204BE" w:rsidRPr="001346CD" w:rsidTr="00BF6139">
        <w:trPr>
          <w:trHeight w:val="478"/>
        </w:trPr>
        <w:tc>
          <w:tcPr>
            <w:tcW w:w="1504"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r w:rsidRPr="001346CD">
              <w:rPr>
                <w:lang w:eastAsia="en-US"/>
              </w:rPr>
              <w:t>11</w:t>
            </w:r>
          </w:p>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p>
        </w:tc>
        <w:tc>
          <w:tcPr>
            <w:tcW w:w="1626"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3</w:t>
            </w:r>
          </w:p>
        </w:tc>
        <w:tc>
          <w:tcPr>
            <w:tcW w:w="191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rPr>
                <w:lang w:eastAsia="en-US"/>
              </w:rPr>
            </w:pPr>
            <w:r w:rsidRPr="001346CD">
              <w:rPr>
                <w:lang w:eastAsia="en-US"/>
              </w:rPr>
              <w:t>1.Легка атлетика</w:t>
            </w:r>
          </w:p>
          <w:p w:rsidR="002204BE" w:rsidRPr="001346CD" w:rsidRDefault="002204BE" w:rsidP="00BF6139">
            <w:pPr>
              <w:pStyle w:val="2f8"/>
              <w:spacing w:after="0" w:line="276" w:lineRule="auto"/>
              <w:ind w:left="0"/>
              <w:rPr>
                <w:lang w:eastAsia="en-US"/>
              </w:rPr>
            </w:pPr>
            <w:r w:rsidRPr="001346CD">
              <w:rPr>
                <w:lang w:eastAsia="en-US"/>
              </w:rPr>
              <w:t>2.Футбол</w:t>
            </w:r>
          </w:p>
          <w:p w:rsidR="002204BE" w:rsidRPr="001346CD" w:rsidRDefault="002204BE" w:rsidP="00BF6139">
            <w:pPr>
              <w:pStyle w:val="2f8"/>
              <w:spacing w:line="276" w:lineRule="auto"/>
              <w:ind w:left="0"/>
              <w:jc w:val="both"/>
              <w:rPr>
                <w:lang w:eastAsia="en-US"/>
              </w:rPr>
            </w:pPr>
            <w:r w:rsidRPr="001346CD">
              <w:rPr>
                <w:lang w:eastAsia="en-US"/>
              </w:rPr>
              <w:t>3.Волейбол</w:t>
            </w:r>
          </w:p>
        </w:tc>
        <w:tc>
          <w:tcPr>
            <w:tcW w:w="163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202</w:t>
            </w:r>
            <w:r>
              <w:rPr>
                <w:lang w:eastAsia="en-US"/>
              </w:rPr>
              <w:t>3</w:t>
            </w:r>
            <w:r w:rsidRPr="001346CD">
              <w:rPr>
                <w:lang w:eastAsia="en-US"/>
              </w:rPr>
              <w:t>-202</w:t>
            </w:r>
            <w:r>
              <w:rPr>
                <w:lang w:eastAsia="en-US"/>
              </w:rPr>
              <w:t>4</w:t>
            </w:r>
          </w:p>
        </w:tc>
        <w:tc>
          <w:tcPr>
            <w:tcW w:w="152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22</w:t>
            </w:r>
          </w:p>
          <w:p w:rsidR="002204BE" w:rsidRPr="001346CD" w:rsidRDefault="002204BE" w:rsidP="00BF6139">
            <w:pPr>
              <w:pStyle w:val="2f8"/>
              <w:spacing w:line="276" w:lineRule="auto"/>
              <w:ind w:left="0"/>
              <w:jc w:val="both"/>
              <w:rPr>
                <w:lang w:eastAsia="en-US"/>
              </w:rPr>
            </w:pPr>
            <w:r w:rsidRPr="001346CD">
              <w:rPr>
                <w:lang w:eastAsia="en-US"/>
              </w:rPr>
              <w:t>25</w:t>
            </w:r>
          </w:p>
          <w:p w:rsidR="002204BE" w:rsidRPr="001346CD" w:rsidRDefault="002204BE" w:rsidP="00BF6139">
            <w:pPr>
              <w:pStyle w:val="2f8"/>
              <w:spacing w:line="276" w:lineRule="auto"/>
              <w:ind w:left="0"/>
              <w:jc w:val="both"/>
              <w:rPr>
                <w:lang w:eastAsia="en-US"/>
              </w:rPr>
            </w:pPr>
            <w:r w:rsidRPr="001346CD">
              <w:rPr>
                <w:lang w:eastAsia="en-US"/>
              </w:rPr>
              <w:t>25</w:t>
            </w:r>
          </w:p>
        </w:tc>
        <w:tc>
          <w:tcPr>
            <w:tcW w:w="165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p w:rsidR="002204BE" w:rsidRPr="001346CD" w:rsidRDefault="002204BE" w:rsidP="00BF6139">
            <w:pPr>
              <w:pStyle w:val="2f8"/>
              <w:spacing w:line="276" w:lineRule="auto"/>
              <w:ind w:left="0"/>
              <w:jc w:val="both"/>
              <w:rPr>
                <w:lang w:eastAsia="en-US"/>
              </w:rPr>
            </w:pPr>
            <w:r w:rsidRPr="001346CD">
              <w:rPr>
                <w:lang w:eastAsia="en-US"/>
              </w:rPr>
              <w:t>Квітень</w:t>
            </w:r>
          </w:p>
          <w:p w:rsidR="002204BE" w:rsidRPr="001346CD" w:rsidRDefault="002204BE" w:rsidP="00BF6139">
            <w:pPr>
              <w:pStyle w:val="2f8"/>
              <w:spacing w:line="276" w:lineRule="auto"/>
              <w:ind w:left="0"/>
              <w:jc w:val="both"/>
              <w:rPr>
                <w:lang w:eastAsia="en-US"/>
              </w:rPr>
            </w:pPr>
            <w:r w:rsidRPr="001346CD">
              <w:rPr>
                <w:lang w:eastAsia="en-US"/>
              </w:rPr>
              <w:t>Грудень-</w:t>
            </w:r>
          </w:p>
          <w:p w:rsidR="002204BE" w:rsidRPr="001346CD" w:rsidRDefault="002204BE" w:rsidP="00BF6139">
            <w:pPr>
              <w:pStyle w:val="2f8"/>
              <w:spacing w:line="276" w:lineRule="auto"/>
              <w:ind w:left="0"/>
              <w:jc w:val="both"/>
              <w:rPr>
                <w:lang w:eastAsia="en-US"/>
              </w:rPr>
            </w:pPr>
            <w:r w:rsidRPr="001346CD">
              <w:rPr>
                <w:lang w:eastAsia="en-US"/>
              </w:rPr>
              <w:t>березень</w:t>
            </w:r>
          </w:p>
        </w:tc>
      </w:tr>
    </w:tbl>
    <w:p w:rsidR="002204BE" w:rsidRPr="001346CD" w:rsidRDefault="002204BE" w:rsidP="00BE0445">
      <w:pPr>
        <w:pStyle w:val="2f8"/>
        <w:spacing w:line="276" w:lineRule="auto"/>
        <w:ind w:left="0"/>
        <w:rPr>
          <w:bCs/>
        </w:rPr>
      </w:pPr>
      <w:r w:rsidRPr="001346CD">
        <w:t xml:space="preserve">4.4.Відповідно програми з вивчення трудового навчання  та </w:t>
      </w:r>
      <w:hyperlink r:id="rId3" w:history="1">
        <w:r w:rsidRPr="001346CD">
          <w:rPr>
            <w:bCs/>
            <w:bdr w:val="none" w:sz="0" w:space="0" w:color="auto" w:frame="1"/>
          </w:rPr>
          <w:t>Листа Міністерства освіти і наук України від 19 серпня 2022 р. №1/9530-22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hyperlink>
      <w:r w:rsidRPr="001346CD">
        <w:t>,</w:t>
      </w:r>
      <w:r w:rsidRPr="001346CD">
        <w:rPr>
          <w:bCs/>
        </w:rPr>
        <w:t>враховуючи матеріально-технічне забезпечення школи, побажання учнів та їх батьків, протягом 202</w:t>
      </w:r>
      <w:r>
        <w:rPr>
          <w:bCs/>
        </w:rPr>
        <w:t>3</w:t>
      </w:r>
      <w:r w:rsidRPr="001346CD">
        <w:rPr>
          <w:bCs/>
        </w:rPr>
        <w:t>/2</w:t>
      </w:r>
      <w:r>
        <w:rPr>
          <w:bCs/>
        </w:rPr>
        <w:t>4</w:t>
      </w:r>
      <w:r w:rsidRPr="001346CD">
        <w:rPr>
          <w:bCs/>
        </w:rPr>
        <w:t xml:space="preserve">  навчального року вивчатимуться такі технології:</w:t>
      </w:r>
    </w:p>
    <w:tbl>
      <w:tblPr>
        <w:tblW w:w="10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2"/>
        <w:gridCol w:w="2487"/>
        <w:gridCol w:w="2863"/>
        <w:gridCol w:w="1536"/>
        <w:gridCol w:w="1802"/>
      </w:tblGrid>
      <w:tr w:rsidR="002204BE" w:rsidRPr="001346CD" w:rsidTr="00BF6139">
        <w:trPr>
          <w:trHeight w:val="803"/>
        </w:trPr>
        <w:tc>
          <w:tcPr>
            <w:tcW w:w="1560"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Клас</w:t>
            </w:r>
          </w:p>
        </w:tc>
        <w:tc>
          <w:tcPr>
            <w:tcW w:w="2551"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Вибраний блок (обов</w:t>
            </w:r>
            <w:r w:rsidRPr="001346CD">
              <w:rPr>
                <w:lang w:val="ru-RU" w:eastAsia="en-US"/>
              </w:rPr>
              <w:t>’</w:t>
            </w:r>
            <w:r w:rsidRPr="001346CD">
              <w:rPr>
                <w:lang w:eastAsia="en-US"/>
              </w:rPr>
              <w:t>язкова складова) у 5-9 класах</w:t>
            </w:r>
          </w:p>
        </w:tc>
        <w:tc>
          <w:tcPr>
            <w:tcW w:w="2474"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Назви ВП</w:t>
            </w:r>
          </w:p>
        </w:tc>
        <w:tc>
          <w:tcPr>
            <w:tcW w:w="1652"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К-сть годин</w:t>
            </w:r>
          </w:p>
        </w:tc>
        <w:tc>
          <w:tcPr>
            <w:tcW w:w="1893" w:type="dxa"/>
            <w:tcBorders>
              <w:top w:val="single" w:sz="4" w:space="0" w:color="000000"/>
              <w:left w:val="single" w:sz="4" w:space="0" w:color="000000"/>
              <w:bottom w:val="single" w:sz="4" w:space="0" w:color="auto"/>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Терміни вивчення</w:t>
            </w:r>
          </w:p>
        </w:tc>
      </w:tr>
      <w:tr w:rsidR="002204BE" w:rsidRPr="001346CD" w:rsidTr="00BF6139">
        <w:trPr>
          <w:trHeight w:val="524"/>
        </w:trPr>
        <w:tc>
          <w:tcPr>
            <w:tcW w:w="1560"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5</w:t>
            </w:r>
          </w:p>
        </w:tc>
        <w:tc>
          <w:tcPr>
            <w:tcW w:w="2551"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jc w:val="both"/>
              <w:rPr>
                <w:lang w:eastAsia="en-US"/>
              </w:rPr>
            </w:pPr>
            <w:r w:rsidRPr="001346CD">
              <w:rPr>
                <w:color w:val="000000"/>
                <w:lang w:eastAsia="en-US"/>
              </w:rPr>
              <w:t>Основи проектування, матеріалознавства та технології обробки</w:t>
            </w:r>
          </w:p>
        </w:tc>
        <w:tc>
          <w:tcPr>
            <w:tcW w:w="2474" w:type="dxa"/>
            <w:tcBorders>
              <w:top w:val="single" w:sz="4" w:space="0" w:color="auto"/>
              <w:left w:val="single" w:sz="4" w:space="0" w:color="000000"/>
              <w:bottom w:val="single" w:sz="4" w:space="0" w:color="000000"/>
              <w:right w:val="single" w:sz="4" w:space="0" w:color="000000"/>
            </w:tcBorders>
          </w:tcPr>
          <w:p w:rsidR="002204BE" w:rsidRPr="001346CD" w:rsidRDefault="002204BE" w:rsidP="007D5915">
            <w:pPr>
              <w:pStyle w:val="a5"/>
              <w:numPr>
                <w:ilvl w:val="0"/>
                <w:numId w:val="25"/>
              </w:numPr>
              <w:spacing w:after="0" w:line="276" w:lineRule="auto"/>
              <w:ind w:left="317" w:hanging="317"/>
              <w:rPr>
                <w:rFonts w:ascii="Times New Roman" w:hAnsi="Times New Roman"/>
                <w:sz w:val="24"/>
                <w:szCs w:val="24"/>
              </w:rPr>
            </w:pPr>
            <w:r w:rsidRPr="001346CD">
              <w:rPr>
                <w:rFonts w:ascii="Times New Roman" w:hAnsi="Times New Roman"/>
                <w:sz w:val="24"/>
                <w:szCs w:val="24"/>
              </w:rPr>
              <w:t>Кухонна дощечка.</w:t>
            </w:r>
          </w:p>
          <w:p w:rsidR="002204BE" w:rsidRPr="001346CD" w:rsidRDefault="002204BE" w:rsidP="007D5915">
            <w:pPr>
              <w:pStyle w:val="a5"/>
              <w:numPr>
                <w:ilvl w:val="0"/>
                <w:numId w:val="25"/>
              </w:numPr>
              <w:spacing w:after="0" w:line="276" w:lineRule="auto"/>
              <w:ind w:left="317" w:hanging="317"/>
              <w:rPr>
                <w:rFonts w:ascii="Times New Roman" w:hAnsi="Times New Roman"/>
                <w:sz w:val="24"/>
                <w:szCs w:val="24"/>
              </w:rPr>
            </w:pPr>
            <w:r w:rsidRPr="001346CD">
              <w:rPr>
                <w:rFonts w:ascii="Times New Roman" w:hAnsi="Times New Roman"/>
                <w:sz w:val="24"/>
                <w:szCs w:val="24"/>
              </w:rPr>
              <w:t>Підставка для гаджета.</w:t>
            </w:r>
          </w:p>
          <w:p w:rsidR="002204BE" w:rsidRPr="001346CD" w:rsidRDefault="002204BE" w:rsidP="007D5915">
            <w:pPr>
              <w:pStyle w:val="a5"/>
              <w:numPr>
                <w:ilvl w:val="0"/>
                <w:numId w:val="25"/>
              </w:numPr>
              <w:spacing w:after="0" w:line="276" w:lineRule="auto"/>
              <w:ind w:left="317" w:hanging="317"/>
              <w:rPr>
                <w:rFonts w:ascii="Times New Roman" w:hAnsi="Times New Roman"/>
                <w:sz w:val="24"/>
                <w:szCs w:val="24"/>
              </w:rPr>
            </w:pPr>
          </w:p>
          <w:p w:rsidR="002204BE" w:rsidRPr="001346CD" w:rsidRDefault="002204BE" w:rsidP="007D5915">
            <w:pPr>
              <w:pStyle w:val="a5"/>
              <w:numPr>
                <w:ilvl w:val="0"/>
                <w:numId w:val="25"/>
              </w:numPr>
              <w:spacing w:after="0" w:line="276" w:lineRule="auto"/>
              <w:ind w:left="317" w:hanging="317"/>
              <w:rPr>
                <w:rFonts w:ascii="Times New Roman" w:hAnsi="Times New Roman"/>
                <w:sz w:val="24"/>
                <w:szCs w:val="24"/>
              </w:rPr>
            </w:pPr>
            <w:r w:rsidRPr="001346CD">
              <w:rPr>
                <w:rFonts w:ascii="Times New Roman" w:hAnsi="Times New Roman"/>
                <w:sz w:val="24"/>
                <w:szCs w:val="24"/>
              </w:rPr>
              <w:t>Ялинкова прикраса.</w:t>
            </w:r>
          </w:p>
          <w:p w:rsidR="002204BE" w:rsidRPr="001346CD" w:rsidRDefault="002204BE" w:rsidP="007D5915">
            <w:pPr>
              <w:pStyle w:val="a5"/>
              <w:numPr>
                <w:ilvl w:val="0"/>
                <w:numId w:val="25"/>
              </w:numPr>
              <w:spacing w:after="0" w:line="276" w:lineRule="auto"/>
              <w:ind w:left="317" w:hanging="317"/>
              <w:rPr>
                <w:rFonts w:ascii="Times New Roman" w:hAnsi="Times New Roman"/>
                <w:sz w:val="24"/>
                <w:szCs w:val="24"/>
              </w:rPr>
            </w:pPr>
            <w:r w:rsidRPr="001346CD">
              <w:rPr>
                <w:rFonts w:ascii="Times New Roman" w:hAnsi="Times New Roman"/>
                <w:sz w:val="24"/>
                <w:szCs w:val="24"/>
              </w:rPr>
              <w:t>Підставка для випалювача (паяльника).</w:t>
            </w:r>
          </w:p>
          <w:p w:rsidR="002204BE" w:rsidRPr="001346CD" w:rsidRDefault="002204BE" w:rsidP="007D5915">
            <w:pPr>
              <w:pStyle w:val="a5"/>
              <w:numPr>
                <w:ilvl w:val="0"/>
                <w:numId w:val="25"/>
              </w:numPr>
              <w:spacing w:after="0" w:line="276" w:lineRule="auto"/>
              <w:ind w:left="317" w:hanging="317"/>
              <w:rPr>
                <w:rFonts w:ascii="Times New Roman" w:hAnsi="Times New Roman"/>
                <w:sz w:val="24"/>
                <w:szCs w:val="24"/>
              </w:rPr>
            </w:pPr>
            <w:r w:rsidRPr="001346CD">
              <w:rPr>
                <w:rFonts w:ascii="Times New Roman" w:hAnsi="Times New Roman"/>
                <w:sz w:val="24"/>
                <w:szCs w:val="24"/>
              </w:rPr>
              <w:t>Серветниця.</w:t>
            </w:r>
          </w:p>
        </w:tc>
        <w:tc>
          <w:tcPr>
            <w:tcW w:w="1652"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12 год.</w:t>
            </w:r>
          </w:p>
          <w:p w:rsidR="002204BE" w:rsidRPr="001346CD" w:rsidRDefault="002204BE" w:rsidP="00BF6139">
            <w:pPr>
              <w:pStyle w:val="2f8"/>
              <w:spacing w:line="276" w:lineRule="auto"/>
              <w:ind w:left="0"/>
              <w:jc w:val="both"/>
              <w:rPr>
                <w:lang w:eastAsia="en-US"/>
              </w:rPr>
            </w:pPr>
            <w:r w:rsidRPr="001346CD">
              <w:rPr>
                <w:lang w:eastAsia="en-US"/>
              </w:rPr>
              <w:t>12 год.</w:t>
            </w:r>
          </w:p>
          <w:p w:rsidR="002204BE" w:rsidRPr="001346CD" w:rsidRDefault="002204BE" w:rsidP="00BF6139">
            <w:pPr>
              <w:pStyle w:val="2f8"/>
              <w:spacing w:line="276" w:lineRule="auto"/>
              <w:ind w:left="0"/>
              <w:jc w:val="both"/>
              <w:rPr>
                <w:lang w:eastAsia="en-US"/>
              </w:rPr>
            </w:pPr>
            <w:r w:rsidRPr="001346CD">
              <w:rPr>
                <w:lang w:eastAsia="en-US"/>
              </w:rPr>
              <w:t>12 год.</w:t>
            </w:r>
          </w:p>
          <w:p w:rsidR="002204BE" w:rsidRPr="001346CD" w:rsidRDefault="002204BE" w:rsidP="00BF6139">
            <w:pPr>
              <w:pStyle w:val="2f8"/>
              <w:spacing w:line="276" w:lineRule="auto"/>
              <w:ind w:left="0"/>
              <w:jc w:val="both"/>
              <w:rPr>
                <w:lang w:eastAsia="en-US"/>
              </w:rPr>
            </w:pPr>
            <w:r w:rsidRPr="001346CD">
              <w:rPr>
                <w:lang w:eastAsia="en-US"/>
              </w:rPr>
              <w:t>8 год.</w:t>
            </w:r>
          </w:p>
          <w:p w:rsidR="002204BE" w:rsidRPr="001346CD" w:rsidRDefault="002204BE" w:rsidP="00BF6139">
            <w:pPr>
              <w:pStyle w:val="2f8"/>
              <w:spacing w:line="276" w:lineRule="auto"/>
              <w:ind w:left="0"/>
              <w:jc w:val="both"/>
              <w:rPr>
                <w:lang w:eastAsia="en-US"/>
              </w:rPr>
            </w:pPr>
            <w:r w:rsidRPr="001346CD">
              <w:rPr>
                <w:lang w:eastAsia="en-US"/>
              </w:rPr>
              <w:t>12 год.</w:t>
            </w:r>
          </w:p>
          <w:p w:rsidR="002204BE" w:rsidRPr="001346CD" w:rsidRDefault="002204BE" w:rsidP="00BF6139">
            <w:pPr>
              <w:pStyle w:val="2f8"/>
              <w:spacing w:line="276" w:lineRule="auto"/>
              <w:ind w:left="0"/>
              <w:jc w:val="both"/>
              <w:rPr>
                <w:lang w:eastAsia="en-US"/>
              </w:rPr>
            </w:pPr>
            <w:r w:rsidRPr="001346CD">
              <w:rPr>
                <w:lang w:eastAsia="en-US"/>
              </w:rPr>
              <w:t>12 год.</w:t>
            </w:r>
          </w:p>
        </w:tc>
        <w:tc>
          <w:tcPr>
            <w:tcW w:w="1893" w:type="dxa"/>
            <w:tcBorders>
              <w:top w:val="single" w:sz="4" w:space="0" w:color="auto"/>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tc>
      </w:tr>
      <w:tr w:rsidR="002204BE" w:rsidRPr="001346CD" w:rsidTr="00BF613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6</w:t>
            </w:r>
          </w:p>
        </w:tc>
        <w:tc>
          <w:tcPr>
            <w:tcW w:w="2551"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jc w:val="both"/>
              <w:rPr>
                <w:lang w:eastAsia="en-US"/>
              </w:rPr>
            </w:pPr>
            <w:r w:rsidRPr="001346CD">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7D5915">
            <w:pPr>
              <w:pStyle w:val="2f8"/>
              <w:numPr>
                <w:ilvl w:val="0"/>
                <w:numId w:val="26"/>
              </w:numPr>
              <w:spacing w:line="276" w:lineRule="auto"/>
              <w:ind w:left="317" w:hanging="317"/>
              <w:rPr>
                <w:color w:val="000000"/>
                <w:lang w:eastAsia="en-US"/>
              </w:rPr>
            </w:pPr>
            <w:r w:rsidRPr="001346CD">
              <w:rPr>
                <w:color w:val="000000"/>
                <w:lang w:eastAsia="en-US"/>
              </w:rPr>
              <w:t>Рухома іграшка.</w:t>
            </w:r>
          </w:p>
          <w:p w:rsidR="002204BE" w:rsidRPr="001346CD" w:rsidRDefault="002204BE" w:rsidP="007D5915">
            <w:pPr>
              <w:pStyle w:val="18"/>
              <w:numPr>
                <w:ilvl w:val="0"/>
                <w:numId w:val="26"/>
              </w:numPr>
              <w:spacing w:after="0"/>
              <w:ind w:leftChars="0" w:left="317" w:firstLineChars="0" w:hanging="317"/>
              <w:textDirection w:val="lrTb"/>
              <w:textAlignment w:val="auto"/>
              <w:outlineLvl w:val="9"/>
              <w:rPr>
                <w:rFonts w:ascii="Times New Roman" w:hAnsi="Times New Roman"/>
                <w:sz w:val="24"/>
                <w:szCs w:val="24"/>
              </w:rPr>
            </w:pPr>
            <w:r w:rsidRPr="001346CD">
              <w:rPr>
                <w:rFonts w:ascii="Times New Roman" w:hAnsi="Times New Roman"/>
                <w:color w:val="000000"/>
                <w:sz w:val="24"/>
                <w:szCs w:val="24"/>
              </w:rPr>
              <w:t>Підставка під гарячий посуд з термостійкими з’єднаннями.</w:t>
            </w:r>
          </w:p>
          <w:p w:rsidR="002204BE" w:rsidRPr="001346CD" w:rsidRDefault="002204BE" w:rsidP="007D5915">
            <w:pPr>
              <w:pStyle w:val="2f8"/>
              <w:numPr>
                <w:ilvl w:val="0"/>
                <w:numId w:val="26"/>
              </w:numPr>
              <w:spacing w:line="276" w:lineRule="auto"/>
              <w:ind w:left="317" w:hanging="317"/>
              <w:rPr>
                <w:color w:val="000000"/>
                <w:lang w:eastAsia="en-US"/>
              </w:rPr>
            </w:pPr>
            <w:r w:rsidRPr="001346CD">
              <w:rPr>
                <w:color w:val="000000"/>
                <w:lang w:eastAsia="en-US"/>
              </w:rPr>
              <w:t>Головоломка з дроту.</w:t>
            </w:r>
          </w:p>
        </w:tc>
        <w:tc>
          <w:tcPr>
            <w:tcW w:w="1652"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r w:rsidRPr="001346CD">
              <w:rPr>
                <w:lang w:eastAsia="en-US"/>
              </w:rPr>
              <w:t>7 год.</w:t>
            </w:r>
          </w:p>
          <w:p w:rsidR="002204BE" w:rsidRPr="001346CD" w:rsidRDefault="002204BE" w:rsidP="00BF6139">
            <w:pPr>
              <w:pStyle w:val="2f8"/>
              <w:spacing w:line="276" w:lineRule="auto"/>
              <w:ind w:left="0"/>
              <w:jc w:val="both"/>
              <w:rPr>
                <w:lang w:eastAsia="en-US"/>
              </w:rPr>
            </w:pPr>
            <w:r w:rsidRPr="001346CD">
              <w:rPr>
                <w:lang w:eastAsia="en-US"/>
              </w:rPr>
              <w:t>5 год.</w:t>
            </w:r>
          </w:p>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5 год.</w:t>
            </w:r>
          </w:p>
        </w:tc>
        <w:tc>
          <w:tcPr>
            <w:tcW w:w="189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tc>
      </w:tr>
      <w:tr w:rsidR="002204BE" w:rsidRPr="001346CD" w:rsidTr="00BF613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7</w:t>
            </w:r>
          </w:p>
        </w:tc>
        <w:tc>
          <w:tcPr>
            <w:tcW w:w="2551"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tcPr>
          <w:p w:rsidR="002204BE" w:rsidRPr="001346CD" w:rsidRDefault="002204BE" w:rsidP="007D5915">
            <w:pPr>
              <w:pStyle w:val="a5"/>
              <w:numPr>
                <w:ilvl w:val="0"/>
                <w:numId w:val="27"/>
              </w:numPr>
              <w:spacing w:after="0" w:line="276" w:lineRule="auto"/>
              <w:ind w:left="317" w:hanging="283"/>
              <w:rPr>
                <w:rFonts w:ascii="Times New Roman" w:hAnsi="Times New Roman"/>
                <w:sz w:val="24"/>
                <w:szCs w:val="24"/>
              </w:rPr>
            </w:pPr>
            <w:r w:rsidRPr="001346CD">
              <w:rPr>
                <w:rFonts w:ascii="Times New Roman" w:hAnsi="Times New Roman"/>
                <w:sz w:val="24"/>
                <w:szCs w:val="24"/>
              </w:rPr>
              <w:t>Вішак для одягу.</w:t>
            </w:r>
          </w:p>
          <w:p w:rsidR="002204BE" w:rsidRPr="001346CD" w:rsidRDefault="002204BE" w:rsidP="007D5915">
            <w:pPr>
              <w:pStyle w:val="a5"/>
              <w:numPr>
                <w:ilvl w:val="0"/>
                <w:numId w:val="27"/>
              </w:numPr>
              <w:spacing w:after="0" w:line="276" w:lineRule="auto"/>
              <w:ind w:left="317" w:hanging="283"/>
              <w:rPr>
                <w:rFonts w:ascii="Times New Roman" w:hAnsi="Times New Roman"/>
                <w:sz w:val="24"/>
                <w:szCs w:val="24"/>
              </w:rPr>
            </w:pPr>
            <w:r w:rsidRPr="001346CD">
              <w:rPr>
                <w:rFonts w:ascii="Times New Roman" w:hAnsi="Times New Roman"/>
                <w:sz w:val="24"/>
                <w:szCs w:val="24"/>
              </w:rPr>
              <w:t>Кухонне приладдя.</w:t>
            </w:r>
          </w:p>
          <w:p w:rsidR="002204BE" w:rsidRPr="001346CD" w:rsidRDefault="002204BE" w:rsidP="007D5915">
            <w:pPr>
              <w:pStyle w:val="a5"/>
              <w:numPr>
                <w:ilvl w:val="0"/>
                <w:numId w:val="27"/>
              </w:numPr>
              <w:spacing w:after="0" w:line="276" w:lineRule="auto"/>
              <w:ind w:left="317" w:hanging="283"/>
              <w:rPr>
                <w:rFonts w:ascii="Times New Roman" w:hAnsi="Times New Roman"/>
                <w:sz w:val="24"/>
                <w:szCs w:val="24"/>
              </w:rPr>
            </w:pPr>
            <w:r w:rsidRPr="001346CD">
              <w:rPr>
                <w:rFonts w:ascii="Times New Roman" w:hAnsi="Times New Roman"/>
                <w:sz w:val="24"/>
                <w:szCs w:val="24"/>
              </w:rPr>
              <w:t>Повітряний змій.</w:t>
            </w:r>
          </w:p>
          <w:p w:rsidR="002204BE" w:rsidRPr="001346CD" w:rsidRDefault="002204BE" w:rsidP="007D5915">
            <w:pPr>
              <w:pStyle w:val="a5"/>
              <w:numPr>
                <w:ilvl w:val="0"/>
                <w:numId w:val="27"/>
              </w:numPr>
              <w:spacing w:after="0" w:line="276" w:lineRule="auto"/>
              <w:ind w:left="317" w:hanging="283"/>
              <w:rPr>
                <w:rFonts w:ascii="Times New Roman" w:hAnsi="Times New Roman"/>
                <w:sz w:val="24"/>
                <w:szCs w:val="24"/>
              </w:rPr>
            </w:pPr>
            <w:r w:rsidRPr="001346CD">
              <w:rPr>
                <w:rFonts w:ascii="Times New Roman" w:hAnsi="Times New Roman"/>
                <w:sz w:val="24"/>
                <w:szCs w:val="24"/>
              </w:rPr>
              <w:t>Свічник.</w:t>
            </w:r>
          </w:p>
          <w:p w:rsidR="002204BE" w:rsidRPr="001346CD" w:rsidRDefault="002204BE" w:rsidP="00BF6139">
            <w:pPr>
              <w:pStyle w:val="2f8"/>
              <w:spacing w:line="276" w:lineRule="auto"/>
              <w:ind w:left="0"/>
              <w:jc w:val="both"/>
              <w:rPr>
                <w:lang w:eastAsia="en-US"/>
              </w:rPr>
            </w:pPr>
          </w:p>
        </w:tc>
        <w:tc>
          <w:tcPr>
            <w:tcW w:w="1652"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jc w:val="both"/>
              <w:rPr>
                <w:lang w:eastAsia="en-US"/>
              </w:rPr>
            </w:pPr>
            <w:r w:rsidRPr="001346CD">
              <w:rPr>
                <w:lang w:eastAsia="en-US"/>
              </w:rPr>
              <w:t xml:space="preserve"> 6 год.</w:t>
            </w:r>
          </w:p>
          <w:p w:rsidR="002204BE" w:rsidRPr="001346CD" w:rsidRDefault="002204BE" w:rsidP="00BF6139">
            <w:pPr>
              <w:pStyle w:val="2f8"/>
              <w:spacing w:after="0" w:line="276" w:lineRule="auto"/>
              <w:ind w:left="0"/>
              <w:jc w:val="both"/>
              <w:rPr>
                <w:lang w:eastAsia="en-US"/>
              </w:rPr>
            </w:pPr>
            <w:r w:rsidRPr="001346CD">
              <w:rPr>
                <w:lang w:eastAsia="en-US"/>
              </w:rPr>
              <w:t>8 год.</w:t>
            </w:r>
          </w:p>
          <w:p w:rsidR="002204BE" w:rsidRPr="001346CD" w:rsidRDefault="002204BE" w:rsidP="00BF6139">
            <w:pPr>
              <w:pStyle w:val="2f8"/>
              <w:spacing w:after="0" w:line="276" w:lineRule="auto"/>
              <w:ind w:left="0"/>
              <w:jc w:val="both"/>
              <w:rPr>
                <w:lang w:eastAsia="en-US"/>
              </w:rPr>
            </w:pPr>
            <w:r w:rsidRPr="001346CD">
              <w:rPr>
                <w:lang w:eastAsia="en-US"/>
              </w:rPr>
              <w:t>5 год</w:t>
            </w:r>
          </w:p>
          <w:p w:rsidR="002204BE" w:rsidRPr="001346CD" w:rsidRDefault="002204BE" w:rsidP="00BF6139">
            <w:pPr>
              <w:pStyle w:val="2f8"/>
              <w:spacing w:after="0" w:line="276" w:lineRule="auto"/>
              <w:ind w:left="0"/>
              <w:jc w:val="both"/>
              <w:rPr>
                <w:lang w:eastAsia="en-US"/>
              </w:rPr>
            </w:pPr>
            <w:r w:rsidRPr="001346CD">
              <w:rPr>
                <w:lang w:eastAsia="en-US"/>
              </w:rPr>
              <w:t>7 год.</w:t>
            </w:r>
          </w:p>
        </w:tc>
        <w:tc>
          <w:tcPr>
            <w:tcW w:w="189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tc>
      </w:tr>
      <w:tr w:rsidR="002204BE" w:rsidRPr="001346CD" w:rsidTr="00BF613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jc w:val="both"/>
              <w:rPr>
                <w:lang w:eastAsia="en-US"/>
              </w:rPr>
            </w:pPr>
            <w:r w:rsidRPr="001346CD">
              <w:rPr>
                <w:lang w:eastAsia="en-US"/>
              </w:rPr>
              <w:t>8</w:t>
            </w:r>
          </w:p>
        </w:tc>
        <w:tc>
          <w:tcPr>
            <w:tcW w:w="2551"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jc w:val="both"/>
              <w:rPr>
                <w:lang w:eastAsia="en-US"/>
              </w:rPr>
            </w:pPr>
            <w:r w:rsidRPr="001346CD">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7D5915">
            <w:pPr>
              <w:pStyle w:val="a5"/>
              <w:numPr>
                <w:ilvl w:val="0"/>
                <w:numId w:val="28"/>
              </w:numPr>
              <w:spacing w:after="0" w:line="276" w:lineRule="auto"/>
              <w:rPr>
                <w:rFonts w:ascii="Times New Roman" w:hAnsi="Times New Roman"/>
                <w:sz w:val="24"/>
                <w:szCs w:val="24"/>
              </w:rPr>
            </w:pPr>
            <w:r w:rsidRPr="001346CD">
              <w:rPr>
                <w:rFonts w:ascii="Times New Roman" w:hAnsi="Times New Roman"/>
                <w:sz w:val="24"/>
                <w:szCs w:val="24"/>
              </w:rPr>
              <w:t>Пристосування для шкільної майстерні.</w:t>
            </w:r>
          </w:p>
          <w:p w:rsidR="002204BE" w:rsidRPr="001346CD" w:rsidRDefault="002204BE" w:rsidP="007D5915">
            <w:pPr>
              <w:pStyle w:val="a5"/>
              <w:numPr>
                <w:ilvl w:val="0"/>
                <w:numId w:val="28"/>
              </w:numPr>
              <w:spacing w:after="0" w:line="276" w:lineRule="auto"/>
              <w:rPr>
                <w:rFonts w:ascii="Times New Roman" w:hAnsi="Times New Roman"/>
                <w:sz w:val="24"/>
                <w:szCs w:val="24"/>
              </w:rPr>
            </w:pPr>
            <w:r w:rsidRPr="001346CD">
              <w:rPr>
                <w:rFonts w:ascii="Times New Roman" w:hAnsi="Times New Roman"/>
                <w:sz w:val="24"/>
                <w:szCs w:val="24"/>
              </w:rPr>
              <w:t>Намисто, підвіска.</w:t>
            </w:r>
          </w:p>
          <w:p w:rsidR="002204BE" w:rsidRPr="001346CD" w:rsidRDefault="002204BE" w:rsidP="007D5915">
            <w:pPr>
              <w:pStyle w:val="a5"/>
              <w:numPr>
                <w:ilvl w:val="0"/>
                <w:numId w:val="28"/>
              </w:numPr>
              <w:spacing w:after="0" w:line="276" w:lineRule="auto"/>
              <w:rPr>
                <w:rFonts w:ascii="Times New Roman" w:hAnsi="Times New Roman"/>
                <w:sz w:val="24"/>
                <w:szCs w:val="24"/>
              </w:rPr>
            </w:pPr>
            <w:r w:rsidRPr="001346CD">
              <w:rPr>
                <w:rFonts w:ascii="Times New Roman" w:hAnsi="Times New Roman"/>
                <w:sz w:val="24"/>
                <w:szCs w:val="24"/>
              </w:rPr>
              <w:t>Упор для книг.</w:t>
            </w:r>
          </w:p>
          <w:p w:rsidR="002204BE" w:rsidRPr="001346CD" w:rsidRDefault="002204BE" w:rsidP="007D5915">
            <w:pPr>
              <w:pStyle w:val="a5"/>
              <w:numPr>
                <w:ilvl w:val="0"/>
                <w:numId w:val="28"/>
              </w:numPr>
              <w:spacing w:after="0" w:line="276" w:lineRule="auto"/>
              <w:rPr>
                <w:rFonts w:ascii="Times New Roman" w:hAnsi="Times New Roman"/>
                <w:sz w:val="24"/>
                <w:szCs w:val="24"/>
              </w:rPr>
            </w:pPr>
            <w:r w:rsidRPr="001346CD">
              <w:rPr>
                <w:rFonts w:ascii="Times New Roman" w:hAnsi="Times New Roman"/>
                <w:sz w:val="24"/>
                <w:szCs w:val="24"/>
              </w:rPr>
              <w:t>Скринька.</w:t>
            </w:r>
          </w:p>
          <w:p w:rsidR="002204BE" w:rsidRPr="001346CD" w:rsidRDefault="002204BE" w:rsidP="007D5915">
            <w:pPr>
              <w:pStyle w:val="a5"/>
              <w:numPr>
                <w:ilvl w:val="0"/>
                <w:numId w:val="28"/>
              </w:numPr>
              <w:spacing w:after="0" w:line="276" w:lineRule="auto"/>
              <w:rPr>
                <w:rFonts w:ascii="Times New Roman" w:hAnsi="Times New Roman"/>
                <w:sz w:val="24"/>
                <w:szCs w:val="24"/>
              </w:rPr>
            </w:pPr>
            <w:r w:rsidRPr="001346CD">
              <w:rPr>
                <w:rFonts w:ascii="Times New Roman" w:hAnsi="Times New Roman"/>
                <w:sz w:val="24"/>
                <w:szCs w:val="24"/>
              </w:rPr>
              <w:t>Декоративна тарілка.</w:t>
            </w:r>
          </w:p>
          <w:p w:rsidR="002204BE" w:rsidRPr="001346CD" w:rsidRDefault="002204BE" w:rsidP="007D5915">
            <w:pPr>
              <w:pStyle w:val="a5"/>
              <w:numPr>
                <w:ilvl w:val="0"/>
                <w:numId w:val="28"/>
              </w:numPr>
              <w:spacing w:after="0" w:line="276" w:lineRule="auto"/>
              <w:rPr>
                <w:rFonts w:ascii="Times New Roman" w:hAnsi="Times New Roman"/>
                <w:sz w:val="24"/>
                <w:szCs w:val="24"/>
                <w:lang w:eastAsia="uk-UA"/>
              </w:rPr>
            </w:pPr>
            <w:r w:rsidRPr="001346CD">
              <w:rPr>
                <w:rFonts w:ascii="Times New Roman" w:hAnsi="Times New Roman"/>
                <w:sz w:val="24"/>
                <w:szCs w:val="24"/>
              </w:rPr>
              <w:t>Вішак для одягу.</w:t>
            </w:r>
          </w:p>
        </w:tc>
        <w:tc>
          <w:tcPr>
            <w:tcW w:w="1652"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after="0" w:line="276" w:lineRule="auto"/>
              <w:ind w:left="0"/>
              <w:jc w:val="both"/>
              <w:rPr>
                <w:lang w:eastAsia="en-US"/>
              </w:rPr>
            </w:pPr>
            <w:r w:rsidRPr="001346CD">
              <w:rPr>
                <w:lang w:eastAsia="en-US"/>
              </w:rPr>
              <w:t>6 год.</w:t>
            </w:r>
          </w:p>
          <w:p w:rsidR="002204BE" w:rsidRPr="001346CD" w:rsidRDefault="002204BE" w:rsidP="00BF6139">
            <w:pPr>
              <w:pStyle w:val="2f8"/>
              <w:spacing w:after="0" w:line="276" w:lineRule="auto"/>
              <w:ind w:left="0"/>
              <w:jc w:val="both"/>
              <w:rPr>
                <w:lang w:eastAsia="en-US"/>
              </w:rPr>
            </w:pPr>
          </w:p>
          <w:p w:rsidR="002204BE" w:rsidRPr="001346CD" w:rsidRDefault="002204BE" w:rsidP="00BF6139">
            <w:pPr>
              <w:pStyle w:val="2f8"/>
              <w:spacing w:after="0" w:line="276" w:lineRule="auto"/>
              <w:ind w:left="0"/>
              <w:jc w:val="both"/>
              <w:rPr>
                <w:lang w:eastAsia="en-US"/>
              </w:rPr>
            </w:pPr>
          </w:p>
          <w:p w:rsidR="002204BE" w:rsidRPr="001346CD" w:rsidRDefault="002204BE" w:rsidP="00BF6139">
            <w:pPr>
              <w:pStyle w:val="2f8"/>
              <w:spacing w:after="0" w:line="276" w:lineRule="auto"/>
              <w:ind w:left="0"/>
              <w:jc w:val="both"/>
              <w:rPr>
                <w:lang w:eastAsia="en-US"/>
              </w:rPr>
            </w:pPr>
            <w:r w:rsidRPr="001346CD">
              <w:rPr>
                <w:lang w:eastAsia="en-US"/>
              </w:rPr>
              <w:t>5 год.</w:t>
            </w:r>
          </w:p>
          <w:p w:rsidR="002204BE" w:rsidRPr="001346CD" w:rsidRDefault="002204BE" w:rsidP="00BF6139">
            <w:pPr>
              <w:pStyle w:val="2f8"/>
              <w:spacing w:after="0" w:line="276" w:lineRule="auto"/>
              <w:ind w:left="0"/>
              <w:jc w:val="both"/>
              <w:rPr>
                <w:lang w:eastAsia="en-US"/>
              </w:rPr>
            </w:pPr>
            <w:r w:rsidRPr="001346CD">
              <w:rPr>
                <w:lang w:eastAsia="en-US"/>
              </w:rPr>
              <w:t>5 год.</w:t>
            </w:r>
          </w:p>
          <w:p w:rsidR="002204BE" w:rsidRPr="001346CD" w:rsidRDefault="002204BE" w:rsidP="00BF6139">
            <w:pPr>
              <w:pStyle w:val="2f8"/>
              <w:spacing w:after="0" w:line="276" w:lineRule="auto"/>
              <w:ind w:left="0"/>
              <w:jc w:val="both"/>
              <w:rPr>
                <w:lang w:eastAsia="en-US"/>
              </w:rPr>
            </w:pPr>
            <w:r w:rsidRPr="001346CD">
              <w:rPr>
                <w:lang w:eastAsia="en-US"/>
              </w:rPr>
              <w:t>8 год.</w:t>
            </w:r>
          </w:p>
          <w:p w:rsidR="002204BE" w:rsidRPr="001346CD" w:rsidRDefault="002204BE" w:rsidP="00BF6139">
            <w:pPr>
              <w:pStyle w:val="2f8"/>
              <w:spacing w:after="0" w:line="276" w:lineRule="auto"/>
              <w:ind w:left="0"/>
              <w:jc w:val="both"/>
              <w:rPr>
                <w:lang w:eastAsia="en-US"/>
              </w:rPr>
            </w:pPr>
            <w:r w:rsidRPr="001346CD">
              <w:rPr>
                <w:lang w:eastAsia="en-US"/>
              </w:rPr>
              <w:t>6 год.</w:t>
            </w:r>
          </w:p>
          <w:p w:rsidR="002204BE" w:rsidRPr="001346CD" w:rsidRDefault="002204BE" w:rsidP="00BF6139">
            <w:pPr>
              <w:pStyle w:val="2f8"/>
              <w:spacing w:after="0" w:line="276" w:lineRule="auto"/>
              <w:ind w:left="0"/>
              <w:jc w:val="both"/>
              <w:rPr>
                <w:lang w:eastAsia="en-US"/>
              </w:rPr>
            </w:pPr>
          </w:p>
          <w:p w:rsidR="002204BE" w:rsidRPr="001346CD" w:rsidRDefault="002204BE" w:rsidP="00BF6139">
            <w:pPr>
              <w:pStyle w:val="2f8"/>
              <w:spacing w:after="0" w:line="276" w:lineRule="auto"/>
              <w:ind w:left="0"/>
              <w:jc w:val="both"/>
              <w:rPr>
                <w:lang w:eastAsia="en-US"/>
              </w:rPr>
            </w:pPr>
            <w:r w:rsidRPr="001346CD">
              <w:rPr>
                <w:lang w:eastAsia="en-US"/>
              </w:rPr>
              <w:t>5 год.</w:t>
            </w:r>
          </w:p>
        </w:tc>
        <w:tc>
          <w:tcPr>
            <w:tcW w:w="189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jc w:val="both"/>
              <w:rPr>
                <w:lang w:eastAsia="en-US"/>
              </w:rPr>
            </w:pPr>
            <w:r w:rsidRPr="001346CD">
              <w:rPr>
                <w:lang w:eastAsia="en-US"/>
              </w:rPr>
              <w:t>Вересень-</w:t>
            </w:r>
          </w:p>
          <w:p w:rsidR="002204BE" w:rsidRPr="001346CD" w:rsidRDefault="002204BE" w:rsidP="00BF6139">
            <w:pPr>
              <w:pStyle w:val="2f8"/>
              <w:spacing w:after="0" w:line="276" w:lineRule="auto"/>
              <w:ind w:left="0"/>
              <w:jc w:val="both"/>
              <w:rPr>
                <w:lang w:eastAsia="en-US"/>
              </w:rPr>
            </w:pPr>
            <w:r w:rsidRPr="001346CD">
              <w:rPr>
                <w:lang w:eastAsia="en-US"/>
              </w:rPr>
              <w:t>травень</w:t>
            </w:r>
          </w:p>
        </w:tc>
      </w:tr>
      <w:tr w:rsidR="002204BE" w:rsidRPr="001346CD" w:rsidTr="00BF613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after="0" w:line="276" w:lineRule="auto"/>
              <w:ind w:left="0"/>
              <w:jc w:val="both"/>
              <w:rPr>
                <w:lang w:eastAsia="en-US"/>
              </w:rPr>
            </w:pPr>
            <w:r w:rsidRPr="001346CD">
              <w:rPr>
                <w:lang w:eastAsia="en-US"/>
              </w:rPr>
              <w:t>9</w:t>
            </w:r>
          </w:p>
        </w:tc>
        <w:tc>
          <w:tcPr>
            <w:tcW w:w="2551"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7D5915">
            <w:pPr>
              <w:pStyle w:val="18"/>
              <w:numPr>
                <w:ilvl w:val="0"/>
                <w:numId w:val="29"/>
              </w:numPr>
              <w:spacing w:after="0"/>
              <w:ind w:leftChars="0" w:left="318" w:firstLineChars="0"/>
              <w:jc w:val="both"/>
              <w:textDirection w:val="lrTb"/>
              <w:textAlignment w:val="auto"/>
              <w:outlineLvl w:val="9"/>
              <w:rPr>
                <w:rFonts w:ascii="Times New Roman" w:hAnsi="Times New Roman"/>
                <w:sz w:val="24"/>
                <w:szCs w:val="24"/>
              </w:rPr>
            </w:pPr>
            <w:r w:rsidRPr="001346CD">
              <w:rPr>
                <w:rFonts w:ascii="Times New Roman" w:hAnsi="Times New Roman"/>
                <w:color w:val="000000"/>
                <w:sz w:val="24"/>
                <w:szCs w:val="24"/>
              </w:rPr>
              <w:t>Обладнання та пристосування для навчальних кабінетів.</w:t>
            </w:r>
          </w:p>
          <w:p w:rsidR="002204BE" w:rsidRPr="001346CD" w:rsidRDefault="002204BE" w:rsidP="007D5915">
            <w:pPr>
              <w:pStyle w:val="18"/>
              <w:numPr>
                <w:ilvl w:val="0"/>
                <w:numId w:val="29"/>
              </w:numPr>
              <w:spacing w:after="0"/>
              <w:ind w:leftChars="0" w:left="318" w:firstLineChars="0"/>
              <w:jc w:val="both"/>
              <w:textDirection w:val="lrTb"/>
              <w:textAlignment w:val="auto"/>
              <w:outlineLvl w:val="9"/>
              <w:rPr>
                <w:rFonts w:ascii="Times New Roman" w:hAnsi="Times New Roman"/>
                <w:sz w:val="24"/>
                <w:szCs w:val="24"/>
              </w:rPr>
            </w:pPr>
            <w:r w:rsidRPr="001346CD">
              <w:rPr>
                <w:rFonts w:ascii="Times New Roman" w:hAnsi="Times New Roman"/>
                <w:color w:val="000000"/>
                <w:sz w:val="24"/>
                <w:szCs w:val="24"/>
              </w:rPr>
              <w:t>Вироби для власних потреб.</w:t>
            </w:r>
          </w:p>
          <w:p w:rsidR="002204BE" w:rsidRPr="001346CD" w:rsidRDefault="002204BE" w:rsidP="007D5915">
            <w:pPr>
              <w:pStyle w:val="18"/>
              <w:numPr>
                <w:ilvl w:val="0"/>
                <w:numId w:val="29"/>
              </w:numPr>
              <w:spacing w:after="0"/>
              <w:ind w:leftChars="0" w:firstLineChars="0"/>
              <w:jc w:val="both"/>
              <w:textDirection w:val="lrTb"/>
              <w:textAlignment w:val="auto"/>
              <w:outlineLvl w:val="9"/>
              <w:rPr>
                <w:rFonts w:ascii="Times New Roman" w:hAnsi="Times New Roman"/>
                <w:sz w:val="24"/>
                <w:szCs w:val="24"/>
              </w:rPr>
            </w:pPr>
            <w:r w:rsidRPr="001346CD">
              <w:rPr>
                <w:rFonts w:ascii="Times New Roman" w:hAnsi="Times New Roman"/>
                <w:color w:val="000000"/>
                <w:sz w:val="24"/>
                <w:szCs w:val="24"/>
              </w:rPr>
              <w:t>Нове життя старим речам</w:t>
            </w:r>
          </w:p>
        </w:tc>
        <w:tc>
          <w:tcPr>
            <w:tcW w:w="1652" w:type="dxa"/>
            <w:tcBorders>
              <w:top w:val="single" w:sz="4" w:space="0" w:color="000000"/>
              <w:left w:val="single" w:sz="4" w:space="0" w:color="000000"/>
              <w:bottom w:val="single" w:sz="4" w:space="0" w:color="000000"/>
              <w:right w:val="single" w:sz="4" w:space="0" w:color="000000"/>
            </w:tcBorders>
          </w:tcPr>
          <w:p w:rsidR="002204BE" w:rsidRPr="001346CD" w:rsidRDefault="002204BE" w:rsidP="00BF6139">
            <w:pPr>
              <w:pStyle w:val="2f8"/>
              <w:spacing w:line="276" w:lineRule="auto"/>
              <w:ind w:left="0"/>
              <w:jc w:val="both"/>
              <w:rPr>
                <w:lang w:eastAsia="en-US"/>
              </w:rPr>
            </w:pPr>
            <w:r w:rsidRPr="001346CD">
              <w:rPr>
                <w:lang w:eastAsia="en-US"/>
              </w:rPr>
              <w:t>12 год.</w:t>
            </w:r>
          </w:p>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10 год.</w:t>
            </w:r>
          </w:p>
          <w:p w:rsidR="002204BE" w:rsidRPr="001346CD" w:rsidRDefault="002204BE" w:rsidP="00BF6139">
            <w:pPr>
              <w:pStyle w:val="2f8"/>
              <w:spacing w:line="276" w:lineRule="auto"/>
              <w:ind w:left="0"/>
              <w:jc w:val="both"/>
              <w:rPr>
                <w:lang w:eastAsia="en-US"/>
              </w:rPr>
            </w:pPr>
          </w:p>
          <w:p w:rsidR="002204BE" w:rsidRPr="001346CD" w:rsidRDefault="002204BE" w:rsidP="00BF6139">
            <w:pPr>
              <w:pStyle w:val="2f8"/>
              <w:spacing w:line="276" w:lineRule="auto"/>
              <w:ind w:left="0"/>
              <w:jc w:val="both"/>
              <w:rPr>
                <w:lang w:eastAsia="en-US"/>
              </w:rPr>
            </w:pPr>
            <w:r w:rsidRPr="001346CD">
              <w:rPr>
                <w:lang w:eastAsia="en-US"/>
              </w:rPr>
              <w:t>13 год.</w:t>
            </w:r>
          </w:p>
        </w:tc>
        <w:tc>
          <w:tcPr>
            <w:tcW w:w="1893" w:type="dxa"/>
            <w:tcBorders>
              <w:top w:val="single" w:sz="4" w:space="0" w:color="000000"/>
              <w:left w:val="single" w:sz="4" w:space="0" w:color="000000"/>
              <w:bottom w:val="single" w:sz="4" w:space="0" w:color="000000"/>
              <w:right w:val="single" w:sz="4" w:space="0" w:color="000000"/>
            </w:tcBorders>
            <w:hideMark/>
          </w:tcPr>
          <w:p w:rsidR="002204BE" w:rsidRPr="001346CD" w:rsidRDefault="002204BE" w:rsidP="00BF6139">
            <w:pPr>
              <w:pStyle w:val="2f8"/>
              <w:spacing w:line="276" w:lineRule="auto"/>
              <w:ind w:left="0"/>
              <w:jc w:val="both"/>
              <w:rPr>
                <w:lang w:eastAsia="en-US"/>
              </w:rPr>
            </w:pPr>
            <w:r w:rsidRPr="001346CD">
              <w:rPr>
                <w:lang w:eastAsia="en-US"/>
              </w:rPr>
              <w:t>Вересень-</w:t>
            </w:r>
          </w:p>
          <w:p w:rsidR="002204BE" w:rsidRPr="001346CD" w:rsidRDefault="002204BE" w:rsidP="00BF6139">
            <w:pPr>
              <w:pStyle w:val="2f8"/>
              <w:spacing w:line="276" w:lineRule="auto"/>
              <w:ind w:left="0"/>
              <w:jc w:val="both"/>
              <w:rPr>
                <w:lang w:eastAsia="en-US"/>
              </w:rPr>
            </w:pPr>
            <w:r w:rsidRPr="001346CD">
              <w:rPr>
                <w:lang w:eastAsia="en-US"/>
              </w:rPr>
              <w:t>травень</w:t>
            </w:r>
          </w:p>
        </w:tc>
      </w:tr>
    </w:tbl>
    <w:p w:rsidR="002204BE" w:rsidRDefault="002204BE" w:rsidP="00BF6139">
      <w:pPr>
        <w:pBdr>
          <w:top w:val="nil"/>
          <w:left w:val="nil"/>
          <w:bottom w:val="nil"/>
          <w:right w:val="nil"/>
          <w:between w:val="nil"/>
        </w:pBdr>
        <w:ind w:firstLine="142"/>
        <w:jc w:val="both"/>
        <w:rPr>
          <w:color w:val="000000"/>
          <w:sz w:val="24"/>
          <w:szCs w:val="24"/>
        </w:rPr>
      </w:pPr>
      <w:r w:rsidRPr="001346CD">
        <w:rPr>
          <w:b/>
          <w:i/>
          <w:color w:val="365F91"/>
          <w:lang w:eastAsia="ru-RU"/>
        </w:rPr>
        <w:t xml:space="preserve">                                     3</w:t>
      </w:r>
      <w:r w:rsidRPr="001346CD">
        <w:rPr>
          <w:b/>
        </w:rPr>
        <w:t xml:space="preserve"> . Структура навчального року</w:t>
      </w:r>
    </w:p>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Враховуючи вимоги Закону України «Про освіту», Закону України «Про повну загальну середню освіту», які регламентують освітній процес (тривалість навчального тижня, відпочинку між ними, форми організації освітнього процесу, навчальне навантаження, тривалість канікул) 2023/2024 навчальний рік розпочинається 1 вересня 2023 року, закінчується не пізніше 28 червня 2022 року та триває 175 днів.</w:t>
      </w:r>
    </w:p>
    <w:p w:rsidR="002204BE" w:rsidRPr="0041630E" w:rsidRDefault="002204BE" w:rsidP="00BF6139">
      <w:pPr>
        <w:rPr>
          <w:sz w:val="24"/>
          <w:szCs w:val="24"/>
        </w:rPr>
      </w:pPr>
      <w:r w:rsidRPr="0041630E">
        <w:rPr>
          <w:sz w:val="24"/>
          <w:szCs w:val="24"/>
        </w:rPr>
        <w:t>(Воєнний стан продовжується кожного разу лише на 3 місяці, тому обрахунок структури потрібно здійснювати на 175 днів)</w:t>
      </w:r>
    </w:p>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Впродовж навчального року проводяться канікули. Терміни канікул будуть визначатися наказом керівника закладу освіти, враховуючи, що тривалість канікул протягом навчального року не може бути меншою 30 календарних днів.</w:t>
      </w:r>
    </w:p>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Дата вручення документів про освіту буде визначена додатково (в залежності від термінів проведення ДПА, ЗНО).</w:t>
      </w:r>
    </w:p>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3.3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w:t>
      </w:r>
    </w:p>
    <w:p w:rsidR="002204BE" w:rsidRPr="00BF6139" w:rsidRDefault="002204BE" w:rsidP="00BF6139">
      <w:pPr>
        <w:pBdr>
          <w:top w:val="nil"/>
          <w:left w:val="nil"/>
          <w:bottom w:val="nil"/>
          <w:right w:val="nil"/>
          <w:between w:val="nil"/>
        </w:pBdr>
        <w:ind w:firstLine="142"/>
        <w:jc w:val="both"/>
        <w:rPr>
          <w:color w:val="000000"/>
          <w:sz w:val="24"/>
          <w:szCs w:val="24"/>
        </w:rPr>
      </w:pPr>
      <w:r>
        <w:rPr>
          <w:color w:val="000000"/>
          <w:sz w:val="24"/>
          <w:szCs w:val="24"/>
        </w:rPr>
        <w:t xml:space="preserve">Рішення про проведення навчальної практики та навчальних екскурсій,  про  зміну структури навчального року приймає педагогічна рада закладу освіти. </w:t>
      </w:r>
    </w:p>
    <w:p w:rsidR="002204BE" w:rsidRPr="001346CD" w:rsidRDefault="002204BE" w:rsidP="00BE0445">
      <w:pPr>
        <w:pStyle w:val="2f8"/>
        <w:spacing w:line="276" w:lineRule="auto"/>
        <w:ind w:left="0"/>
        <w:rPr>
          <w:b/>
          <w:color w:val="FF0000"/>
        </w:rPr>
      </w:pPr>
      <w:r w:rsidRPr="001346CD">
        <w:t>3.4</w:t>
      </w:r>
      <w:r w:rsidRPr="001346CD">
        <w:rPr>
          <w:b/>
        </w:rPr>
        <w:t xml:space="preserve">. </w:t>
      </w:r>
      <w:r w:rsidRPr="001346CD">
        <w:rPr>
          <w:lang w:eastAsia="ru-RU"/>
        </w:rPr>
        <w:t>Заклад працює в режимі 5-денного робочого тижня</w:t>
      </w:r>
      <w:r w:rsidRPr="001346CD">
        <w:rPr>
          <w:color w:val="FF0000"/>
          <w:lang w:eastAsia="ru-RU"/>
        </w:rPr>
        <w:t>.</w:t>
      </w:r>
    </w:p>
    <w:p w:rsidR="002204BE" w:rsidRDefault="002204BE" w:rsidP="00BE0445">
      <w:pPr>
        <w:pStyle w:val="2f8"/>
        <w:spacing w:line="240" w:lineRule="auto"/>
        <w:rPr>
          <w:sz w:val="28"/>
          <w:szCs w:val="28"/>
        </w:rPr>
      </w:pPr>
    </w:p>
    <w:p w:rsidR="002204BE" w:rsidRDefault="002204BE" w:rsidP="00BE0445">
      <w:pPr>
        <w:pStyle w:val="2f8"/>
        <w:spacing w:line="240" w:lineRule="auto"/>
        <w:ind w:left="1" w:hanging="3"/>
        <w:rPr>
          <w:sz w:val="28"/>
          <w:szCs w:val="28"/>
        </w:rPr>
      </w:pPr>
      <w:r>
        <w:rPr>
          <w:sz w:val="28"/>
          <w:szCs w:val="28"/>
        </w:rPr>
        <w:t xml:space="preserve">                        Директор школи                                             Людмила КОСТЮК</w:t>
      </w:r>
    </w:p>
    <w:p w:rsidR="002204BE" w:rsidRDefault="002204BE" w:rsidP="00BE0445">
      <w:pPr>
        <w:jc w:val="right"/>
        <w:rPr>
          <w:b/>
          <w:bCs/>
          <w:szCs w:val="28"/>
        </w:rPr>
      </w:pPr>
    </w:p>
    <w:p w:rsidR="002204BE" w:rsidRPr="00D75CF5" w:rsidRDefault="002204BE" w:rsidP="00BE0445">
      <w:pPr>
        <w:jc w:val="right"/>
        <w:rPr>
          <w:b/>
          <w:bCs/>
          <w:szCs w:val="28"/>
        </w:rPr>
      </w:pPr>
      <w:r w:rsidRPr="000D7DAE">
        <w:rPr>
          <w:b/>
          <w:bCs/>
          <w:szCs w:val="28"/>
        </w:rPr>
        <w:t>Додаток 1</w:t>
      </w:r>
      <w:r>
        <w:rPr>
          <w:b/>
          <w:bCs/>
          <w:szCs w:val="28"/>
        </w:rPr>
        <w:t>.1</w:t>
      </w:r>
    </w:p>
    <w:p w:rsidR="002204BE" w:rsidRDefault="002204BE" w:rsidP="00BE0445">
      <w:pPr>
        <w:pBdr>
          <w:top w:val="nil"/>
          <w:left w:val="nil"/>
          <w:bottom w:val="nil"/>
          <w:right w:val="nil"/>
          <w:between w:val="nil"/>
        </w:pBdr>
        <w:ind w:firstLine="142"/>
        <w:jc w:val="right"/>
        <w:rPr>
          <w:color w:val="000000"/>
          <w:sz w:val="24"/>
          <w:szCs w:val="24"/>
        </w:rPr>
      </w:pPr>
    </w:p>
    <w:p w:rsidR="002204BE" w:rsidRDefault="002204BE" w:rsidP="00BE0445">
      <w:pPr>
        <w:widowControl w:val="0"/>
        <w:pBdr>
          <w:top w:val="nil"/>
          <w:left w:val="nil"/>
          <w:bottom w:val="nil"/>
          <w:right w:val="nil"/>
          <w:between w:val="nil"/>
        </w:pBdr>
        <w:ind w:firstLine="142"/>
        <w:jc w:val="center"/>
        <w:rPr>
          <w:b/>
          <w:color w:val="000000"/>
          <w:sz w:val="24"/>
          <w:szCs w:val="24"/>
        </w:rPr>
      </w:pPr>
    </w:p>
    <w:p w:rsidR="002204BE" w:rsidRDefault="002204BE" w:rsidP="00BE0445">
      <w:pPr>
        <w:widowControl w:val="0"/>
        <w:pBdr>
          <w:top w:val="nil"/>
          <w:left w:val="nil"/>
          <w:bottom w:val="nil"/>
          <w:right w:val="nil"/>
          <w:between w:val="nil"/>
        </w:pBdr>
        <w:ind w:firstLine="142"/>
        <w:jc w:val="center"/>
        <w:rPr>
          <w:b/>
          <w:color w:val="000000"/>
          <w:sz w:val="24"/>
          <w:szCs w:val="24"/>
        </w:rPr>
      </w:pPr>
    </w:p>
    <w:p w:rsidR="002204BE" w:rsidRDefault="002204BE" w:rsidP="00BE0445">
      <w:pPr>
        <w:widowControl w:val="0"/>
        <w:pBdr>
          <w:top w:val="nil"/>
          <w:left w:val="nil"/>
          <w:bottom w:val="nil"/>
          <w:right w:val="nil"/>
          <w:between w:val="nil"/>
        </w:pBdr>
        <w:ind w:firstLine="142"/>
        <w:jc w:val="center"/>
        <w:rPr>
          <w:color w:val="000000"/>
          <w:sz w:val="24"/>
          <w:szCs w:val="24"/>
        </w:rPr>
      </w:pPr>
      <w:r>
        <w:rPr>
          <w:b/>
          <w:color w:val="000000"/>
          <w:sz w:val="24"/>
          <w:szCs w:val="24"/>
        </w:rPr>
        <w:t xml:space="preserve">Навчальний план </w:t>
      </w:r>
    </w:p>
    <w:p w:rsidR="002204BE" w:rsidRDefault="002204BE" w:rsidP="00BE0445">
      <w:pPr>
        <w:widowControl w:val="0"/>
        <w:pBdr>
          <w:top w:val="nil"/>
          <w:left w:val="nil"/>
          <w:bottom w:val="nil"/>
          <w:right w:val="nil"/>
          <w:between w:val="nil"/>
        </w:pBdr>
        <w:ind w:firstLine="142"/>
        <w:jc w:val="center"/>
        <w:rPr>
          <w:color w:val="000000"/>
          <w:sz w:val="24"/>
          <w:szCs w:val="24"/>
        </w:rPr>
      </w:pPr>
      <w:r>
        <w:rPr>
          <w:b/>
          <w:color w:val="000000"/>
          <w:sz w:val="24"/>
          <w:szCs w:val="24"/>
        </w:rPr>
        <w:t>з навчанням українською мовою</w:t>
      </w:r>
    </w:p>
    <w:p w:rsidR="002204BE" w:rsidRDefault="002204BE" w:rsidP="00BE0445">
      <w:pPr>
        <w:pBdr>
          <w:top w:val="nil"/>
          <w:left w:val="nil"/>
          <w:bottom w:val="nil"/>
          <w:right w:val="nil"/>
          <w:between w:val="nil"/>
        </w:pBdr>
        <w:ind w:firstLine="142"/>
        <w:jc w:val="center"/>
        <w:rPr>
          <w:color w:val="000000"/>
          <w:sz w:val="24"/>
          <w:szCs w:val="24"/>
        </w:rPr>
      </w:pPr>
      <w:r>
        <w:rPr>
          <w:b/>
          <w:color w:val="000000"/>
          <w:sz w:val="24"/>
          <w:szCs w:val="24"/>
        </w:rPr>
        <w:t>для  учнів 1-2 класу-комплектуХоробрівської загальноосвітньої школи І-ІІІ ст. Сокальської міської ради на 2023-2024 н.р.</w:t>
      </w:r>
    </w:p>
    <w:p w:rsidR="002204BE" w:rsidRDefault="002204BE" w:rsidP="00BE0445">
      <w:pPr>
        <w:pBdr>
          <w:top w:val="nil"/>
          <w:left w:val="nil"/>
          <w:bottom w:val="nil"/>
          <w:right w:val="nil"/>
          <w:between w:val="nil"/>
        </w:pBdr>
        <w:ind w:firstLine="142"/>
        <w:jc w:val="both"/>
        <w:rPr>
          <w:color w:val="000000"/>
          <w:sz w:val="24"/>
          <w:szCs w:val="24"/>
        </w:rPr>
      </w:pPr>
      <w:r>
        <w:rPr>
          <w:color w:val="000000"/>
          <w:sz w:val="24"/>
          <w:szCs w:val="24"/>
        </w:rPr>
        <w:t>складений на основі Tипової освітньої програми, розробленої під керівництвом Р. Б. Шияна (НУШ-2), затвердженої наказом МОН України від 12.08.2022р № 743 "Про затвердження типових освітніх програм для 1-2-х класів закладів загальної середньої освіти"</w:t>
      </w:r>
    </w:p>
    <w:tbl>
      <w:tblPr>
        <w:tblW w:w="1050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71"/>
        <w:gridCol w:w="918"/>
        <w:gridCol w:w="1048"/>
        <w:gridCol w:w="1159"/>
        <w:gridCol w:w="1128"/>
        <w:gridCol w:w="7"/>
      </w:tblGrid>
      <w:tr w:rsidR="002204BE" w:rsidRPr="007E1AD9" w:rsidTr="00BF6139">
        <w:trPr>
          <w:gridAfter w:val="1"/>
          <w:wAfter w:w="7" w:type="dxa"/>
          <w:trHeight w:val="351"/>
        </w:trPr>
        <w:tc>
          <w:tcPr>
            <w:tcW w:w="6240" w:type="dxa"/>
            <w:gridSpan w:val="2"/>
            <w:vMerge w:val="restart"/>
          </w:tcPr>
          <w:p w:rsidR="002204BE" w:rsidRPr="000D7DAE" w:rsidRDefault="002204BE" w:rsidP="00BF6139">
            <w:pPr>
              <w:rPr>
                <w:b/>
                <w:bCs/>
                <w:sz w:val="28"/>
                <w:szCs w:val="28"/>
                <w:lang w:val="ru-RU" w:eastAsia="en-US"/>
              </w:rPr>
            </w:pPr>
            <w:r w:rsidRPr="007E1AD9">
              <w:rPr>
                <w:b/>
                <w:bCs/>
                <w:sz w:val="28"/>
                <w:szCs w:val="28"/>
              </w:rPr>
              <w:t>Навчальні предмети</w:t>
            </w:r>
          </w:p>
        </w:tc>
        <w:tc>
          <w:tcPr>
            <w:tcW w:w="4253" w:type="dxa"/>
            <w:gridSpan w:val="4"/>
          </w:tcPr>
          <w:p w:rsidR="002204BE" w:rsidRPr="000D7DAE" w:rsidRDefault="002204BE" w:rsidP="00BF6139">
            <w:pPr>
              <w:jc w:val="center"/>
              <w:rPr>
                <w:sz w:val="28"/>
                <w:szCs w:val="28"/>
                <w:lang w:val="ru-RU" w:eastAsia="en-US"/>
              </w:rPr>
            </w:pPr>
            <w:r w:rsidRPr="007E1AD9">
              <w:rPr>
                <w:b/>
                <w:bCs/>
                <w:sz w:val="28"/>
                <w:szCs w:val="28"/>
              </w:rPr>
              <w:t>Кількість годин на тиждень у класах</w:t>
            </w:r>
          </w:p>
        </w:tc>
      </w:tr>
      <w:tr w:rsidR="002204BE" w:rsidRPr="007E1AD9" w:rsidTr="00BF6139">
        <w:trPr>
          <w:trHeight w:val="319"/>
        </w:trPr>
        <w:tc>
          <w:tcPr>
            <w:tcW w:w="6240" w:type="dxa"/>
            <w:gridSpan w:val="2"/>
            <w:vMerge/>
            <w:vAlign w:val="center"/>
          </w:tcPr>
          <w:p w:rsidR="002204BE" w:rsidRPr="000D7DAE" w:rsidRDefault="002204BE" w:rsidP="00BF6139">
            <w:pPr>
              <w:rPr>
                <w:b/>
                <w:bCs/>
                <w:sz w:val="28"/>
                <w:szCs w:val="28"/>
                <w:lang w:val="ru-RU" w:eastAsia="en-US"/>
              </w:rPr>
            </w:pPr>
          </w:p>
        </w:tc>
        <w:tc>
          <w:tcPr>
            <w:tcW w:w="918" w:type="dxa"/>
          </w:tcPr>
          <w:p w:rsidR="002204BE" w:rsidRPr="000D7DAE" w:rsidRDefault="002204BE" w:rsidP="00BF6139">
            <w:pPr>
              <w:jc w:val="center"/>
              <w:rPr>
                <w:b/>
                <w:bCs/>
                <w:sz w:val="28"/>
                <w:szCs w:val="28"/>
                <w:lang w:eastAsia="en-US"/>
              </w:rPr>
            </w:pPr>
            <w:r w:rsidRPr="007E1AD9">
              <w:rPr>
                <w:b/>
                <w:bCs/>
                <w:sz w:val="28"/>
                <w:szCs w:val="28"/>
              </w:rPr>
              <w:t>1</w:t>
            </w:r>
          </w:p>
        </w:tc>
        <w:tc>
          <w:tcPr>
            <w:tcW w:w="1048" w:type="dxa"/>
          </w:tcPr>
          <w:p w:rsidR="002204BE" w:rsidRPr="000D7DAE" w:rsidRDefault="002204BE" w:rsidP="00BF6139">
            <w:pPr>
              <w:jc w:val="center"/>
              <w:rPr>
                <w:b/>
                <w:bCs/>
                <w:sz w:val="28"/>
                <w:szCs w:val="28"/>
                <w:lang w:eastAsia="en-US"/>
              </w:rPr>
            </w:pPr>
            <w:r>
              <w:rPr>
                <w:b/>
                <w:bCs/>
                <w:sz w:val="28"/>
                <w:szCs w:val="28"/>
                <w:lang w:eastAsia="en-US"/>
              </w:rPr>
              <w:t>2</w:t>
            </w:r>
          </w:p>
        </w:tc>
        <w:tc>
          <w:tcPr>
            <w:tcW w:w="1159" w:type="dxa"/>
          </w:tcPr>
          <w:p w:rsidR="002204BE" w:rsidRPr="000D7DAE" w:rsidRDefault="002204BE" w:rsidP="00BF6139">
            <w:pPr>
              <w:jc w:val="center"/>
              <w:rPr>
                <w:b/>
                <w:bCs/>
                <w:sz w:val="28"/>
                <w:szCs w:val="28"/>
                <w:lang w:eastAsia="en-US"/>
              </w:rPr>
            </w:pPr>
            <w:r>
              <w:rPr>
                <w:b/>
                <w:bCs/>
                <w:sz w:val="28"/>
                <w:szCs w:val="28"/>
                <w:lang w:eastAsia="en-US"/>
              </w:rPr>
              <w:t>Разом</w:t>
            </w:r>
          </w:p>
        </w:tc>
        <w:tc>
          <w:tcPr>
            <w:tcW w:w="1135" w:type="dxa"/>
            <w:gridSpan w:val="2"/>
          </w:tcPr>
          <w:p w:rsidR="002204BE" w:rsidRPr="000D7DAE" w:rsidRDefault="002204BE" w:rsidP="00BF6139">
            <w:pPr>
              <w:jc w:val="center"/>
              <w:rPr>
                <w:b/>
                <w:bCs/>
                <w:sz w:val="28"/>
                <w:szCs w:val="28"/>
                <w:lang w:eastAsia="en-US"/>
              </w:rPr>
            </w:pPr>
          </w:p>
        </w:tc>
      </w:tr>
      <w:tr w:rsidR="002204BE" w:rsidRPr="007E1AD9" w:rsidTr="00BF6139">
        <w:trPr>
          <w:trHeight w:val="392"/>
        </w:trPr>
        <w:tc>
          <w:tcPr>
            <w:tcW w:w="2269" w:type="dxa"/>
            <w:tcBorders>
              <w:right w:val="nil"/>
            </w:tcBorders>
          </w:tcPr>
          <w:p w:rsidR="002204BE" w:rsidRPr="000D7DAE" w:rsidRDefault="002204BE" w:rsidP="00BF6139">
            <w:pPr>
              <w:contextualSpacing/>
              <w:rPr>
                <w:sz w:val="28"/>
                <w:szCs w:val="28"/>
                <w:lang w:eastAsia="en-US"/>
              </w:rPr>
            </w:pPr>
          </w:p>
        </w:tc>
        <w:tc>
          <w:tcPr>
            <w:tcW w:w="3971" w:type="dxa"/>
            <w:tcBorders>
              <w:left w:val="nil"/>
            </w:tcBorders>
          </w:tcPr>
          <w:p w:rsidR="002204BE" w:rsidRPr="000D7DAE" w:rsidRDefault="002204BE" w:rsidP="00BF6139">
            <w:pPr>
              <w:rPr>
                <w:sz w:val="28"/>
                <w:szCs w:val="28"/>
                <w:lang w:val="ru-RU" w:eastAsia="en-US"/>
              </w:rPr>
            </w:pPr>
            <w:r w:rsidRPr="007E1AD9">
              <w:rPr>
                <w:sz w:val="28"/>
                <w:szCs w:val="28"/>
              </w:rPr>
              <w:t>Українська мова</w:t>
            </w:r>
          </w:p>
        </w:tc>
        <w:tc>
          <w:tcPr>
            <w:tcW w:w="918" w:type="dxa"/>
          </w:tcPr>
          <w:p w:rsidR="002204BE" w:rsidRPr="00692661" w:rsidRDefault="002204BE" w:rsidP="00BF6139">
            <w:pPr>
              <w:jc w:val="center"/>
              <w:rPr>
                <w:sz w:val="28"/>
                <w:szCs w:val="28"/>
                <w:lang w:eastAsia="en-US"/>
              </w:rPr>
            </w:pPr>
            <w:r w:rsidRPr="00692661">
              <w:rPr>
                <w:sz w:val="28"/>
                <w:szCs w:val="28"/>
                <w:lang w:eastAsia="en-US"/>
              </w:rPr>
              <w:t>5</w:t>
            </w:r>
          </w:p>
        </w:tc>
        <w:tc>
          <w:tcPr>
            <w:tcW w:w="1048" w:type="dxa"/>
          </w:tcPr>
          <w:p w:rsidR="002204BE" w:rsidRPr="00692661" w:rsidRDefault="002204BE" w:rsidP="00BF6139">
            <w:pPr>
              <w:jc w:val="center"/>
              <w:rPr>
                <w:sz w:val="28"/>
                <w:szCs w:val="28"/>
                <w:lang w:eastAsia="en-US"/>
              </w:rPr>
            </w:pPr>
            <w:r>
              <w:rPr>
                <w:sz w:val="28"/>
                <w:szCs w:val="28"/>
                <w:lang w:eastAsia="en-US"/>
              </w:rPr>
              <w:t>5</w:t>
            </w:r>
          </w:p>
        </w:tc>
        <w:tc>
          <w:tcPr>
            <w:tcW w:w="1159" w:type="dxa"/>
          </w:tcPr>
          <w:p w:rsidR="002204BE" w:rsidRPr="000D7DAE" w:rsidRDefault="002204BE" w:rsidP="00BF6139">
            <w:pPr>
              <w:jc w:val="center"/>
              <w:rPr>
                <w:sz w:val="28"/>
                <w:szCs w:val="28"/>
                <w:lang w:eastAsia="en-US"/>
              </w:rPr>
            </w:pPr>
            <w:r>
              <w:rPr>
                <w:sz w:val="28"/>
                <w:szCs w:val="28"/>
                <w:lang w:eastAsia="en-US"/>
              </w:rPr>
              <w:t>10</w:t>
            </w:r>
          </w:p>
        </w:tc>
        <w:tc>
          <w:tcPr>
            <w:tcW w:w="1135" w:type="dxa"/>
            <w:gridSpan w:val="2"/>
          </w:tcPr>
          <w:p w:rsidR="002204BE" w:rsidRPr="000D7DAE" w:rsidRDefault="002204BE" w:rsidP="00BF6139">
            <w:pPr>
              <w:jc w:val="center"/>
              <w:rPr>
                <w:sz w:val="28"/>
                <w:szCs w:val="28"/>
                <w:lang w:eastAsia="en-US"/>
              </w:rPr>
            </w:pPr>
          </w:p>
        </w:tc>
      </w:tr>
      <w:tr w:rsidR="002204BE" w:rsidRPr="007E1AD9" w:rsidTr="00BF6139">
        <w:trPr>
          <w:trHeight w:val="357"/>
        </w:trPr>
        <w:tc>
          <w:tcPr>
            <w:tcW w:w="2269" w:type="dxa"/>
            <w:tcBorders>
              <w:right w:val="nil"/>
            </w:tcBorders>
            <w:vAlign w:val="center"/>
          </w:tcPr>
          <w:p w:rsidR="002204BE" w:rsidRPr="000D7DAE" w:rsidRDefault="002204BE" w:rsidP="00BF6139">
            <w:pPr>
              <w:rPr>
                <w:sz w:val="28"/>
                <w:szCs w:val="28"/>
                <w:lang w:eastAsia="en-US"/>
              </w:rPr>
            </w:pPr>
          </w:p>
        </w:tc>
        <w:tc>
          <w:tcPr>
            <w:tcW w:w="3971" w:type="dxa"/>
            <w:tcBorders>
              <w:left w:val="nil"/>
            </w:tcBorders>
          </w:tcPr>
          <w:p w:rsidR="002204BE" w:rsidRPr="000D7DAE" w:rsidRDefault="002204BE" w:rsidP="00BF6139">
            <w:pPr>
              <w:rPr>
                <w:sz w:val="28"/>
                <w:szCs w:val="28"/>
                <w:lang w:eastAsia="en-US"/>
              </w:rPr>
            </w:pPr>
            <w:r w:rsidRPr="007E1AD9">
              <w:rPr>
                <w:sz w:val="28"/>
                <w:szCs w:val="28"/>
              </w:rPr>
              <w:t>Іноземна мова</w:t>
            </w:r>
          </w:p>
        </w:tc>
        <w:tc>
          <w:tcPr>
            <w:tcW w:w="918" w:type="dxa"/>
          </w:tcPr>
          <w:p w:rsidR="002204BE" w:rsidRPr="00692661" w:rsidRDefault="002204BE" w:rsidP="00BF6139">
            <w:pPr>
              <w:jc w:val="center"/>
              <w:rPr>
                <w:sz w:val="28"/>
                <w:szCs w:val="28"/>
                <w:lang w:eastAsia="en-US"/>
              </w:rPr>
            </w:pPr>
            <w:r>
              <w:rPr>
                <w:sz w:val="28"/>
                <w:szCs w:val="28"/>
                <w:lang w:eastAsia="en-US"/>
              </w:rPr>
              <w:t>2</w:t>
            </w:r>
          </w:p>
        </w:tc>
        <w:tc>
          <w:tcPr>
            <w:tcW w:w="1048" w:type="dxa"/>
          </w:tcPr>
          <w:p w:rsidR="002204BE" w:rsidRPr="00692661" w:rsidRDefault="002204BE" w:rsidP="00BF6139">
            <w:pPr>
              <w:jc w:val="center"/>
              <w:rPr>
                <w:sz w:val="28"/>
                <w:szCs w:val="28"/>
                <w:lang w:val="ru-RU" w:eastAsia="en-US"/>
              </w:rPr>
            </w:pPr>
            <w:r>
              <w:rPr>
                <w:sz w:val="28"/>
                <w:szCs w:val="28"/>
                <w:lang w:val="ru-RU" w:eastAsia="en-US"/>
              </w:rPr>
              <w:t>3</w:t>
            </w:r>
          </w:p>
        </w:tc>
        <w:tc>
          <w:tcPr>
            <w:tcW w:w="1159" w:type="dxa"/>
          </w:tcPr>
          <w:p w:rsidR="002204BE" w:rsidRPr="000D7DAE" w:rsidRDefault="002204BE" w:rsidP="00BF6139">
            <w:pPr>
              <w:jc w:val="center"/>
              <w:rPr>
                <w:sz w:val="28"/>
                <w:szCs w:val="28"/>
                <w:lang w:eastAsia="en-US"/>
              </w:rPr>
            </w:pPr>
            <w:r>
              <w:rPr>
                <w:sz w:val="28"/>
                <w:szCs w:val="28"/>
                <w:lang w:eastAsia="en-US"/>
              </w:rPr>
              <w:t>5</w:t>
            </w:r>
          </w:p>
        </w:tc>
        <w:tc>
          <w:tcPr>
            <w:tcW w:w="1135" w:type="dxa"/>
            <w:gridSpan w:val="2"/>
          </w:tcPr>
          <w:p w:rsidR="002204BE" w:rsidRPr="000D7DAE" w:rsidRDefault="002204BE" w:rsidP="00BF6139">
            <w:pPr>
              <w:jc w:val="center"/>
              <w:rPr>
                <w:sz w:val="28"/>
                <w:szCs w:val="28"/>
                <w:lang w:eastAsia="en-US"/>
              </w:rPr>
            </w:pPr>
          </w:p>
        </w:tc>
      </w:tr>
      <w:tr w:rsidR="002204BE" w:rsidRPr="007E1AD9" w:rsidTr="00BF6139">
        <w:trPr>
          <w:trHeight w:val="287"/>
        </w:trPr>
        <w:tc>
          <w:tcPr>
            <w:tcW w:w="6240" w:type="dxa"/>
            <w:gridSpan w:val="2"/>
          </w:tcPr>
          <w:p w:rsidR="002204BE" w:rsidRPr="000D7DAE" w:rsidRDefault="002204BE" w:rsidP="00BF6139">
            <w:pPr>
              <w:rPr>
                <w:sz w:val="28"/>
                <w:szCs w:val="28"/>
                <w:lang w:val="ru-RU" w:eastAsia="en-US"/>
              </w:rPr>
            </w:pPr>
            <w:r w:rsidRPr="007E1AD9">
              <w:rPr>
                <w:sz w:val="28"/>
                <w:szCs w:val="28"/>
              </w:rPr>
              <w:t xml:space="preserve">                                Математика</w:t>
            </w:r>
          </w:p>
        </w:tc>
        <w:tc>
          <w:tcPr>
            <w:tcW w:w="918" w:type="dxa"/>
          </w:tcPr>
          <w:p w:rsidR="002204BE" w:rsidRPr="00692661" w:rsidRDefault="002204BE" w:rsidP="00BF6139">
            <w:pPr>
              <w:jc w:val="center"/>
              <w:rPr>
                <w:sz w:val="28"/>
                <w:szCs w:val="28"/>
                <w:lang w:eastAsia="en-US"/>
              </w:rPr>
            </w:pPr>
            <w:r>
              <w:rPr>
                <w:sz w:val="28"/>
                <w:szCs w:val="28"/>
                <w:lang w:eastAsia="en-US"/>
              </w:rPr>
              <w:t>3</w:t>
            </w:r>
          </w:p>
        </w:tc>
        <w:tc>
          <w:tcPr>
            <w:tcW w:w="1048" w:type="dxa"/>
          </w:tcPr>
          <w:p w:rsidR="002204BE" w:rsidRPr="00692661" w:rsidRDefault="002204BE" w:rsidP="00BF6139">
            <w:pPr>
              <w:jc w:val="center"/>
              <w:rPr>
                <w:sz w:val="28"/>
                <w:szCs w:val="28"/>
                <w:lang w:eastAsia="en-US"/>
              </w:rPr>
            </w:pPr>
            <w:r>
              <w:rPr>
                <w:sz w:val="28"/>
                <w:szCs w:val="28"/>
                <w:lang w:eastAsia="en-US"/>
              </w:rPr>
              <w:t>3</w:t>
            </w:r>
          </w:p>
        </w:tc>
        <w:tc>
          <w:tcPr>
            <w:tcW w:w="1159" w:type="dxa"/>
          </w:tcPr>
          <w:p w:rsidR="002204BE" w:rsidRPr="000D7DAE" w:rsidRDefault="002204BE" w:rsidP="00BF6139">
            <w:pPr>
              <w:jc w:val="center"/>
              <w:rPr>
                <w:sz w:val="28"/>
                <w:szCs w:val="28"/>
                <w:lang w:eastAsia="en-US"/>
              </w:rPr>
            </w:pPr>
            <w:r>
              <w:rPr>
                <w:sz w:val="28"/>
                <w:szCs w:val="28"/>
                <w:lang w:eastAsia="en-US"/>
              </w:rPr>
              <w:t>6</w:t>
            </w:r>
          </w:p>
        </w:tc>
        <w:tc>
          <w:tcPr>
            <w:tcW w:w="1135" w:type="dxa"/>
            <w:gridSpan w:val="2"/>
          </w:tcPr>
          <w:p w:rsidR="002204BE" w:rsidRPr="000D7DAE" w:rsidRDefault="002204BE" w:rsidP="00BF6139">
            <w:pPr>
              <w:jc w:val="center"/>
              <w:rPr>
                <w:sz w:val="28"/>
                <w:szCs w:val="28"/>
                <w:lang w:eastAsia="en-US"/>
              </w:rPr>
            </w:pPr>
          </w:p>
        </w:tc>
      </w:tr>
      <w:tr w:rsidR="002204BE" w:rsidRPr="007E1AD9" w:rsidTr="00BF6139">
        <w:trPr>
          <w:trHeight w:val="287"/>
        </w:trPr>
        <w:tc>
          <w:tcPr>
            <w:tcW w:w="6240" w:type="dxa"/>
            <w:gridSpan w:val="2"/>
          </w:tcPr>
          <w:p w:rsidR="002204BE" w:rsidRPr="00D744F3" w:rsidRDefault="002204BE" w:rsidP="00BF6139">
            <w:pPr>
              <w:rPr>
                <w:color w:val="FF0000"/>
                <w:sz w:val="28"/>
                <w:szCs w:val="28"/>
                <w:lang w:eastAsia="en-US"/>
              </w:rPr>
            </w:pPr>
            <w:r w:rsidRPr="007E1AD9">
              <w:rPr>
                <w:sz w:val="28"/>
                <w:szCs w:val="28"/>
              </w:rPr>
              <w:t xml:space="preserve">                                 Я досліджую світ</w:t>
            </w:r>
          </w:p>
        </w:tc>
        <w:tc>
          <w:tcPr>
            <w:tcW w:w="918" w:type="dxa"/>
          </w:tcPr>
          <w:p w:rsidR="002204BE" w:rsidRPr="00692661" w:rsidRDefault="002204BE" w:rsidP="00BF6139">
            <w:pPr>
              <w:jc w:val="center"/>
              <w:rPr>
                <w:sz w:val="28"/>
                <w:szCs w:val="28"/>
                <w:lang w:eastAsia="en-US"/>
              </w:rPr>
            </w:pPr>
            <w:r>
              <w:rPr>
                <w:sz w:val="28"/>
                <w:szCs w:val="28"/>
                <w:lang w:eastAsia="en-US"/>
              </w:rPr>
              <w:t>7</w:t>
            </w:r>
          </w:p>
        </w:tc>
        <w:tc>
          <w:tcPr>
            <w:tcW w:w="1048" w:type="dxa"/>
          </w:tcPr>
          <w:p w:rsidR="002204BE" w:rsidRPr="00692661" w:rsidRDefault="002204BE" w:rsidP="00BF6139">
            <w:pPr>
              <w:jc w:val="center"/>
              <w:rPr>
                <w:sz w:val="28"/>
                <w:szCs w:val="28"/>
                <w:lang w:eastAsia="en-US"/>
              </w:rPr>
            </w:pPr>
            <w:r>
              <w:rPr>
                <w:sz w:val="28"/>
                <w:szCs w:val="28"/>
                <w:lang w:eastAsia="en-US"/>
              </w:rPr>
              <w:t>8</w:t>
            </w:r>
          </w:p>
        </w:tc>
        <w:tc>
          <w:tcPr>
            <w:tcW w:w="1159" w:type="dxa"/>
          </w:tcPr>
          <w:p w:rsidR="002204BE" w:rsidRPr="000D7DAE" w:rsidRDefault="002204BE" w:rsidP="00BF6139">
            <w:pPr>
              <w:jc w:val="center"/>
              <w:rPr>
                <w:sz w:val="28"/>
                <w:szCs w:val="28"/>
                <w:lang w:eastAsia="en-US"/>
              </w:rPr>
            </w:pPr>
            <w:r>
              <w:rPr>
                <w:sz w:val="28"/>
                <w:szCs w:val="28"/>
                <w:lang w:eastAsia="en-US"/>
              </w:rPr>
              <w:t>15</w:t>
            </w:r>
          </w:p>
        </w:tc>
        <w:tc>
          <w:tcPr>
            <w:tcW w:w="1135" w:type="dxa"/>
            <w:gridSpan w:val="2"/>
          </w:tcPr>
          <w:p w:rsidR="002204BE" w:rsidRPr="000D7DAE" w:rsidRDefault="002204BE" w:rsidP="00BF6139">
            <w:pPr>
              <w:jc w:val="center"/>
              <w:rPr>
                <w:sz w:val="28"/>
                <w:szCs w:val="28"/>
                <w:lang w:eastAsia="en-US"/>
              </w:rPr>
            </w:pPr>
          </w:p>
        </w:tc>
      </w:tr>
      <w:tr w:rsidR="002204BE" w:rsidRPr="007E1AD9" w:rsidTr="00BF6139">
        <w:trPr>
          <w:trHeight w:val="316"/>
        </w:trPr>
        <w:tc>
          <w:tcPr>
            <w:tcW w:w="2269" w:type="dxa"/>
            <w:tcBorders>
              <w:right w:val="nil"/>
            </w:tcBorders>
          </w:tcPr>
          <w:p w:rsidR="002204BE" w:rsidRPr="000D7DAE" w:rsidRDefault="002204BE" w:rsidP="00BF6139">
            <w:pPr>
              <w:rPr>
                <w:sz w:val="28"/>
                <w:szCs w:val="28"/>
                <w:lang w:val="ru-RU" w:eastAsia="en-US"/>
              </w:rPr>
            </w:pPr>
          </w:p>
        </w:tc>
        <w:tc>
          <w:tcPr>
            <w:tcW w:w="3971" w:type="dxa"/>
            <w:tcBorders>
              <w:left w:val="nil"/>
            </w:tcBorders>
          </w:tcPr>
          <w:p w:rsidR="002204BE" w:rsidRPr="000D7DAE" w:rsidRDefault="002204BE" w:rsidP="00BF6139">
            <w:pPr>
              <w:rPr>
                <w:sz w:val="28"/>
                <w:szCs w:val="28"/>
                <w:lang w:val="ru-RU" w:eastAsia="en-US"/>
              </w:rPr>
            </w:pPr>
            <w:r w:rsidRPr="007E1AD9">
              <w:rPr>
                <w:sz w:val="28"/>
                <w:szCs w:val="28"/>
              </w:rPr>
              <w:t>Музичне мистецтво</w:t>
            </w:r>
          </w:p>
        </w:tc>
        <w:tc>
          <w:tcPr>
            <w:tcW w:w="918" w:type="dxa"/>
          </w:tcPr>
          <w:p w:rsidR="002204BE" w:rsidRPr="00692661" w:rsidRDefault="002204BE" w:rsidP="00BF6139">
            <w:pPr>
              <w:jc w:val="center"/>
              <w:rPr>
                <w:sz w:val="28"/>
                <w:szCs w:val="28"/>
                <w:lang w:eastAsia="en-US"/>
              </w:rPr>
            </w:pPr>
            <w:r>
              <w:rPr>
                <w:sz w:val="28"/>
                <w:szCs w:val="28"/>
                <w:lang w:eastAsia="en-US"/>
              </w:rPr>
              <w:t>1</w:t>
            </w:r>
          </w:p>
        </w:tc>
        <w:tc>
          <w:tcPr>
            <w:tcW w:w="1048" w:type="dxa"/>
          </w:tcPr>
          <w:p w:rsidR="002204BE" w:rsidRPr="00692661" w:rsidRDefault="002204BE" w:rsidP="00BF6139">
            <w:pPr>
              <w:jc w:val="center"/>
              <w:rPr>
                <w:sz w:val="28"/>
                <w:szCs w:val="28"/>
                <w:lang w:val="ru-RU" w:eastAsia="en-US"/>
              </w:rPr>
            </w:pPr>
            <w:r>
              <w:rPr>
                <w:sz w:val="28"/>
                <w:szCs w:val="28"/>
                <w:lang w:val="ru-RU" w:eastAsia="en-US"/>
              </w:rPr>
              <w:t>1</w:t>
            </w:r>
          </w:p>
        </w:tc>
        <w:tc>
          <w:tcPr>
            <w:tcW w:w="1159" w:type="dxa"/>
          </w:tcPr>
          <w:p w:rsidR="002204BE" w:rsidRPr="000D7DAE" w:rsidRDefault="002204BE" w:rsidP="00BF6139">
            <w:pPr>
              <w:jc w:val="center"/>
              <w:rPr>
                <w:sz w:val="28"/>
                <w:szCs w:val="28"/>
                <w:lang w:eastAsia="en-US"/>
              </w:rPr>
            </w:pPr>
            <w:r>
              <w:rPr>
                <w:sz w:val="28"/>
                <w:szCs w:val="28"/>
                <w:lang w:eastAsia="en-US"/>
              </w:rPr>
              <w:t>2</w:t>
            </w:r>
          </w:p>
        </w:tc>
        <w:tc>
          <w:tcPr>
            <w:tcW w:w="1135" w:type="dxa"/>
            <w:gridSpan w:val="2"/>
          </w:tcPr>
          <w:p w:rsidR="002204BE" w:rsidRPr="000D7DAE" w:rsidRDefault="002204BE" w:rsidP="00BF6139">
            <w:pPr>
              <w:jc w:val="center"/>
              <w:rPr>
                <w:sz w:val="28"/>
                <w:szCs w:val="28"/>
                <w:lang w:eastAsia="en-US"/>
              </w:rPr>
            </w:pPr>
          </w:p>
        </w:tc>
      </w:tr>
      <w:tr w:rsidR="002204BE" w:rsidRPr="007E1AD9" w:rsidTr="00BF6139">
        <w:trPr>
          <w:trHeight w:val="332"/>
        </w:trPr>
        <w:tc>
          <w:tcPr>
            <w:tcW w:w="2269" w:type="dxa"/>
            <w:tcBorders>
              <w:right w:val="nil"/>
            </w:tcBorders>
          </w:tcPr>
          <w:p w:rsidR="002204BE" w:rsidRPr="007E1AD9" w:rsidRDefault="002204BE" w:rsidP="00BF6139">
            <w:pPr>
              <w:rPr>
                <w:sz w:val="28"/>
                <w:szCs w:val="28"/>
              </w:rPr>
            </w:pPr>
          </w:p>
        </w:tc>
        <w:tc>
          <w:tcPr>
            <w:tcW w:w="3971" w:type="dxa"/>
            <w:tcBorders>
              <w:left w:val="nil"/>
            </w:tcBorders>
          </w:tcPr>
          <w:p w:rsidR="002204BE" w:rsidRPr="007E1AD9" w:rsidRDefault="002204BE" w:rsidP="00BF6139">
            <w:pPr>
              <w:rPr>
                <w:sz w:val="28"/>
                <w:szCs w:val="28"/>
              </w:rPr>
            </w:pPr>
            <w:r w:rsidRPr="007E1AD9">
              <w:rPr>
                <w:sz w:val="28"/>
                <w:szCs w:val="28"/>
              </w:rPr>
              <w:t>Образотворче мистецтво</w:t>
            </w:r>
          </w:p>
        </w:tc>
        <w:tc>
          <w:tcPr>
            <w:tcW w:w="918" w:type="dxa"/>
          </w:tcPr>
          <w:p w:rsidR="002204BE" w:rsidRPr="007E1AD9" w:rsidRDefault="002204BE" w:rsidP="00BF6139">
            <w:pPr>
              <w:jc w:val="center"/>
              <w:rPr>
                <w:sz w:val="28"/>
                <w:szCs w:val="28"/>
              </w:rPr>
            </w:pPr>
            <w:r w:rsidRPr="007E1AD9">
              <w:rPr>
                <w:sz w:val="28"/>
                <w:szCs w:val="28"/>
              </w:rPr>
              <w:t>1</w:t>
            </w:r>
          </w:p>
        </w:tc>
        <w:tc>
          <w:tcPr>
            <w:tcW w:w="1048" w:type="dxa"/>
          </w:tcPr>
          <w:p w:rsidR="002204BE" w:rsidRPr="007E1AD9" w:rsidRDefault="002204BE" w:rsidP="00BF6139">
            <w:pPr>
              <w:jc w:val="center"/>
              <w:rPr>
                <w:sz w:val="28"/>
                <w:szCs w:val="28"/>
              </w:rPr>
            </w:pPr>
            <w:r w:rsidRPr="007E1AD9">
              <w:rPr>
                <w:sz w:val="28"/>
                <w:szCs w:val="28"/>
              </w:rPr>
              <w:t>1</w:t>
            </w:r>
          </w:p>
        </w:tc>
        <w:tc>
          <w:tcPr>
            <w:tcW w:w="1159" w:type="dxa"/>
          </w:tcPr>
          <w:p w:rsidR="002204BE" w:rsidRPr="007E1AD9" w:rsidRDefault="002204BE" w:rsidP="00BF6139">
            <w:pPr>
              <w:jc w:val="center"/>
              <w:rPr>
                <w:sz w:val="28"/>
                <w:szCs w:val="28"/>
              </w:rPr>
            </w:pPr>
            <w:r>
              <w:rPr>
                <w:sz w:val="28"/>
                <w:szCs w:val="28"/>
              </w:rPr>
              <w:t>2</w:t>
            </w:r>
          </w:p>
        </w:tc>
        <w:tc>
          <w:tcPr>
            <w:tcW w:w="1135" w:type="dxa"/>
            <w:gridSpan w:val="2"/>
          </w:tcPr>
          <w:p w:rsidR="002204BE" w:rsidRPr="007E1AD9" w:rsidRDefault="002204BE" w:rsidP="00BF6139">
            <w:pPr>
              <w:jc w:val="center"/>
              <w:rPr>
                <w:sz w:val="28"/>
                <w:szCs w:val="28"/>
              </w:rPr>
            </w:pPr>
          </w:p>
        </w:tc>
      </w:tr>
      <w:tr w:rsidR="002204BE" w:rsidRPr="007E1AD9" w:rsidTr="00BF6139">
        <w:trPr>
          <w:trHeight w:val="153"/>
        </w:trPr>
        <w:tc>
          <w:tcPr>
            <w:tcW w:w="2269" w:type="dxa"/>
            <w:tcBorders>
              <w:right w:val="nil"/>
            </w:tcBorders>
            <w:vAlign w:val="center"/>
          </w:tcPr>
          <w:p w:rsidR="002204BE" w:rsidRPr="000D7DAE" w:rsidRDefault="002204BE" w:rsidP="00BF6139">
            <w:pPr>
              <w:rPr>
                <w:sz w:val="28"/>
                <w:szCs w:val="28"/>
                <w:lang w:val="ru-RU" w:eastAsia="en-US"/>
              </w:rPr>
            </w:pPr>
          </w:p>
        </w:tc>
        <w:tc>
          <w:tcPr>
            <w:tcW w:w="3971" w:type="dxa"/>
            <w:tcBorders>
              <w:left w:val="nil"/>
            </w:tcBorders>
          </w:tcPr>
          <w:p w:rsidR="002204BE" w:rsidRPr="000D7DAE" w:rsidRDefault="002204BE" w:rsidP="00BF6139">
            <w:pPr>
              <w:rPr>
                <w:sz w:val="28"/>
                <w:szCs w:val="28"/>
                <w:lang w:eastAsia="en-US"/>
              </w:rPr>
            </w:pPr>
            <w:r w:rsidRPr="007E1AD9">
              <w:rPr>
                <w:sz w:val="28"/>
                <w:szCs w:val="28"/>
              </w:rPr>
              <w:t>Фізична культура</w:t>
            </w:r>
          </w:p>
        </w:tc>
        <w:tc>
          <w:tcPr>
            <w:tcW w:w="918" w:type="dxa"/>
          </w:tcPr>
          <w:p w:rsidR="002204BE" w:rsidRPr="00692661" w:rsidRDefault="002204BE" w:rsidP="00BF6139">
            <w:pPr>
              <w:jc w:val="center"/>
              <w:rPr>
                <w:sz w:val="28"/>
                <w:szCs w:val="28"/>
                <w:lang w:val="ru-RU" w:eastAsia="en-US"/>
              </w:rPr>
            </w:pPr>
            <w:r>
              <w:rPr>
                <w:sz w:val="28"/>
                <w:szCs w:val="28"/>
                <w:lang w:val="ru-RU" w:eastAsia="en-US"/>
              </w:rPr>
              <w:t>3</w:t>
            </w:r>
          </w:p>
        </w:tc>
        <w:tc>
          <w:tcPr>
            <w:tcW w:w="1048" w:type="dxa"/>
          </w:tcPr>
          <w:p w:rsidR="002204BE" w:rsidRPr="00692661" w:rsidRDefault="002204BE" w:rsidP="00BF6139">
            <w:pPr>
              <w:jc w:val="center"/>
              <w:rPr>
                <w:sz w:val="28"/>
                <w:szCs w:val="28"/>
                <w:lang w:val="ru-RU" w:eastAsia="en-US"/>
              </w:rPr>
            </w:pPr>
            <w:r>
              <w:rPr>
                <w:sz w:val="28"/>
                <w:szCs w:val="28"/>
                <w:lang w:val="ru-RU" w:eastAsia="en-US"/>
              </w:rPr>
              <w:t>3</w:t>
            </w:r>
          </w:p>
        </w:tc>
        <w:tc>
          <w:tcPr>
            <w:tcW w:w="1159" w:type="dxa"/>
          </w:tcPr>
          <w:p w:rsidR="002204BE" w:rsidRPr="000D7DAE" w:rsidRDefault="002204BE" w:rsidP="00BF6139">
            <w:pPr>
              <w:jc w:val="center"/>
              <w:rPr>
                <w:sz w:val="28"/>
                <w:szCs w:val="28"/>
                <w:lang w:eastAsia="en-US"/>
              </w:rPr>
            </w:pPr>
            <w:r>
              <w:rPr>
                <w:sz w:val="28"/>
                <w:szCs w:val="28"/>
                <w:lang w:eastAsia="en-US"/>
              </w:rPr>
              <w:t>6</w:t>
            </w:r>
          </w:p>
        </w:tc>
        <w:tc>
          <w:tcPr>
            <w:tcW w:w="1135" w:type="dxa"/>
            <w:gridSpan w:val="2"/>
          </w:tcPr>
          <w:p w:rsidR="002204BE" w:rsidRPr="000D7DAE" w:rsidRDefault="002204BE" w:rsidP="00BF6139">
            <w:pPr>
              <w:jc w:val="center"/>
              <w:rPr>
                <w:sz w:val="28"/>
                <w:szCs w:val="28"/>
                <w:lang w:eastAsia="en-US"/>
              </w:rPr>
            </w:pPr>
          </w:p>
        </w:tc>
      </w:tr>
      <w:tr w:rsidR="002204BE" w:rsidRPr="007E1AD9" w:rsidTr="00BF6139">
        <w:trPr>
          <w:trHeight w:val="287"/>
        </w:trPr>
        <w:tc>
          <w:tcPr>
            <w:tcW w:w="6240" w:type="dxa"/>
            <w:gridSpan w:val="2"/>
            <w:shd w:val="clear" w:color="auto" w:fill="FBD4B4"/>
          </w:tcPr>
          <w:p w:rsidR="002204BE" w:rsidRPr="000D7DAE" w:rsidRDefault="002204BE" w:rsidP="00BF6139">
            <w:pPr>
              <w:rPr>
                <w:b/>
                <w:sz w:val="28"/>
                <w:szCs w:val="28"/>
                <w:lang w:val="ru-RU" w:eastAsia="en-US"/>
              </w:rPr>
            </w:pPr>
            <w:r w:rsidRPr="007E1AD9">
              <w:rPr>
                <w:b/>
                <w:sz w:val="28"/>
                <w:szCs w:val="28"/>
              </w:rPr>
              <w:t>Усього</w:t>
            </w:r>
          </w:p>
        </w:tc>
        <w:tc>
          <w:tcPr>
            <w:tcW w:w="918" w:type="dxa"/>
            <w:shd w:val="clear" w:color="auto" w:fill="FBD4B4"/>
          </w:tcPr>
          <w:p w:rsidR="002204BE" w:rsidRPr="00692661" w:rsidRDefault="002204BE" w:rsidP="00BF6139">
            <w:pPr>
              <w:jc w:val="center"/>
              <w:rPr>
                <w:b/>
                <w:sz w:val="28"/>
                <w:szCs w:val="28"/>
                <w:lang w:val="ru-RU" w:eastAsia="en-US"/>
              </w:rPr>
            </w:pPr>
            <w:r>
              <w:rPr>
                <w:b/>
                <w:sz w:val="28"/>
                <w:szCs w:val="28"/>
                <w:lang w:val="ru-RU" w:eastAsia="en-US"/>
              </w:rPr>
              <w:t>19+3</w:t>
            </w:r>
          </w:p>
        </w:tc>
        <w:tc>
          <w:tcPr>
            <w:tcW w:w="1048" w:type="dxa"/>
            <w:shd w:val="clear" w:color="auto" w:fill="FBD4B4"/>
          </w:tcPr>
          <w:p w:rsidR="002204BE" w:rsidRPr="00692661" w:rsidRDefault="002204BE" w:rsidP="00BF6139">
            <w:pPr>
              <w:jc w:val="center"/>
              <w:rPr>
                <w:b/>
                <w:sz w:val="28"/>
                <w:szCs w:val="28"/>
                <w:lang w:val="ru-RU" w:eastAsia="en-US"/>
              </w:rPr>
            </w:pPr>
            <w:r>
              <w:rPr>
                <w:b/>
                <w:sz w:val="28"/>
                <w:szCs w:val="28"/>
                <w:lang w:val="ru-RU" w:eastAsia="en-US"/>
              </w:rPr>
              <w:t>21+3</w:t>
            </w:r>
          </w:p>
        </w:tc>
        <w:tc>
          <w:tcPr>
            <w:tcW w:w="1159" w:type="dxa"/>
            <w:shd w:val="clear" w:color="auto" w:fill="FBD4B4"/>
          </w:tcPr>
          <w:p w:rsidR="002204BE" w:rsidRPr="000D7DAE" w:rsidRDefault="002204BE" w:rsidP="00BF6139">
            <w:pPr>
              <w:jc w:val="center"/>
              <w:rPr>
                <w:b/>
                <w:sz w:val="28"/>
                <w:szCs w:val="28"/>
                <w:lang w:eastAsia="en-US"/>
              </w:rPr>
            </w:pPr>
            <w:r>
              <w:rPr>
                <w:b/>
                <w:sz w:val="28"/>
                <w:szCs w:val="28"/>
                <w:lang w:eastAsia="en-US"/>
              </w:rPr>
              <w:t>40+6</w:t>
            </w:r>
          </w:p>
        </w:tc>
        <w:tc>
          <w:tcPr>
            <w:tcW w:w="1135" w:type="dxa"/>
            <w:gridSpan w:val="2"/>
            <w:shd w:val="clear" w:color="auto" w:fill="FBD4B4"/>
          </w:tcPr>
          <w:p w:rsidR="002204BE" w:rsidRPr="000D7DAE" w:rsidRDefault="002204BE" w:rsidP="00BF6139">
            <w:pPr>
              <w:jc w:val="center"/>
              <w:rPr>
                <w:b/>
                <w:sz w:val="28"/>
                <w:szCs w:val="28"/>
                <w:lang w:eastAsia="en-US"/>
              </w:rPr>
            </w:pPr>
          </w:p>
        </w:tc>
      </w:tr>
      <w:tr w:rsidR="002204BE" w:rsidRPr="007E1AD9" w:rsidTr="00BF6139">
        <w:trPr>
          <w:trHeight w:val="489"/>
        </w:trPr>
        <w:tc>
          <w:tcPr>
            <w:tcW w:w="6240" w:type="dxa"/>
            <w:gridSpan w:val="2"/>
            <w:shd w:val="clear" w:color="auto" w:fill="EAF1DD"/>
          </w:tcPr>
          <w:p w:rsidR="002204BE" w:rsidRPr="000D7DAE" w:rsidRDefault="002204BE" w:rsidP="00BF6139">
            <w:pPr>
              <w:rPr>
                <w:i/>
                <w:sz w:val="28"/>
                <w:szCs w:val="28"/>
                <w:lang w:val="ru-RU" w:eastAsia="en-US"/>
              </w:rPr>
            </w:pPr>
            <w:r w:rsidRPr="007E1AD9">
              <w:rPr>
                <w:i/>
                <w:sz w:val="28"/>
                <w:szCs w:val="28"/>
              </w:rPr>
              <w:t>Гранично допустиме навчальне навантаження</w:t>
            </w:r>
          </w:p>
        </w:tc>
        <w:tc>
          <w:tcPr>
            <w:tcW w:w="918" w:type="dxa"/>
            <w:shd w:val="clear" w:color="auto" w:fill="EAF1DD"/>
          </w:tcPr>
          <w:p w:rsidR="002204BE" w:rsidRPr="00692661" w:rsidRDefault="002204BE" w:rsidP="00BF6139">
            <w:pPr>
              <w:jc w:val="center"/>
              <w:rPr>
                <w:i/>
                <w:sz w:val="28"/>
                <w:szCs w:val="28"/>
                <w:lang w:eastAsia="en-US"/>
              </w:rPr>
            </w:pPr>
            <w:r>
              <w:rPr>
                <w:i/>
                <w:sz w:val="28"/>
                <w:szCs w:val="28"/>
                <w:lang w:eastAsia="en-US"/>
              </w:rPr>
              <w:t>20</w:t>
            </w:r>
          </w:p>
        </w:tc>
        <w:tc>
          <w:tcPr>
            <w:tcW w:w="1048" w:type="dxa"/>
            <w:shd w:val="clear" w:color="auto" w:fill="EAF1DD"/>
          </w:tcPr>
          <w:p w:rsidR="002204BE" w:rsidRPr="00692661" w:rsidRDefault="002204BE" w:rsidP="00BF6139">
            <w:pPr>
              <w:jc w:val="center"/>
              <w:rPr>
                <w:i/>
                <w:sz w:val="28"/>
                <w:szCs w:val="28"/>
                <w:lang w:eastAsia="en-US"/>
              </w:rPr>
            </w:pPr>
            <w:r>
              <w:rPr>
                <w:i/>
                <w:sz w:val="28"/>
                <w:szCs w:val="28"/>
                <w:lang w:eastAsia="en-US"/>
              </w:rPr>
              <w:t>22</w:t>
            </w:r>
          </w:p>
        </w:tc>
        <w:tc>
          <w:tcPr>
            <w:tcW w:w="1159" w:type="dxa"/>
            <w:shd w:val="clear" w:color="auto" w:fill="EAF1DD"/>
          </w:tcPr>
          <w:p w:rsidR="002204BE" w:rsidRPr="000D7DAE" w:rsidRDefault="002204BE" w:rsidP="00BF6139">
            <w:pPr>
              <w:jc w:val="center"/>
              <w:rPr>
                <w:i/>
                <w:sz w:val="28"/>
                <w:szCs w:val="28"/>
                <w:lang w:eastAsia="en-US"/>
              </w:rPr>
            </w:pPr>
          </w:p>
        </w:tc>
        <w:tc>
          <w:tcPr>
            <w:tcW w:w="1135" w:type="dxa"/>
            <w:gridSpan w:val="2"/>
            <w:shd w:val="clear" w:color="auto" w:fill="EAF1DD"/>
          </w:tcPr>
          <w:p w:rsidR="002204BE" w:rsidRPr="000D7DAE" w:rsidRDefault="002204BE" w:rsidP="00BF6139">
            <w:pPr>
              <w:jc w:val="center"/>
              <w:rPr>
                <w:i/>
                <w:sz w:val="28"/>
                <w:szCs w:val="28"/>
                <w:lang w:eastAsia="en-US"/>
              </w:rPr>
            </w:pPr>
          </w:p>
        </w:tc>
      </w:tr>
      <w:tr w:rsidR="002204BE" w:rsidRPr="007E1AD9" w:rsidTr="00BF6139">
        <w:trPr>
          <w:trHeight w:val="360"/>
        </w:trPr>
        <w:tc>
          <w:tcPr>
            <w:tcW w:w="6240" w:type="dxa"/>
            <w:gridSpan w:val="2"/>
            <w:shd w:val="clear" w:color="auto" w:fill="FBD4B4"/>
          </w:tcPr>
          <w:p w:rsidR="002204BE" w:rsidRPr="000D7DAE" w:rsidRDefault="002204BE" w:rsidP="00BF6139">
            <w:pPr>
              <w:rPr>
                <w:b/>
                <w:bCs/>
                <w:sz w:val="28"/>
                <w:szCs w:val="28"/>
                <w:lang w:eastAsia="en-US"/>
              </w:rPr>
            </w:pPr>
            <w:r>
              <w:rPr>
                <w:b/>
                <w:bCs/>
                <w:sz w:val="28"/>
                <w:szCs w:val="28"/>
              </w:rPr>
              <w:t>Сумарна кількість навчальних годин, що фінансується з бюджету</w:t>
            </w:r>
          </w:p>
        </w:tc>
        <w:tc>
          <w:tcPr>
            <w:tcW w:w="918" w:type="dxa"/>
            <w:shd w:val="clear" w:color="auto" w:fill="FBD4B4"/>
          </w:tcPr>
          <w:p w:rsidR="002204BE" w:rsidRPr="00692661" w:rsidRDefault="002204BE" w:rsidP="00BF6139">
            <w:pPr>
              <w:jc w:val="center"/>
              <w:rPr>
                <w:b/>
                <w:sz w:val="28"/>
                <w:szCs w:val="28"/>
                <w:lang w:eastAsia="en-US"/>
              </w:rPr>
            </w:pPr>
            <w:r>
              <w:rPr>
                <w:b/>
                <w:sz w:val="28"/>
                <w:szCs w:val="28"/>
                <w:lang w:eastAsia="en-US"/>
              </w:rPr>
              <w:t>22</w:t>
            </w:r>
          </w:p>
        </w:tc>
        <w:tc>
          <w:tcPr>
            <w:tcW w:w="1048" w:type="dxa"/>
            <w:shd w:val="clear" w:color="auto" w:fill="FBD4B4"/>
          </w:tcPr>
          <w:p w:rsidR="002204BE" w:rsidRPr="00692661" w:rsidRDefault="002204BE" w:rsidP="00BF6139">
            <w:pPr>
              <w:jc w:val="center"/>
              <w:rPr>
                <w:b/>
                <w:sz w:val="28"/>
                <w:szCs w:val="28"/>
                <w:lang w:eastAsia="en-US"/>
              </w:rPr>
            </w:pPr>
            <w:r>
              <w:rPr>
                <w:b/>
                <w:sz w:val="28"/>
                <w:szCs w:val="28"/>
                <w:lang w:eastAsia="en-US"/>
              </w:rPr>
              <w:t>24</w:t>
            </w:r>
          </w:p>
        </w:tc>
        <w:tc>
          <w:tcPr>
            <w:tcW w:w="1159" w:type="dxa"/>
            <w:shd w:val="clear" w:color="auto" w:fill="FBD4B4"/>
          </w:tcPr>
          <w:p w:rsidR="002204BE" w:rsidRPr="000D7DAE" w:rsidRDefault="002204BE" w:rsidP="00BF6139">
            <w:pPr>
              <w:jc w:val="center"/>
              <w:rPr>
                <w:b/>
                <w:sz w:val="28"/>
                <w:szCs w:val="28"/>
                <w:lang w:eastAsia="en-US"/>
              </w:rPr>
            </w:pPr>
            <w:r>
              <w:rPr>
                <w:b/>
                <w:sz w:val="28"/>
                <w:szCs w:val="28"/>
                <w:lang w:eastAsia="en-US"/>
              </w:rPr>
              <w:t>46</w:t>
            </w:r>
          </w:p>
        </w:tc>
        <w:tc>
          <w:tcPr>
            <w:tcW w:w="1135" w:type="dxa"/>
            <w:gridSpan w:val="2"/>
            <w:shd w:val="clear" w:color="auto" w:fill="FBD4B4"/>
          </w:tcPr>
          <w:p w:rsidR="002204BE" w:rsidRPr="000D7DAE" w:rsidRDefault="002204BE" w:rsidP="00BF6139">
            <w:pPr>
              <w:jc w:val="center"/>
              <w:rPr>
                <w:b/>
                <w:sz w:val="28"/>
                <w:szCs w:val="28"/>
                <w:lang w:eastAsia="en-US"/>
              </w:rPr>
            </w:pPr>
          </w:p>
        </w:tc>
      </w:tr>
      <w:tr w:rsidR="002204BE" w:rsidRPr="007E1AD9" w:rsidTr="00BF6139">
        <w:trPr>
          <w:trHeight w:val="215"/>
        </w:trPr>
        <w:tc>
          <w:tcPr>
            <w:tcW w:w="6240" w:type="dxa"/>
            <w:gridSpan w:val="2"/>
            <w:shd w:val="clear" w:color="auto" w:fill="FBD4B4"/>
          </w:tcPr>
          <w:p w:rsidR="002204BE" w:rsidRPr="007E1AD9" w:rsidRDefault="002204BE" w:rsidP="00BF6139">
            <w:pPr>
              <w:rPr>
                <w:b/>
                <w:bCs/>
                <w:sz w:val="28"/>
                <w:szCs w:val="28"/>
              </w:rPr>
            </w:pPr>
            <w:r>
              <w:rPr>
                <w:b/>
                <w:bCs/>
                <w:sz w:val="28"/>
                <w:szCs w:val="28"/>
              </w:rPr>
              <w:t>Фінансується по школі</w:t>
            </w:r>
          </w:p>
        </w:tc>
        <w:tc>
          <w:tcPr>
            <w:tcW w:w="918" w:type="dxa"/>
            <w:shd w:val="clear" w:color="auto" w:fill="FBD4B4"/>
          </w:tcPr>
          <w:p w:rsidR="002204BE" w:rsidRDefault="002204BE" w:rsidP="00BF6139">
            <w:pPr>
              <w:jc w:val="center"/>
              <w:rPr>
                <w:b/>
                <w:sz w:val="28"/>
                <w:szCs w:val="28"/>
                <w:lang w:eastAsia="en-US"/>
              </w:rPr>
            </w:pPr>
            <w:r>
              <w:rPr>
                <w:b/>
                <w:sz w:val="28"/>
                <w:szCs w:val="28"/>
                <w:lang w:eastAsia="en-US"/>
              </w:rPr>
              <w:t>13</w:t>
            </w:r>
          </w:p>
        </w:tc>
        <w:tc>
          <w:tcPr>
            <w:tcW w:w="1048" w:type="dxa"/>
            <w:shd w:val="clear" w:color="auto" w:fill="FBD4B4"/>
          </w:tcPr>
          <w:p w:rsidR="002204BE" w:rsidRDefault="002204BE" w:rsidP="00BF6139">
            <w:pPr>
              <w:jc w:val="center"/>
              <w:rPr>
                <w:b/>
                <w:sz w:val="28"/>
                <w:szCs w:val="28"/>
                <w:lang w:eastAsia="en-US"/>
              </w:rPr>
            </w:pPr>
            <w:r>
              <w:rPr>
                <w:b/>
                <w:sz w:val="28"/>
                <w:szCs w:val="28"/>
                <w:lang w:eastAsia="en-US"/>
              </w:rPr>
              <w:t>13</w:t>
            </w:r>
          </w:p>
        </w:tc>
        <w:tc>
          <w:tcPr>
            <w:tcW w:w="1159" w:type="dxa"/>
            <w:shd w:val="clear" w:color="auto" w:fill="FBD4B4"/>
          </w:tcPr>
          <w:p w:rsidR="002204BE" w:rsidRPr="000D7DAE" w:rsidRDefault="002204BE" w:rsidP="00BF6139">
            <w:pPr>
              <w:jc w:val="center"/>
              <w:rPr>
                <w:b/>
                <w:sz w:val="28"/>
                <w:szCs w:val="28"/>
                <w:lang w:eastAsia="en-US"/>
              </w:rPr>
            </w:pPr>
            <w:r>
              <w:rPr>
                <w:b/>
                <w:sz w:val="28"/>
                <w:szCs w:val="28"/>
                <w:lang w:eastAsia="en-US"/>
              </w:rPr>
              <w:t>26</w:t>
            </w:r>
          </w:p>
        </w:tc>
        <w:tc>
          <w:tcPr>
            <w:tcW w:w="1135" w:type="dxa"/>
            <w:gridSpan w:val="2"/>
            <w:shd w:val="clear" w:color="auto" w:fill="FBD4B4"/>
          </w:tcPr>
          <w:p w:rsidR="002204BE" w:rsidRPr="000D7DAE" w:rsidRDefault="002204BE" w:rsidP="00BF6139">
            <w:pPr>
              <w:jc w:val="center"/>
              <w:rPr>
                <w:b/>
                <w:sz w:val="28"/>
                <w:szCs w:val="28"/>
                <w:lang w:eastAsia="en-US"/>
              </w:rPr>
            </w:pPr>
          </w:p>
        </w:tc>
      </w:tr>
    </w:tbl>
    <w:p w:rsidR="002204BE" w:rsidRPr="000D7DAE" w:rsidRDefault="002204BE" w:rsidP="00BE0445">
      <w:pPr>
        <w:jc w:val="center"/>
        <w:rPr>
          <w:b/>
          <w:bCs/>
          <w:szCs w:val="28"/>
          <w:lang w:eastAsia="en-US"/>
        </w:rPr>
      </w:pPr>
    </w:p>
    <w:p w:rsidR="002204BE" w:rsidRPr="00643E10" w:rsidRDefault="002204BE" w:rsidP="00BE0445">
      <w:pPr>
        <w:pStyle w:val="a5"/>
        <w:widowControl w:val="0"/>
        <w:snapToGrid w:val="0"/>
        <w:ind w:left="0" w:hanging="2"/>
        <w:rPr>
          <w:b/>
        </w:rPr>
      </w:pPr>
    </w:p>
    <w:p w:rsidR="002204BE" w:rsidRPr="00643E10" w:rsidRDefault="002204BE" w:rsidP="00BE0445">
      <w:pPr>
        <w:pStyle w:val="2f8"/>
        <w:spacing w:after="0" w:line="240" w:lineRule="auto"/>
        <w:rPr>
          <w:sz w:val="32"/>
          <w:szCs w:val="28"/>
        </w:rPr>
      </w:pPr>
      <w:r w:rsidRPr="00643E10">
        <w:rPr>
          <w:sz w:val="32"/>
          <w:szCs w:val="28"/>
        </w:rPr>
        <w:t xml:space="preserve">            Директор школи                                      </w:t>
      </w:r>
      <w:r>
        <w:rPr>
          <w:sz w:val="32"/>
          <w:szCs w:val="28"/>
        </w:rPr>
        <w:t>Людмила КОСТЮК</w:t>
      </w:r>
    </w:p>
    <w:p w:rsidR="002204BE" w:rsidRPr="00643E10" w:rsidRDefault="002204BE" w:rsidP="00BE0445">
      <w:pPr>
        <w:pStyle w:val="a5"/>
        <w:ind w:left="1" w:hanging="3"/>
        <w:rPr>
          <w:i/>
          <w:sz w:val="28"/>
          <w:szCs w:val="28"/>
        </w:rPr>
      </w:pPr>
    </w:p>
    <w:p w:rsidR="002204BE" w:rsidRPr="000D7DAE" w:rsidRDefault="002204BE" w:rsidP="00BE0445">
      <w:pPr>
        <w:ind w:left="360"/>
        <w:jc w:val="both"/>
        <w:rPr>
          <w:sz w:val="28"/>
          <w:szCs w:val="28"/>
        </w:rPr>
      </w:pPr>
    </w:p>
    <w:p w:rsidR="002204BE" w:rsidRPr="000D7DAE" w:rsidRDefault="002204BE" w:rsidP="00BE0445">
      <w:pPr>
        <w:jc w:val="center"/>
        <w:rPr>
          <w:b/>
          <w:bCs/>
          <w:szCs w:val="28"/>
          <w:lang w:eastAsia="en-US"/>
        </w:rPr>
      </w:pPr>
    </w:p>
    <w:p w:rsidR="002204BE" w:rsidRPr="00643E10" w:rsidRDefault="002204BE" w:rsidP="00BE0445">
      <w:pPr>
        <w:pStyle w:val="a5"/>
        <w:widowControl w:val="0"/>
        <w:snapToGrid w:val="0"/>
        <w:ind w:left="0" w:hanging="2"/>
        <w:rPr>
          <w:b/>
        </w:rPr>
      </w:pPr>
    </w:p>
    <w:p w:rsidR="002204BE" w:rsidRPr="00643E10" w:rsidRDefault="002204BE" w:rsidP="00BE0445">
      <w:pPr>
        <w:pStyle w:val="a5"/>
        <w:ind w:left="1" w:hanging="3"/>
        <w:rPr>
          <w:i/>
          <w:sz w:val="28"/>
          <w:szCs w:val="28"/>
        </w:rPr>
      </w:pPr>
    </w:p>
    <w:p w:rsidR="002204BE" w:rsidRPr="000D7DAE" w:rsidRDefault="002204BE" w:rsidP="00BE0445">
      <w:pPr>
        <w:ind w:left="360"/>
        <w:jc w:val="both"/>
        <w:rPr>
          <w:sz w:val="28"/>
          <w:szCs w:val="28"/>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Pr="003A4B9B"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widowControl w:val="0"/>
        <w:snapToGrid w:val="0"/>
        <w:ind w:firstLine="680"/>
        <w:jc w:val="center"/>
        <w:rPr>
          <w:lang w:eastAsia="ru-RU"/>
        </w:rPr>
      </w:pPr>
    </w:p>
    <w:p w:rsidR="002204BE" w:rsidRDefault="002204BE" w:rsidP="00BE0445">
      <w:pPr>
        <w:jc w:val="right"/>
        <w:rPr>
          <w:b/>
          <w:bCs/>
          <w:szCs w:val="28"/>
        </w:rPr>
      </w:pPr>
    </w:p>
    <w:p w:rsidR="002204BE" w:rsidRPr="000D7DAE" w:rsidRDefault="002204BE" w:rsidP="00BE0445">
      <w:pPr>
        <w:jc w:val="right"/>
        <w:rPr>
          <w:b/>
          <w:bCs/>
          <w:szCs w:val="28"/>
        </w:rPr>
      </w:pPr>
      <w:r w:rsidRPr="000D7DAE">
        <w:rPr>
          <w:b/>
          <w:bCs/>
          <w:szCs w:val="28"/>
        </w:rPr>
        <w:t>Додаток 1</w:t>
      </w:r>
      <w:r>
        <w:rPr>
          <w:b/>
          <w:bCs/>
          <w:szCs w:val="28"/>
        </w:rPr>
        <w:t>.2</w:t>
      </w:r>
    </w:p>
    <w:p w:rsidR="002204BE" w:rsidRPr="000D6C8C" w:rsidRDefault="002204BE" w:rsidP="00BE0445">
      <w:pPr>
        <w:widowControl w:val="0"/>
        <w:snapToGrid w:val="0"/>
        <w:ind w:firstLine="680"/>
        <w:jc w:val="right"/>
        <w:rPr>
          <w:lang w:val="ru-RU" w:eastAsia="ru-RU"/>
        </w:rPr>
      </w:pPr>
    </w:p>
    <w:p w:rsidR="002204BE" w:rsidRDefault="002204BE" w:rsidP="00BE0445">
      <w:pPr>
        <w:widowControl w:val="0"/>
        <w:pBdr>
          <w:top w:val="nil"/>
          <w:left w:val="nil"/>
          <w:bottom w:val="nil"/>
          <w:right w:val="nil"/>
          <w:between w:val="nil"/>
        </w:pBdr>
        <w:ind w:firstLine="142"/>
        <w:jc w:val="center"/>
        <w:rPr>
          <w:color w:val="000000"/>
          <w:sz w:val="24"/>
          <w:szCs w:val="24"/>
        </w:rPr>
      </w:pPr>
      <w:r>
        <w:rPr>
          <w:b/>
          <w:color w:val="000000"/>
          <w:sz w:val="24"/>
          <w:szCs w:val="24"/>
        </w:rPr>
        <w:t xml:space="preserve">Навчальний план </w:t>
      </w:r>
    </w:p>
    <w:p w:rsidR="002204BE" w:rsidRDefault="002204BE" w:rsidP="00BE0445">
      <w:pPr>
        <w:widowControl w:val="0"/>
        <w:pBdr>
          <w:top w:val="nil"/>
          <w:left w:val="nil"/>
          <w:bottom w:val="nil"/>
          <w:right w:val="nil"/>
          <w:between w:val="nil"/>
        </w:pBdr>
        <w:ind w:firstLine="142"/>
        <w:jc w:val="center"/>
        <w:rPr>
          <w:color w:val="000000"/>
          <w:sz w:val="24"/>
          <w:szCs w:val="24"/>
        </w:rPr>
      </w:pPr>
      <w:r>
        <w:rPr>
          <w:b/>
          <w:color w:val="000000"/>
          <w:sz w:val="24"/>
          <w:szCs w:val="24"/>
        </w:rPr>
        <w:t>з навчанням українською мовою</w:t>
      </w:r>
    </w:p>
    <w:p w:rsidR="002204BE" w:rsidRPr="00715542" w:rsidRDefault="002204BE" w:rsidP="00BE0445">
      <w:pPr>
        <w:pBdr>
          <w:top w:val="nil"/>
          <w:left w:val="nil"/>
          <w:bottom w:val="nil"/>
          <w:right w:val="nil"/>
          <w:between w:val="nil"/>
        </w:pBdr>
        <w:ind w:firstLine="142"/>
        <w:jc w:val="center"/>
        <w:rPr>
          <w:color w:val="000000"/>
          <w:sz w:val="24"/>
          <w:szCs w:val="24"/>
        </w:rPr>
      </w:pPr>
      <w:r>
        <w:rPr>
          <w:b/>
          <w:color w:val="000000"/>
          <w:sz w:val="24"/>
          <w:szCs w:val="24"/>
        </w:rPr>
        <w:t>для  учнів 3- 4 класів Хоробрівської загальноосвітньої школи І-ІІІ ст. Сокальської міської ради на 2023-2024 н.р.</w:t>
      </w:r>
    </w:p>
    <w:p w:rsidR="002204BE" w:rsidRDefault="002204BE" w:rsidP="00BE0445">
      <w:pPr>
        <w:pBdr>
          <w:top w:val="nil"/>
          <w:left w:val="nil"/>
          <w:bottom w:val="nil"/>
          <w:right w:val="nil"/>
          <w:between w:val="nil"/>
        </w:pBdr>
        <w:ind w:firstLine="142"/>
        <w:jc w:val="both"/>
        <w:rPr>
          <w:color w:val="000000"/>
          <w:sz w:val="24"/>
          <w:szCs w:val="24"/>
        </w:rPr>
      </w:pPr>
      <w:r>
        <w:rPr>
          <w:color w:val="000000"/>
          <w:sz w:val="24"/>
          <w:szCs w:val="24"/>
        </w:rPr>
        <w:t>складений на основі Tипової освітньої програми, розробленої під керівництвом Р. Б. Шияна (НУШ-2), затвердженої наказом МОН України від 12.08.2022р № 743 "Про затвердження типових освітніх програм для 3-4-х класів закладів загальної середньої освіти"</w:t>
      </w:r>
    </w:p>
    <w:tbl>
      <w:tblPr>
        <w:tblW w:w="1050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71"/>
        <w:gridCol w:w="1515"/>
        <w:gridCol w:w="1559"/>
        <w:gridCol w:w="1179"/>
        <w:gridCol w:w="7"/>
      </w:tblGrid>
      <w:tr w:rsidR="002204BE" w:rsidRPr="007E1AD9" w:rsidTr="00BF6139">
        <w:trPr>
          <w:gridAfter w:val="1"/>
          <w:wAfter w:w="7" w:type="dxa"/>
          <w:trHeight w:val="351"/>
        </w:trPr>
        <w:tc>
          <w:tcPr>
            <w:tcW w:w="6240" w:type="dxa"/>
            <w:gridSpan w:val="2"/>
            <w:vMerge w:val="restart"/>
          </w:tcPr>
          <w:p w:rsidR="002204BE" w:rsidRPr="000D7DAE" w:rsidRDefault="002204BE" w:rsidP="00BF6139">
            <w:pPr>
              <w:rPr>
                <w:b/>
                <w:bCs/>
                <w:sz w:val="28"/>
                <w:szCs w:val="28"/>
                <w:lang w:val="ru-RU" w:eastAsia="en-US"/>
              </w:rPr>
            </w:pPr>
            <w:r w:rsidRPr="007E1AD9">
              <w:rPr>
                <w:b/>
                <w:bCs/>
                <w:sz w:val="28"/>
                <w:szCs w:val="28"/>
              </w:rPr>
              <w:t>Навчальні предмети</w:t>
            </w:r>
          </w:p>
        </w:tc>
        <w:tc>
          <w:tcPr>
            <w:tcW w:w="4253" w:type="dxa"/>
            <w:gridSpan w:val="3"/>
          </w:tcPr>
          <w:p w:rsidR="002204BE" w:rsidRPr="000D7DAE" w:rsidRDefault="002204BE" w:rsidP="00BF6139">
            <w:pPr>
              <w:jc w:val="center"/>
              <w:rPr>
                <w:sz w:val="28"/>
                <w:szCs w:val="28"/>
                <w:lang w:val="ru-RU" w:eastAsia="en-US"/>
              </w:rPr>
            </w:pPr>
            <w:r w:rsidRPr="007E1AD9">
              <w:rPr>
                <w:b/>
                <w:bCs/>
                <w:sz w:val="28"/>
                <w:szCs w:val="28"/>
              </w:rPr>
              <w:t>Кількість годин на тиждень у класах</w:t>
            </w:r>
          </w:p>
        </w:tc>
      </w:tr>
      <w:tr w:rsidR="002204BE" w:rsidRPr="007E1AD9" w:rsidTr="00BF6139">
        <w:trPr>
          <w:trHeight w:val="319"/>
        </w:trPr>
        <w:tc>
          <w:tcPr>
            <w:tcW w:w="6240" w:type="dxa"/>
            <w:gridSpan w:val="2"/>
            <w:vMerge/>
            <w:vAlign w:val="center"/>
          </w:tcPr>
          <w:p w:rsidR="002204BE" w:rsidRPr="000D7DAE" w:rsidRDefault="002204BE" w:rsidP="00BF6139">
            <w:pPr>
              <w:rPr>
                <w:b/>
                <w:bCs/>
                <w:sz w:val="28"/>
                <w:szCs w:val="28"/>
                <w:lang w:val="ru-RU" w:eastAsia="en-US"/>
              </w:rPr>
            </w:pPr>
          </w:p>
        </w:tc>
        <w:tc>
          <w:tcPr>
            <w:tcW w:w="1515" w:type="dxa"/>
          </w:tcPr>
          <w:p w:rsidR="002204BE" w:rsidRPr="000D7DAE" w:rsidRDefault="002204BE" w:rsidP="00BF6139">
            <w:pPr>
              <w:jc w:val="center"/>
              <w:rPr>
                <w:b/>
                <w:bCs/>
                <w:sz w:val="28"/>
                <w:szCs w:val="28"/>
                <w:lang w:eastAsia="en-US"/>
              </w:rPr>
            </w:pPr>
            <w:r>
              <w:rPr>
                <w:b/>
                <w:bCs/>
                <w:sz w:val="28"/>
                <w:szCs w:val="28"/>
                <w:lang w:eastAsia="en-US"/>
              </w:rPr>
              <w:t>3</w:t>
            </w:r>
          </w:p>
        </w:tc>
        <w:tc>
          <w:tcPr>
            <w:tcW w:w="1559" w:type="dxa"/>
          </w:tcPr>
          <w:p w:rsidR="002204BE" w:rsidRPr="000D7DAE" w:rsidRDefault="002204BE" w:rsidP="00BF6139">
            <w:pPr>
              <w:jc w:val="center"/>
              <w:rPr>
                <w:b/>
                <w:bCs/>
                <w:sz w:val="28"/>
                <w:szCs w:val="28"/>
                <w:lang w:eastAsia="en-US"/>
              </w:rPr>
            </w:pPr>
            <w:r>
              <w:rPr>
                <w:b/>
                <w:bCs/>
                <w:sz w:val="28"/>
                <w:szCs w:val="28"/>
                <w:lang w:eastAsia="en-US"/>
              </w:rPr>
              <w:t>4</w:t>
            </w:r>
          </w:p>
        </w:tc>
        <w:tc>
          <w:tcPr>
            <w:tcW w:w="1186" w:type="dxa"/>
            <w:gridSpan w:val="2"/>
          </w:tcPr>
          <w:p w:rsidR="002204BE" w:rsidRPr="000D7DAE" w:rsidRDefault="002204BE" w:rsidP="00BF6139">
            <w:pPr>
              <w:jc w:val="center"/>
              <w:rPr>
                <w:b/>
                <w:bCs/>
                <w:sz w:val="28"/>
                <w:szCs w:val="28"/>
                <w:lang w:eastAsia="en-US"/>
              </w:rPr>
            </w:pPr>
            <w:r>
              <w:rPr>
                <w:b/>
                <w:bCs/>
                <w:sz w:val="28"/>
                <w:szCs w:val="28"/>
                <w:lang w:eastAsia="en-US"/>
              </w:rPr>
              <w:t>Разом</w:t>
            </w:r>
          </w:p>
        </w:tc>
      </w:tr>
      <w:tr w:rsidR="002204BE" w:rsidRPr="007E1AD9" w:rsidTr="00BF6139">
        <w:trPr>
          <w:trHeight w:val="392"/>
        </w:trPr>
        <w:tc>
          <w:tcPr>
            <w:tcW w:w="2269" w:type="dxa"/>
            <w:tcBorders>
              <w:right w:val="nil"/>
            </w:tcBorders>
          </w:tcPr>
          <w:p w:rsidR="002204BE" w:rsidRPr="000D7DAE" w:rsidRDefault="002204BE" w:rsidP="00BF6139">
            <w:pPr>
              <w:contextualSpacing/>
              <w:rPr>
                <w:sz w:val="28"/>
                <w:szCs w:val="28"/>
                <w:lang w:eastAsia="en-US"/>
              </w:rPr>
            </w:pPr>
          </w:p>
        </w:tc>
        <w:tc>
          <w:tcPr>
            <w:tcW w:w="3971" w:type="dxa"/>
            <w:tcBorders>
              <w:left w:val="nil"/>
            </w:tcBorders>
          </w:tcPr>
          <w:p w:rsidR="002204BE" w:rsidRPr="000D7DAE" w:rsidRDefault="002204BE" w:rsidP="00BF6139">
            <w:pPr>
              <w:rPr>
                <w:sz w:val="28"/>
                <w:szCs w:val="28"/>
                <w:lang w:val="ru-RU" w:eastAsia="en-US"/>
              </w:rPr>
            </w:pPr>
            <w:r w:rsidRPr="007E1AD9">
              <w:rPr>
                <w:sz w:val="28"/>
                <w:szCs w:val="28"/>
              </w:rPr>
              <w:t>Українська мова</w:t>
            </w:r>
          </w:p>
        </w:tc>
        <w:tc>
          <w:tcPr>
            <w:tcW w:w="1515" w:type="dxa"/>
          </w:tcPr>
          <w:p w:rsidR="002204BE" w:rsidRPr="00692661" w:rsidRDefault="002204BE" w:rsidP="00BF6139">
            <w:pPr>
              <w:jc w:val="center"/>
              <w:rPr>
                <w:sz w:val="28"/>
                <w:szCs w:val="28"/>
                <w:lang w:eastAsia="en-US"/>
              </w:rPr>
            </w:pPr>
            <w:r>
              <w:rPr>
                <w:sz w:val="28"/>
                <w:szCs w:val="28"/>
                <w:lang w:eastAsia="en-US"/>
              </w:rPr>
              <w:t>5</w:t>
            </w:r>
          </w:p>
        </w:tc>
        <w:tc>
          <w:tcPr>
            <w:tcW w:w="1559" w:type="dxa"/>
          </w:tcPr>
          <w:p w:rsidR="002204BE" w:rsidRPr="00692661" w:rsidRDefault="002204BE" w:rsidP="00BF6139">
            <w:pPr>
              <w:jc w:val="center"/>
              <w:rPr>
                <w:sz w:val="28"/>
                <w:szCs w:val="28"/>
                <w:lang w:eastAsia="en-US"/>
              </w:rPr>
            </w:pPr>
            <w:r>
              <w:rPr>
                <w:sz w:val="28"/>
                <w:szCs w:val="28"/>
                <w:lang w:eastAsia="en-US"/>
              </w:rPr>
              <w:t>5</w:t>
            </w:r>
          </w:p>
        </w:tc>
        <w:tc>
          <w:tcPr>
            <w:tcW w:w="1186" w:type="dxa"/>
            <w:gridSpan w:val="2"/>
          </w:tcPr>
          <w:p w:rsidR="002204BE" w:rsidRPr="00692661" w:rsidRDefault="002204BE" w:rsidP="00BF6139">
            <w:pPr>
              <w:jc w:val="center"/>
              <w:rPr>
                <w:sz w:val="28"/>
                <w:szCs w:val="28"/>
                <w:lang w:eastAsia="en-US"/>
              </w:rPr>
            </w:pPr>
            <w:r>
              <w:rPr>
                <w:sz w:val="28"/>
                <w:szCs w:val="28"/>
                <w:lang w:eastAsia="en-US"/>
              </w:rPr>
              <w:t>10</w:t>
            </w:r>
          </w:p>
        </w:tc>
      </w:tr>
      <w:tr w:rsidR="002204BE" w:rsidRPr="007E1AD9" w:rsidTr="00BF6139">
        <w:trPr>
          <w:trHeight w:val="357"/>
        </w:trPr>
        <w:tc>
          <w:tcPr>
            <w:tcW w:w="2269" w:type="dxa"/>
            <w:tcBorders>
              <w:right w:val="nil"/>
            </w:tcBorders>
            <w:vAlign w:val="center"/>
          </w:tcPr>
          <w:p w:rsidR="002204BE" w:rsidRPr="000D7DAE" w:rsidRDefault="002204BE" w:rsidP="00BF6139">
            <w:pPr>
              <w:rPr>
                <w:sz w:val="28"/>
                <w:szCs w:val="28"/>
                <w:lang w:eastAsia="en-US"/>
              </w:rPr>
            </w:pPr>
          </w:p>
        </w:tc>
        <w:tc>
          <w:tcPr>
            <w:tcW w:w="3971" w:type="dxa"/>
            <w:tcBorders>
              <w:left w:val="nil"/>
            </w:tcBorders>
          </w:tcPr>
          <w:p w:rsidR="002204BE" w:rsidRPr="000D7DAE" w:rsidRDefault="002204BE" w:rsidP="00BF6139">
            <w:pPr>
              <w:rPr>
                <w:sz w:val="28"/>
                <w:szCs w:val="28"/>
                <w:lang w:eastAsia="en-US"/>
              </w:rPr>
            </w:pPr>
            <w:r w:rsidRPr="007E1AD9">
              <w:rPr>
                <w:sz w:val="28"/>
                <w:szCs w:val="28"/>
              </w:rPr>
              <w:t>Іноземна мова</w:t>
            </w:r>
          </w:p>
        </w:tc>
        <w:tc>
          <w:tcPr>
            <w:tcW w:w="1515" w:type="dxa"/>
          </w:tcPr>
          <w:p w:rsidR="002204BE" w:rsidRPr="00692661" w:rsidRDefault="002204BE" w:rsidP="00BF6139">
            <w:pPr>
              <w:jc w:val="center"/>
              <w:rPr>
                <w:sz w:val="28"/>
                <w:szCs w:val="28"/>
                <w:lang w:val="ru-RU" w:eastAsia="en-US"/>
              </w:rPr>
            </w:pPr>
            <w:r>
              <w:rPr>
                <w:sz w:val="28"/>
                <w:szCs w:val="28"/>
                <w:lang w:val="ru-RU" w:eastAsia="en-US"/>
              </w:rPr>
              <w:t>3</w:t>
            </w:r>
          </w:p>
        </w:tc>
        <w:tc>
          <w:tcPr>
            <w:tcW w:w="1559" w:type="dxa"/>
          </w:tcPr>
          <w:p w:rsidR="002204BE" w:rsidRPr="00692661" w:rsidRDefault="002204BE" w:rsidP="00BF6139">
            <w:pPr>
              <w:jc w:val="center"/>
              <w:rPr>
                <w:sz w:val="28"/>
                <w:szCs w:val="28"/>
                <w:lang w:val="ru-RU" w:eastAsia="en-US"/>
              </w:rPr>
            </w:pPr>
            <w:r>
              <w:rPr>
                <w:sz w:val="28"/>
                <w:szCs w:val="28"/>
                <w:lang w:val="ru-RU" w:eastAsia="en-US"/>
              </w:rPr>
              <w:t>3</w:t>
            </w:r>
          </w:p>
        </w:tc>
        <w:tc>
          <w:tcPr>
            <w:tcW w:w="1186" w:type="dxa"/>
            <w:gridSpan w:val="2"/>
          </w:tcPr>
          <w:p w:rsidR="002204BE" w:rsidRPr="00692661" w:rsidRDefault="002204BE" w:rsidP="00BF6139">
            <w:pPr>
              <w:jc w:val="center"/>
              <w:rPr>
                <w:sz w:val="28"/>
                <w:szCs w:val="28"/>
                <w:lang w:val="ru-RU" w:eastAsia="en-US"/>
              </w:rPr>
            </w:pPr>
            <w:r>
              <w:rPr>
                <w:sz w:val="28"/>
                <w:szCs w:val="28"/>
                <w:lang w:val="ru-RU" w:eastAsia="en-US"/>
              </w:rPr>
              <w:t>6</w:t>
            </w:r>
          </w:p>
        </w:tc>
      </w:tr>
      <w:tr w:rsidR="002204BE" w:rsidRPr="007E1AD9" w:rsidTr="00BF6139">
        <w:trPr>
          <w:trHeight w:val="287"/>
        </w:trPr>
        <w:tc>
          <w:tcPr>
            <w:tcW w:w="6240" w:type="dxa"/>
            <w:gridSpan w:val="2"/>
          </w:tcPr>
          <w:p w:rsidR="002204BE" w:rsidRPr="000D7DAE" w:rsidRDefault="002204BE" w:rsidP="00BF6139">
            <w:pPr>
              <w:rPr>
                <w:sz w:val="28"/>
                <w:szCs w:val="28"/>
                <w:lang w:val="ru-RU" w:eastAsia="en-US"/>
              </w:rPr>
            </w:pPr>
            <w:r w:rsidRPr="007E1AD9">
              <w:rPr>
                <w:sz w:val="28"/>
                <w:szCs w:val="28"/>
              </w:rPr>
              <w:t xml:space="preserve">                                Математика</w:t>
            </w:r>
          </w:p>
        </w:tc>
        <w:tc>
          <w:tcPr>
            <w:tcW w:w="1515" w:type="dxa"/>
          </w:tcPr>
          <w:p w:rsidR="002204BE" w:rsidRPr="00692661" w:rsidRDefault="002204BE" w:rsidP="00BF6139">
            <w:pPr>
              <w:jc w:val="center"/>
              <w:rPr>
                <w:sz w:val="28"/>
                <w:szCs w:val="28"/>
                <w:lang w:eastAsia="en-US"/>
              </w:rPr>
            </w:pPr>
            <w:r>
              <w:rPr>
                <w:sz w:val="28"/>
                <w:szCs w:val="28"/>
                <w:lang w:eastAsia="en-US"/>
              </w:rPr>
              <w:t>4</w:t>
            </w:r>
          </w:p>
        </w:tc>
        <w:tc>
          <w:tcPr>
            <w:tcW w:w="1559" w:type="dxa"/>
          </w:tcPr>
          <w:p w:rsidR="002204BE" w:rsidRPr="000D7DAE" w:rsidRDefault="002204BE" w:rsidP="00BF6139">
            <w:pPr>
              <w:jc w:val="center"/>
              <w:rPr>
                <w:sz w:val="28"/>
                <w:szCs w:val="28"/>
                <w:lang w:eastAsia="en-US"/>
              </w:rPr>
            </w:pPr>
            <w:r>
              <w:rPr>
                <w:sz w:val="28"/>
                <w:szCs w:val="28"/>
                <w:lang w:eastAsia="en-US"/>
              </w:rPr>
              <w:t>4</w:t>
            </w:r>
          </w:p>
        </w:tc>
        <w:tc>
          <w:tcPr>
            <w:tcW w:w="1186" w:type="dxa"/>
            <w:gridSpan w:val="2"/>
          </w:tcPr>
          <w:p w:rsidR="002204BE" w:rsidRPr="000D7DAE" w:rsidRDefault="002204BE" w:rsidP="00BF6139">
            <w:pPr>
              <w:jc w:val="center"/>
              <w:rPr>
                <w:sz w:val="28"/>
                <w:szCs w:val="28"/>
                <w:lang w:eastAsia="en-US"/>
              </w:rPr>
            </w:pPr>
            <w:r>
              <w:rPr>
                <w:sz w:val="28"/>
                <w:szCs w:val="28"/>
                <w:lang w:eastAsia="en-US"/>
              </w:rPr>
              <w:t>8</w:t>
            </w:r>
          </w:p>
        </w:tc>
      </w:tr>
      <w:tr w:rsidR="002204BE" w:rsidRPr="007E1AD9" w:rsidTr="00BF6139">
        <w:trPr>
          <w:trHeight w:val="284"/>
        </w:trPr>
        <w:tc>
          <w:tcPr>
            <w:tcW w:w="6240" w:type="dxa"/>
            <w:gridSpan w:val="2"/>
          </w:tcPr>
          <w:p w:rsidR="002204BE" w:rsidRPr="00D744F3" w:rsidRDefault="002204BE" w:rsidP="00BF6139">
            <w:pPr>
              <w:rPr>
                <w:color w:val="FF0000"/>
                <w:sz w:val="28"/>
                <w:szCs w:val="28"/>
                <w:lang w:eastAsia="en-US"/>
              </w:rPr>
            </w:pPr>
            <w:r w:rsidRPr="007E1AD9">
              <w:rPr>
                <w:sz w:val="28"/>
                <w:szCs w:val="28"/>
              </w:rPr>
              <w:t xml:space="preserve">                                 Я досліджую світ</w:t>
            </w:r>
          </w:p>
        </w:tc>
        <w:tc>
          <w:tcPr>
            <w:tcW w:w="1515" w:type="dxa"/>
          </w:tcPr>
          <w:p w:rsidR="002204BE" w:rsidRPr="00692661" w:rsidRDefault="002204BE" w:rsidP="00BF6139">
            <w:pPr>
              <w:jc w:val="center"/>
              <w:rPr>
                <w:sz w:val="28"/>
                <w:szCs w:val="28"/>
                <w:lang w:eastAsia="en-US"/>
              </w:rPr>
            </w:pPr>
            <w:r>
              <w:rPr>
                <w:sz w:val="28"/>
                <w:szCs w:val="28"/>
                <w:lang w:eastAsia="en-US"/>
              </w:rPr>
              <w:t>7</w:t>
            </w:r>
          </w:p>
        </w:tc>
        <w:tc>
          <w:tcPr>
            <w:tcW w:w="1559" w:type="dxa"/>
          </w:tcPr>
          <w:p w:rsidR="002204BE" w:rsidRPr="000D7DAE" w:rsidRDefault="002204BE" w:rsidP="00BF6139">
            <w:pPr>
              <w:jc w:val="center"/>
              <w:rPr>
                <w:sz w:val="28"/>
                <w:szCs w:val="28"/>
                <w:lang w:eastAsia="en-US"/>
              </w:rPr>
            </w:pPr>
            <w:r>
              <w:rPr>
                <w:sz w:val="28"/>
                <w:szCs w:val="28"/>
                <w:lang w:eastAsia="en-US"/>
              </w:rPr>
              <w:t>7</w:t>
            </w:r>
          </w:p>
        </w:tc>
        <w:tc>
          <w:tcPr>
            <w:tcW w:w="1186" w:type="dxa"/>
            <w:gridSpan w:val="2"/>
          </w:tcPr>
          <w:p w:rsidR="002204BE" w:rsidRPr="000D7DAE" w:rsidRDefault="002204BE" w:rsidP="00BF6139">
            <w:pPr>
              <w:jc w:val="center"/>
              <w:rPr>
                <w:sz w:val="28"/>
                <w:szCs w:val="28"/>
                <w:lang w:eastAsia="en-US"/>
              </w:rPr>
            </w:pPr>
            <w:r>
              <w:rPr>
                <w:sz w:val="28"/>
                <w:szCs w:val="28"/>
                <w:lang w:eastAsia="en-US"/>
              </w:rPr>
              <w:t>14</w:t>
            </w:r>
          </w:p>
        </w:tc>
      </w:tr>
      <w:tr w:rsidR="002204BE" w:rsidRPr="007E1AD9" w:rsidTr="00BF6139">
        <w:trPr>
          <w:trHeight w:val="343"/>
        </w:trPr>
        <w:tc>
          <w:tcPr>
            <w:tcW w:w="6240" w:type="dxa"/>
            <w:gridSpan w:val="2"/>
          </w:tcPr>
          <w:p w:rsidR="002204BE" w:rsidRPr="007E1AD9" w:rsidRDefault="002204BE" w:rsidP="00BF6139">
            <w:pPr>
              <w:jc w:val="center"/>
              <w:rPr>
                <w:sz w:val="28"/>
                <w:szCs w:val="28"/>
              </w:rPr>
            </w:pPr>
            <w:r w:rsidRPr="007E1AD9">
              <w:rPr>
                <w:sz w:val="28"/>
                <w:szCs w:val="28"/>
              </w:rPr>
              <w:t>Інформатика</w:t>
            </w:r>
          </w:p>
        </w:tc>
        <w:tc>
          <w:tcPr>
            <w:tcW w:w="1515" w:type="dxa"/>
          </w:tcPr>
          <w:p w:rsidR="002204BE" w:rsidRPr="00692661" w:rsidRDefault="002204BE" w:rsidP="00BF6139">
            <w:pPr>
              <w:jc w:val="center"/>
              <w:rPr>
                <w:sz w:val="28"/>
                <w:szCs w:val="28"/>
                <w:lang w:eastAsia="en-US"/>
              </w:rPr>
            </w:pPr>
            <w:r>
              <w:rPr>
                <w:sz w:val="28"/>
                <w:szCs w:val="28"/>
                <w:lang w:eastAsia="en-US"/>
              </w:rPr>
              <w:t>1</w:t>
            </w:r>
          </w:p>
        </w:tc>
        <w:tc>
          <w:tcPr>
            <w:tcW w:w="1559" w:type="dxa"/>
          </w:tcPr>
          <w:p w:rsidR="002204BE" w:rsidRPr="000D7DAE" w:rsidRDefault="002204BE" w:rsidP="00BF6139">
            <w:pPr>
              <w:jc w:val="center"/>
              <w:rPr>
                <w:sz w:val="28"/>
                <w:szCs w:val="28"/>
                <w:lang w:eastAsia="en-US"/>
              </w:rPr>
            </w:pPr>
            <w:r>
              <w:rPr>
                <w:sz w:val="28"/>
                <w:szCs w:val="28"/>
                <w:lang w:eastAsia="en-US"/>
              </w:rPr>
              <w:t>1</w:t>
            </w:r>
          </w:p>
        </w:tc>
        <w:tc>
          <w:tcPr>
            <w:tcW w:w="1186" w:type="dxa"/>
            <w:gridSpan w:val="2"/>
          </w:tcPr>
          <w:p w:rsidR="002204BE" w:rsidRPr="000D7DAE" w:rsidRDefault="002204BE" w:rsidP="00BF6139">
            <w:pPr>
              <w:jc w:val="center"/>
              <w:rPr>
                <w:sz w:val="28"/>
                <w:szCs w:val="28"/>
                <w:lang w:eastAsia="en-US"/>
              </w:rPr>
            </w:pPr>
            <w:r>
              <w:rPr>
                <w:sz w:val="28"/>
                <w:szCs w:val="28"/>
                <w:lang w:eastAsia="en-US"/>
              </w:rPr>
              <w:t>2</w:t>
            </w:r>
          </w:p>
        </w:tc>
      </w:tr>
      <w:tr w:rsidR="002204BE" w:rsidRPr="007E1AD9" w:rsidTr="00BF6139">
        <w:trPr>
          <w:trHeight w:val="316"/>
        </w:trPr>
        <w:tc>
          <w:tcPr>
            <w:tcW w:w="2269" w:type="dxa"/>
            <w:tcBorders>
              <w:right w:val="nil"/>
            </w:tcBorders>
          </w:tcPr>
          <w:p w:rsidR="002204BE" w:rsidRPr="000D7DAE" w:rsidRDefault="002204BE" w:rsidP="00BF6139">
            <w:pPr>
              <w:rPr>
                <w:sz w:val="28"/>
                <w:szCs w:val="28"/>
                <w:lang w:val="ru-RU" w:eastAsia="en-US"/>
              </w:rPr>
            </w:pPr>
          </w:p>
        </w:tc>
        <w:tc>
          <w:tcPr>
            <w:tcW w:w="3971" w:type="dxa"/>
            <w:tcBorders>
              <w:left w:val="nil"/>
            </w:tcBorders>
          </w:tcPr>
          <w:p w:rsidR="002204BE" w:rsidRPr="000D7DAE" w:rsidRDefault="002204BE" w:rsidP="00BF6139">
            <w:pPr>
              <w:rPr>
                <w:sz w:val="28"/>
                <w:szCs w:val="28"/>
                <w:lang w:val="ru-RU" w:eastAsia="en-US"/>
              </w:rPr>
            </w:pPr>
            <w:r w:rsidRPr="007E1AD9">
              <w:rPr>
                <w:sz w:val="28"/>
                <w:szCs w:val="28"/>
              </w:rPr>
              <w:t>Музичне мистецтво</w:t>
            </w:r>
          </w:p>
        </w:tc>
        <w:tc>
          <w:tcPr>
            <w:tcW w:w="1515" w:type="dxa"/>
          </w:tcPr>
          <w:p w:rsidR="002204BE" w:rsidRPr="00692661" w:rsidRDefault="002204BE" w:rsidP="00BF6139">
            <w:pPr>
              <w:jc w:val="center"/>
              <w:rPr>
                <w:sz w:val="28"/>
                <w:szCs w:val="28"/>
                <w:lang w:val="ru-RU" w:eastAsia="en-US"/>
              </w:rPr>
            </w:pPr>
            <w:r>
              <w:rPr>
                <w:sz w:val="28"/>
                <w:szCs w:val="28"/>
                <w:lang w:val="ru-RU" w:eastAsia="en-US"/>
              </w:rPr>
              <w:t>1</w:t>
            </w:r>
          </w:p>
        </w:tc>
        <w:tc>
          <w:tcPr>
            <w:tcW w:w="1559" w:type="dxa"/>
          </w:tcPr>
          <w:p w:rsidR="002204BE" w:rsidRPr="00692661" w:rsidRDefault="002204BE" w:rsidP="00BF6139">
            <w:pPr>
              <w:jc w:val="center"/>
              <w:rPr>
                <w:sz w:val="28"/>
                <w:szCs w:val="28"/>
                <w:lang w:val="ru-RU" w:eastAsia="en-US"/>
              </w:rPr>
            </w:pPr>
            <w:r>
              <w:rPr>
                <w:sz w:val="28"/>
                <w:szCs w:val="28"/>
                <w:lang w:val="ru-RU" w:eastAsia="en-US"/>
              </w:rPr>
              <w:t>1</w:t>
            </w:r>
          </w:p>
        </w:tc>
        <w:tc>
          <w:tcPr>
            <w:tcW w:w="1186" w:type="dxa"/>
            <w:gridSpan w:val="2"/>
          </w:tcPr>
          <w:p w:rsidR="002204BE" w:rsidRPr="00692661" w:rsidRDefault="002204BE" w:rsidP="00BF6139">
            <w:pPr>
              <w:jc w:val="center"/>
              <w:rPr>
                <w:sz w:val="28"/>
                <w:szCs w:val="28"/>
                <w:lang w:val="ru-RU" w:eastAsia="en-US"/>
              </w:rPr>
            </w:pPr>
            <w:r>
              <w:rPr>
                <w:sz w:val="28"/>
                <w:szCs w:val="28"/>
                <w:lang w:val="ru-RU" w:eastAsia="en-US"/>
              </w:rPr>
              <w:t>2</w:t>
            </w:r>
          </w:p>
        </w:tc>
      </w:tr>
      <w:tr w:rsidR="002204BE" w:rsidRPr="007E1AD9" w:rsidTr="00BF6139">
        <w:trPr>
          <w:trHeight w:val="332"/>
        </w:trPr>
        <w:tc>
          <w:tcPr>
            <w:tcW w:w="2269" w:type="dxa"/>
            <w:tcBorders>
              <w:right w:val="nil"/>
            </w:tcBorders>
          </w:tcPr>
          <w:p w:rsidR="002204BE" w:rsidRPr="007E1AD9" w:rsidRDefault="002204BE" w:rsidP="00BF6139">
            <w:pPr>
              <w:rPr>
                <w:sz w:val="28"/>
                <w:szCs w:val="28"/>
              </w:rPr>
            </w:pPr>
          </w:p>
        </w:tc>
        <w:tc>
          <w:tcPr>
            <w:tcW w:w="3971" w:type="dxa"/>
            <w:tcBorders>
              <w:left w:val="nil"/>
            </w:tcBorders>
          </w:tcPr>
          <w:p w:rsidR="002204BE" w:rsidRPr="007E1AD9" w:rsidRDefault="002204BE" w:rsidP="00BF6139">
            <w:pPr>
              <w:rPr>
                <w:sz w:val="28"/>
                <w:szCs w:val="28"/>
              </w:rPr>
            </w:pPr>
            <w:r w:rsidRPr="007E1AD9">
              <w:rPr>
                <w:sz w:val="28"/>
                <w:szCs w:val="28"/>
              </w:rPr>
              <w:t>Образотворче мистецтво</w:t>
            </w:r>
          </w:p>
        </w:tc>
        <w:tc>
          <w:tcPr>
            <w:tcW w:w="1515" w:type="dxa"/>
          </w:tcPr>
          <w:p w:rsidR="002204BE" w:rsidRPr="007E1AD9" w:rsidRDefault="002204BE" w:rsidP="00BF6139">
            <w:pPr>
              <w:jc w:val="center"/>
              <w:rPr>
                <w:sz w:val="28"/>
                <w:szCs w:val="28"/>
              </w:rPr>
            </w:pPr>
            <w:r w:rsidRPr="007E1AD9">
              <w:rPr>
                <w:sz w:val="28"/>
                <w:szCs w:val="28"/>
              </w:rPr>
              <w:t>1</w:t>
            </w:r>
          </w:p>
        </w:tc>
        <w:tc>
          <w:tcPr>
            <w:tcW w:w="1559" w:type="dxa"/>
          </w:tcPr>
          <w:p w:rsidR="002204BE" w:rsidRPr="007E1AD9" w:rsidRDefault="002204BE" w:rsidP="00BF6139">
            <w:pPr>
              <w:jc w:val="center"/>
              <w:rPr>
                <w:sz w:val="28"/>
                <w:szCs w:val="28"/>
              </w:rPr>
            </w:pPr>
            <w:r w:rsidRPr="007E1AD9">
              <w:rPr>
                <w:sz w:val="28"/>
                <w:szCs w:val="28"/>
              </w:rPr>
              <w:t>1</w:t>
            </w:r>
          </w:p>
        </w:tc>
        <w:tc>
          <w:tcPr>
            <w:tcW w:w="1186" w:type="dxa"/>
            <w:gridSpan w:val="2"/>
          </w:tcPr>
          <w:p w:rsidR="002204BE" w:rsidRPr="007E1AD9" w:rsidRDefault="002204BE" w:rsidP="00BF6139">
            <w:pPr>
              <w:jc w:val="center"/>
              <w:rPr>
                <w:sz w:val="28"/>
                <w:szCs w:val="28"/>
              </w:rPr>
            </w:pPr>
            <w:r>
              <w:rPr>
                <w:sz w:val="28"/>
                <w:szCs w:val="28"/>
              </w:rPr>
              <w:t>2</w:t>
            </w:r>
          </w:p>
        </w:tc>
      </w:tr>
      <w:tr w:rsidR="002204BE" w:rsidRPr="007E1AD9" w:rsidTr="00BF6139">
        <w:trPr>
          <w:trHeight w:val="153"/>
        </w:trPr>
        <w:tc>
          <w:tcPr>
            <w:tcW w:w="2269" w:type="dxa"/>
            <w:tcBorders>
              <w:right w:val="nil"/>
            </w:tcBorders>
            <w:vAlign w:val="center"/>
          </w:tcPr>
          <w:p w:rsidR="002204BE" w:rsidRPr="000D7DAE" w:rsidRDefault="002204BE" w:rsidP="00BF6139">
            <w:pPr>
              <w:rPr>
                <w:sz w:val="28"/>
                <w:szCs w:val="28"/>
                <w:lang w:val="ru-RU" w:eastAsia="en-US"/>
              </w:rPr>
            </w:pPr>
          </w:p>
        </w:tc>
        <w:tc>
          <w:tcPr>
            <w:tcW w:w="3971" w:type="dxa"/>
            <w:tcBorders>
              <w:left w:val="nil"/>
            </w:tcBorders>
          </w:tcPr>
          <w:p w:rsidR="002204BE" w:rsidRPr="000D7DAE" w:rsidRDefault="002204BE" w:rsidP="00BF6139">
            <w:pPr>
              <w:rPr>
                <w:sz w:val="28"/>
                <w:szCs w:val="28"/>
                <w:lang w:eastAsia="en-US"/>
              </w:rPr>
            </w:pPr>
            <w:r w:rsidRPr="007E1AD9">
              <w:rPr>
                <w:sz w:val="28"/>
                <w:szCs w:val="28"/>
              </w:rPr>
              <w:t>Фізична культура</w:t>
            </w:r>
          </w:p>
        </w:tc>
        <w:tc>
          <w:tcPr>
            <w:tcW w:w="1515" w:type="dxa"/>
          </w:tcPr>
          <w:p w:rsidR="002204BE" w:rsidRPr="00692661" w:rsidRDefault="002204BE" w:rsidP="00BF6139">
            <w:pPr>
              <w:jc w:val="center"/>
              <w:rPr>
                <w:sz w:val="28"/>
                <w:szCs w:val="28"/>
                <w:lang w:val="ru-RU" w:eastAsia="en-US"/>
              </w:rPr>
            </w:pPr>
            <w:r>
              <w:rPr>
                <w:sz w:val="28"/>
                <w:szCs w:val="28"/>
                <w:lang w:val="ru-RU" w:eastAsia="en-US"/>
              </w:rPr>
              <w:t>3</w:t>
            </w:r>
          </w:p>
        </w:tc>
        <w:tc>
          <w:tcPr>
            <w:tcW w:w="1559" w:type="dxa"/>
          </w:tcPr>
          <w:p w:rsidR="002204BE" w:rsidRPr="00692661" w:rsidRDefault="002204BE" w:rsidP="00BF6139">
            <w:pPr>
              <w:jc w:val="center"/>
              <w:rPr>
                <w:sz w:val="28"/>
                <w:szCs w:val="28"/>
                <w:lang w:val="ru-RU" w:eastAsia="en-US"/>
              </w:rPr>
            </w:pPr>
            <w:r>
              <w:rPr>
                <w:sz w:val="28"/>
                <w:szCs w:val="28"/>
                <w:lang w:val="ru-RU" w:eastAsia="en-US"/>
              </w:rPr>
              <w:t>3</w:t>
            </w:r>
          </w:p>
        </w:tc>
        <w:tc>
          <w:tcPr>
            <w:tcW w:w="1186" w:type="dxa"/>
            <w:gridSpan w:val="2"/>
          </w:tcPr>
          <w:p w:rsidR="002204BE" w:rsidRPr="00692661" w:rsidRDefault="002204BE" w:rsidP="00BF6139">
            <w:pPr>
              <w:jc w:val="center"/>
              <w:rPr>
                <w:sz w:val="28"/>
                <w:szCs w:val="28"/>
                <w:lang w:val="ru-RU" w:eastAsia="en-US"/>
              </w:rPr>
            </w:pPr>
            <w:r>
              <w:rPr>
                <w:sz w:val="28"/>
                <w:szCs w:val="28"/>
                <w:lang w:val="ru-RU" w:eastAsia="en-US"/>
              </w:rPr>
              <w:t>6</w:t>
            </w:r>
          </w:p>
        </w:tc>
      </w:tr>
      <w:tr w:rsidR="002204BE" w:rsidRPr="007E1AD9" w:rsidTr="00BF6139">
        <w:trPr>
          <w:trHeight w:val="287"/>
        </w:trPr>
        <w:tc>
          <w:tcPr>
            <w:tcW w:w="6240" w:type="dxa"/>
            <w:gridSpan w:val="2"/>
            <w:shd w:val="clear" w:color="auto" w:fill="FBD4B4"/>
          </w:tcPr>
          <w:p w:rsidR="002204BE" w:rsidRPr="000D7DAE" w:rsidRDefault="002204BE" w:rsidP="00BF6139">
            <w:pPr>
              <w:rPr>
                <w:b/>
                <w:sz w:val="28"/>
                <w:szCs w:val="28"/>
                <w:lang w:val="ru-RU" w:eastAsia="en-US"/>
              </w:rPr>
            </w:pPr>
            <w:r w:rsidRPr="007E1AD9">
              <w:rPr>
                <w:b/>
                <w:sz w:val="28"/>
                <w:szCs w:val="28"/>
              </w:rPr>
              <w:t>Усього</w:t>
            </w:r>
          </w:p>
        </w:tc>
        <w:tc>
          <w:tcPr>
            <w:tcW w:w="1515" w:type="dxa"/>
            <w:shd w:val="clear" w:color="auto" w:fill="FBD4B4"/>
          </w:tcPr>
          <w:p w:rsidR="002204BE" w:rsidRPr="00692661" w:rsidRDefault="002204BE" w:rsidP="00BF6139">
            <w:pPr>
              <w:jc w:val="center"/>
              <w:rPr>
                <w:b/>
                <w:sz w:val="28"/>
                <w:szCs w:val="28"/>
                <w:lang w:val="ru-RU" w:eastAsia="en-US"/>
              </w:rPr>
            </w:pPr>
            <w:r>
              <w:rPr>
                <w:b/>
                <w:sz w:val="28"/>
                <w:szCs w:val="28"/>
                <w:lang w:val="ru-RU" w:eastAsia="en-US"/>
              </w:rPr>
              <w:t>22+3</w:t>
            </w:r>
          </w:p>
        </w:tc>
        <w:tc>
          <w:tcPr>
            <w:tcW w:w="1559" w:type="dxa"/>
            <w:shd w:val="clear" w:color="auto" w:fill="FBD4B4"/>
          </w:tcPr>
          <w:p w:rsidR="002204BE" w:rsidRPr="000D7DAE" w:rsidRDefault="002204BE" w:rsidP="00BF6139">
            <w:pPr>
              <w:jc w:val="center"/>
              <w:rPr>
                <w:b/>
                <w:sz w:val="28"/>
                <w:szCs w:val="28"/>
                <w:lang w:eastAsia="en-US"/>
              </w:rPr>
            </w:pPr>
            <w:r>
              <w:rPr>
                <w:b/>
                <w:sz w:val="28"/>
                <w:szCs w:val="28"/>
                <w:lang w:eastAsia="en-US"/>
              </w:rPr>
              <w:t>22+3</w:t>
            </w:r>
          </w:p>
        </w:tc>
        <w:tc>
          <w:tcPr>
            <w:tcW w:w="1186" w:type="dxa"/>
            <w:gridSpan w:val="2"/>
            <w:shd w:val="clear" w:color="auto" w:fill="FBD4B4"/>
          </w:tcPr>
          <w:p w:rsidR="002204BE" w:rsidRPr="000D7DAE" w:rsidRDefault="002204BE" w:rsidP="00BF6139">
            <w:pPr>
              <w:jc w:val="center"/>
              <w:rPr>
                <w:b/>
                <w:sz w:val="28"/>
                <w:szCs w:val="28"/>
                <w:lang w:eastAsia="en-US"/>
              </w:rPr>
            </w:pPr>
            <w:r>
              <w:rPr>
                <w:b/>
                <w:sz w:val="28"/>
                <w:szCs w:val="28"/>
                <w:lang w:eastAsia="en-US"/>
              </w:rPr>
              <w:t>44+6</w:t>
            </w:r>
          </w:p>
        </w:tc>
      </w:tr>
      <w:tr w:rsidR="002204BE" w:rsidRPr="007E1AD9" w:rsidTr="00BF6139">
        <w:trPr>
          <w:trHeight w:val="489"/>
        </w:trPr>
        <w:tc>
          <w:tcPr>
            <w:tcW w:w="6240" w:type="dxa"/>
            <w:gridSpan w:val="2"/>
            <w:shd w:val="clear" w:color="auto" w:fill="EAF1DD"/>
          </w:tcPr>
          <w:p w:rsidR="002204BE" w:rsidRPr="000D7DAE" w:rsidRDefault="002204BE" w:rsidP="00BF6139">
            <w:pPr>
              <w:rPr>
                <w:i/>
                <w:sz w:val="28"/>
                <w:szCs w:val="28"/>
                <w:lang w:val="ru-RU" w:eastAsia="en-US"/>
              </w:rPr>
            </w:pPr>
            <w:r w:rsidRPr="007E1AD9">
              <w:rPr>
                <w:i/>
                <w:sz w:val="28"/>
                <w:szCs w:val="28"/>
              </w:rPr>
              <w:t>Гранично допустиме навчальне навантаження</w:t>
            </w:r>
          </w:p>
        </w:tc>
        <w:tc>
          <w:tcPr>
            <w:tcW w:w="1515" w:type="dxa"/>
            <w:shd w:val="clear" w:color="auto" w:fill="EAF1DD"/>
          </w:tcPr>
          <w:p w:rsidR="002204BE" w:rsidRPr="00692661" w:rsidRDefault="002204BE" w:rsidP="00BF6139">
            <w:pPr>
              <w:jc w:val="center"/>
              <w:rPr>
                <w:i/>
                <w:sz w:val="28"/>
                <w:szCs w:val="28"/>
                <w:lang w:eastAsia="en-US"/>
              </w:rPr>
            </w:pPr>
            <w:r>
              <w:rPr>
                <w:i/>
                <w:sz w:val="28"/>
                <w:szCs w:val="28"/>
                <w:lang w:eastAsia="en-US"/>
              </w:rPr>
              <w:t>23</w:t>
            </w:r>
          </w:p>
        </w:tc>
        <w:tc>
          <w:tcPr>
            <w:tcW w:w="1559" w:type="dxa"/>
            <w:shd w:val="clear" w:color="auto" w:fill="EAF1DD"/>
          </w:tcPr>
          <w:p w:rsidR="002204BE" w:rsidRPr="000D7DAE" w:rsidRDefault="002204BE" w:rsidP="00BF6139">
            <w:pPr>
              <w:jc w:val="center"/>
              <w:rPr>
                <w:i/>
                <w:sz w:val="28"/>
                <w:szCs w:val="28"/>
                <w:lang w:eastAsia="en-US"/>
              </w:rPr>
            </w:pPr>
            <w:r>
              <w:rPr>
                <w:i/>
                <w:sz w:val="28"/>
                <w:szCs w:val="28"/>
                <w:lang w:eastAsia="en-US"/>
              </w:rPr>
              <w:t>23</w:t>
            </w:r>
          </w:p>
        </w:tc>
        <w:tc>
          <w:tcPr>
            <w:tcW w:w="1186" w:type="dxa"/>
            <w:gridSpan w:val="2"/>
            <w:shd w:val="clear" w:color="auto" w:fill="EAF1DD"/>
          </w:tcPr>
          <w:p w:rsidR="002204BE" w:rsidRPr="000D7DAE" w:rsidRDefault="002204BE" w:rsidP="00BF6139">
            <w:pPr>
              <w:jc w:val="center"/>
              <w:rPr>
                <w:i/>
                <w:sz w:val="28"/>
                <w:szCs w:val="28"/>
                <w:lang w:eastAsia="en-US"/>
              </w:rPr>
            </w:pPr>
          </w:p>
        </w:tc>
      </w:tr>
      <w:tr w:rsidR="002204BE" w:rsidRPr="007E1AD9" w:rsidTr="00890BA6">
        <w:trPr>
          <w:trHeight w:val="624"/>
        </w:trPr>
        <w:tc>
          <w:tcPr>
            <w:tcW w:w="6240" w:type="dxa"/>
            <w:gridSpan w:val="2"/>
            <w:shd w:val="clear" w:color="auto" w:fill="FBD4B4"/>
          </w:tcPr>
          <w:p w:rsidR="002204BE" w:rsidRPr="000D7DAE" w:rsidRDefault="002204BE" w:rsidP="00BF6139">
            <w:pPr>
              <w:rPr>
                <w:b/>
                <w:bCs/>
                <w:sz w:val="28"/>
                <w:szCs w:val="28"/>
                <w:lang w:eastAsia="en-US"/>
              </w:rPr>
            </w:pPr>
            <w:r>
              <w:rPr>
                <w:b/>
                <w:bCs/>
                <w:sz w:val="28"/>
                <w:szCs w:val="28"/>
              </w:rPr>
              <w:t>Сумарна кількість навчальних годин, що фінансується з бюджету</w:t>
            </w:r>
          </w:p>
        </w:tc>
        <w:tc>
          <w:tcPr>
            <w:tcW w:w="1515" w:type="dxa"/>
            <w:shd w:val="clear" w:color="auto" w:fill="FBD4B4"/>
          </w:tcPr>
          <w:p w:rsidR="002204BE" w:rsidRPr="00692661" w:rsidRDefault="002204BE" w:rsidP="00BF6139">
            <w:pPr>
              <w:jc w:val="center"/>
              <w:rPr>
                <w:b/>
                <w:sz w:val="28"/>
                <w:szCs w:val="28"/>
                <w:lang w:eastAsia="en-US"/>
              </w:rPr>
            </w:pPr>
            <w:r>
              <w:rPr>
                <w:b/>
                <w:sz w:val="28"/>
                <w:szCs w:val="28"/>
                <w:lang w:eastAsia="en-US"/>
              </w:rPr>
              <w:t>25</w:t>
            </w:r>
          </w:p>
        </w:tc>
        <w:tc>
          <w:tcPr>
            <w:tcW w:w="1559" w:type="dxa"/>
            <w:shd w:val="clear" w:color="auto" w:fill="FBD4B4"/>
          </w:tcPr>
          <w:p w:rsidR="002204BE" w:rsidRPr="000D7DAE" w:rsidRDefault="002204BE" w:rsidP="00BF6139">
            <w:pPr>
              <w:jc w:val="center"/>
              <w:rPr>
                <w:b/>
                <w:sz w:val="28"/>
                <w:szCs w:val="28"/>
                <w:lang w:eastAsia="en-US"/>
              </w:rPr>
            </w:pPr>
            <w:r>
              <w:rPr>
                <w:b/>
                <w:sz w:val="28"/>
                <w:szCs w:val="28"/>
                <w:lang w:eastAsia="en-US"/>
              </w:rPr>
              <w:t>25</w:t>
            </w:r>
          </w:p>
        </w:tc>
        <w:tc>
          <w:tcPr>
            <w:tcW w:w="1186" w:type="dxa"/>
            <w:gridSpan w:val="2"/>
            <w:shd w:val="clear" w:color="auto" w:fill="FBD4B4"/>
          </w:tcPr>
          <w:p w:rsidR="002204BE" w:rsidRPr="000D7DAE" w:rsidRDefault="002204BE" w:rsidP="00BF6139">
            <w:pPr>
              <w:jc w:val="center"/>
              <w:rPr>
                <w:b/>
                <w:sz w:val="28"/>
                <w:szCs w:val="28"/>
                <w:lang w:eastAsia="en-US"/>
              </w:rPr>
            </w:pPr>
            <w:r>
              <w:rPr>
                <w:b/>
                <w:sz w:val="28"/>
                <w:szCs w:val="28"/>
                <w:lang w:eastAsia="en-US"/>
              </w:rPr>
              <w:t>50</w:t>
            </w:r>
          </w:p>
        </w:tc>
      </w:tr>
      <w:tr w:rsidR="002204BE" w:rsidRPr="007E1AD9" w:rsidTr="00BF6139">
        <w:trPr>
          <w:trHeight w:val="336"/>
        </w:trPr>
        <w:tc>
          <w:tcPr>
            <w:tcW w:w="6240" w:type="dxa"/>
            <w:gridSpan w:val="2"/>
            <w:shd w:val="clear" w:color="auto" w:fill="FBD4B4"/>
          </w:tcPr>
          <w:p w:rsidR="002204BE" w:rsidRPr="007E1AD9" w:rsidRDefault="002204BE" w:rsidP="00890BA6">
            <w:pPr>
              <w:rPr>
                <w:b/>
                <w:bCs/>
                <w:sz w:val="28"/>
                <w:szCs w:val="28"/>
              </w:rPr>
            </w:pPr>
            <w:r>
              <w:rPr>
                <w:b/>
                <w:bCs/>
                <w:sz w:val="28"/>
                <w:szCs w:val="28"/>
              </w:rPr>
              <w:t>Фінансується по школі</w:t>
            </w:r>
          </w:p>
        </w:tc>
        <w:tc>
          <w:tcPr>
            <w:tcW w:w="1515" w:type="dxa"/>
            <w:shd w:val="clear" w:color="auto" w:fill="FBD4B4"/>
          </w:tcPr>
          <w:p w:rsidR="002204BE" w:rsidRDefault="002204BE" w:rsidP="00890BA6">
            <w:pPr>
              <w:jc w:val="center"/>
              <w:rPr>
                <w:b/>
                <w:sz w:val="28"/>
                <w:szCs w:val="28"/>
                <w:lang w:eastAsia="en-US"/>
              </w:rPr>
            </w:pPr>
            <w:r>
              <w:rPr>
                <w:b/>
                <w:sz w:val="28"/>
                <w:szCs w:val="28"/>
                <w:lang w:eastAsia="en-US"/>
              </w:rPr>
              <w:t>13</w:t>
            </w:r>
          </w:p>
        </w:tc>
        <w:tc>
          <w:tcPr>
            <w:tcW w:w="1559" w:type="dxa"/>
            <w:shd w:val="clear" w:color="auto" w:fill="FBD4B4"/>
          </w:tcPr>
          <w:p w:rsidR="002204BE" w:rsidRDefault="002204BE" w:rsidP="00890BA6">
            <w:pPr>
              <w:jc w:val="center"/>
              <w:rPr>
                <w:b/>
                <w:sz w:val="28"/>
                <w:szCs w:val="28"/>
                <w:lang w:eastAsia="en-US"/>
              </w:rPr>
            </w:pPr>
            <w:r>
              <w:rPr>
                <w:b/>
                <w:sz w:val="28"/>
                <w:szCs w:val="28"/>
                <w:lang w:eastAsia="en-US"/>
              </w:rPr>
              <w:t>13</w:t>
            </w:r>
          </w:p>
        </w:tc>
        <w:tc>
          <w:tcPr>
            <w:tcW w:w="1186" w:type="dxa"/>
            <w:gridSpan w:val="2"/>
            <w:shd w:val="clear" w:color="auto" w:fill="FBD4B4"/>
          </w:tcPr>
          <w:p w:rsidR="002204BE" w:rsidRPr="000D7DAE" w:rsidRDefault="002204BE" w:rsidP="00890BA6">
            <w:pPr>
              <w:jc w:val="center"/>
              <w:rPr>
                <w:b/>
                <w:sz w:val="28"/>
                <w:szCs w:val="28"/>
                <w:lang w:eastAsia="en-US"/>
              </w:rPr>
            </w:pPr>
            <w:r>
              <w:rPr>
                <w:b/>
                <w:sz w:val="28"/>
                <w:szCs w:val="28"/>
                <w:lang w:eastAsia="en-US"/>
              </w:rPr>
              <w:t>26</w:t>
            </w:r>
          </w:p>
        </w:tc>
      </w:tr>
    </w:tbl>
    <w:p w:rsidR="002204BE" w:rsidRDefault="002204BE" w:rsidP="00BE0445">
      <w:pPr>
        <w:pBdr>
          <w:top w:val="nil"/>
          <w:left w:val="nil"/>
          <w:bottom w:val="nil"/>
          <w:right w:val="nil"/>
          <w:between w:val="nil"/>
        </w:pBdr>
        <w:ind w:firstLine="142"/>
        <w:jc w:val="both"/>
        <w:rPr>
          <w:color w:val="000000"/>
          <w:sz w:val="24"/>
          <w:szCs w:val="24"/>
        </w:rPr>
      </w:pPr>
    </w:p>
    <w:p w:rsidR="002204BE" w:rsidRDefault="002204BE" w:rsidP="00BE0445">
      <w:pPr>
        <w:pBdr>
          <w:top w:val="nil"/>
          <w:left w:val="nil"/>
          <w:bottom w:val="nil"/>
          <w:right w:val="nil"/>
          <w:between w:val="nil"/>
        </w:pBdr>
        <w:ind w:firstLine="142"/>
        <w:jc w:val="both"/>
        <w:rPr>
          <w:color w:val="000000"/>
          <w:sz w:val="24"/>
          <w:szCs w:val="24"/>
        </w:rPr>
      </w:pPr>
    </w:p>
    <w:p w:rsidR="002204BE" w:rsidRDefault="002204BE" w:rsidP="00BE0445">
      <w:pPr>
        <w:pBdr>
          <w:top w:val="nil"/>
          <w:left w:val="nil"/>
          <w:bottom w:val="nil"/>
          <w:right w:val="nil"/>
          <w:between w:val="nil"/>
        </w:pBdr>
        <w:ind w:firstLine="142"/>
        <w:jc w:val="both"/>
        <w:rPr>
          <w:color w:val="000000"/>
          <w:sz w:val="24"/>
          <w:szCs w:val="24"/>
        </w:rPr>
      </w:pPr>
    </w:p>
    <w:p w:rsidR="002204BE" w:rsidRDefault="002204BE" w:rsidP="00BE0445">
      <w:pPr>
        <w:widowControl w:val="0"/>
        <w:snapToGrid w:val="0"/>
        <w:jc w:val="center"/>
        <w:rPr>
          <w:b/>
          <w:lang w:eastAsia="ru-RU"/>
        </w:rPr>
      </w:pPr>
    </w:p>
    <w:p w:rsidR="002204BE" w:rsidRPr="00643E10" w:rsidRDefault="002204BE" w:rsidP="00BE0445">
      <w:pPr>
        <w:pStyle w:val="a5"/>
        <w:widowControl w:val="0"/>
        <w:snapToGrid w:val="0"/>
        <w:ind w:left="0" w:hanging="2"/>
        <w:rPr>
          <w:b/>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r w:rsidRPr="00643E10">
        <w:rPr>
          <w:sz w:val="32"/>
          <w:szCs w:val="28"/>
        </w:rPr>
        <w:t xml:space="preserve">    Директор школи                                             </w:t>
      </w:r>
      <w:r w:rsidRPr="00E55701">
        <w:rPr>
          <w:sz w:val="32"/>
          <w:szCs w:val="28"/>
        </w:rPr>
        <w:t>Людмила КОСТЮК</w:t>
      </w: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jc w:val="right"/>
        <w:rPr>
          <w:b/>
          <w:bCs/>
          <w:sz w:val="24"/>
          <w:szCs w:val="28"/>
        </w:rPr>
      </w:pPr>
      <w:r w:rsidRPr="00C85BAD">
        <w:rPr>
          <w:b/>
          <w:bCs/>
          <w:sz w:val="24"/>
          <w:szCs w:val="28"/>
        </w:rPr>
        <w:t>Додаток 1.</w:t>
      </w:r>
      <w:r>
        <w:rPr>
          <w:b/>
          <w:bCs/>
          <w:sz w:val="24"/>
          <w:szCs w:val="28"/>
        </w:rPr>
        <w:t>3</w:t>
      </w:r>
    </w:p>
    <w:p w:rsidR="002204BE" w:rsidRDefault="002204BE" w:rsidP="00BE0445">
      <w:pPr>
        <w:widowControl w:val="0"/>
        <w:pBdr>
          <w:top w:val="nil"/>
          <w:left w:val="nil"/>
          <w:bottom w:val="nil"/>
          <w:right w:val="nil"/>
          <w:between w:val="nil"/>
        </w:pBdr>
        <w:ind w:firstLine="142"/>
        <w:jc w:val="center"/>
        <w:rPr>
          <w:color w:val="000000"/>
          <w:sz w:val="24"/>
          <w:szCs w:val="24"/>
        </w:rPr>
      </w:pPr>
      <w:r>
        <w:rPr>
          <w:b/>
          <w:color w:val="000000"/>
          <w:sz w:val="24"/>
          <w:szCs w:val="24"/>
        </w:rPr>
        <w:t xml:space="preserve">Навчальний план </w:t>
      </w:r>
    </w:p>
    <w:p w:rsidR="002204BE" w:rsidRDefault="002204BE" w:rsidP="00BE0445">
      <w:pPr>
        <w:widowControl w:val="0"/>
        <w:pBdr>
          <w:top w:val="nil"/>
          <w:left w:val="nil"/>
          <w:bottom w:val="nil"/>
          <w:right w:val="nil"/>
          <w:between w:val="nil"/>
        </w:pBdr>
        <w:ind w:firstLine="142"/>
        <w:jc w:val="center"/>
        <w:rPr>
          <w:color w:val="000000"/>
          <w:sz w:val="24"/>
          <w:szCs w:val="24"/>
        </w:rPr>
      </w:pPr>
      <w:r>
        <w:rPr>
          <w:b/>
          <w:color w:val="000000"/>
          <w:sz w:val="24"/>
          <w:szCs w:val="24"/>
        </w:rPr>
        <w:t>з навчанням українською мовою</w:t>
      </w:r>
    </w:p>
    <w:p w:rsidR="002204BE" w:rsidRDefault="002204BE" w:rsidP="00BE0445">
      <w:pPr>
        <w:pBdr>
          <w:top w:val="nil"/>
          <w:left w:val="nil"/>
          <w:bottom w:val="nil"/>
          <w:right w:val="nil"/>
          <w:between w:val="nil"/>
        </w:pBdr>
        <w:ind w:firstLine="142"/>
        <w:jc w:val="center"/>
        <w:rPr>
          <w:b/>
          <w:color w:val="000000"/>
          <w:sz w:val="24"/>
          <w:szCs w:val="24"/>
        </w:rPr>
      </w:pPr>
      <w:r>
        <w:rPr>
          <w:b/>
          <w:color w:val="000000"/>
          <w:sz w:val="24"/>
          <w:szCs w:val="24"/>
        </w:rPr>
        <w:t>для  учнів 5 класу Хоробрівської загальноосвітньої школи І-ІІІ ст. Сокальської міської ради  на 2023-2024 н.р.</w:t>
      </w:r>
    </w:p>
    <w:p w:rsidR="002204BE" w:rsidRPr="008D2036" w:rsidRDefault="002204BE" w:rsidP="00BE0445">
      <w:pPr>
        <w:pBdr>
          <w:top w:val="nil"/>
          <w:left w:val="nil"/>
          <w:bottom w:val="nil"/>
          <w:right w:val="nil"/>
          <w:between w:val="nil"/>
        </w:pBdr>
        <w:ind w:firstLine="142"/>
        <w:jc w:val="center"/>
        <w:rPr>
          <w:color w:val="000000"/>
          <w:sz w:val="24"/>
          <w:szCs w:val="24"/>
        </w:rPr>
      </w:pPr>
      <w:r w:rsidRPr="008D2036">
        <w:rPr>
          <w:color w:val="000000"/>
          <w:sz w:val="24"/>
          <w:szCs w:val="24"/>
        </w:rPr>
        <w:t>складений на основі</w:t>
      </w:r>
      <w:r w:rsidRPr="008D2036">
        <w:rPr>
          <w:sz w:val="24"/>
          <w:szCs w:val="24"/>
        </w:rPr>
        <w:t>Типової освітньої програми для 5-9 класів закладів загальної середньої освіти» для закладів загальної середньої освіти з навчанням українською мовою</w:t>
      </w:r>
      <w:r w:rsidRPr="008D2036">
        <w:rPr>
          <w:color w:val="000000"/>
          <w:sz w:val="24"/>
          <w:szCs w:val="24"/>
        </w:rPr>
        <w:t xml:space="preserve"> затвердженої</w:t>
      </w:r>
      <w:r w:rsidRPr="008D2036">
        <w:rPr>
          <w:sz w:val="24"/>
          <w:szCs w:val="24"/>
          <w:lang w:eastAsia="ru-RU"/>
        </w:rPr>
        <w:t xml:space="preserve"> наказом МОН України </w:t>
      </w:r>
      <w:r w:rsidRPr="008D2036">
        <w:rPr>
          <w:sz w:val="24"/>
          <w:szCs w:val="24"/>
        </w:rPr>
        <w:t>від 19.02.2021 №235</w:t>
      </w:r>
    </w:p>
    <w:p w:rsidR="002204BE" w:rsidRDefault="002204BE" w:rsidP="00BE0445">
      <w:pPr>
        <w:jc w:val="right"/>
        <w:rPr>
          <w:b/>
          <w:bCs/>
          <w:sz w:val="24"/>
          <w:szCs w:val="28"/>
        </w:rPr>
      </w:pPr>
    </w:p>
    <w:tbl>
      <w:tblPr>
        <w:tblW w:w="10632" w:type="dxa"/>
        <w:tblInd w:w="-318" w:type="dxa"/>
        <w:tblLayout w:type="fixed"/>
        <w:tblLook w:val="04A0"/>
      </w:tblPr>
      <w:tblGrid>
        <w:gridCol w:w="2490"/>
        <w:gridCol w:w="1480"/>
        <w:gridCol w:w="373"/>
        <w:gridCol w:w="3313"/>
        <w:gridCol w:w="1275"/>
        <w:gridCol w:w="851"/>
        <w:gridCol w:w="850"/>
      </w:tblGrid>
      <w:tr w:rsidR="002204BE" w:rsidRPr="00DF25C5" w:rsidTr="0063642A">
        <w:trPr>
          <w:trHeight w:val="600"/>
        </w:trPr>
        <w:tc>
          <w:tcPr>
            <w:tcW w:w="24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Галузь</w:t>
            </w:r>
          </w:p>
        </w:tc>
        <w:tc>
          <w:tcPr>
            <w:tcW w:w="1480" w:type="dxa"/>
            <w:tcBorders>
              <w:top w:val="single" w:sz="4" w:space="0" w:color="auto"/>
              <w:left w:val="nil"/>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Інтегрований курс</w:t>
            </w:r>
          </w:p>
        </w:tc>
        <w:tc>
          <w:tcPr>
            <w:tcW w:w="3686" w:type="dxa"/>
            <w:gridSpan w:val="2"/>
            <w:tcBorders>
              <w:top w:val="single" w:sz="4" w:space="0" w:color="auto"/>
              <w:left w:val="nil"/>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Предмет</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Індекс галузі</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5 клас</w:t>
            </w:r>
          </w:p>
        </w:tc>
        <w:tc>
          <w:tcPr>
            <w:tcW w:w="850" w:type="dxa"/>
            <w:tcBorders>
              <w:top w:val="single" w:sz="4" w:space="0" w:color="auto"/>
              <w:left w:val="nil"/>
              <w:bottom w:val="single" w:sz="4" w:space="0" w:color="auto"/>
              <w:right w:val="single" w:sz="4" w:space="0" w:color="auto"/>
            </w:tcBorders>
            <w:shd w:val="clear" w:color="000000" w:fill="BFBFBF"/>
            <w:vAlign w:val="center"/>
          </w:tcPr>
          <w:p w:rsidR="002204BE" w:rsidRPr="00DF25C5" w:rsidRDefault="002204BE" w:rsidP="0063642A">
            <w:pPr>
              <w:jc w:val="center"/>
              <w:rPr>
                <w:rFonts w:ascii="Calibri" w:hAnsi="Calibri" w:cs="Calibri"/>
                <w:b/>
                <w:bCs/>
                <w:color w:val="000000"/>
              </w:rPr>
            </w:pPr>
            <w:r>
              <w:rPr>
                <w:rFonts w:ascii="Calibri" w:hAnsi="Calibri" w:cs="Calibri"/>
                <w:b/>
                <w:bCs/>
                <w:color w:val="000000"/>
              </w:rPr>
              <w:t>6 клас</w:t>
            </w:r>
          </w:p>
        </w:tc>
      </w:tr>
      <w:tr w:rsidR="002204BE" w:rsidRPr="00DF25C5" w:rsidTr="0063642A">
        <w:trPr>
          <w:trHeight w:val="300"/>
        </w:trPr>
        <w:tc>
          <w:tcPr>
            <w:tcW w:w="2490" w:type="dxa"/>
            <w:vMerge w:val="restart"/>
            <w:tcBorders>
              <w:top w:val="nil"/>
              <w:left w:val="single" w:sz="4" w:space="0" w:color="auto"/>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Мовно-літературна</w:t>
            </w:r>
          </w:p>
        </w:tc>
        <w:tc>
          <w:tcPr>
            <w:tcW w:w="148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Українська мова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4</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4</w:t>
            </w:r>
          </w:p>
        </w:tc>
      </w:tr>
      <w:tr w:rsidR="002204BE" w:rsidRPr="00DF25C5" w:rsidTr="0063642A">
        <w:trPr>
          <w:trHeight w:val="300"/>
        </w:trPr>
        <w:tc>
          <w:tcPr>
            <w:tcW w:w="2490" w:type="dxa"/>
            <w:vMerge/>
            <w:tcBorders>
              <w:top w:val="nil"/>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vMerge/>
            <w:tcBorders>
              <w:top w:val="nil"/>
              <w:left w:val="single" w:sz="4" w:space="0" w:color="auto"/>
              <w:bottom w:val="single" w:sz="4" w:space="0" w:color="000000"/>
              <w:right w:val="single" w:sz="4" w:space="0" w:color="auto"/>
            </w:tcBorders>
            <w:vAlign w:val="center"/>
            <w:hideMark/>
          </w:tcPr>
          <w:p w:rsidR="002204BE" w:rsidRPr="00DF25C5" w:rsidRDefault="002204BE" w:rsidP="00BF6139">
            <w:pPr>
              <w:rPr>
                <w:rFonts w:ascii="Calibri" w:hAnsi="Calibri" w:cs="Calibri"/>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Українська література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2</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2</w:t>
            </w:r>
          </w:p>
        </w:tc>
      </w:tr>
      <w:tr w:rsidR="002204BE" w:rsidRPr="00DF25C5" w:rsidTr="0063642A">
        <w:trPr>
          <w:trHeight w:val="300"/>
        </w:trPr>
        <w:tc>
          <w:tcPr>
            <w:tcW w:w="2490" w:type="dxa"/>
            <w:vMerge/>
            <w:tcBorders>
              <w:top w:val="nil"/>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vMerge/>
            <w:tcBorders>
              <w:top w:val="nil"/>
              <w:left w:val="single" w:sz="4" w:space="0" w:color="auto"/>
              <w:bottom w:val="single" w:sz="4" w:space="0" w:color="000000"/>
              <w:right w:val="single" w:sz="4" w:space="0" w:color="auto"/>
            </w:tcBorders>
            <w:vAlign w:val="center"/>
            <w:hideMark/>
          </w:tcPr>
          <w:p w:rsidR="002204BE" w:rsidRPr="00DF25C5" w:rsidRDefault="002204BE" w:rsidP="00BF6139">
            <w:pPr>
              <w:rPr>
                <w:rFonts w:ascii="Calibri" w:hAnsi="Calibri" w:cs="Calibri"/>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Зарубіжна література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2</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2</w:t>
            </w:r>
          </w:p>
        </w:tc>
      </w:tr>
      <w:tr w:rsidR="002204BE" w:rsidRPr="00DF25C5" w:rsidTr="0063642A">
        <w:trPr>
          <w:trHeight w:val="300"/>
        </w:trPr>
        <w:tc>
          <w:tcPr>
            <w:tcW w:w="2490" w:type="dxa"/>
            <w:vMerge/>
            <w:tcBorders>
              <w:top w:val="nil"/>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Англійська мова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3</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3</w:t>
            </w:r>
          </w:p>
        </w:tc>
      </w:tr>
      <w:tr w:rsidR="002204BE" w:rsidRPr="00DF25C5" w:rsidTr="0063642A">
        <w:trPr>
          <w:trHeight w:val="300"/>
        </w:trPr>
        <w:tc>
          <w:tcPr>
            <w:tcW w:w="2490" w:type="dxa"/>
            <w:vMerge/>
            <w:tcBorders>
              <w:top w:val="nil"/>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vMerge/>
            <w:tcBorders>
              <w:top w:val="nil"/>
              <w:left w:val="single" w:sz="4" w:space="0" w:color="auto"/>
              <w:bottom w:val="single" w:sz="4" w:space="0" w:color="000000"/>
              <w:right w:val="single" w:sz="4" w:space="0" w:color="auto"/>
            </w:tcBorders>
            <w:vAlign w:val="center"/>
            <w:hideMark/>
          </w:tcPr>
          <w:p w:rsidR="002204BE" w:rsidRPr="00DF25C5" w:rsidRDefault="002204BE" w:rsidP="00BF6139">
            <w:pPr>
              <w:rPr>
                <w:rFonts w:ascii="Calibri" w:hAnsi="Calibri" w:cs="Calibri"/>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r>
      <w:tr w:rsidR="002204BE" w:rsidRPr="00DF25C5" w:rsidTr="0063642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Математична</w:t>
            </w:r>
          </w:p>
        </w:tc>
        <w:tc>
          <w:tcPr>
            <w:tcW w:w="1480" w:type="dxa"/>
            <w:tcBorders>
              <w:top w:val="nil"/>
              <w:left w:val="nil"/>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Математика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МАО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5</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5</w:t>
            </w:r>
          </w:p>
        </w:tc>
      </w:tr>
      <w:tr w:rsidR="002204BE" w:rsidRPr="00DF25C5" w:rsidTr="0063642A">
        <w:trPr>
          <w:trHeight w:val="300"/>
        </w:trPr>
        <w:tc>
          <w:tcPr>
            <w:tcW w:w="2490" w:type="dxa"/>
            <w:vMerge w:val="restart"/>
            <w:tcBorders>
              <w:top w:val="nil"/>
              <w:left w:val="single" w:sz="4" w:space="0" w:color="auto"/>
              <w:bottom w:val="nil"/>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Природнича</w:t>
            </w:r>
          </w:p>
        </w:tc>
        <w:tc>
          <w:tcPr>
            <w:tcW w:w="1480" w:type="dxa"/>
            <w:tcBorders>
              <w:top w:val="nil"/>
              <w:left w:val="nil"/>
              <w:bottom w:val="single" w:sz="4" w:space="0" w:color="auto"/>
              <w:right w:val="single" w:sz="4" w:space="0" w:color="auto"/>
            </w:tcBorders>
            <w:shd w:val="clear" w:color="000000" w:fill="D8D8D8"/>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Пізнаємо природу</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ПРО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2</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2</w:t>
            </w:r>
          </w:p>
        </w:tc>
      </w:tr>
      <w:tr w:rsidR="002204BE" w:rsidRPr="00DF25C5" w:rsidTr="0063642A">
        <w:trPr>
          <w:trHeight w:val="300"/>
        </w:trPr>
        <w:tc>
          <w:tcPr>
            <w:tcW w:w="2490" w:type="dxa"/>
            <w:vMerge/>
            <w:tcBorders>
              <w:top w:val="nil"/>
              <w:left w:val="single" w:sz="4" w:space="0" w:color="auto"/>
              <w:bottom w:val="nil"/>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tcBorders>
              <w:top w:val="nil"/>
              <w:left w:val="nil"/>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Географія</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ПРО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Pr>
                <w:rFonts w:ascii="Calibri" w:hAnsi="Calibri" w:cs="Calibri"/>
                <w:color w:val="000000"/>
              </w:rPr>
              <w:t>2</w:t>
            </w:r>
          </w:p>
        </w:tc>
      </w:tr>
      <w:tr w:rsidR="002204BE" w:rsidRPr="00DF25C5" w:rsidTr="0063642A">
        <w:trPr>
          <w:trHeight w:val="600"/>
        </w:trPr>
        <w:tc>
          <w:tcPr>
            <w:tcW w:w="24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Соціальна і здоров’язбережувальна</w:t>
            </w:r>
          </w:p>
        </w:tc>
        <w:tc>
          <w:tcPr>
            <w:tcW w:w="1480" w:type="dxa"/>
            <w:tcBorders>
              <w:top w:val="nil"/>
              <w:left w:val="nil"/>
              <w:bottom w:val="single" w:sz="4" w:space="0" w:color="auto"/>
              <w:right w:val="single" w:sz="4" w:space="0" w:color="auto"/>
            </w:tcBorders>
            <w:shd w:val="clear" w:color="000000" w:fill="D8D8D8"/>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Здоров'я, безпека та добробут</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СЗО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r>
      <w:tr w:rsidR="002204BE" w:rsidRPr="00DF25C5" w:rsidTr="0063642A">
        <w:trPr>
          <w:trHeight w:val="300"/>
        </w:trPr>
        <w:tc>
          <w:tcPr>
            <w:tcW w:w="2490" w:type="dxa"/>
            <w:vMerge/>
            <w:tcBorders>
              <w:top w:val="single" w:sz="4" w:space="0" w:color="auto"/>
              <w:left w:val="single" w:sz="4" w:space="0" w:color="auto"/>
              <w:bottom w:val="single" w:sz="4" w:space="0" w:color="000000"/>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tcBorders>
              <w:top w:val="nil"/>
              <w:left w:val="nil"/>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Етика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СЗО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r>
      <w:tr w:rsidR="002204BE" w:rsidRPr="00DF25C5" w:rsidTr="0063642A">
        <w:trPr>
          <w:trHeight w:val="398"/>
        </w:trPr>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Громадянська та історична</w:t>
            </w:r>
          </w:p>
        </w:tc>
        <w:tc>
          <w:tcPr>
            <w:tcW w:w="1480" w:type="dxa"/>
            <w:vMerge w:val="restart"/>
            <w:tcBorders>
              <w:top w:val="nil"/>
              <w:left w:val="single" w:sz="4" w:space="0" w:color="auto"/>
              <w:bottom w:val="single" w:sz="4" w:space="0" w:color="auto"/>
              <w:right w:val="single" w:sz="4" w:space="0" w:color="auto"/>
            </w:tcBorders>
            <w:shd w:val="clear" w:color="000000" w:fill="D8D8D8"/>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Вступ до історії України та громадянської освіти</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ГІО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Pr>
                <w:rFonts w:ascii="Calibri" w:hAnsi="Calibri" w:cs="Calibri"/>
                <w:color w:val="000000"/>
              </w:rPr>
              <w:t>1,5</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Pr>
                <w:rFonts w:ascii="Calibri" w:hAnsi="Calibri" w:cs="Calibri"/>
                <w:color w:val="000000"/>
              </w:rPr>
              <w:t>2</w:t>
            </w:r>
          </w:p>
        </w:tc>
      </w:tr>
      <w:tr w:rsidR="002204BE" w:rsidRPr="00DF25C5" w:rsidTr="0063642A">
        <w:trPr>
          <w:trHeight w:val="300"/>
        </w:trPr>
        <w:tc>
          <w:tcPr>
            <w:tcW w:w="2490" w:type="dxa"/>
            <w:vMerge/>
            <w:tcBorders>
              <w:top w:val="nil"/>
              <w:left w:val="single" w:sz="4" w:space="0" w:color="auto"/>
              <w:bottom w:val="single" w:sz="4" w:space="0" w:color="000000"/>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vMerge/>
            <w:tcBorders>
              <w:top w:val="nil"/>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Історія України. Всесвітня історія</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ГІО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r>
      <w:tr w:rsidR="002204BE" w:rsidRPr="00DF25C5" w:rsidTr="0063642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Інформатична</w:t>
            </w:r>
          </w:p>
        </w:tc>
        <w:tc>
          <w:tcPr>
            <w:tcW w:w="1480" w:type="dxa"/>
            <w:tcBorders>
              <w:top w:val="nil"/>
              <w:left w:val="nil"/>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Інформатика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ІФО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Pr>
                <w:rFonts w:ascii="Calibri" w:hAnsi="Calibri" w:cs="Calibri"/>
                <w:color w:val="000000"/>
              </w:rPr>
              <w:t>1,5</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Pr>
                <w:rFonts w:ascii="Calibri" w:hAnsi="Calibri" w:cs="Calibri"/>
                <w:color w:val="000000"/>
              </w:rPr>
              <w:t>1,5</w:t>
            </w:r>
          </w:p>
        </w:tc>
      </w:tr>
      <w:tr w:rsidR="002204BE" w:rsidRPr="00DF25C5" w:rsidTr="0063642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Технологічна</w:t>
            </w:r>
          </w:p>
        </w:tc>
        <w:tc>
          <w:tcPr>
            <w:tcW w:w="1480" w:type="dxa"/>
            <w:tcBorders>
              <w:top w:val="nil"/>
              <w:left w:val="nil"/>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Технології</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ТЕО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r>
      <w:tr w:rsidR="002204BE" w:rsidRPr="00DF25C5" w:rsidTr="0063642A">
        <w:trPr>
          <w:trHeight w:val="300"/>
        </w:trPr>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Мистецька</w:t>
            </w:r>
          </w:p>
        </w:tc>
        <w:tc>
          <w:tcPr>
            <w:tcW w:w="1480" w:type="dxa"/>
            <w:vMerge w:val="restart"/>
            <w:tcBorders>
              <w:top w:val="nil"/>
              <w:left w:val="single" w:sz="4" w:space="0" w:color="auto"/>
              <w:bottom w:val="single" w:sz="4" w:space="0" w:color="auto"/>
              <w:right w:val="single" w:sz="4" w:space="0" w:color="auto"/>
            </w:tcBorders>
            <w:shd w:val="clear" w:color="000000" w:fill="D8D8D8"/>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Образотворче мистецтво</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МИО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r>
      <w:tr w:rsidR="002204BE" w:rsidRPr="00DF25C5" w:rsidTr="0063642A">
        <w:trPr>
          <w:trHeight w:val="300"/>
        </w:trPr>
        <w:tc>
          <w:tcPr>
            <w:tcW w:w="2490" w:type="dxa"/>
            <w:vMerge/>
            <w:tcBorders>
              <w:top w:val="nil"/>
              <w:left w:val="single" w:sz="4" w:space="0" w:color="auto"/>
              <w:bottom w:val="single" w:sz="4" w:space="0" w:color="000000"/>
              <w:right w:val="single" w:sz="4" w:space="0" w:color="auto"/>
            </w:tcBorders>
            <w:vAlign w:val="center"/>
            <w:hideMark/>
          </w:tcPr>
          <w:p w:rsidR="002204BE" w:rsidRPr="00DF25C5" w:rsidRDefault="002204BE" w:rsidP="00BF6139">
            <w:pPr>
              <w:rPr>
                <w:rFonts w:ascii="Calibri" w:hAnsi="Calibri" w:cs="Calibri"/>
                <w:color w:val="000000"/>
              </w:rPr>
            </w:pPr>
          </w:p>
        </w:tc>
        <w:tc>
          <w:tcPr>
            <w:tcW w:w="1480" w:type="dxa"/>
            <w:vMerge/>
            <w:tcBorders>
              <w:top w:val="nil"/>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Музичне мистецтво</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МИО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1</w:t>
            </w:r>
          </w:p>
        </w:tc>
      </w:tr>
      <w:tr w:rsidR="002204BE" w:rsidRPr="00DF25C5" w:rsidTr="0063642A">
        <w:trPr>
          <w:trHeight w:val="432"/>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Фізична культура</w:t>
            </w:r>
          </w:p>
        </w:tc>
        <w:tc>
          <w:tcPr>
            <w:tcW w:w="1480"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Фізична культура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ФІО</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3</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sidRPr="00DF25C5">
              <w:rPr>
                <w:rFonts w:ascii="Calibri" w:hAnsi="Calibri" w:cs="Calibri"/>
                <w:color w:val="000000"/>
              </w:rPr>
              <w:t>3</w:t>
            </w:r>
          </w:p>
        </w:tc>
      </w:tr>
      <w:tr w:rsidR="002204BE" w:rsidRPr="00DF25C5" w:rsidTr="00BF6139">
        <w:trPr>
          <w:trHeight w:val="300"/>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Усього</w:t>
            </w:r>
          </w:p>
        </w:tc>
        <w:tc>
          <w:tcPr>
            <w:tcW w:w="851" w:type="dxa"/>
            <w:tcBorders>
              <w:top w:val="nil"/>
              <w:left w:val="nil"/>
              <w:bottom w:val="single" w:sz="4" w:space="0" w:color="auto"/>
              <w:right w:val="single" w:sz="4" w:space="0" w:color="auto"/>
            </w:tcBorders>
            <w:shd w:val="clear" w:color="000000" w:fill="BFBFBF"/>
            <w:noWrap/>
            <w:vAlign w:val="center"/>
            <w:hideMark/>
          </w:tcPr>
          <w:p w:rsidR="002204BE" w:rsidRPr="00DF25C5" w:rsidRDefault="002204BE" w:rsidP="00BF6139">
            <w:pPr>
              <w:jc w:val="center"/>
              <w:rPr>
                <w:rFonts w:ascii="Calibri" w:hAnsi="Calibri" w:cs="Calibri"/>
                <w:b/>
                <w:bCs/>
                <w:color w:val="000000"/>
              </w:rPr>
            </w:pPr>
            <w:r>
              <w:rPr>
                <w:rFonts w:ascii="Calibri" w:hAnsi="Calibri" w:cs="Calibri"/>
                <w:b/>
                <w:bCs/>
                <w:color w:val="000000"/>
              </w:rPr>
              <w:t>29</w:t>
            </w:r>
          </w:p>
        </w:tc>
        <w:tc>
          <w:tcPr>
            <w:tcW w:w="850" w:type="dxa"/>
            <w:tcBorders>
              <w:top w:val="nil"/>
              <w:left w:val="nil"/>
              <w:bottom w:val="single" w:sz="4" w:space="0" w:color="auto"/>
              <w:right w:val="single" w:sz="4" w:space="0" w:color="auto"/>
            </w:tcBorders>
            <w:shd w:val="clear" w:color="000000" w:fill="BFBFBF"/>
            <w:vAlign w:val="center"/>
          </w:tcPr>
          <w:p w:rsidR="002204BE" w:rsidRPr="00DF25C5" w:rsidRDefault="002204BE" w:rsidP="00BF6139">
            <w:pPr>
              <w:jc w:val="center"/>
              <w:rPr>
                <w:rFonts w:ascii="Calibri" w:hAnsi="Calibri" w:cs="Calibri"/>
                <w:b/>
                <w:bCs/>
                <w:color w:val="000000"/>
              </w:rPr>
            </w:pPr>
            <w:r>
              <w:rPr>
                <w:rFonts w:ascii="Calibri" w:hAnsi="Calibri" w:cs="Calibri"/>
                <w:b/>
                <w:bCs/>
                <w:color w:val="000000"/>
              </w:rPr>
              <w:t>32</w:t>
            </w:r>
          </w:p>
        </w:tc>
      </w:tr>
      <w:tr w:rsidR="002204BE" w:rsidRPr="00DF25C5" w:rsidTr="00BF6139">
        <w:trPr>
          <w:trHeight w:val="289"/>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Pr>
                <w:rFonts w:ascii="Calibri" w:hAnsi="Calibri" w:cs="Calibri"/>
                <w:color w:val="000000"/>
              </w:rPr>
              <w:t>2</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BF6139">
            <w:pPr>
              <w:jc w:val="center"/>
              <w:rPr>
                <w:rFonts w:ascii="Calibri" w:hAnsi="Calibri" w:cs="Calibri"/>
                <w:color w:val="000000"/>
              </w:rPr>
            </w:pPr>
            <w:r>
              <w:rPr>
                <w:rFonts w:ascii="Calibri" w:hAnsi="Calibri" w:cs="Calibri"/>
                <w:color w:val="000000"/>
              </w:rPr>
              <w:t>0</w:t>
            </w:r>
          </w:p>
        </w:tc>
      </w:tr>
      <w:tr w:rsidR="002204BE" w:rsidRPr="00DF25C5" w:rsidTr="00BF6139">
        <w:trPr>
          <w:trHeight w:val="300"/>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Міжгалузеві інтегровані курси</w:t>
            </w:r>
          </w:p>
        </w:tc>
        <w:tc>
          <w:tcPr>
            <w:tcW w:w="851" w:type="dxa"/>
            <w:tcBorders>
              <w:top w:val="nil"/>
              <w:left w:val="nil"/>
              <w:bottom w:val="single" w:sz="4" w:space="0" w:color="auto"/>
              <w:right w:val="single" w:sz="4" w:space="0" w:color="auto"/>
            </w:tcBorders>
            <w:shd w:val="clear" w:color="000000" w:fill="BFBFBF"/>
            <w:noWrap/>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0</w:t>
            </w:r>
          </w:p>
        </w:tc>
        <w:tc>
          <w:tcPr>
            <w:tcW w:w="850" w:type="dxa"/>
            <w:tcBorders>
              <w:top w:val="nil"/>
              <w:left w:val="nil"/>
              <w:bottom w:val="single" w:sz="4" w:space="0" w:color="auto"/>
              <w:right w:val="single" w:sz="4" w:space="0" w:color="auto"/>
            </w:tcBorders>
            <w:shd w:val="clear" w:color="000000" w:fill="BFBFBF"/>
            <w:vAlign w:val="center"/>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0</w:t>
            </w:r>
          </w:p>
        </w:tc>
      </w:tr>
      <w:tr w:rsidR="002204BE" w:rsidRPr="00DF25C5" w:rsidTr="00BF6139">
        <w:trPr>
          <w:trHeight w:val="300"/>
        </w:trPr>
        <w:tc>
          <w:tcPr>
            <w:tcW w:w="434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 </w:t>
            </w:r>
          </w:p>
        </w:tc>
        <w:tc>
          <w:tcPr>
            <w:tcW w:w="3313"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Робототехніка</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63642A">
            <w:pPr>
              <w:jc w:val="center"/>
              <w:rPr>
                <w:rFonts w:ascii="Calibri" w:hAnsi="Calibri" w:cs="Calibri"/>
                <w:color w:val="000000"/>
              </w:rPr>
            </w:pPr>
          </w:p>
        </w:tc>
      </w:tr>
      <w:tr w:rsidR="002204BE" w:rsidRPr="00DF25C5" w:rsidTr="00BF6139">
        <w:trPr>
          <w:trHeight w:val="300"/>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3313"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STEM</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63642A">
            <w:pPr>
              <w:jc w:val="center"/>
              <w:rPr>
                <w:rFonts w:ascii="Calibri" w:hAnsi="Calibri" w:cs="Calibri"/>
                <w:color w:val="000000"/>
              </w:rPr>
            </w:pPr>
          </w:p>
        </w:tc>
      </w:tr>
      <w:tr w:rsidR="002204BE" w:rsidRPr="00DF25C5" w:rsidTr="00BF6139">
        <w:trPr>
          <w:trHeight w:val="300"/>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2204BE" w:rsidRPr="00DF25C5" w:rsidRDefault="002204BE" w:rsidP="00BF6139">
            <w:pPr>
              <w:rPr>
                <w:rFonts w:ascii="Calibri" w:hAnsi="Calibri" w:cs="Calibri"/>
                <w:color w:val="000000"/>
              </w:rPr>
            </w:pPr>
          </w:p>
        </w:tc>
        <w:tc>
          <w:tcPr>
            <w:tcW w:w="3313"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Драматургія і театр</w:t>
            </w:r>
          </w:p>
        </w:tc>
        <w:tc>
          <w:tcPr>
            <w:tcW w:w="1275"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2204BE" w:rsidRPr="00DF25C5" w:rsidRDefault="002204BE" w:rsidP="00BF6139">
            <w:pPr>
              <w:jc w:val="center"/>
              <w:rPr>
                <w:rFonts w:ascii="Calibri" w:hAnsi="Calibri" w:cs="Calibri"/>
                <w:color w:val="000000"/>
              </w:rPr>
            </w:pPr>
            <w:r w:rsidRPr="00DF25C5">
              <w:rPr>
                <w:rFonts w:ascii="Calibri" w:hAnsi="Calibri" w:cs="Calibri"/>
                <w:color w:val="000000"/>
              </w:rPr>
              <w:t>0</w:t>
            </w:r>
          </w:p>
        </w:tc>
        <w:tc>
          <w:tcPr>
            <w:tcW w:w="850" w:type="dxa"/>
            <w:tcBorders>
              <w:top w:val="nil"/>
              <w:left w:val="nil"/>
              <w:bottom w:val="single" w:sz="4" w:space="0" w:color="auto"/>
              <w:right w:val="single" w:sz="4" w:space="0" w:color="auto"/>
            </w:tcBorders>
            <w:shd w:val="clear" w:color="auto" w:fill="auto"/>
            <w:vAlign w:val="center"/>
          </w:tcPr>
          <w:p w:rsidR="002204BE" w:rsidRPr="00DF25C5" w:rsidRDefault="002204BE" w:rsidP="0063642A">
            <w:pPr>
              <w:jc w:val="center"/>
              <w:rPr>
                <w:rFonts w:ascii="Calibri" w:hAnsi="Calibri" w:cs="Calibri"/>
                <w:color w:val="000000"/>
              </w:rPr>
            </w:pPr>
          </w:p>
        </w:tc>
      </w:tr>
      <w:tr w:rsidR="002204BE" w:rsidRPr="00DF25C5" w:rsidTr="00BF6139">
        <w:trPr>
          <w:trHeight w:val="312"/>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Кількість навчальних годин, що фінансуються з бюджету (без урахування поділу на групи)</w:t>
            </w:r>
          </w:p>
        </w:tc>
        <w:tc>
          <w:tcPr>
            <w:tcW w:w="851" w:type="dxa"/>
            <w:tcBorders>
              <w:top w:val="nil"/>
              <w:left w:val="nil"/>
              <w:bottom w:val="single" w:sz="4" w:space="0" w:color="auto"/>
              <w:right w:val="single" w:sz="4" w:space="0" w:color="auto"/>
            </w:tcBorders>
            <w:shd w:val="clear" w:color="000000" w:fill="BFBFBF"/>
            <w:noWrap/>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31</w:t>
            </w:r>
          </w:p>
        </w:tc>
        <w:tc>
          <w:tcPr>
            <w:tcW w:w="850" w:type="dxa"/>
            <w:tcBorders>
              <w:top w:val="nil"/>
              <w:left w:val="nil"/>
              <w:bottom w:val="single" w:sz="4" w:space="0" w:color="auto"/>
              <w:right w:val="single" w:sz="4" w:space="0" w:color="auto"/>
            </w:tcBorders>
            <w:shd w:val="clear" w:color="000000" w:fill="BFBFBF"/>
            <w:vAlign w:val="center"/>
          </w:tcPr>
          <w:p w:rsidR="002204BE" w:rsidRPr="00DF25C5" w:rsidRDefault="002204BE" w:rsidP="00BF6139">
            <w:pPr>
              <w:jc w:val="center"/>
              <w:rPr>
                <w:rFonts w:ascii="Calibri" w:hAnsi="Calibri" w:cs="Calibri"/>
                <w:b/>
                <w:bCs/>
                <w:color w:val="000000"/>
              </w:rPr>
            </w:pPr>
            <w:r>
              <w:rPr>
                <w:rFonts w:ascii="Calibri" w:hAnsi="Calibri" w:cs="Calibri"/>
                <w:b/>
                <w:bCs/>
                <w:color w:val="000000"/>
              </w:rPr>
              <w:t>32</w:t>
            </w:r>
          </w:p>
        </w:tc>
      </w:tr>
      <w:tr w:rsidR="002204BE" w:rsidRPr="00DF25C5" w:rsidTr="00BF6139">
        <w:trPr>
          <w:trHeight w:val="402"/>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sidRPr="00DF25C5">
              <w:rPr>
                <w:rFonts w:ascii="Calibri" w:hAnsi="Calibri" w:cs="Calibri"/>
                <w:b/>
                <w:bCs/>
                <w:color w:val="000000"/>
              </w:rPr>
              <w:t>Гранично допустиме тижневе навчальне навантаження на учня</w:t>
            </w:r>
          </w:p>
        </w:tc>
        <w:tc>
          <w:tcPr>
            <w:tcW w:w="851" w:type="dxa"/>
            <w:tcBorders>
              <w:top w:val="nil"/>
              <w:left w:val="nil"/>
              <w:bottom w:val="single" w:sz="4" w:space="0" w:color="auto"/>
              <w:right w:val="single" w:sz="4" w:space="0" w:color="auto"/>
            </w:tcBorders>
            <w:shd w:val="clear" w:color="000000" w:fill="BFBFBF"/>
            <w:noWrap/>
            <w:vAlign w:val="center"/>
            <w:hideMark/>
          </w:tcPr>
          <w:p w:rsidR="002204BE" w:rsidRDefault="002204BE" w:rsidP="00BF6139">
            <w:pPr>
              <w:jc w:val="center"/>
              <w:rPr>
                <w:rFonts w:ascii="Calibri" w:hAnsi="Calibri" w:cs="Calibri"/>
                <w:b/>
                <w:bCs/>
                <w:color w:val="000000"/>
              </w:rPr>
            </w:pPr>
            <w:r w:rsidRPr="00DF25C5">
              <w:rPr>
                <w:rFonts w:ascii="Calibri" w:hAnsi="Calibri" w:cs="Calibri"/>
                <w:b/>
                <w:bCs/>
                <w:color w:val="000000"/>
              </w:rPr>
              <w:t>28</w:t>
            </w:r>
          </w:p>
          <w:p w:rsidR="002204BE" w:rsidRPr="00DF25C5" w:rsidRDefault="002204BE" w:rsidP="00BF6139">
            <w:pPr>
              <w:jc w:val="center"/>
              <w:rPr>
                <w:rFonts w:ascii="Calibri" w:hAnsi="Calibri" w:cs="Calibri"/>
                <w:b/>
                <w:bCs/>
                <w:color w:val="000000"/>
              </w:rPr>
            </w:pPr>
          </w:p>
        </w:tc>
        <w:tc>
          <w:tcPr>
            <w:tcW w:w="850" w:type="dxa"/>
            <w:tcBorders>
              <w:top w:val="nil"/>
              <w:left w:val="nil"/>
              <w:bottom w:val="single" w:sz="4" w:space="0" w:color="auto"/>
              <w:right w:val="single" w:sz="4" w:space="0" w:color="auto"/>
            </w:tcBorders>
            <w:shd w:val="clear" w:color="000000" w:fill="BFBFBF"/>
            <w:vAlign w:val="center"/>
          </w:tcPr>
          <w:p w:rsidR="002204BE" w:rsidRDefault="002204BE" w:rsidP="00BF6139">
            <w:pPr>
              <w:jc w:val="center"/>
              <w:rPr>
                <w:rFonts w:ascii="Calibri" w:hAnsi="Calibri" w:cs="Calibri"/>
                <w:b/>
                <w:bCs/>
                <w:color w:val="000000"/>
              </w:rPr>
            </w:pPr>
            <w:r>
              <w:rPr>
                <w:rFonts w:ascii="Calibri" w:hAnsi="Calibri" w:cs="Calibri"/>
                <w:b/>
                <w:bCs/>
                <w:color w:val="000000"/>
              </w:rPr>
              <w:t>31</w:t>
            </w:r>
          </w:p>
          <w:p w:rsidR="002204BE" w:rsidRPr="00DF25C5" w:rsidRDefault="002204BE" w:rsidP="00BF6139">
            <w:pPr>
              <w:jc w:val="center"/>
              <w:rPr>
                <w:rFonts w:ascii="Calibri" w:hAnsi="Calibri" w:cs="Calibri"/>
                <w:b/>
                <w:bCs/>
                <w:color w:val="000000"/>
              </w:rPr>
            </w:pPr>
          </w:p>
        </w:tc>
      </w:tr>
      <w:tr w:rsidR="002204BE" w:rsidRPr="00DF25C5" w:rsidTr="00BF6139">
        <w:trPr>
          <w:trHeight w:val="165"/>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2204BE" w:rsidRPr="00DF25C5" w:rsidRDefault="002204BE" w:rsidP="00BF6139">
            <w:pPr>
              <w:jc w:val="center"/>
              <w:rPr>
                <w:rFonts w:ascii="Calibri" w:hAnsi="Calibri" w:cs="Calibri"/>
                <w:b/>
                <w:bCs/>
                <w:color w:val="000000"/>
              </w:rPr>
            </w:pPr>
            <w:r>
              <w:rPr>
                <w:b/>
                <w:bCs/>
                <w:sz w:val="24"/>
                <w:szCs w:val="24"/>
              </w:rPr>
              <w:t>Фінансується по школі</w:t>
            </w:r>
          </w:p>
        </w:tc>
        <w:tc>
          <w:tcPr>
            <w:tcW w:w="851" w:type="dxa"/>
            <w:tcBorders>
              <w:top w:val="single" w:sz="4" w:space="0" w:color="auto"/>
              <w:left w:val="nil"/>
              <w:bottom w:val="single" w:sz="4" w:space="0" w:color="auto"/>
              <w:right w:val="single" w:sz="4" w:space="0" w:color="auto"/>
            </w:tcBorders>
            <w:shd w:val="clear" w:color="000000" w:fill="BFBFBF"/>
            <w:noWrap/>
            <w:vAlign w:val="center"/>
            <w:hideMark/>
          </w:tcPr>
          <w:p w:rsidR="002204BE" w:rsidRPr="00DF25C5" w:rsidRDefault="002204BE" w:rsidP="00BF6139">
            <w:pPr>
              <w:jc w:val="center"/>
              <w:rPr>
                <w:rFonts w:ascii="Calibri" w:hAnsi="Calibri" w:cs="Calibri"/>
                <w:b/>
                <w:bCs/>
                <w:color w:val="000000"/>
              </w:rPr>
            </w:pPr>
            <w:r>
              <w:rPr>
                <w:rFonts w:ascii="Calibri" w:hAnsi="Calibri" w:cs="Calibri"/>
                <w:b/>
                <w:bCs/>
                <w:color w:val="000000"/>
              </w:rPr>
              <w:t>29</w:t>
            </w:r>
          </w:p>
        </w:tc>
        <w:tc>
          <w:tcPr>
            <w:tcW w:w="850" w:type="dxa"/>
            <w:tcBorders>
              <w:top w:val="single" w:sz="4" w:space="0" w:color="auto"/>
              <w:left w:val="nil"/>
              <w:bottom w:val="single" w:sz="4" w:space="0" w:color="auto"/>
              <w:right w:val="single" w:sz="4" w:space="0" w:color="auto"/>
            </w:tcBorders>
            <w:shd w:val="clear" w:color="000000" w:fill="BFBFBF"/>
            <w:vAlign w:val="center"/>
          </w:tcPr>
          <w:p w:rsidR="002204BE" w:rsidRPr="00DF25C5" w:rsidRDefault="002204BE" w:rsidP="00BF6139">
            <w:pPr>
              <w:jc w:val="center"/>
              <w:rPr>
                <w:rFonts w:ascii="Calibri" w:hAnsi="Calibri" w:cs="Calibri"/>
                <w:b/>
                <w:bCs/>
                <w:color w:val="000000"/>
              </w:rPr>
            </w:pPr>
            <w:r>
              <w:rPr>
                <w:rFonts w:ascii="Calibri" w:hAnsi="Calibri" w:cs="Calibri"/>
                <w:b/>
                <w:bCs/>
                <w:color w:val="000000"/>
              </w:rPr>
              <w:t>32</w:t>
            </w:r>
          </w:p>
        </w:tc>
      </w:tr>
      <w:tr w:rsidR="002204BE" w:rsidRPr="00DF25C5" w:rsidTr="0063642A">
        <w:trPr>
          <w:trHeight w:val="300"/>
        </w:trPr>
        <w:tc>
          <w:tcPr>
            <w:tcW w:w="2490" w:type="dxa"/>
            <w:tcBorders>
              <w:top w:val="nil"/>
              <w:left w:val="nil"/>
              <w:bottom w:val="nil"/>
              <w:right w:val="nil"/>
            </w:tcBorders>
            <w:shd w:val="clear" w:color="auto" w:fill="auto"/>
            <w:noWrap/>
            <w:vAlign w:val="bottom"/>
            <w:hideMark/>
          </w:tcPr>
          <w:p w:rsidR="002204BE" w:rsidRPr="00DF25C5" w:rsidRDefault="002204BE" w:rsidP="00BF6139">
            <w:pPr>
              <w:rPr>
                <w:rFonts w:ascii="Calibri" w:hAnsi="Calibri" w:cs="Calibri"/>
                <w:color w:val="000000"/>
              </w:rPr>
            </w:pPr>
          </w:p>
        </w:tc>
        <w:tc>
          <w:tcPr>
            <w:tcW w:w="1853" w:type="dxa"/>
            <w:gridSpan w:val="2"/>
            <w:tcBorders>
              <w:top w:val="nil"/>
              <w:left w:val="nil"/>
              <w:bottom w:val="nil"/>
              <w:right w:val="nil"/>
            </w:tcBorders>
            <w:shd w:val="clear" w:color="auto" w:fill="auto"/>
            <w:noWrap/>
            <w:vAlign w:val="bottom"/>
            <w:hideMark/>
          </w:tcPr>
          <w:p w:rsidR="002204BE" w:rsidRPr="00DF25C5" w:rsidRDefault="002204BE" w:rsidP="00BF6139">
            <w:pPr>
              <w:rPr>
                <w:rFonts w:ascii="Calibri" w:hAnsi="Calibri" w:cs="Calibri"/>
                <w:color w:val="000000"/>
              </w:rPr>
            </w:pPr>
          </w:p>
        </w:tc>
        <w:tc>
          <w:tcPr>
            <w:tcW w:w="3313" w:type="dxa"/>
            <w:tcBorders>
              <w:top w:val="nil"/>
              <w:left w:val="nil"/>
              <w:bottom w:val="nil"/>
              <w:right w:val="nil"/>
            </w:tcBorders>
            <w:shd w:val="clear" w:color="auto" w:fill="auto"/>
            <w:noWrap/>
            <w:vAlign w:val="bottom"/>
            <w:hideMark/>
          </w:tcPr>
          <w:p w:rsidR="002204BE" w:rsidRPr="00DF25C5" w:rsidRDefault="002204BE" w:rsidP="00BF6139">
            <w:pPr>
              <w:rPr>
                <w:rFonts w:ascii="Calibri" w:hAnsi="Calibri" w:cs="Calibri"/>
                <w:color w:val="000000"/>
              </w:rPr>
            </w:pPr>
          </w:p>
        </w:tc>
        <w:tc>
          <w:tcPr>
            <w:tcW w:w="1275" w:type="dxa"/>
            <w:tcBorders>
              <w:top w:val="nil"/>
              <w:left w:val="nil"/>
              <w:bottom w:val="nil"/>
              <w:right w:val="nil"/>
            </w:tcBorders>
            <w:shd w:val="clear" w:color="auto" w:fill="auto"/>
            <w:noWrap/>
            <w:vAlign w:val="bottom"/>
            <w:hideMark/>
          </w:tcPr>
          <w:p w:rsidR="002204BE" w:rsidRPr="00DF25C5" w:rsidRDefault="002204BE" w:rsidP="00BF6139">
            <w:pPr>
              <w:rPr>
                <w:rFonts w:ascii="Calibri" w:hAnsi="Calibri" w:cs="Calibri"/>
                <w:color w:val="000000"/>
              </w:rPr>
            </w:pPr>
          </w:p>
        </w:tc>
        <w:tc>
          <w:tcPr>
            <w:tcW w:w="1701" w:type="dxa"/>
            <w:gridSpan w:val="2"/>
            <w:tcBorders>
              <w:top w:val="nil"/>
              <w:left w:val="nil"/>
              <w:bottom w:val="nil"/>
              <w:right w:val="nil"/>
            </w:tcBorders>
            <w:shd w:val="clear" w:color="auto" w:fill="auto"/>
            <w:noWrap/>
            <w:vAlign w:val="bottom"/>
            <w:hideMark/>
          </w:tcPr>
          <w:p w:rsidR="002204BE" w:rsidRPr="00DF25C5" w:rsidRDefault="002204BE" w:rsidP="00BF6139">
            <w:pPr>
              <w:rPr>
                <w:rFonts w:ascii="Calibri" w:hAnsi="Calibri" w:cs="Calibri"/>
                <w:color w:val="000000"/>
              </w:rPr>
            </w:pPr>
          </w:p>
        </w:tc>
      </w:tr>
    </w:tbl>
    <w:p w:rsidR="002204BE" w:rsidRDefault="002204BE" w:rsidP="00BE0445">
      <w:pPr>
        <w:jc w:val="right"/>
        <w:rPr>
          <w:b/>
          <w:bCs/>
          <w:sz w:val="24"/>
          <w:szCs w:val="28"/>
        </w:rPr>
      </w:pPr>
    </w:p>
    <w:p w:rsidR="002204BE" w:rsidRDefault="002204BE" w:rsidP="00BE0445">
      <w:pPr>
        <w:jc w:val="right"/>
        <w:rPr>
          <w:b/>
          <w:bCs/>
          <w:sz w:val="24"/>
          <w:szCs w:val="28"/>
        </w:rPr>
      </w:pPr>
    </w:p>
    <w:p w:rsidR="002204BE" w:rsidRDefault="002204BE" w:rsidP="00BE0445">
      <w:pPr>
        <w:pStyle w:val="2f8"/>
        <w:spacing w:after="0" w:line="240" w:lineRule="auto"/>
        <w:ind w:left="0"/>
        <w:rPr>
          <w:sz w:val="32"/>
          <w:szCs w:val="28"/>
        </w:rPr>
      </w:pPr>
      <w:r w:rsidRPr="008D1EE5">
        <w:rPr>
          <w:sz w:val="32"/>
        </w:rPr>
        <w:t xml:space="preserve">Директор школи:                                       </w:t>
      </w:r>
      <w:r w:rsidRPr="00E55701">
        <w:rPr>
          <w:sz w:val="32"/>
          <w:szCs w:val="28"/>
        </w:rPr>
        <w:t>Людмила КОСТЮК</w:t>
      </w: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pStyle w:val="2f8"/>
        <w:spacing w:after="0" w:line="240" w:lineRule="auto"/>
        <w:rPr>
          <w:sz w:val="32"/>
          <w:szCs w:val="28"/>
        </w:rPr>
      </w:pPr>
    </w:p>
    <w:p w:rsidR="002204BE" w:rsidRDefault="002204BE" w:rsidP="00BE0445">
      <w:pPr>
        <w:jc w:val="right"/>
        <w:rPr>
          <w:b/>
          <w:bCs/>
          <w:sz w:val="24"/>
          <w:szCs w:val="24"/>
        </w:rPr>
      </w:pPr>
    </w:p>
    <w:p w:rsidR="002204BE" w:rsidRPr="000D7DAE" w:rsidRDefault="002204BE" w:rsidP="00BE0445">
      <w:pPr>
        <w:jc w:val="right"/>
        <w:rPr>
          <w:b/>
          <w:bCs/>
          <w:sz w:val="24"/>
          <w:szCs w:val="24"/>
        </w:rPr>
      </w:pPr>
      <w:r w:rsidRPr="000D7DAE">
        <w:rPr>
          <w:b/>
          <w:bCs/>
          <w:sz w:val="24"/>
          <w:szCs w:val="24"/>
        </w:rPr>
        <w:t xml:space="preserve">Додаток </w:t>
      </w:r>
      <w:r>
        <w:rPr>
          <w:b/>
          <w:bCs/>
          <w:sz w:val="24"/>
          <w:szCs w:val="24"/>
        </w:rPr>
        <w:t>1.4</w:t>
      </w:r>
    </w:p>
    <w:p w:rsidR="002204BE" w:rsidRPr="000D7DAE" w:rsidRDefault="002204BE" w:rsidP="00BE0445">
      <w:pPr>
        <w:jc w:val="center"/>
        <w:rPr>
          <w:b/>
          <w:bCs/>
          <w:sz w:val="24"/>
          <w:szCs w:val="24"/>
        </w:rPr>
      </w:pPr>
      <w:r>
        <w:rPr>
          <w:b/>
          <w:bCs/>
          <w:sz w:val="24"/>
          <w:szCs w:val="24"/>
        </w:rPr>
        <w:t>Н</w:t>
      </w:r>
      <w:r w:rsidRPr="000D7DAE">
        <w:rPr>
          <w:b/>
          <w:bCs/>
          <w:sz w:val="24"/>
          <w:szCs w:val="24"/>
        </w:rPr>
        <w:t xml:space="preserve">авчальний план  </w:t>
      </w:r>
    </w:p>
    <w:p w:rsidR="002204BE" w:rsidRDefault="002204BE" w:rsidP="00BE0445">
      <w:pPr>
        <w:widowControl w:val="0"/>
        <w:pBdr>
          <w:top w:val="nil"/>
          <w:left w:val="nil"/>
          <w:bottom w:val="nil"/>
          <w:right w:val="nil"/>
          <w:between w:val="nil"/>
        </w:pBdr>
        <w:ind w:firstLine="142"/>
        <w:jc w:val="center"/>
        <w:rPr>
          <w:color w:val="000000"/>
          <w:sz w:val="24"/>
          <w:szCs w:val="24"/>
        </w:rPr>
      </w:pPr>
      <w:r>
        <w:rPr>
          <w:b/>
          <w:color w:val="000000"/>
          <w:sz w:val="24"/>
          <w:szCs w:val="24"/>
        </w:rPr>
        <w:t>з навчанням українською мовою</w:t>
      </w:r>
    </w:p>
    <w:p w:rsidR="002204BE" w:rsidRDefault="002204BE" w:rsidP="00BE0445">
      <w:pPr>
        <w:pBdr>
          <w:top w:val="nil"/>
          <w:left w:val="nil"/>
          <w:bottom w:val="nil"/>
          <w:right w:val="nil"/>
          <w:between w:val="nil"/>
        </w:pBdr>
        <w:ind w:firstLine="142"/>
        <w:jc w:val="center"/>
        <w:rPr>
          <w:b/>
          <w:color w:val="000000"/>
          <w:sz w:val="24"/>
          <w:szCs w:val="24"/>
        </w:rPr>
      </w:pPr>
      <w:r>
        <w:rPr>
          <w:b/>
          <w:color w:val="000000"/>
          <w:sz w:val="24"/>
          <w:szCs w:val="24"/>
        </w:rPr>
        <w:t>для  учнів 7-9 класів Хоробрівської загальноосвітньої школи І-ІІІ ст. Сокальської міської ради  на 2023-2024 н.р.</w:t>
      </w:r>
    </w:p>
    <w:p w:rsidR="002204BE" w:rsidRDefault="002204BE" w:rsidP="00BE0445">
      <w:pPr>
        <w:pBdr>
          <w:top w:val="nil"/>
          <w:left w:val="nil"/>
          <w:bottom w:val="nil"/>
          <w:right w:val="nil"/>
          <w:between w:val="nil"/>
        </w:pBdr>
        <w:ind w:firstLine="142"/>
        <w:jc w:val="center"/>
        <w:rPr>
          <w:bCs/>
          <w:sz w:val="24"/>
          <w:szCs w:val="24"/>
          <w:lang w:eastAsia="ru-RU"/>
        </w:rPr>
      </w:pPr>
      <w:r w:rsidRPr="00EF7EA1">
        <w:rPr>
          <w:color w:val="000000"/>
          <w:sz w:val="24"/>
          <w:szCs w:val="24"/>
        </w:rPr>
        <w:t>складений на основі</w:t>
      </w:r>
      <w:r w:rsidRPr="00EF7EA1">
        <w:rPr>
          <w:bCs/>
          <w:sz w:val="24"/>
          <w:szCs w:val="24"/>
          <w:lang w:eastAsia="ru-RU"/>
        </w:rPr>
        <w:t>Типової освітньої програми закладів загальної середньої освіти ІІ ступеня,</w:t>
      </w:r>
      <w:r w:rsidRPr="00EF7EA1">
        <w:rPr>
          <w:color w:val="000000"/>
          <w:sz w:val="24"/>
          <w:szCs w:val="24"/>
        </w:rPr>
        <w:t xml:space="preserve"> затвердженої</w:t>
      </w:r>
      <w:r w:rsidRPr="00EF7EA1">
        <w:rPr>
          <w:sz w:val="24"/>
          <w:szCs w:val="24"/>
          <w:lang w:eastAsia="ru-RU"/>
        </w:rPr>
        <w:t xml:space="preserve"> наказом МОН України </w:t>
      </w:r>
      <w:r w:rsidRPr="00EF7EA1">
        <w:rPr>
          <w:bCs/>
          <w:sz w:val="24"/>
          <w:szCs w:val="24"/>
          <w:lang w:eastAsia="ru-RU"/>
        </w:rPr>
        <w:t>№405 від 20.04.2018</w:t>
      </w:r>
    </w:p>
    <w:p w:rsidR="002204BE" w:rsidRDefault="002204BE" w:rsidP="0041630E">
      <w:pPr>
        <w:jc w:val="center"/>
        <w:rPr>
          <w:b/>
          <w:bCs/>
          <w:sz w:val="24"/>
          <w:szCs w:val="24"/>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271"/>
        <w:gridCol w:w="1832"/>
        <w:gridCol w:w="1829"/>
        <w:gridCol w:w="997"/>
        <w:gridCol w:w="26"/>
      </w:tblGrid>
      <w:tr w:rsidR="002204BE" w:rsidRPr="007E1AD9" w:rsidTr="00BF6139">
        <w:trPr>
          <w:trHeight w:val="326"/>
        </w:trPr>
        <w:tc>
          <w:tcPr>
            <w:tcW w:w="2235" w:type="dxa"/>
            <w:vMerge w:val="restart"/>
          </w:tcPr>
          <w:p w:rsidR="002204BE" w:rsidRPr="006C14B1" w:rsidRDefault="002204BE" w:rsidP="00BF6139">
            <w:pPr>
              <w:jc w:val="center"/>
              <w:rPr>
                <w:b/>
                <w:bCs/>
                <w:sz w:val="24"/>
                <w:szCs w:val="24"/>
              </w:rPr>
            </w:pPr>
            <w:r w:rsidRPr="006C14B1">
              <w:rPr>
                <w:b/>
                <w:bCs/>
                <w:sz w:val="24"/>
                <w:szCs w:val="24"/>
              </w:rPr>
              <w:t>Освітні галузі</w:t>
            </w:r>
          </w:p>
        </w:tc>
        <w:tc>
          <w:tcPr>
            <w:tcW w:w="3271" w:type="dxa"/>
            <w:vMerge w:val="restart"/>
          </w:tcPr>
          <w:p w:rsidR="002204BE" w:rsidRPr="006C14B1" w:rsidRDefault="002204BE" w:rsidP="00BF6139">
            <w:pPr>
              <w:jc w:val="center"/>
              <w:rPr>
                <w:b/>
                <w:bCs/>
                <w:sz w:val="24"/>
                <w:szCs w:val="24"/>
              </w:rPr>
            </w:pPr>
            <w:r w:rsidRPr="006C14B1">
              <w:rPr>
                <w:b/>
                <w:bCs/>
                <w:sz w:val="24"/>
                <w:szCs w:val="24"/>
              </w:rPr>
              <w:t>Предмети</w:t>
            </w:r>
          </w:p>
        </w:tc>
        <w:tc>
          <w:tcPr>
            <w:tcW w:w="4684" w:type="dxa"/>
            <w:gridSpan w:val="4"/>
          </w:tcPr>
          <w:p w:rsidR="002204BE" w:rsidRPr="006C14B1" w:rsidRDefault="002204BE" w:rsidP="00BF6139">
            <w:pPr>
              <w:jc w:val="center"/>
              <w:rPr>
                <w:b/>
                <w:bCs/>
                <w:sz w:val="24"/>
                <w:szCs w:val="24"/>
              </w:rPr>
            </w:pPr>
            <w:r w:rsidRPr="006C14B1">
              <w:rPr>
                <w:b/>
                <w:bCs/>
                <w:sz w:val="24"/>
                <w:szCs w:val="24"/>
              </w:rPr>
              <w:t>Кількість годин на тиждень у класах</w:t>
            </w:r>
          </w:p>
        </w:tc>
      </w:tr>
      <w:tr w:rsidR="002204BE" w:rsidRPr="007E1AD9" w:rsidTr="00BF6139">
        <w:trPr>
          <w:gridAfter w:val="1"/>
          <w:wAfter w:w="26" w:type="dxa"/>
          <w:trHeight w:val="297"/>
        </w:trPr>
        <w:tc>
          <w:tcPr>
            <w:tcW w:w="2235" w:type="dxa"/>
            <w:vMerge/>
            <w:vAlign w:val="center"/>
          </w:tcPr>
          <w:p w:rsidR="002204BE" w:rsidRPr="006C14B1" w:rsidRDefault="002204BE" w:rsidP="00BF6139">
            <w:pPr>
              <w:rPr>
                <w:b/>
                <w:bCs/>
                <w:sz w:val="24"/>
                <w:szCs w:val="24"/>
              </w:rPr>
            </w:pPr>
          </w:p>
        </w:tc>
        <w:tc>
          <w:tcPr>
            <w:tcW w:w="3271" w:type="dxa"/>
            <w:vMerge/>
            <w:vAlign w:val="center"/>
          </w:tcPr>
          <w:p w:rsidR="002204BE" w:rsidRPr="006C14B1" w:rsidRDefault="002204BE" w:rsidP="00BF6139">
            <w:pPr>
              <w:rPr>
                <w:b/>
                <w:bCs/>
                <w:sz w:val="24"/>
                <w:szCs w:val="24"/>
              </w:rPr>
            </w:pPr>
          </w:p>
        </w:tc>
        <w:tc>
          <w:tcPr>
            <w:tcW w:w="1832" w:type="dxa"/>
          </w:tcPr>
          <w:p w:rsidR="002204BE" w:rsidRPr="006C14B1" w:rsidRDefault="002204BE" w:rsidP="00BF6139">
            <w:pPr>
              <w:jc w:val="center"/>
              <w:rPr>
                <w:b/>
                <w:bCs/>
                <w:sz w:val="24"/>
                <w:szCs w:val="24"/>
              </w:rPr>
            </w:pPr>
            <w:r w:rsidRPr="006C14B1">
              <w:rPr>
                <w:b/>
                <w:bCs/>
                <w:sz w:val="24"/>
                <w:szCs w:val="24"/>
              </w:rPr>
              <w:t>7</w:t>
            </w:r>
          </w:p>
        </w:tc>
        <w:tc>
          <w:tcPr>
            <w:tcW w:w="1829" w:type="dxa"/>
          </w:tcPr>
          <w:p w:rsidR="002204BE" w:rsidRPr="006C14B1" w:rsidRDefault="002204BE" w:rsidP="00BF6139">
            <w:pPr>
              <w:jc w:val="center"/>
              <w:rPr>
                <w:b/>
                <w:bCs/>
                <w:sz w:val="24"/>
                <w:szCs w:val="24"/>
              </w:rPr>
            </w:pPr>
            <w:r>
              <w:rPr>
                <w:b/>
                <w:bCs/>
                <w:sz w:val="24"/>
                <w:szCs w:val="24"/>
              </w:rPr>
              <w:t>8</w:t>
            </w:r>
          </w:p>
        </w:tc>
        <w:tc>
          <w:tcPr>
            <w:tcW w:w="997" w:type="dxa"/>
          </w:tcPr>
          <w:p w:rsidR="002204BE" w:rsidRPr="006C14B1" w:rsidRDefault="002204BE" w:rsidP="00BF6139">
            <w:pPr>
              <w:jc w:val="center"/>
              <w:rPr>
                <w:b/>
                <w:bCs/>
                <w:sz w:val="24"/>
                <w:szCs w:val="24"/>
              </w:rPr>
            </w:pPr>
            <w:r>
              <w:rPr>
                <w:b/>
                <w:bCs/>
                <w:sz w:val="24"/>
                <w:szCs w:val="24"/>
              </w:rPr>
              <w:t>9</w:t>
            </w:r>
          </w:p>
        </w:tc>
      </w:tr>
      <w:tr w:rsidR="002204BE" w:rsidRPr="007E1AD9" w:rsidTr="00BF6139">
        <w:trPr>
          <w:gridAfter w:val="1"/>
          <w:wAfter w:w="26" w:type="dxa"/>
          <w:trHeight w:val="564"/>
        </w:trPr>
        <w:tc>
          <w:tcPr>
            <w:tcW w:w="2235" w:type="dxa"/>
            <w:vMerge w:val="restart"/>
          </w:tcPr>
          <w:p w:rsidR="002204BE" w:rsidRPr="006C14B1" w:rsidRDefault="002204BE" w:rsidP="00BF6139">
            <w:pPr>
              <w:rPr>
                <w:sz w:val="24"/>
                <w:szCs w:val="24"/>
              </w:rPr>
            </w:pPr>
            <w:r w:rsidRPr="006C14B1">
              <w:rPr>
                <w:sz w:val="24"/>
                <w:szCs w:val="24"/>
              </w:rPr>
              <w:t>Мови і літератури</w:t>
            </w:r>
          </w:p>
        </w:tc>
        <w:tc>
          <w:tcPr>
            <w:tcW w:w="3271" w:type="dxa"/>
          </w:tcPr>
          <w:p w:rsidR="002204BE" w:rsidRPr="006C14B1" w:rsidRDefault="002204BE" w:rsidP="00BF6139">
            <w:pPr>
              <w:rPr>
                <w:sz w:val="24"/>
                <w:szCs w:val="24"/>
              </w:rPr>
            </w:pPr>
            <w:r w:rsidRPr="006C14B1">
              <w:rPr>
                <w:sz w:val="24"/>
                <w:szCs w:val="24"/>
              </w:rPr>
              <w:t xml:space="preserve">Українська мова </w:t>
            </w:r>
          </w:p>
        </w:tc>
        <w:tc>
          <w:tcPr>
            <w:tcW w:w="1832" w:type="dxa"/>
          </w:tcPr>
          <w:p w:rsidR="002204BE" w:rsidRPr="006C14B1" w:rsidRDefault="002204BE" w:rsidP="00BF6139">
            <w:pPr>
              <w:jc w:val="center"/>
              <w:rPr>
                <w:sz w:val="24"/>
                <w:szCs w:val="24"/>
              </w:rPr>
            </w:pPr>
            <w:r w:rsidRPr="006C14B1">
              <w:rPr>
                <w:sz w:val="24"/>
                <w:szCs w:val="24"/>
              </w:rPr>
              <w:t>2,5</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Українська література</w:t>
            </w:r>
          </w:p>
        </w:tc>
        <w:tc>
          <w:tcPr>
            <w:tcW w:w="1832" w:type="dxa"/>
          </w:tcPr>
          <w:p w:rsidR="002204BE" w:rsidRPr="006C14B1" w:rsidRDefault="002204BE" w:rsidP="00BF6139">
            <w:pPr>
              <w:jc w:val="center"/>
              <w:rPr>
                <w:sz w:val="24"/>
                <w:szCs w:val="24"/>
              </w:rPr>
            </w:pPr>
            <w:r w:rsidRPr="006C14B1">
              <w:rPr>
                <w:sz w:val="24"/>
                <w:szCs w:val="24"/>
              </w:rPr>
              <w:t>2</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Іноземна мова</w:t>
            </w:r>
            <w:r>
              <w:rPr>
                <w:sz w:val="24"/>
                <w:szCs w:val="24"/>
              </w:rPr>
              <w:t xml:space="preserve"> (англійська)</w:t>
            </w:r>
          </w:p>
        </w:tc>
        <w:tc>
          <w:tcPr>
            <w:tcW w:w="1832" w:type="dxa"/>
          </w:tcPr>
          <w:p w:rsidR="002204BE" w:rsidRPr="006C14B1" w:rsidRDefault="002204BE" w:rsidP="00BF6139">
            <w:pPr>
              <w:jc w:val="center"/>
              <w:rPr>
                <w:sz w:val="24"/>
                <w:szCs w:val="24"/>
              </w:rPr>
            </w:pPr>
            <w:r w:rsidRPr="006C14B1">
              <w:rPr>
                <w:sz w:val="24"/>
                <w:szCs w:val="24"/>
              </w:rPr>
              <w:t>3</w:t>
            </w:r>
          </w:p>
        </w:tc>
        <w:tc>
          <w:tcPr>
            <w:tcW w:w="1829" w:type="dxa"/>
          </w:tcPr>
          <w:p w:rsidR="002204BE" w:rsidRPr="006C14B1" w:rsidRDefault="002204BE" w:rsidP="00BF6139">
            <w:pPr>
              <w:jc w:val="center"/>
              <w:rPr>
                <w:sz w:val="24"/>
                <w:szCs w:val="24"/>
              </w:rPr>
            </w:pPr>
            <w:r>
              <w:rPr>
                <w:sz w:val="24"/>
                <w:szCs w:val="24"/>
              </w:rPr>
              <w:t>3</w:t>
            </w:r>
          </w:p>
        </w:tc>
        <w:tc>
          <w:tcPr>
            <w:tcW w:w="997" w:type="dxa"/>
          </w:tcPr>
          <w:p w:rsidR="002204BE" w:rsidRPr="006C14B1" w:rsidRDefault="002204BE" w:rsidP="00BF6139">
            <w:pPr>
              <w:jc w:val="center"/>
              <w:rPr>
                <w:sz w:val="24"/>
                <w:szCs w:val="24"/>
              </w:rPr>
            </w:pPr>
            <w:r>
              <w:rPr>
                <w:sz w:val="24"/>
                <w:szCs w:val="24"/>
              </w:rPr>
              <w:t>3</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Зарубіжна література</w:t>
            </w:r>
          </w:p>
        </w:tc>
        <w:tc>
          <w:tcPr>
            <w:tcW w:w="1832" w:type="dxa"/>
          </w:tcPr>
          <w:p w:rsidR="002204BE" w:rsidRPr="006C14B1" w:rsidRDefault="002204BE" w:rsidP="00BF6139">
            <w:pPr>
              <w:jc w:val="center"/>
              <w:rPr>
                <w:sz w:val="24"/>
                <w:szCs w:val="24"/>
              </w:rPr>
            </w:pPr>
            <w:r w:rsidRPr="006C14B1">
              <w:rPr>
                <w:sz w:val="24"/>
                <w:szCs w:val="24"/>
              </w:rPr>
              <w:t>2</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564"/>
        </w:trPr>
        <w:tc>
          <w:tcPr>
            <w:tcW w:w="2235" w:type="dxa"/>
            <w:vMerge w:val="restart"/>
          </w:tcPr>
          <w:p w:rsidR="002204BE" w:rsidRPr="006C14B1" w:rsidRDefault="002204BE" w:rsidP="00BF6139">
            <w:pPr>
              <w:rPr>
                <w:sz w:val="24"/>
                <w:szCs w:val="24"/>
              </w:rPr>
            </w:pPr>
            <w:r w:rsidRPr="006C14B1">
              <w:rPr>
                <w:sz w:val="24"/>
                <w:szCs w:val="24"/>
              </w:rPr>
              <w:t>Суспільство-знавство</w:t>
            </w:r>
          </w:p>
        </w:tc>
        <w:tc>
          <w:tcPr>
            <w:tcW w:w="3271" w:type="dxa"/>
          </w:tcPr>
          <w:p w:rsidR="002204BE" w:rsidRPr="006C14B1" w:rsidRDefault="002204BE" w:rsidP="00BF6139">
            <w:pPr>
              <w:rPr>
                <w:sz w:val="24"/>
                <w:szCs w:val="24"/>
              </w:rPr>
            </w:pPr>
            <w:r w:rsidRPr="006C14B1">
              <w:rPr>
                <w:sz w:val="24"/>
                <w:szCs w:val="24"/>
              </w:rPr>
              <w:t>Історія України</w:t>
            </w:r>
          </w:p>
        </w:tc>
        <w:tc>
          <w:tcPr>
            <w:tcW w:w="1832" w:type="dxa"/>
          </w:tcPr>
          <w:p w:rsidR="002204BE" w:rsidRPr="006C14B1" w:rsidRDefault="002204BE" w:rsidP="00BF6139">
            <w:pPr>
              <w:jc w:val="center"/>
              <w:rPr>
                <w:sz w:val="24"/>
                <w:szCs w:val="24"/>
              </w:rPr>
            </w:pPr>
            <w:r w:rsidRPr="006C14B1">
              <w:rPr>
                <w:sz w:val="24"/>
                <w:szCs w:val="24"/>
              </w:rPr>
              <w:t>1</w:t>
            </w:r>
          </w:p>
        </w:tc>
        <w:tc>
          <w:tcPr>
            <w:tcW w:w="1829" w:type="dxa"/>
          </w:tcPr>
          <w:p w:rsidR="002204BE" w:rsidRPr="006C14B1" w:rsidRDefault="002204BE" w:rsidP="00BF6139">
            <w:pPr>
              <w:jc w:val="center"/>
              <w:rPr>
                <w:sz w:val="24"/>
                <w:szCs w:val="24"/>
              </w:rPr>
            </w:pPr>
            <w:r>
              <w:rPr>
                <w:sz w:val="24"/>
                <w:szCs w:val="24"/>
              </w:rPr>
              <w:t>1,5</w:t>
            </w:r>
          </w:p>
        </w:tc>
        <w:tc>
          <w:tcPr>
            <w:tcW w:w="997" w:type="dxa"/>
          </w:tcPr>
          <w:p w:rsidR="002204BE" w:rsidRPr="006C14B1" w:rsidRDefault="002204BE" w:rsidP="00BF6139">
            <w:pPr>
              <w:jc w:val="center"/>
              <w:rPr>
                <w:sz w:val="24"/>
                <w:szCs w:val="24"/>
              </w:rPr>
            </w:pPr>
            <w:r>
              <w:rPr>
                <w:sz w:val="24"/>
                <w:szCs w:val="24"/>
              </w:rPr>
              <w:t>1,5</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Всесвітня історія</w:t>
            </w:r>
          </w:p>
        </w:tc>
        <w:tc>
          <w:tcPr>
            <w:tcW w:w="1832" w:type="dxa"/>
          </w:tcPr>
          <w:p w:rsidR="002204BE" w:rsidRPr="006C14B1" w:rsidRDefault="002204BE" w:rsidP="00BF6139">
            <w:pPr>
              <w:jc w:val="center"/>
              <w:rPr>
                <w:sz w:val="24"/>
                <w:szCs w:val="24"/>
              </w:rPr>
            </w:pPr>
            <w:r w:rsidRPr="006C14B1">
              <w:rPr>
                <w:sz w:val="24"/>
                <w:szCs w:val="24"/>
              </w:rPr>
              <w:t>1</w:t>
            </w:r>
          </w:p>
        </w:tc>
        <w:tc>
          <w:tcPr>
            <w:tcW w:w="1829" w:type="dxa"/>
          </w:tcPr>
          <w:p w:rsidR="002204BE" w:rsidRPr="006C14B1" w:rsidRDefault="002204BE" w:rsidP="00BF6139">
            <w:pPr>
              <w:jc w:val="center"/>
              <w:rPr>
                <w:sz w:val="24"/>
                <w:szCs w:val="24"/>
              </w:rPr>
            </w:pPr>
            <w:r>
              <w:rPr>
                <w:sz w:val="24"/>
                <w:szCs w:val="24"/>
              </w:rPr>
              <w:t>1</w:t>
            </w:r>
          </w:p>
        </w:tc>
        <w:tc>
          <w:tcPr>
            <w:tcW w:w="997" w:type="dxa"/>
          </w:tcPr>
          <w:p w:rsidR="002204BE" w:rsidRPr="006C14B1" w:rsidRDefault="002204BE" w:rsidP="00BF6139">
            <w:pPr>
              <w:jc w:val="center"/>
              <w:rPr>
                <w:sz w:val="24"/>
                <w:szCs w:val="24"/>
              </w:rPr>
            </w:pPr>
            <w:r>
              <w:rPr>
                <w:sz w:val="24"/>
                <w:szCs w:val="24"/>
              </w:rPr>
              <w:t>1</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 xml:space="preserve">Основи правознавства </w:t>
            </w:r>
          </w:p>
        </w:tc>
        <w:tc>
          <w:tcPr>
            <w:tcW w:w="1832" w:type="dxa"/>
          </w:tcPr>
          <w:p w:rsidR="002204BE" w:rsidRPr="006C14B1" w:rsidRDefault="002204BE" w:rsidP="00BF6139">
            <w:pPr>
              <w:jc w:val="center"/>
              <w:rPr>
                <w:sz w:val="24"/>
                <w:szCs w:val="24"/>
              </w:rPr>
            </w:pPr>
            <w:r w:rsidRPr="006C14B1">
              <w:rPr>
                <w:sz w:val="24"/>
                <w:szCs w:val="24"/>
              </w:rPr>
              <w:t>-</w:t>
            </w:r>
          </w:p>
        </w:tc>
        <w:tc>
          <w:tcPr>
            <w:tcW w:w="1829" w:type="dxa"/>
          </w:tcPr>
          <w:p w:rsidR="002204BE" w:rsidRPr="006C14B1" w:rsidRDefault="002204BE" w:rsidP="00BF6139">
            <w:pPr>
              <w:jc w:val="center"/>
              <w:rPr>
                <w:sz w:val="24"/>
                <w:szCs w:val="24"/>
              </w:rPr>
            </w:pPr>
            <w:r>
              <w:rPr>
                <w:sz w:val="24"/>
                <w:szCs w:val="24"/>
              </w:rPr>
              <w:t>-</w:t>
            </w:r>
          </w:p>
        </w:tc>
        <w:tc>
          <w:tcPr>
            <w:tcW w:w="997" w:type="dxa"/>
          </w:tcPr>
          <w:p w:rsidR="002204BE" w:rsidRPr="006C14B1" w:rsidRDefault="002204BE" w:rsidP="00BF6139">
            <w:pPr>
              <w:jc w:val="center"/>
              <w:rPr>
                <w:sz w:val="24"/>
                <w:szCs w:val="24"/>
              </w:rPr>
            </w:pPr>
            <w:r>
              <w:rPr>
                <w:sz w:val="24"/>
                <w:szCs w:val="24"/>
              </w:rPr>
              <w:t>1</w:t>
            </w:r>
          </w:p>
        </w:tc>
      </w:tr>
      <w:tr w:rsidR="002204BE" w:rsidRPr="007E1AD9" w:rsidTr="00BF6139">
        <w:trPr>
          <w:gridAfter w:val="1"/>
          <w:wAfter w:w="26" w:type="dxa"/>
          <w:trHeight w:val="564"/>
        </w:trPr>
        <w:tc>
          <w:tcPr>
            <w:tcW w:w="2235" w:type="dxa"/>
            <w:vMerge w:val="restart"/>
          </w:tcPr>
          <w:p w:rsidR="002204BE" w:rsidRPr="006C14B1" w:rsidRDefault="002204BE" w:rsidP="00BF6139">
            <w:pPr>
              <w:rPr>
                <w:sz w:val="24"/>
                <w:szCs w:val="24"/>
              </w:rPr>
            </w:pPr>
            <w:r w:rsidRPr="006C14B1">
              <w:rPr>
                <w:sz w:val="24"/>
                <w:szCs w:val="24"/>
              </w:rPr>
              <w:t>Мистецтво*</w:t>
            </w:r>
          </w:p>
        </w:tc>
        <w:tc>
          <w:tcPr>
            <w:tcW w:w="3271" w:type="dxa"/>
          </w:tcPr>
          <w:p w:rsidR="002204BE" w:rsidRPr="006C14B1" w:rsidRDefault="002204BE" w:rsidP="00BF6139">
            <w:pPr>
              <w:rPr>
                <w:sz w:val="24"/>
                <w:szCs w:val="24"/>
              </w:rPr>
            </w:pPr>
            <w:r w:rsidRPr="006C14B1">
              <w:rPr>
                <w:sz w:val="24"/>
                <w:szCs w:val="24"/>
              </w:rPr>
              <w:t>Музичне мистецтво</w:t>
            </w:r>
          </w:p>
        </w:tc>
        <w:tc>
          <w:tcPr>
            <w:tcW w:w="1832" w:type="dxa"/>
          </w:tcPr>
          <w:p w:rsidR="002204BE" w:rsidRPr="006C14B1" w:rsidRDefault="002204BE" w:rsidP="00BF6139">
            <w:pPr>
              <w:jc w:val="center"/>
              <w:rPr>
                <w:sz w:val="24"/>
                <w:szCs w:val="24"/>
              </w:rPr>
            </w:pPr>
            <w:r w:rsidRPr="006C14B1">
              <w:rPr>
                <w:sz w:val="24"/>
                <w:szCs w:val="24"/>
              </w:rPr>
              <w:t>1</w:t>
            </w:r>
          </w:p>
        </w:tc>
        <w:tc>
          <w:tcPr>
            <w:tcW w:w="1829" w:type="dxa"/>
          </w:tcPr>
          <w:p w:rsidR="002204BE" w:rsidRPr="006C14B1" w:rsidRDefault="002204BE" w:rsidP="00BF6139">
            <w:pPr>
              <w:jc w:val="center"/>
              <w:rPr>
                <w:sz w:val="24"/>
                <w:szCs w:val="24"/>
              </w:rPr>
            </w:pPr>
            <w:r>
              <w:rPr>
                <w:sz w:val="24"/>
                <w:szCs w:val="24"/>
              </w:rPr>
              <w:t>-</w:t>
            </w:r>
          </w:p>
        </w:tc>
        <w:tc>
          <w:tcPr>
            <w:tcW w:w="997" w:type="dxa"/>
          </w:tcPr>
          <w:p w:rsidR="002204BE" w:rsidRPr="006C14B1" w:rsidRDefault="002204BE" w:rsidP="00BF6139">
            <w:pPr>
              <w:jc w:val="center"/>
              <w:rPr>
                <w:sz w:val="24"/>
                <w:szCs w:val="24"/>
              </w:rPr>
            </w:pPr>
            <w:r>
              <w:rPr>
                <w:sz w:val="24"/>
                <w:szCs w:val="24"/>
              </w:rPr>
              <w:t>-</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Образотворче мистецтво</w:t>
            </w:r>
          </w:p>
        </w:tc>
        <w:tc>
          <w:tcPr>
            <w:tcW w:w="1832" w:type="dxa"/>
          </w:tcPr>
          <w:p w:rsidR="002204BE" w:rsidRPr="006C14B1" w:rsidRDefault="002204BE" w:rsidP="00BF6139">
            <w:pPr>
              <w:jc w:val="center"/>
              <w:rPr>
                <w:sz w:val="24"/>
                <w:szCs w:val="24"/>
              </w:rPr>
            </w:pPr>
            <w:r w:rsidRPr="006C14B1">
              <w:rPr>
                <w:sz w:val="24"/>
                <w:szCs w:val="24"/>
              </w:rPr>
              <w:t>1</w:t>
            </w:r>
          </w:p>
        </w:tc>
        <w:tc>
          <w:tcPr>
            <w:tcW w:w="1829" w:type="dxa"/>
          </w:tcPr>
          <w:p w:rsidR="002204BE" w:rsidRPr="006C14B1" w:rsidRDefault="002204BE" w:rsidP="00BF6139">
            <w:pPr>
              <w:jc w:val="center"/>
              <w:rPr>
                <w:sz w:val="24"/>
                <w:szCs w:val="24"/>
              </w:rPr>
            </w:pPr>
            <w:r>
              <w:rPr>
                <w:sz w:val="24"/>
                <w:szCs w:val="24"/>
              </w:rPr>
              <w:t>-</w:t>
            </w:r>
          </w:p>
        </w:tc>
        <w:tc>
          <w:tcPr>
            <w:tcW w:w="997" w:type="dxa"/>
          </w:tcPr>
          <w:p w:rsidR="002204BE" w:rsidRPr="006C14B1" w:rsidRDefault="002204BE" w:rsidP="00BF6139">
            <w:pPr>
              <w:jc w:val="center"/>
              <w:rPr>
                <w:sz w:val="24"/>
                <w:szCs w:val="24"/>
              </w:rPr>
            </w:pPr>
            <w:r>
              <w:rPr>
                <w:sz w:val="24"/>
                <w:szCs w:val="24"/>
              </w:rPr>
              <w:t>-</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Мистецтво</w:t>
            </w:r>
          </w:p>
        </w:tc>
        <w:tc>
          <w:tcPr>
            <w:tcW w:w="1832" w:type="dxa"/>
          </w:tcPr>
          <w:p w:rsidR="002204BE" w:rsidRPr="006C14B1" w:rsidRDefault="002204BE" w:rsidP="00BF6139">
            <w:pPr>
              <w:jc w:val="center"/>
              <w:rPr>
                <w:sz w:val="24"/>
                <w:szCs w:val="24"/>
              </w:rPr>
            </w:pPr>
            <w:r w:rsidRPr="006C14B1">
              <w:rPr>
                <w:sz w:val="24"/>
                <w:szCs w:val="24"/>
              </w:rPr>
              <w:t>-</w:t>
            </w:r>
          </w:p>
        </w:tc>
        <w:tc>
          <w:tcPr>
            <w:tcW w:w="1829" w:type="dxa"/>
          </w:tcPr>
          <w:p w:rsidR="002204BE" w:rsidRPr="006C14B1" w:rsidRDefault="002204BE" w:rsidP="00BF6139">
            <w:pPr>
              <w:jc w:val="center"/>
              <w:rPr>
                <w:sz w:val="24"/>
                <w:szCs w:val="24"/>
              </w:rPr>
            </w:pPr>
            <w:r>
              <w:rPr>
                <w:sz w:val="24"/>
                <w:szCs w:val="24"/>
              </w:rPr>
              <w:t>1</w:t>
            </w:r>
          </w:p>
        </w:tc>
        <w:tc>
          <w:tcPr>
            <w:tcW w:w="997" w:type="dxa"/>
          </w:tcPr>
          <w:p w:rsidR="002204BE" w:rsidRPr="006C14B1" w:rsidRDefault="002204BE" w:rsidP="00BF6139">
            <w:pPr>
              <w:jc w:val="center"/>
              <w:rPr>
                <w:sz w:val="24"/>
                <w:szCs w:val="24"/>
              </w:rPr>
            </w:pPr>
            <w:r>
              <w:rPr>
                <w:sz w:val="24"/>
                <w:szCs w:val="24"/>
              </w:rPr>
              <w:t>1</w:t>
            </w:r>
          </w:p>
        </w:tc>
      </w:tr>
      <w:tr w:rsidR="002204BE" w:rsidRPr="007E1AD9" w:rsidTr="00BF6139">
        <w:trPr>
          <w:gridAfter w:val="1"/>
          <w:wAfter w:w="26" w:type="dxa"/>
          <w:trHeight w:val="564"/>
        </w:trPr>
        <w:tc>
          <w:tcPr>
            <w:tcW w:w="2235" w:type="dxa"/>
            <w:vMerge w:val="restart"/>
          </w:tcPr>
          <w:p w:rsidR="002204BE" w:rsidRPr="006C14B1" w:rsidRDefault="002204BE" w:rsidP="00BF6139">
            <w:pPr>
              <w:rPr>
                <w:sz w:val="24"/>
                <w:szCs w:val="24"/>
              </w:rPr>
            </w:pPr>
            <w:r w:rsidRPr="006C14B1">
              <w:rPr>
                <w:sz w:val="24"/>
                <w:szCs w:val="24"/>
              </w:rPr>
              <w:t>Математика</w:t>
            </w:r>
          </w:p>
        </w:tc>
        <w:tc>
          <w:tcPr>
            <w:tcW w:w="3271" w:type="dxa"/>
          </w:tcPr>
          <w:p w:rsidR="002204BE" w:rsidRPr="006C14B1" w:rsidRDefault="002204BE" w:rsidP="00BF6139">
            <w:pPr>
              <w:rPr>
                <w:sz w:val="24"/>
                <w:szCs w:val="24"/>
              </w:rPr>
            </w:pPr>
            <w:r w:rsidRPr="006C14B1">
              <w:rPr>
                <w:sz w:val="24"/>
                <w:szCs w:val="24"/>
              </w:rPr>
              <w:t>Математика</w:t>
            </w:r>
          </w:p>
        </w:tc>
        <w:tc>
          <w:tcPr>
            <w:tcW w:w="1832" w:type="dxa"/>
          </w:tcPr>
          <w:p w:rsidR="002204BE" w:rsidRPr="006C14B1" w:rsidRDefault="002204BE" w:rsidP="00BF6139">
            <w:pPr>
              <w:jc w:val="center"/>
              <w:rPr>
                <w:sz w:val="24"/>
                <w:szCs w:val="24"/>
              </w:rPr>
            </w:pPr>
            <w:r w:rsidRPr="006C14B1">
              <w:rPr>
                <w:sz w:val="24"/>
                <w:szCs w:val="24"/>
              </w:rPr>
              <w:t>-</w:t>
            </w:r>
          </w:p>
        </w:tc>
        <w:tc>
          <w:tcPr>
            <w:tcW w:w="1829" w:type="dxa"/>
          </w:tcPr>
          <w:p w:rsidR="002204BE" w:rsidRPr="006C14B1" w:rsidRDefault="002204BE" w:rsidP="00BF6139">
            <w:pPr>
              <w:jc w:val="center"/>
              <w:rPr>
                <w:sz w:val="24"/>
                <w:szCs w:val="24"/>
              </w:rPr>
            </w:pPr>
            <w:r>
              <w:rPr>
                <w:sz w:val="24"/>
                <w:szCs w:val="24"/>
              </w:rPr>
              <w:t>-</w:t>
            </w:r>
          </w:p>
        </w:tc>
        <w:tc>
          <w:tcPr>
            <w:tcW w:w="997" w:type="dxa"/>
          </w:tcPr>
          <w:p w:rsidR="002204BE" w:rsidRPr="006C14B1" w:rsidRDefault="002204BE" w:rsidP="00BF6139">
            <w:pPr>
              <w:jc w:val="center"/>
              <w:rPr>
                <w:sz w:val="24"/>
                <w:szCs w:val="24"/>
              </w:rPr>
            </w:pPr>
            <w:r>
              <w:rPr>
                <w:sz w:val="24"/>
                <w:szCs w:val="24"/>
              </w:rPr>
              <w:t>-</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Алгебра</w:t>
            </w:r>
          </w:p>
        </w:tc>
        <w:tc>
          <w:tcPr>
            <w:tcW w:w="1832" w:type="dxa"/>
          </w:tcPr>
          <w:p w:rsidR="002204BE" w:rsidRPr="006C14B1" w:rsidRDefault="002204BE" w:rsidP="00BF6139">
            <w:pPr>
              <w:jc w:val="center"/>
              <w:rPr>
                <w:sz w:val="24"/>
                <w:szCs w:val="24"/>
              </w:rPr>
            </w:pPr>
            <w:r w:rsidRPr="006C14B1">
              <w:rPr>
                <w:sz w:val="24"/>
                <w:szCs w:val="24"/>
              </w:rPr>
              <w:t>2</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Геометрія</w:t>
            </w:r>
          </w:p>
        </w:tc>
        <w:tc>
          <w:tcPr>
            <w:tcW w:w="1832" w:type="dxa"/>
          </w:tcPr>
          <w:p w:rsidR="002204BE" w:rsidRPr="006C14B1" w:rsidRDefault="002204BE" w:rsidP="00BF6139">
            <w:pPr>
              <w:jc w:val="center"/>
              <w:rPr>
                <w:sz w:val="24"/>
                <w:szCs w:val="24"/>
              </w:rPr>
            </w:pPr>
            <w:r w:rsidRPr="006C14B1">
              <w:rPr>
                <w:sz w:val="24"/>
                <w:szCs w:val="24"/>
              </w:rPr>
              <w:t>2</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437"/>
        </w:trPr>
        <w:tc>
          <w:tcPr>
            <w:tcW w:w="2235" w:type="dxa"/>
            <w:vMerge w:val="restart"/>
          </w:tcPr>
          <w:p w:rsidR="002204BE" w:rsidRPr="006C14B1" w:rsidRDefault="002204BE" w:rsidP="00BF6139">
            <w:pPr>
              <w:rPr>
                <w:sz w:val="24"/>
                <w:szCs w:val="24"/>
              </w:rPr>
            </w:pPr>
            <w:r w:rsidRPr="006C14B1">
              <w:rPr>
                <w:sz w:val="24"/>
                <w:szCs w:val="24"/>
              </w:rPr>
              <w:t>Природо-знавство</w:t>
            </w:r>
          </w:p>
        </w:tc>
        <w:tc>
          <w:tcPr>
            <w:tcW w:w="3271" w:type="dxa"/>
          </w:tcPr>
          <w:p w:rsidR="002204BE" w:rsidRPr="006C14B1" w:rsidRDefault="002204BE" w:rsidP="00BF6139">
            <w:pPr>
              <w:rPr>
                <w:sz w:val="24"/>
                <w:szCs w:val="24"/>
              </w:rPr>
            </w:pPr>
            <w:r w:rsidRPr="006C14B1">
              <w:rPr>
                <w:sz w:val="24"/>
                <w:szCs w:val="24"/>
              </w:rPr>
              <w:t>Біологія</w:t>
            </w:r>
          </w:p>
        </w:tc>
        <w:tc>
          <w:tcPr>
            <w:tcW w:w="1832" w:type="dxa"/>
          </w:tcPr>
          <w:p w:rsidR="002204BE" w:rsidRPr="006C14B1" w:rsidRDefault="002204BE" w:rsidP="00BF6139">
            <w:pPr>
              <w:jc w:val="center"/>
              <w:rPr>
                <w:sz w:val="24"/>
                <w:szCs w:val="24"/>
              </w:rPr>
            </w:pPr>
            <w:r w:rsidRPr="006C14B1">
              <w:rPr>
                <w:sz w:val="24"/>
                <w:szCs w:val="24"/>
              </w:rPr>
              <w:t>2</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Географія</w:t>
            </w:r>
          </w:p>
        </w:tc>
        <w:tc>
          <w:tcPr>
            <w:tcW w:w="1832" w:type="dxa"/>
          </w:tcPr>
          <w:p w:rsidR="002204BE" w:rsidRPr="006C14B1" w:rsidRDefault="002204BE" w:rsidP="00BF6139">
            <w:pPr>
              <w:jc w:val="center"/>
              <w:rPr>
                <w:sz w:val="24"/>
                <w:szCs w:val="24"/>
              </w:rPr>
            </w:pPr>
            <w:r w:rsidRPr="006C14B1">
              <w:rPr>
                <w:sz w:val="24"/>
                <w:szCs w:val="24"/>
              </w:rPr>
              <w:t>2</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1,5</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Фізика</w:t>
            </w:r>
          </w:p>
        </w:tc>
        <w:tc>
          <w:tcPr>
            <w:tcW w:w="1832" w:type="dxa"/>
          </w:tcPr>
          <w:p w:rsidR="002204BE" w:rsidRPr="006C14B1" w:rsidRDefault="002204BE" w:rsidP="00BF6139">
            <w:pPr>
              <w:jc w:val="center"/>
              <w:rPr>
                <w:sz w:val="24"/>
                <w:szCs w:val="24"/>
              </w:rPr>
            </w:pPr>
            <w:r w:rsidRPr="006C14B1">
              <w:rPr>
                <w:sz w:val="24"/>
                <w:szCs w:val="24"/>
              </w:rPr>
              <w:t>2</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3</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Хімія</w:t>
            </w:r>
          </w:p>
        </w:tc>
        <w:tc>
          <w:tcPr>
            <w:tcW w:w="1832" w:type="dxa"/>
          </w:tcPr>
          <w:p w:rsidR="002204BE" w:rsidRPr="006C14B1" w:rsidRDefault="002204BE" w:rsidP="00BF6139">
            <w:pPr>
              <w:jc w:val="center"/>
              <w:rPr>
                <w:sz w:val="24"/>
                <w:szCs w:val="24"/>
              </w:rPr>
            </w:pPr>
            <w:r w:rsidRPr="006C14B1">
              <w:rPr>
                <w:sz w:val="24"/>
                <w:szCs w:val="24"/>
              </w:rPr>
              <w:t>1,5</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564"/>
        </w:trPr>
        <w:tc>
          <w:tcPr>
            <w:tcW w:w="2235" w:type="dxa"/>
            <w:vMerge w:val="restart"/>
          </w:tcPr>
          <w:p w:rsidR="002204BE" w:rsidRPr="006C14B1" w:rsidRDefault="002204BE" w:rsidP="00BF6139">
            <w:pPr>
              <w:rPr>
                <w:sz w:val="24"/>
                <w:szCs w:val="24"/>
              </w:rPr>
            </w:pPr>
            <w:r w:rsidRPr="006C14B1">
              <w:rPr>
                <w:sz w:val="24"/>
                <w:szCs w:val="24"/>
              </w:rPr>
              <w:t>Технології</w:t>
            </w:r>
          </w:p>
        </w:tc>
        <w:tc>
          <w:tcPr>
            <w:tcW w:w="3271" w:type="dxa"/>
          </w:tcPr>
          <w:p w:rsidR="002204BE" w:rsidRPr="006C14B1" w:rsidRDefault="002204BE" w:rsidP="00BF6139">
            <w:pPr>
              <w:rPr>
                <w:sz w:val="24"/>
                <w:szCs w:val="24"/>
              </w:rPr>
            </w:pPr>
            <w:r w:rsidRPr="006C14B1">
              <w:rPr>
                <w:sz w:val="24"/>
                <w:szCs w:val="24"/>
              </w:rPr>
              <w:t>Трудове навчання</w:t>
            </w:r>
          </w:p>
        </w:tc>
        <w:tc>
          <w:tcPr>
            <w:tcW w:w="1832" w:type="dxa"/>
          </w:tcPr>
          <w:p w:rsidR="002204BE" w:rsidRPr="006C14B1" w:rsidRDefault="002204BE" w:rsidP="00BF6139">
            <w:pPr>
              <w:jc w:val="center"/>
              <w:rPr>
                <w:sz w:val="24"/>
                <w:szCs w:val="24"/>
              </w:rPr>
            </w:pPr>
            <w:r w:rsidRPr="006C14B1">
              <w:rPr>
                <w:sz w:val="24"/>
                <w:szCs w:val="24"/>
              </w:rPr>
              <w:t>1</w:t>
            </w:r>
          </w:p>
        </w:tc>
        <w:tc>
          <w:tcPr>
            <w:tcW w:w="1829" w:type="dxa"/>
          </w:tcPr>
          <w:p w:rsidR="002204BE" w:rsidRPr="006C14B1" w:rsidRDefault="002204BE" w:rsidP="00BF6139">
            <w:pPr>
              <w:jc w:val="center"/>
              <w:rPr>
                <w:sz w:val="24"/>
                <w:szCs w:val="24"/>
              </w:rPr>
            </w:pPr>
            <w:r>
              <w:rPr>
                <w:sz w:val="24"/>
                <w:szCs w:val="24"/>
              </w:rPr>
              <w:t>1</w:t>
            </w:r>
          </w:p>
        </w:tc>
        <w:tc>
          <w:tcPr>
            <w:tcW w:w="997" w:type="dxa"/>
          </w:tcPr>
          <w:p w:rsidR="002204BE" w:rsidRPr="006C14B1" w:rsidRDefault="002204BE" w:rsidP="00BF6139">
            <w:pPr>
              <w:jc w:val="center"/>
              <w:rPr>
                <w:sz w:val="24"/>
                <w:szCs w:val="24"/>
              </w:rPr>
            </w:pPr>
            <w:r>
              <w:rPr>
                <w:sz w:val="24"/>
                <w:szCs w:val="24"/>
              </w:rPr>
              <w:t>1</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Інформатика</w:t>
            </w:r>
          </w:p>
        </w:tc>
        <w:tc>
          <w:tcPr>
            <w:tcW w:w="1832" w:type="dxa"/>
          </w:tcPr>
          <w:p w:rsidR="002204BE" w:rsidRPr="006C14B1" w:rsidRDefault="002204BE" w:rsidP="00BF6139">
            <w:pPr>
              <w:jc w:val="center"/>
              <w:rPr>
                <w:sz w:val="24"/>
                <w:szCs w:val="24"/>
              </w:rPr>
            </w:pPr>
            <w:r w:rsidRPr="006C14B1">
              <w:rPr>
                <w:sz w:val="24"/>
                <w:szCs w:val="24"/>
              </w:rPr>
              <w:t>1</w:t>
            </w:r>
          </w:p>
        </w:tc>
        <w:tc>
          <w:tcPr>
            <w:tcW w:w="1829" w:type="dxa"/>
          </w:tcPr>
          <w:p w:rsidR="002204BE" w:rsidRPr="006C14B1" w:rsidRDefault="002204BE" w:rsidP="00BF6139">
            <w:pPr>
              <w:jc w:val="center"/>
              <w:rPr>
                <w:sz w:val="24"/>
                <w:szCs w:val="24"/>
              </w:rPr>
            </w:pPr>
            <w:r>
              <w:rPr>
                <w:sz w:val="24"/>
                <w:szCs w:val="24"/>
              </w:rPr>
              <w:t>2</w:t>
            </w:r>
          </w:p>
        </w:tc>
        <w:tc>
          <w:tcPr>
            <w:tcW w:w="997" w:type="dxa"/>
          </w:tcPr>
          <w:p w:rsidR="002204BE" w:rsidRPr="006C14B1" w:rsidRDefault="002204BE" w:rsidP="00BF6139">
            <w:pPr>
              <w:jc w:val="center"/>
              <w:rPr>
                <w:sz w:val="24"/>
                <w:szCs w:val="24"/>
              </w:rPr>
            </w:pPr>
            <w:r>
              <w:rPr>
                <w:sz w:val="24"/>
                <w:szCs w:val="24"/>
              </w:rPr>
              <w:t>2</w:t>
            </w:r>
          </w:p>
        </w:tc>
      </w:tr>
      <w:tr w:rsidR="002204BE" w:rsidRPr="007E1AD9" w:rsidTr="00BF6139">
        <w:trPr>
          <w:gridAfter w:val="1"/>
          <w:wAfter w:w="26" w:type="dxa"/>
          <w:trHeight w:val="549"/>
        </w:trPr>
        <w:tc>
          <w:tcPr>
            <w:tcW w:w="2235" w:type="dxa"/>
            <w:vMerge w:val="restart"/>
          </w:tcPr>
          <w:p w:rsidR="002204BE" w:rsidRPr="006C14B1" w:rsidRDefault="002204BE" w:rsidP="00BF6139">
            <w:pPr>
              <w:rPr>
                <w:sz w:val="24"/>
                <w:szCs w:val="24"/>
              </w:rPr>
            </w:pPr>
            <w:r w:rsidRPr="006C14B1">
              <w:rPr>
                <w:sz w:val="24"/>
                <w:szCs w:val="24"/>
              </w:rPr>
              <w:t>Здоров’я і фізична культура</w:t>
            </w:r>
          </w:p>
        </w:tc>
        <w:tc>
          <w:tcPr>
            <w:tcW w:w="3271" w:type="dxa"/>
          </w:tcPr>
          <w:p w:rsidR="002204BE" w:rsidRPr="006C14B1" w:rsidRDefault="002204BE" w:rsidP="00BF6139">
            <w:pPr>
              <w:rPr>
                <w:sz w:val="24"/>
                <w:szCs w:val="24"/>
              </w:rPr>
            </w:pPr>
            <w:r w:rsidRPr="006C14B1">
              <w:rPr>
                <w:sz w:val="24"/>
                <w:szCs w:val="24"/>
              </w:rPr>
              <w:t>Основи здоров’я</w:t>
            </w:r>
          </w:p>
        </w:tc>
        <w:tc>
          <w:tcPr>
            <w:tcW w:w="1832" w:type="dxa"/>
          </w:tcPr>
          <w:p w:rsidR="002204BE" w:rsidRPr="006C14B1" w:rsidRDefault="002204BE" w:rsidP="00BF6139">
            <w:pPr>
              <w:jc w:val="center"/>
              <w:rPr>
                <w:sz w:val="24"/>
                <w:szCs w:val="24"/>
              </w:rPr>
            </w:pPr>
            <w:r w:rsidRPr="006C14B1">
              <w:rPr>
                <w:sz w:val="24"/>
                <w:szCs w:val="24"/>
              </w:rPr>
              <w:t>1</w:t>
            </w:r>
          </w:p>
        </w:tc>
        <w:tc>
          <w:tcPr>
            <w:tcW w:w="1829" w:type="dxa"/>
          </w:tcPr>
          <w:p w:rsidR="002204BE" w:rsidRPr="006C14B1" w:rsidRDefault="002204BE" w:rsidP="00BF6139">
            <w:pPr>
              <w:jc w:val="center"/>
              <w:rPr>
                <w:sz w:val="24"/>
                <w:szCs w:val="24"/>
              </w:rPr>
            </w:pPr>
            <w:r>
              <w:rPr>
                <w:sz w:val="24"/>
                <w:szCs w:val="24"/>
              </w:rPr>
              <w:t>1</w:t>
            </w:r>
          </w:p>
        </w:tc>
        <w:tc>
          <w:tcPr>
            <w:tcW w:w="997" w:type="dxa"/>
          </w:tcPr>
          <w:p w:rsidR="002204BE" w:rsidRPr="006C14B1" w:rsidRDefault="002204BE" w:rsidP="00BF6139">
            <w:pPr>
              <w:jc w:val="center"/>
              <w:rPr>
                <w:sz w:val="24"/>
                <w:szCs w:val="24"/>
              </w:rPr>
            </w:pPr>
            <w:r>
              <w:rPr>
                <w:sz w:val="24"/>
                <w:szCs w:val="24"/>
              </w:rPr>
              <w:t>1</w:t>
            </w:r>
          </w:p>
        </w:tc>
      </w:tr>
      <w:tr w:rsidR="002204BE" w:rsidRPr="007E1AD9" w:rsidTr="00BF6139">
        <w:trPr>
          <w:gridAfter w:val="1"/>
          <w:wAfter w:w="26" w:type="dxa"/>
          <w:trHeight w:val="143"/>
        </w:trPr>
        <w:tc>
          <w:tcPr>
            <w:tcW w:w="2235" w:type="dxa"/>
            <w:vMerge/>
            <w:vAlign w:val="center"/>
          </w:tcPr>
          <w:p w:rsidR="002204BE" w:rsidRPr="006C14B1" w:rsidRDefault="002204BE" w:rsidP="00BF6139">
            <w:pPr>
              <w:rPr>
                <w:sz w:val="24"/>
                <w:szCs w:val="24"/>
              </w:rPr>
            </w:pPr>
          </w:p>
        </w:tc>
        <w:tc>
          <w:tcPr>
            <w:tcW w:w="3271" w:type="dxa"/>
          </w:tcPr>
          <w:p w:rsidR="002204BE" w:rsidRPr="006C14B1" w:rsidRDefault="002204BE" w:rsidP="00BF6139">
            <w:pPr>
              <w:rPr>
                <w:sz w:val="24"/>
                <w:szCs w:val="24"/>
              </w:rPr>
            </w:pPr>
            <w:r w:rsidRPr="006C14B1">
              <w:rPr>
                <w:sz w:val="24"/>
                <w:szCs w:val="24"/>
              </w:rPr>
              <w:t>Фізична культура**</w:t>
            </w:r>
          </w:p>
        </w:tc>
        <w:tc>
          <w:tcPr>
            <w:tcW w:w="1832" w:type="dxa"/>
          </w:tcPr>
          <w:p w:rsidR="002204BE" w:rsidRPr="006C14B1" w:rsidRDefault="002204BE" w:rsidP="00BF6139">
            <w:pPr>
              <w:jc w:val="center"/>
              <w:rPr>
                <w:sz w:val="24"/>
                <w:szCs w:val="24"/>
              </w:rPr>
            </w:pPr>
            <w:r w:rsidRPr="006C14B1">
              <w:rPr>
                <w:sz w:val="24"/>
                <w:szCs w:val="24"/>
              </w:rPr>
              <w:t>3</w:t>
            </w:r>
          </w:p>
        </w:tc>
        <w:tc>
          <w:tcPr>
            <w:tcW w:w="1829" w:type="dxa"/>
          </w:tcPr>
          <w:p w:rsidR="002204BE" w:rsidRPr="006C14B1" w:rsidRDefault="002204BE" w:rsidP="00BF6139">
            <w:pPr>
              <w:jc w:val="center"/>
              <w:rPr>
                <w:sz w:val="24"/>
                <w:szCs w:val="24"/>
              </w:rPr>
            </w:pPr>
            <w:r>
              <w:rPr>
                <w:sz w:val="24"/>
                <w:szCs w:val="24"/>
              </w:rPr>
              <w:t>3</w:t>
            </w:r>
          </w:p>
        </w:tc>
        <w:tc>
          <w:tcPr>
            <w:tcW w:w="997" w:type="dxa"/>
          </w:tcPr>
          <w:p w:rsidR="002204BE" w:rsidRPr="006C14B1" w:rsidRDefault="002204BE" w:rsidP="00BF6139">
            <w:pPr>
              <w:jc w:val="center"/>
              <w:rPr>
                <w:sz w:val="24"/>
                <w:szCs w:val="24"/>
              </w:rPr>
            </w:pPr>
            <w:r>
              <w:rPr>
                <w:sz w:val="24"/>
                <w:szCs w:val="24"/>
              </w:rPr>
              <w:t>3</w:t>
            </w:r>
          </w:p>
        </w:tc>
      </w:tr>
      <w:tr w:rsidR="002204BE" w:rsidRPr="007E1AD9" w:rsidTr="00BF6139">
        <w:trPr>
          <w:gridAfter w:val="1"/>
          <w:wAfter w:w="26" w:type="dxa"/>
          <w:trHeight w:val="549"/>
        </w:trPr>
        <w:tc>
          <w:tcPr>
            <w:tcW w:w="5506" w:type="dxa"/>
            <w:gridSpan w:val="2"/>
          </w:tcPr>
          <w:p w:rsidR="002204BE" w:rsidRPr="006C14B1" w:rsidRDefault="002204BE" w:rsidP="00BF6139">
            <w:pPr>
              <w:rPr>
                <w:sz w:val="24"/>
                <w:szCs w:val="24"/>
              </w:rPr>
            </w:pPr>
            <w:r w:rsidRPr="006C14B1">
              <w:rPr>
                <w:sz w:val="24"/>
                <w:szCs w:val="24"/>
              </w:rPr>
              <w:t>Разом</w:t>
            </w:r>
          </w:p>
        </w:tc>
        <w:tc>
          <w:tcPr>
            <w:tcW w:w="1832" w:type="dxa"/>
          </w:tcPr>
          <w:p w:rsidR="002204BE" w:rsidRPr="006C14B1" w:rsidRDefault="002204BE" w:rsidP="00BF6139">
            <w:pPr>
              <w:jc w:val="center"/>
              <w:rPr>
                <w:sz w:val="24"/>
                <w:szCs w:val="24"/>
              </w:rPr>
            </w:pPr>
            <w:r w:rsidRPr="006C14B1">
              <w:rPr>
                <w:sz w:val="24"/>
                <w:szCs w:val="24"/>
              </w:rPr>
              <w:t>28+3</w:t>
            </w:r>
          </w:p>
        </w:tc>
        <w:tc>
          <w:tcPr>
            <w:tcW w:w="1829" w:type="dxa"/>
          </w:tcPr>
          <w:p w:rsidR="002204BE" w:rsidRPr="006C14B1" w:rsidRDefault="002204BE" w:rsidP="00BF6139">
            <w:pPr>
              <w:jc w:val="center"/>
              <w:rPr>
                <w:sz w:val="24"/>
                <w:szCs w:val="24"/>
              </w:rPr>
            </w:pPr>
            <w:r>
              <w:rPr>
                <w:sz w:val="24"/>
                <w:szCs w:val="24"/>
              </w:rPr>
              <w:t>28,5+3</w:t>
            </w:r>
          </w:p>
        </w:tc>
        <w:tc>
          <w:tcPr>
            <w:tcW w:w="997" w:type="dxa"/>
          </w:tcPr>
          <w:p w:rsidR="002204BE" w:rsidRPr="006C14B1" w:rsidRDefault="002204BE" w:rsidP="00BF6139">
            <w:pPr>
              <w:rPr>
                <w:sz w:val="24"/>
                <w:szCs w:val="24"/>
              </w:rPr>
            </w:pPr>
            <w:r>
              <w:rPr>
                <w:sz w:val="24"/>
                <w:szCs w:val="24"/>
              </w:rPr>
              <w:t>30+3</w:t>
            </w:r>
          </w:p>
        </w:tc>
      </w:tr>
      <w:tr w:rsidR="002204BE" w:rsidRPr="007E1AD9" w:rsidTr="00BF6139">
        <w:trPr>
          <w:gridAfter w:val="1"/>
          <w:wAfter w:w="26" w:type="dxa"/>
          <w:trHeight w:val="772"/>
        </w:trPr>
        <w:tc>
          <w:tcPr>
            <w:tcW w:w="5506" w:type="dxa"/>
            <w:gridSpan w:val="2"/>
            <w:shd w:val="clear" w:color="auto" w:fill="FFE9A3"/>
          </w:tcPr>
          <w:p w:rsidR="002204BE" w:rsidRPr="006C14B1" w:rsidRDefault="002204BE" w:rsidP="00BF6139">
            <w:pPr>
              <w:jc w:val="both"/>
              <w:rPr>
                <w:sz w:val="24"/>
                <w:szCs w:val="24"/>
              </w:rPr>
            </w:pPr>
            <w:r w:rsidRPr="006C14B1">
              <w:rPr>
                <w:sz w:val="24"/>
                <w:szCs w:val="24"/>
              </w:rPr>
              <w:t>Додатковий час на предмети, факультативи, індивідуальні заняття та консультації</w:t>
            </w:r>
          </w:p>
        </w:tc>
        <w:tc>
          <w:tcPr>
            <w:tcW w:w="1832" w:type="dxa"/>
            <w:shd w:val="clear" w:color="auto" w:fill="FFE9A3"/>
          </w:tcPr>
          <w:p w:rsidR="002204BE" w:rsidRPr="006C14B1" w:rsidRDefault="002204BE" w:rsidP="00BF6139">
            <w:pPr>
              <w:jc w:val="center"/>
              <w:rPr>
                <w:sz w:val="24"/>
                <w:szCs w:val="24"/>
              </w:rPr>
            </w:pPr>
            <w:r>
              <w:rPr>
                <w:sz w:val="24"/>
                <w:szCs w:val="24"/>
              </w:rPr>
              <w:t>0</w:t>
            </w:r>
          </w:p>
        </w:tc>
        <w:tc>
          <w:tcPr>
            <w:tcW w:w="1829" w:type="dxa"/>
            <w:shd w:val="clear" w:color="auto" w:fill="FFE9A3"/>
          </w:tcPr>
          <w:p w:rsidR="002204BE" w:rsidRPr="006C14B1" w:rsidRDefault="002204BE" w:rsidP="00BF6139">
            <w:pPr>
              <w:jc w:val="center"/>
              <w:rPr>
                <w:sz w:val="24"/>
                <w:szCs w:val="24"/>
              </w:rPr>
            </w:pPr>
            <w:r>
              <w:rPr>
                <w:sz w:val="24"/>
                <w:szCs w:val="24"/>
              </w:rPr>
              <w:t>0</w:t>
            </w:r>
          </w:p>
        </w:tc>
        <w:tc>
          <w:tcPr>
            <w:tcW w:w="997" w:type="dxa"/>
            <w:shd w:val="clear" w:color="auto" w:fill="FFE9A3"/>
          </w:tcPr>
          <w:p w:rsidR="002204BE" w:rsidRPr="006C14B1" w:rsidRDefault="002204BE" w:rsidP="00BF6139">
            <w:pPr>
              <w:jc w:val="center"/>
              <w:rPr>
                <w:sz w:val="24"/>
                <w:szCs w:val="24"/>
              </w:rPr>
            </w:pPr>
            <w:r>
              <w:rPr>
                <w:sz w:val="24"/>
                <w:szCs w:val="24"/>
              </w:rPr>
              <w:t>0</w:t>
            </w:r>
          </w:p>
        </w:tc>
      </w:tr>
      <w:tr w:rsidR="002204BE" w:rsidRPr="007E1AD9" w:rsidTr="00BF6139">
        <w:trPr>
          <w:gridAfter w:val="1"/>
          <w:wAfter w:w="26" w:type="dxa"/>
          <w:trHeight w:val="564"/>
        </w:trPr>
        <w:tc>
          <w:tcPr>
            <w:tcW w:w="5506" w:type="dxa"/>
            <w:gridSpan w:val="2"/>
            <w:shd w:val="clear" w:color="auto" w:fill="FFE9A3"/>
          </w:tcPr>
          <w:p w:rsidR="002204BE" w:rsidRPr="006C14B1" w:rsidRDefault="002204BE" w:rsidP="00BF6139">
            <w:pPr>
              <w:rPr>
                <w:sz w:val="24"/>
                <w:szCs w:val="24"/>
              </w:rPr>
            </w:pPr>
            <w:r w:rsidRPr="006C14B1">
              <w:rPr>
                <w:sz w:val="24"/>
                <w:szCs w:val="24"/>
              </w:rPr>
              <w:t>Гранично допустиме навчальне навантаження</w:t>
            </w:r>
          </w:p>
        </w:tc>
        <w:tc>
          <w:tcPr>
            <w:tcW w:w="1832" w:type="dxa"/>
            <w:shd w:val="clear" w:color="auto" w:fill="FFE9A3"/>
          </w:tcPr>
          <w:p w:rsidR="002204BE" w:rsidRPr="006C14B1" w:rsidRDefault="002204BE" w:rsidP="00BF6139">
            <w:pPr>
              <w:jc w:val="center"/>
              <w:rPr>
                <w:sz w:val="24"/>
                <w:szCs w:val="24"/>
              </w:rPr>
            </w:pPr>
            <w:r w:rsidRPr="006C14B1">
              <w:rPr>
                <w:sz w:val="24"/>
                <w:szCs w:val="24"/>
              </w:rPr>
              <w:t>32</w:t>
            </w:r>
          </w:p>
        </w:tc>
        <w:tc>
          <w:tcPr>
            <w:tcW w:w="1829" w:type="dxa"/>
            <w:shd w:val="clear" w:color="auto" w:fill="FFE9A3"/>
          </w:tcPr>
          <w:p w:rsidR="002204BE" w:rsidRPr="006C14B1" w:rsidRDefault="002204BE" w:rsidP="00BF6139">
            <w:pPr>
              <w:jc w:val="center"/>
              <w:rPr>
                <w:sz w:val="24"/>
                <w:szCs w:val="24"/>
              </w:rPr>
            </w:pPr>
            <w:r>
              <w:rPr>
                <w:sz w:val="24"/>
                <w:szCs w:val="24"/>
              </w:rPr>
              <w:t>33</w:t>
            </w:r>
          </w:p>
        </w:tc>
        <w:tc>
          <w:tcPr>
            <w:tcW w:w="997" w:type="dxa"/>
            <w:shd w:val="clear" w:color="auto" w:fill="FFE9A3"/>
          </w:tcPr>
          <w:p w:rsidR="002204BE" w:rsidRPr="006C14B1" w:rsidRDefault="002204BE" w:rsidP="00BF6139">
            <w:pPr>
              <w:jc w:val="center"/>
              <w:rPr>
                <w:sz w:val="24"/>
                <w:szCs w:val="24"/>
              </w:rPr>
            </w:pPr>
            <w:r>
              <w:rPr>
                <w:sz w:val="24"/>
                <w:szCs w:val="24"/>
              </w:rPr>
              <w:t>33</w:t>
            </w:r>
          </w:p>
        </w:tc>
      </w:tr>
      <w:tr w:rsidR="002204BE" w:rsidRPr="007E1AD9" w:rsidTr="00BF6139">
        <w:trPr>
          <w:gridAfter w:val="1"/>
          <w:wAfter w:w="26" w:type="dxa"/>
          <w:trHeight w:val="322"/>
        </w:trPr>
        <w:tc>
          <w:tcPr>
            <w:tcW w:w="5506" w:type="dxa"/>
            <w:gridSpan w:val="2"/>
          </w:tcPr>
          <w:p w:rsidR="002204BE" w:rsidRPr="006C14B1" w:rsidRDefault="002204BE" w:rsidP="00BF6139">
            <w:pPr>
              <w:rPr>
                <w:b/>
                <w:bCs/>
                <w:sz w:val="24"/>
                <w:szCs w:val="24"/>
              </w:rPr>
            </w:pPr>
            <w:r>
              <w:rPr>
                <w:b/>
                <w:bCs/>
                <w:sz w:val="24"/>
                <w:szCs w:val="24"/>
              </w:rPr>
              <w:t>Фінансується по школі</w:t>
            </w:r>
          </w:p>
        </w:tc>
        <w:tc>
          <w:tcPr>
            <w:tcW w:w="1832" w:type="dxa"/>
          </w:tcPr>
          <w:p w:rsidR="002204BE" w:rsidRPr="008D1EE5" w:rsidRDefault="002204BE" w:rsidP="00BF6139">
            <w:pPr>
              <w:jc w:val="center"/>
              <w:rPr>
                <w:b/>
                <w:sz w:val="24"/>
                <w:szCs w:val="24"/>
              </w:rPr>
            </w:pPr>
            <w:r w:rsidRPr="008D1EE5">
              <w:rPr>
                <w:b/>
                <w:sz w:val="24"/>
                <w:szCs w:val="24"/>
              </w:rPr>
              <w:t>3</w:t>
            </w:r>
            <w:r>
              <w:rPr>
                <w:b/>
                <w:sz w:val="24"/>
                <w:szCs w:val="24"/>
              </w:rPr>
              <w:t>1</w:t>
            </w:r>
          </w:p>
        </w:tc>
        <w:tc>
          <w:tcPr>
            <w:tcW w:w="1829" w:type="dxa"/>
          </w:tcPr>
          <w:p w:rsidR="002204BE" w:rsidRPr="000073DE" w:rsidRDefault="002204BE" w:rsidP="00BF6139">
            <w:pPr>
              <w:jc w:val="center"/>
              <w:rPr>
                <w:b/>
                <w:sz w:val="24"/>
                <w:szCs w:val="24"/>
              </w:rPr>
            </w:pPr>
            <w:r w:rsidRPr="000073DE">
              <w:rPr>
                <w:b/>
                <w:sz w:val="24"/>
                <w:szCs w:val="24"/>
              </w:rPr>
              <w:t>3</w:t>
            </w:r>
            <w:r>
              <w:rPr>
                <w:b/>
                <w:sz w:val="24"/>
                <w:szCs w:val="24"/>
              </w:rPr>
              <w:t>1</w:t>
            </w:r>
            <w:r w:rsidRPr="000073DE">
              <w:rPr>
                <w:b/>
                <w:sz w:val="24"/>
                <w:szCs w:val="24"/>
              </w:rPr>
              <w:t>,5</w:t>
            </w:r>
          </w:p>
        </w:tc>
        <w:tc>
          <w:tcPr>
            <w:tcW w:w="997" w:type="dxa"/>
          </w:tcPr>
          <w:p w:rsidR="002204BE" w:rsidRPr="00DB5E95" w:rsidRDefault="002204BE" w:rsidP="00BF6139">
            <w:pPr>
              <w:jc w:val="center"/>
              <w:rPr>
                <w:b/>
                <w:sz w:val="24"/>
                <w:szCs w:val="24"/>
              </w:rPr>
            </w:pPr>
            <w:r w:rsidRPr="00DB5E95">
              <w:rPr>
                <w:b/>
                <w:sz w:val="24"/>
                <w:szCs w:val="24"/>
              </w:rPr>
              <w:t>3</w:t>
            </w:r>
            <w:r>
              <w:rPr>
                <w:b/>
                <w:sz w:val="24"/>
                <w:szCs w:val="24"/>
              </w:rPr>
              <w:t>3</w:t>
            </w:r>
          </w:p>
        </w:tc>
      </w:tr>
    </w:tbl>
    <w:p w:rsidR="002204BE" w:rsidRDefault="002204BE" w:rsidP="0041630E">
      <w:pPr>
        <w:jc w:val="center"/>
        <w:rPr>
          <w:b/>
          <w:bCs/>
          <w:sz w:val="24"/>
          <w:szCs w:val="24"/>
        </w:rPr>
      </w:pPr>
    </w:p>
    <w:p w:rsidR="002204BE" w:rsidRDefault="002204BE" w:rsidP="0041630E">
      <w:pPr>
        <w:jc w:val="center"/>
        <w:rPr>
          <w:sz w:val="32"/>
          <w:szCs w:val="28"/>
        </w:rPr>
      </w:pPr>
      <w:r w:rsidRPr="008D1EE5">
        <w:rPr>
          <w:sz w:val="32"/>
        </w:rPr>
        <w:t xml:space="preserve">Директор школи:                                       </w:t>
      </w:r>
      <w:r w:rsidRPr="00E55701">
        <w:rPr>
          <w:sz w:val="32"/>
          <w:szCs w:val="28"/>
        </w:rPr>
        <w:t>Людмила КОСТЮК</w:t>
      </w:r>
    </w:p>
    <w:p w:rsidR="002204BE" w:rsidRPr="00EF7EA1" w:rsidRDefault="002204BE" w:rsidP="00BE0445">
      <w:pPr>
        <w:pBdr>
          <w:top w:val="nil"/>
          <w:left w:val="nil"/>
          <w:bottom w:val="nil"/>
          <w:right w:val="nil"/>
          <w:between w:val="nil"/>
        </w:pBdr>
        <w:ind w:firstLine="142"/>
        <w:jc w:val="center"/>
        <w:rPr>
          <w:b/>
          <w:color w:val="000000"/>
          <w:sz w:val="24"/>
          <w:szCs w:val="24"/>
        </w:rPr>
      </w:pPr>
    </w:p>
    <w:p w:rsidR="002204BE" w:rsidRDefault="002204BE" w:rsidP="00BE0445">
      <w:pPr>
        <w:jc w:val="right"/>
        <w:rPr>
          <w:b/>
          <w:bCs/>
          <w:sz w:val="24"/>
          <w:szCs w:val="24"/>
        </w:rPr>
      </w:pPr>
    </w:p>
    <w:p w:rsidR="002204BE" w:rsidRPr="000D7DAE" w:rsidRDefault="002204BE" w:rsidP="00BE0445">
      <w:pPr>
        <w:jc w:val="right"/>
        <w:rPr>
          <w:b/>
          <w:bCs/>
          <w:sz w:val="24"/>
          <w:szCs w:val="24"/>
        </w:rPr>
      </w:pPr>
      <w:r>
        <w:rPr>
          <w:b/>
          <w:bCs/>
          <w:sz w:val="24"/>
          <w:szCs w:val="24"/>
        </w:rPr>
        <w:t>Д</w:t>
      </w:r>
      <w:r w:rsidRPr="000D7DAE">
        <w:rPr>
          <w:b/>
          <w:bCs/>
          <w:sz w:val="24"/>
          <w:szCs w:val="24"/>
        </w:rPr>
        <w:t xml:space="preserve">одаток </w:t>
      </w:r>
      <w:r>
        <w:rPr>
          <w:b/>
          <w:bCs/>
          <w:sz w:val="24"/>
          <w:szCs w:val="24"/>
        </w:rPr>
        <w:t>1.5</w:t>
      </w:r>
    </w:p>
    <w:p w:rsidR="002204BE" w:rsidRDefault="002204BE" w:rsidP="00BE0445">
      <w:pPr>
        <w:contextualSpacing/>
        <w:jc w:val="center"/>
        <w:rPr>
          <w:b/>
          <w:bCs/>
          <w:sz w:val="24"/>
          <w:szCs w:val="24"/>
        </w:rPr>
      </w:pPr>
    </w:p>
    <w:p w:rsidR="002204BE" w:rsidRPr="000D7DAE" w:rsidRDefault="002204BE" w:rsidP="00BE0445">
      <w:pPr>
        <w:jc w:val="center"/>
        <w:rPr>
          <w:b/>
          <w:bCs/>
          <w:sz w:val="24"/>
          <w:szCs w:val="24"/>
        </w:rPr>
      </w:pPr>
      <w:r>
        <w:rPr>
          <w:b/>
          <w:bCs/>
          <w:sz w:val="24"/>
          <w:szCs w:val="24"/>
        </w:rPr>
        <w:t>Н</w:t>
      </w:r>
      <w:r w:rsidRPr="000D7DAE">
        <w:rPr>
          <w:b/>
          <w:bCs/>
          <w:sz w:val="24"/>
          <w:szCs w:val="24"/>
        </w:rPr>
        <w:t xml:space="preserve">авчальний план  </w:t>
      </w:r>
    </w:p>
    <w:p w:rsidR="002204BE" w:rsidRDefault="002204BE" w:rsidP="00BE0445">
      <w:pPr>
        <w:widowControl w:val="0"/>
        <w:pBdr>
          <w:top w:val="nil"/>
          <w:left w:val="nil"/>
          <w:bottom w:val="nil"/>
          <w:right w:val="nil"/>
          <w:between w:val="nil"/>
        </w:pBdr>
        <w:ind w:firstLine="142"/>
        <w:jc w:val="center"/>
        <w:rPr>
          <w:b/>
          <w:color w:val="000000"/>
          <w:sz w:val="24"/>
          <w:szCs w:val="24"/>
        </w:rPr>
      </w:pPr>
      <w:r>
        <w:rPr>
          <w:b/>
          <w:color w:val="000000"/>
          <w:sz w:val="24"/>
          <w:szCs w:val="24"/>
        </w:rPr>
        <w:t>з навчанням українською мовою для  учнів 10-11 класів у Хоробрівської загальноосвітньої школи І-ІІІ ст. Сокальської міської ради  на 2023-2024 н.р.</w:t>
      </w:r>
    </w:p>
    <w:p w:rsidR="002204BE" w:rsidRPr="00EF7EA1" w:rsidRDefault="002204BE" w:rsidP="00BE0445">
      <w:pPr>
        <w:ind w:left="567" w:hanging="567"/>
        <w:jc w:val="both"/>
        <w:rPr>
          <w:b/>
          <w:color w:val="000000"/>
          <w:sz w:val="24"/>
          <w:szCs w:val="24"/>
        </w:rPr>
      </w:pPr>
      <w:r w:rsidRPr="00EF7EA1">
        <w:rPr>
          <w:color w:val="000000"/>
          <w:sz w:val="24"/>
          <w:szCs w:val="24"/>
        </w:rPr>
        <w:t>складений на основі</w:t>
      </w:r>
      <w:r w:rsidRPr="00EF7EA1">
        <w:rPr>
          <w:bCs/>
          <w:sz w:val="24"/>
          <w:szCs w:val="24"/>
          <w:lang w:eastAsia="ru-RU"/>
        </w:rPr>
        <w:t xml:space="preserve">Типової освітньої програми закладів загальної середньої освіти </w:t>
      </w:r>
      <w:r>
        <w:rPr>
          <w:bCs/>
          <w:sz w:val="24"/>
          <w:szCs w:val="24"/>
          <w:lang w:eastAsia="ru-RU"/>
        </w:rPr>
        <w:t>ІІІ ступеня”</w:t>
      </w:r>
      <w:r w:rsidRPr="00EF7EA1">
        <w:rPr>
          <w:bCs/>
          <w:sz w:val="24"/>
          <w:szCs w:val="24"/>
          <w:lang w:eastAsia="ru-RU"/>
        </w:rPr>
        <w:t>(Державний стандарт 2011 року) ,</w:t>
      </w:r>
      <w:r w:rsidRPr="00EF7EA1">
        <w:rPr>
          <w:color w:val="000000"/>
          <w:sz w:val="24"/>
          <w:szCs w:val="24"/>
        </w:rPr>
        <w:t xml:space="preserve"> затвердженої</w:t>
      </w:r>
      <w:r w:rsidRPr="00EF7EA1">
        <w:rPr>
          <w:sz w:val="24"/>
          <w:szCs w:val="24"/>
          <w:lang w:eastAsia="ru-RU"/>
        </w:rPr>
        <w:t xml:space="preserve"> наказом МОН України </w:t>
      </w:r>
      <w:r w:rsidRPr="00EF7EA1">
        <w:rPr>
          <w:bCs/>
          <w:sz w:val="24"/>
          <w:szCs w:val="24"/>
          <w:lang w:eastAsia="ru-RU"/>
        </w:rPr>
        <w:t>№40</w:t>
      </w:r>
      <w:r>
        <w:rPr>
          <w:bCs/>
          <w:sz w:val="24"/>
          <w:szCs w:val="24"/>
          <w:lang w:eastAsia="ru-RU"/>
        </w:rPr>
        <w:t>8</w:t>
      </w:r>
      <w:r w:rsidRPr="00EF7EA1">
        <w:rPr>
          <w:bCs/>
          <w:sz w:val="24"/>
          <w:szCs w:val="24"/>
          <w:lang w:eastAsia="ru-RU"/>
        </w:rPr>
        <w:t xml:space="preserve"> від 20.04.2018</w:t>
      </w:r>
    </w:p>
    <w:p w:rsidR="002204BE" w:rsidRDefault="002204BE" w:rsidP="00BE0445">
      <w:pPr>
        <w:contextualSpacing/>
        <w:jc w:val="center"/>
        <w:rPr>
          <w:b/>
          <w:bCs/>
          <w:sz w:val="24"/>
          <w:szCs w:val="24"/>
        </w:rPr>
      </w:pPr>
    </w:p>
    <w:tbl>
      <w:tblPr>
        <w:tblW w:w="9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6495"/>
        <w:gridCol w:w="1689"/>
        <w:gridCol w:w="1689"/>
      </w:tblGrid>
      <w:tr w:rsidR="002204BE" w:rsidRPr="00416B75" w:rsidTr="00BF6139">
        <w:trPr>
          <w:cantSplit/>
          <w:trHeight w:val="710"/>
        </w:trPr>
        <w:tc>
          <w:tcPr>
            <w:tcW w:w="6495" w:type="dxa"/>
            <w:vMerge w:val="restart"/>
            <w:tcBorders>
              <w:top w:val="single" w:sz="4" w:space="0" w:color="auto"/>
              <w:left w:val="single" w:sz="4" w:space="0" w:color="auto"/>
              <w:bottom w:val="single" w:sz="6" w:space="0" w:color="auto"/>
              <w:right w:val="single" w:sz="6" w:space="0" w:color="auto"/>
            </w:tcBorders>
          </w:tcPr>
          <w:p w:rsidR="002204BE" w:rsidRPr="00416B75" w:rsidRDefault="002204BE" w:rsidP="00BF6139">
            <w:pPr>
              <w:ind w:firstLine="7"/>
              <w:jc w:val="center"/>
              <w:rPr>
                <w:rFonts w:eastAsia="Calibri"/>
                <w:bCs/>
                <w:sz w:val="24"/>
                <w:szCs w:val="24"/>
              </w:rPr>
            </w:pPr>
          </w:p>
          <w:p w:rsidR="002204BE" w:rsidRPr="00416B75" w:rsidRDefault="002204BE" w:rsidP="00BF6139">
            <w:pPr>
              <w:ind w:firstLine="7"/>
              <w:jc w:val="center"/>
              <w:rPr>
                <w:rFonts w:eastAsia="Calibri"/>
                <w:bCs/>
                <w:sz w:val="24"/>
                <w:szCs w:val="24"/>
              </w:rPr>
            </w:pPr>
            <w:r w:rsidRPr="00416B75">
              <w:rPr>
                <w:rFonts w:eastAsia="Calibri"/>
                <w:bCs/>
                <w:sz w:val="24"/>
                <w:szCs w:val="24"/>
              </w:rPr>
              <w:t>Предмети</w:t>
            </w:r>
          </w:p>
        </w:tc>
        <w:tc>
          <w:tcPr>
            <w:tcW w:w="3378" w:type="dxa"/>
            <w:gridSpan w:val="2"/>
            <w:tcBorders>
              <w:top w:val="single" w:sz="4" w:space="0" w:color="auto"/>
              <w:left w:val="nil"/>
              <w:bottom w:val="single" w:sz="6" w:space="0" w:color="auto"/>
              <w:right w:val="single" w:sz="4" w:space="0" w:color="auto"/>
            </w:tcBorders>
          </w:tcPr>
          <w:p w:rsidR="002204BE" w:rsidRPr="00416B75" w:rsidRDefault="002204BE" w:rsidP="00BF6139">
            <w:pPr>
              <w:ind w:firstLine="7"/>
              <w:jc w:val="center"/>
              <w:rPr>
                <w:rFonts w:eastAsia="Calibri"/>
                <w:bCs/>
                <w:sz w:val="24"/>
                <w:szCs w:val="24"/>
              </w:rPr>
            </w:pPr>
            <w:r w:rsidRPr="00416B75">
              <w:rPr>
                <w:rFonts w:eastAsia="Calibri"/>
                <w:bCs/>
                <w:sz w:val="24"/>
                <w:szCs w:val="24"/>
              </w:rPr>
              <w:t>Кількість годин на тиждень у класах</w:t>
            </w:r>
          </w:p>
        </w:tc>
      </w:tr>
      <w:tr w:rsidR="002204BE" w:rsidRPr="00416B75" w:rsidTr="00BF6139">
        <w:trPr>
          <w:cantSplit/>
          <w:trHeight w:val="159"/>
        </w:trPr>
        <w:tc>
          <w:tcPr>
            <w:tcW w:w="6495" w:type="dxa"/>
            <w:vMerge/>
            <w:tcBorders>
              <w:top w:val="single" w:sz="4" w:space="0" w:color="auto"/>
              <w:left w:val="single" w:sz="4" w:space="0" w:color="auto"/>
              <w:bottom w:val="single" w:sz="6" w:space="0" w:color="auto"/>
              <w:right w:val="single" w:sz="6" w:space="0" w:color="auto"/>
            </w:tcBorders>
            <w:vAlign w:val="center"/>
          </w:tcPr>
          <w:p w:rsidR="002204BE" w:rsidRPr="00416B75" w:rsidRDefault="002204BE" w:rsidP="00BF6139">
            <w:pPr>
              <w:rPr>
                <w:rFonts w:eastAsia="Calibri"/>
                <w:bCs/>
                <w:sz w:val="24"/>
                <w:szCs w:val="24"/>
              </w:rPr>
            </w:pPr>
          </w:p>
        </w:tc>
        <w:tc>
          <w:tcPr>
            <w:tcW w:w="1689" w:type="dxa"/>
            <w:tcBorders>
              <w:top w:val="single" w:sz="6" w:space="0" w:color="auto"/>
              <w:left w:val="nil"/>
              <w:bottom w:val="single" w:sz="6" w:space="0" w:color="auto"/>
              <w:right w:val="single" w:sz="6" w:space="0" w:color="auto"/>
            </w:tcBorders>
          </w:tcPr>
          <w:p w:rsidR="002204BE" w:rsidRPr="00416B75" w:rsidRDefault="002204BE" w:rsidP="00BF6139">
            <w:pPr>
              <w:ind w:left="-108"/>
              <w:jc w:val="center"/>
              <w:rPr>
                <w:rFonts w:eastAsia="Calibri"/>
                <w:bCs/>
                <w:sz w:val="24"/>
                <w:szCs w:val="24"/>
              </w:rPr>
            </w:pPr>
            <w:r w:rsidRPr="00416B75">
              <w:rPr>
                <w:rFonts w:eastAsia="Calibri"/>
                <w:bCs/>
                <w:sz w:val="24"/>
                <w:szCs w:val="24"/>
              </w:rPr>
              <w:t>10</w:t>
            </w:r>
          </w:p>
        </w:tc>
        <w:tc>
          <w:tcPr>
            <w:tcW w:w="1689" w:type="dxa"/>
            <w:tcBorders>
              <w:top w:val="single" w:sz="6" w:space="0" w:color="auto"/>
              <w:left w:val="single" w:sz="6" w:space="0" w:color="auto"/>
              <w:bottom w:val="single" w:sz="6" w:space="0" w:color="auto"/>
              <w:right w:val="single" w:sz="4" w:space="0" w:color="auto"/>
            </w:tcBorders>
          </w:tcPr>
          <w:p w:rsidR="002204BE" w:rsidRPr="001F7277" w:rsidRDefault="002204BE" w:rsidP="00BF6139">
            <w:pPr>
              <w:ind w:left="-108"/>
              <w:jc w:val="center"/>
              <w:rPr>
                <w:b/>
                <w:bCs/>
                <w:sz w:val="24"/>
                <w:szCs w:val="24"/>
              </w:rPr>
            </w:pPr>
            <w:r w:rsidRPr="001F7277">
              <w:rPr>
                <w:b/>
                <w:bCs/>
                <w:sz w:val="24"/>
                <w:szCs w:val="24"/>
              </w:rPr>
              <w:t>11</w:t>
            </w:r>
          </w:p>
        </w:tc>
      </w:tr>
      <w:tr w:rsidR="002204BE" w:rsidRPr="00416B75" w:rsidTr="00BF6139">
        <w:trPr>
          <w:cantSplit/>
          <w:trHeight w:val="363"/>
        </w:trPr>
        <w:tc>
          <w:tcPr>
            <w:tcW w:w="6495" w:type="dxa"/>
            <w:tcBorders>
              <w:top w:val="single" w:sz="6" w:space="0" w:color="auto"/>
              <w:left w:val="single" w:sz="4" w:space="0" w:color="auto"/>
              <w:bottom w:val="single" w:sz="6" w:space="0" w:color="auto"/>
              <w:right w:val="single" w:sz="6" w:space="0" w:color="auto"/>
            </w:tcBorders>
            <w:shd w:val="clear" w:color="auto" w:fill="FFE9A3"/>
          </w:tcPr>
          <w:p w:rsidR="002204BE" w:rsidRPr="00416B75" w:rsidRDefault="002204BE" w:rsidP="00BF6139">
            <w:pPr>
              <w:ind w:left="33"/>
              <w:rPr>
                <w:rFonts w:eastAsia="Calibri"/>
                <w:bCs/>
                <w:sz w:val="24"/>
                <w:szCs w:val="24"/>
              </w:rPr>
            </w:pPr>
            <w:r w:rsidRPr="00416B75">
              <w:rPr>
                <w:rFonts w:eastAsia="Calibri"/>
                <w:bCs/>
                <w:sz w:val="24"/>
                <w:szCs w:val="24"/>
              </w:rPr>
              <w:t>Базові предмети</w:t>
            </w:r>
            <w:r w:rsidRPr="00416B75">
              <w:rPr>
                <w:rFonts w:eastAsia="Calibri"/>
                <w:bCs/>
                <w:sz w:val="24"/>
                <w:szCs w:val="24"/>
                <w:vertAlign w:val="superscript"/>
              </w:rPr>
              <w:t>1</w:t>
            </w:r>
          </w:p>
        </w:tc>
        <w:tc>
          <w:tcPr>
            <w:tcW w:w="1689" w:type="dxa"/>
            <w:tcBorders>
              <w:top w:val="single" w:sz="6" w:space="0" w:color="auto"/>
              <w:left w:val="single" w:sz="6" w:space="0" w:color="auto"/>
              <w:bottom w:val="single" w:sz="6" w:space="0" w:color="auto"/>
              <w:right w:val="single" w:sz="6" w:space="0" w:color="auto"/>
            </w:tcBorders>
            <w:shd w:val="clear" w:color="auto" w:fill="FFE9A3"/>
          </w:tcPr>
          <w:p w:rsidR="002204BE" w:rsidRPr="00F243EE" w:rsidRDefault="002204BE" w:rsidP="00BF6139">
            <w:pPr>
              <w:ind w:left="-108"/>
              <w:jc w:val="center"/>
              <w:rPr>
                <w:rFonts w:eastAsia="Calibri"/>
                <w:b/>
                <w:sz w:val="24"/>
                <w:szCs w:val="24"/>
              </w:rPr>
            </w:pPr>
            <w:r w:rsidRPr="00F243EE">
              <w:rPr>
                <w:rFonts w:eastAsia="Calibri"/>
                <w:b/>
                <w:sz w:val="24"/>
                <w:szCs w:val="24"/>
              </w:rPr>
              <w:t>27</w:t>
            </w:r>
            <w:r>
              <w:rPr>
                <w:rFonts w:eastAsia="Calibri"/>
                <w:b/>
                <w:sz w:val="24"/>
                <w:szCs w:val="24"/>
              </w:rPr>
              <w:t>,5</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2204BE" w:rsidRPr="00F243EE" w:rsidRDefault="002204BE" w:rsidP="00BF6139">
            <w:pPr>
              <w:ind w:left="-108"/>
              <w:jc w:val="center"/>
              <w:rPr>
                <w:b/>
                <w:sz w:val="24"/>
                <w:szCs w:val="24"/>
              </w:rPr>
            </w:pPr>
            <w:r>
              <w:rPr>
                <w:b/>
                <w:sz w:val="24"/>
                <w:szCs w:val="24"/>
              </w:rPr>
              <w:t>28,5</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 xml:space="preserve">Українська мова </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2</w:t>
            </w:r>
            <w:r>
              <w:rPr>
                <w:rFonts w:eastAsia="Calibri"/>
                <w:sz w:val="24"/>
                <w:szCs w:val="24"/>
              </w:rPr>
              <w:t>+2</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2</w:t>
            </w:r>
            <w:r>
              <w:rPr>
                <w:sz w:val="24"/>
                <w:szCs w:val="24"/>
              </w:rPr>
              <w:t>+2</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 xml:space="preserve">Українська  література </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2</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2</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Зарубіжна література</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1</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1</w:t>
            </w:r>
          </w:p>
        </w:tc>
      </w:tr>
      <w:tr w:rsidR="002204BE" w:rsidRPr="00416B75" w:rsidTr="00BF6139">
        <w:trPr>
          <w:cantSplit/>
          <w:trHeight w:val="363"/>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Іноземна мова(англійська)</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2</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2</w:t>
            </w:r>
          </w:p>
        </w:tc>
      </w:tr>
      <w:tr w:rsidR="002204BE" w:rsidRPr="00416B75" w:rsidTr="00BF6139">
        <w:trPr>
          <w:cantSplit/>
          <w:trHeight w:val="709"/>
        </w:trPr>
        <w:tc>
          <w:tcPr>
            <w:tcW w:w="6495" w:type="dxa"/>
            <w:tcBorders>
              <w:top w:val="single" w:sz="6" w:space="0" w:color="auto"/>
              <w:left w:val="single" w:sz="4"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8"/>
              </w:rPr>
              <w:t>Історія: Україна і світ (експериментальний інтегрований курс)</w:t>
            </w:r>
          </w:p>
        </w:tc>
        <w:tc>
          <w:tcPr>
            <w:tcW w:w="1689" w:type="dxa"/>
            <w:tcBorders>
              <w:top w:val="single" w:sz="6" w:space="0" w:color="auto"/>
              <w:left w:val="single" w:sz="6" w:space="0" w:color="auto"/>
              <w:right w:val="single" w:sz="6" w:space="0" w:color="auto"/>
            </w:tcBorders>
          </w:tcPr>
          <w:p w:rsidR="002204BE" w:rsidRPr="00416B75" w:rsidRDefault="002204BE" w:rsidP="00BF6139">
            <w:pPr>
              <w:ind w:left="-108"/>
              <w:jc w:val="center"/>
              <w:rPr>
                <w:rFonts w:eastAsia="Calibri"/>
                <w:sz w:val="24"/>
                <w:szCs w:val="24"/>
              </w:rPr>
            </w:pPr>
            <w:r>
              <w:rPr>
                <w:rFonts w:eastAsia="Calibri"/>
                <w:sz w:val="24"/>
                <w:szCs w:val="24"/>
              </w:rPr>
              <w:t>3</w:t>
            </w:r>
          </w:p>
        </w:tc>
        <w:tc>
          <w:tcPr>
            <w:tcW w:w="1689" w:type="dxa"/>
            <w:tcBorders>
              <w:top w:val="single" w:sz="6" w:space="0" w:color="auto"/>
              <w:left w:val="single" w:sz="6" w:space="0" w:color="auto"/>
              <w:right w:val="single" w:sz="4" w:space="0" w:color="auto"/>
            </w:tcBorders>
            <w:shd w:val="clear" w:color="auto" w:fill="FFFFFF"/>
          </w:tcPr>
          <w:p w:rsidR="002204BE" w:rsidRPr="00416B75" w:rsidRDefault="002204BE" w:rsidP="00BF6139">
            <w:pPr>
              <w:ind w:left="-108"/>
              <w:jc w:val="center"/>
              <w:rPr>
                <w:sz w:val="24"/>
                <w:szCs w:val="24"/>
              </w:rPr>
            </w:pPr>
            <w:r>
              <w:rPr>
                <w:sz w:val="24"/>
                <w:szCs w:val="24"/>
              </w:rPr>
              <w:t>3</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Громадянська освіта</w:t>
            </w:r>
          </w:p>
        </w:tc>
        <w:tc>
          <w:tcPr>
            <w:tcW w:w="1689" w:type="dxa"/>
            <w:tcBorders>
              <w:top w:val="single" w:sz="6" w:space="0" w:color="auto"/>
              <w:left w:val="single" w:sz="6" w:space="0" w:color="auto"/>
              <w:bottom w:val="single" w:sz="6" w:space="0" w:color="auto"/>
              <w:right w:val="single" w:sz="6" w:space="0" w:color="auto"/>
            </w:tcBorders>
            <w:shd w:val="clear" w:color="auto" w:fill="FFFFFF"/>
          </w:tcPr>
          <w:p w:rsidR="002204BE" w:rsidRPr="00416B75" w:rsidRDefault="002204BE" w:rsidP="00BF6139">
            <w:pPr>
              <w:ind w:left="-108"/>
              <w:jc w:val="center"/>
              <w:rPr>
                <w:rFonts w:eastAsia="Calibri"/>
                <w:sz w:val="24"/>
                <w:szCs w:val="24"/>
              </w:rPr>
            </w:pPr>
            <w:r w:rsidRPr="00416B75">
              <w:rPr>
                <w:rFonts w:eastAsia="Calibri"/>
                <w:sz w:val="24"/>
                <w:szCs w:val="24"/>
              </w:rPr>
              <w:t>2</w:t>
            </w:r>
          </w:p>
        </w:tc>
        <w:tc>
          <w:tcPr>
            <w:tcW w:w="1689" w:type="dxa"/>
            <w:tcBorders>
              <w:top w:val="single" w:sz="6" w:space="0" w:color="auto"/>
              <w:left w:val="single" w:sz="6" w:space="0" w:color="auto"/>
              <w:bottom w:val="single" w:sz="6" w:space="0" w:color="auto"/>
              <w:right w:val="single" w:sz="4" w:space="0" w:color="auto"/>
            </w:tcBorders>
            <w:shd w:val="clear" w:color="auto" w:fill="F3F3F3"/>
          </w:tcPr>
          <w:p w:rsidR="002204BE" w:rsidRPr="00416B75" w:rsidRDefault="002204BE" w:rsidP="00BF6139">
            <w:pPr>
              <w:ind w:left="-108"/>
              <w:jc w:val="center"/>
              <w:rPr>
                <w:sz w:val="24"/>
                <w:szCs w:val="24"/>
              </w:rPr>
            </w:pPr>
            <w:r>
              <w:rPr>
                <w:sz w:val="24"/>
                <w:szCs w:val="24"/>
              </w:rPr>
              <w:t>-</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keepNext/>
              <w:autoSpaceDE w:val="0"/>
              <w:autoSpaceDN w:val="0"/>
              <w:ind w:left="33"/>
              <w:outlineLvl w:val="0"/>
              <w:rPr>
                <w:sz w:val="24"/>
                <w:szCs w:val="24"/>
              </w:rPr>
            </w:pPr>
            <w:r w:rsidRPr="00416B75">
              <w:rPr>
                <w:sz w:val="24"/>
                <w:szCs w:val="24"/>
              </w:rPr>
              <w:t>Математика (алгебра і початки аналізу та геометрія)</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3</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3</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Біологія і екологія</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2</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2</w:t>
            </w:r>
          </w:p>
        </w:tc>
      </w:tr>
      <w:tr w:rsidR="002204BE" w:rsidRPr="00416B75" w:rsidTr="00BF6139">
        <w:trPr>
          <w:cantSplit/>
          <w:trHeight w:val="363"/>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Географія</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1</w:t>
            </w:r>
          </w:p>
        </w:tc>
      </w:tr>
      <w:tr w:rsidR="002204BE" w:rsidRPr="00416B75" w:rsidTr="00BF6139">
        <w:trPr>
          <w:cantSplit/>
          <w:trHeight w:val="363"/>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Фізика і астрономія</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shd w:val="clear" w:color="auto" w:fill="FFFFFF"/>
              </w:rPr>
              <w:t>3</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shd w:val="clear" w:color="auto" w:fill="FFFFFF"/>
              </w:rPr>
              <w:t>4</w:t>
            </w:r>
          </w:p>
        </w:tc>
      </w:tr>
      <w:tr w:rsidR="002204BE" w:rsidRPr="00416B75" w:rsidTr="00BF6139">
        <w:trPr>
          <w:cantSplit/>
          <w:trHeight w:val="363"/>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Хімія</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 xml:space="preserve">1,5 </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 xml:space="preserve">2 </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Фізична культура</w:t>
            </w:r>
            <w:r w:rsidRPr="00416B75">
              <w:rPr>
                <w:rFonts w:eastAsia="Calibri"/>
                <w:bCs/>
                <w:sz w:val="24"/>
                <w:szCs w:val="24"/>
                <w:vertAlign w:val="superscript"/>
              </w:rPr>
              <w:t>4</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3</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3</w:t>
            </w:r>
          </w:p>
        </w:tc>
      </w:tr>
      <w:tr w:rsidR="002204BE" w:rsidRPr="00416B75" w:rsidTr="00BF6139">
        <w:trPr>
          <w:cantSplit/>
          <w:trHeight w:val="347"/>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sz w:val="24"/>
                <w:szCs w:val="24"/>
              </w:rPr>
            </w:pPr>
            <w:r w:rsidRPr="00416B75">
              <w:rPr>
                <w:rFonts w:eastAsia="Calibri"/>
                <w:sz w:val="24"/>
                <w:szCs w:val="24"/>
              </w:rPr>
              <w:t>Захист Вітчизни</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sz w:val="24"/>
                <w:szCs w:val="24"/>
              </w:rPr>
            </w:pPr>
            <w:r w:rsidRPr="00416B75">
              <w:rPr>
                <w:rFonts w:eastAsia="Calibri"/>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sz w:val="24"/>
                <w:szCs w:val="24"/>
              </w:rPr>
            </w:pPr>
            <w:r w:rsidRPr="00416B75">
              <w:rPr>
                <w:sz w:val="24"/>
                <w:szCs w:val="24"/>
              </w:rPr>
              <w:t>1,5</w:t>
            </w:r>
          </w:p>
        </w:tc>
      </w:tr>
      <w:tr w:rsidR="002204BE" w:rsidRPr="00416B75" w:rsidTr="00BF6139">
        <w:trPr>
          <w:cantSplit/>
          <w:trHeight w:val="710"/>
        </w:trPr>
        <w:tc>
          <w:tcPr>
            <w:tcW w:w="6495" w:type="dxa"/>
            <w:tcBorders>
              <w:top w:val="single" w:sz="6" w:space="0" w:color="auto"/>
              <w:left w:val="single" w:sz="4" w:space="0" w:color="auto"/>
              <w:bottom w:val="single" w:sz="6" w:space="0" w:color="auto"/>
              <w:right w:val="single" w:sz="6" w:space="0" w:color="auto"/>
            </w:tcBorders>
            <w:shd w:val="clear" w:color="auto" w:fill="FFE9A3"/>
          </w:tcPr>
          <w:p w:rsidR="002204BE" w:rsidRPr="00416B75" w:rsidRDefault="002204BE" w:rsidP="00BF6139">
            <w:pPr>
              <w:ind w:left="33"/>
              <w:rPr>
                <w:rFonts w:eastAsia="Calibri"/>
                <w:sz w:val="24"/>
                <w:szCs w:val="24"/>
              </w:rPr>
            </w:pPr>
            <w:r w:rsidRPr="00416B75">
              <w:rPr>
                <w:rFonts w:eastAsia="Calibri"/>
                <w:bCs/>
                <w:sz w:val="24"/>
                <w:szCs w:val="24"/>
              </w:rPr>
              <w:t>Вибірково-обов’язкові предмети</w:t>
            </w:r>
            <w:r w:rsidRPr="00416B75">
              <w:rPr>
                <w:rFonts w:eastAsia="Calibri"/>
                <w:sz w:val="24"/>
                <w:szCs w:val="24"/>
              </w:rPr>
              <w:t xml:space="preserve"> (Інформатика, Технології, Мистецтво)</w:t>
            </w:r>
          </w:p>
        </w:tc>
        <w:tc>
          <w:tcPr>
            <w:tcW w:w="1689" w:type="dxa"/>
            <w:tcBorders>
              <w:top w:val="single" w:sz="6" w:space="0" w:color="auto"/>
              <w:left w:val="single" w:sz="6" w:space="0" w:color="auto"/>
              <w:bottom w:val="single" w:sz="6" w:space="0" w:color="auto"/>
              <w:right w:val="single" w:sz="6" w:space="0" w:color="auto"/>
            </w:tcBorders>
            <w:shd w:val="clear" w:color="auto" w:fill="FFE9A3"/>
          </w:tcPr>
          <w:p w:rsidR="002204BE" w:rsidRPr="00F243EE" w:rsidRDefault="002204BE" w:rsidP="00BF6139">
            <w:pPr>
              <w:ind w:left="-108"/>
              <w:jc w:val="center"/>
              <w:rPr>
                <w:rFonts w:eastAsia="Calibri"/>
                <w:b/>
                <w:sz w:val="24"/>
                <w:szCs w:val="24"/>
              </w:rPr>
            </w:pPr>
            <w:r w:rsidRPr="00F243EE">
              <w:rPr>
                <w:rFonts w:eastAsia="Calibri"/>
                <w:b/>
                <w:sz w:val="24"/>
                <w:szCs w:val="24"/>
              </w:rPr>
              <w:t>3</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2204BE" w:rsidRPr="00F243EE" w:rsidRDefault="002204BE" w:rsidP="00BF6139">
            <w:pPr>
              <w:ind w:left="-108"/>
              <w:jc w:val="center"/>
              <w:rPr>
                <w:b/>
                <w:sz w:val="24"/>
                <w:szCs w:val="24"/>
              </w:rPr>
            </w:pPr>
            <w:r w:rsidRPr="00F243EE">
              <w:rPr>
                <w:b/>
                <w:sz w:val="24"/>
                <w:szCs w:val="24"/>
              </w:rPr>
              <w:t>3</w:t>
            </w:r>
          </w:p>
        </w:tc>
      </w:tr>
      <w:tr w:rsidR="002204BE" w:rsidRPr="00416B75" w:rsidTr="00BF6139">
        <w:trPr>
          <w:cantSplit/>
          <w:trHeight w:val="361"/>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rPr>
                <w:rFonts w:eastAsia="Calibri"/>
                <w:bCs/>
                <w:color w:val="1F497D" w:themeColor="text2"/>
                <w:sz w:val="24"/>
                <w:szCs w:val="24"/>
              </w:rPr>
            </w:pPr>
            <w:r w:rsidRPr="00416B75">
              <w:rPr>
                <w:rFonts w:eastAsia="Calibri"/>
                <w:bCs/>
                <w:color w:val="1F497D" w:themeColor="text2"/>
                <w:sz w:val="24"/>
                <w:szCs w:val="24"/>
              </w:rPr>
              <w:t>Інформатика</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color w:val="1F497D" w:themeColor="text2"/>
                <w:sz w:val="24"/>
                <w:szCs w:val="24"/>
              </w:rPr>
            </w:pPr>
            <w:r w:rsidRPr="00416B75">
              <w:rPr>
                <w:rFonts w:eastAsia="Calibri"/>
                <w:color w:val="1F497D" w:themeColor="text2"/>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color w:val="1F497D"/>
                <w:sz w:val="24"/>
                <w:szCs w:val="24"/>
              </w:rPr>
            </w:pPr>
            <w:r w:rsidRPr="00416B75">
              <w:rPr>
                <w:color w:val="1F497D"/>
                <w:sz w:val="24"/>
                <w:szCs w:val="24"/>
              </w:rPr>
              <w:t>1,5</w:t>
            </w:r>
          </w:p>
        </w:tc>
      </w:tr>
      <w:tr w:rsidR="002204BE" w:rsidRPr="00416B75" w:rsidTr="00BF6139">
        <w:trPr>
          <w:cantSplit/>
          <w:trHeight w:val="271"/>
        </w:trPr>
        <w:tc>
          <w:tcPr>
            <w:tcW w:w="6495"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33"/>
              <w:rPr>
                <w:rFonts w:eastAsia="Calibri"/>
                <w:bCs/>
                <w:color w:val="1F497D" w:themeColor="text2"/>
                <w:sz w:val="24"/>
                <w:szCs w:val="24"/>
              </w:rPr>
            </w:pPr>
            <w:r w:rsidRPr="00416B75">
              <w:rPr>
                <w:rFonts w:eastAsia="Calibri"/>
                <w:bCs/>
                <w:color w:val="1F497D" w:themeColor="text2"/>
                <w:sz w:val="24"/>
                <w:szCs w:val="24"/>
              </w:rPr>
              <w:t>Мистецтво</w:t>
            </w:r>
          </w:p>
        </w:tc>
        <w:tc>
          <w:tcPr>
            <w:tcW w:w="1689" w:type="dxa"/>
            <w:tcBorders>
              <w:top w:val="single" w:sz="6" w:space="0" w:color="auto"/>
              <w:left w:val="single" w:sz="6" w:space="0" w:color="auto"/>
              <w:bottom w:val="single" w:sz="6" w:space="0" w:color="auto"/>
              <w:right w:val="single" w:sz="6" w:space="0" w:color="auto"/>
            </w:tcBorders>
          </w:tcPr>
          <w:p w:rsidR="002204BE" w:rsidRPr="00416B75" w:rsidRDefault="002204BE" w:rsidP="00BF6139">
            <w:pPr>
              <w:ind w:left="-108"/>
              <w:jc w:val="center"/>
              <w:rPr>
                <w:rFonts w:eastAsia="Calibri"/>
                <w:color w:val="1F497D" w:themeColor="text2"/>
                <w:sz w:val="24"/>
                <w:szCs w:val="24"/>
              </w:rPr>
            </w:pPr>
            <w:r w:rsidRPr="00416B75">
              <w:rPr>
                <w:rFonts w:eastAsia="Calibri"/>
                <w:color w:val="1F497D" w:themeColor="text2"/>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color w:val="1F497D"/>
                <w:sz w:val="24"/>
                <w:szCs w:val="24"/>
              </w:rPr>
            </w:pPr>
            <w:r w:rsidRPr="00416B75">
              <w:rPr>
                <w:color w:val="1F497D"/>
                <w:sz w:val="24"/>
                <w:szCs w:val="24"/>
              </w:rPr>
              <w:t>1,5</w:t>
            </w:r>
          </w:p>
        </w:tc>
      </w:tr>
      <w:tr w:rsidR="002204BE" w:rsidRPr="00416B75" w:rsidTr="00BF6139">
        <w:trPr>
          <w:cantSplit/>
          <w:trHeight w:val="545"/>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2204BE" w:rsidRPr="00416B75" w:rsidRDefault="002204BE" w:rsidP="00BF6139">
            <w:pPr>
              <w:ind w:left="33"/>
              <w:rPr>
                <w:rFonts w:eastAsia="Calibri"/>
                <w:sz w:val="24"/>
                <w:szCs w:val="24"/>
              </w:rPr>
            </w:pPr>
            <w:r w:rsidRPr="00416B75">
              <w:rPr>
                <w:rFonts w:eastAsia="Calibri"/>
                <w:sz w:val="24"/>
                <w:szCs w:val="24"/>
              </w:rPr>
              <w:t>Додаткові години</w:t>
            </w:r>
            <w:r w:rsidRPr="00416B75">
              <w:rPr>
                <w:rFonts w:eastAsia="Calibri"/>
                <w:bCs/>
                <w:sz w:val="24"/>
                <w:szCs w:val="24"/>
                <w:vertAlign w:val="superscript"/>
              </w:rPr>
              <w:t xml:space="preserve"> 1</w:t>
            </w:r>
            <w:r w:rsidRPr="00416B75">
              <w:rPr>
                <w:rFonts w:eastAsia="Calibri"/>
                <w:bCs/>
                <w:sz w:val="24"/>
                <w:szCs w:val="24"/>
              </w:rPr>
              <w:t xml:space="preserve"> на </w:t>
            </w:r>
            <w:r w:rsidRPr="00416B75">
              <w:rPr>
                <w:rFonts w:eastAsia="Calibri"/>
                <w:sz w:val="24"/>
                <w:szCs w:val="24"/>
              </w:rPr>
              <w:t>профільні предмети, окремі базові предмети, спеціальні курси, факультативні курси та індивідуальні заняття</w:t>
            </w:r>
          </w:p>
        </w:tc>
        <w:tc>
          <w:tcPr>
            <w:tcW w:w="1689" w:type="dxa"/>
            <w:tcBorders>
              <w:top w:val="single" w:sz="6" w:space="0" w:color="auto"/>
              <w:left w:val="single" w:sz="4" w:space="0" w:color="auto"/>
              <w:bottom w:val="single" w:sz="6" w:space="0" w:color="auto"/>
              <w:right w:val="single" w:sz="6" w:space="0" w:color="auto"/>
            </w:tcBorders>
            <w:shd w:val="clear" w:color="auto" w:fill="FFE9A3"/>
          </w:tcPr>
          <w:p w:rsidR="002204BE" w:rsidRPr="00F243EE" w:rsidRDefault="002204BE" w:rsidP="00BF6139">
            <w:pPr>
              <w:ind w:left="-108"/>
              <w:jc w:val="center"/>
              <w:rPr>
                <w:rFonts w:eastAsia="Calibri"/>
                <w:b/>
                <w:sz w:val="24"/>
                <w:szCs w:val="24"/>
              </w:rPr>
            </w:pPr>
          </w:p>
          <w:p w:rsidR="002204BE" w:rsidRPr="00F243EE" w:rsidRDefault="002204BE" w:rsidP="00BF6139">
            <w:pPr>
              <w:ind w:left="-108"/>
              <w:jc w:val="center"/>
              <w:rPr>
                <w:rFonts w:eastAsia="Calibri"/>
                <w:b/>
                <w:sz w:val="24"/>
                <w:szCs w:val="24"/>
                <w:shd w:val="clear" w:color="auto" w:fill="FF0000"/>
              </w:rPr>
            </w:pPr>
            <w:r>
              <w:rPr>
                <w:rFonts w:eastAsia="Calibri"/>
                <w:b/>
                <w:sz w:val="24"/>
                <w:szCs w:val="24"/>
              </w:rPr>
              <w:t>2</w:t>
            </w:r>
            <w:r w:rsidRPr="00F243EE">
              <w:rPr>
                <w:rFonts w:eastAsia="Calibri"/>
                <w:b/>
                <w:sz w:val="24"/>
                <w:szCs w:val="24"/>
              </w:rPr>
              <w:t xml:space="preserve">,5 </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2204BE" w:rsidRPr="00F243EE" w:rsidRDefault="002204BE" w:rsidP="00BF6139">
            <w:pPr>
              <w:ind w:left="-108"/>
              <w:jc w:val="center"/>
              <w:rPr>
                <w:b/>
                <w:sz w:val="24"/>
                <w:szCs w:val="24"/>
              </w:rPr>
            </w:pPr>
          </w:p>
          <w:p w:rsidR="002204BE" w:rsidRPr="00F243EE" w:rsidRDefault="002204BE" w:rsidP="00BF6139">
            <w:pPr>
              <w:ind w:left="-108"/>
              <w:jc w:val="center"/>
              <w:rPr>
                <w:b/>
                <w:sz w:val="24"/>
                <w:szCs w:val="24"/>
              </w:rPr>
            </w:pPr>
            <w:r>
              <w:rPr>
                <w:b/>
                <w:sz w:val="24"/>
                <w:szCs w:val="24"/>
              </w:rPr>
              <w:t>4</w:t>
            </w:r>
            <w:r w:rsidRPr="00F243EE">
              <w:rPr>
                <w:b/>
                <w:sz w:val="24"/>
                <w:szCs w:val="24"/>
              </w:rPr>
              <w:t>,5</w:t>
            </w:r>
          </w:p>
          <w:p w:rsidR="002204BE" w:rsidRPr="00F243EE" w:rsidRDefault="002204BE" w:rsidP="00BF6139">
            <w:pPr>
              <w:rPr>
                <w:b/>
                <w:sz w:val="24"/>
                <w:szCs w:val="24"/>
              </w:rPr>
            </w:pPr>
          </w:p>
        </w:tc>
      </w:tr>
      <w:tr w:rsidR="002204BE" w:rsidRPr="00416B75" w:rsidTr="00BF6139">
        <w:trPr>
          <w:cantSplit/>
          <w:trHeight w:val="366"/>
        </w:trPr>
        <w:tc>
          <w:tcPr>
            <w:tcW w:w="6495"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rPr>
                <w:rFonts w:eastAsia="Calibri"/>
                <w:color w:val="1F497D" w:themeColor="text2"/>
                <w:sz w:val="24"/>
                <w:szCs w:val="24"/>
              </w:rPr>
            </w:pPr>
            <w:r w:rsidRPr="00416B75">
              <w:rPr>
                <w:rFonts w:eastAsia="Calibri"/>
                <w:color w:val="1F497D" w:themeColor="text2"/>
                <w:sz w:val="24"/>
                <w:szCs w:val="24"/>
              </w:rPr>
              <w:t>Додаткові годин</w:t>
            </w:r>
            <w:r>
              <w:rPr>
                <w:rFonts w:eastAsia="Calibri"/>
                <w:color w:val="1F497D" w:themeColor="text2"/>
                <w:sz w:val="24"/>
                <w:szCs w:val="24"/>
              </w:rPr>
              <w:t>и</w:t>
            </w:r>
            <w:r w:rsidRPr="00416B75">
              <w:rPr>
                <w:rFonts w:eastAsia="Calibri"/>
                <w:color w:val="1F497D" w:themeColor="text2"/>
                <w:sz w:val="24"/>
                <w:szCs w:val="24"/>
              </w:rPr>
              <w:t xml:space="preserve"> на вивчення алгебри</w:t>
            </w:r>
          </w:p>
        </w:tc>
        <w:tc>
          <w:tcPr>
            <w:tcW w:w="1689"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108"/>
              <w:jc w:val="center"/>
              <w:rPr>
                <w:rFonts w:eastAsia="Calibri"/>
                <w:color w:val="1F497D" w:themeColor="text2"/>
                <w:sz w:val="24"/>
                <w:szCs w:val="24"/>
              </w:rPr>
            </w:pPr>
            <w:r w:rsidRPr="00416B75">
              <w:rPr>
                <w:rFonts w:eastAsia="Calibri"/>
                <w:color w:val="1F497D" w:themeColor="text2"/>
                <w:sz w:val="24"/>
                <w:szCs w:val="24"/>
              </w:rPr>
              <w:t>1</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color w:val="1F497D"/>
                <w:sz w:val="24"/>
                <w:szCs w:val="24"/>
              </w:rPr>
            </w:pPr>
            <w:r w:rsidRPr="00416B75">
              <w:rPr>
                <w:color w:val="1F497D"/>
                <w:sz w:val="24"/>
                <w:szCs w:val="24"/>
              </w:rPr>
              <w:t>1</w:t>
            </w:r>
          </w:p>
        </w:tc>
      </w:tr>
      <w:tr w:rsidR="002204BE" w:rsidRPr="00416B75" w:rsidTr="00BF6139">
        <w:trPr>
          <w:cantSplit/>
          <w:trHeight w:val="360"/>
        </w:trPr>
        <w:tc>
          <w:tcPr>
            <w:tcW w:w="6495"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33"/>
              <w:rPr>
                <w:rFonts w:eastAsia="Calibri"/>
                <w:color w:val="1F497D" w:themeColor="text2"/>
                <w:sz w:val="24"/>
                <w:szCs w:val="24"/>
              </w:rPr>
            </w:pPr>
            <w:r w:rsidRPr="00416B75">
              <w:rPr>
                <w:rFonts w:eastAsia="Calibri"/>
                <w:color w:val="1F497D" w:themeColor="text2"/>
                <w:sz w:val="24"/>
                <w:szCs w:val="24"/>
              </w:rPr>
              <w:t>Додаткові годин</w:t>
            </w:r>
            <w:r>
              <w:rPr>
                <w:rFonts w:eastAsia="Calibri"/>
                <w:color w:val="1F497D" w:themeColor="text2"/>
                <w:sz w:val="24"/>
                <w:szCs w:val="24"/>
              </w:rPr>
              <w:t>и</w:t>
            </w:r>
            <w:r w:rsidRPr="00416B75">
              <w:rPr>
                <w:rFonts w:eastAsia="Calibri"/>
                <w:color w:val="1F497D" w:themeColor="text2"/>
                <w:sz w:val="24"/>
                <w:szCs w:val="24"/>
              </w:rPr>
              <w:t xml:space="preserve"> на вивчення англійської мови</w:t>
            </w:r>
          </w:p>
        </w:tc>
        <w:tc>
          <w:tcPr>
            <w:tcW w:w="1689" w:type="dxa"/>
            <w:tcBorders>
              <w:top w:val="single" w:sz="6" w:space="0" w:color="auto"/>
              <w:left w:val="single" w:sz="4" w:space="0" w:color="auto"/>
              <w:bottom w:val="single" w:sz="6" w:space="0" w:color="auto"/>
              <w:right w:val="single" w:sz="6" w:space="0" w:color="auto"/>
            </w:tcBorders>
          </w:tcPr>
          <w:p w:rsidR="002204BE" w:rsidRPr="00416B75" w:rsidRDefault="002204BE" w:rsidP="00BF6139">
            <w:pPr>
              <w:ind w:left="-108"/>
              <w:jc w:val="center"/>
              <w:rPr>
                <w:rFonts w:eastAsia="Calibri"/>
                <w:color w:val="1F497D" w:themeColor="text2"/>
                <w:sz w:val="24"/>
                <w:szCs w:val="24"/>
              </w:rPr>
            </w:pPr>
            <w:r>
              <w:rPr>
                <w:rFonts w:eastAsia="Calibri"/>
                <w:color w:val="1F497D" w:themeColor="text2"/>
                <w:sz w:val="24"/>
                <w:szCs w:val="24"/>
              </w:rPr>
              <w:t>0,5</w:t>
            </w:r>
          </w:p>
        </w:tc>
        <w:tc>
          <w:tcPr>
            <w:tcW w:w="1689"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108"/>
              <w:jc w:val="center"/>
              <w:rPr>
                <w:color w:val="1F497D"/>
                <w:sz w:val="24"/>
                <w:szCs w:val="24"/>
              </w:rPr>
            </w:pPr>
            <w:r>
              <w:rPr>
                <w:color w:val="1F497D"/>
                <w:sz w:val="24"/>
                <w:szCs w:val="24"/>
              </w:rPr>
              <w:t>0,5</w:t>
            </w:r>
          </w:p>
        </w:tc>
      </w:tr>
      <w:tr w:rsidR="002204BE" w:rsidRPr="00416B75" w:rsidTr="00BF6139">
        <w:trPr>
          <w:cantSplit/>
          <w:trHeight w:val="226"/>
        </w:trPr>
        <w:tc>
          <w:tcPr>
            <w:tcW w:w="6495" w:type="dxa"/>
            <w:tcBorders>
              <w:top w:val="single" w:sz="6" w:space="0" w:color="auto"/>
              <w:left w:val="single" w:sz="6" w:space="0" w:color="auto"/>
              <w:bottom w:val="single" w:sz="4" w:space="0" w:color="auto"/>
              <w:right w:val="single" w:sz="4" w:space="0" w:color="auto"/>
            </w:tcBorders>
          </w:tcPr>
          <w:p w:rsidR="002204BE" w:rsidRPr="00416B75" w:rsidRDefault="002204BE" w:rsidP="00BF6139">
            <w:pPr>
              <w:ind w:left="33"/>
              <w:rPr>
                <w:rFonts w:eastAsia="Calibri"/>
                <w:color w:val="1F497D" w:themeColor="text2"/>
                <w:sz w:val="24"/>
                <w:szCs w:val="24"/>
              </w:rPr>
            </w:pPr>
            <w:r w:rsidRPr="00416B75">
              <w:rPr>
                <w:rFonts w:eastAsia="Calibri"/>
                <w:color w:val="1F497D" w:themeColor="text2"/>
                <w:sz w:val="24"/>
                <w:szCs w:val="24"/>
              </w:rPr>
              <w:t xml:space="preserve">Додаткові година на вивчення </w:t>
            </w:r>
            <w:r>
              <w:rPr>
                <w:rFonts w:eastAsia="Calibri"/>
                <w:color w:val="1F497D" w:themeColor="text2"/>
                <w:sz w:val="24"/>
                <w:szCs w:val="24"/>
              </w:rPr>
              <w:t>зарубіжної літератури</w:t>
            </w:r>
          </w:p>
        </w:tc>
        <w:tc>
          <w:tcPr>
            <w:tcW w:w="1689" w:type="dxa"/>
            <w:tcBorders>
              <w:top w:val="single" w:sz="6" w:space="0" w:color="auto"/>
              <w:left w:val="single" w:sz="4" w:space="0" w:color="auto"/>
              <w:bottom w:val="single" w:sz="4" w:space="0" w:color="auto"/>
              <w:right w:val="single" w:sz="6" w:space="0" w:color="auto"/>
            </w:tcBorders>
          </w:tcPr>
          <w:p w:rsidR="002204BE" w:rsidRPr="00416B75" w:rsidRDefault="002204BE" w:rsidP="00BF6139">
            <w:pPr>
              <w:ind w:left="-108"/>
              <w:jc w:val="center"/>
              <w:rPr>
                <w:rFonts w:eastAsia="Calibri"/>
                <w:color w:val="1F497D" w:themeColor="text2"/>
                <w:sz w:val="24"/>
                <w:szCs w:val="24"/>
              </w:rPr>
            </w:pPr>
            <w:r w:rsidRPr="00416B75">
              <w:rPr>
                <w:rFonts w:eastAsia="Calibri"/>
                <w:color w:val="1F497D" w:themeColor="text2"/>
                <w:sz w:val="24"/>
                <w:szCs w:val="24"/>
              </w:rPr>
              <w:t>1</w:t>
            </w:r>
          </w:p>
        </w:tc>
        <w:tc>
          <w:tcPr>
            <w:tcW w:w="1689" w:type="dxa"/>
            <w:tcBorders>
              <w:top w:val="single" w:sz="6" w:space="0" w:color="auto"/>
              <w:left w:val="single" w:sz="6" w:space="0" w:color="auto"/>
              <w:bottom w:val="single" w:sz="4" w:space="0" w:color="auto"/>
              <w:right w:val="single" w:sz="4" w:space="0" w:color="auto"/>
            </w:tcBorders>
          </w:tcPr>
          <w:p w:rsidR="002204BE" w:rsidRPr="00416B75" w:rsidRDefault="002204BE" w:rsidP="00BF6139">
            <w:pPr>
              <w:ind w:left="-108"/>
              <w:jc w:val="center"/>
              <w:rPr>
                <w:color w:val="1F497D"/>
                <w:sz w:val="24"/>
                <w:szCs w:val="24"/>
              </w:rPr>
            </w:pPr>
            <w:r w:rsidRPr="00416B75">
              <w:rPr>
                <w:color w:val="1F497D"/>
                <w:sz w:val="24"/>
                <w:szCs w:val="24"/>
              </w:rPr>
              <w:t>1</w:t>
            </w:r>
          </w:p>
        </w:tc>
      </w:tr>
      <w:tr w:rsidR="002204BE" w:rsidRPr="00416B75" w:rsidTr="00BF6139">
        <w:trPr>
          <w:cantSplit/>
          <w:trHeight w:val="347"/>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2204BE" w:rsidRPr="00416B75" w:rsidRDefault="002204BE" w:rsidP="00BF6139">
            <w:pPr>
              <w:ind w:left="33"/>
              <w:rPr>
                <w:rFonts w:eastAsia="Calibri"/>
                <w:sz w:val="24"/>
                <w:szCs w:val="24"/>
              </w:rPr>
            </w:pPr>
            <w:r w:rsidRPr="00416B75">
              <w:rPr>
                <w:rFonts w:eastAsia="Calibri"/>
                <w:sz w:val="24"/>
                <w:szCs w:val="24"/>
              </w:rPr>
              <w:t>Гранично допустиме тижневе навантаження на учня</w:t>
            </w:r>
          </w:p>
        </w:tc>
        <w:tc>
          <w:tcPr>
            <w:tcW w:w="1689" w:type="dxa"/>
            <w:tcBorders>
              <w:top w:val="single" w:sz="6" w:space="0" w:color="auto"/>
              <w:left w:val="single" w:sz="4" w:space="0" w:color="auto"/>
              <w:bottom w:val="single" w:sz="6" w:space="0" w:color="auto"/>
              <w:right w:val="single" w:sz="6" w:space="0" w:color="auto"/>
            </w:tcBorders>
            <w:shd w:val="clear" w:color="auto" w:fill="FFE9A3"/>
          </w:tcPr>
          <w:p w:rsidR="002204BE" w:rsidRPr="00416B75" w:rsidRDefault="002204BE" w:rsidP="00BF6139">
            <w:pPr>
              <w:ind w:left="-108"/>
              <w:jc w:val="center"/>
              <w:rPr>
                <w:rFonts w:eastAsia="Calibri"/>
                <w:sz w:val="24"/>
                <w:szCs w:val="24"/>
              </w:rPr>
            </w:pPr>
            <w:r w:rsidRPr="00416B75">
              <w:rPr>
                <w:rFonts w:eastAsia="Calibri"/>
                <w:sz w:val="24"/>
                <w:szCs w:val="24"/>
              </w:rPr>
              <w:t>33</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2204BE" w:rsidRPr="00416B75" w:rsidRDefault="002204BE" w:rsidP="00BF6139">
            <w:pPr>
              <w:ind w:left="-108"/>
              <w:jc w:val="center"/>
              <w:rPr>
                <w:sz w:val="24"/>
                <w:szCs w:val="24"/>
              </w:rPr>
            </w:pPr>
            <w:r w:rsidRPr="00416B75">
              <w:rPr>
                <w:sz w:val="24"/>
                <w:szCs w:val="24"/>
              </w:rPr>
              <w:t>33</w:t>
            </w:r>
          </w:p>
        </w:tc>
      </w:tr>
      <w:tr w:rsidR="002204BE" w:rsidRPr="00416B75" w:rsidTr="00BF6139">
        <w:trPr>
          <w:cantSplit/>
          <w:trHeight w:val="710"/>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2204BE" w:rsidRPr="00416B75" w:rsidRDefault="002204BE" w:rsidP="00BF6139">
            <w:pPr>
              <w:ind w:left="33"/>
              <w:rPr>
                <w:rFonts w:eastAsia="Calibri"/>
                <w:sz w:val="24"/>
                <w:szCs w:val="24"/>
              </w:rPr>
            </w:pPr>
            <w:r w:rsidRPr="00416B75">
              <w:rPr>
                <w:rFonts w:eastAsia="Calibri"/>
                <w:bCs/>
                <w:sz w:val="24"/>
                <w:szCs w:val="24"/>
              </w:rPr>
              <w:t xml:space="preserve">Всього фінансується </w:t>
            </w:r>
            <w:r w:rsidRPr="00416B75">
              <w:rPr>
                <w:rFonts w:eastAsia="Calibri"/>
                <w:sz w:val="24"/>
                <w:szCs w:val="24"/>
              </w:rPr>
              <w:t>(без урахування поділу класу на групи)</w:t>
            </w:r>
          </w:p>
        </w:tc>
        <w:tc>
          <w:tcPr>
            <w:tcW w:w="1689" w:type="dxa"/>
            <w:tcBorders>
              <w:top w:val="single" w:sz="6" w:space="0" w:color="auto"/>
              <w:left w:val="single" w:sz="4" w:space="0" w:color="auto"/>
              <w:bottom w:val="single" w:sz="6" w:space="0" w:color="auto"/>
              <w:right w:val="single" w:sz="6" w:space="0" w:color="auto"/>
            </w:tcBorders>
            <w:shd w:val="clear" w:color="auto" w:fill="FFE9A3"/>
          </w:tcPr>
          <w:p w:rsidR="002204BE" w:rsidRPr="00416B75" w:rsidRDefault="002204BE" w:rsidP="00BF6139">
            <w:pPr>
              <w:ind w:left="-108"/>
              <w:jc w:val="center"/>
              <w:rPr>
                <w:rFonts w:eastAsia="Calibri"/>
                <w:sz w:val="24"/>
                <w:szCs w:val="24"/>
              </w:rPr>
            </w:pPr>
            <w:r w:rsidRPr="00416B75">
              <w:rPr>
                <w:rFonts w:eastAsia="Calibri"/>
                <w:sz w:val="24"/>
                <w:szCs w:val="24"/>
              </w:rPr>
              <w:t>38</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2204BE" w:rsidRPr="00416B75" w:rsidRDefault="002204BE" w:rsidP="00BF6139">
            <w:pPr>
              <w:ind w:left="-108"/>
              <w:jc w:val="center"/>
              <w:rPr>
                <w:sz w:val="24"/>
                <w:szCs w:val="24"/>
              </w:rPr>
            </w:pPr>
            <w:r w:rsidRPr="00416B75">
              <w:rPr>
                <w:sz w:val="24"/>
                <w:szCs w:val="24"/>
              </w:rPr>
              <w:t>38</w:t>
            </w:r>
          </w:p>
        </w:tc>
      </w:tr>
      <w:tr w:rsidR="002204BE" w:rsidRPr="00416B75" w:rsidTr="00BF6139">
        <w:trPr>
          <w:cantSplit/>
          <w:trHeight w:val="710"/>
        </w:trPr>
        <w:tc>
          <w:tcPr>
            <w:tcW w:w="6495" w:type="dxa"/>
            <w:tcBorders>
              <w:top w:val="single" w:sz="6" w:space="0" w:color="auto"/>
              <w:left w:val="single" w:sz="6" w:space="0" w:color="auto"/>
              <w:bottom w:val="single" w:sz="6" w:space="0" w:color="auto"/>
              <w:right w:val="single" w:sz="4" w:space="0" w:color="auto"/>
            </w:tcBorders>
          </w:tcPr>
          <w:p w:rsidR="002204BE" w:rsidRPr="00416B75" w:rsidRDefault="002204BE" w:rsidP="00BF6139">
            <w:pPr>
              <w:ind w:left="33"/>
              <w:rPr>
                <w:rFonts w:eastAsia="Calibri"/>
                <w:bCs/>
                <w:color w:val="1F497D" w:themeColor="text2"/>
                <w:sz w:val="24"/>
                <w:szCs w:val="24"/>
              </w:rPr>
            </w:pPr>
          </w:p>
          <w:p w:rsidR="002204BE" w:rsidRPr="00416B75" w:rsidRDefault="002204BE" w:rsidP="00BF6139">
            <w:pPr>
              <w:ind w:left="33"/>
              <w:rPr>
                <w:rFonts w:eastAsia="Calibri"/>
                <w:bCs/>
                <w:color w:val="1F497D" w:themeColor="text2"/>
                <w:sz w:val="24"/>
                <w:szCs w:val="24"/>
              </w:rPr>
            </w:pPr>
            <w:r w:rsidRPr="00416B75">
              <w:rPr>
                <w:rFonts w:eastAsia="Calibri"/>
                <w:bCs/>
                <w:color w:val="1F497D" w:themeColor="text2"/>
                <w:sz w:val="24"/>
                <w:szCs w:val="24"/>
              </w:rPr>
              <w:t>Фінансується по школі</w:t>
            </w:r>
          </w:p>
        </w:tc>
        <w:tc>
          <w:tcPr>
            <w:tcW w:w="1689" w:type="dxa"/>
            <w:tcBorders>
              <w:top w:val="single" w:sz="6" w:space="0" w:color="auto"/>
              <w:left w:val="single" w:sz="4" w:space="0" w:color="auto"/>
              <w:bottom w:val="single" w:sz="6" w:space="0" w:color="auto"/>
              <w:right w:val="single" w:sz="6" w:space="0" w:color="auto"/>
            </w:tcBorders>
          </w:tcPr>
          <w:p w:rsidR="002204BE" w:rsidRPr="00674FC3" w:rsidRDefault="002204BE" w:rsidP="00BF6139">
            <w:pPr>
              <w:ind w:left="-108"/>
              <w:jc w:val="center"/>
              <w:rPr>
                <w:rFonts w:eastAsia="Calibri"/>
                <w:b/>
                <w:sz w:val="24"/>
                <w:szCs w:val="24"/>
              </w:rPr>
            </w:pPr>
            <w:r>
              <w:rPr>
                <w:rFonts w:eastAsia="Calibri"/>
                <w:b/>
                <w:sz w:val="24"/>
                <w:szCs w:val="24"/>
              </w:rPr>
              <w:t>35</w:t>
            </w:r>
          </w:p>
        </w:tc>
        <w:tc>
          <w:tcPr>
            <w:tcW w:w="1689" w:type="dxa"/>
            <w:tcBorders>
              <w:top w:val="single" w:sz="6" w:space="0" w:color="auto"/>
              <w:left w:val="single" w:sz="6" w:space="0" w:color="auto"/>
              <w:bottom w:val="single" w:sz="6" w:space="0" w:color="auto"/>
              <w:right w:val="single" w:sz="4" w:space="0" w:color="auto"/>
            </w:tcBorders>
          </w:tcPr>
          <w:p w:rsidR="002204BE" w:rsidRPr="00674FC3" w:rsidRDefault="002204BE" w:rsidP="00BF6139">
            <w:pPr>
              <w:ind w:left="-108"/>
              <w:jc w:val="center"/>
              <w:rPr>
                <w:b/>
                <w:sz w:val="24"/>
                <w:szCs w:val="24"/>
              </w:rPr>
            </w:pPr>
            <w:r w:rsidRPr="00674FC3">
              <w:rPr>
                <w:b/>
                <w:sz w:val="24"/>
                <w:szCs w:val="24"/>
              </w:rPr>
              <w:t>3</w:t>
            </w:r>
            <w:r>
              <w:rPr>
                <w:b/>
                <w:sz w:val="24"/>
                <w:szCs w:val="24"/>
              </w:rPr>
              <w:t>4</w:t>
            </w:r>
          </w:p>
        </w:tc>
      </w:tr>
    </w:tbl>
    <w:p w:rsidR="002204BE" w:rsidRPr="00674FC3" w:rsidRDefault="002204BE" w:rsidP="00BE0445">
      <w:pPr>
        <w:contextualSpacing/>
        <w:jc w:val="center"/>
        <w:rPr>
          <w:b/>
          <w:bCs/>
          <w:sz w:val="24"/>
          <w:szCs w:val="24"/>
        </w:rPr>
      </w:pPr>
      <w:r w:rsidRPr="00674FC3">
        <w:rPr>
          <w:sz w:val="32"/>
        </w:rPr>
        <w:t xml:space="preserve">Директор школи:                                             </w:t>
      </w:r>
      <w:r w:rsidRPr="00E55701">
        <w:rPr>
          <w:sz w:val="32"/>
          <w:szCs w:val="28"/>
        </w:rPr>
        <w:t>Людмила КОСТЮК</w:t>
      </w:r>
    </w:p>
    <w:p w:rsidR="002204BE" w:rsidRDefault="002204BE" w:rsidP="00BE0445">
      <w:pPr>
        <w:pBdr>
          <w:top w:val="nil"/>
          <w:left w:val="nil"/>
          <w:bottom w:val="nil"/>
          <w:right w:val="nil"/>
          <w:between w:val="nil"/>
        </w:pBdr>
        <w:ind w:firstLine="142"/>
        <w:jc w:val="center"/>
        <w:rPr>
          <w:color w:val="000000"/>
          <w:sz w:val="24"/>
          <w:szCs w:val="24"/>
        </w:rPr>
      </w:pPr>
    </w:p>
    <w:p w:rsidR="002204BE" w:rsidRDefault="002204BE" w:rsidP="00BE0445">
      <w:pPr>
        <w:pBdr>
          <w:top w:val="nil"/>
          <w:left w:val="nil"/>
          <w:bottom w:val="nil"/>
          <w:right w:val="nil"/>
          <w:between w:val="nil"/>
        </w:pBdr>
        <w:shd w:val="clear" w:color="auto" w:fill="FFFFFF"/>
        <w:ind w:firstLine="142"/>
        <w:jc w:val="right"/>
        <w:rPr>
          <w:b/>
          <w:color w:val="000000"/>
          <w:sz w:val="24"/>
          <w:szCs w:val="24"/>
        </w:rPr>
      </w:pPr>
    </w:p>
    <w:p w:rsidR="002204BE" w:rsidRDefault="002204BE" w:rsidP="00BE0445">
      <w:pPr>
        <w:pBdr>
          <w:top w:val="nil"/>
          <w:left w:val="nil"/>
          <w:bottom w:val="nil"/>
          <w:right w:val="nil"/>
          <w:between w:val="nil"/>
        </w:pBdr>
        <w:shd w:val="clear" w:color="auto" w:fill="FFFFFF"/>
        <w:ind w:firstLine="142"/>
        <w:jc w:val="right"/>
        <w:rPr>
          <w:b/>
          <w:color w:val="000000"/>
          <w:sz w:val="24"/>
          <w:szCs w:val="24"/>
        </w:rPr>
      </w:pPr>
    </w:p>
    <w:p w:rsidR="002204BE" w:rsidRDefault="002204BE" w:rsidP="00BE0445">
      <w:pPr>
        <w:pBdr>
          <w:top w:val="nil"/>
          <w:left w:val="nil"/>
          <w:bottom w:val="nil"/>
          <w:right w:val="nil"/>
          <w:between w:val="nil"/>
        </w:pBdr>
        <w:shd w:val="clear" w:color="auto" w:fill="FFFFFF"/>
        <w:ind w:firstLine="142"/>
        <w:jc w:val="both"/>
        <w:rPr>
          <w:color w:val="000000"/>
          <w:sz w:val="24"/>
          <w:szCs w:val="24"/>
        </w:rPr>
      </w:pPr>
    </w:p>
    <w:p w:rsidR="002204BE" w:rsidRDefault="002204BE" w:rsidP="00BE0445">
      <w:pPr>
        <w:pBdr>
          <w:top w:val="nil"/>
          <w:left w:val="nil"/>
          <w:bottom w:val="nil"/>
          <w:right w:val="nil"/>
          <w:between w:val="nil"/>
        </w:pBdr>
        <w:shd w:val="clear" w:color="auto" w:fill="FFFFFF"/>
        <w:ind w:firstLine="142"/>
        <w:jc w:val="right"/>
        <w:rPr>
          <w:b/>
          <w:color w:val="000000"/>
          <w:sz w:val="24"/>
          <w:szCs w:val="24"/>
        </w:rPr>
      </w:pPr>
      <w:r>
        <w:br w:type="page"/>
      </w:r>
    </w:p>
    <w:p w:rsidR="002204BE" w:rsidRDefault="002204BE" w:rsidP="00BE0445">
      <w:pPr>
        <w:pBdr>
          <w:top w:val="nil"/>
          <w:left w:val="nil"/>
          <w:bottom w:val="nil"/>
          <w:right w:val="nil"/>
          <w:between w:val="nil"/>
        </w:pBdr>
        <w:ind w:firstLine="142"/>
        <w:jc w:val="right"/>
        <w:rPr>
          <w:color w:val="000000"/>
          <w:sz w:val="24"/>
          <w:szCs w:val="24"/>
        </w:rPr>
      </w:pPr>
      <w:r>
        <w:rPr>
          <w:b/>
          <w:color w:val="000000"/>
          <w:sz w:val="24"/>
          <w:szCs w:val="24"/>
        </w:rPr>
        <w:t>Додаток 4</w:t>
      </w:r>
    </w:p>
    <w:p w:rsidR="002204BE" w:rsidRDefault="002204BE" w:rsidP="00BE0445">
      <w:pPr>
        <w:pBdr>
          <w:top w:val="nil"/>
          <w:left w:val="nil"/>
          <w:bottom w:val="nil"/>
          <w:right w:val="nil"/>
          <w:between w:val="nil"/>
        </w:pBdr>
        <w:ind w:firstLine="142"/>
        <w:jc w:val="center"/>
        <w:rPr>
          <w:color w:val="000000"/>
          <w:sz w:val="24"/>
          <w:szCs w:val="24"/>
        </w:rPr>
      </w:pPr>
      <w:r>
        <w:rPr>
          <w:b/>
          <w:color w:val="000000"/>
          <w:sz w:val="24"/>
          <w:szCs w:val="24"/>
        </w:rPr>
        <w:t>Перелік навчальних програм</w:t>
      </w:r>
    </w:p>
    <w:p w:rsidR="002204BE" w:rsidRDefault="002204BE" w:rsidP="00BE0445">
      <w:pPr>
        <w:pBdr>
          <w:top w:val="nil"/>
          <w:left w:val="nil"/>
          <w:bottom w:val="nil"/>
          <w:right w:val="nil"/>
          <w:between w:val="nil"/>
        </w:pBdr>
        <w:ind w:firstLine="142"/>
        <w:rPr>
          <w:color w:val="000000"/>
          <w:sz w:val="22"/>
          <w:szCs w:val="22"/>
        </w:rPr>
      </w:pPr>
      <w:r>
        <w:rPr>
          <w:color w:val="000000"/>
          <w:sz w:val="24"/>
          <w:szCs w:val="24"/>
        </w:rPr>
        <w:t> </w:t>
      </w:r>
      <w:r>
        <w:rPr>
          <w:b/>
          <w:color w:val="000000"/>
          <w:sz w:val="22"/>
          <w:szCs w:val="22"/>
        </w:rPr>
        <w:t>1 клас</w:t>
      </w:r>
    </w:p>
    <w:tbl>
      <w:tblPr>
        <w:tblW w:w="9747" w:type="dxa"/>
        <w:tblLayout w:type="fixed"/>
        <w:tblLook w:val="0000"/>
      </w:tblPr>
      <w:tblGrid>
        <w:gridCol w:w="2660"/>
        <w:gridCol w:w="7087"/>
      </w:tblGrid>
      <w:tr w:rsidR="002204BE" w:rsidTr="00BF6139">
        <w:trPr>
          <w:trHeight w:val="301"/>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w:t>
            </w:r>
          </w:p>
        </w:tc>
      </w:tr>
      <w:tr w:rsidR="002204BE" w:rsidTr="00BF6139">
        <w:trPr>
          <w:trHeight w:val="1377"/>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Default="002204BE" w:rsidP="00BF6139">
            <w:pPr>
              <w:pBdr>
                <w:top w:val="nil"/>
                <w:left w:val="nil"/>
                <w:bottom w:val="nil"/>
                <w:right w:val="nil"/>
                <w:between w:val="nil"/>
              </w:pBdr>
              <w:rPr>
                <w:color w:val="000000"/>
                <w:sz w:val="22"/>
                <w:szCs w:val="22"/>
              </w:rPr>
            </w:pPr>
            <w:r>
              <w:rPr>
                <w:color w:val="000000"/>
                <w:sz w:val="22"/>
                <w:szCs w:val="22"/>
              </w:rPr>
              <w:t>Українська мова</w:t>
            </w:r>
          </w:p>
          <w:p w:rsidR="002204BE" w:rsidRDefault="002204BE" w:rsidP="00BF6139">
            <w:pPr>
              <w:pBdr>
                <w:top w:val="nil"/>
                <w:left w:val="nil"/>
                <w:bottom w:val="nil"/>
                <w:right w:val="nil"/>
                <w:between w:val="nil"/>
              </w:pBdr>
              <w:rPr>
                <w:color w:val="000000"/>
                <w:sz w:val="22"/>
                <w:szCs w:val="22"/>
              </w:rPr>
            </w:pPr>
            <w:r>
              <w:rPr>
                <w:color w:val="000000"/>
                <w:sz w:val="22"/>
                <w:szCs w:val="22"/>
              </w:rPr>
              <w:t>Математика</w:t>
            </w:r>
          </w:p>
          <w:p w:rsidR="002204BE" w:rsidRDefault="002204BE" w:rsidP="00BF6139">
            <w:pPr>
              <w:pBdr>
                <w:top w:val="nil"/>
                <w:left w:val="nil"/>
                <w:bottom w:val="nil"/>
                <w:right w:val="nil"/>
                <w:between w:val="nil"/>
              </w:pBdr>
              <w:rPr>
                <w:color w:val="000000"/>
                <w:sz w:val="22"/>
                <w:szCs w:val="22"/>
              </w:rPr>
            </w:pPr>
            <w:r>
              <w:rPr>
                <w:color w:val="000000"/>
                <w:sz w:val="22"/>
                <w:szCs w:val="22"/>
              </w:rPr>
              <w:t>Англійська мова</w:t>
            </w:r>
          </w:p>
          <w:p w:rsidR="002204BE" w:rsidRDefault="002204BE" w:rsidP="00BF6139">
            <w:pPr>
              <w:pBdr>
                <w:top w:val="nil"/>
                <w:left w:val="nil"/>
                <w:bottom w:val="nil"/>
                <w:right w:val="nil"/>
                <w:between w:val="nil"/>
              </w:pBdr>
              <w:rPr>
                <w:color w:val="000000"/>
                <w:sz w:val="22"/>
                <w:szCs w:val="22"/>
              </w:rPr>
            </w:pPr>
            <w:r>
              <w:rPr>
                <w:color w:val="000000"/>
                <w:sz w:val="22"/>
                <w:szCs w:val="22"/>
              </w:rPr>
              <w:t>Я досліджую світ</w:t>
            </w:r>
          </w:p>
          <w:p w:rsidR="002204BE" w:rsidRDefault="002204BE" w:rsidP="00BF6139">
            <w:pPr>
              <w:pBdr>
                <w:top w:val="nil"/>
                <w:left w:val="nil"/>
                <w:bottom w:val="nil"/>
                <w:right w:val="nil"/>
                <w:between w:val="nil"/>
              </w:pBdr>
              <w:rPr>
                <w:color w:val="000000"/>
                <w:sz w:val="22"/>
                <w:szCs w:val="22"/>
              </w:rPr>
            </w:pPr>
            <w:r>
              <w:rPr>
                <w:color w:val="000000"/>
                <w:sz w:val="22"/>
                <w:szCs w:val="22"/>
              </w:rPr>
              <w:t>Музичне мистецтво</w:t>
            </w:r>
          </w:p>
          <w:p w:rsidR="002204BE" w:rsidRDefault="002204BE" w:rsidP="00BF6139">
            <w:pPr>
              <w:pBdr>
                <w:top w:val="nil"/>
                <w:left w:val="nil"/>
                <w:bottom w:val="nil"/>
                <w:right w:val="nil"/>
                <w:between w:val="nil"/>
              </w:pBdr>
              <w:rPr>
                <w:color w:val="000000"/>
                <w:sz w:val="22"/>
                <w:szCs w:val="22"/>
              </w:rPr>
            </w:pPr>
            <w:r>
              <w:rPr>
                <w:color w:val="000000"/>
                <w:sz w:val="22"/>
                <w:szCs w:val="22"/>
              </w:rPr>
              <w:t>Образотворче мистецтво</w:t>
            </w:r>
          </w:p>
          <w:p w:rsidR="002204BE" w:rsidRDefault="002204BE" w:rsidP="00BF6139">
            <w:pPr>
              <w:pBdr>
                <w:top w:val="nil"/>
                <w:left w:val="nil"/>
                <w:bottom w:val="nil"/>
                <w:right w:val="nil"/>
                <w:between w:val="nil"/>
              </w:pBdr>
              <w:rPr>
                <w:color w:val="000000"/>
                <w:sz w:val="22"/>
                <w:szCs w:val="22"/>
              </w:rPr>
            </w:pPr>
            <w:r>
              <w:rPr>
                <w:color w:val="000000"/>
                <w:sz w:val="22"/>
                <w:szCs w:val="22"/>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204BE" w:rsidRDefault="002204BE" w:rsidP="00BF6139">
            <w:pPr>
              <w:pBdr>
                <w:top w:val="nil"/>
                <w:left w:val="nil"/>
                <w:bottom w:val="nil"/>
                <w:right w:val="nil"/>
                <w:between w:val="nil"/>
              </w:pBdr>
              <w:ind w:firstLine="142"/>
              <w:jc w:val="both"/>
              <w:rPr>
                <w:color w:val="000000"/>
                <w:sz w:val="24"/>
                <w:szCs w:val="24"/>
              </w:rPr>
            </w:pPr>
            <w:r>
              <w:rPr>
                <w:color w:val="000000"/>
                <w:sz w:val="24"/>
                <w:szCs w:val="24"/>
              </w:rPr>
              <w:t>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2204BE" w:rsidRDefault="002204BE" w:rsidP="00BF6139">
            <w:pPr>
              <w:pBdr>
                <w:top w:val="nil"/>
                <w:left w:val="nil"/>
                <w:bottom w:val="nil"/>
                <w:right w:val="nil"/>
                <w:between w:val="nil"/>
              </w:pBdr>
              <w:ind w:firstLine="142"/>
              <w:jc w:val="both"/>
              <w:rPr>
                <w:color w:val="000000"/>
                <w:sz w:val="22"/>
                <w:szCs w:val="22"/>
              </w:rPr>
            </w:pPr>
          </w:p>
        </w:tc>
      </w:tr>
    </w:tbl>
    <w:p w:rsidR="002204BE" w:rsidRDefault="002204BE" w:rsidP="00BE0445">
      <w:pPr>
        <w:pBdr>
          <w:top w:val="nil"/>
          <w:left w:val="nil"/>
          <w:bottom w:val="nil"/>
          <w:right w:val="nil"/>
          <w:between w:val="nil"/>
        </w:pBdr>
        <w:ind w:firstLine="142"/>
        <w:rPr>
          <w:color w:val="000000"/>
          <w:sz w:val="22"/>
          <w:szCs w:val="22"/>
        </w:rPr>
      </w:pPr>
      <w:r>
        <w:rPr>
          <w:color w:val="000000"/>
          <w:sz w:val="22"/>
          <w:szCs w:val="22"/>
        </w:rPr>
        <w:t> </w:t>
      </w:r>
      <w:r>
        <w:rPr>
          <w:b/>
          <w:color w:val="000000"/>
          <w:sz w:val="22"/>
          <w:szCs w:val="22"/>
        </w:rPr>
        <w:t>2 клас</w:t>
      </w:r>
    </w:p>
    <w:tbl>
      <w:tblPr>
        <w:tblW w:w="9747" w:type="dxa"/>
        <w:tblLayout w:type="fixed"/>
        <w:tblLook w:val="0000"/>
      </w:tblPr>
      <w:tblGrid>
        <w:gridCol w:w="2660"/>
        <w:gridCol w:w="7087"/>
      </w:tblGrid>
      <w:tr w:rsidR="002204BE" w:rsidTr="00BF6139">
        <w:trPr>
          <w:trHeight w:val="31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w:t>
            </w:r>
          </w:p>
        </w:tc>
      </w:tr>
      <w:tr w:rsidR="002204BE" w:rsidRPr="00EF7EA1" w:rsidTr="00BF6139">
        <w:trPr>
          <w:trHeight w:val="1491"/>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rPr>
                <w:color w:val="000000"/>
              </w:rPr>
            </w:pPr>
            <w:r w:rsidRPr="00EF7EA1">
              <w:rPr>
                <w:color w:val="000000"/>
              </w:rPr>
              <w:t>Українська мова</w:t>
            </w:r>
          </w:p>
          <w:p w:rsidR="002204BE" w:rsidRPr="00EF7EA1" w:rsidRDefault="002204BE" w:rsidP="00BF6139">
            <w:pPr>
              <w:pBdr>
                <w:top w:val="nil"/>
                <w:left w:val="nil"/>
                <w:bottom w:val="nil"/>
                <w:right w:val="nil"/>
                <w:between w:val="nil"/>
              </w:pBdr>
              <w:rPr>
                <w:color w:val="000000"/>
              </w:rPr>
            </w:pPr>
            <w:r w:rsidRPr="00EF7EA1">
              <w:rPr>
                <w:color w:val="000000"/>
              </w:rPr>
              <w:t>Математика</w:t>
            </w:r>
          </w:p>
          <w:p w:rsidR="002204BE" w:rsidRPr="00EF7EA1" w:rsidRDefault="002204BE" w:rsidP="00BF6139">
            <w:pPr>
              <w:pBdr>
                <w:top w:val="nil"/>
                <w:left w:val="nil"/>
                <w:bottom w:val="nil"/>
                <w:right w:val="nil"/>
                <w:between w:val="nil"/>
              </w:pBdr>
              <w:rPr>
                <w:color w:val="000000"/>
              </w:rPr>
            </w:pPr>
            <w:r w:rsidRPr="00EF7EA1">
              <w:rPr>
                <w:color w:val="000000"/>
              </w:rPr>
              <w:t>Англійська мова</w:t>
            </w:r>
          </w:p>
          <w:p w:rsidR="002204BE" w:rsidRPr="00EF7EA1" w:rsidRDefault="002204BE" w:rsidP="00BF6139">
            <w:pPr>
              <w:pBdr>
                <w:top w:val="nil"/>
                <w:left w:val="nil"/>
                <w:bottom w:val="nil"/>
                <w:right w:val="nil"/>
                <w:between w:val="nil"/>
              </w:pBdr>
              <w:rPr>
                <w:color w:val="000000"/>
              </w:rPr>
            </w:pPr>
            <w:r w:rsidRPr="00EF7EA1">
              <w:rPr>
                <w:color w:val="000000"/>
              </w:rPr>
              <w:t>Я досліджую світ</w:t>
            </w:r>
          </w:p>
          <w:p w:rsidR="002204BE" w:rsidRPr="00EF7EA1" w:rsidRDefault="002204BE" w:rsidP="00BF6139">
            <w:pPr>
              <w:pBdr>
                <w:top w:val="nil"/>
                <w:left w:val="nil"/>
                <w:bottom w:val="nil"/>
                <w:right w:val="nil"/>
                <w:between w:val="nil"/>
              </w:pBdr>
              <w:rPr>
                <w:color w:val="000000"/>
              </w:rPr>
            </w:pPr>
            <w:r w:rsidRPr="00EF7EA1">
              <w:rPr>
                <w:color w:val="000000"/>
              </w:rPr>
              <w:t>Музичне мистецтво</w:t>
            </w:r>
          </w:p>
          <w:p w:rsidR="002204BE" w:rsidRPr="00EF7EA1" w:rsidRDefault="002204BE" w:rsidP="00BF6139">
            <w:pPr>
              <w:pBdr>
                <w:top w:val="nil"/>
                <w:left w:val="nil"/>
                <w:bottom w:val="nil"/>
                <w:right w:val="nil"/>
                <w:between w:val="nil"/>
              </w:pBdr>
              <w:rPr>
                <w:color w:val="000000"/>
              </w:rPr>
            </w:pPr>
            <w:r w:rsidRPr="00EF7EA1">
              <w:rPr>
                <w:color w:val="000000"/>
              </w:rPr>
              <w:t>Образотворче мистецтво</w:t>
            </w:r>
          </w:p>
          <w:p w:rsidR="002204BE" w:rsidRPr="00EF7EA1" w:rsidRDefault="002204BE" w:rsidP="00BF6139">
            <w:pPr>
              <w:pBdr>
                <w:top w:val="nil"/>
                <w:left w:val="nil"/>
                <w:bottom w:val="nil"/>
                <w:right w:val="nil"/>
                <w:between w:val="nil"/>
              </w:pBdr>
              <w:rPr>
                <w:color w:val="000000"/>
              </w:rPr>
            </w:pPr>
            <w:r w:rsidRPr="00EF7EA1">
              <w:rPr>
                <w:color w:val="000000"/>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ind w:firstLine="142"/>
              <w:jc w:val="both"/>
              <w:rPr>
                <w:color w:val="000000"/>
              </w:rPr>
            </w:pPr>
            <w:r w:rsidRPr="00EF7EA1">
              <w:rPr>
                <w:color w:val="000000"/>
              </w:rPr>
              <w:t>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2204BE" w:rsidRPr="00EF7EA1" w:rsidRDefault="002204BE" w:rsidP="00BF6139">
            <w:pPr>
              <w:pBdr>
                <w:top w:val="nil"/>
                <w:left w:val="nil"/>
                <w:bottom w:val="nil"/>
                <w:right w:val="nil"/>
                <w:between w:val="nil"/>
              </w:pBdr>
              <w:ind w:firstLine="142"/>
              <w:jc w:val="both"/>
              <w:rPr>
                <w:color w:val="000000"/>
              </w:rPr>
            </w:pPr>
          </w:p>
        </w:tc>
      </w:tr>
    </w:tbl>
    <w:p w:rsidR="002204BE" w:rsidRPr="00EF7EA1" w:rsidRDefault="002204BE" w:rsidP="00BE0445">
      <w:pPr>
        <w:pBdr>
          <w:top w:val="nil"/>
          <w:left w:val="nil"/>
          <w:bottom w:val="nil"/>
          <w:right w:val="nil"/>
          <w:between w:val="nil"/>
        </w:pBdr>
        <w:ind w:firstLine="142"/>
        <w:rPr>
          <w:color w:val="000000"/>
        </w:rPr>
      </w:pPr>
      <w:r w:rsidRPr="00EF7EA1">
        <w:rPr>
          <w:color w:val="000000"/>
        </w:rPr>
        <w:t> </w:t>
      </w:r>
      <w:r w:rsidRPr="00EF7EA1">
        <w:rPr>
          <w:b/>
          <w:color w:val="000000"/>
        </w:rPr>
        <w:t>3 клас</w:t>
      </w:r>
    </w:p>
    <w:tbl>
      <w:tblPr>
        <w:tblW w:w="9747" w:type="dxa"/>
        <w:tblLayout w:type="fixed"/>
        <w:tblLook w:val="0000"/>
      </w:tblPr>
      <w:tblGrid>
        <w:gridCol w:w="2660"/>
        <w:gridCol w:w="7087"/>
      </w:tblGrid>
      <w:tr w:rsidR="002204BE" w:rsidRPr="00EF7EA1" w:rsidTr="00BF6139">
        <w:trPr>
          <w:trHeight w:val="314"/>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ind w:firstLine="142"/>
              <w:rPr>
                <w:color w:val="000000"/>
              </w:rPr>
            </w:pPr>
            <w:r w:rsidRPr="00EF7EA1">
              <w:rPr>
                <w:color w:val="000000"/>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ind w:firstLine="142"/>
              <w:rPr>
                <w:color w:val="000000"/>
              </w:rPr>
            </w:pPr>
            <w:r w:rsidRPr="00EF7EA1">
              <w:rPr>
                <w:color w:val="000000"/>
              </w:rPr>
              <w:t>Програма</w:t>
            </w:r>
          </w:p>
        </w:tc>
      </w:tr>
      <w:tr w:rsidR="002204BE" w:rsidRPr="00EF7EA1" w:rsidTr="00BF6139">
        <w:trPr>
          <w:trHeight w:val="1509"/>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rPr>
                <w:color w:val="000000"/>
              </w:rPr>
            </w:pPr>
            <w:r w:rsidRPr="00EF7EA1">
              <w:rPr>
                <w:color w:val="000000"/>
              </w:rPr>
              <w:t>Українська мова</w:t>
            </w:r>
          </w:p>
          <w:p w:rsidR="002204BE" w:rsidRPr="00EF7EA1" w:rsidRDefault="002204BE" w:rsidP="00BF6139">
            <w:pPr>
              <w:pBdr>
                <w:top w:val="nil"/>
                <w:left w:val="nil"/>
                <w:bottom w:val="nil"/>
                <w:right w:val="nil"/>
                <w:between w:val="nil"/>
              </w:pBdr>
              <w:rPr>
                <w:color w:val="000000"/>
              </w:rPr>
            </w:pPr>
            <w:r w:rsidRPr="00EF7EA1">
              <w:rPr>
                <w:color w:val="000000"/>
              </w:rPr>
              <w:t>Математика</w:t>
            </w:r>
          </w:p>
          <w:p w:rsidR="002204BE" w:rsidRPr="00EF7EA1" w:rsidRDefault="002204BE" w:rsidP="00BF6139">
            <w:pPr>
              <w:pBdr>
                <w:top w:val="nil"/>
                <w:left w:val="nil"/>
                <w:bottom w:val="nil"/>
                <w:right w:val="nil"/>
                <w:between w:val="nil"/>
              </w:pBdr>
              <w:rPr>
                <w:color w:val="000000"/>
              </w:rPr>
            </w:pPr>
            <w:r w:rsidRPr="00EF7EA1">
              <w:rPr>
                <w:color w:val="000000"/>
              </w:rPr>
              <w:t>Англійська мова</w:t>
            </w:r>
          </w:p>
          <w:p w:rsidR="002204BE" w:rsidRPr="00EF7EA1" w:rsidRDefault="002204BE" w:rsidP="00BF6139">
            <w:pPr>
              <w:pBdr>
                <w:top w:val="nil"/>
                <w:left w:val="nil"/>
                <w:bottom w:val="nil"/>
                <w:right w:val="nil"/>
                <w:between w:val="nil"/>
              </w:pBdr>
              <w:rPr>
                <w:color w:val="000000"/>
              </w:rPr>
            </w:pPr>
            <w:r w:rsidRPr="00EF7EA1">
              <w:rPr>
                <w:color w:val="000000"/>
              </w:rPr>
              <w:t>Я досліджую світ</w:t>
            </w:r>
          </w:p>
          <w:p w:rsidR="002204BE" w:rsidRPr="00EF7EA1" w:rsidRDefault="002204BE" w:rsidP="00BF6139">
            <w:pPr>
              <w:pBdr>
                <w:top w:val="nil"/>
                <w:left w:val="nil"/>
                <w:bottom w:val="nil"/>
                <w:right w:val="nil"/>
                <w:between w:val="nil"/>
              </w:pBdr>
              <w:rPr>
                <w:color w:val="000000"/>
              </w:rPr>
            </w:pPr>
            <w:r w:rsidRPr="00EF7EA1">
              <w:rPr>
                <w:color w:val="000000"/>
              </w:rPr>
              <w:t>Інформатика</w:t>
            </w:r>
          </w:p>
          <w:p w:rsidR="002204BE" w:rsidRPr="00EF7EA1" w:rsidRDefault="002204BE" w:rsidP="00BF6139">
            <w:pPr>
              <w:pBdr>
                <w:top w:val="nil"/>
                <w:left w:val="nil"/>
                <w:bottom w:val="nil"/>
                <w:right w:val="nil"/>
                <w:between w:val="nil"/>
              </w:pBdr>
              <w:rPr>
                <w:color w:val="000000"/>
              </w:rPr>
            </w:pPr>
            <w:r w:rsidRPr="00EF7EA1">
              <w:rPr>
                <w:color w:val="000000"/>
              </w:rPr>
              <w:t>Музичне мистецтво</w:t>
            </w:r>
          </w:p>
          <w:p w:rsidR="002204BE" w:rsidRPr="00EF7EA1" w:rsidRDefault="002204BE" w:rsidP="00BF6139">
            <w:pPr>
              <w:pBdr>
                <w:top w:val="nil"/>
                <w:left w:val="nil"/>
                <w:bottom w:val="nil"/>
                <w:right w:val="nil"/>
                <w:between w:val="nil"/>
              </w:pBdr>
              <w:rPr>
                <w:color w:val="000000"/>
              </w:rPr>
            </w:pPr>
            <w:r w:rsidRPr="00EF7EA1">
              <w:rPr>
                <w:color w:val="000000"/>
              </w:rPr>
              <w:t>Образотворче мистецтво</w:t>
            </w:r>
          </w:p>
          <w:p w:rsidR="002204BE" w:rsidRPr="00EF7EA1" w:rsidRDefault="002204BE" w:rsidP="00BF6139">
            <w:pPr>
              <w:pBdr>
                <w:top w:val="nil"/>
                <w:left w:val="nil"/>
                <w:bottom w:val="nil"/>
                <w:right w:val="nil"/>
                <w:between w:val="nil"/>
              </w:pBdr>
              <w:rPr>
                <w:color w:val="000000"/>
              </w:rPr>
            </w:pPr>
            <w:r w:rsidRPr="00EF7EA1">
              <w:rPr>
                <w:color w:val="000000"/>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ind w:firstLine="142"/>
              <w:jc w:val="both"/>
              <w:rPr>
                <w:color w:val="000000"/>
              </w:rPr>
            </w:pPr>
            <w:r w:rsidRPr="00EF7EA1">
              <w:rPr>
                <w:color w:val="000000"/>
              </w:rPr>
              <w:t>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2204BE" w:rsidRPr="00EF7EA1" w:rsidRDefault="002204BE" w:rsidP="00BF6139">
            <w:pPr>
              <w:pBdr>
                <w:top w:val="nil"/>
                <w:left w:val="nil"/>
                <w:bottom w:val="nil"/>
                <w:right w:val="nil"/>
                <w:between w:val="nil"/>
              </w:pBdr>
              <w:ind w:firstLine="142"/>
              <w:rPr>
                <w:color w:val="000000"/>
              </w:rPr>
            </w:pPr>
          </w:p>
        </w:tc>
      </w:tr>
    </w:tbl>
    <w:p w:rsidR="002204BE" w:rsidRPr="00EF7EA1" w:rsidRDefault="002204BE" w:rsidP="00BE0445">
      <w:pPr>
        <w:pBdr>
          <w:top w:val="nil"/>
          <w:left w:val="nil"/>
          <w:bottom w:val="nil"/>
          <w:right w:val="nil"/>
          <w:between w:val="nil"/>
        </w:pBdr>
        <w:ind w:firstLine="142"/>
        <w:rPr>
          <w:color w:val="000000"/>
        </w:rPr>
      </w:pPr>
      <w:r w:rsidRPr="00EF7EA1">
        <w:rPr>
          <w:b/>
          <w:color w:val="000000"/>
        </w:rPr>
        <w:t>4 клас</w:t>
      </w:r>
    </w:p>
    <w:tbl>
      <w:tblPr>
        <w:tblW w:w="9747" w:type="dxa"/>
        <w:tblLayout w:type="fixed"/>
        <w:tblLook w:val="0000"/>
      </w:tblPr>
      <w:tblGrid>
        <w:gridCol w:w="2660"/>
        <w:gridCol w:w="7087"/>
      </w:tblGrid>
      <w:tr w:rsidR="002204BE" w:rsidRPr="00EF7EA1" w:rsidTr="00BF6139">
        <w:trPr>
          <w:trHeight w:val="308"/>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ind w:firstLine="142"/>
              <w:rPr>
                <w:color w:val="000000"/>
              </w:rPr>
            </w:pPr>
            <w:r w:rsidRPr="00EF7EA1">
              <w:rPr>
                <w:color w:val="000000"/>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ind w:firstLine="142"/>
              <w:rPr>
                <w:color w:val="000000"/>
              </w:rPr>
            </w:pPr>
            <w:r w:rsidRPr="00EF7EA1">
              <w:rPr>
                <w:color w:val="000000"/>
              </w:rPr>
              <w:t>Програма</w:t>
            </w:r>
          </w:p>
        </w:tc>
      </w:tr>
      <w:tr w:rsidR="002204BE" w:rsidRPr="00EF7EA1" w:rsidTr="00BF6139">
        <w:trPr>
          <w:trHeight w:val="1480"/>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rPr>
                <w:color w:val="000000"/>
              </w:rPr>
            </w:pPr>
            <w:r w:rsidRPr="00EF7EA1">
              <w:rPr>
                <w:color w:val="000000"/>
              </w:rPr>
              <w:t>Українська мова</w:t>
            </w:r>
          </w:p>
          <w:p w:rsidR="002204BE" w:rsidRPr="00EF7EA1" w:rsidRDefault="002204BE" w:rsidP="00BF6139">
            <w:pPr>
              <w:pBdr>
                <w:top w:val="nil"/>
                <w:left w:val="nil"/>
                <w:bottom w:val="nil"/>
                <w:right w:val="nil"/>
                <w:between w:val="nil"/>
              </w:pBdr>
              <w:rPr>
                <w:color w:val="000000"/>
              </w:rPr>
            </w:pPr>
            <w:r w:rsidRPr="00EF7EA1">
              <w:rPr>
                <w:color w:val="000000"/>
              </w:rPr>
              <w:t>Математика</w:t>
            </w:r>
          </w:p>
          <w:p w:rsidR="002204BE" w:rsidRPr="00EF7EA1" w:rsidRDefault="002204BE" w:rsidP="00BF6139">
            <w:pPr>
              <w:pBdr>
                <w:top w:val="nil"/>
                <w:left w:val="nil"/>
                <w:bottom w:val="nil"/>
                <w:right w:val="nil"/>
                <w:between w:val="nil"/>
              </w:pBdr>
              <w:rPr>
                <w:color w:val="000000"/>
              </w:rPr>
            </w:pPr>
            <w:r w:rsidRPr="00EF7EA1">
              <w:rPr>
                <w:color w:val="000000"/>
              </w:rPr>
              <w:t>Англійська мова</w:t>
            </w:r>
          </w:p>
          <w:p w:rsidR="002204BE" w:rsidRPr="00EF7EA1" w:rsidRDefault="002204BE" w:rsidP="00BF6139">
            <w:pPr>
              <w:pBdr>
                <w:top w:val="nil"/>
                <w:left w:val="nil"/>
                <w:bottom w:val="nil"/>
                <w:right w:val="nil"/>
                <w:between w:val="nil"/>
              </w:pBdr>
              <w:rPr>
                <w:color w:val="000000"/>
              </w:rPr>
            </w:pPr>
            <w:r w:rsidRPr="00EF7EA1">
              <w:rPr>
                <w:color w:val="000000"/>
              </w:rPr>
              <w:t>Я досліджую світ</w:t>
            </w:r>
          </w:p>
          <w:p w:rsidR="002204BE" w:rsidRPr="00EF7EA1" w:rsidRDefault="002204BE" w:rsidP="00BF6139">
            <w:pPr>
              <w:pBdr>
                <w:top w:val="nil"/>
                <w:left w:val="nil"/>
                <w:bottom w:val="nil"/>
                <w:right w:val="nil"/>
                <w:between w:val="nil"/>
              </w:pBdr>
              <w:rPr>
                <w:color w:val="000000"/>
              </w:rPr>
            </w:pPr>
            <w:r w:rsidRPr="00EF7EA1">
              <w:rPr>
                <w:color w:val="000000"/>
              </w:rPr>
              <w:t>Інформатика</w:t>
            </w:r>
          </w:p>
          <w:p w:rsidR="002204BE" w:rsidRPr="00EF7EA1" w:rsidRDefault="002204BE" w:rsidP="00BF6139">
            <w:pPr>
              <w:pBdr>
                <w:top w:val="nil"/>
                <w:left w:val="nil"/>
                <w:bottom w:val="nil"/>
                <w:right w:val="nil"/>
                <w:between w:val="nil"/>
              </w:pBdr>
              <w:rPr>
                <w:color w:val="000000"/>
              </w:rPr>
            </w:pPr>
            <w:r w:rsidRPr="00EF7EA1">
              <w:rPr>
                <w:color w:val="000000"/>
              </w:rPr>
              <w:t>Музичне мистецтво</w:t>
            </w:r>
          </w:p>
          <w:p w:rsidR="002204BE" w:rsidRPr="00EF7EA1" w:rsidRDefault="002204BE" w:rsidP="00BF6139">
            <w:pPr>
              <w:pBdr>
                <w:top w:val="nil"/>
                <w:left w:val="nil"/>
                <w:bottom w:val="nil"/>
                <w:right w:val="nil"/>
                <w:between w:val="nil"/>
              </w:pBdr>
              <w:rPr>
                <w:color w:val="000000"/>
              </w:rPr>
            </w:pPr>
            <w:r w:rsidRPr="00EF7EA1">
              <w:rPr>
                <w:color w:val="000000"/>
              </w:rPr>
              <w:t>Образотворче мистецтво</w:t>
            </w:r>
          </w:p>
          <w:p w:rsidR="002204BE" w:rsidRPr="00EF7EA1" w:rsidRDefault="002204BE" w:rsidP="00BF6139">
            <w:pPr>
              <w:pBdr>
                <w:top w:val="nil"/>
                <w:left w:val="nil"/>
                <w:bottom w:val="nil"/>
                <w:right w:val="nil"/>
                <w:between w:val="nil"/>
              </w:pBdr>
              <w:rPr>
                <w:color w:val="000000"/>
              </w:rPr>
            </w:pPr>
            <w:r w:rsidRPr="00EF7EA1">
              <w:rPr>
                <w:color w:val="000000"/>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2204BE" w:rsidRPr="00EF7EA1" w:rsidRDefault="002204BE" w:rsidP="00BF6139">
            <w:pPr>
              <w:pBdr>
                <w:top w:val="nil"/>
                <w:left w:val="nil"/>
                <w:bottom w:val="nil"/>
                <w:right w:val="nil"/>
                <w:between w:val="nil"/>
              </w:pBdr>
              <w:ind w:firstLine="142"/>
              <w:jc w:val="both"/>
              <w:rPr>
                <w:color w:val="000000"/>
              </w:rPr>
            </w:pPr>
            <w:r w:rsidRPr="00EF7EA1">
              <w:rPr>
                <w:color w:val="000000"/>
              </w:rPr>
              <w:t>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2204BE" w:rsidRPr="00EF7EA1" w:rsidRDefault="002204BE" w:rsidP="00BF6139">
            <w:pPr>
              <w:pBdr>
                <w:top w:val="nil"/>
                <w:left w:val="nil"/>
                <w:bottom w:val="nil"/>
                <w:right w:val="nil"/>
                <w:between w:val="nil"/>
              </w:pBdr>
              <w:ind w:firstLine="142"/>
              <w:rPr>
                <w:color w:val="000000"/>
              </w:rPr>
            </w:pPr>
          </w:p>
        </w:tc>
      </w:tr>
    </w:tbl>
    <w:p w:rsidR="002204BE" w:rsidRDefault="002204BE" w:rsidP="00BE0445">
      <w:pPr>
        <w:pBdr>
          <w:top w:val="nil"/>
          <w:left w:val="nil"/>
          <w:bottom w:val="nil"/>
          <w:right w:val="nil"/>
          <w:between w:val="nil"/>
        </w:pBdr>
        <w:ind w:firstLine="142"/>
        <w:rPr>
          <w:b/>
          <w:color w:val="000000"/>
          <w:sz w:val="22"/>
          <w:szCs w:val="22"/>
        </w:rPr>
      </w:pPr>
      <w:r>
        <w:rPr>
          <w:color w:val="000000"/>
          <w:sz w:val="22"/>
          <w:szCs w:val="22"/>
        </w:rPr>
        <w:t> </w:t>
      </w:r>
      <w:r>
        <w:rPr>
          <w:b/>
          <w:color w:val="000000"/>
          <w:sz w:val="22"/>
          <w:szCs w:val="22"/>
        </w:rPr>
        <w:t>5 клас</w:t>
      </w:r>
    </w:p>
    <w:p w:rsidR="002204BE" w:rsidRPr="00A80DE2" w:rsidRDefault="002204BE" w:rsidP="00BE0445">
      <w:pPr>
        <w:spacing w:before="88"/>
        <w:ind w:right="730" w:firstLine="567"/>
        <w:jc w:val="both"/>
        <w:rPr>
          <w:lang w:val="ru-RU" w:eastAsia="ru-RU"/>
        </w:rPr>
      </w:pPr>
      <w:r w:rsidRPr="00A80DE2">
        <w:rPr>
          <w:lang w:val="ru-RU" w:eastAsia="ru-RU"/>
        </w:rPr>
        <w:t>Відповідно до навчального плану визначено</w:t>
      </w:r>
      <w:r w:rsidRPr="004462FE">
        <w:rPr>
          <w:lang w:eastAsia="ru-RU"/>
        </w:rPr>
        <w:t> </w:t>
      </w:r>
      <w:r w:rsidRPr="00A80DE2">
        <w:rPr>
          <w:lang w:val="ru-RU" w:eastAsia="ru-RU"/>
        </w:rPr>
        <w:t xml:space="preserve"> перелік модельних навчальних програм, що використовуються закладом освіти в освітньому процесі(перелік затверджено педрадою протокол№</w:t>
      </w:r>
      <w:r w:rsidRPr="00F23487">
        <w:rPr>
          <w:lang w:val="ru-RU" w:eastAsia="ru-RU"/>
        </w:rPr>
        <w:t>1 від 31.08.2022р.)</w:t>
      </w:r>
    </w:p>
    <w:p w:rsidR="002204BE" w:rsidRPr="0099044D" w:rsidRDefault="002204BE" w:rsidP="00BE0445">
      <w:pPr>
        <w:rPr>
          <w:rFonts w:eastAsiaTheme="minorEastAsia"/>
          <w:b/>
          <w:sz w:val="16"/>
          <w:szCs w:val="16"/>
        </w:rPr>
      </w:pPr>
    </w:p>
    <w:tbl>
      <w:tblPr>
        <w:tblStyle w:val="a3"/>
        <w:tblW w:w="10490" w:type="dxa"/>
        <w:tblInd w:w="-459" w:type="dxa"/>
        <w:tblLayout w:type="fixed"/>
        <w:tblLook w:val="04A0"/>
      </w:tblPr>
      <w:tblGrid>
        <w:gridCol w:w="709"/>
        <w:gridCol w:w="992"/>
        <w:gridCol w:w="2836"/>
        <w:gridCol w:w="1984"/>
        <w:gridCol w:w="1983"/>
        <w:gridCol w:w="994"/>
        <w:gridCol w:w="284"/>
        <w:gridCol w:w="708"/>
      </w:tblGrid>
      <w:tr w:rsidR="002204BE" w:rsidTr="00BF6139">
        <w:trPr>
          <w:trHeight w:val="570"/>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Default="002204BE" w:rsidP="00BF6139">
            <w:pPr>
              <w:ind w:firstLine="33"/>
              <w:jc w:val="center"/>
              <w:rPr>
                <w:b/>
                <w:sz w:val="22"/>
                <w:szCs w:val="22"/>
                <w:lang w:eastAsia="ru-RU"/>
              </w:rPr>
            </w:pPr>
            <w:r>
              <w:rPr>
                <w:b/>
                <w:lang w:eastAsia="ru-RU"/>
              </w:rPr>
              <w:t>№ з/п</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jc w:val="center"/>
              <w:rPr>
                <w:b/>
                <w:sz w:val="22"/>
                <w:szCs w:val="22"/>
                <w:lang w:eastAsia="ru-RU"/>
              </w:rPr>
            </w:pPr>
            <w:r w:rsidRPr="00BD7256">
              <w:rPr>
                <w:b/>
                <w:lang w:eastAsia="ru-RU"/>
              </w:rPr>
              <w:t>Клас</w:t>
            </w:r>
          </w:p>
        </w:tc>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jc w:val="center"/>
              <w:rPr>
                <w:sz w:val="22"/>
                <w:szCs w:val="22"/>
                <w:lang w:eastAsia="ru-RU"/>
              </w:rPr>
            </w:pPr>
            <w:r w:rsidRPr="00BD7256">
              <w:rPr>
                <w:lang w:eastAsia="ru-RU"/>
              </w:rPr>
              <w:t>Назва програми</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jc w:val="center"/>
              <w:rPr>
                <w:b/>
                <w:sz w:val="22"/>
                <w:szCs w:val="22"/>
                <w:lang w:eastAsia="ru-RU"/>
              </w:rPr>
            </w:pPr>
            <w:r w:rsidRPr="00BD7256">
              <w:rPr>
                <w:b/>
                <w:lang w:eastAsia="ru-RU"/>
              </w:rPr>
              <w:t>Автор</w:t>
            </w:r>
          </w:p>
        </w:tc>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jc w:val="center"/>
              <w:rPr>
                <w:b/>
                <w:sz w:val="22"/>
                <w:szCs w:val="22"/>
                <w:lang w:eastAsia="ru-RU"/>
              </w:rPr>
            </w:pPr>
            <w:r w:rsidRPr="00BD7256">
              <w:rPr>
                <w:b/>
                <w:lang w:eastAsia="ru-RU"/>
              </w:rPr>
              <w:t>Коли і ким надано гриф</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jc w:val="center"/>
              <w:rPr>
                <w:b/>
                <w:sz w:val="22"/>
                <w:szCs w:val="22"/>
                <w:lang w:eastAsia="ru-RU"/>
              </w:rPr>
            </w:pPr>
            <w:r w:rsidRPr="00BD7256">
              <w:rPr>
                <w:b/>
                <w:lang w:eastAsia="ru-RU"/>
              </w:rPr>
              <w:t>Кількість годин</w:t>
            </w:r>
          </w:p>
        </w:tc>
      </w:tr>
      <w:tr w:rsidR="002204BE" w:rsidTr="00BF6139">
        <w:trPr>
          <w:trHeight w:val="428"/>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Default="002204BE" w:rsidP="00BF6139">
            <w:pPr>
              <w:ind w:firstLine="33"/>
              <w:rPr>
                <w:b/>
                <w:sz w:val="22"/>
                <w:szCs w:val="22"/>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rPr>
                <w:b/>
                <w:sz w:val="22"/>
                <w:szCs w:val="22"/>
              </w:rPr>
            </w:pPr>
          </w:p>
        </w:tc>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rPr>
                <w:sz w:val="22"/>
                <w:szCs w:val="22"/>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rPr>
                <w:b/>
                <w:sz w:val="22"/>
                <w:szCs w:val="22"/>
              </w:rPr>
            </w:pPr>
          </w:p>
        </w:tc>
        <w:tc>
          <w:tcPr>
            <w:tcW w:w="1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rPr>
                <w:b/>
                <w:sz w:val="22"/>
                <w:szCs w:val="22"/>
              </w:rPr>
            </w:pPr>
          </w:p>
        </w:tc>
        <w:tc>
          <w:tcPr>
            <w:tcW w:w="1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firstLine="33"/>
              <w:jc w:val="center"/>
              <w:rPr>
                <w:b/>
                <w:sz w:val="22"/>
                <w:szCs w:val="22"/>
                <w:lang w:eastAsia="ru-RU"/>
              </w:rPr>
            </w:pPr>
            <w:r w:rsidRPr="00BD7256">
              <w:rPr>
                <w:b/>
                <w:lang w:eastAsia="ru-RU"/>
              </w:rPr>
              <w:t>за програмою</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4BE" w:rsidRPr="00BD7256" w:rsidRDefault="002204BE" w:rsidP="00BF6139">
            <w:pPr>
              <w:ind w:hanging="115"/>
              <w:jc w:val="center"/>
              <w:rPr>
                <w:b/>
                <w:sz w:val="22"/>
                <w:szCs w:val="22"/>
                <w:lang w:eastAsia="ru-RU"/>
              </w:rPr>
            </w:pPr>
            <w:r w:rsidRPr="00BD7256">
              <w:rPr>
                <w:b/>
                <w:lang w:eastAsia="ru-RU"/>
              </w:rPr>
              <w:t>фактично</w:t>
            </w:r>
          </w:p>
        </w:tc>
      </w:tr>
      <w:tr w:rsidR="002204BE" w:rsidTr="00BF6139">
        <w:trPr>
          <w:trHeight w:val="642"/>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04BE" w:rsidRPr="00BD7256" w:rsidRDefault="002204BE" w:rsidP="00BF6139">
            <w:pPr>
              <w:jc w:val="center"/>
              <w:rPr>
                <w:sz w:val="22"/>
                <w:szCs w:val="22"/>
                <w:lang w:eastAsia="ru-RU"/>
              </w:rPr>
            </w:pPr>
            <w:r>
              <w:rPr>
                <w:b/>
                <w:i/>
                <w:sz w:val="22"/>
                <w:szCs w:val="22"/>
              </w:rPr>
              <w:t>Базова</w:t>
            </w:r>
            <w:r w:rsidRPr="00D77FDB">
              <w:rPr>
                <w:b/>
                <w:i/>
                <w:sz w:val="22"/>
                <w:szCs w:val="22"/>
              </w:rPr>
              <w:t xml:space="preserve"> школа</w:t>
            </w:r>
          </w:p>
        </w:tc>
      </w:tr>
      <w:tr w:rsidR="002204BE" w:rsidTr="00BF6139">
        <w:trPr>
          <w:trHeight w:val="24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BD7256" w:rsidRDefault="002204BE" w:rsidP="007D5915">
            <w:pPr>
              <w:pStyle w:val="a5"/>
              <w:numPr>
                <w:ilvl w:val="0"/>
                <w:numId w:val="23"/>
              </w:numPr>
              <w:spacing w:after="200" w:line="276" w:lineRule="auto"/>
              <w:ind w:left="0" w:hanging="2"/>
              <w:rPr>
                <w:rFonts w:ascii="Times New Roman" w:hAnsi="Times New Roman"/>
                <w:color w:val="000000" w:themeColor="text1"/>
                <w:sz w:val="20"/>
                <w:szCs w:val="20"/>
              </w:rPr>
            </w:pPr>
            <w:r w:rsidRPr="00BD7256">
              <w:rPr>
                <w:rFonts w:ascii="Times New Roman" w:hAnsi="Times New Roman"/>
                <w:color w:val="000000" w:themeColor="text1"/>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jc w:val="center"/>
              <w:rPr>
                <w:color w:val="000000" w:themeColor="text1"/>
              </w:rPr>
            </w:pPr>
          </w:p>
          <w:p w:rsidR="002204BE" w:rsidRPr="00BD7256" w:rsidRDefault="002204BE" w:rsidP="00BF6139">
            <w:pPr>
              <w:jc w:val="center"/>
              <w:rPr>
                <w:color w:val="000000" w:themeColor="text1"/>
              </w:rPr>
            </w:pPr>
            <w:r w:rsidRPr="00BD7256">
              <w:rPr>
                <w:color w:val="000000" w:themeColor="text1"/>
              </w:rPr>
              <w:t>5</w:t>
            </w:r>
            <w:r>
              <w:rPr>
                <w:color w:val="000000" w:themeColor="text1"/>
              </w:rPr>
              <w:t>-6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BD7256" w:rsidRDefault="002204BE" w:rsidP="00BF6139">
            <w:pPr>
              <w:rPr>
                <w:color w:val="000000" w:themeColor="text1"/>
              </w:rPr>
            </w:pPr>
            <w:r w:rsidRPr="00BD7256">
              <w:rPr>
                <w:color w:val="000000" w:themeColor="text1"/>
                <w:lang w:val="ru-RU"/>
              </w:rPr>
              <w:t>Модельна навчальна програма «Українська мова. 5-6 класи» 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Default="002204BE" w:rsidP="00BF6139">
            <w:pPr>
              <w:rPr>
                <w:color w:val="000000" w:themeColor="text1"/>
                <w:lang w:val="ru-RU"/>
              </w:rPr>
            </w:pPr>
            <w:r>
              <w:rPr>
                <w:color w:val="000000" w:themeColor="text1"/>
                <w:lang w:val="ru-RU"/>
              </w:rPr>
              <w:t xml:space="preserve">Автори </w:t>
            </w:r>
          </w:p>
          <w:p w:rsidR="002204BE" w:rsidRPr="00BD7256" w:rsidRDefault="002204BE" w:rsidP="00BF6139">
            <w:pPr>
              <w:rPr>
                <w:color w:val="000000" w:themeColor="text1"/>
                <w:lang w:val="ru-RU"/>
              </w:rPr>
            </w:pPr>
            <w:r>
              <w:rPr>
                <w:color w:val="000000" w:themeColor="text1"/>
                <w:lang w:val="ru-RU"/>
              </w:rPr>
              <w:t>Голуб Н.Б. Горошкіна О.М.</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BD7256" w:rsidRDefault="002204BE" w:rsidP="00BF6139">
            <w:pPr>
              <w:rPr>
                <w:color w:val="000000" w:themeColor="text1"/>
              </w:rPr>
            </w:pPr>
            <w:r w:rsidRPr="00BD7256">
              <w:rPr>
                <w:color w:val="000000" w:themeColor="text1"/>
              </w:rPr>
              <w:t>Наказ МОН України</w:t>
            </w:r>
          </w:p>
          <w:p w:rsidR="002204BE" w:rsidRPr="00BD7256" w:rsidRDefault="002204BE" w:rsidP="00BF6139">
            <w:pPr>
              <w:rPr>
                <w:color w:val="000000" w:themeColor="text1"/>
              </w:rPr>
            </w:pPr>
            <w:r w:rsidRPr="00BD7256">
              <w:rPr>
                <w:color w:val="000000" w:themeColor="text1"/>
              </w:rPr>
              <w:t>від 12.07.2021</w:t>
            </w:r>
          </w:p>
          <w:p w:rsidR="002204BE" w:rsidRPr="00BD7256" w:rsidRDefault="002204BE" w:rsidP="00BF6139">
            <w:pPr>
              <w:rPr>
                <w:color w:val="000000" w:themeColor="text1"/>
              </w:rPr>
            </w:pPr>
            <w:r w:rsidRPr="00BD7256">
              <w:rPr>
                <w:color w:val="000000" w:themeColor="text1"/>
              </w:rPr>
              <w:t>№795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BD7256" w:rsidRDefault="002204BE" w:rsidP="00BF6139">
            <w:pPr>
              <w:rPr>
                <w:color w:val="000000" w:themeColor="text1"/>
                <w:sz w:val="22"/>
                <w:szCs w:val="22"/>
              </w:rPr>
            </w:pPr>
            <w:r w:rsidRPr="00BD7256">
              <w:rPr>
                <w:color w:val="000000" w:themeColor="text1"/>
                <w:sz w:val="22"/>
                <w:szCs w:val="22"/>
              </w:rPr>
              <w:t>1</w:t>
            </w:r>
            <w:r>
              <w:rPr>
                <w:color w:val="000000" w:themeColor="text1"/>
                <w:sz w:val="22"/>
                <w:szCs w:val="22"/>
              </w:rPr>
              <w:t>75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sz w:val="22"/>
                <w:szCs w:val="22"/>
              </w:rPr>
            </w:pPr>
            <w:r>
              <w:rPr>
                <w:color w:val="000000" w:themeColor="text1"/>
                <w:sz w:val="22"/>
                <w:szCs w:val="22"/>
              </w:rPr>
              <w:t>175</w:t>
            </w:r>
          </w:p>
        </w:tc>
      </w:tr>
      <w:tr w:rsidR="002204BE" w:rsidTr="00BF6139">
        <w:trPr>
          <w:trHeight w:val="192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rFonts w:ascii="Times New Roman" w:hAnsi="Times New Roman"/>
                <w:sz w:val="20"/>
                <w:szCs w:val="20"/>
              </w:rPr>
            </w:pPr>
            <w:r w:rsidRPr="00DE2136">
              <w:rPr>
                <w:rFonts w:ascii="Times New Roman" w:hAnsi="Times New Roman"/>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ED56A5" w:rsidRDefault="002204BE" w:rsidP="00BF6139">
            <w:pPr>
              <w:jc w:val="cente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pPr>
              <w:rPr>
                <w:lang w:val="ru-RU"/>
              </w:rPr>
            </w:pPr>
            <w:r w:rsidRPr="003951F9">
              <w:rPr>
                <w:lang w:val="ru-RU"/>
              </w:rPr>
              <w:t>Українська література. Навчальна програма 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pPr>
              <w:rPr>
                <w:lang w:val="ru-RU"/>
              </w:rPr>
            </w:pPr>
            <w:r w:rsidRPr="003951F9">
              <w:rPr>
                <w:lang w:val="ru-RU"/>
              </w:rPr>
              <w:t xml:space="preserve">Автори </w:t>
            </w:r>
          </w:p>
          <w:p w:rsidR="002204BE" w:rsidRPr="003951F9" w:rsidRDefault="002204BE" w:rsidP="00BF6139">
            <w:pPr>
              <w:rPr>
                <w:lang w:val="ru-RU"/>
              </w:rPr>
            </w:pPr>
            <w:r w:rsidRPr="003951F9">
              <w:rPr>
                <w:lang w:val="ru-RU"/>
              </w:rPr>
              <w:t>Чумарна М. І., Пастушенко Н. М.</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r w:rsidRPr="003951F9">
              <w:t>Наказ МОН України</w:t>
            </w:r>
          </w:p>
          <w:p w:rsidR="002204BE" w:rsidRPr="003951F9" w:rsidRDefault="002204BE" w:rsidP="00BF6139">
            <w:r w:rsidRPr="003951F9">
              <w:t>від 07.06.2017</w:t>
            </w:r>
          </w:p>
          <w:p w:rsidR="002204BE" w:rsidRPr="003951F9" w:rsidRDefault="002204BE" w:rsidP="00BF6139">
            <w:r w:rsidRPr="003951F9">
              <w:t>№804</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EF7EA1" w:rsidRDefault="002204BE" w:rsidP="00BF6139">
            <w:pPr>
              <w:rPr>
                <w:sz w:val="22"/>
                <w:szCs w:val="22"/>
              </w:rPr>
            </w:pPr>
            <w:r w:rsidRPr="00EF7EA1">
              <w:rPr>
                <w:sz w:val="22"/>
                <w:szCs w:val="22"/>
              </w:rPr>
              <w:t>70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520122" w:rsidRDefault="002204BE" w:rsidP="00BF6139">
            <w:pPr>
              <w:rPr>
                <w:sz w:val="22"/>
                <w:szCs w:val="22"/>
              </w:rPr>
            </w:pPr>
            <w:r>
              <w:rPr>
                <w:sz w:val="22"/>
                <w:szCs w:val="22"/>
              </w:rPr>
              <w:t>70</w:t>
            </w:r>
          </w:p>
        </w:tc>
      </w:tr>
      <w:tr w:rsidR="002204BE" w:rsidTr="00BF6139">
        <w:trPr>
          <w:trHeight w:val="24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rFonts w:ascii="Times New Roman" w:hAnsi="Times New Roman"/>
                <w:sz w:val="20"/>
                <w:szCs w:val="20"/>
              </w:rPr>
            </w:pPr>
            <w:r w:rsidRPr="00DE2136">
              <w:rPr>
                <w:rFonts w:ascii="Times New Roman" w:hAnsi="Times New Roman"/>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57317" w:rsidRDefault="002204BE" w:rsidP="00BF6139">
            <w:pPr>
              <w:jc w:val="cente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3951F9" w:rsidRDefault="002204BE" w:rsidP="00BF6139">
            <w:r w:rsidRPr="003951F9">
              <w:rPr>
                <w:lang w:val="ru-RU"/>
              </w:rPr>
              <w:t>Зарубіжна література.</w:t>
            </w:r>
          </w:p>
          <w:p w:rsidR="002204BE" w:rsidRPr="003951F9" w:rsidRDefault="002204BE" w:rsidP="00BF6139">
            <w:pPr>
              <w:rPr>
                <w:lang w:val="ru-RU"/>
              </w:rPr>
            </w:pPr>
            <w:r w:rsidRPr="003951F9">
              <w:rPr>
                <w:lang w:val="ru-RU"/>
              </w:rPr>
              <w:t>Модельна навчальна програма для закладів базової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r w:rsidRPr="003951F9">
              <w:t xml:space="preserve">Авторський колектив </w:t>
            </w:r>
          </w:p>
          <w:p w:rsidR="002204BE" w:rsidRPr="003951F9" w:rsidRDefault="002204BE" w:rsidP="00BF6139">
            <w:r w:rsidRPr="003951F9">
              <w:t>О.Ніколенко,</w:t>
            </w:r>
          </w:p>
          <w:p w:rsidR="002204BE" w:rsidRPr="003951F9" w:rsidRDefault="002204BE" w:rsidP="00BF6139">
            <w:r w:rsidRPr="003951F9">
              <w:t>О.Ісаєва,</w:t>
            </w:r>
          </w:p>
          <w:p w:rsidR="002204BE" w:rsidRPr="003951F9" w:rsidRDefault="002204BE" w:rsidP="00BF6139">
            <w:r w:rsidRPr="003951F9">
              <w:t>Ж.Клименко</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r w:rsidRPr="003951F9">
              <w:t>Наказ МОН України</w:t>
            </w:r>
          </w:p>
          <w:p w:rsidR="002204BE" w:rsidRPr="003951F9" w:rsidRDefault="002204BE" w:rsidP="00BF6139">
            <w:r w:rsidRPr="003951F9">
              <w:t>від 12.07.2021</w:t>
            </w:r>
          </w:p>
          <w:p w:rsidR="002204BE" w:rsidRPr="003951F9" w:rsidRDefault="002204BE" w:rsidP="00BF6139">
            <w:r w:rsidRPr="003951F9">
              <w:t>№795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EF7EA1" w:rsidRDefault="002204BE" w:rsidP="00BF6139">
            <w:pPr>
              <w:rPr>
                <w:sz w:val="22"/>
                <w:szCs w:val="22"/>
              </w:rPr>
            </w:pPr>
            <w:r w:rsidRPr="00EF7EA1">
              <w:rPr>
                <w:sz w:val="22"/>
                <w:szCs w:val="22"/>
              </w:rPr>
              <w:t>70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sz w:val="22"/>
                <w:szCs w:val="22"/>
              </w:rPr>
            </w:pPr>
            <w:r>
              <w:rPr>
                <w:sz w:val="22"/>
                <w:szCs w:val="22"/>
              </w:rPr>
              <w:t>70</w:t>
            </w:r>
          </w:p>
        </w:tc>
      </w:tr>
      <w:tr w:rsidR="002204BE" w:rsidRPr="003951F9"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rFonts w:ascii="Times New Roman" w:hAnsi="Times New Roman"/>
                <w:sz w:val="20"/>
                <w:szCs w:val="20"/>
              </w:rPr>
            </w:pPr>
            <w:r w:rsidRPr="00DE2136">
              <w:rPr>
                <w:rFonts w:ascii="Times New Roman" w:hAnsi="Times New Roman"/>
                <w:sz w:val="20"/>
                <w:szCs w:val="20"/>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D22402" w:rsidRDefault="002204BE" w:rsidP="00BF6139">
            <w:pPr>
              <w:jc w:val="cente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D77FDB" w:rsidRDefault="002204BE" w:rsidP="00BF6139">
            <w:pPr>
              <w:rPr>
                <w:lang w:val="ru-RU"/>
              </w:rPr>
            </w:pPr>
            <w:r>
              <w:rPr>
                <w:lang w:val="ru-RU"/>
              </w:rPr>
              <w:t>Англійська мова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pPr>
              <w:rPr>
                <w:lang w:val="ru-RU"/>
              </w:rPr>
            </w:pPr>
            <w:r w:rsidRPr="003951F9">
              <w:rPr>
                <w:lang w:val="ru-RU"/>
              </w:rPr>
              <w:t>Автори Зимомря І. М., Мойсюк В. А., Тріфан М. С., Унгурян І. К., Яковчук М. В</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r>
              <w:rPr>
                <w:color w:val="000000" w:themeColor="text1"/>
                <w:lang w:val="ru-RU"/>
              </w:rPr>
              <w:t>Н</w:t>
            </w:r>
            <w:r w:rsidRPr="001D3300">
              <w:rPr>
                <w:color w:val="000000" w:themeColor="text1"/>
                <w:lang w:val="ru-RU"/>
              </w:rPr>
              <w:t>аказ МОН України від 12.07.2021 р. №795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pPr>
              <w:rPr>
                <w:sz w:val="22"/>
                <w:szCs w:val="22"/>
                <w:lang w:val="ru-RU"/>
              </w:rPr>
            </w:pPr>
            <w:r>
              <w:rPr>
                <w:sz w:val="22"/>
                <w:szCs w:val="22"/>
                <w:lang w:val="ru-RU"/>
              </w:rPr>
              <w:t>105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951F9" w:rsidRDefault="002204BE" w:rsidP="00BF6139">
            <w:pPr>
              <w:rPr>
                <w:sz w:val="22"/>
                <w:szCs w:val="22"/>
                <w:lang w:val="ru-RU"/>
              </w:rPr>
            </w:pPr>
            <w:r>
              <w:rPr>
                <w:sz w:val="22"/>
                <w:szCs w:val="22"/>
                <w:lang w:val="ru-RU"/>
              </w:rPr>
              <w:t>105</w:t>
            </w:r>
          </w:p>
        </w:tc>
      </w:tr>
      <w:tr w:rsidR="002204BE"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sidRPr="00DE2136">
              <w:rPr>
                <w:sz w:val="20"/>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jc w:val="center"/>
              <w:rPr>
                <w:color w:val="000000" w:themeColor="text1"/>
              </w:rP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lang w:val="ru-RU"/>
              </w:rPr>
            </w:pPr>
            <w:r w:rsidRPr="001D3300">
              <w:rPr>
                <w:rStyle w:val="markedcontent"/>
                <w:color w:val="000000" w:themeColor="text1"/>
                <w:lang w:val="ru-RU"/>
              </w:rPr>
              <w:t>Навчальна програма</w:t>
            </w:r>
            <w:r w:rsidRPr="001D3300">
              <w:rPr>
                <w:color w:val="000000" w:themeColor="text1"/>
                <w:lang w:val="ru-RU"/>
              </w:rPr>
              <w:br/>
            </w:r>
            <w:r w:rsidRPr="001D3300">
              <w:rPr>
                <w:rStyle w:val="markedcontent"/>
                <w:color w:val="000000" w:themeColor="text1"/>
                <w:lang w:val="ru-RU"/>
              </w:rPr>
              <w:t>«Математика. 5-6 класи»</w:t>
            </w:r>
            <w:r w:rsidRPr="001D3300">
              <w:rPr>
                <w:color w:val="000000" w:themeColor="text1"/>
                <w:lang w:val="ru-RU"/>
              </w:rPr>
              <w:br/>
            </w:r>
            <w:r w:rsidRPr="001D3300">
              <w:rPr>
                <w:rStyle w:val="markedcontent"/>
                <w:color w:val="000000" w:themeColor="text1"/>
                <w:lang w:val="ru-RU"/>
              </w:rPr>
              <w:t>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rPr>
            </w:pPr>
            <w:r w:rsidRPr="001D3300">
              <w:rPr>
                <w:rStyle w:val="markedcontent"/>
                <w:color w:val="000000" w:themeColor="text1"/>
              </w:rPr>
              <w:t>Автор Істер О.С.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lang w:val="ru-RU"/>
              </w:rPr>
            </w:pPr>
            <w:r>
              <w:rPr>
                <w:color w:val="000000" w:themeColor="text1"/>
                <w:lang w:val="ru-RU"/>
              </w:rPr>
              <w:t>Н</w:t>
            </w:r>
            <w:r w:rsidRPr="001D3300">
              <w:rPr>
                <w:color w:val="000000" w:themeColor="text1"/>
                <w:lang w:val="ru-RU"/>
              </w:rPr>
              <w:t>аказ МОН України від 12.07.2021 р. №795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rPr>
            </w:pPr>
            <w:r w:rsidRPr="001D3300">
              <w:rPr>
                <w:color w:val="000000" w:themeColor="text1"/>
              </w:rPr>
              <w:t>175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sz w:val="22"/>
                <w:szCs w:val="22"/>
              </w:rPr>
            </w:pPr>
            <w:r>
              <w:rPr>
                <w:sz w:val="22"/>
                <w:szCs w:val="22"/>
              </w:rPr>
              <w:t>175</w:t>
            </w:r>
          </w:p>
        </w:tc>
      </w:tr>
      <w:tr w:rsidR="002204BE" w:rsidRPr="003951F9"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sidRPr="00DE2136">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jc w:val="center"/>
              <w:rPr>
                <w:color w:val="000000" w:themeColor="text1"/>
              </w:rP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rPr>
            </w:pPr>
            <w:r w:rsidRPr="001D3300">
              <w:rPr>
                <w:color w:val="000000" w:themeColor="text1"/>
              </w:rPr>
              <w:t>Природознавство Модельна навчальна програма</w:t>
            </w:r>
          </w:p>
          <w:p w:rsidR="002204BE" w:rsidRPr="001D3300" w:rsidRDefault="002204BE" w:rsidP="00BF6139">
            <w:pPr>
              <w:rPr>
                <w:color w:val="000000" w:themeColor="text1"/>
              </w:rPr>
            </w:pPr>
            <w:r w:rsidRPr="001D3300">
              <w:rPr>
                <w:color w:val="000000" w:themeColor="text1"/>
              </w:rPr>
              <w:t>«Пізнаємо природу». 5-6 класи (інтегрований курс)»</w:t>
            </w:r>
          </w:p>
          <w:p w:rsidR="002204BE" w:rsidRPr="001D3300" w:rsidRDefault="002204BE" w:rsidP="00BF6139">
            <w:pPr>
              <w:rPr>
                <w:color w:val="000000" w:themeColor="text1"/>
              </w:rPr>
            </w:pPr>
            <w:r w:rsidRPr="001D3300">
              <w:rPr>
                <w:color w:val="000000" w:themeColor="text1"/>
              </w:rPr>
              <w:t>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color w:val="000000" w:themeColor="text1"/>
                <w:lang w:val="ru-RU"/>
              </w:rPr>
            </w:pPr>
            <w:r w:rsidRPr="001D3300">
              <w:rPr>
                <w:color w:val="000000" w:themeColor="text1"/>
              </w:rPr>
              <w:t xml:space="preserve">Авторський </w:t>
            </w:r>
            <w:r w:rsidRPr="00B7292A">
              <w:rPr>
                <w:color w:val="000000" w:themeColor="text1"/>
              </w:rPr>
              <w:t xml:space="preserve">колектив </w:t>
            </w:r>
            <w:r w:rsidRPr="00B7292A">
              <w:rPr>
                <w:lang w:val="ru-RU"/>
              </w:rPr>
              <w:t>Біда Д.Д., Гільберг Т.Г., Колісник Я.І.</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lang w:val="ru-RU"/>
              </w:rPr>
            </w:pPr>
            <w:r>
              <w:rPr>
                <w:color w:val="000000" w:themeColor="text1"/>
                <w:lang w:val="ru-RU"/>
              </w:rPr>
              <w:t>Н</w:t>
            </w:r>
            <w:r w:rsidRPr="001D3300">
              <w:rPr>
                <w:color w:val="000000" w:themeColor="text1"/>
                <w:lang w:val="ru-RU"/>
              </w:rPr>
              <w:t>аказ МОН України від 12.07.2021 р. №795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sz w:val="22"/>
                <w:szCs w:val="22"/>
                <w:lang w:val="ru-RU"/>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sz w:val="22"/>
                <w:szCs w:val="22"/>
                <w:lang w:val="ru-RU"/>
              </w:rPr>
            </w:pPr>
          </w:p>
        </w:tc>
      </w:tr>
      <w:tr w:rsidR="002204BE" w:rsidRPr="00C226AB"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sidRPr="00DE2136">
              <w:rPr>
                <w:sz w:val="20"/>
                <w:szCs w:val="20"/>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jc w:val="center"/>
              <w:rPr>
                <w:color w:val="000000" w:themeColor="text1"/>
              </w:rP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61725" w:rsidRDefault="002204BE" w:rsidP="00BF6139">
            <w:pPr>
              <w:rPr>
                <w:lang w:val="ru-RU"/>
              </w:rPr>
            </w:pPr>
            <w:r w:rsidRPr="00361725">
              <w:rPr>
                <w:lang w:val="ru-RU"/>
              </w:rPr>
              <w:t>Модельна навчальна програма</w:t>
            </w:r>
          </w:p>
          <w:p w:rsidR="002204BE" w:rsidRPr="00361725" w:rsidRDefault="002204BE" w:rsidP="00BF6139">
            <w:pPr>
              <w:rPr>
                <w:lang w:val="ru-RU"/>
              </w:rPr>
            </w:pPr>
            <w:r w:rsidRPr="00361725">
              <w:rPr>
                <w:lang w:val="ru-RU"/>
              </w:rPr>
              <w:t>«ЗДОРОВ’Я, БЕЗПЕКА ТА ДОБРОБУТ. 5-6 класи (інтегрований курс)»</w:t>
            </w:r>
          </w:p>
          <w:p w:rsidR="002204BE" w:rsidRPr="00361725" w:rsidRDefault="002204BE" w:rsidP="00BF6139">
            <w:pPr>
              <w:rPr>
                <w:lang w:val="ru-RU"/>
              </w:rPr>
            </w:pPr>
            <w:r w:rsidRPr="00361725">
              <w:rPr>
                <w:lang w:val="ru-RU"/>
              </w:rPr>
              <w:t>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Default="002204BE" w:rsidP="00BF6139">
            <w:pPr>
              <w:rPr>
                <w:color w:val="000000" w:themeColor="text1"/>
              </w:rPr>
            </w:pPr>
            <w:r>
              <w:rPr>
                <w:color w:val="000000" w:themeColor="text1"/>
              </w:rPr>
              <w:t>Авторський колектив:</w:t>
            </w:r>
          </w:p>
          <w:p w:rsidR="002204BE" w:rsidRPr="00B7292A" w:rsidRDefault="002204BE" w:rsidP="00BF6139">
            <w:pPr>
              <w:rPr>
                <w:lang w:val="ru-RU"/>
              </w:rPr>
            </w:pPr>
            <w:r w:rsidRPr="00B7292A">
              <w:rPr>
                <w:lang w:val="ru-RU"/>
              </w:rPr>
              <w:t>Шиян О., Волощенко О., Гриньова М., Дяків В., Козак О., Овчарук О., Седоченко А., Сорока І., Страшко 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61725" w:rsidRDefault="002204BE" w:rsidP="00BF6139">
            <w:pPr>
              <w:rPr>
                <w:lang w:val="ru-RU"/>
              </w:rPr>
            </w:pPr>
          </w:p>
          <w:p w:rsidR="002204BE" w:rsidRPr="00361725" w:rsidRDefault="002204BE" w:rsidP="00BF6139">
            <w:pPr>
              <w:rPr>
                <w:lang w:val="ru-RU"/>
              </w:rPr>
            </w:pPr>
            <w:r w:rsidRPr="00361725">
              <w:rPr>
                <w:lang w:val="ru-RU"/>
              </w:rPr>
              <w:t xml:space="preserve">(наказ Міністерства освіти і науки України від 12.07.2021 </w:t>
            </w:r>
            <w:r>
              <w:rPr>
                <w:lang w:val="ru-RU"/>
              </w:rPr>
              <w:t xml:space="preserve">№ </w:t>
            </w:r>
            <w:r w:rsidRPr="00361725">
              <w:rPr>
                <w:lang w:val="ru-RU"/>
              </w:rPr>
              <w:t>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D57317" w:rsidRDefault="002204BE" w:rsidP="00BF6139">
            <w:pPr>
              <w:rPr>
                <w:color w:val="000000" w:themeColor="text1"/>
                <w:sz w:val="22"/>
                <w:szCs w:val="22"/>
                <w:lang w:val="ru-RU"/>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D57317" w:rsidRDefault="002204BE" w:rsidP="00BF6139">
            <w:pPr>
              <w:rPr>
                <w:sz w:val="22"/>
                <w:szCs w:val="22"/>
                <w:lang w:val="ru-RU"/>
              </w:rPr>
            </w:pPr>
          </w:p>
        </w:tc>
      </w:tr>
      <w:tr w:rsidR="002204BE" w:rsidRPr="00B7292A"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Pr>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BD7256" w:rsidRDefault="002204BE" w:rsidP="00BF6139">
            <w:pPr>
              <w:jc w:val="center"/>
              <w:rPr>
                <w:color w:val="000000" w:themeColor="text1"/>
              </w:rP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color w:val="000000" w:themeColor="text1"/>
                <w:lang w:val="ru-RU"/>
              </w:rPr>
            </w:pPr>
            <w:r w:rsidRPr="00B7292A">
              <w:rPr>
                <w:lang w:val="ru-RU"/>
              </w:rPr>
              <w:t>«Етика. 5–6 класи» 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color w:val="000000" w:themeColor="text1"/>
                <w:lang w:val="ru-RU"/>
              </w:rPr>
            </w:pPr>
            <w:r>
              <w:rPr>
                <w:lang w:val="ru-RU"/>
              </w:rPr>
              <w:t>А</w:t>
            </w:r>
            <w:r w:rsidRPr="00B7292A">
              <w:rPr>
                <w:lang w:val="ru-RU"/>
              </w:rPr>
              <w:t>втори Ашортіа Є.Д., Бакка Т.В., Желіба О.В., Козіна Л</w:t>
            </w:r>
            <w:r>
              <w:rPr>
                <w:lang w:val="ru-RU"/>
              </w:rPr>
              <w:t>.Є., Мелещенко Т.В., Щупак І.Я.</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rPr>
            </w:pPr>
            <w:r>
              <w:rPr>
                <w:color w:val="000000" w:themeColor="text1"/>
                <w:lang w:val="ru-RU"/>
              </w:rPr>
              <w:t>Н</w:t>
            </w:r>
            <w:r w:rsidRPr="001D3300">
              <w:rPr>
                <w:color w:val="000000" w:themeColor="text1"/>
                <w:lang w:val="ru-RU"/>
              </w:rPr>
              <w:t>аказ МОН України від 12.07.2021 р. №795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sz w:val="22"/>
                <w:szCs w:val="22"/>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sz w:val="22"/>
                <w:szCs w:val="22"/>
              </w:rPr>
            </w:pPr>
          </w:p>
        </w:tc>
      </w:tr>
      <w:tr w:rsidR="002204BE"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Pr>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jc w:val="center"/>
              <w:rPr>
                <w:color w:val="000000" w:themeColor="text1"/>
              </w:rP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3152DE" w:rsidRDefault="002204BE" w:rsidP="00BF6139">
            <w:pPr>
              <w:pStyle w:val="Default"/>
              <w:ind w:left="0" w:hanging="2"/>
              <w:rPr>
                <w:color w:val="000000" w:themeColor="text1"/>
                <w:sz w:val="20"/>
                <w:szCs w:val="20"/>
              </w:rPr>
            </w:pPr>
            <w:r w:rsidRPr="00BD7256">
              <w:rPr>
                <w:bCs/>
                <w:color w:val="000000" w:themeColor="text1"/>
                <w:sz w:val="20"/>
                <w:szCs w:val="20"/>
              </w:rPr>
              <w:t xml:space="preserve">Модельна навчальна програма </w:t>
            </w:r>
            <w:r w:rsidRPr="003152DE">
              <w:rPr>
                <w:sz w:val="22"/>
              </w:rPr>
              <w:t>«Досліджуємо історію і суспільство. 5-6 класи (інтегрований курс)»</w:t>
            </w:r>
          </w:p>
          <w:p w:rsidR="002204BE" w:rsidRPr="00BD7256" w:rsidRDefault="002204BE" w:rsidP="00BF6139">
            <w:pPr>
              <w:rPr>
                <w:color w:val="000000" w:themeColor="text1"/>
                <w:lang w:val="ru-RU"/>
              </w:rPr>
            </w:pPr>
            <w:r w:rsidRPr="00BD7256">
              <w:rPr>
                <w:bCs/>
                <w:color w:val="000000" w:themeColor="text1"/>
                <w:lang w:val="ru-RU"/>
              </w:rPr>
              <w:t>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bCs/>
                <w:color w:val="000000" w:themeColor="text1"/>
                <w:lang w:val="ru-RU"/>
              </w:rPr>
            </w:pPr>
            <w:r w:rsidRPr="00B7292A">
              <w:rPr>
                <w:color w:val="000000" w:themeColor="text1"/>
              </w:rPr>
              <w:t>Ав</w:t>
            </w:r>
            <w:r w:rsidRPr="00B7292A">
              <w:rPr>
                <w:lang w:val="ru-RU"/>
              </w:rPr>
              <w:t>тори Васильків І.Д., Димій І.С., Шеремета Р.В.</w:t>
            </w:r>
          </w:p>
          <w:p w:rsidR="002204BE" w:rsidRPr="00BD7256" w:rsidRDefault="002204BE" w:rsidP="00BF6139">
            <w:pPr>
              <w:rPr>
                <w:color w:val="000000" w:themeColor="text1"/>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rPr>
            </w:pPr>
            <w:r w:rsidRPr="00BD7256">
              <w:rPr>
                <w:color w:val="000000" w:themeColor="text1"/>
              </w:rPr>
              <w:t xml:space="preserve">наказ Міністерства освіти і науки України від 12.07.2021 </w:t>
            </w:r>
            <w:r>
              <w:rPr>
                <w:color w:val="000000" w:themeColor="text1"/>
              </w:rPr>
              <w:t>№795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rPr>
            </w:pPr>
            <w:r w:rsidRPr="00BD7256">
              <w:rPr>
                <w:color w:val="000000" w:themeColor="text1"/>
              </w:rPr>
              <w:t>35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rPr>
            </w:pPr>
            <w:r w:rsidRPr="00BD7256">
              <w:rPr>
                <w:color w:val="000000" w:themeColor="text1"/>
              </w:rPr>
              <w:t>35</w:t>
            </w:r>
          </w:p>
        </w:tc>
      </w:tr>
      <w:tr w:rsidR="002204BE" w:rsidRPr="00B7292A"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Pr>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jc w:val="center"/>
              <w:rPr>
                <w:color w:val="000000" w:themeColor="text1"/>
              </w:rP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color w:val="000000" w:themeColor="text1"/>
                <w:lang w:val="ru-RU"/>
              </w:rPr>
            </w:pPr>
            <w:r w:rsidRPr="00B7292A">
              <w:rPr>
                <w:lang w:val="ru-RU"/>
              </w:rPr>
              <w:t xml:space="preserve"> «Інформатика. 5-6 класи» 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color w:val="000000" w:themeColor="text1"/>
                <w:lang w:val="ru-RU"/>
              </w:rPr>
            </w:pPr>
            <w:r w:rsidRPr="00B7292A">
              <w:rPr>
                <w:color w:val="000000" w:themeColor="text1"/>
              </w:rPr>
              <w:t>Ав</w:t>
            </w:r>
            <w:r w:rsidRPr="00B7292A">
              <w:rPr>
                <w:lang w:val="ru-RU"/>
              </w:rPr>
              <w:t>тори Морзе Н.В., Барна О.В.)</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D7256" w:rsidRDefault="002204BE" w:rsidP="00BF6139">
            <w:pPr>
              <w:rPr>
                <w:color w:val="000000" w:themeColor="text1"/>
              </w:rPr>
            </w:pPr>
            <w:r>
              <w:rPr>
                <w:color w:val="000000" w:themeColor="text1"/>
                <w:lang w:val="ru-RU"/>
              </w:rPr>
              <w:t>Н</w:t>
            </w:r>
            <w:r w:rsidRPr="001D3300">
              <w:rPr>
                <w:color w:val="000000" w:themeColor="text1"/>
                <w:lang w:val="ru-RU"/>
              </w:rPr>
              <w:t>аказ МОН України від 12.07.2021 р. №795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color w:val="000000" w:themeColor="text1"/>
                <w:lang w:val="ru-RU"/>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color w:val="000000" w:themeColor="text1"/>
                <w:lang w:val="ru-RU"/>
              </w:rPr>
            </w:pPr>
          </w:p>
        </w:tc>
      </w:tr>
      <w:tr w:rsidR="002204BE"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Pr>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510C82" w:rsidRDefault="002204BE" w:rsidP="00BF6139">
            <w:pPr>
              <w:jc w:val="cente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A13B1F" w:rsidRDefault="002204BE" w:rsidP="00BF6139">
            <w:pPr>
              <w:rPr>
                <w:lang w:val="ru-RU"/>
              </w:rPr>
            </w:pPr>
            <w:r w:rsidRPr="00A13B1F">
              <w:rPr>
                <w:lang w:val="ru-RU"/>
              </w:rPr>
              <w:t>Модельна навчальна програма</w:t>
            </w:r>
          </w:p>
          <w:p w:rsidR="002204BE" w:rsidRPr="00A13B1F" w:rsidRDefault="002204BE" w:rsidP="00BF6139">
            <w:pPr>
              <w:rPr>
                <w:lang w:val="ru-RU"/>
              </w:rPr>
            </w:pPr>
            <w:r w:rsidRPr="00A13B1F">
              <w:rPr>
                <w:lang w:val="ru-RU"/>
              </w:rPr>
              <w:t>«Технології. 5-6 класи»</w:t>
            </w:r>
          </w:p>
          <w:p w:rsidR="002204BE" w:rsidRDefault="002204BE" w:rsidP="00BF6139">
            <w:pPr>
              <w:rPr>
                <w:lang w:val="ru-RU"/>
              </w:rPr>
            </w:pPr>
            <w:r w:rsidRPr="00A13B1F">
              <w:rPr>
                <w:lang w:val="ru-RU"/>
              </w:rPr>
              <w:t>для закладів загальної середньої освіти</w:t>
            </w:r>
          </w:p>
          <w:p w:rsidR="002204BE" w:rsidRPr="000039F4" w:rsidRDefault="002204BE" w:rsidP="00BF6139">
            <w:pPr>
              <w:rPr>
                <w:color w:val="FF0000"/>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B7292A" w:rsidRDefault="002204BE" w:rsidP="00BF6139">
            <w:pPr>
              <w:rPr>
                <w:lang w:val="ru-RU"/>
              </w:rPr>
            </w:pPr>
            <w:r w:rsidRPr="00A13B1F">
              <w:rPr>
                <w:lang w:val="ru-RU"/>
              </w:rPr>
              <w:t xml:space="preserve">Авторський колектив </w:t>
            </w:r>
            <w:r w:rsidRPr="00B7292A">
              <w:rPr>
                <w:lang w:val="ru-RU"/>
              </w:rPr>
              <w:t>Терещук А.І., Абрамова О.В., Гащак В.М., Павич Н.М.</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32461" w:rsidRDefault="002204BE" w:rsidP="00BF6139">
            <w:pPr>
              <w:rPr>
                <w:lang w:val="ru-RU"/>
              </w:rPr>
            </w:pPr>
            <w:r w:rsidRPr="00A13B1F">
              <w:rPr>
                <w:lang w:val="ru-RU"/>
              </w:rPr>
              <w:t>Наказ Міністерства освіти і науки України від 12.07.2021 № 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32461" w:rsidRDefault="002204BE" w:rsidP="00BF6139">
            <w:pPr>
              <w:rPr>
                <w:sz w:val="22"/>
                <w:szCs w:val="22"/>
                <w:lang w:val="ru-RU"/>
              </w:rPr>
            </w:pPr>
            <w:r>
              <w:rPr>
                <w:sz w:val="22"/>
                <w:szCs w:val="22"/>
                <w:lang w:val="ru-RU"/>
              </w:rPr>
              <w:t>70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32461" w:rsidRDefault="002204BE" w:rsidP="00BF6139">
            <w:pPr>
              <w:rPr>
                <w:sz w:val="22"/>
                <w:szCs w:val="22"/>
                <w:lang w:val="ru-RU"/>
              </w:rPr>
            </w:pPr>
            <w:r>
              <w:rPr>
                <w:sz w:val="22"/>
                <w:szCs w:val="22"/>
                <w:lang w:val="ru-RU"/>
              </w:rPr>
              <w:t>70</w:t>
            </w:r>
          </w:p>
        </w:tc>
      </w:tr>
      <w:tr w:rsidR="002204BE" w:rsidTr="00BF6139">
        <w:trPr>
          <w:trHeight w:val="2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4BE" w:rsidRPr="00DE2136" w:rsidRDefault="002204BE" w:rsidP="007D5915">
            <w:pPr>
              <w:pStyle w:val="a5"/>
              <w:numPr>
                <w:ilvl w:val="0"/>
                <w:numId w:val="23"/>
              </w:numPr>
              <w:spacing w:after="200" w:line="276" w:lineRule="auto"/>
              <w:ind w:left="0" w:hanging="2"/>
              <w:rPr>
                <w:sz w:val="20"/>
                <w:szCs w:val="20"/>
              </w:rPr>
            </w:pPr>
            <w:r>
              <w:rPr>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jc w:val="center"/>
              <w:rPr>
                <w:color w:val="000000" w:themeColor="text1"/>
              </w:rPr>
            </w:pPr>
            <w:r>
              <w:t>5-6</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rPr>
            </w:pPr>
            <w:r w:rsidRPr="001D3300">
              <w:rPr>
                <w:color w:val="000000" w:themeColor="text1"/>
              </w:rPr>
              <w:t>Модельна навчальна програма</w:t>
            </w:r>
          </w:p>
          <w:p w:rsidR="002204BE" w:rsidRPr="001D3300" w:rsidRDefault="002204BE" w:rsidP="00BF6139">
            <w:pPr>
              <w:rPr>
                <w:color w:val="000000" w:themeColor="text1"/>
              </w:rPr>
            </w:pPr>
            <w:r w:rsidRPr="001D3300">
              <w:rPr>
                <w:color w:val="000000" w:themeColor="text1"/>
              </w:rPr>
              <w:t>«Мистецтво. 5-6 класи»</w:t>
            </w:r>
          </w:p>
          <w:p w:rsidR="002204BE" w:rsidRPr="001D3300" w:rsidRDefault="002204BE" w:rsidP="00BF6139">
            <w:pPr>
              <w:rPr>
                <w:color w:val="000000" w:themeColor="text1"/>
              </w:rPr>
            </w:pPr>
            <w:r w:rsidRPr="001D3300">
              <w:rPr>
                <w:color w:val="000000" w:themeColor="text1"/>
              </w:rPr>
              <w:t>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Default="002204BE" w:rsidP="00BF6139">
            <w:pPr>
              <w:rPr>
                <w:lang w:val="ru-RU"/>
              </w:rPr>
            </w:pPr>
            <w:r w:rsidRPr="001D3300">
              <w:rPr>
                <w:color w:val="000000" w:themeColor="text1"/>
              </w:rPr>
              <w:t xml:space="preserve">Автори: </w:t>
            </w:r>
            <w:r w:rsidRPr="00D77FDB">
              <w:rPr>
                <w:lang w:val="ru-RU"/>
              </w:rPr>
              <w:t>Масол Л.</w:t>
            </w:r>
            <w:r>
              <w:rPr>
                <w:lang w:val="ru-RU"/>
              </w:rPr>
              <w:t>М</w:t>
            </w:r>
            <w:r w:rsidRPr="00D77FDB">
              <w:rPr>
                <w:lang w:val="ru-RU"/>
              </w:rPr>
              <w:t>,</w:t>
            </w:r>
            <w:r w:rsidRPr="00B7292A">
              <w:rPr>
                <w:lang w:val="ru-RU"/>
              </w:rPr>
              <w:t>Просіна О. В.</w:t>
            </w:r>
          </w:p>
          <w:p w:rsidR="002204BE" w:rsidRPr="001D3300" w:rsidRDefault="002204BE" w:rsidP="00BF6139">
            <w:pPr>
              <w:rPr>
                <w:color w:val="000000" w:themeColor="text1"/>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rPr>
            </w:pPr>
            <w:r w:rsidRPr="001D3300">
              <w:rPr>
                <w:color w:val="000000" w:themeColor="text1"/>
              </w:rPr>
              <w:t>Наказ МОН України від 12.07.2021  № 795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sz w:val="22"/>
                <w:szCs w:val="22"/>
                <w:lang w:val="ru-RU"/>
              </w:rPr>
            </w:pPr>
            <w:r w:rsidRPr="001D3300">
              <w:rPr>
                <w:color w:val="000000" w:themeColor="text1"/>
                <w:sz w:val="22"/>
                <w:szCs w:val="22"/>
                <w:lang w:val="ru-RU"/>
              </w:rPr>
              <w:t>35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4BE" w:rsidRPr="001D3300" w:rsidRDefault="002204BE" w:rsidP="00BF6139">
            <w:pPr>
              <w:rPr>
                <w:color w:val="000000" w:themeColor="text1"/>
                <w:sz w:val="22"/>
                <w:szCs w:val="22"/>
                <w:lang w:val="ru-RU"/>
              </w:rPr>
            </w:pPr>
            <w:r w:rsidRPr="001D3300">
              <w:rPr>
                <w:color w:val="000000" w:themeColor="text1"/>
                <w:sz w:val="22"/>
                <w:szCs w:val="22"/>
                <w:lang w:val="ru-RU"/>
              </w:rPr>
              <w:t>35</w:t>
            </w:r>
          </w:p>
        </w:tc>
      </w:tr>
      <w:tr w:rsidR="002204BE" w:rsidTr="00D234EE">
        <w:trPr>
          <w:trHeight w:val="804"/>
        </w:trPr>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204BE" w:rsidRPr="00DE2136" w:rsidRDefault="00D234EE" w:rsidP="007D5915">
            <w:pPr>
              <w:pStyle w:val="a5"/>
              <w:numPr>
                <w:ilvl w:val="0"/>
                <w:numId w:val="23"/>
              </w:numPr>
              <w:spacing w:after="200" w:line="276" w:lineRule="auto"/>
              <w:ind w:left="0" w:hanging="2"/>
              <w:rPr>
                <w:sz w:val="20"/>
                <w:szCs w:val="20"/>
              </w:rPr>
            </w:pPr>
            <w:r>
              <w:rPr>
                <w:sz w:val="20"/>
                <w:szCs w:val="20"/>
              </w:rPr>
              <w:t>1</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204BE" w:rsidRDefault="002204BE" w:rsidP="00BF6139">
            <w:pPr>
              <w:jc w:val="center"/>
            </w:pPr>
            <w:r>
              <w:t>5-6</w:t>
            </w:r>
          </w:p>
        </w:tc>
        <w:tc>
          <w:tcPr>
            <w:tcW w:w="2836" w:type="dxa"/>
            <w:tcBorders>
              <w:top w:val="single" w:sz="4" w:space="0" w:color="000000" w:themeColor="text1"/>
              <w:left w:val="single" w:sz="4" w:space="0" w:color="000000" w:themeColor="text1"/>
              <w:bottom w:val="single" w:sz="4" w:space="0" w:color="auto"/>
              <w:right w:val="single" w:sz="4" w:space="0" w:color="000000" w:themeColor="text1"/>
            </w:tcBorders>
          </w:tcPr>
          <w:p w:rsidR="00D234EE" w:rsidRPr="00361725" w:rsidRDefault="002204BE" w:rsidP="00BF6139">
            <w:pPr>
              <w:rPr>
                <w:lang w:val="ru-RU"/>
              </w:rPr>
            </w:pPr>
            <w:r>
              <w:rPr>
                <w:lang w:val="ru-RU"/>
              </w:rPr>
              <w:t>Модельна навчальна програма «Фізична культура.5-6 класи » для закладів  загальної середньої освіти</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Pr>
          <w:p w:rsidR="002204BE" w:rsidRDefault="002204BE" w:rsidP="00BF6139">
            <w:pPr>
              <w:rPr>
                <w:lang w:val="ru-RU"/>
              </w:rPr>
            </w:pPr>
            <w:r>
              <w:rPr>
                <w:lang w:val="ru-RU"/>
              </w:rPr>
              <w:t>Педан О.С.</w:t>
            </w:r>
          </w:p>
          <w:p w:rsidR="002204BE" w:rsidRDefault="002204BE" w:rsidP="00BF6139">
            <w:pPr>
              <w:rPr>
                <w:lang w:val="ru-RU"/>
              </w:rPr>
            </w:pPr>
            <w:r>
              <w:rPr>
                <w:lang w:val="ru-RU"/>
              </w:rPr>
              <w:t>Коломоєць Г.А.</w:t>
            </w:r>
          </w:p>
          <w:p w:rsidR="002204BE" w:rsidRPr="00361725" w:rsidRDefault="002204BE" w:rsidP="00BF6139">
            <w:pPr>
              <w:rPr>
                <w:lang w:val="ru-RU"/>
              </w:rPr>
            </w:pPr>
            <w:r>
              <w:rPr>
                <w:lang w:val="ru-RU"/>
              </w:rPr>
              <w:t>Боляк А.А. та інш.</w:t>
            </w:r>
          </w:p>
        </w:tc>
        <w:tc>
          <w:tcPr>
            <w:tcW w:w="1983" w:type="dxa"/>
            <w:tcBorders>
              <w:top w:val="single" w:sz="4" w:space="0" w:color="000000" w:themeColor="text1"/>
              <w:left w:val="single" w:sz="4" w:space="0" w:color="000000" w:themeColor="text1"/>
              <w:bottom w:val="single" w:sz="4" w:space="0" w:color="auto"/>
              <w:right w:val="single" w:sz="4" w:space="0" w:color="000000" w:themeColor="text1"/>
            </w:tcBorders>
          </w:tcPr>
          <w:p w:rsidR="002204BE" w:rsidRPr="00361725" w:rsidRDefault="002204BE" w:rsidP="00BF6139">
            <w:pPr>
              <w:rPr>
                <w:lang w:val="ru-RU"/>
              </w:rPr>
            </w:pPr>
            <w:r>
              <w:rPr>
                <w:lang w:val="ru-RU"/>
              </w:rPr>
              <w:t>Н</w:t>
            </w:r>
            <w:r w:rsidRPr="00361725">
              <w:rPr>
                <w:lang w:val="ru-RU"/>
              </w:rPr>
              <w:t>аказ М</w:t>
            </w:r>
            <w:r>
              <w:rPr>
                <w:lang w:val="ru-RU"/>
              </w:rPr>
              <w:t xml:space="preserve">ОН України від 12.07.2021 № </w:t>
            </w:r>
            <w:r w:rsidRPr="00361725">
              <w:rPr>
                <w:lang w:val="ru-RU"/>
              </w:rPr>
              <w:t>795</w:t>
            </w:r>
          </w:p>
        </w:tc>
        <w:tc>
          <w:tcPr>
            <w:tcW w:w="994" w:type="dxa"/>
            <w:tcBorders>
              <w:top w:val="single" w:sz="4" w:space="0" w:color="000000" w:themeColor="text1"/>
              <w:left w:val="single" w:sz="4" w:space="0" w:color="000000" w:themeColor="text1"/>
              <w:bottom w:val="single" w:sz="4" w:space="0" w:color="auto"/>
              <w:right w:val="single" w:sz="4" w:space="0" w:color="000000" w:themeColor="text1"/>
            </w:tcBorders>
          </w:tcPr>
          <w:p w:rsidR="002204BE" w:rsidRPr="004F71C3" w:rsidRDefault="002204BE" w:rsidP="00BF6139">
            <w:pPr>
              <w:rPr>
                <w:lang w:val="ru-RU"/>
              </w:rPr>
            </w:pPr>
            <w:r>
              <w:rPr>
                <w:lang w:val="ru-RU"/>
              </w:rPr>
              <w:t>105</w:t>
            </w:r>
          </w:p>
        </w:tc>
        <w:tc>
          <w:tcPr>
            <w:tcW w:w="99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2204BE" w:rsidRPr="004F71C3" w:rsidRDefault="002204BE" w:rsidP="00BF6139">
            <w:pPr>
              <w:rPr>
                <w:lang w:val="ru-RU"/>
              </w:rPr>
            </w:pPr>
            <w:r>
              <w:rPr>
                <w:lang w:val="ru-RU"/>
              </w:rPr>
              <w:t>105</w:t>
            </w:r>
          </w:p>
        </w:tc>
      </w:tr>
      <w:tr w:rsidR="00D234EE" w:rsidTr="00D234EE">
        <w:trPr>
          <w:trHeight w:val="336"/>
        </w:trPr>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D234EE" w:rsidRDefault="00D234EE" w:rsidP="007D5915">
            <w:pPr>
              <w:pStyle w:val="a5"/>
              <w:numPr>
                <w:ilvl w:val="0"/>
                <w:numId w:val="23"/>
              </w:numPr>
              <w:spacing w:after="200" w:line="276" w:lineRule="auto"/>
              <w:ind w:left="0" w:hanging="2"/>
              <w:rPr>
                <w:sz w:val="20"/>
                <w:szCs w:val="20"/>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D234EE" w:rsidRDefault="00D234EE" w:rsidP="00BF6139">
            <w:pPr>
              <w:jc w:val="center"/>
            </w:pPr>
          </w:p>
        </w:tc>
        <w:tc>
          <w:tcPr>
            <w:tcW w:w="2836" w:type="dxa"/>
            <w:tcBorders>
              <w:top w:val="single" w:sz="4" w:space="0" w:color="auto"/>
              <w:left w:val="single" w:sz="4" w:space="0" w:color="000000" w:themeColor="text1"/>
              <w:bottom w:val="single" w:sz="4" w:space="0" w:color="000000" w:themeColor="text1"/>
              <w:right w:val="single" w:sz="4" w:space="0" w:color="000000" w:themeColor="text1"/>
            </w:tcBorders>
          </w:tcPr>
          <w:p w:rsidR="00D234EE" w:rsidRPr="00D234EE" w:rsidRDefault="00D234EE" w:rsidP="00D234EE">
            <w:pPr>
              <w:rPr>
                <w:lang w:val="ru-RU"/>
              </w:rPr>
            </w:pPr>
            <w:r w:rsidRPr="00D234EE">
              <w:rPr>
                <w:lang w:val="ru-RU"/>
              </w:rPr>
              <w:t>Модельна навчальна програма</w:t>
            </w:r>
          </w:p>
          <w:p w:rsidR="00D234EE" w:rsidRPr="00D234EE" w:rsidRDefault="00D234EE" w:rsidP="00D234EE">
            <w:pPr>
              <w:rPr>
                <w:lang w:val="ru-RU"/>
              </w:rPr>
            </w:pPr>
            <w:r w:rsidRPr="00D234EE">
              <w:rPr>
                <w:lang w:val="ru-RU"/>
              </w:rPr>
              <w:t>«Географія. 6-9 класи»</w:t>
            </w:r>
          </w:p>
          <w:p w:rsidR="00D234EE" w:rsidRPr="00D234EE" w:rsidRDefault="00D234EE" w:rsidP="00D234EE">
            <w:pPr>
              <w:rPr>
                <w:lang w:val="ru-RU"/>
              </w:rPr>
            </w:pPr>
            <w:r w:rsidRPr="00D234EE">
              <w:rPr>
                <w:lang w:val="ru-RU"/>
              </w:rPr>
              <w:t>для закладів загальної середньої освіти</w:t>
            </w:r>
          </w:p>
          <w:p w:rsidR="00D234EE" w:rsidRDefault="00D234EE" w:rsidP="00D234EE">
            <w:pPr>
              <w:rPr>
                <w:lang w:val="ru-RU"/>
              </w:rPr>
            </w:pPr>
            <w:r w:rsidRPr="00D234EE">
              <w:rPr>
                <w:lang w:val="ru-RU"/>
              </w:rPr>
              <w:t>Т. Г., Даценко Л. М.)</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tcPr>
          <w:p w:rsidR="00D234EE" w:rsidRDefault="00D234EE" w:rsidP="00BF6139">
            <w:pPr>
              <w:rPr>
                <w:lang w:val="ru-RU"/>
              </w:rPr>
            </w:pPr>
            <w:r w:rsidRPr="00D234EE">
              <w:rPr>
                <w:lang w:val="ru-RU"/>
              </w:rPr>
              <w:t>Кобернік С. Г., Коваленко Р. Р., Гільберг Т. Г., Даценко Л. М</w:t>
            </w:r>
          </w:p>
        </w:tc>
        <w:tc>
          <w:tcPr>
            <w:tcW w:w="1983" w:type="dxa"/>
            <w:tcBorders>
              <w:top w:val="single" w:sz="4" w:space="0" w:color="auto"/>
              <w:left w:val="single" w:sz="4" w:space="0" w:color="000000" w:themeColor="text1"/>
              <w:bottom w:val="single" w:sz="4" w:space="0" w:color="000000" w:themeColor="text1"/>
              <w:right w:val="single" w:sz="4" w:space="0" w:color="000000" w:themeColor="text1"/>
            </w:tcBorders>
          </w:tcPr>
          <w:p w:rsidR="00D234EE" w:rsidRDefault="00D234EE" w:rsidP="00BF6139">
            <w:pPr>
              <w:rPr>
                <w:lang w:val="ru-RU"/>
              </w:rPr>
            </w:pPr>
            <w:r>
              <w:t>наказ Міністерства освіти і науки України від 12.07.2021 № 795) (у редакції наказу Міністерства освіти і науки України від 09.02.2022 № 143</w:t>
            </w:r>
            <w:bookmarkStart w:id="20" w:name="_GoBack"/>
            <w:bookmarkEnd w:id="20"/>
          </w:p>
        </w:tc>
        <w:tc>
          <w:tcPr>
            <w:tcW w:w="994" w:type="dxa"/>
            <w:tcBorders>
              <w:top w:val="single" w:sz="4" w:space="0" w:color="auto"/>
              <w:left w:val="single" w:sz="4" w:space="0" w:color="000000" w:themeColor="text1"/>
              <w:bottom w:val="single" w:sz="4" w:space="0" w:color="000000" w:themeColor="text1"/>
              <w:right w:val="single" w:sz="4" w:space="0" w:color="000000" w:themeColor="text1"/>
            </w:tcBorders>
          </w:tcPr>
          <w:p w:rsidR="00D234EE" w:rsidRDefault="00D234EE" w:rsidP="00BF6139">
            <w:pPr>
              <w:rPr>
                <w:lang w:val="ru-RU"/>
              </w:rPr>
            </w:pPr>
          </w:p>
        </w:tc>
        <w:tc>
          <w:tcPr>
            <w:tcW w:w="992"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D234EE" w:rsidRDefault="00D234EE" w:rsidP="00BF6139">
            <w:pPr>
              <w:rPr>
                <w:lang w:val="ru-RU"/>
              </w:rPr>
            </w:pPr>
          </w:p>
        </w:tc>
      </w:tr>
    </w:tbl>
    <w:p w:rsidR="002204BE" w:rsidRDefault="002204BE" w:rsidP="00BE0445">
      <w:pPr>
        <w:pBdr>
          <w:top w:val="nil"/>
          <w:left w:val="nil"/>
          <w:bottom w:val="nil"/>
          <w:right w:val="nil"/>
          <w:between w:val="nil"/>
        </w:pBdr>
        <w:ind w:firstLine="142"/>
        <w:rPr>
          <w:color w:val="000000"/>
          <w:sz w:val="22"/>
          <w:szCs w:val="22"/>
        </w:rPr>
      </w:pPr>
    </w:p>
    <w:p w:rsidR="002204BE" w:rsidRDefault="002204BE" w:rsidP="00BE0445">
      <w:pPr>
        <w:pBdr>
          <w:top w:val="nil"/>
          <w:left w:val="nil"/>
          <w:bottom w:val="nil"/>
          <w:right w:val="nil"/>
          <w:between w:val="nil"/>
        </w:pBdr>
        <w:ind w:firstLine="142"/>
        <w:rPr>
          <w:color w:val="000000"/>
          <w:sz w:val="22"/>
          <w:szCs w:val="22"/>
        </w:rPr>
      </w:pPr>
      <w:r>
        <w:rPr>
          <w:color w:val="000000"/>
          <w:sz w:val="22"/>
          <w:szCs w:val="22"/>
        </w:rPr>
        <w:t> </w:t>
      </w:r>
    </w:p>
    <w:p w:rsidR="002204BE" w:rsidRDefault="002204BE" w:rsidP="00BE0445">
      <w:pPr>
        <w:pBdr>
          <w:top w:val="nil"/>
          <w:left w:val="nil"/>
          <w:bottom w:val="nil"/>
          <w:right w:val="nil"/>
          <w:between w:val="nil"/>
        </w:pBdr>
        <w:ind w:firstLine="142"/>
        <w:rPr>
          <w:color w:val="000000"/>
          <w:sz w:val="22"/>
          <w:szCs w:val="22"/>
        </w:rPr>
      </w:pPr>
      <w:r>
        <w:rPr>
          <w:b/>
          <w:color w:val="000000"/>
          <w:sz w:val="22"/>
          <w:szCs w:val="22"/>
        </w:rPr>
        <w:t> 7 клас</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7087"/>
      </w:tblGrid>
      <w:tr w:rsidR="002204BE" w:rsidTr="00BF6139">
        <w:trPr>
          <w:trHeight w:val="301"/>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Предмет</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w:t>
            </w:r>
          </w:p>
        </w:tc>
      </w:tr>
      <w:tr w:rsidR="002204BE" w:rsidTr="00BF6139">
        <w:trPr>
          <w:trHeight w:val="780"/>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Українська мова</w:t>
            </w:r>
          </w:p>
        </w:tc>
        <w:tc>
          <w:tcPr>
            <w:tcW w:w="7087" w:type="dxa"/>
          </w:tcPr>
          <w:p w:rsidR="002204BE" w:rsidRPr="000F1E7F" w:rsidRDefault="00C173EE" w:rsidP="00BF6139">
            <w:pPr>
              <w:pBdr>
                <w:top w:val="nil"/>
                <w:left w:val="nil"/>
                <w:bottom w:val="nil"/>
                <w:right w:val="nil"/>
                <w:between w:val="nil"/>
              </w:pBdr>
              <w:ind w:firstLine="142"/>
              <w:rPr>
                <w:color w:val="000000"/>
                <w:sz w:val="22"/>
                <w:szCs w:val="22"/>
              </w:rPr>
            </w:pPr>
            <w:sdt>
              <w:sdtPr>
                <w:tag w:val="goog_rdk_4"/>
                <w:id w:val="-421569377"/>
              </w:sdtPr>
              <w:sdtContent>
                <w:r w:rsidR="002204BE" w:rsidRPr="000F1E7F">
                  <w:rPr>
                    <w:rFonts w:eastAsia="Gungsuh"/>
                    <w:color w:val="000000"/>
                    <w:sz w:val="22"/>
                    <w:szCs w:val="22"/>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sdtContent>
            </w:sdt>
          </w:p>
        </w:tc>
      </w:tr>
      <w:tr w:rsidR="002204BE" w:rsidTr="00BF6139">
        <w:trPr>
          <w:trHeight w:val="1061"/>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Українська  література</w:t>
            </w:r>
          </w:p>
        </w:tc>
        <w:tc>
          <w:tcPr>
            <w:tcW w:w="7087" w:type="dxa"/>
          </w:tcPr>
          <w:p w:rsidR="002204BE" w:rsidRPr="000F1E7F" w:rsidRDefault="00C173EE" w:rsidP="00BF6139">
            <w:pPr>
              <w:pBdr>
                <w:top w:val="nil"/>
                <w:left w:val="nil"/>
                <w:bottom w:val="nil"/>
                <w:right w:val="nil"/>
                <w:between w:val="nil"/>
              </w:pBdr>
              <w:ind w:firstLine="142"/>
              <w:rPr>
                <w:color w:val="000000"/>
                <w:sz w:val="22"/>
                <w:szCs w:val="22"/>
              </w:rPr>
            </w:pPr>
            <w:sdt>
              <w:sdtPr>
                <w:tag w:val="goog_rdk_5"/>
                <w:id w:val="-1954094342"/>
              </w:sdtPr>
              <w:sdtContent>
                <w:r w:rsidR="002204BE" w:rsidRPr="000F1E7F">
                  <w:rPr>
                    <w:rFonts w:eastAsia="Gungsuh"/>
                    <w:color w:val="000000"/>
                    <w:sz w:val="22"/>
                    <w:szCs w:val="22"/>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sdtContent>
            </w:sdt>
          </w:p>
        </w:tc>
      </w:tr>
      <w:tr w:rsidR="002204BE" w:rsidTr="00BF6139">
        <w:trPr>
          <w:trHeight w:val="79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Алгебра</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2204BE" w:rsidTr="00BF6139">
        <w:trPr>
          <w:trHeight w:val="83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Геометрія</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2204BE" w:rsidTr="00BF6139">
        <w:trPr>
          <w:trHeight w:val="812"/>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Зарубіжна література</w:t>
            </w:r>
          </w:p>
        </w:tc>
        <w:tc>
          <w:tcPr>
            <w:tcW w:w="7087" w:type="dxa"/>
          </w:tcPr>
          <w:p w:rsidR="002204BE" w:rsidRDefault="00D234EE" w:rsidP="00D234EE">
            <w:pPr>
              <w:pBdr>
                <w:top w:val="nil"/>
                <w:left w:val="nil"/>
                <w:bottom w:val="nil"/>
                <w:right w:val="nil"/>
                <w:between w:val="nil"/>
              </w:pBdr>
              <w:ind w:firstLine="142"/>
              <w:rPr>
                <w:color w:val="000000"/>
                <w:sz w:val="22"/>
                <w:szCs w:val="22"/>
              </w:rPr>
            </w:pPr>
            <w:r>
              <w:rPr>
                <w:color w:val="000000"/>
                <w:sz w:val="22"/>
                <w:szCs w:val="22"/>
              </w:rPr>
              <w:t>Зарубіжна література. 5–9 класи. Навчальна п</w:t>
            </w:r>
            <w:r w:rsidR="002204BE">
              <w:rPr>
                <w:color w:val="000000"/>
                <w:sz w:val="22"/>
                <w:szCs w:val="22"/>
              </w:rPr>
              <w:t xml:space="preserve">рограма для </w:t>
            </w:r>
            <w:r>
              <w:rPr>
                <w:color w:val="000000"/>
                <w:sz w:val="22"/>
                <w:szCs w:val="22"/>
              </w:rPr>
              <w:t>ЗЗСО., затверджена</w:t>
            </w:r>
            <w:r w:rsidR="002204BE">
              <w:rPr>
                <w:color w:val="000000"/>
                <w:sz w:val="22"/>
                <w:szCs w:val="22"/>
              </w:rPr>
              <w:t xml:space="preserve"> наказом МОН </w:t>
            </w:r>
            <w:r>
              <w:rPr>
                <w:color w:val="000000"/>
                <w:sz w:val="22"/>
                <w:szCs w:val="22"/>
              </w:rPr>
              <w:t>від 03.08.2023 №698</w:t>
            </w:r>
          </w:p>
        </w:tc>
      </w:tr>
      <w:tr w:rsidR="002204BE" w:rsidTr="00BF6139">
        <w:trPr>
          <w:trHeight w:val="1093"/>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Англійська мова</w:t>
            </w:r>
          </w:p>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Польська мова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2204BE" w:rsidTr="00BF6139">
        <w:trPr>
          <w:trHeight w:val="826"/>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Біологія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2204BE" w:rsidTr="00BF6139">
        <w:trPr>
          <w:trHeight w:val="553"/>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Географія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Географія. Навчальна програма для 6-9 класів, затверджена наказом Міністерства освіти і науки України від 07.06.2017 № 804</w:t>
            </w:r>
          </w:p>
        </w:tc>
      </w:tr>
      <w:tr w:rsidR="002204BE" w:rsidTr="00BF6139">
        <w:trPr>
          <w:trHeight w:val="553"/>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Хімія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Хімія. 7-9 класи. Програма для загальноосвітніх навчальних закладів (оновлена), затверджена наказом МОН України від 07.06.2017 № 804</w:t>
            </w:r>
          </w:p>
        </w:tc>
      </w:tr>
      <w:tr w:rsidR="002204BE" w:rsidTr="00BF6139">
        <w:trPr>
          <w:trHeight w:val="561"/>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Фізика. 7-9 класи. Оновлена навчальна програма, затверджена наказом МОН України від 07.06.2017 р. № 804</w:t>
            </w:r>
          </w:p>
        </w:tc>
      </w:tr>
      <w:tr w:rsidR="002204BE" w:rsidTr="00BF6139">
        <w:trPr>
          <w:trHeight w:val="55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Історія України</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 для загальноосвітніх навчальних закладів «Історія України. Всесвітня історія. 5-9 клас», 2017, наказ МОНУ від 03.08.2023 №698</w:t>
            </w:r>
          </w:p>
        </w:tc>
      </w:tr>
      <w:tr w:rsidR="002204BE" w:rsidTr="00BF6139">
        <w:trPr>
          <w:trHeight w:val="54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Всесвітня історія</w:t>
            </w:r>
          </w:p>
        </w:tc>
        <w:tc>
          <w:tcPr>
            <w:tcW w:w="7087" w:type="dxa"/>
          </w:tcPr>
          <w:p w:rsidR="002204BE" w:rsidRDefault="002204BE" w:rsidP="002204BE">
            <w:pPr>
              <w:pBdr>
                <w:top w:val="nil"/>
                <w:left w:val="nil"/>
                <w:bottom w:val="nil"/>
                <w:right w:val="nil"/>
                <w:between w:val="nil"/>
              </w:pBdr>
              <w:ind w:firstLine="142"/>
              <w:rPr>
                <w:color w:val="000000"/>
                <w:sz w:val="22"/>
                <w:szCs w:val="22"/>
              </w:rPr>
            </w:pPr>
            <w:r>
              <w:rPr>
                <w:color w:val="000000"/>
                <w:sz w:val="22"/>
                <w:szCs w:val="22"/>
              </w:rPr>
              <w:t>Програма для загальноосвітніх навчальних закладів «Історія України. Всесвітня історія. 5-9 клас», 2017, наказ МОНУ від 03.08.2023 №698</w:t>
            </w:r>
          </w:p>
        </w:tc>
      </w:tr>
      <w:tr w:rsidR="002204BE" w:rsidTr="00BF6139">
        <w:trPr>
          <w:trHeight w:val="74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Трудове навчання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2204BE" w:rsidTr="00BF6139">
        <w:trPr>
          <w:trHeight w:val="82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Основи здоров’я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загальноосвітніх закладів. Основи здоровя -К.:Видавничий дім «Освіта»,2013 (Зі змінами,затвердженими наказом МОН України від 07.06.2017№804)</w:t>
            </w:r>
          </w:p>
        </w:tc>
      </w:tr>
      <w:tr w:rsidR="002204BE" w:rsidTr="00BF6139">
        <w:trPr>
          <w:trHeight w:val="822"/>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Інформатика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2204BE" w:rsidTr="00BF6139">
        <w:trPr>
          <w:trHeight w:val="825"/>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Фізична культура</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2204BE" w:rsidTr="00BF6139">
        <w:trPr>
          <w:trHeight w:val="69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Мистецтво</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2204BE" w:rsidRDefault="002204BE" w:rsidP="00BE0445">
      <w:pPr>
        <w:pBdr>
          <w:top w:val="nil"/>
          <w:left w:val="nil"/>
          <w:bottom w:val="nil"/>
          <w:right w:val="nil"/>
          <w:between w:val="nil"/>
        </w:pBdr>
        <w:ind w:firstLine="142"/>
        <w:rPr>
          <w:color w:val="000000"/>
          <w:sz w:val="22"/>
          <w:szCs w:val="22"/>
        </w:rPr>
      </w:pPr>
      <w:r>
        <w:rPr>
          <w:b/>
          <w:color w:val="000000"/>
          <w:sz w:val="22"/>
          <w:szCs w:val="22"/>
        </w:rPr>
        <w:t>8 клас</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7087"/>
      </w:tblGrid>
      <w:tr w:rsidR="002204BE" w:rsidTr="00BF6139">
        <w:trPr>
          <w:trHeight w:val="30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Предмет</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w:t>
            </w:r>
          </w:p>
        </w:tc>
      </w:tr>
      <w:tr w:rsidR="002204BE" w:rsidTr="00BF6139">
        <w:trPr>
          <w:trHeight w:val="772"/>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Українська  мова</w:t>
            </w:r>
          </w:p>
        </w:tc>
        <w:tc>
          <w:tcPr>
            <w:tcW w:w="7087" w:type="dxa"/>
          </w:tcPr>
          <w:p w:rsidR="002204BE" w:rsidRPr="000F1E7F" w:rsidRDefault="00C173EE" w:rsidP="00BF6139">
            <w:pPr>
              <w:pBdr>
                <w:top w:val="nil"/>
                <w:left w:val="nil"/>
                <w:bottom w:val="nil"/>
                <w:right w:val="nil"/>
                <w:between w:val="nil"/>
              </w:pBdr>
              <w:ind w:firstLine="142"/>
              <w:rPr>
                <w:color w:val="000000"/>
                <w:sz w:val="22"/>
                <w:szCs w:val="22"/>
              </w:rPr>
            </w:pPr>
            <w:sdt>
              <w:sdtPr>
                <w:tag w:val="goog_rdk_6"/>
                <w:id w:val="-25721993"/>
              </w:sdtPr>
              <w:sdtContent>
                <w:r w:rsidR="002204BE" w:rsidRPr="000F1E7F">
                  <w:rPr>
                    <w:rFonts w:eastAsia="Gungsuh"/>
                    <w:color w:val="000000"/>
                    <w:sz w:val="22"/>
                    <w:szCs w:val="22"/>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sdtContent>
            </w:sdt>
          </w:p>
        </w:tc>
      </w:tr>
      <w:tr w:rsidR="002204BE" w:rsidTr="00BF6139">
        <w:trPr>
          <w:trHeight w:val="71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Українська  література</w:t>
            </w:r>
          </w:p>
        </w:tc>
        <w:tc>
          <w:tcPr>
            <w:tcW w:w="7087" w:type="dxa"/>
          </w:tcPr>
          <w:p w:rsidR="002204BE" w:rsidRPr="000F1E7F" w:rsidRDefault="00C173EE" w:rsidP="00BF6139">
            <w:pPr>
              <w:pBdr>
                <w:top w:val="nil"/>
                <w:left w:val="nil"/>
                <w:bottom w:val="nil"/>
                <w:right w:val="nil"/>
                <w:between w:val="nil"/>
              </w:pBdr>
              <w:ind w:firstLine="142"/>
              <w:rPr>
                <w:color w:val="000000"/>
                <w:sz w:val="22"/>
                <w:szCs w:val="22"/>
              </w:rPr>
            </w:pPr>
            <w:sdt>
              <w:sdtPr>
                <w:tag w:val="goog_rdk_7"/>
                <w:id w:val="-1221821073"/>
              </w:sdtPr>
              <w:sdtContent>
                <w:r w:rsidR="002204BE" w:rsidRPr="000F1E7F">
                  <w:rPr>
                    <w:rFonts w:eastAsia="Gungsuh"/>
                    <w:color w:val="000000"/>
                    <w:sz w:val="22"/>
                    <w:szCs w:val="22"/>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sdtContent>
            </w:sdt>
          </w:p>
        </w:tc>
      </w:tr>
      <w:tr w:rsidR="002204BE" w:rsidTr="00BF6139">
        <w:trPr>
          <w:trHeight w:val="796"/>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Алгебра</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2204BE" w:rsidTr="00BF6139">
        <w:trPr>
          <w:trHeight w:val="73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Геометрія  </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2204BE" w:rsidTr="00BF6139">
        <w:trPr>
          <w:trHeight w:val="81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Зарубіжна література</w:t>
            </w:r>
          </w:p>
        </w:tc>
        <w:tc>
          <w:tcPr>
            <w:tcW w:w="7087" w:type="dxa"/>
          </w:tcPr>
          <w:p w:rsidR="002204BE" w:rsidRDefault="00D234EE" w:rsidP="00BF6139">
            <w:pPr>
              <w:pBdr>
                <w:top w:val="nil"/>
                <w:left w:val="nil"/>
                <w:bottom w:val="nil"/>
                <w:right w:val="nil"/>
                <w:between w:val="nil"/>
              </w:pBdr>
              <w:ind w:firstLine="142"/>
              <w:rPr>
                <w:color w:val="000000"/>
                <w:sz w:val="22"/>
                <w:szCs w:val="22"/>
              </w:rPr>
            </w:pPr>
            <w:r>
              <w:rPr>
                <w:color w:val="000000"/>
                <w:sz w:val="22"/>
                <w:szCs w:val="22"/>
              </w:rPr>
              <w:t>Зарубіжна література. 5–9 класи. Навчальна програма для ЗЗСО., затверджена наказом МОН від 03.08.2023 №698</w:t>
            </w:r>
          </w:p>
        </w:tc>
      </w:tr>
      <w:tr w:rsidR="002204BE" w:rsidTr="00BF6139">
        <w:trPr>
          <w:trHeight w:val="1100"/>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Англійська мова</w:t>
            </w:r>
          </w:p>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Польська мова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2204BE" w:rsidTr="00BF6139">
        <w:trPr>
          <w:trHeight w:val="67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Біологія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2204BE" w:rsidTr="00BF6139">
        <w:trPr>
          <w:trHeight w:val="546"/>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Географія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Географія. Навчальна програма для 6-9 класів, затверджена наказом Міністерства освіти і науки України від 07.06.2017 № 804</w:t>
            </w:r>
          </w:p>
        </w:tc>
      </w:tr>
      <w:tr w:rsidR="002204BE" w:rsidTr="00BF6139">
        <w:trPr>
          <w:trHeight w:val="553"/>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Хімія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Хімія. 7-9 класи. Програма для загальноосвітніх навчальних закладів (оновлена), затверджена наказом МОН України від 07.06.2017 № 804</w:t>
            </w:r>
          </w:p>
        </w:tc>
      </w:tr>
      <w:tr w:rsidR="002204BE" w:rsidTr="00BF6139">
        <w:trPr>
          <w:trHeight w:val="553"/>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Фізика. 7-9 класи. Оновлена навчальна програма, затверджена наказом МОН України від 07.06.2017 р. № 804</w:t>
            </w:r>
          </w:p>
        </w:tc>
      </w:tr>
      <w:tr w:rsidR="002204BE" w:rsidTr="00BF6139">
        <w:trPr>
          <w:trHeight w:val="561"/>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Історія України</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 для загальноосвітніх навчальних закладів «Історія України. Всесвітня історія. 5-9 клас», 2017, наказ МОНУ від 03.08.2023 №698</w:t>
            </w:r>
          </w:p>
        </w:tc>
      </w:tr>
      <w:tr w:rsidR="002204BE" w:rsidTr="00BF6139">
        <w:trPr>
          <w:trHeight w:val="55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Всесвітня історія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 для загальноосвітніх навчальних закладів «Історія України. Всесвітня історія. 5-9 клас», 2017, наказ МОНУ від 03.08.2023 №698</w:t>
            </w:r>
          </w:p>
        </w:tc>
      </w:tr>
      <w:tr w:rsidR="002204BE" w:rsidTr="00BF6139">
        <w:trPr>
          <w:trHeight w:val="832"/>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Трудове навчання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2204BE" w:rsidTr="00BF6139">
        <w:trPr>
          <w:trHeight w:val="815"/>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Основи здоров’я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загальноосвітніх закладів. Основи здоровя -К.:Видавничий дім «Освіта»,2013 (Зі змінами,затвердженими наказом МОН України від 07.06.2017№80</w:t>
            </w:r>
          </w:p>
        </w:tc>
      </w:tr>
      <w:tr w:rsidR="002204BE" w:rsidTr="00BF6139">
        <w:trPr>
          <w:trHeight w:val="82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Інформатика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2204BE" w:rsidTr="00BF6139">
        <w:trPr>
          <w:trHeight w:val="83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Фізична культура</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2204BE" w:rsidTr="00BF6139">
        <w:trPr>
          <w:trHeight w:val="827"/>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Мистецтво</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2204BE" w:rsidRDefault="002204BE" w:rsidP="00BE0445">
      <w:pPr>
        <w:pBdr>
          <w:top w:val="nil"/>
          <w:left w:val="nil"/>
          <w:bottom w:val="nil"/>
          <w:right w:val="nil"/>
          <w:between w:val="nil"/>
        </w:pBdr>
        <w:ind w:firstLine="142"/>
        <w:rPr>
          <w:color w:val="000000"/>
          <w:sz w:val="22"/>
          <w:szCs w:val="22"/>
        </w:rPr>
      </w:pPr>
      <w:r>
        <w:rPr>
          <w:color w:val="000000"/>
          <w:sz w:val="22"/>
          <w:szCs w:val="22"/>
        </w:rPr>
        <w:t> </w:t>
      </w:r>
      <w:r>
        <w:rPr>
          <w:b/>
          <w:color w:val="000000"/>
          <w:sz w:val="22"/>
          <w:szCs w:val="22"/>
        </w:rPr>
        <w:t>9 клас</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7087"/>
      </w:tblGrid>
      <w:tr w:rsidR="002204BE" w:rsidTr="00BF6139">
        <w:trPr>
          <w:trHeight w:val="307"/>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Предмет</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w:t>
            </w:r>
          </w:p>
        </w:tc>
      </w:tr>
      <w:tr w:rsidR="002204BE" w:rsidTr="00BF6139">
        <w:trPr>
          <w:trHeight w:val="782"/>
        </w:trPr>
        <w:tc>
          <w:tcPr>
            <w:tcW w:w="2660" w:type="dxa"/>
          </w:tcPr>
          <w:p w:rsidR="002204BE" w:rsidRPr="00EF7EA1" w:rsidRDefault="002204BE" w:rsidP="00BF6139">
            <w:pPr>
              <w:pBdr>
                <w:top w:val="nil"/>
                <w:left w:val="nil"/>
                <w:bottom w:val="nil"/>
                <w:right w:val="nil"/>
                <w:between w:val="nil"/>
              </w:pBdr>
              <w:ind w:firstLine="142"/>
              <w:rPr>
                <w:color w:val="000000"/>
                <w:sz w:val="22"/>
                <w:szCs w:val="22"/>
              </w:rPr>
            </w:pPr>
            <w:r w:rsidRPr="00EF7EA1">
              <w:rPr>
                <w:color w:val="000000"/>
                <w:sz w:val="22"/>
                <w:szCs w:val="22"/>
              </w:rPr>
              <w:t>Українська  мова</w:t>
            </w:r>
          </w:p>
        </w:tc>
        <w:tc>
          <w:tcPr>
            <w:tcW w:w="7087" w:type="dxa"/>
          </w:tcPr>
          <w:p w:rsidR="002204BE" w:rsidRPr="00EF7EA1" w:rsidRDefault="00C173EE" w:rsidP="00BF6139">
            <w:pPr>
              <w:pBdr>
                <w:top w:val="nil"/>
                <w:left w:val="nil"/>
                <w:bottom w:val="nil"/>
                <w:right w:val="nil"/>
                <w:between w:val="nil"/>
              </w:pBdr>
              <w:ind w:firstLine="142"/>
              <w:rPr>
                <w:color w:val="000000"/>
                <w:sz w:val="22"/>
                <w:szCs w:val="22"/>
              </w:rPr>
            </w:pPr>
            <w:sdt>
              <w:sdtPr>
                <w:tag w:val="goog_rdk_8"/>
                <w:id w:val="1860617445"/>
              </w:sdtPr>
              <w:sdtContent>
                <w:r w:rsidR="002204BE" w:rsidRPr="00EF7EA1">
                  <w:rPr>
                    <w:rFonts w:eastAsia="Gungsuh"/>
                    <w:color w:val="000000"/>
                    <w:sz w:val="22"/>
                    <w:szCs w:val="22"/>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sdtContent>
            </w:sdt>
          </w:p>
        </w:tc>
      </w:tr>
      <w:tr w:rsidR="002204BE" w:rsidTr="00BF6139">
        <w:trPr>
          <w:trHeight w:val="715"/>
        </w:trPr>
        <w:tc>
          <w:tcPr>
            <w:tcW w:w="2660" w:type="dxa"/>
          </w:tcPr>
          <w:p w:rsidR="002204BE" w:rsidRPr="00EF7EA1" w:rsidRDefault="002204BE" w:rsidP="00BF6139">
            <w:pPr>
              <w:pBdr>
                <w:top w:val="nil"/>
                <w:left w:val="nil"/>
                <w:bottom w:val="nil"/>
                <w:right w:val="nil"/>
                <w:between w:val="nil"/>
              </w:pBdr>
              <w:ind w:firstLine="142"/>
              <w:rPr>
                <w:color w:val="000000"/>
                <w:sz w:val="22"/>
                <w:szCs w:val="22"/>
              </w:rPr>
            </w:pPr>
            <w:r w:rsidRPr="00EF7EA1">
              <w:rPr>
                <w:color w:val="000000"/>
                <w:sz w:val="22"/>
                <w:szCs w:val="22"/>
              </w:rPr>
              <w:t>Українська  література</w:t>
            </w:r>
          </w:p>
        </w:tc>
        <w:tc>
          <w:tcPr>
            <w:tcW w:w="7087" w:type="dxa"/>
          </w:tcPr>
          <w:p w:rsidR="002204BE" w:rsidRPr="00EF7EA1" w:rsidRDefault="00C173EE" w:rsidP="00BF6139">
            <w:pPr>
              <w:pBdr>
                <w:top w:val="nil"/>
                <w:left w:val="nil"/>
                <w:bottom w:val="nil"/>
                <w:right w:val="nil"/>
                <w:between w:val="nil"/>
              </w:pBdr>
              <w:ind w:firstLine="142"/>
              <w:rPr>
                <w:color w:val="000000"/>
                <w:sz w:val="22"/>
                <w:szCs w:val="22"/>
              </w:rPr>
            </w:pPr>
            <w:sdt>
              <w:sdtPr>
                <w:tag w:val="goog_rdk_9"/>
                <w:id w:val="-239713273"/>
              </w:sdtPr>
              <w:sdtContent>
                <w:r w:rsidR="002204BE" w:rsidRPr="00EF7EA1">
                  <w:rPr>
                    <w:rFonts w:eastAsia="Gungsuh"/>
                    <w:color w:val="000000"/>
                    <w:sz w:val="22"/>
                    <w:szCs w:val="22"/>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sdtContent>
            </w:sdt>
          </w:p>
        </w:tc>
      </w:tr>
      <w:tr w:rsidR="002204BE" w:rsidTr="00BF6139">
        <w:trPr>
          <w:trHeight w:val="701"/>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Алгебра</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2204BE" w:rsidTr="00BF6139">
        <w:trPr>
          <w:trHeight w:val="78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Геометрія</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2204BE" w:rsidTr="00BF6139">
        <w:trPr>
          <w:trHeight w:val="81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Зарубіжна література</w:t>
            </w:r>
          </w:p>
        </w:tc>
        <w:tc>
          <w:tcPr>
            <w:tcW w:w="7087" w:type="dxa"/>
          </w:tcPr>
          <w:p w:rsidR="002204BE" w:rsidRDefault="00D234EE" w:rsidP="00BF6139">
            <w:pPr>
              <w:pBdr>
                <w:top w:val="nil"/>
                <w:left w:val="nil"/>
                <w:bottom w:val="nil"/>
                <w:right w:val="nil"/>
                <w:between w:val="nil"/>
              </w:pBdr>
              <w:ind w:firstLine="142"/>
              <w:rPr>
                <w:color w:val="000000"/>
                <w:sz w:val="22"/>
                <w:szCs w:val="22"/>
              </w:rPr>
            </w:pPr>
            <w:r>
              <w:rPr>
                <w:color w:val="000000"/>
                <w:sz w:val="22"/>
                <w:szCs w:val="22"/>
              </w:rPr>
              <w:t>Зарубіжна література. 5–9 класи. Навчальна програма для ЗЗСО., затверджена наказом МОН від 03.08.2023 №698</w:t>
            </w:r>
          </w:p>
        </w:tc>
      </w:tr>
      <w:tr w:rsidR="002204BE" w:rsidTr="00BF6139">
        <w:trPr>
          <w:trHeight w:val="1006"/>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Англійська мова</w:t>
            </w:r>
          </w:p>
          <w:p w:rsidR="002204BE" w:rsidRDefault="002204BE" w:rsidP="00BF6139">
            <w:pPr>
              <w:pBdr>
                <w:top w:val="nil"/>
                <w:left w:val="nil"/>
                <w:bottom w:val="nil"/>
                <w:right w:val="nil"/>
                <w:between w:val="nil"/>
              </w:pBdr>
              <w:ind w:firstLine="142"/>
              <w:rPr>
                <w:color w:val="000000"/>
                <w:sz w:val="22"/>
                <w:szCs w:val="22"/>
              </w:rPr>
            </w:pP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2204BE" w:rsidTr="00BF6139">
        <w:trPr>
          <w:trHeight w:val="68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Біологія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2204BE" w:rsidTr="00BF6139">
        <w:trPr>
          <w:trHeight w:val="53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Географія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Географія. Навчальна програма для 6-9 класів, затверджена наказом Міністерства освіти і науки України від 07.06.2017 № 804</w:t>
            </w:r>
          </w:p>
        </w:tc>
      </w:tr>
      <w:tr w:rsidR="002204BE" w:rsidTr="00BF6139">
        <w:trPr>
          <w:trHeight w:val="532"/>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Хімія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Хімія. 7-9 класи. Програма для загальноосвітніх навчальних закладів (оновлена), затверджена наказом МОН України від 07.06.2017 № 804</w:t>
            </w:r>
          </w:p>
        </w:tc>
      </w:tr>
      <w:tr w:rsidR="002204BE" w:rsidTr="00BF6139">
        <w:trPr>
          <w:trHeight w:val="553"/>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Фізика. 7-9 класи. Оновлена навчальна програма, затверджена наказом МОН України від 07.06.2017 р. № 804</w:t>
            </w:r>
          </w:p>
        </w:tc>
      </w:tr>
      <w:tr w:rsidR="002204BE" w:rsidTr="00BF6139">
        <w:trPr>
          <w:trHeight w:val="553"/>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Історія України</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 для загальноосвітніх навчальних закладів «Історія України. Всесвітня історія. 5-9 клас», 2017, наказ МОНУ від 03.08.2023 №698</w:t>
            </w:r>
          </w:p>
        </w:tc>
      </w:tr>
      <w:tr w:rsidR="002204BE" w:rsidTr="00BF6139">
        <w:trPr>
          <w:trHeight w:val="560"/>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Всесвітня історія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 для загальноосвітніх навчальних закладів «Історія України. Всесвітня історія. 5-9 клас», 2017, наказ МОНУ від 03.08.2023 №698</w:t>
            </w:r>
          </w:p>
        </w:tc>
      </w:tr>
      <w:tr w:rsidR="002204BE" w:rsidTr="00BF6139">
        <w:trPr>
          <w:trHeight w:val="670"/>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Правознавство</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Правознавство. Практичний курс. 9 клас. (авт. Ремех Т.О., Пометун О.І.). Програма, затверджена Наказом Міністерства освіти і науки України від 07.06.2017 р. № 804;</w:t>
            </w:r>
          </w:p>
        </w:tc>
      </w:tr>
      <w:tr w:rsidR="002204BE" w:rsidTr="00BF6139">
        <w:trPr>
          <w:trHeight w:val="822"/>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Трудове навчання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2204BE" w:rsidTr="00BF6139">
        <w:trPr>
          <w:trHeight w:val="69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Основи здоров’я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загальноосвітніх закладів. Основи здоровя -К.:Видавничий дім «Освіта»,2013 (Зі змінами,затвердженими наказом МОН України від 07.06.2017№80</w:t>
            </w:r>
          </w:p>
        </w:tc>
      </w:tr>
      <w:tr w:rsidR="002204BE" w:rsidTr="00BF6139">
        <w:trPr>
          <w:trHeight w:val="817"/>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Інформатика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2204BE" w:rsidTr="00BF6139">
        <w:trPr>
          <w:trHeight w:val="747"/>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Фізична культура</w:t>
            </w:r>
          </w:p>
        </w:tc>
        <w:tc>
          <w:tcPr>
            <w:tcW w:w="7087" w:type="dxa"/>
          </w:tcPr>
          <w:p w:rsidR="002204BE" w:rsidRDefault="002204BE" w:rsidP="00BF6139">
            <w:pPr>
              <w:pBdr>
                <w:top w:val="nil"/>
                <w:left w:val="nil"/>
                <w:bottom w:val="nil"/>
                <w:right w:val="nil"/>
                <w:between w:val="nil"/>
              </w:pBdr>
              <w:ind w:firstLine="34"/>
              <w:rPr>
                <w:color w:val="000000"/>
                <w:sz w:val="22"/>
                <w:szCs w:val="22"/>
              </w:rPr>
            </w:pPr>
            <w:r>
              <w:rPr>
                <w:color w:val="000000"/>
                <w:sz w:val="22"/>
                <w:szCs w:val="22"/>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2204BE" w:rsidTr="00BF6139">
        <w:trPr>
          <w:trHeight w:val="77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Мистецтво</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2204BE" w:rsidRDefault="002204BE" w:rsidP="00BE0445">
      <w:pPr>
        <w:pBdr>
          <w:top w:val="nil"/>
          <w:left w:val="nil"/>
          <w:bottom w:val="nil"/>
          <w:right w:val="nil"/>
          <w:between w:val="nil"/>
        </w:pBdr>
        <w:ind w:firstLine="142"/>
        <w:rPr>
          <w:color w:val="000000"/>
          <w:sz w:val="22"/>
          <w:szCs w:val="22"/>
        </w:rPr>
      </w:pPr>
      <w:r>
        <w:rPr>
          <w:color w:val="000000"/>
          <w:sz w:val="22"/>
          <w:szCs w:val="22"/>
        </w:rPr>
        <w:t> </w:t>
      </w:r>
      <w:r>
        <w:rPr>
          <w:b/>
          <w:color w:val="000000"/>
          <w:sz w:val="22"/>
          <w:szCs w:val="22"/>
        </w:rPr>
        <w:t>10 – 11 класи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7087"/>
      </w:tblGrid>
      <w:tr w:rsidR="002204BE" w:rsidTr="00BF6139">
        <w:trPr>
          <w:trHeight w:val="307"/>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Предмет</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Програма</w:t>
            </w:r>
          </w:p>
        </w:tc>
      </w:tr>
      <w:tr w:rsidR="002204BE" w:rsidTr="00BF6139">
        <w:trPr>
          <w:trHeight w:val="25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Українська  мова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 xml:space="preserve">Українська мова. 10-11 класи. Програми (рівень стандарту та профільний рівень), що затверджені наказом МОН України від 23.10.2017 № 1407 </w:t>
            </w:r>
          </w:p>
        </w:tc>
      </w:tr>
      <w:tr w:rsidR="002204BE" w:rsidTr="00BF6139">
        <w:trPr>
          <w:trHeight w:val="715"/>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Українська  література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Українська література. 10-11класи. Програми (рівень стандарту та профільний рівень), що затверджені наказом МОН України від 23.10.2017 № 1407.</w:t>
            </w:r>
          </w:p>
        </w:tc>
      </w:tr>
      <w:tr w:rsidR="002204BE" w:rsidTr="00BF6139">
        <w:trPr>
          <w:trHeight w:val="760"/>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Математика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Математика. Навчальна програма з математики (рівень стандарту) для 10-11 класів загальноосвітніх шкіл, затверджена Наказом Міністерства освіти і науки № 1407 від 23 жовтня 2017 року</w:t>
            </w:r>
          </w:p>
        </w:tc>
      </w:tr>
      <w:tr w:rsidR="002204BE" w:rsidTr="00BF6139">
        <w:trPr>
          <w:trHeight w:val="72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Зарубіжна література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 xml:space="preserve">Зарубіжна літератури (рівень стандарту) для 10-11 класів загальноосвітніх шкіл, затверджена Наказом Міністерства освіти і науки від </w:t>
            </w:r>
            <w:r w:rsidRPr="002204BE">
              <w:rPr>
                <w:color w:val="000000"/>
                <w:sz w:val="22"/>
                <w:szCs w:val="22"/>
              </w:rPr>
              <w:t>03.08.2023 №698</w:t>
            </w:r>
          </w:p>
        </w:tc>
      </w:tr>
      <w:tr w:rsidR="002204BE" w:rsidTr="00BF6139">
        <w:trPr>
          <w:trHeight w:val="81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Англійська мова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іноземних мов (рівень стандарту, профільний рівень) для 10-11 класів загальноосвітніх шкіл, затверджена Наказом Міністерства освіти і науки № 1407 від 23 жовтня 2017 року</w:t>
            </w:r>
          </w:p>
        </w:tc>
      </w:tr>
      <w:tr w:rsidR="002204BE" w:rsidTr="00BF6139">
        <w:trPr>
          <w:trHeight w:val="69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Біологія і екологія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біології і екології (профільний рівень) для 10-11 класів загальноосвітніх шкіл, затверджена Наказом Міністерства освіти і науки № 1407 від 23 жовтня 2017 року</w:t>
            </w:r>
          </w:p>
        </w:tc>
      </w:tr>
      <w:tr w:rsidR="002204BE" w:rsidTr="00BF6139">
        <w:trPr>
          <w:trHeight w:val="762"/>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Географія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географії (рівень стандарту) для 10-11 класів загальноосвітніх шкіл, затверджена Наказом Міністерства освіти і науки № 1407 від 23 жовтня 2017 року</w:t>
            </w:r>
          </w:p>
        </w:tc>
      </w:tr>
      <w:tr w:rsidR="002204BE" w:rsidTr="00BF6139">
        <w:trPr>
          <w:trHeight w:val="715"/>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Хімія</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хімії (рівень стандарту) для 10-11 класів загальноосвітніх шкіл, затверджена Наказом Міністерства освіти і науки № 1407 від 23 жовтня 2017 року</w:t>
            </w:r>
          </w:p>
        </w:tc>
      </w:tr>
      <w:tr w:rsidR="002204BE" w:rsidTr="00BF6139">
        <w:trPr>
          <w:trHeight w:val="269"/>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Фізика й астрономія</w:t>
            </w:r>
          </w:p>
        </w:tc>
        <w:tc>
          <w:tcPr>
            <w:tcW w:w="7087" w:type="dxa"/>
          </w:tcPr>
          <w:p w:rsidR="002204BE" w:rsidRDefault="002204BE" w:rsidP="00BF6139">
            <w:pPr>
              <w:pBdr>
                <w:top w:val="nil"/>
                <w:left w:val="nil"/>
                <w:bottom w:val="nil"/>
                <w:right w:val="nil"/>
                <w:between w:val="nil"/>
              </w:pBdr>
              <w:ind w:right="-108" w:firstLine="34"/>
              <w:rPr>
                <w:color w:val="000000"/>
                <w:sz w:val="22"/>
                <w:szCs w:val="22"/>
              </w:rPr>
            </w:pPr>
            <w:r>
              <w:rPr>
                <w:color w:val="000000"/>
                <w:sz w:val="22"/>
                <w:szCs w:val="22"/>
              </w:rPr>
              <w:t>Навчальна програма з фізики й астрономії (рівень стандарту і профільний рівень) для 10-11 класів загальноосвітніх шкіл, затверджена Наказом Міністерства освіти і науки № 1539 від 24.11.2017 року(авторський колектив під керівництвом Ляшенка О. І.)</w:t>
            </w:r>
          </w:p>
        </w:tc>
      </w:tr>
      <w:tr w:rsidR="002204BE" w:rsidTr="00BF6139">
        <w:trPr>
          <w:trHeight w:val="756"/>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Історія :Україна і світ (інтегрований курс)</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історії:Україна і світ (інтегрований курс) для 10-11 класів загальноосвітніх шкіл, затверджена наказом Міністерства освіти і науки України від  03.08.2023 №698</w:t>
            </w:r>
          </w:p>
        </w:tc>
      </w:tr>
      <w:tr w:rsidR="002204BE" w:rsidTr="00BF6139">
        <w:trPr>
          <w:trHeight w:val="247"/>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Громадянська освіта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громадянської освіти (інтегрований курс) для 10 класів загальноосвітніх шкіл, затверджена Наказом Міністерства освіти і науки № 1407 від 23 жовтня 2017 року</w:t>
            </w:r>
          </w:p>
        </w:tc>
      </w:tr>
      <w:tr w:rsidR="002204BE" w:rsidTr="00BF6139">
        <w:trPr>
          <w:trHeight w:val="520"/>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Захист України</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 xml:space="preserve"> Захист України (рівень стандарту) навчальна програма для 10-11 класів загальноосвітніх шкіл, затверджена Наказом Міністерства освіти і науки </w:t>
            </w:r>
            <w:r w:rsidRPr="002204BE">
              <w:rPr>
                <w:color w:val="000000"/>
                <w:sz w:val="22"/>
                <w:szCs w:val="22"/>
              </w:rPr>
              <w:t>від 03.08.2023 №698</w:t>
            </w:r>
          </w:p>
        </w:tc>
      </w:tr>
      <w:tr w:rsidR="002204BE" w:rsidTr="00BF6139">
        <w:trPr>
          <w:trHeight w:val="514"/>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Інформатика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інформатики (рівень стандарту) для 10-11 класів загальноосвітніх шкіл, затверджена Наказом Міністерства освіти і науки № 1407 від 23 жовтня 2017 року</w:t>
            </w:r>
          </w:p>
        </w:tc>
      </w:tr>
      <w:tr w:rsidR="002204BE" w:rsidTr="00BF6139">
        <w:trPr>
          <w:trHeight w:val="777"/>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Фізична культура</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фізичної культури (рівень стандарту) для 10-11 класів загальноосвітніх шкіл, затверджена Наказом Міністерства освіти і науки № 1407 від 23 жовтня 2017 року</w:t>
            </w:r>
          </w:p>
        </w:tc>
      </w:tr>
      <w:tr w:rsidR="002204BE" w:rsidTr="00BF6139">
        <w:trPr>
          <w:trHeight w:val="528"/>
        </w:trPr>
        <w:tc>
          <w:tcPr>
            <w:tcW w:w="2660"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Мистецтво</w:t>
            </w:r>
          </w:p>
        </w:tc>
        <w:tc>
          <w:tcPr>
            <w:tcW w:w="7087" w:type="dxa"/>
          </w:tcPr>
          <w:p w:rsidR="002204BE" w:rsidRDefault="002204BE" w:rsidP="00BF6139">
            <w:pPr>
              <w:pBdr>
                <w:top w:val="nil"/>
                <w:left w:val="nil"/>
                <w:bottom w:val="nil"/>
                <w:right w:val="nil"/>
                <w:between w:val="nil"/>
              </w:pBdr>
              <w:ind w:firstLine="142"/>
              <w:rPr>
                <w:color w:val="000000"/>
                <w:sz w:val="22"/>
                <w:szCs w:val="22"/>
              </w:rPr>
            </w:pPr>
            <w:r>
              <w:rPr>
                <w:color w:val="000000"/>
                <w:sz w:val="22"/>
                <w:szCs w:val="22"/>
              </w:rPr>
              <w:t>Навчальна програма з мистецтва (рівень стандарту) для 10-11 класів загальноосвітніх шкіл, затверджена Наказом Міністерства освіти і науки № 1407 від 23 жовтня 2017 року</w:t>
            </w:r>
          </w:p>
        </w:tc>
      </w:tr>
    </w:tbl>
    <w:p w:rsidR="002204BE" w:rsidRPr="0017600C" w:rsidRDefault="002204BE" w:rsidP="00CD5E56">
      <w:pPr>
        <w:pStyle w:val="a9"/>
        <w:ind w:left="1" w:hanging="3"/>
        <w:rPr>
          <w:lang w:val="uk-UA"/>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ntiqu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00"/>
    <w:family w:val="roman"/>
    <w:notTrueType/>
    <w:pitch w:val="default"/>
    <w:sig w:usb0="00000000" w:usb1="00000000" w:usb2="00000000" w:usb3="00000000" w:csb0="00000000" w:csb1="00000000"/>
  </w:font>
  <w:font w:name="Liberation Serif">
    <w:panose1 w:val="00000000000000000000"/>
    <w:charset w:val="00"/>
    <w:family w:val="roman"/>
    <w:notTrueType/>
    <w:pitch w:val="default"/>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Liberation Mono">
    <w:panose1 w:val="00000000000000000000"/>
    <w:charset w:val="00"/>
    <w:family w:val="roman"/>
    <w:notTrueType/>
    <w:pitch w:val="default"/>
    <w:sig w:usb0="00000000" w:usb1="00000000" w:usb2="00000000" w:usb3="00000000" w:csb0="00000000" w:csb1="00000000"/>
  </w:font>
  <w:font w:name="UkrainianTimesET">
    <w:panose1 w:val="00000000000000000000"/>
    <w:charset w:val="00"/>
    <w:family w:val="roman"/>
    <w:notTrueType/>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etersburgC">
    <w:panose1 w:val="00000000000000000000"/>
    <w:charset w:val="00"/>
    <w:family w:val="roman"/>
    <w:notTrueType/>
    <w:pitch w:val="default"/>
    <w:sig w:usb0="00000000" w:usb1="00000000" w:usb2="00000000" w:usb3="00000000" w:csb0="00000000" w:csb1="00000000"/>
  </w:font>
  <w:font w:name="Myriad Pro">
    <w:panose1 w:val="00000000000000000000"/>
    <w:charset w:val="00"/>
    <w:family w:val="roman"/>
    <w:notTrueType/>
    <w:pitch w:val="default"/>
    <w:sig w:usb0="00000000" w:usb1="00000000" w:usb2="00000000" w:usb3="00000000" w:csb0="00000000" w:csb1="00000000"/>
  </w:font>
  <w:font w:name="Myriad Pro Ligh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Gungsuh">
    <w:altName w:val="Times New Roman"/>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852" w:rsidRDefault="00B72852" w:rsidP="00CD5E56">
      <w:r>
        <w:separator/>
      </w:r>
    </w:p>
  </w:footnote>
  <w:footnote w:type="continuationSeparator" w:id="1">
    <w:p w:rsidR="00B72852" w:rsidRDefault="00B72852" w:rsidP="00CD5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2B41CD8"/>
    <w:name w:val="WW8Num11"/>
    <w:lvl w:ilvl="0">
      <w:start w:val="1"/>
      <w:numFmt w:val="decimal"/>
      <w:lvlText w:val="%1."/>
      <w:lvlJc w:val="left"/>
      <w:pPr>
        <w:tabs>
          <w:tab w:val="num" w:pos="0"/>
        </w:tabs>
        <w:ind w:left="754" w:hanging="360"/>
      </w:pPr>
      <w:rPr>
        <w:rFonts w:cs="Calibri" w:hint="default"/>
        <w:lang w:val="ru-RU"/>
      </w:rPr>
    </w:lvl>
    <w:lvl w:ilvl="1">
      <w:start w:val="1"/>
      <w:numFmt w:val="decimal"/>
      <w:isLgl/>
      <w:lvlText w:val="%1.%2."/>
      <w:lvlJc w:val="left"/>
      <w:pPr>
        <w:ind w:left="814" w:hanging="420"/>
      </w:pPr>
      <w:rPr>
        <w:rFonts w:hint="default"/>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
    <w:nsid w:val="019F4EDF"/>
    <w:multiLevelType w:val="hybridMultilevel"/>
    <w:tmpl w:val="BE16F0FE"/>
    <w:lvl w:ilvl="0" w:tplc="7C0AE8C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02A403FD"/>
    <w:multiLevelType w:val="multilevel"/>
    <w:tmpl w:val="47A8557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
    <w:nsid w:val="06051CB1"/>
    <w:multiLevelType w:val="multilevel"/>
    <w:tmpl w:val="B420B67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
    <w:nsid w:val="0F6E2384"/>
    <w:multiLevelType w:val="multilevel"/>
    <w:tmpl w:val="4ABA40CE"/>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5">
    <w:nsid w:val="16921761"/>
    <w:multiLevelType w:val="multilevel"/>
    <w:tmpl w:val="2DB838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nsid w:val="18AC357F"/>
    <w:multiLevelType w:val="multilevel"/>
    <w:tmpl w:val="F5BCD9C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7">
    <w:nsid w:val="18C20B37"/>
    <w:multiLevelType w:val="multilevel"/>
    <w:tmpl w:val="C7FC81C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8">
    <w:nsid w:val="18F05D5C"/>
    <w:multiLevelType w:val="multilevel"/>
    <w:tmpl w:val="C4E8A9AA"/>
    <w:lvl w:ilvl="0">
      <w:start w:val="1"/>
      <w:numFmt w:val="decimal"/>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66D5203"/>
    <w:multiLevelType w:val="multilevel"/>
    <w:tmpl w:val="F3022808"/>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0">
    <w:nsid w:val="2F371F70"/>
    <w:multiLevelType w:val="multilevel"/>
    <w:tmpl w:val="A66C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7236CA"/>
    <w:multiLevelType w:val="hybridMultilevel"/>
    <w:tmpl w:val="6ECA99C4"/>
    <w:lvl w:ilvl="0" w:tplc="BA3E84C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39082DF1"/>
    <w:multiLevelType w:val="hybridMultilevel"/>
    <w:tmpl w:val="12EE9702"/>
    <w:lvl w:ilvl="0" w:tplc="7E3ADC04">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39967F39"/>
    <w:multiLevelType w:val="multilevel"/>
    <w:tmpl w:val="04E8811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3FEB54C0"/>
    <w:multiLevelType w:val="hybridMultilevel"/>
    <w:tmpl w:val="0E9AA9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8215612"/>
    <w:multiLevelType w:val="multilevel"/>
    <w:tmpl w:val="822400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4CA64B52"/>
    <w:multiLevelType w:val="multilevel"/>
    <w:tmpl w:val="A120BCDC"/>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7">
    <w:nsid w:val="50DA782F"/>
    <w:multiLevelType w:val="multilevel"/>
    <w:tmpl w:val="E3ACE3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nsid w:val="52EA1CC3"/>
    <w:multiLevelType w:val="multilevel"/>
    <w:tmpl w:val="14F698A8"/>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9">
    <w:nsid w:val="531175E7"/>
    <w:multiLevelType w:val="multilevel"/>
    <w:tmpl w:val="FE547782"/>
    <w:lvl w:ilvl="0">
      <w:start w:val="1"/>
      <w:numFmt w:val="bullet"/>
      <w:lvlText w:val="•"/>
      <w:lvlJc w:val="left"/>
      <w:pPr>
        <w:ind w:left="720" w:hanging="360"/>
      </w:pPr>
      <w:rPr>
        <w:rFonts w:ascii="Arial" w:eastAsia="Arial" w:hAnsi="Arial" w:cs="Arial"/>
        <w:vertAlign w:val="baseline"/>
      </w:rPr>
    </w:lvl>
    <w:lvl w:ilvl="1">
      <w:start w:val="1217"/>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0">
    <w:nsid w:val="56791621"/>
    <w:multiLevelType w:val="hybridMultilevel"/>
    <w:tmpl w:val="431613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A90124"/>
    <w:multiLevelType w:val="hybridMultilevel"/>
    <w:tmpl w:val="F01E5D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5302DA3"/>
    <w:multiLevelType w:val="hybridMultilevel"/>
    <w:tmpl w:val="FAE24D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61C1A39"/>
    <w:multiLevelType w:val="hybridMultilevel"/>
    <w:tmpl w:val="61E2B146"/>
    <w:lvl w:ilvl="0" w:tplc="34DEB986">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6453048"/>
    <w:multiLevelType w:val="multilevel"/>
    <w:tmpl w:val="F0BA9CA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5">
    <w:nsid w:val="6A3841E4"/>
    <w:multiLevelType w:val="multilevel"/>
    <w:tmpl w:val="1736E20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6">
    <w:nsid w:val="6CBD52AA"/>
    <w:multiLevelType w:val="hybridMultilevel"/>
    <w:tmpl w:val="1E8C6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436308"/>
    <w:multiLevelType w:val="multilevel"/>
    <w:tmpl w:val="D8561A28"/>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8">
    <w:nsid w:val="787C064A"/>
    <w:multiLevelType w:val="multilevel"/>
    <w:tmpl w:val="ED8CAAE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num w:numId="1">
    <w:abstractNumId w:val="4"/>
  </w:num>
  <w:num w:numId="2">
    <w:abstractNumId w:val="15"/>
  </w:num>
  <w:num w:numId="3">
    <w:abstractNumId w:val="8"/>
  </w:num>
  <w:num w:numId="4">
    <w:abstractNumId w:val="18"/>
  </w:num>
  <w:num w:numId="5">
    <w:abstractNumId w:val="9"/>
  </w:num>
  <w:num w:numId="6">
    <w:abstractNumId w:val="17"/>
  </w:num>
  <w:num w:numId="7">
    <w:abstractNumId w:val="5"/>
  </w:num>
  <w:num w:numId="8">
    <w:abstractNumId w:val="19"/>
  </w:num>
  <w:num w:numId="9">
    <w:abstractNumId w:val="16"/>
  </w:num>
  <w:num w:numId="10">
    <w:abstractNumId w:val="1"/>
  </w:num>
  <w:num w:numId="11">
    <w:abstractNumId w:val="10"/>
  </w:num>
  <w:num w:numId="12">
    <w:abstractNumId w:val="11"/>
  </w:num>
  <w:num w:numId="13">
    <w:abstractNumId w:val="13"/>
  </w:num>
  <w:num w:numId="14">
    <w:abstractNumId w:val="25"/>
  </w:num>
  <w:num w:numId="15">
    <w:abstractNumId w:val="28"/>
  </w:num>
  <w:num w:numId="16">
    <w:abstractNumId w:val="2"/>
  </w:num>
  <w:num w:numId="17">
    <w:abstractNumId w:val="3"/>
  </w:num>
  <w:num w:numId="18">
    <w:abstractNumId w:val="27"/>
  </w:num>
  <w:num w:numId="19">
    <w:abstractNumId w:val="24"/>
  </w:num>
  <w:num w:numId="20">
    <w:abstractNumId w:val="7"/>
  </w:num>
  <w:num w:numId="21">
    <w:abstractNumId w:val="6"/>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savePreviewPicture/>
  <w:footnotePr>
    <w:footnote w:id="0"/>
    <w:footnote w:id="1"/>
  </w:footnotePr>
  <w:endnotePr>
    <w:endnote w:id="0"/>
    <w:endnote w:id="1"/>
  </w:endnotePr>
  <w:compat/>
  <w:rsids>
    <w:rsidRoot w:val="00932888"/>
    <w:rsid w:val="000A3B37"/>
    <w:rsid w:val="002204BE"/>
    <w:rsid w:val="0041630E"/>
    <w:rsid w:val="0063642A"/>
    <w:rsid w:val="007D456A"/>
    <w:rsid w:val="007D5915"/>
    <w:rsid w:val="00890BA6"/>
    <w:rsid w:val="00890CDD"/>
    <w:rsid w:val="00932888"/>
    <w:rsid w:val="00AF1620"/>
    <w:rsid w:val="00B3653D"/>
    <w:rsid w:val="00B72852"/>
    <w:rsid w:val="00BB737E"/>
    <w:rsid w:val="00BE0445"/>
    <w:rsid w:val="00BF6139"/>
    <w:rsid w:val="00C173EE"/>
    <w:rsid w:val="00CD5E56"/>
    <w:rsid w:val="00CF63C2"/>
    <w:rsid w:val="00D234EE"/>
    <w:rsid w:val="00E96294"/>
    <w:rsid w:val="00F0720E"/>
    <w:rsid w:val="00FA5E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1620"/>
    <w:pPr>
      <w:spacing w:after="0" w:line="240" w:lineRule="auto"/>
    </w:pPr>
    <w:rPr>
      <w:rFonts w:ascii="Times New Roman" w:eastAsia="Times New Roman" w:hAnsi="Times New Roman" w:cs="Times New Roman"/>
      <w:sz w:val="20"/>
      <w:szCs w:val="20"/>
      <w:lang w:eastAsia="uk-UA"/>
    </w:rPr>
  </w:style>
  <w:style w:type="paragraph" w:styleId="1">
    <w:name w:val="heading 1"/>
    <w:basedOn w:val="10"/>
    <w:next w:val="10"/>
    <w:link w:val="11"/>
    <w:rsid w:val="00BE0445"/>
    <w:pPr>
      <w:keepNext/>
    </w:pPr>
    <w:rPr>
      <w:sz w:val="28"/>
    </w:rPr>
  </w:style>
  <w:style w:type="paragraph" w:styleId="2">
    <w:name w:val="heading 2"/>
    <w:basedOn w:val="10"/>
    <w:next w:val="10"/>
    <w:link w:val="20"/>
    <w:rsid w:val="00BE0445"/>
    <w:pPr>
      <w:keepNext/>
      <w:keepLines/>
      <w:spacing w:before="40"/>
      <w:outlineLvl w:val="1"/>
    </w:pPr>
    <w:rPr>
      <w:rFonts w:ascii="Cambria" w:hAnsi="Cambria"/>
      <w:color w:val="365F91"/>
      <w:sz w:val="26"/>
      <w:szCs w:val="26"/>
      <w:lang w:val="en-US"/>
    </w:rPr>
  </w:style>
  <w:style w:type="paragraph" w:styleId="3">
    <w:name w:val="heading 3"/>
    <w:basedOn w:val="10"/>
    <w:next w:val="10"/>
    <w:link w:val="30"/>
    <w:qFormat/>
    <w:rsid w:val="00BE0445"/>
    <w:pPr>
      <w:keepNext/>
      <w:spacing w:before="240" w:after="60"/>
      <w:outlineLvl w:val="2"/>
    </w:pPr>
    <w:rPr>
      <w:rFonts w:ascii="Cambria" w:hAnsi="Cambria"/>
      <w:b/>
      <w:bCs/>
      <w:sz w:val="26"/>
      <w:szCs w:val="26"/>
    </w:rPr>
  </w:style>
  <w:style w:type="paragraph" w:styleId="4">
    <w:name w:val="heading 4"/>
    <w:basedOn w:val="10"/>
    <w:next w:val="10"/>
    <w:link w:val="40"/>
    <w:rsid w:val="00BE0445"/>
    <w:pPr>
      <w:keepNext/>
      <w:widowControl w:val="0"/>
      <w:suppressAutoHyphens w:val="0"/>
      <w:ind w:firstLine="567"/>
      <w:jc w:val="center"/>
      <w:outlineLvl w:val="3"/>
    </w:pPr>
    <w:rPr>
      <w:i/>
      <w:iCs/>
      <w:sz w:val="28"/>
    </w:rPr>
  </w:style>
  <w:style w:type="paragraph" w:styleId="5">
    <w:name w:val="heading 5"/>
    <w:basedOn w:val="10"/>
    <w:next w:val="10"/>
    <w:link w:val="50"/>
    <w:rsid w:val="00BE0445"/>
    <w:pPr>
      <w:keepNext/>
      <w:widowControl w:val="0"/>
      <w:suppressAutoHyphens w:val="0"/>
      <w:overflowPunct w:val="0"/>
      <w:autoSpaceDE w:val="0"/>
      <w:autoSpaceDN w:val="0"/>
      <w:adjustRightInd w:val="0"/>
      <w:spacing w:line="360" w:lineRule="auto"/>
      <w:jc w:val="center"/>
      <w:outlineLvl w:val="4"/>
    </w:pPr>
    <w:rPr>
      <w:b/>
    </w:rPr>
  </w:style>
  <w:style w:type="paragraph" w:styleId="6">
    <w:name w:val="heading 6"/>
    <w:basedOn w:val="10"/>
    <w:next w:val="10"/>
    <w:link w:val="60"/>
    <w:rsid w:val="00BE0445"/>
    <w:pPr>
      <w:keepNext/>
      <w:widowControl w:val="0"/>
      <w:suppressAutoHyphens w:val="0"/>
      <w:overflowPunct w:val="0"/>
      <w:autoSpaceDE w:val="0"/>
      <w:autoSpaceDN w:val="0"/>
      <w:adjustRightInd w:val="0"/>
      <w:spacing w:line="360" w:lineRule="auto"/>
      <w:ind w:firstLine="708"/>
      <w:jc w:val="center"/>
      <w:outlineLvl w:val="5"/>
    </w:pPr>
    <w:rPr>
      <w:b/>
    </w:rPr>
  </w:style>
  <w:style w:type="paragraph" w:styleId="7">
    <w:name w:val="heading 7"/>
    <w:basedOn w:val="10"/>
    <w:next w:val="10"/>
    <w:link w:val="70"/>
    <w:rsid w:val="00BE0445"/>
    <w:pPr>
      <w:keepNext/>
      <w:widowControl w:val="0"/>
      <w:suppressAutoHyphens w:val="0"/>
      <w:outlineLvl w:val="6"/>
    </w:pPr>
    <w:rPr>
      <w:i/>
      <w:sz w:val="28"/>
      <w:szCs w:val="28"/>
    </w:rPr>
  </w:style>
  <w:style w:type="paragraph" w:styleId="8">
    <w:name w:val="heading 8"/>
    <w:basedOn w:val="10"/>
    <w:next w:val="10"/>
    <w:link w:val="80"/>
    <w:rsid w:val="00BE0445"/>
    <w:pPr>
      <w:keepNext/>
      <w:widowControl w:val="0"/>
      <w:suppressAutoHyphens w:val="0"/>
      <w:spacing w:before="120"/>
      <w:jc w:val="both"/>
      <w:outlineLvl w:val="7"/>
    </w:pPr>
    <w:rPr>
      <w:rFonts w:ascii="Courier New" w:hAnsi="Courier New"/>
      <w:i/>
      <w:sz w:val="28"/>
      <w:szCs w:val="28"/>
    </w:rPr>
  </w:style>
  <w:style w:type="paragraph" w:styleId="9">
    <w:name w:val="heading 9"/>
    <w:basedOn w:val="10"/>
    <w:next w:val="10"/>
    <w:link w:val="90"/>
    <w:rsid w:val="00BE0445"/>
    <w:pPr>
      <w:keepNext/>
      <w:widowControl w:val="0"/>
      <w:shd w:val="clear" w:color="auto" w:fill="FFFFFF"/>
      <w:tabs>
        <w:tab w:val="left" w:pos="725"/>
      </w:tabs>
      <w:suppressAutoHyphens w:val="0"/>
      <w:overflowPunct w:val="0"/>
      <w:autoSpaceDE w:val="0"/>
      <w:autoSpaceDN w:val="0"/>
      <w:adjustRightInd w:val="0"/>
      <w:ind w:left="499" w:right="-30"/>
      <w:jc w:val="center"/>
      <w:outlineLvl w:val="8"/>
    </w:pPr>
    <w:rPr>
      <w:i/>
      <w:color w:val="000000"/>
      <w:spacing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620"/>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F1620"/>
    <w:rPr>
      <w:b/>
      <w:bCs/>
    </w:rPr>
  </w:style>
  <w:style w:type="paragraph" w:styleId="a5">
    <w:name w:val="List Paragraph"/>
    <w:basedOn w:val="a"/>
    <w:uiPriority w:val="99"/>
    <w:qFormat/>
    <w:rsid w:val="00AF1620"/>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CD5E56"/>
    <w:rPr>
      <w:color w:val="0000FF"/>
      <w:u w:val="single"/>
    </w:rPr>
  </w:style>
  <w:style w:type="paragraph" w:styleId="a7">
    <w:name w:val="Normal (Web)"/>
    <w:basedOn w:val="a"/>
    <w:uiPriority w:val="99"/>
    <w:unhideWhenUsed/>
    <w:rsid w:val="00CD5E56"/>
    <w:pPr>
      <w:spacing w:before="100" w:beforeAutospacing="1" w:after="100" w:afterAutospacing="1"/>
    </w:pPr>
    <w:rPr>
      <w:sz w:val="24"/>
      <w:szCs w:val="24"/>
      <w:lang w:val="ru-RU" w:eastAsia="ru-RU"/>
    </w:rPr>
  </w:style>
  <w:style w:type="character" w:styleId="a8">
    <w:name w:val="Emphasis"/>
    <w:basedOn w:val="a0"/>
    <w:uiPriority w:val="20"/>
    <w:qFormat/>
    <w:rsid w:val="00CD5E56"/>
    <w:rPr>
      <w:i/>
      <w:iCs/>
    </w:rPr>
  </w:style>
  <w:style w:type="paragraph" w:styleId="a9">
    <w:name w:val="endnote text"/>
    <w:basedOn w:val="a"/>
    <w:link w:val="aa"/>
    <w:uiPriority w:val="99"/>
    <w:semiHidden/>
    <w:unhideWhenUsed/>
    <w:rsid w:val="00CD5E56"/>
    <w:pPr>
      <w:widowControl w:val="0"/>
    </w:pPr>
    <w:rPr>
      <w:rFonts w:ascii="Microsoft Sans Serif" w:eastAsia="Microsoft Sans Serif" w:hAnsi="Microsoft Sans Serif" w:cs="Microsoft Sans Serif"/>
      <w:color w:val="000000"/>
      <w:lang w:val="en-US" w:eastAsia="en-US" w:bidi="en-US"/>
    </w:rPr>
  </w:style>
  <w:style w:type="character" w:customStyle="1" w:styleId="aa">
    <w:name w:val="Текст кінцевої виноски Знак"/>
    <w:basedOn w:val="a0"/>
    <w:link w:val="a9"/>
    <w:uiPriority w:val="99"/>
    <w:semiHidden/>
    <w:rsid w:val="00CD5E56"/>
    <w:rPr>
      <w:rFonts w:ascii="Microsoft Sans Serif" w:eastAsia="Microsoft Sans Serif" w:hAnsi="Microsoft Sans Serif" w:cs="Microsoft Sans Serif"/>
      <w:color w:val="000000"/>
      <w:sz w:val="20"/>
      <w:szCs w:val="20"/>
      <w:lang w:val="en-US" w:bidi="en-US"/>
    </w:rPr>
  </w:style>
  <w:style w:type="character" w:styleId="ab">
    <w:name w:val="endnote reference"/>
    <w:basedOn w:val="a0"/>
    <w:uiPriority w:val="99"/>
    <w:semiHidden/>
    <w:unhideWhenUsed/>
    <w:rsid w:val="00CD5E56"/>
    <w:rPr>
      <w:vertAlign w:val="superscript"/>
    </w:rPr>
  </w:style>
  <w:style w:type="character" w:customStyle="1" w:styleId="11">
    <w:name w:val="Заголовок 1 Знак"/>
    <w:basedOn w:val="a0"/>
    <w:link w:val="1"/>
    <w:rsid w:val="00BE0445"/>
    <w:rPr>
      <w:rFonts w:ascii="Times New Roman" w:eastAsia="Times New Roman" w:hAnsi="Times New Roman" w:cs="Times New Roman"/>
      <w:position w:val="-1"/>
      <w:sz w:val="28"/>
      <w:szCs w:val="24"/>
      <w:lang w:eastAsia="ru-RU"/>
    </w:rPr>
  </w:style>
  <w:style w:type="character" w:customStyle="1" w:styleId="20">
    <w:name w:val="Заголовок 2 Знак"/>
    <w:basedOn w:val="a0"/>
    <w:link w:val="2"/>
    <w:rsid w:val="00BE0445"/>
    <w:rPr>
      <w:rFonts w:ascii="Cambria" w:eastAsia="Times New Roman" w:hAnsi="Cambria" w:cs="Times New Roman"/>
      <w:color w:val="365F91"/>
      <w:position w:val="-1"/>
      <w:sz w:val="26"/>
      <w:szCs w:val="26"/>
      <w:lang w:val="en-US" w:eastAsia="ru-RU"/>
    </w:rPr>
  </w:style>
  <w:style w:type="character" w:customStyle="1" w:styleId="30">
    <w:name w:val="Заголовок 3 Знак"/>
    <w:basedOn w:val="a0"/>
    <w:link w:val="3"/>
    <w:rsid w:val="00BE0445"/>
    <w:rPr>
      <w:rFonts w:ascii="Cambria" w:eastAsia="Times New Roman" w:hAnsi="Cambria" w:cs="Times New Roman"/>
      <w:b/>
      <w:bCs/>
      <w:position w:val="-1"/>
      <w:sz w:val="26"/>
      <w:szCs w:val="26"/>
      <w:lang w:eastAsia="ru-RU"/>
    </w:rPr>
  </w:style>
  <w:style w:type="character" w:customStyle="1" w:styleId="40">
    <w:name w:val="Заголовок 4 Знак"/>
    <w:basedOn w:val="a0"/>
    <w:link w:val="4"/>
    <w:rsid w:val="00BE0445"/>
    <w:rPr>
      <w:rFonts w:ascii="Times New Roman" w:eastAsia="Times New Roman" w:hAnsi="Times New Roman" w:cs="Times New Roman"/>
      <w:i/>
      <w:iCs/>
      <w:position w:val="-1"/>
      <w:sz w:val="28"/>
      <w:szCs w:val="24"/>
      <w:lang w:eastAsia="ru-RU"/>
    </w:rPr>
  </w:style>
  <w:style w:type="character" w:customStyle="1" w:styleId="50">
    <w:name w:val="Заголовок 5 Знак"/>
    <w:basedOn w:val="a0"/>
    <w:link w:val="5"/>
    <w:rsid w:val="00BE0445"/>
    <w:rPr>
      <w:rFonts w:ascii="Times New Roman" w:eastAsia="Times New Roman" w:hAnsi="Times New Roman" w:cs="Times New Roman"/>
      <w:b/>
      <w:position w:val="-1"/>
      <w:sz w:val="24"/>
      <w:szCs w:val="24"/>
      <w:lang w:eastAsia="ru-RU"/>
    </w:rPr>
  </w:style>
  <w:style w:type="character" w:customStyle="1" w:styleId="60">
    <w:name w:val="Заголовок 6 Знак"/>
    <w:basedOn w:val="a0"/>
    <w:link w:val="6"/>
    <w:rsid w:val="00BE0445"/>
    <w:rPr>
      <w:rFonts w:ascii="Times New Roman" w:eastAsia="Times New Roman" w:hAnsi="Times New Roman" w:cs="Times New Roman"/>
      <w:b/>
      <w:position w:val="-1"/>
      <w:sz w:val="24"/>
      <w:szCs w:val="24"/>
      <w:lang w:eastAsia="ru-RU"/>
    </w:rPr>
  </w:style>
  <w:style w:type="character" w:customStyle="1" w:styleId="70">
    <w:name w:val="Заголовок 7 Знак"/>
    <w:basedOn w:val="a0"/>
    <w:link w:val="7"/>
    <w:rsid w:val="00BE0445"/>
    <w:rPr>
      <w:rFonts w:ascii="Times New Roman" w:eastAsia="Times New Roman" w:hAnsi="Times New Roman" w:cs="Times New Roman"/>
      <w:i/>
      <w:position w:val="-1"/>
      <w:sz w:val="28"/>
      <w:szCs w:val="28"/>
      <w:lang w:eastAsia="ru-RU"/>
    </w:rPr>
  </w:style>
  <w:style w:type="character" w:customStyle="1" w:styleId="80">
    <w:name w:val="Заголовок 8 Знак"/>
    <w:basedOn w:val="a0"/>
    <w:link w:val="8"/>
    <w:rsid w:val="00BE0445"/>
    <w:rPr>
      <w:rFonts w:ascii="Courier New" w:eastAsia="Times New Roman" w:hAnsi="Courier New" w:cs="Times New Roman"/>
      <w:i/>
      <w:position w:val="-1"/>
      <w:sz w:val="28"/>
      <w:szCs w:val="28"/>
      <w:lang w:eastAsia="ru-RU"/>
    </w:rPr>
  </w:style>
  <w:style w:type="character" w:customStyle="1" w:styleId="90">
    <w:name w:val="Заголовок 9 Знак"/>
    <w:basedOn w:val="a0"/>
    <w:link w:val="9"/>
    <w:rsid w:val="00BE0445"/>
    <w:rPr>
      <w:rFonts w:ascii="Times New Roman" w:eastAsia="Times New Roman" w:hAnsi="Times New Roman" w:cs="Times New Roman"/>
      <w:i/>
      <w:color w:val="000000"/>
      <w:spacing w:val="-3"/>
      <w:position w:val="-1"/>
      <w:sz w:val="24"/>
      <w:szCs w:val="24"/>
      <w:shd w:val="clear" w:color="auto" w:fill="FFFFFF"/>
      <w:lang w:eastAsia="ru-RU"/>
    </w:rPr>
  </w:style>
  <w:style w:type="table" w:customStyle="1" w:styleId="TableNormal">
    <w:name w:val="Table Normal"/>
    <w:rsid w:val="00BE0445"/>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styleId="ac">
    <w:name w:val="Title"/>
    <w:basedOn w:val="a"/>
    <w:next w:val="a"/>
    <w:link w:val="ad"/>
    <w:rsid w:val="00BE0445"/>
    <w:pPr>
      <w:keepNext/>
      <w:keepLines/>
      <w:spacing w:before="480" w:after="120"/>
    </w:pPr>
    <w:rPr>
      <w:b/>
      <w:sz w:val="72"/>
      <w:szCs w:val="72"/>
    </w:rPr>
  </w:style>
  <w:style w:type="character" w:customStyle="1" w:styleId="ad">
    <w:name w:val="Назва Знак"/>
    <w:basedOn w:val="a0"/>
    <w:link w:val="ac"/>
    <w:rsid w:val="00BE0445"/>
    <w:rPr>
      <w:rFonts w:ascii="Times New Roman" w:eastAsia="Times New Roman" w:hAnsi="Times New Roman" w:cs="Times New Roman"/>
      <w:b/>
      <w:sz w:val="72"/>
      <w:szCs w:val="72"/>
      <w:lang w:eastAsia="uk-UA"/>
    </w:rPr>
  </w:style>
  <w:style w:type="paragraph" w:customStyle="1" w:styleId="10">
    <w:name w:val="Звичайний1"/>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12">
    <w:name w:val="Шрифт абзацу за промовчанням1"/>
    <w:rsid w:val="00BE0445"/>
    <w:rPr>
      <w:w w:val="100"/>
      <w:position w:val="-1"/>
      <w:effect w:val="none"/>
      <w:vertAlign w:val="baseline"/>
      <w:cs w:val="0"/>
      <w:em w:val="none"/>
    </w:rPr>
  </w:style>
  <w:style w:type="table" w:customStyle="1" w:styleId="13">
    <w:name w:val="Звичайна таблиця1"/>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uk-UA"/>
    </w:rPr>
    <w:tblPr>
      <w:tblInd w:w="0" w:type="dxa"/>
      <w:tblCellMar>
        <w:top w:w="0" w:type="dxa"/>
        <w:left w:w="108" w:type="dxa"/>
        <w:bottom w:w="0" w:type="dxa"/>
        <w:right w:w="108" w:type="dxa"/>
      </w:tblCellMar>
    </w:tblPr>
  </w:style>
  <w:style w:type="numbering" w:customStyle="1" w:styleId="14">
    <w:name w:val="Немає списку1"/>
    <w:rsid w:val="00BE0445"/>
  </w:style>
  <w:style w:type="table" w:customStyle="1" w:styleId="15">
    <w:name w:val="Сітка таблиці1"/>
    <w:basedOn w:val="13"/>
    <w:rsid w:val="00BE0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Звичайни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0"/>
    <w:rsid w:val="00BE0445"/>
    <w:pPr>
      <w:spacing w:before="100" w:beforeAutospacing="1" w:after="100" w:afterAutospacing="1"/>
    </w:pPr>
    <w:rPr>
      <w:lang w:val="ru-RU"/>
    </w:rPr>
  </w:style>
  <w:style w:type="paragraph" w:customStyle="1" w:styleId="ae">
    <w:name w:val="Назва;Заголовок"/>
    <w:basedOn w:val="10"/>
    <w:rsid w:val="00BE0445"/>
    <w:pPr>
      <w:jc w:val="center"/>
    </w:pPr>
    <w:rPr>
      <w:sz w:val="28"/>
    </w:rPr>
  </w:style>
  <w:style w:type="character" w:customStyle="1" w:styleId="af">
    <w:name w:val="Назва Знак;Заголовок Знак"/>
    <w:rsid w:val="00BE0445"/>
    <w:rPr>
      <w:w w:val="100"/>
      <w:position w:val="-1"/>
      <w:sz w:val="28"/>
      <w:szCs w:val="24"/>
      <w:effect w:val="none"/>
      <w:vertAlign w:val="baseline"/>
      <w:cs w:val="0"/>
      <w:em w:val="none"/>
      <w:lang w:val="uk-UA"/>
    </w:rPr>
  </w:style>
  <w:style w:type="character" w:customStyle="1" w:styleId="16">
    <w:name w:val="Гіперпосилання1"/>
    <w:rsid w:val="00BE0445"/>
    <w:rPr>
      <w:color w:val="0000FF"/>
      <w:w w:val="100"/>
      <w:position w:val="-1"/>
      <w:u w:val="single"/>
      <w:effect w:val="none"/>
      <w:vertAlign w:val="baseline"/>
      <w:cs w:val="0"/>
      <w:em w:val="none"/>
    </w:rPr>
  </w:style>
  <w:style w:type="character" w:customStyle="1" w:styleId="17">
    <w:name w:val="Виділення1"/>
    <w:rsid w:val="00BE0445"/>
    <w:rPr>
      <w:i/>
      <w:iCs/>
      <w:w w:val="100"/>
      <w:position w:val="-1"/>
      <w:effect w:val="none"/>
      <w:vertAlign w:val="baseline"/>
      <w:cs w:val="0"/>
      <w:em w:val="none"/>
    </w:rPr>
  </w:style>
  <w:style w:type="paragraph" w:customStyle="1" w:styleId="bodytext">
    <w:name w:val="bodytext"/>
    <w:basedOn w:val="10"/>
    <w:rsid w:val="00BE0445"/>
    <w:pPr>
      <w:spacing w:before="100" w:beforeAutospacing="1" w:after="100" w:afterAutospacing="1"/>
    </w:pPr>
    <w:rPr>
      <w:lang w:val="ru-RU"/>
    </w:rPr>
  </w:style>
  <w:style w:type="paragraph" w:customStyle="1" w:styleId="af0">
    <w:name w:val="Нормальний текст"/>
    <w:basedOn w:val="10"/>
    <w:rsid w:val="00BE0445"/>
    <w:pPr>
      <w:spacing w:before="120"/>
      <w:ind w:firstLine="567"/>
    </w:pPr>
    <w:rPr>
      <w:rFonts w:ascii="Antiqua" w:hAnsi="Antiqua"/>
      <w:sz w:val="26"/>
      <w:szCs w:val="20"/>
    </w:rPr>
  </w:style>
  <w:style w:type="paragraph" w:customStyle="1" w:styleId="18">
    <w:name w:val="Абзац списку1"/>
    <w:basedOn w:val="10"/>
    <w:rsid w:val="00BE0445"/>
    <w:pPr>
      <w:spacing w:after="200" w:line="276" w:lineRule="auto"/>
      <w:ind w:left="720"/>
      <w:contextualSpacing/>
    </w:pPr>
    <w:rPr>
      <w:rFonts w:ascii="Calibri" w:eastAsia="Calibri" w:hAnsi="Calibri"/>
      <w:sz w:val="22"/>
      <w:szCs w:val="22"/>
      <w:lang w:val="ru-RU" w:eastAsia="en-US"/>
    </w:rPr>
  </w:style>
  <w:style w:type="paragraph" w:customStyle="1" w:styleId="19">
    <w:name w:val="Без інтервалів1"/>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paragraph" w:customStyle="1" w:styleId="HTML1">
    <w:name w:val="Стандартний HTML1"/>
    <w:basedOn w:val="10"/>
    <w:qFormat/>
    <w:rsid w:val="00B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
    <w:name w:val="Стандартний HTML Знак"/>
    <w:rsid w:val="00BE0445"/>
    <w:rPr>
      <w:rFonts w:ascii="Courier New" w:hAnsi="Courier New" w:cs="Courier New"/>
      <w:w w:val="100"/>
      <w:position w:val="-1"/>
      <w:effect w:val="none"/>
      <w:vertAlign w:val="baseline"/>
      <w:cs w:val="0"/>
      <w:em w:val="none"/>
      <w:lang w:val="ru-RU" w:eastAsia="ru-RU"/>
    </w:rPr>
  </w:style>
  <w:style w:type="paragraph" w:customStyle="1" w:styleId="21">
    <w:name w:val="Основний текст з відступом 21"/>
    <w:basedOn w:val="10"/>
    <w:rsid w:val="00BE0445"/>
    <w:pPr>
      <w:spacing w:after="120" w:line="480" w:lineRule="auto"/>
      <w:ind w:left="283"/>
    </w:pPr>
    <w:rPr>
      <w:lang w:eastAsia="uk-UA"/>
    </w:rPr>
  </w:style>
  <w:style w:type="character" w:customStyle="1" w:styleId="22">
    <w:name w:val="Основний текст з відступом 2 Знак"/>
    <w:uiPriority w:val="99"/>
    <w:rsid w:val="00BE0445"/>
    <w:rPr>
      <w:w w:val="100"/>
      <w:position w:val="-1"/>
      <w:sz w:val="24"/>
      <w:szCs w:val="24"/>
      <w:effect w:val="none"/>
      <w:vertAlign w:val="baseline"/>
      <w:cs w:val="0"/>
      <w:em w:val="none"/>
    </w:rPr>
  </w:style>
  <w:style w:type="paragraph" w:customStyle="1" w:styleId="1a">
    <w:name w:val="Без интервала1"/>
    <w:rsid w:val="00BE0445"/>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style>
  <w:style w:type="character" w:customStyle="1" w:styleId="1b">
    <w:name w:val="Без інтервалів Знак1"/>
    <w:rsid w:val="00BE0445"/>
    <w:rPr>
      <w:w w:val="100"/>
      <w:position w:val="-1"/>
      <w:sz w:val="24"/>
      <w:szCs w:val="24"/>
      <w:effect w:val="none"/>
      <w:vertAlign w:val="baseline"/>
      <w:cs w:val="0"/>
      <w:em w:val="none"/>
      <w:lang w:val="uk-UA" w:eastAsia="ru-RU" w:bidi="ar-SA"/>
    </w:rPr>
  </w:style>
  <w:style w:type="character" w:customStyle="1" w:styleId="af1">
    <w:name w:val="Без интервала Знак"/>
    <w:rsid w:val="00BE0445"/>
    <w:rPr>
      <w:w w:val="100"/>
      <w:position w:val="-1"/>
      <w:effect w:val="none"/>
      <w:vertAlign w:val="baseline"/>
      <w:cs w:val="0"/>
      <w:em w:val="none"/>
      <w:lang w:eastAsia="ru-RU" w:bidi="ar-SA"/>
    </w:rPr>
  </w:style>
  <w:style w:type="paragraph" w:customStyle="1" w:styleId="1c">
    <w:name w:val="Текст виноски1"/>
    <w:basedOn w:val="10"/>
    <w:qFormat/>
    <w:rsid w:val="00BE0445"/>
    <w:rPr>
      <w:rFonts w:ascii="Calibri" w:eastAsia="Calibri" w:hAnsi="Calibri"/>
      <w:lang w:val="en-US"/>
    </w:rPr>
  </w:style>
  <w:style w:type="character" w:customStyle="1" w:styleId="af2">
    <w:name w:val="Текст виноски Знак"/>
    <w:rsid w:val="00BE0445"/>
    <w:rPr>
      <w:rFonts w:ascii="Calibri" w:eastAsia="Calibri" w:hAnsi="Calibri"/>
      <w:w w:val="100"/>
      <w:position w:val="-1"/>
      <w:sz w:val="24"/>
      <w:szCs w:val="24"/>
      <w:effect w:val="none"/>
      <w:vertAlign w:val="baseline"/>
      <w:cs w:val="0"/>
      <w:em w:val="none"/>
      <w:lang w:val="en-US"/>
    </w:rPr>
  </w:style>
  <w:style w:type="character" w:customStyle="1" w:styleId="1d">
    <w:name w:val="Знак виноски1"/>
    <w:rsid w:val="00BE0445"/>
    <w:rPr>
      <w:w w:val="100"/>
      <w:position w:val="-1"/>
      <w:effect w:val="none"/>
      <w:vertAlign w:val="superscript"/>
      <w:cs w:val="0"/>
      <w:em w:val="none"/>
    </w:rPr>
  </w:style>
  <w:style w:type="character" w:customStyle="1" w:styleId="1e">
    <w:name w:val="Знак примітки1"/>
    <w:qFormat/>
    <w:rsid w:val="00BE0445"/>
    <w:rPr>
      <w:w w:val="100"/>
      <w:position w:val="-1"/>
      <w:sz w:val="16"/>
      <w:szCs w:val="16"/>
      <w:effect w:val="none"/>
      <w:vertAlign w:val="baseline"/>
      <w:cs w:val="0"/>
      <w:em w:val="none"/>
    </w:rPr>
  </w:style>
  <w:style w:type="paragraph" w:customStyle="1" w:styleId="1f">
    <w:name w:val="Текст примітки1"/>
    <w:basedOn w:val="10"/>
    <w:qFormat/>
    <w:rsid w:val="00BE0445"/>
    <w:rPr>
      <w:rFonts w:ascii="Calibri" w:eastAsia="Calibri" w:hAnsi="Calibri"/>
      <w:sz w:val="20"/>
      <w:szCs w:val="20"/>
      <w:lang w:val="en-US"/>
    </w:rPr>
  </w:style>
  <w:style w:type="character" w:customStyle="1" w:styleId="af3">
    <w:name w:val="Текст примітки Знак"/>
    <w:rsid w:val="00BE0445"/>
    <w:rPr>
      <w:rFonts w:ascii="Calibri" w:eastAsia="Calibri" w:hAnsi="Calibri"/>
      <w:w w:val="100"/>
      <w:position w:val="-1"/>
      <w:effect w:val="none"/>
      <w:vertAlign w:val="baseline"/>
      <w:cs w:val="0"/>
      <w:em w:val="none"/>
      <w:lang w:val="en-US"/>
    </w:rPr>
  </w:style>
  <w:style w:type="paragraph" w:customStyle="1" w:styleId="1f0">
    <w:name w:val="Текст у виносці1"/>
    <w:basedOn w:val="10"/>
    <w:qFormat/>
    <w:rsid w:val="00BE0445"/>
    <w:rPr>
      <w:rFonts w:ascii="Tahoma" w:eastAsia="Calibri" w:hAnsi="Tahoma"/>
      <w:sz w:val="16"/>
      <w:szCs w:val="16"/>
      <w:lang w:val="en-US"/>
    </w:rPr>
  </w:style>
  <w:style w:type="character" w:customStyle="1" w:styleId="af4">
    <w:name w:val="Текст у виносці Знак"/>
    <w:rsid w:val="00BE0445"/>
    <w:rPr>
      <w:rFonts w:ascii="Tahoma" w:eastAsia="Calibri" w:hAnsi="Tahoma"/>
      <w:w w:val="100"/>
      <w:position w:val="-1"/>
      <w:sz w:val="16"/>
      <w:szCs w:val="16"/>
      <w:effect w:val="none"/>
      <w:vertAlign w:val="baseline"/>
      <w:cs w:val="0"/>
      <w:em w:val="none"/>
      <w:lang w:val="en-US"/>
    </w:rPr>
  </w:style>
  <w:style w:type="paragraph" w:customStyle="1" w:styleId="1f1">
    <w:name w:val="Назва об'єкта1"/>
    <w:basedOn w:val="10"/>
    <w:rsid w:val="00BE0445"/>
    <w:pPr>
      <w:widowControl w:val="0"/>
      <w:suppressLineNumbers/>
      <w:suppressAutoHyphens w:val="0"/>
      <w:spacing w:before="120" w:after="120"/>
    </w:pPr>
    <w:rPr>
      <w:i/>
      <w:iCs/>
      <w:kern w:val="2"/>
      <w:lang w:eastAsia="zh-CN" w:bidi="hi-IN"/>
    </w:rPr>
  </w:style>
  <w:style w:type="character" w:customStyle="1" w:styleId="110">
    <w:name w:val="Назва Знак1;Заголовок Знак1"/>
    <w:rsid w:val="00BE0445"/>
    <w:rPr>
      <w:rFonts w:ascii="Cambria" w:eastAsia="Times New Roman" w:hAnsi="Cambria" w:cs="Times New Roman"/>
      <w:color w:val="17365D"/>
      <w:spacing w:val="5"/>
      <w:w w:val="100"/>
      <w:kern w:val="28"/>
      <w:position w:val="-1"/>
      <w:sz w:val="52"/>
      <w:szCs w:val="52"/>
      <w:effect w:val="none"/>
      <w:vertAlign w:val="baseline"/>
      <w:cs w:val="0"/>
      <w:em w:val="none"/>
      <w:lang w:val="en-US"/>
    </w:rPr>
  </w:style>
  <w:style w:type="paragraph" w:customStyle="1" w:styleId="1f2">
    <w:name w:val="Підзаголовок1"/>
    <w:basedOn w:val="10"/>
    <w:next w:val="10"/>
    <w:rsid w:val="00BE0445"/>
    <w:pPr>
      <w:spacing w:after="160"/>
    </w:pPr>
    <w:rPr>
      <w:rFonts w:ascii="Calibri" w:hAnsi="Calibri"/>
      <w:color w:val="5A5A5A"/>
      <w:spacing w:val="15"/>
      <w:sz w:val="20"/>
      <w:szCs w:val="20"/>
      <w:lang w:val="en-US"/>
    </w:rPr>
  </w:style>
  <w:style w:type="character" w:customStyle="1" w:styleId="af5">
    <w:name w:val="Підзаголовок Знак"/>
    <w:rsid w:val="00BE0445"/>
    <w:rPr>
      <w:rFonts w:ascii="Calibri" w:hAnsi="Calibri"/>
      <w:color w:val="5A5A5A"/>
      <w:spacing w:val="15"/>
      <w:w w:val="100"/>
      <w:position w:val="-1"/>
      <w:effect w:val="none"/>
      <w:vertAlign w:val="baseline"/>
      <w:cs w:val="0"/>
      <w:em w:val="none"/>
      <w:lang w:val="en-US"/>
    </w:rPr>
  </w:style>
  <w:style w:type="paragraph" w:customStyle="1" w:styleId="23">
    <w:name w:val="Абзац списку2"/>
    <w:basedOn w:val="10"/>
    <w:rsid w:val="00BE0445"/>
    <w:pPr>
      <w:spacing w:after="160" w:line="254" w:lineRule="auto"/>
      <w:ind w:left="720"/>
      <w:contextualSpacing/>
    </w:pPr>
    <w:rPr>
      <w:rFonts w:ascii="Calibri" w:eastAsia="Calibri" w:hAnsi="Calibri"/>
      <w:sz w:val="22"/>
      <w:szCs w:val="22"/>
      <w:lang w:val="pl-PL" w:eastAsia="en-US"/>
    </w:rPr>
  </w:style>
  <w:style w:type="paragraph" w:customStyle="1" w:styleId="1f3">
    <w:name w:val="Обычный1"/>
    <w:rsid w:val="00BE0445"/>
    <w:pPr>
      <w:suppressAutoHyphens/>
      <w:spacing w:after="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US" w:eastAsia="uk-UA"/>
    </w:rPr>
  </w:style>
  <w:style w:type="character" w:customStyle="1" w:styleId="41">
    <w:name w:val="Заголовок 4 Знак1"/>
    <w:rsid w:val="00BE0445"/>
    <w:rPr>
      <w:i/>
      <w:iCs/>
      <w:w w:val="100"/>
      <w:position w:val="-1"/>
      <w:sz w:val="28"/>
      <w:szCs w:val="24"/>
      <w:effect w:val="none"/>
      <w:vertAlign w:val="baseline"/>
      <w:cs w:val="0"/>
      <w:em w:val="none"/>
      <w:lang w:eastAsia="ru-RU"/>
    </w:rPr>
  </w:style>
  <w:style w:type="numbering" w:customStyle="1" w:styleId="24">
    <w:name w:val="Немає списку2"/>
    <w:next w:val="14"/>
    <w:qFormat/>
    <w:rsid w:val="00BE0445"/>
  </w:style>
  <w:style w:type="table" w:customStyle="1" w:styleId="25">
    <w:name w:val="Сітка таблиці2"/>
    <w:basedOn w:val="13"/>
    <w:next w:val="15"/>
    <w:rsid w:val="00BE044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Верхній колонтитул1"/>
    <w:basedOn w:val="10"/>
    <w:qFormat/>
    <w:rsid w:val="00BE0445"/>
    <w:pPr>
      <w:tabs>
        <w:tab w:val="center" w:pos="4677"/>
        <w:tab w:val="right" w:pos="9355"/>
      </w:tabs>
    </w:pPr>
    <w:rPr>
      <w:rFonts w:ascii="Calibri" w:hAnsi="Calibri"/>
      <w:sz w:val="20"/>
      <w:szCs w:val="20"/>
    </w:rPr>
  </w:style>
  <w:style w:type="character" w:customStyle="1" w:styleId="af6">
    <w:name w:val="Верхній колонтитул Знак"/>
    <w:rsid w:val="00BE0445"/>
    <w:rPr>
      <w:rFonts w:ascii="Calibri" w:hAnsi="Calibri"/>
      <w:w w:val="100"/>
      <w:position w:val="-1"/>
      <w:effect w:val="none"/>
      <w:vertAlign w:val="baseline"/>
      <w:cs w:val="0"/>
      <w:em w:val="none"/>
      <w:lang w:eastAsia="ru-RU"/>
    </w:rPr>
  </w:style>
  <w:style w:type="paragraph" w:customStyle="1" w:styleId="1f5">
    <w:name w:val="Нижній колонтитул1"/>
    <w:basedOn w:val="10"/>
    <w:qFormat/>
    <w:rsid w:val="00BE0445"/>
    <w:pPr>
      <w:tabs>
        <w:tab w:val="center" w:pos="4677"/>
        <w:tab w:val="right" w:pos="9355"/>
      </w:tabs>
    </w:pPr>
    <w:rPr>
      <w:rFonts w:ascii="Calibri" w:hAnsi="Calibri"/>
      <w:sz w:val="20"/>
      <w:szCs w:val="20"/>
    </w:rPr>
  </w:style>
  <w:style w:type="character" w:customStyle="1" w:styleId="af7">
    <w:name w:val="Нижній колонтитул Знак"/>
    <w:rsid w:val="00BE0445"/>
    <w:rPr>
      <w:rFonts w:ascii="Calibri" w:hAnsi="Calibri"/>
      <w:w w:val="100"/>
      <w:position w:val="-1"/>
      <w:effect w:val="none"/>
      <w:vertAlign w:val="baseline"/>
      <w:cs w:val="0"/>
      <w:em w:val="none"/>
      <w:lang w:eastAsia="ru-RU"/>
    </w:rPr>
  </w:style>
  <w:style w:type="paragraph" w:customStyle="1" w:styleId="TableParagraph">
    <w:name w:val="Table Paragraph"/>
    <w:basedOn w:val="10"/>
    <w:rsid w:val="00BE0445"/>
    <w:pPr>
      <w:widowControl w:val="0"/>
      <w:autoSpaceDE w:val="0"/>
      <w:autoSpaceDN w:val="0"/>
      <w:adjustRightInd w:val="0"/>
    </w:pPr>
    <w:rPr>
      <w:lang w:val="ru-RU"/>
    </w:rPr>
  </w:style>
  <w:style w:type="numbering" w:customStyle="1" w:styleId="31">
    <w:name w:val="Немає списку3"/>
    <w:next w:val="14"/>
    <w:qFormat/>
    <w:rsid w:val="00BE0445"/>
  </w:style>
  <w:style w:type="table" w:customStyle="1" w:styleId="32">
    <w:name w:val="Сітка таблиці3"/>
    <w:basedOn w:val="13"/>
    <w:next w:val="15"/>
    <w:rsid w:val="00BE0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має списку4"/>
    <w:next w:val="14"/>
    <w:qFormat/>
    <w:rsid w:val="00BE0445"/>
  </w:style>
  <w:style w:type="table" w:customStyle="1" w:styleId="43">
    <w:name w:val="Сітка таблиці4"/>
    <w:basedOn w:val="13"/>
    <w:next w:val="15"/>
    <w:rsid w:val="00BE044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0445"/>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style>
  <w:style w:type="character" w:customStyle="1" w:styleId="z">
    <w:name w:val="z"/>
    <w:basedOn w:val="12"/>
    <w:rsid w:val="00BE0445"/>
    <w:rPr>
      <w:w w:val="100"/>
      <w:position w:val="-1"/>
      <w:effect w:val="none"/>
      <w:vertAlign w:val="baseline"/>
      <w:cs w:val="0"/>
      <w:em w:val="none"/>
    </w:rPr>
  </w:style>
  <w:style w:type="paragraph" w:customStyle="1" w:styleId="1f6">
    <w:name w:val="Тема примітки1"/>
    <w:basedOn w:val="1f"/>
    <w:next w:val="1f"/>
    <w:qFormat/>
    <w:rsid w:val="00BE0445"/>
    <w:pPr>
      <w:spacing w:after="160"/>
    </w:pPr>
    <w:rPr>
      <w:b/>
      <w:bCs/>
      <w:lang w:val="uk-UA"/>
    </w:rPr>
  </w:style>
  <w:style w:type="character" w:customStyle="1" w:styleId="af8">
    <w:name w:val="Тема примітки Знак"/>
    <w:rsid w:val="00BE0445"/>
    <w:rPr>
      <w:rFonts w:ascii="Calibri" w:eastAsia="Calibri" w:hAnsi="Calibri"/>
      <w:b/>
      <w:bCs/>
      <w:w w:val="100"/>
      <w:position w:val="-1"/>
      <w:effect w:val="none"/>
      <w:vertAlign w:val="baseline"/>
      <w:cs w:val="0"/>
      <w:em w:val="none"/>
      <w:lang w:val="en-US"/>
    </w:rPr>
  </w:style>
  <w:style w:type="paragraph" w:customStyle="1" w:styleId="1f7">
    <w:name w:val="Редакція1"/>
    <w:rsid w:val="00BE044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numbering" w:customStyle="1" w:styleId="1f8">
    <w:name w:val="Нет списка1"/>
    <w:next w:val="14"/>
    <w:qFormat/>
    <w:rsid w:val="00BE0445"/>
  </w:style>
  <w:style w:type="character" w:customStyle="1" w:styleId="af9">
    <w:name w:val="Основний текст Знак"/>
    <w:rsid w:val="00BE0445"/>
    <w:rPr>
      <w:w w:val="100"/>
      <w:position w:val="-1"/>
      <w:effect w:val="none"/>
      <w:vertAlign w:val="baseline"/>
      <w:cs w:val="0"/>
      <w:em w:val="none"/>
    </w:rPr>
  </w:style>
  <w:style w:type="paragraph" w:customStyle="1" w:styleId="1f9">
    <w:name w:val="Основний текст1"/>
    <w:basedOn w:val="10"/>
    <w:qFormat/>
    <w:rsid w:val="00BE0445"/>
    <w:rPr>
      <w:sz w:val="20"/>
      <w:szCs w:val="20"/>
      <w:lang w:eastAsia="uk-UA"/>
    </w:rPr>
  </w:style>
  <w:style w:type="character" w:customStyle="1" w:styleId="1fa">
    <w:name w:val="Основной текст Знак1"/>
    <w:rsid w:val="00BE0445"/>
    <w:rPr>
      <w:w w:val="100"/>
      <w:position w:val="-1"/>
      <w:sz w:val="24"/>
      <w:szCs w:val="24"/>
      <w:effect w:val="none"/>
      <w:vertAlign w:val="baseline"/>
      <w:cs w:val="0"/>
      <w:em w:val="none"/>
      <w:lang w:eastAsia="ru-RU"/>
    </w:rPr>
  </w:style>
  <w:style w:type="character" w:customStyle="1" w:styleId="1fb">
    <w:name w:val="Основний текст Знак1"/>
    <w:basedOn w:val="12"/>
    <w:rsid w:val="00BE0445"/>
    <w:rPr>
      <w:w w:val="100"/>
      <w:position w:val="-1"/>
      <w:effect w:val="none"/>
      <w:vertAlign w:val="baseline"/>
      <w:cs w:val="0"/>
      <w:em w:val="none"/>
    </w:rPr>
  </w:style>
  <w:style w:type="character" w:customStyle="1" w:styleId="afa">
    <w:name w:val="Основний текст з відступом Знак"/>
    <w:rsid w:val="00BE0445"/>
    <w:rPr>
      <w:w w:val="100"/>
      <w:position w:val="-1"/>
      <w:effect w:val="none"/>
      <w:vertAlign w:val="baseline"/>
      <w:cs w:val="0"/>
      <w:em w:val="none"/>
      <w:lang w:eastAsia="ru-RU"/>
    </w:rPr>
  </w:style>
  <w:style w:type="paragraph" w:customStyle="1" w:styleId="1fc">
    <w:name w:val="Основний текст з відступом1"/>
    <w:basedOn w:val="10"/>
    <w:qFormat/>
    <w:rsid w:val="00BE0445"/>
    <w:pPr>
      <w:ind w:left="1134" w:hanging="425"/>
      <w:jc w:val="both"/>
    </w:pPr>
    <w:rPr>
      <w:sz w:val="20"/>
      <w:szCs w:val="20"/>
    </w:rPr>
  </w:style>
  <w:style w:type="character" w:customStyle="1" w:styleId="1fd">
    <w:name w:val="Основной текст с отступом Знак1"/>
    <w:rsid w:val="00BE0445"/>
    <w:rPr>
      <w:w w:val="100"/>
      <w:position w:val="-1"/>
      <w:sz w:val="24"/>
      <w:szCs w:val="24"/>
      <w:effect w:val="none"/>
      <w:vertAlign w:val="baseline"/>
      <w:cs w:val="0"/>
      <w:em w:val="none"/>
      <w:lang w:eastAsia="ru-RU"/>
    </w:rPr>
  </w:style>
  <w:style w:type="character" w:customStyle="1" w:styleId="1fe">
    <w:name w:val="Основний текст з відступом Знак1"/>
    <w:basedOn w:val="12"/>
    <w:rsid w:val="00BE0445"/>
    <w:rPr>
      <w:w w:val="100"/>
      <w:position w:val="-1"/>
      <w:effect w:val="none"/>
      <w:vertAlign w:val="baseline"/>
      <w:cs w:val="0"/>
      <w:em w:val="none"/>
    </w:rPr>
  </w:style>
  <w:style w:type="character" w:customStyle="1" w:styleId="1ff">
    <w:name w:val="Текст выноски Знак1"/>
    <w:rsid w:val="00BE0445"/>
    <w:rPr>
      <w:rFonts w:ascii="Segoe UI" w:hAnsi="Segoe UI" w:cs="Segoe UI"/>
      <w:color w:val="000000"/>
      <w:w w:val="100"/>
      <w:position w:val="-1"/>
      <w:sz w:val="18"/>
      <w:szCs w:val="18"/>
      <w:effect w:val="none"/>
      <w:vertAlign w:val="baseline"/>
      <w:cs w:val="0"/>
      <w:em w:val="none"/>
    </w:rPr>
  </w:style>
  <w:style w:type="character" w:customStyle="1" w:styleId="1ff0">
    <w:name w:val="Текст у виносці Знак1"/>
    <w:rsid w:val="00BE0445"/>
    <w:rPr>
      <w:rFonts w:ascii="Tahoma" w:hAnsi="Tahoma" w:cs="Tahoma"/>
      <w:w w:val="100"/>
      <w:position w:val="-1"/>
      <w:sz w:val="16"/>
      <w:szCs w:val="16"/>
      <w:effect w:val="none"/>
      <w:vertAlign w:val="baseline"/>
      <w:cs w:val="0"/>
      <w:em w:val="none"/>
    </w:rPr>
  </w:style>
  <w:style w:type="paragraph" w:customStyle="1" w:styleId="afb">
    <w:name w:val="Знак Знак Знак"/>
    <w:basedOn w:val="10"/>
    <w:rsid w:val="00BE0445"/>
    <w:rPr>
      <w:rFonts w:ascii="Verdana" w:hAnsi="Verdana" w:cs="Verdana"/>
      <w:sz w:val="20"/>
      <w:szCs w:val="20"/>
      <w:lang w:val="en-US" w:eastAsia="en-US"/>
    </w:rPr>
  </w:style>
  <w:style w:type="character" w:customStyle="1" w:styleId="Heading1Char">
    <w:name w:val="Heading 1 Char"/>
    <w:rsid w:val="00BE0445"/>
    <w:rPr>
      <w:rFonts w:ascii="Times New Roman CYR" w:hAnsi="Times New Roman CYR" w:cs="Times New Roman CYR"/>
      <w:w w:val="100"/>
      <w:position w:val="-1"/>
      <w:sz w:val="20"/>
      <w:szCs w:val="20"/>
      <w:effect w:val="none"/>
      <w:vertAlign w:val="baseline"/>
      <w:cs w:val="0"/>
      <w:em w:val="none"/>
      <w:lang w:eastAsia="uk-UA"/>
    </w:rPr>
  </w:style>
  <w:style w:type="paragraph" w:customStyle="1" w:styleId="1ff1">
    <w:name w:val="Абзац списка1"/>
    <w:basedOn w:val="10"/>
    <w:rsid w:val="00BE0445"/>
    <w:pPr>
      <w:spacing w:after="200" w:line="276" w:lineRule="auto"/>
      <w:ind w:left="720"/>
    </w:pPr>
    <w:rPr>
      <w:rFonts w:ascii="Calibri" w:hAnsi="Calibri" w:cs="Calibri"/>
      <w:sz w:val="22"/>
      <w:szCs w:val="22"/>
      <w:lang w:eastAsia="en-US"/>
    </w:rPr>
  </w:style>
  <w:style w:type="character" w:customStyle="1" w:styleId="afc">
    <w:name w:val="Основний текст_"/>
    <w:rsid w:val="00BE0445"/>
    <w:rPr>
      <w:w w:val="100"/>
      <w:position w:val="-1"/>
      <w:sz w:val="26"/>
      <w:szCs w:val="26"/>
      <w:effect w:val="none"/>
      <w:shd w:val="clear" w:color="auto" w:fill="FFFFFF"/>
      <w:vertAlign w:val="baseline"/>
      <w:cs w:val="0"/>
      <w:em w:val="none"/>
    </w:rPr>
  </w:style>
  <w:style w:type="character" w:customStyle="1" w:styleId="rvts0">
    <w:name w:val="rvts0"/>
    <w:rsid w:val="00BE0445"/>
    <w:rPr>
      <w:w w:val="100"/>
      <w:position w:val="-1"/>
      <w:effect w:val="none"/>
      <w:vertAlign w:val="baseline"/>
      <w:cs w:val="0"/>
      <w:em w:val="none"/>
    </w:rPr>
  </w:style>
  <w:style w:type="character" w:customStyle="1" w:styleId="26">
    <w:name w:val="Основной текст (2)_"/>
    <w:rsid w:val="00BE0445"/>
    <w:rPr>
      <w:w w:val="100"/>
      <w:position w:val="-1"/>
      <w:sz w:val="28"/>
      <w:szCs w:val="28"/>
      <w:effect w:val="none"/>
      <w:shd w:val="clear" w:color="auto" w:fill="FFFFFF"/>
      <w:vertAlign w:val="baseline"/>
      <w:cs w:val="0"/>
      <w:em w:val="none"/>
    </w:rPr>
  </w:style>
  <w:style w:type="paragraph" w:customStyle="1" w:styleId="27">
    <w:name w:val="Основной текст (2)"/>
    <w:basedOn w:val="10"/>
    <w:rsid w:val="00BE0445"/>
    <w:pPr>
      <w:widowControl w:val="0"/>
      <w:shd w:val="clear" w:color="auto" w:fill="FFFFFF"/>
      <w:spacing w:before="360" w:after="300" w:line="0" w:lineRule="atLeast"/>
    </w:pPr>
    <w:rPr>
      <w:sz w:val="28"/>
      <w:szCs w:val="28"/>
    </w:rPr>
  </w:style>
  <w:style w:type="character" w:customStyle="1" w:styleId="28">
    <w:name w:val="Основний текст (2)_"/>
    <w:rsid w:val="00BE0445"/>
    <w:rPr>
      <w:rFonts w:ascii="Times New Roman" w:eastAsia="Times New Roman" w:hAnsi="Times New Roman" w:cs="Times New Roman"/>
      <w:w w:val="100"/>
      <w:position w:val="-1"/>
      <w:sz w:val="28"/>
      <w:szCs w:val="28"/>
      <w:u w:val="none"/>
      <w:effect w:val="none"/>
      <w:vertAlign w:val="baseline"/>
      <w:cs w:val="0"/>
      <w:em w:val="none"/>
    </w:rPr>
  </w:style>
  <w:style w:type="character" w:customStyle="1" w:styleId="29">
    <w:name w:val="Основний текст (2)"/>
    <w:rsid w:val="00BE0445"/>
    <w:rPr>
      <w:rFonts w:ascii="Times New Roman" w:eastAsia="Times New Roman" w:hAnsi="Times New Roman" w:cs="Times New Roman"/>
      <w:color w:val="000000"/>
      <w:spacing w:val="0"/>
      <w:w w:val="100"/>
      <w:position w:val="0"/>
      <w:sz w:val="28"/>
      <w:szCs w:val="28"/>
      <w:u w:val="none"/>
      <w:effect w:val="none"/>
      <w:vertAlign w:val="baseline"/>
      <w:cs w:val="0"/>
      <w:em w:val="none"/>
      <w:lang w:val="uk-UA" w:eastAsia="uk-UA" w:bidi="uk-UA"/>
    </w:rPr>
  </w:style>
  <w:style w:type="character" w:customStyle="1" w:styleId="211pt">
    <w:name w:val="Основний текст (2) + 11 pt"/>
    <w:rsid w:val="00BE0445"/>
    <w:rPr>
      <w:rFonts w:ascii="Times New Roman" w:eastAsia="Times New Roman" w:hAnsi="Times New Roman" w:cs="Times New Roman"/>
      <w:color w:val="000000"/>
      <w:spacing w:val="0"/>
      <w:w w:val="100"/>
      <w:position w:val="0"/>
      <w:sz w:val="22"/>
      <w:szCs w:val="22"/>
      <w:u w:val="none"/>
      <w:effect w:val="none"/>
      <w:vertAlign w:val="baseline"/>
      <w:cs w:val="0"/>
      <w:em w:val="none"/>
      <w:lang w:val="uk-UA" w:eastAsia="uk-UA" w:bidi="uk-UA"/>
    </w:rPr>
  </w:style>
  <w:style w:type="character" w:customStyle="1" w:styleId="2a">
    <w:name w:val="Заголовок №2_"/>
    <w:rsid w:val="00BE0445"/>
    <w:rPr>
      <w:b/>
      <w:bCs/>
      <w:w w:val="100"/>
      <w:position w:val="-1"/>
      <w:sz w:val="28"/>
      <w:szCs w:val="28"/>
      <w:effect w:val="none"/>
      <w:shd w:val="clear" w:color="auto" w:fill="FFFFFF"/>
      <w:vertAlign w:val="baseline"/>
      <w:cs w:val="0"/>
      <w:em w:val="none"/>
    </w:rPr>
  </w:style>
  <w:style w:type="paragraph" w:customStyle="1" w:styleId="2b">
    <w:name w:val="Заголовок №2"/>
    <w:basedOn w:val="10"/>
    <w:rsid w:val="00BE0445"/>
    <w:pPr>
      <w:widowControl w:val="0"/>
      <w:shd w:val="clear" w:color="auto" w:fill="FFFFFF"/>
      <w:spacing w:after="300" w:line="331" w:lineRule="atLeast"/>
      <w:jc w:val="center"/>
      <w:outlineLvl w:val="1"/>
    </w:pPr>
    <w:rPr>
      <w:b/>
      <w:bCs/>
      <w:sz w:val="28"/>
      <w:szCs w:val="28"/>
    </w:rPr>
  </w:style>
  <w:style w:type="character" w:customStyle="1" w:styleId="213pt">
    <w:name w:val="Основний текст (2) + 13 pt;Напівжирний"/>
    <w:rsid w:val="00BE0445"/>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uk-UA" w:eastAsia="uk-UA" w:bidi="uk-UA"/>
    </w:rPr>
  </w:style>
  <w:style w:type="character" w:customStyle="1" w:styleId="2c">
    <w:name w:val="Основний текст (2) + Курсив"/>
    <w:rsid w:val="00BE0445"/>
    <w:rPr>
      <w:rFonts w:ascii="Times New Roman" w:eastAsia="Times New Roman" w:hAnsi="Times New Roman" w:cs="Times New Roman"/>
      <w:i/>
      <w:iCs/>
      <w:color w:val="000000"/>
      <w:spacing w:val="0"/>
      <w:w w:val="100"/>
      <w:position w:val="0"/>
      <w:sz w:val="28"/>
      <w:szCs w:val="28"/>
      <w:u w:val="none"/>
      <w:effect w:val="none"/>
      <w:vertAlign w:val="baseline"/>
      <w:cs w:val="0"/>
      <w:em w:val="none"/>
      <w:lang w:val="uk-UA" w:eastAsia="uk-UA" w:bidi="uk-UA"/>
    </w:rPr>
  </w:style>
  <w:style w:type="character" w:customStyle="1" w:styleId="st">
    <w:name w:val="st"/>
    <w:rsid w:val="00BE0445"/>
    <w:rPr>
      <w:w w:val="100"/>
      <w:position w:val="-1"/>
      <w:effect w:val="none"/>
      <w:vertAlign w:val="baseline"/>
      <w:cs w:val="0"/>
      <w:em w:val="none"/>
    </w:rPr>
  </w:style>
  <w:style w:type="paragraph" w:customStyle="1" w:styleId="1ff2">
    <w:name w:val="Цитація1"/>
    <w:basedOn w:val="10"/>
    <w:next w:val="afd"/>
    <w:rsid w:val="00BE0445"/>
    <w:pPr>
      <w:ind w:left="993" w:right="458" w:hanging="284"/>
      <w:jc w:val="both"/>
    </w:pPr>
    <w:rPr>
      <w:szCs w:val="20"/>
    </w:rPr>
  </w:style>
  <w:style w:type="character" w:customStyle="1" w:styleId="afe">
    <w:name w:val="Цитація Знак"/>
    <w:rsid w:val="00BE0445"/>
    <w:rPr>
      <w:w w:val="100"/>
      <w:position w:val="-1"/>
      <w:sz w:val="24"/>
      <w:effect w:val="none"/>
      <w:vertAlign w:val="baseline"/>
      <w:cs w:val="0"/>
      <w:em w:val="none"/>
      <w:lang w:eastAsia="ru-RU"/>
    </w:rPr>
  </w:style>
  <w:style w:type="paragraph" w:styleId="afd">
    <w:name w:val="Block Text"/>
    <w:basedOn w:val="10"/>
    <w:qFormat/>
    <w:rsid w:val="00BE0445"/>
    <w:pPr>
      <w:spacing w:after="120" w:line="276" w:lineRule="auto"/>
      <w:ind w:left="1440" w:right="1440"/>
    </w:pPr>
    <w:rPr>
      <w:rFonts w:ascii="Calibri" w:eastAsia="Calibri" w:hAnsi="Calibri"/>
      <w:sz w:val="22"/>
      <w:szCs w:val="22"/>
      <w:lang w:eastAsia="en-US"/>
    </w:rPr>
  </w:style>
  <w:style w:type="character" w:customStyle="1" w:styleId="uficommentbody">
    <w:name w:val="uficommentbody"/>
    <w:rsid w:val="00BE0445"/>
    <w:rPr>
      <w:w w:val="100"/>
      <w:position w:val="-1"/>
      <w:effect w:val="none"/>
      <w:vertAlign w:val="baseline"/>
      <w:cs w:val="0"/>
      <w:em w:val="none"/>
    </w:rPr>
  </w:style>
  <w:style w:type="character" w:customStyle="1" w:styleId="textexposedshow">
    <w:name w:val="text_exposed_show"/>
    <w:basedOn w:val="12"/>
    <w:rsid w:val="00BE0445"/>
    <w:rPr>
      <w:w w:val="100"/>
      <w:position w:val="-1"/>
      <w:effect w:val="none"/>
      <w:vertAlign w:val="baseline"/>
      <w:cs w:val="0"/>
      <w:em w:val="none"/>
    </w:rPr>
  </w:style>
  <w:style w:type="paragraph" w:customStyle="1" w:styleId="aff">
    <w:name w:val="ленивый"/>
    <w:basedOn w:val="10"/>
    <w:rsid w:val="00BE0445"/>
    <w:pPr>
      <w:overflowPunct w:val="0"/>
      <w:autoSpaceDE w:val="0"/>
      <w:autoSpaceDN w:val="0"/>
      <w:adjustRightInd w:val="0"/>
      <w:spacing w:line="360" w:lineRule="auto"/>
      <w:ind w:firstLine="567"/>
      <w:jc w:val="both"/>
    </w:pPr>
    <w:rPr>
      <w:b/>
      <w:szCs w:val="20"/>
    </w:rPr>
  </w:style>
  <w:style w:type="paragraph" w:customStyle="1" w:styleId="xfmc1">
    <w:name w:val="xfmc1"/>
    <w:basedOn w:val="10"/>
    <w:rsid w:val="00BE0445"/>
    <w:pPr>
      <w:spacing w:before="100" w:beforeAutospacing="1" w:after="100" w:afterAutospacing="1"/>
    </w:pPr>
    <w:rPr>
      <w:lang w:eastAsia="uk-UA"/>
    </w:rPr>
  </w:style>
  <w:style w:type="character" w:customStyle="1" w:styleId="hps">
    <w:name w:val="hps"/>
    <w:rsid w:val="00BE0445"/>
    <w:rPr>
      <w:w w:val="100"/>
      <w:position w:val="-1"/>
      <w:effect w:val="none"/>
      <w:vertAlign w:val="baseline"/>
      <w:cs w:val="0"/>
      <w:em w:val="none"/>
    </w:rPr>
  </w:style>
  <w:style w:type="paragraph" w:customStyle="1" w:styleId="rvps2">
    <w:name w:val="rvps2"/>
    <w:basedOn w:val="10"/>
    <w:rsid w:val="00BE0445"/>
    <w:pPr>
      <w:spacing w:before="100" w:beforeAutospacing="1" w:after="100" w:afterAutospacing="1"/>
    </w:pPr>
    <w:rPr>
      <w:lang w:eastAsia="uk-UA"/>
    </w:rPr>
  </w:style>
  <w:style w:type="character" w:customStyle="1" w:styleId="aff0">
    <w:name w:val="Без інтервалів Знак"/>
    <w:rsid w:val="00BE0445"/>
    <w:rPr>
      <w:rFonts w:ascii="Calibri" w:eastAsia="Calibri" w:hAnsi="Calibri"/>
      <w:w w:val="100"/>
      <w:position w:val="-1"/>
      <w:sz w:val="22"/>
      <w:szCs w:val="22"/>
      <w:effect w:val="none"/>
      <w:vertAlign w:val="baseline"/>
      <w:cs w:val="0"/>
      <w:em w:val="none"/>
      <w:lang w:val="ru-RU" w:eastAsia="en-US" w:bidi="ar-SA"/>
    </w:rPr>
  </w:style>
  <w:style w:type="paragraph" w:customStyle="1" w:styleId="aff1">
    <w:name w:val="Вміст таблиці"/>
    <w:basedOn w:val="10"/>
    <w:rsid w:val="00BE0445"/>
    <w:pPr>
      <w:suppressLineNumbers/>
    </w:pPr>
    <w:rPr>
      <w:rFonts w:ascii="Liberation Serif" w:eastAsia="Noto Sans CJK SC Regular" w:hAnsi="Liberation Serif" w:cs="FreeSans"/>
      <w:lang w:eastAsia="zh-CN" w:bidi="hi-IN"/>
    </w:rPr>
  </w:style>
  <w:style w:type="paragraph" w:customStyle="1" w:styleId="aff2">
    <w:name w:val="Текст у вказаному форматі"/>
    <w:basedOn w:val="10"/>
    <w:rsid w:val="00BE0445"/>
    <w:rPr>
      <w:rFonts w:ascii="Liberation Mono" w:eastAsia="Courier New" w:hAnsi="Liberation Mono" w:cs="Liberation Mono"/>
      <w:sz w:val="20"/>
      <w:szCs w:val="20"/>
      <w:lang w:eastAsia="zh-CN" w:bidi="hi-IN"/>
    </w:rPr>
  </w:style>
  <w:style w:type="paragraph" w:customStyle="1" w:styleId="autoref">
    <w:name w:val="autoref"/>
    <w:basedOn w:val="10"/>
    <w:next w:val="10"/>
    <w:rsid w:val="00BE0445"/>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eastAsia="uk-UA"/>
    </w:rPr>
  </w:style>
  <w:style w:type="character" w:customStyle="1" w:styleId="1ff3">
    <w:name w:val="Переглянуте гіперпосилання1"/>
    <w:rsid w:val="00BE0445"/>
    <w:rPr>
      <w:color w:val="800080"/>
      <w:w w:val="100"/>
      <w:position w:val="-1"/>
      <w:u w:val="single"/>
      <w:effect w:val="none"/>
      <w:vertAlign w:val="baseline"/>
      <w:cs w:val="0"/>
      <w:em w:val="none"/>
    </w:rPr>
  </w:style>
  <w:style w:type="character" w:customStyle="1" w:styleId="apple-converted-space">
    <w:name w:val="apple-converted-space"/>
    <w:rsid w:val="00BE0445"/>
    <w:rPr>
      <w:w w:val="100"/>
      <w:position w:val="-1"/>
      <w:effect w:val="none"/>
      <w:vertAlign w:val="baseline"/>
      <w:cs w:val="0"/>
      <w:em w:val="none"/>
    </w:rPr>
  </w:style>
  <w:style w:type="character" w:customStyle="1" w:styleId="44">
    <w:name w:val="Основной текст4"/>
    <w:rsid w:val="00BE0445"/>
    <w:rPr>
      <w:rFonts w:ascii="Times New Roman" w:hAnsi="Times New Roman" w:cs="Times New Roman" w:hint="default"/>
      <w:color w:val="000000"/>
      <w:spacing w:val="0"/>
      <w:w w:val="100"/>
      <w:position w:val="0"/>
      <w:sz w:val="19"/>
      <w:u w:val="none"/>
      <w:effect w:val="none"/>
      <w:vertAlign w:val="baseline"/>
      <w:cs w:val="0"/>
      <w:em w:val="none"/>
      <w:lang w:val="uk-UA" w:eastAsia="uk-UA"/>
    </w:rPr>
  </w:style>
  <w:style w:type="paragraph" w:customStyle="1" w:styleId="justifyfull">
    <w:name w:val="justifyfull"/>
    <w:basedOn w:val="10"/>
    <w:rsid w:val="00BE0445"/>
    <w:pPr>
      <w:spacing w:before="100" w:beforeAutospacing="1" w:after="100" w:afterAutospacing="1"/>
    </w:pPr>
    <w:rPr>
      <w:lang w:val="ru-RU"/>
    </w:rPr>
  </w:style>
  <w:style w:type="paragraph" w:customStyle="1" w:styleId="4p">
    <w:name w:val="4p"/>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after="0" w:line="88" w:lineRule="atLeast"/>
      <w:ind w:leftChars="-1" w:left="-1" w:hangingChars="1" w:hanging="1"/>
      <w:jc w:val="both"/>
      <w:textDirection w:val="btLr"/>
      <w:textAlignment w:val="top"/>
      <w:outlineLvl w:val="0"/>
    </w:pPr>
    <w:rPr>
      <w:rFonts w:ascii="Times New Roman" w:eastAsia="Times New Roman" w:hAnsi="Times New Roman" w:cs="Times New Roman"/>
      <w:position w:val="-1"/>
      <w:sz w:val="8"/>
      <w:szCs w:val="8"/>
      <w:lang w:val="en-US" w:eastAsia="uk-UA"/>
    </w:rPr>
  </w:style>
  <w:style w:type="paragraph" w:customStyle="1" w:styleId="TableText">
    <w:name w:val="Table Text++"/>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50" w:after="0" w:line="220" w:lineRule="atLeast"/>
      <w:ind w:leftChars="-1" w:left="60" w:hangingChars="1" w:hanging="1"/>
      <w:jc w:val="both"/>
      <w:textDirection w:val="btLr"/>
      <w:textAlignment w:val="top"/>
      <w:outlineLvl w:val="0"/>
    </w:pPr>
    <w:rPr>
      <w:rFonts w:ascii="Arial" w:eastAsia="Calibri" w:hAnsi="Arial" w:cs="Arial"/>
      <w:position w:val="-1"/>
      <w:sz w:val="20"/>
      <w:szCs w:val="20"/>
      <w:lang w:val="en-US" w:eastAsia="uk-UA"/>
    </w:rPr>
  </w:style>
  <w:style w:type="paragraph" w:customStyle="1" w:styleId="TableText0">
    <w:name w:val="Table Text"/>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after="0" w:line="220" w:lineRule="atLeast"/>
      <w:ind w:leftChars="-1" w:left="60" w:hangingChars="1" w:hanging="1"/>
      <w:jc w:val="both"/>
      <w:textDirection w:val="btLr"/>
      <w:textAlignment w:val="top"/>
      <w:outlineLvl w:val="0"/>
    </w:pPr>
    <w:rPr>
      <w:rFonts w:ascii="Arial" w:eastAsia="Calibri" w:hAnsi="Arial" w:cs="Arial"/>
      <w:position w:val="-1"/>
      <w:sz w:val="20"/>
      <w:szCs w:val="20"/>
      <w:lang w:val="en-US" w:eastAsia="uk-UA"/>
    </w:rPr>
  </w:style>
  <w:style w:type="character" w:customStyle="1" w:styleId="240">
    <w:name w:val="Основний текст (2)4"/>
    <w:rsid w:val="00BE0445"/>
    <w:rPr>
      <w:rFonts w:ascii="Century Schoolbook" w:hAnsi="Century Schoolbook" w:cs="Century Schoolbook"/>
      <w:w w:val="100"/>
      <w:position w:val="-1"/>
      <w:sz w:val="19"/>
      <w:szCs w:val="19"/>
      <w:effect w:val="none"/>
      <w:shd w:val="clear" w:color="auto" w:fill="FFFFFF"/>
      <w:vertAlign w:val="baseline"/>
      <w:cs w:val="0"/>
      <w:em w:val="none"/>
    </w:rPr>
  </w:style>
  <w:style w:type="character" w:customStyle="1" w:styleId="230">
    <w:name w:val="Основний текст (2)3"/>
    <w:rsid w:val="00BE0445"/>
    <w:rPr>
      <w:rFonts w:ascii="Century Schoolbook" w:hAnsi="Century Schoolbook" w:cs="Century Schoolbook"/>
      <w:w w:val="100"/>
      <w:position w:val="-1"/>
      <w:sz w:val="19"/>
      <w:szCs w:val="19"/>
      <w:effect w:val="none"/>
      <w:shd w:val="clear" w:color="auto" w:fill="FFFFFF"/>
      <w:vertAlign w:val="baseline"/>
      <w:cs w:val="0"/>
      <w:em w:val="none"/>
    </w:rPr>
  </w:style>
  <w:style w:type="paragraph" w:customStyle="1" w:styleId="1ff4">
    <w:name w:val="Текст1"/>
    <w:rsid w:val="00BE0445"/>
    <w:pPr>
      <w:suppressAutoHyphens/>
      <w:spacing w:after="0" w:line="1" w:lineRule="atLeast"/>
      <w:ind w:leftChars="-1" w:left="-1" w:hangingChars="1" w:hanging="1"/>
      <w:jc w:val="both"/>
      <w:textDirection w:val="btLr"/>
      <w:textAlignment w:val="top"/>
      <w:outlineLvl w:val="0"/>
    </w:pPr>
    <w:rPr>
      <w:rFonts w:ascii="Book Antiqua" w:eastAsia="Times New Roman" w:hAnsi="Book Antiqua" w:cs="Times New Roman"/>
      <w:position w:val="-1"/>
      <w:sz w:val="20"/>
      <w:szCs w:val="20"/>
      <w:lang w:eastAsia="ru-RU"/>
    </w:rPr>
  </w:style>
  <w:style w:type="character" w:customStyle="1" w:styleId="1ff5">
    <w:name w:val="Текст1 Знак"/>
    <w:rsid w:val="00BE0445"/>
    <w:rPr>
      <w:rFonts w:ascii="Book Antiqua" w:hAnsi="Book Antiqua"/>
      <w:w w:val="100"/>
      <w:position w:val="-1"/>
      <w:effect w:val="none"/>
      <w:vertAlign w:val="baseline"/>
      <w:cs w:val="0"/>
      <w:em w:val="none"/>
      <w:lang w:eastAsia="ru-RU" w:bidi="ar-SA"/>
    </w:rPr>
  </w:style>
  <w:style w:type="paragraph" w:customStyle="1" w:styleId="2d">
    <w:name w:val="Звичайний2"/>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smallCaps/>
      <w:position w:val="-1"/>
      <w:sz w:val="24"/>
      <w:szCs w:val="24"/>
      <w:lang w:val="ru-RU" w:eastAsia="ru-RU"/>
    </w:rPr>
  </w:style>
  <w:style w:type="character" w:customStyle="1" w:styleId="basic1">
    <w:name w:val="basic1"/>
    <w:rsid w:val="00BE0445"/>
    <w:rPr>
      <w:rFonts w:ascii="PetersburgC" w:hAnsi="PetersburgC"/>
      <w:w w:val="100"/>
      <w:position w:val="-1"/>
      <w:sz w:val="20"/>
      <w:effect w:val="none"/>
      <w:vertAlign w:val="baseline"/>
      <w:cs w:val="0"/>
      <w:em w:val="none"/>
    </w:rPr>
  </w:style>
  <w:style w:type="paragraph" w:customStyle="1" w:styleId="basic">
    <w:name w:val="basic"/>
    <w:basedOn w:val="10"/>
    <w:rsid w:val="00BE0445"/>
    <w:pPr>
      <w:autoSpaceDE w:val="0"/>
      <w:autoSpaceDN w:val="0"/>
      <w:adjustRightInd w:val="0"/>
      <w:spacing w:line="288" w:lineRule="auto"/>
      <w:ind w:firstLine="283"/>
      <w:jc w:val="both"/>
      <w:textAlignment w:val="center"/>
    </w:pPr>
    <w:rPr>
      <w:rFonts w:ascii="PetersburgC" w:hAnsi="PetersburgC" w:cs="PetersburgC"/>
      <w:color w:val="000000"/>
      <w:sz w:val="20"/>
      <w:szCs w:val="20"/>
      <w:lang w:eastAsia="en-US"/>
    </w:rPr>
  </w:style>
  <w:style w:type="paragraph" w:customStyle="1" w:styleId="Pa3">
    <w:name w:val="Pa3"/>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A40">
    <w:name w:val="A4"/>
    <w:rsid w:val="00BE0445"/>
    <w:rPr>
      <w:color w:val="000000"/>
      <w:w w:val="100"/>
      <w:position w:val="-1"/>
      <w:sz w:val="22"/>
      <w:szCs w:val="22"/>
      <w:effect w:val="none"/>
      <w:vertAlign w:val="baseline"/>
      <w:cs w:val="0"/>
      <w:em w:val="none"/>
    </w:rPr>
  </w:style>
  <w:style w:type="character" w:customStyle="1" w:styleId="xfm67335797">
    <w:name w:val="xfm_67335797"/>
    <w:rsid w:val="00BE0445"/>
    <w:rPr>
      <w:w w:val="100"/>
      <w:position w:val="-1"/>
      <w:effect w:val="none"/>
      <w:vertAlign w:val="baseline"/>
      <w:cs w:val="0"/>
      <w:em w:val="none"/>
    </w:rPr>
  </w:style>
  <w:style w:type="paragraph" w:customStyle="1" w:styleId="Pa11">
    <w:name w:val="Pa11"/>
    <w:basedOn w:val="10"/>
    <w:next w:val="10"/>
    <w:rsid w:val="00BE0445"/>
    <w:pPr>
      <w:autoSpaceDE w:val="0"/>
      <w:autoSpaceDN w:val="0"/>
      <w:adjustRightInd w:val="0"/>
      <w:spacing w:line="241" w:lineRule="atLeast"/>
    </w:pPr>
    <w:rPr>
      <w:rFonts w:ascii="Myriad Pro" w:eastAsia="Calibri" w:hAnsi="Myriad Pro"/>
      <w:lang w:eastAsia="en-US"/>
    </w:rPr>
  </w:style>
  <w:style w:type="paragraph" w:customStyle="1" w:styleId="Pa14">
    <w:name w:val="Pa14"/>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A80">
    <w:name w:val="A8"/>
    <w:rsid w:val="00BE0445"/>
    <w:rPr>
      <w:color w:val="000000"/>
      <w:w w:val="100"/>
      <w:position w:val="-1"/>
      <w:effect w:val="none"/>
      <w:vertAlign w:val="baseline"/>
      <w:cs w:val="0"/>
      <w:em w:val="none"/>
    </w:rPr>
  </w:style>
  <w:style w:type="character" w:customStyle="1" w:styleId="A16">
    <w:name w:val="A16"/>
    <w:rsid w:val="00BE0445"/>
    <w:rPr>
      <w:rFonts w:ascii="Myriad Pro Light" w:hAnsi="Myriad Pro Light" w:cs="Myriad Pro Light"/>
      <w:b/>
      <w:bCs/>
      <w:color w:val="000000"/>
      <w:w w:val="100"/>
      <w:position w:val="-1"/>
      <w:sz w:val="23"/>
      <w:szCs w:val="23"/>
      <w:effect w:val="none"/>
      <w:vertAlign w:val="baseline"/>
      <w:cs w:val="0"/>
      <w:em w:val="none"/>
    </w:rPr>
  </w:style>
  <w:style w:type="paragraph" w:customStyle="1" w:styleId="Pa1">
    <w:name w:val="Pa1"/>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A18">
    <w:name w:val="A18"/>
    <w:rsid w:val="00BE0445"/>
    <w:rPr>
      <w:b/>
      <w:bCs/>
      <w:color w:val="000000"/>
      <w:w w:val="100"/>
      <w:position w:val="-1"/>
      <w:sz w:val="21"/>
      <w:szCs w:val="21"/>
      <w:effect w:val="none"/>
      <w:vertAlign w:val="baseline"/>
      <w:cs w:val="0"/>
      <w:em w:val="none"/>
    </w:rPr>
  </w:style>
  <w:style w:type="character" w:customStyle="1" w:styleId="A19">
    <w:name w:val="A19"/>
    <w:rsid w:val="00BE0445"/>
    <w:rPr>
      <w:b/>
      <w:bCs/>
      <w:color w:val="000000"/>
      <w:w w:val="100"/>
      <w:position w:val="-1"/>
      <w:sz w:val="20"/>
      <w:szCs w:val="20"/>
      <w:effect w:val="none"/>
      <w:vertAlign w:val="baseline"/>
      <w:cs w:val="0"/>
      <w:em w:val="none"/>
    </w:rPr>
  </w:style>
  <w:style w:type="character" w:customStyle="1" w:styleId="A17">
    <w:name w:val="A17"/>
    <w:rsid w:val="00BE0445"/>
    <w:rPr>
      <w:color w:val="000000"/>
      <w:w w:val="100"/>
      <w:position w:val="-1"/>
      <w:sz w:val="23"/>
      <w:szCs w:val="23"/>
      <w:effect w:val="none"/>
      <w:vertAlign w:val="baseline"/>
      <w:cs w:val="0"/>
      <w:em w:val="none"/>
    </w:rPr>
  </w:style>
  <w:style w:type="character" w:customStyle="1" w:styleId="A00">
    <w:name w:val="A0"/>
    <w:rsid w:val="00BE0445"/>
    <w:rPr>
      <w:color w:val="000000"/>
      <w:w w:val="100"/>
      <w:position w:val="-1"/>
      <w:effect w:val="none"/>
      <w:vertAlign w:val="baseline"/>
      <w:cs w:val="0"/>
      <w:em w:val="none"/>
    </w:rPr>
  </w:style>
  <w:style w:type="paragraph" w:customStyle="1" w:styleId="Pa17">
    <w:name w:val="Pa17"/>
    <w:basedOn w:val="10"/>
    <w:next w:val="10"/>
    <w:rsid w:val="00BE0445"/>
    <w:pPr>
      <w:autoSpaceDE w:val="0"/>
      <w:autoSpaceDN w:val="0"/>
      <w:adjustRightInd w:val="0"/>
      <w:spacing w:line="241" w:lineRule="atLeast"/>
    </w:pPr>
    <w:rPr>
      <w:rFonts w:ascii="Myriad Pro" w:eastAsia="Calibri" w:hAnsi="Myriad Pro"/>
      <w:lang w:eastAsia="en-US"/>
    </w:rPr>
  </w:style>
  <w:style w:type="paragraph" w:customStyle="1" w:styleId="Pa22">
    <w:name w:val="Pa22"/>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2Tahoma2825pt2">
    <w:name w:val="Основной текст (2) + Tahoma2;82;5 pt2"/>
    <w:rsid w:val="00BE0445"/>
    <w:rPr>
      <w:rFonts w:ascii="Tahoma" w:eastAsia="Times New Roman" w:hAnsi="Tahoma" w:cs="Tahoma"/>
      <w:color w:val="000000"/>
      <w:spacing w:val="0"/>
      <w:w w:val="100"/>
      <w:position w:val="0"/>
      <w:sz w:val="17"/>
      <w:szCs w:val="17"/>
      <w:u w:val="none"/>
      <w:effect w:val="none"/>
      <w:vertAlign w:val="baseline"/>
      <w:cs w:val="0"/>
      <w:em w:val="none"/>
      <w:lang w:val="uk-UA" w:eastAsia="uk-UA"/>
    </w:rPr>
  </w:style>
  <w:style w:type="character" w:customStyle="1" w:styleId="16Exact">
    <w:name w:val="Основной текст (16) Exact"/>
    <w:rsid w:val="00BE0445"/>
    <w:rPr>
      <w:rFonts w:ascii="Tahoma" w:eastAsia="Times New Roman" w:hAnsi="Tahoma" w:cs="Tahoma"/>
      <w:w w:val="100"/>
      <w:position w:val="-1"/>
      <w:sz w:val="17"/>
      <w:szCs w:val="17"/>
      <w:u w:val="none"/>
      <w:effect w:val="none"/>
      <w:vertAlign w:val="baseline"/>
      <w:cs w:val="0"/>
      <w:em w:val="none"/>
    </w:rPr>
  </w:style>
  <w:style w:type="character" w:customStyle="1" w:styleId="160">
    <w:name w:val="Основной текст (16)_"/>
    <w:rsid w:val="00BE0445"/>
    <w:rPr>
      <w:rFonts w:ascii="Tahoma" w:hAnsi="Tahoma" w:cs="Tahoma"/>
      <w:w w:val="100"/>
      <w:position w:val="-1"/>
      <w:sz w:val="17"/>
      <w:szCs w:val="17"/>
      <w:effect w:val="none"/>
      <w:shd w:val="clear" w:color="auto" w:fill="FFFFFF"/>
      <w:vertAlign w:val="baseline"/>
      <w:cs w:val="0"/>
      <w:em w:val="none"/>
    </w:rPr>
  </w:style>
  <w:style w:type="paragraph" w:customStyle="1" w:styleId="161">
    <w:name w:val="Основной текст (16)"/>
    <w:basedOn w:val="10"/>
    <w:rsid w:val="00BE0445"/>
    <w:pPr>
      <w:widowControl w:val="0"/>
      <w:shd w:val="clear" w:color="auto" w:fill="FFFFFF"/>
      <w:spacing w:line="216" w:lineRule="atLeast"/>
    </w:pPr>
    <w:rPr>
      <w:rFonts w:ascii="Tahoma" w:hAnsi="Tahoma"/>
      <w:sz w:val="17"/>
      <w:szCs w:val="17"/>
    </w:rPr>
  </w:style>
  <w:style w:type="paragraph" w:customStyle="1" w:styleId="TableTextshapka8">
    <w:name w:val="Table Text_shapka_8"/>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36" w:after="0" w:line="169" w:lineRule="atLeast"/>
      <w:ind w:leftChars="-1" w:left="-1" w:hangingChars="1" w:hanging="1"/>
      <w:jc w:val="center"/>
      <w:textDirection w:val="btLr"/>
      <w:textAlignment w:val="top"/>
      <w:outlineLvl w:val="0"/>
    </w:pPr>
    <w:rPr>
      <w:rFonts w:ascii="Times New Roman" w:eastAsia="Times New Roman" w:hAnsi="Times New Roman" w:cs="Times New Roman"/>
      <w:position w:val="-1"/>
      <w:sz w:val="16"/>
      <w:szCs w:val="16"/>
      <w:lang w:val="en-US" w:eastAsia="uk-UA"/>
    </w:rPr>
  </w:style>
  <w:style w:type="paragraph" w:customStyle="1" w:styleId="TableText9">
    <w:name w:val="Table Text_9"/>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45" w:after="0" w:line="202" w:lineRule="atLeast"/>
      <w:ind w:leftChars="-1" w:left="32" w:right="32" w:hangingChars="1" w:hanging="1"/>
      <w:jc w:val="both"/>
      <w:textDirection w:val="btLr"/>
      <w:textAlignment w:val="top"/>
      <w:outlineLvl w:val="0"/>
    </w:pPr>
    <w:rPr>
      <w:rFonts w:ascii="Times New Roman" w:eastAsia="Times New Roman" w:hAnsi="Times New Roman" w:cs="Times New Roman"/>
      <w:position w:val="-1"/>
      <w:sz w:val="18"/>
      <w:szCs w:val="18"/>
      <w:lang w:val="en-US" w:eastAsia="uk-UA"/>
    </w:rPr>
  </w:style>
  <w:style w:type="paragraph" w:customStyle="1" w:styleId="c5">
    <w:name w:val="c5"/>
    <w:basedOn w:val="10"/>
    <w:rsid w:val="00BE0445"/>
    <w:pPr>
      <w:spacing w:before="100" w:beforeAutospacing="1" w:after="100" w:afterAutospacing="1"/>
    </w:pPr>
    <w:rPr>
      <w:lang w:val="en-US" w:eastAsia="uk-UA" w:bidi="en-US"/>
    </w:rPr>
  </w:style>
  <w:style w:type="character" w:customStyle="1" w:styleId="2e">
    <w:name w:val="номер страницы2"/>
    <w:rsid w:val="00BE0445"/>
    <w:rPr>
      <w:w w:val="100"/>
      <w:position w:val="-1"/>
      <w:effect w:val="none"/>
      <w:vertAlign w:val="baseline"/>
      <w:cs w:val="0"/>
      <w:em w:val="none"/>
    </w:rPr>
  </w:style>
  <w:style w:type="character" w:customStyle="1" w:styleId="c6">
    <w:name w:val="c6"/>
    <w:rsid w:val="00BE0445"/>
    <w:rPr>
      <w:rFonts w:ascii="Times New Roman" w:hAnsi="Times New Roman" w:cs="Times New Roman" w:hint="default"/>
      <w:w w:val="100"/>
      <w:position w:val="-1"/>
      <w:effect w:val="none"/>
      <w:vertAlign w:val="baseline"/>
      <w:cs w:val="0"/>
      <w:em w:val="none"/>
    </w:rPr>
  </w:style>
  <w:style w:type="character" w:customStyle="1" w:styleId="Char">
    <w:name w:val="Тело Char"/>
    <w:rsid w:val="00BE0445"/>
    <w:rPr>
      <w:color w:val="000000"/>
      <w:w w:val="100"/>
      <w:position w:val="-1"/>
      <w:sz w:val="24"/>
      <w:szCs w:val="24"/>
      <w:effect w:val="none"/>
      <w:vertAlign w:val="baseline"/>
      <w:cs w:val="0"/>
      <w:em w:val="none"/>
      <w:lang w:eastAsia="ru-RU"/>
    </w:rPr>
  </w:style>
  <w:style w:type="paragraph" w:customStyle="1" w:styleId="aff3">
    <w:name w:val="Тело"/>
    <w:basedOn w:val="10"/>
    <w:rsid w:val="00BE0445"/>
    <w:pPr>
      <w:spacing w:line="360" w:lineRule="auto"/>
      <w:ind w:firstLine="340"/>
      <w:jc w:val="both"/>
    </w:pPr>
    <w:rPr>
      <w:color w:val="000000"/>
    </w:rPr>
  </w:style>
  <w:style w:type="paragraph" w:customStyle="1" w:styleId="33">
    <w:name w:val="Звичайний3"/>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style>
  <w:style w:type="character" w:customStyle="1" w:styleId="aff4">
    <w:name w:val="Основной текст_"/>
    <w:rsid w:val="00BE0445"/>
    <w:rPr>
      <w:w w:val="100"/>
      <w:position w:val="-1"/>
      <w:sz w:val="19"/>
      <w:effect w:val="none"/>
      <w:shd w:val="clear" w:color="auto" w:fill="FFFFFF"/>
      <w:vertAlign w:val="baseline"/>
      <w:cs w:val="0"/>
      <w:em w:val="none"/>
    </w:rPr>
  </w:style>
  <w:style w:type="paragraph" w:customStyle="1" w:styleId="1ff6">
    <w:name w:val="Основной текст1"/>
    <w:basedOn w:val="10"/>
    <w:rsid w:val="00BE0445"/>
    <w:pPr>
      <w:widowControl w:val="0"/>
      <w:shd w:val="clear" w:color="auto" w:fill="FFFFFF"/>
      <w:spacing w:before="300" w:line="240" w:lineRule="atLeast"/>
      <w:jc w:val="both"/>
    </w:pPr>
    <w:rPr>
      <w:sz w:val="19"/>
      <w:szCs w:val="20"/>
    </w:rPr>
  </w:style>
  <w:style w:type="character" w:customStyle="1" w:styleId="aff5">
    <w:name w:val="Подпись к таблице_"/>
    <w:rsid w:val="00BE0445"/>
    <w:rPr>
      <w:spacing w:val="3"/>
      <w:w w:val="100"/>
      <w:position w:val="-1"/>
      <w:sz w:val="21"/>
      <w:effect w:val="none"/>
      <w:shd w:val="clear" w:color="auto" w:fill="FFFFFF"/>
      <w:vertAlign w:val="baseline"/>
      <w:cs w:val="0"/>
      <w:em w:val="none"/>
    </w:rPr>
  </w:style>
  <w:style w:type="paragraph" w:customStyle="1" w:styleId="aff6">
    <w:name w:val="Подпись к таблице"/>
    <w:basedOn w:val="10"/>
    <w:rsid w:val="00BE0445"/>
    <w:pPr>
      <w:widowControl w:val="0"/>
      <w:shd w:val="clear" w:color="auto" w:fill="FFFFFF"/>
      <w:spacing w:line="240" w:lineRule="atLeast"/>
    </w:pPr>
    <w:rPr>
      <w:spacing w:val="3"/>
      <w:sz w:val="21"/>
      <w:szCs w:val="20"/>
      <w:shd w:val="clear" w:color="auto" w:fill="FFFFFF"/>
    </w:rPr>
  </w:style>
  <w:style w:type="paragraph" w:customStyle="1" w:styleId="2f">
    <w:name w:val="Абзац списка2"/>
    <w:basedOn w:val="10"/>
    <w:rsid w:val="00BE0445"/>
    <w:pPr>
      <w:widowControl w:val="0"/>
      <w:ind w:left="720"/>
    </w:pPr>
    <w:rPr>
      <w:sz w:val="22"/>
      <w:szCs w:val="22"/>
      <w:lang w:val="en-US" w:eastAsia="en-US"/>
    </w:rPr>
  </w:style>
  <w:style w:type="paragraph" w:customStyle="1" w:styleId="210">
    <w:name w:val="Основний текст 21"/>
    <w:basedOn w:val="10"/>
    <w:qFormat/>
    <w:rsid w:val="00BE0445"/>
    <w:pPr>
      <w:spacing w:after="120" w:line="480" w:lineRule="auto"/>
    </w:pPr>
    <w:rPr>
      <w:rFonts w:ascii="Calibri" w:eastAsia="Calibri" w:hAnsi="Calibri"/>
      <w:sz w:val="22"/>
      <w:szCs w:val="22"/>
      <w:lang w:eastAsia="en-US"/>
    </w:rPr>
  </w:style>
  <w:style w:type="character" w:customStyle="1" w:styleId="2f0">
    <w:name w:val="Основний текст 2 Знак"/>
    <w:rsid w:val="00BE0445"/>
    <w:rPr>
      <w:rFonts w:ascii="Calibri" w:eastAsia="Calibri" w:hAnsi="Calibri" w:cs="Times New Roman"/>
      <w:w w:val="100"/>
      <w:position w:val="-1"/>
      <w:sz w:val="22"/>
      <w:szCs w:val="22"/>
      <w:effect w:val="none"/>
      <w:vertAlign w:val="baseline"/>
      <w:cs w:val="0"/>
      <w:em w:val="none"/>
      <w:lang w:eastAsia="en-US"/>
    </w:rPr>
  </w:style>
  <w:style w:type="character" w:customStyle="1" w:styleId="1ff7">
    <w:name w:val="Текст примітки Знак1"/>
    <w:rsid w:val="00BE0445"/>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1ff8">
    <w:name w:val="Тема примітки Знак1"/>
    <w:rsid w:val="00BE0445"/>
    <w:rPr>
      <w:rFonts w:ascii="Times New Roman" w:eastAsia="Times New Roman" w:hAnsi="Times New Roman" w:cs="Times New Roman"/>
      <w:b/>
      <w:bCs/>
      <w:w w:val="100"/>
      <w:position w:val="-1"/>
      <w:sz w:val="20"/>
      <w:szCs w:val="20"/>
      <w:effect w:val="none"/>
      <w:vertAlign w:val="baseline"/>
      <w:cs w:val="0"/>
      <w:em w:val="none"/>
      <w:lang w:val="ru-RU" w:eastAsia="ru-RU"/>
    </w:rPr>
  </w:style>
  <w:style w:type="paragraph" w:customStyle="1" w:styleId="310">
    <w:name w:val="Основний текст 31"/>
    <w:basedOn w:val="10"/>
    <w:rsid w:val="00BE0445"/>
    <w:pPr>
      <w:spacing w:after="120"/>
    </w:pPr>
    <w:rPr>
      <w:sz w:val="16"/>
      <w:szCs w:val="16"/>
    </w:rPr>
  </w:style>
  <w:style w:type="character" w:customStyle="1" w:styleId="34">
    <w:name w:val="Основний текст 3 Знак"/>
    <w:rsid w:val="00BE0445"/>
    <w:rPr>
      <w:w w:val="100"/>
      <w:position w:val="-1"/>
      <w:sz w:val="16"/>
      <w:szCs w:val="16"/>
      <w:effect w:val="none"/>
      <w:vertAlign w:val="baseline"/>
      <w:cs w:val="0"/>
      <w:em w:val="none"/>
      <w:lang w:eastAsia="ru-RU"/>
    </w:rPr>
  </w:style>
  <w:style w:type="character" w:customStyle="1" w:styleId="311">
    <w:name w:val="Основной текст 3 Знак1"/>
    <w:rsid w:val="00BE0445"/>
    <w:rPr>
      <w:rFonts w:ascii="Times New Roman" w:eastAsia="Times New Roman" w:hAnsi="Times New Roman"/>
      <w:w w:val="100"/>
      <w:position w:val="-1"/>
      <w:sz w:val="16"/>
      <w:szCs w:val="16"/>
      <w:effect w:val="none"/>
      <w:vertAlign w:val="baseline"/>
      <w:cs w:val="0"/>
      <w:em w:val="none"/>
    </w:rPr>
  </w:style>
  <w:style w:type="character" w:customStyle="1" w:styleId="FontStyle">
    <w:name w:val="Font Style"/>
    <w:rsid w:val="00BE0445"/>
    <w:rPr>
      <w:color w:val="000000"/>
      <w:w w:val="100"/>
      <w:position w:val="-1"/>
      <w:sz w:val="20"/>
      <w:effect w:val="none"/>
      <w:vertAlign w:val="baseline"/>
      <w:cs w:val="0"/>
      <w:em w:val="none"/>
    </w:rPr>
  </w:style>
  <w:style w:type="paragraph" w:customStyle="1" w:styleId="ParagraphStyle">
    <w:name w:val="Paragraph Style"/>
    <w:rsid w:val="00BE0445"/>
    <w:pPr>
      <w:suppressAutoHyphens/>
      <w:autoSpaceDE w:val="0"/>
      <w:autoSpaceDN w:val="0"/>
      <w:adjustRightInd w:val="0"/>
      <w:spacing w:after="0" w:line="1" w:lineRule="atLeast"/>
      <w:ind w:leftChars="-1" w:left="-1" w:hangingChars="1" w:hanging="1"/>
      <w:textDirection w:val="btLr"/>
      <w:textAlignment w:val="top"/>
      <w:outlineLvl w:val="0"/>
    </w:pPr>
    <w:rPr>
      <w:rFonts w:ascii="Courier New" w:eastAsia="Calibri" w:hAnsi="Courier New" w:cs="Times New Roman"/>
      <w:position w:val="-1"/>
      <w:sz w:val="24"/>
      <w:szCs w:val="24"/>
      <w:lang w:val="ru-RU" w:eastAsia="ru-RU"/>
    </w:rPr>
  </w:style>
  <w:style w:type="character" w:customStyle="1" w:styleId="aff7">
    <w:name w:val="Сноска_"/>
    <w:rsid w:val="00BE0445"/>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8">
    <w:name w:val="Сноска"/>
    <w:rsid w:val="00BE0445"/>
    <w:rPr>
      <w:rFonts w:ascii="Times New Roman" w:eastAsia="Times New Roman" w:hAnsi="Times New Roman" w:cs="Times New Roman"/>
      <w:color w:val="000000"/>
      <w:spacing w:val="0"/>
      <w:w w:val="100"/>
      <w:position w:val="0"/>
      <w:sz w:val="21"/>
      <w:szCs w:val="21"/>
      <w:u w:val="none"/>
      <w:effect w:val="none"/>
      <w:vertAlign w:val="baseline"/>
      <w:cs w:val="0"/>
      <w:em w:val="none"/>
      <w:lang w:val="uk-UA"/>
    </w:rPr>
  </w:style>
  <w:style w:type="character" w:customStyle="1" w:styleId="2f1">
    <w:name w:val="Сноска (2)_"/>
    <w:rsid w:val="00BE0445"/>
    <w:rPr>
      <w:rFonts w:ascii="Arial Unicode MS" w:eastAsia="Arial Unicode MS" w:hAnsi="Arial Unicode MS" w:cs="Arial Unicode MS"/>
      <w:w w:val="100"/>
      <w:position w:val="-1"/>
      <w:sz w:val="14"/>
      <w:szCs w:val="14"/>
      <w:effect w:val="none"/>
      <w:shd w:val="clear" w:color="auto" w:fill="FFFFFF"/>
      <w:vertAlign w:val="baseline"/>
      <w:cs w:val="0"/>
      <w:em w:val="none"/>
    </w:rPr>
  </w:style>
  <w:style w:type="character" w:customStyle="1" w:styleId="24pt">
    <w:name w:val="Сноска (2) + 4 pt"/>
    <w:rsid w:val="00BE0445"/>
    <w:rPr>
      <w:rFonts w:ascii="Arial Unicode MS" w:eastAsia="Arial Unicode MS" w:hAnsi="Arial Unicode MS" w:cs="Arial Unicode MS"/>
      <w:color w:val="000000"/>
      <w:spacing w:val="0"/>
      <w:w w:val="100"/>
      <w:position w:val="0"/>
      <w:sz w:val="8"/>
      <w:szCs w:val="8"/>
      <w:effect w:val="none"/>
      <w:shd w:val="clear" w:color="auto" w:fill="FFFFFF"/>
      <w:vertAlign w:val="baseline"/>
      <w:cs w:val="0"/>
      <w:em w:val="none"/>
      <w:lang w:val="uk-UA"/>
    </w:rPr>
  </w:style>
  <w:style w:type="character" w:customStyle="1" w:styleId="35">
    <w:name w:val="Сноска (3)_"/>
    <w:rsid w:val="00BE0445"/>
    <w:rPr>
      <w:b/>
      <w:bCs/>
      <w:w w:val="100"/>
      <w:position w:val="-1"/>
      <w:sz w:val="21"/>
      <w:szCs w:val="21"/>
      <w:effect w:val="none"/>
      <w:shd w:val="clear" w:color="auto" w:fill="FFFFFF"/>
      <w:vertAlign w:val="baseline"/>
      <w:cs w:val="0"/>
      <w:em w:val="none"/>
    </w:rPr>
  </w:style>
  <w:style w:type="character" w:customStyle="1" w:styleId="45">
    <w:name w:val="Сноска (4)_"/>
    <w:rsid w:val="00BE0445"/>
    <w:rPr>
      <w:b/>
      <w:bCs/>
      <w:w w:val="100"/>
      <w:position w:val="-1"/>
      <w:sz w:val="21"/>
      <w:szCs w:val="21"/>
      <w:effect w:val="none"/>
      <w:shd w:val="clear" w:color="auto" w:fill="FFFFFF"/>
      <w:vertAlign w:val="baseline"/>
      <w:cs w:val="0"/>
      <w:em w:val="none"/>
    </w:rPr>
  </w:style>
  <w:style w:type="character" w:customStyle="1" w:styleId="2Exact">
    <w:name w:val="Основной текст (2) Exact"/>
    <w:rsid w:val="00BE0445"/>
    <w:rPr>
      <w:rFonts w:ascii="Times New Roman" w:eastAsia="Times New Roman" w:hAnsi="Times New Roman" w:cs="Times New Roman"/>
      <w:b/>
      <w:bCs/>
      <w:spacing w:val="-2"/>
      <w:w w:val="100"/>
      <w:position w:val="-1"/>
      <w:sz w:val="25"/>
      <w:szCs w:val="25"/>
      <w:u w:val="none"/>
      <w:effect w:val="none"/>
      <w:vertAlign w:val="baseline"/>
      <w:cs w:val="0"/>
      <w:em w:val="none"/>
    </w:rPr>
  </w:style>
  <w:style w:type="character" w:customStyle="1" w:styleId="1ff9">
    <w:name w:val="Заголовок №1_"/>
    <w:rsid w:val="00BE0445"/>
    <w:rPr>
      <w:b/>
      <w:bCs/>
      <w:w w:val="100"/>
      <w:position w:val="-1"/>
      <w:sz w:val="67"/>
      <w:szCs w:val="67"/>
      <w:effect w:val="none"/>
      <w:shd w:val="clear" w:color="auto" w:fill="FFFFFF"/>
      <w:vertAlign w:val="baseline"/>
      <w:cs w:val="0"/>
      <w:em w:val="none"/>
    </w:rPr>
  </w:style>
  <w:style w:type="character" w:customStyle="1" w:styleId="36">
    <w:name w:val="Основной текст (3)_"/>
    <w:rsid w:val="00BE0445"/>
    <w:rPr>
      <w:rFonts w:ascii="Times New Roman" w:eastAsia="Times New Roman" w:hAnsi="Times New Roman" w:cs="Times New Roman"/>
      <w:b/>
      <w:bCs/>
      <w:w w:val="100"/>
      <w:position w:val="-1"/>
      <w:u w:val="none"/>
      <w:effect w:val="none"/>
      <w:vertAlign w:val="baseline"/>
      <w:cs w:val="0"/>
      <w:em w:val="none"/>
    </w:rPr>
  </w:style>
  <w:style w:type="character" w:customStyle="1" w:styleId="3-1pt">
    <w:name w:val="Основной текст (3) + Курсив;Интервал -1 pt"/>
    <w:rsid w:val="00BE0445"/>
    <w:rPr>
      <w:rFonts w:ascii="Times New Roman" w:eastAsia="Times New Roman" w:hAnsi="Times New Roman" w:cs="Times New Roman"/>
      <w:b/>
      <w:bCs/>
      <w:i/>
      <w:iCs/>
      <w:color w:val="000000"/>
      <w:spacing w:val="-20"/>
      <w:w w:val="100"/>
      <w:position w:val="0"/>
      <w:sz w:val="24"/>
      <w:szCs w:val="24"/>
      <w:u w:val="single"/>
      <w:effect w:val="none"/>
      <w:vertAlign w:val="baseline"/>
      <w:cs w:val="0"/>
      <w:em w:val="none"/>
      <w:lang w:val="uk-UA"/>
    </w:rPr>
  </w:style>
  <w:style w:type="character" w:customStyle="1" w:styleId="37">
    <w:name w:val="Основной текст (3)"/>
    <w:rsid w:val="00BE0445"/>
    <w:rPr>
      <w:rFonts w:ascii="Times New Roman" w:eastAsia="Times New Roman" w:hAnsi="Times New Roman" w:cs="Times New Roman"/>
      <w:b/>
      <w:bCs/>
      <w:color w:val="000000"/>
      <w:spacing w:val="0"/>
      <w:w w:val="100"/>
      <w:position w:val="0"/>
      <w:sz w:val="24"/>
      <w:szCs w:val="24"/>
      <w:u w:val="single"/>
      <w:effect w:val="none"/>
      <w:vertAlign w:val="baseline"/>
      <w:cs w:val="0"/>
      <w:em w:val="none"/>
      <w:lang w:val="uk-UA"/>
    </w:rPr>
  </w:style>
  <w:style w:type="character" w:customStyle="1" w:styleId="31pt">
    <w:name w:val="Основной текст (3) + Интервал 1 pt"/>
    <w:rsid w:val="00BE0445"/>
    <w:rPr>
      <w:rFonts w:ascii="Times New Roman" w:eastAsia="Times New Roman" w:hAnsi="Times New Roman" w:cs="Times New Roman"/>
      <w:b/>
      <w:bCs/>
      <w:color w:val="000000"/>
      <w:spacing w:val="30"/>
      <w:w w:val="100"/>
      <w:position w:val="0"/>
      <w:sz w:val="24"/>
      <w:szCs w:val="24"/>
      <w:u w:val="none"/>
      <w:effect w:val="none"/>
      <w:vertAlign w:val="baseline"/>
      <w:cs w:val="0"/>
      <w:em w:val="none"/>
      <w:lang w:val="uk-UA"/>
    </w:rPr>
  </w:style>
  <w:style w:type="character" w:customStyle="1" w:styleId="21pt">
    <w:name w:val="Основной текст (2) + Интервал 1 pt"/>
    <w:rsid w:val="00BE0445"/>
    <w:rPr>
      <w:rFonts w:ascii="Times New Roman" w:eastAsia="Times New Roman" w:hAnsi="Times New Roman" w:cs="Times New Roman"/>
      <w:b/>
      <w:bCs/>
      <w:color w:val="000000"/>
      <w:spacing w:val="30"/>
      <w:w w:val="100"/>
      <w:position w:val="0"/>
      <w:sz w:val="26"/>
      <w:szCs w:val="26"/>
      <w:u w:val="none"/>
      <w:effect w:val="none"/>
      <w:shd w:val="clear" w:color="auto" w:fill="FFFFFF"/>
      <w:vertAlign w:val="baseline"/>
      <w:cs w:val="0"/>
      <w:em w:val="none"/>
      <w:lang w:val="uk-UA"/>
    </w:rPr>
  </w:style>
  <w:style w:type="character" w:customStyle="1" w:styleId="aff9">
    <w:name w:val="Основной текст + Полужирный"/>
    <w:rsid w:val="00BE0445"/>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uk-UA"/>
    </w:rPr>
  </w:style>
  <w:style w:type="character" w:customStyle="1" w:styleId="affa">
    <w:name w:val="Колонтитул_"/>
    <w:rsid w:val="00BE0445"/>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affb">
    <w:name w:val="Колонтитул"/>
    <w:rsid w:val="00BE0445"/>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46">
    <w:name w:val="Основной текст (4)_"/>
    <w:rsid w:val="00BE0445"/>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c">
    <w:name w:val="Основной текст + Курсив"/>
    <w:rsid w:val="00BE0445"/>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uk-UA"/>
    </w:rPr>
  </w:style>
  <w:style w:type="character" w:customStyle="1" w:styleId="175pt">
    <w:name w:val="Основной текст + 17;5 pt;Полужирный"/>
    <w:rsid w:val="00BE0445"/>
    <w:rPr>
      <w:rFonts w:ascii="Times New Roman" w:eastAsia="Times New Roman" w:hAnsi="Times New Roman" w:cs="Times New Roman"/>
      <w:b/>
      <w:bCs/>
      <w:color w:val="000000"/>
      <w:spacing w:val="0"/>
      <w:w w:val="100"/>
      <w:position w:val="0"/>
      <w:sz w:val="35"/>
      <w:szCs w:val="35"/>
      <w:u w:val="none"/>
      <w:effect w:val="none"/>
      <w:shd w:val="clear" w:color="auto" w:fill="FFFFFF"/>
      <w:vertAlign w:val="baseline"/>
      <w:cs w:val="0"/>
      <w:em w:val="none"/>
      <w:lang w:val="uk-UA"/>
    </w:rPr>
  </w:style>
  <w:style w:type="character" w:customStyle="1" w:styleId="105pt">
    <w:name w:val="Основной текст + 10;5 pt"/>
    <w:rsid w:val="00BE0445"/>
    <w:rPr>
      <w:rFonts w:ascii="Times New Roman" w:eastAsia="Times New Roman" w:hAnsi="Times New Roman" w:cs="Times New Roman"/>
      <w:color w:val="000000"/>
      <w:spacing w:val="0"/>
      <w:w w:val="100"/>
      <w:position w:val="0"/>
      <w:sz w:val="21"/>
      <w:szCs w:val="21"/>
      <w:u w:val="none"/>
      <w:effect w:val="none"/>
      <w:shd w:val="clear" w:color="auto" w:fill="FFFFFF"/>
      <w:vertAlign w:val="baseline"/>
      <w:cs w:val="0"/>
      <w:em w:val="none"/>
      <w:lang w:val="uk-UA"/>
    </w:rPr>
  </w:style>
  <w:style w:type="character" w:customStyle="1" w:styleId="105pt0">
    <w:name w:val="Основной текст + 10;5 pt;Курсив"/>
    <w:rsid w:val="00BE0445"/>
    <w:rPr>
      <w:rFonts w:ascii="Times New Roman" w:eastAsia="Times New Roman" w:hAnsi="Times New Roman" w:cs="Times New Roman"/>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1">
    <w:name w:val="Основной текст + 10;5 pt;Полужирный"/>
    <w:rsid w:val="00BE0445"/>
    <w:rPr>
      <w:rFonts w:ascii="Times New Roman" w:eastAsia="Times New Roman" w:hAnsi="Times New Roman" w:cs="Times New Roman"/>
      <w:b/>
      <w:bCs/>
      <w:color w:val="000000"/>
      <w:spacing w:val="0"/>
      <w:w w:val="100"/>
      <w:position w:val="0"/>
      <w:sz w:val="21"/>
      <w:szCs w:val="21"/>
      <w:u w:val="none"/>
      <w:effect w:val="none"/>
      <w:shd w:val="clear" w:color="auto" w:fill="FFFFFF"/>
      <w:vertAlign w:val="baseline"/>
      <w:cs w:val="0"/>
      <w:em w:val="none"/>
      <w:lang w:val="uk-UA"/>
    </w:rPr>
  </w:style>
  <w:style w:type="character" w:customStyle="1" w:styleId="ArialNarrow10pt4pt">
    <w:name w:val="Основной текст + Arial Narrow;10 pt;Интервал 4 pt"/>
    <w:rsid w:val="00BE0445"/>
    <w:rPr>
      <w:rFonts w:ascii="Arial Narrow" w:eastAsia="Arial Narrow" w:hAnsi="Arial Narrow" w:cs="Arial Narrow"/>
      <w:color w:val="000000"/>
      <w:spacing w:val="80"/>
      <w:w w:val="100"/>
      <w:position w:val="0"/>
      <w:sz w:val="20"/>
      <w:szCs w:val="20"/>
      <w:u w:val="none"/>
      <w:effect w:val="none"/>
      <w:shd w:val="clear" w:color="auto" w:fill="FFFFFF"/>
      <w:vertAlign w:val="baseline"/>
      <w:cs w:val="0"/>
      <w:em w:val="none"/>
      <w:lang w:val="uk-UA"/>
    </w:rPr>
  </w:style>
  <w:style w:type="character" w:customStyle="1" w:styleId="4Exact">
    <w:name w:val="Основной текст (4) Exact"/>
    <w:rsid w:val="00BE0445"/>
    <w:rPr>
      <w:rFonts w:ascii="Times New Roman" w:eastAsia="Times New Roman" w:hAnsi="Times New Roman" w:cs="Times New Roman"/>
      <w:w w:val="100"/>
      <w:position w:val="-1"/>
      <w:sz w:val="20"/>
      <w:szCs w:val="20"/>
      <w:u w:val="none"/>
      <w:effect w:val="none"/>
      <w:vertAlign w:val="baseline"/>
      <w:cs w:val="0"/>
      <w:em w:val="none"/>
    </w:rPr>
  </w:style>
  <w:style w:type="character" w:customStyle="1" w:styleId="47">
    <w:name w:val="Основной текст (4) + Курсив"/>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8">
    <w:name w:val="Основной текст (4) + Полужирный"/>
    <w:rsid w:val="00BE0445"/>
    <w:rPr>
      <w:rFonts w:ascii="Times New Roman" w:eastAsia="Times New Roman" w:hAnsi="Times New Roman" w:cs="Times New Roman"/>
      <w:b/>
      <w:bCs/>
      <w:color w:val="000000"/>
      <w:spacing w:val="0"/>
      <w:w w:val="100"/>
      <w:position w:val="0"/>
      <w:sz w:val="21"/>
      <w:szCs w:val="21"/>
      <w:u w:val="none"/>
      <w:effect w:val="none"/>
      <w:vertAlign w:val="baseline"/>
      <w:cs w:val="0"/>
      <w:em w:val="none"/>
    </w:rPr>
  </w:style>
  <w:style w:type="character" w:customStyle="1" w:styleId="49">
    <w:name w:val="Основной текст (4)"/>
    <w:rsid w:val="00BE0445"/>
    <w:rPr>
      <w:rFonts w:ascii="Times New Roman" w:eastAsia="Times New Roman" w:hAnsi="Times New Roman" w:cs="Times New Roman"/>
      <w:color w:val="000000"/>
      <w:spacing w:val="0"/>
      <w:w w:val="100"/>
      <w:position w:val="0"/>
      <w:sz w:val="21"/>
      <w:szCs w:val="21"/>
      <w:u w:val="single"/>
      <w:effect w:val="none"/>
      <w:vertAlign w:val="baseline"/>
      <w:cs w:val="0"/>
      <w:em w:val="none"/>
      <w:lang w:val="uk-UA"/>
    </w:rPr>
  </w:style>
  <w:style w:type="character" w:customStyle="1" w:styleId="51">
    <w:name w:val="Основной текст (5)_"/>
    <w:rsid w:val="00BE0445"/>
    <w:rPr>
      <w:spacing w:val="20"/>
      <w:w w:val="100"/>
      <w:position w:val="-1"/>
      <w:effect w:val="none"/>
      <w:shd w:val="clear" w:color="auto" w:fill="FFFFFF"/>
      <w:vertAlign w:val="baseline"/>
      <w:cs w:val="0"/>
      <w:em w:val="none"/>
    </w:rPr>
  </w:style>
  <w:style w:type="character" w:customStyle="1" w:styleId="61">
    <w:name w:val="Основной текст (6)_"/>
    <w:rsid w:val="00BE0445"/>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62">
    <w:name w:val="Основной текст (6) + Не курсив"/>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71">
    <w:name w:val="Основной текст (7)_"/>
    <w:rsid w:val="00BE0445"/>
    <w:rPr>
      <w:rFonts w:ascii="Arial Narrow" w:eastAsia="Arial Narrow" w:hAnsi="Arial Narrow" w:cs="Arial Narrow"/>
      <w:spacing w:val="80"/>
      <w:w w:val="100"/>
      <w:position w:val="-1"/>
      <w:effect w:val="none"/>
      <w:shd w:val="clear" w:color="auto" w:fill="FFFFFF"/>
      <w:vertAlign w:val="baseline"/>
      <w:cs w:val="0"/>
      <w:em w:val="none"/>
    </w:rPr>
  </w:style>
  <w:style w:type="character" w:customStyle="1" w:styleId="81">
    <w:name w:val="Основной текст (8)_"/>
    <w:rsid w:val="00BE0445"/>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82">
    <w:name w:val="Основной текст (8) + Не курсив"/>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83">
    <w:name w:val="Основной текст (8) + Полужирный;Не курсив"/>
    <w:rsid w:val="00BE0445"/>
    <w:rPr>
      <w:rFonts w:ascii="Times New Roman" w:eastAsia="Times New Roman" w:hAnsi="Times New Roman" w:cs="Times New Roman"/>
      <w:b/>
      <w:bCs/>
      <w:i/>
      <w:iCs/>
      <w:color w:val="000000"/>
      <w:spacing w:val="0"/>
      <w:w w:val="100"/>
      <w:position w:val="0"/>
      <w:sz w:val="21"/>
      <w:szCs w:val="21"/>
      <w:u w:val="none"/>
      <w:effect w:val="none"/>
      <w:vertAlign w:val="baseline"/>
      <w:cs w:val="0"/>
      <w:em w:val="none"/>
    </w:rPr>
  </w:style>
  <w:style w:type="character" w:customStyle="1" w:styleId="0pt">
    <w:name w:val="Основной текст + Полужирный;Курсив;Интервал 0 pt"/>
    <w:rsid w:val="00BE0445"/>
    <w:rPr>
      <w:rFonts w:ascii="Times New Roman" w:eastAsia="Times New Roman" w:hAnsi="Times New Roman" w:cs="Times New Roman"/>
      <w:b/>
      <w:bCs/>
      <w:i/>
      <w:iCs/>
      <w:color w:val="000000"/>
      <w:spacing w:val="10"/>
      <w:w w:val="100"/>
      <w:position w:val="0"/>
      <w:sz w:val="26"/>
      <w:szCs w:val="26"/>
      <w:u w:val="none"/>
      <w:effect w:val="none"/>
      <w:shd w:val="clear" w:color="auto" w:fill="FFFFFF"/>
      <w:vertAlign w:val="baseline"/>
      <w:cs w:val="0"/>
      <w:em w:val="none"/>
      <w:lang w:val="uk-UA"/>
    </w:rPr>
  </w:style>
  <w:style w:type="character" w:customStyle="1" w:styleId="410pt">
    <w:name w:val="Основной текст (4) + 10 pt"/>
    <w:rsid w:val="00BE0445"/>
    <w:rPr>
      <w:rFonts w:ascii="Times New Roman" w:eastAsia="Times New Roman" w:hAnsi="Times New Roman" w:cs="Times New Roman"/>
      <w:color w:val="000000"/>
      <w:spacing w:val="0"/>
      <w:w w:val="100"/>
      <w:position w:val="0"/>
      <w:sz w:val="20"/>
      <w:szCs w:val="20"/>
      <w:u w:val="none"/>
      <w:effect w:val="none"/>
      <w:vertAlign w:val="baseline"/>
      <w:cs w:val="0"/>
      <w:em w:val="none"/>
    </w:rPr>
  </w:style>
  <w:style w:type="character" w:customStyle="1" w:styleId="49pt">
    <w:name w:val="Основной текст (4) + 9 pt"/>
    <w:rsid w:val="00BE0445"/>
    <w:rPr>
      <w:rFonts w:ascii="Times New Roman" w:eastAsia="Times New Roman" w:hAnsi="Times New Roman" w:cs="Times New Roman"/>
      <w:color w:val="000000"/>
      <w:spacing w:val="0"/>
      <w:w w:val="100"/>
      <w:position w:val="0"/>
      <w:sz w:val="18"/>
      <w:szCs w:val="18"/>
      <w:u w:val="none"/>
      <w:effect w:val="none"/>
      <w:vertAlign w:val="baseline"/>
      <w:cs w:val="0"/>
      <w:em w:val="none"/>
    </w:rPr>
  </w:style>
  <w:style w:type="character" w:customStyle="1" w:styleId="7pt">
    <w:name w:val="Основной текст + 7 pt;Полужирный"/>
    <w:rsid w:val="00BE0445"/>
    <w:rPr>
      <w:rFonts w:ascii="Times New Roman" w:eastAsia="Times New Roman" w:hAnsi="Times New Roman" w:cs="Times New Roman"/>
      <w:b/>
      <w:bCs/>
      <w:color w:val="000000"/>
      <w:spacing w:val="0"/>
      <w:w w:val="100"/>
      <w:position w:val="0"/>
      <w:sz w:val="14"/>
      <w:szCs w:val="14"/>
      <w:u w:val="none"/>
      <w:effect w:val="none"/>
      <w:shd w:val="clear" w:color="auto" w:fill="FFFFFF"/>
      <w:vertAlign w:val="baseline"/>
      <w:cs w:val="0"/>
      <w:em w:val="none"/>
      <w:lang w:val="uk-UA"/>
    </w:rPr>
  </w:style>
  <w:style w:type="character" w:customStyle="1" w:styleId="affd">
    <w:name w:val="Колонтитул + Не полужирный;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rPr>
  </w:style>
  <w:style w:type="character" w:customStyle="1" w:styleId="91">
    <w:name w:val="Основной текст (9)_"/>
    <w:rsid w:val="00BE0445"/>
    <w:rPr>
      <w:rFonts w:ascii="Arial Narrow" w:eastAsia="Arial Narrow" w:hAnsi="Arial Narrow" w:cs="Arial Narrow"/>
      <w:w w:val="100"/>
      <w:position w:val="-1"/>
      <w:sz w:val="25"/>
      <w:szCs w:val="25"/>
      <w:effect w:val="none"/>
      <w:shd w:val="clear" w:color="auto" w:fill="FFFFFF"/>
      <w:vertAlign w:val="baseline"/>
      <w:cs w:val="0"/>
      <w:em w:val="none"/>
    </w:rPr>
  </w:style>
  <w:style w:type="character" w:customStyle="1" w:styleId="ArialNarrow10pt0pt">
    <w:name w:val="Основной текст + Arial Narrow;10 pt;Интервал 0 pt"/>
    <w:rsid w:val="00BE0445"/>
    <w:rPr>
      <w:rFonts w:ascii="Arial Narrow" w:eastAsia="Arial Narrow" w:hAnsi="Arial Narrow" w:cs="Arial Narrow"/>
      <w:color w:val="000000"/>
      <w:spacing w:val="-10"/>
      <w:w w:val="100"/>
      <w:position w:val="0"/>
      <w:sz w:val="20"/>
      <w:szCs w:val="20"/>
      <w:u w:val="none"/>
      <w:effect w:val="none"/>
      <w:shd w:val="clear" w:color="auto" w:fill="FFFFFF"/>
      <w:vertAlign w:val="baseline"/>
      <w:cs w:val="0"/>
      <w:em w:val="none"/>
      <w:lang w:val="uk-UA"/>
    </w:rPr>
  </w:style>
  <w:style w:type="character" w:customStyle="1" w:styleId="10pt0pt">
    <w:name w:val="Основной текст + 10 pt;Полужирный;Интервал 0 pt"/>
    <w:rsid w:val="00BE0445"/>
    <w:rPr>
      <w:rFonts w:ascii="Times New Roman" w:eastAsia="Times New Roman" w:hAnsi="Times New Roman" w:cs="Times New Roman"/>
      <w:b/>
      <w:bCs/>
      <w:color w:val="000000"/>
      <w:spacing w:val="-10"/>
      <w:w w:val="100"/>
      <w:position w:val="0"/>
      <w:sz w:val="20"/>
      <w:szCs w:val="20"/>
      <w:u w:val="none"/>
      <w:effect w:val="none"/>
      <w:shd w:val="clear" w:color="auto" w:fill="FFFFFF"/>
      <w:vertAlign w:val="baseline"/>
      <w:cs w:val="0"/>
      <w:em w:val="none"/>
      <w:lang w:val="ru-RU"/>
    </w:rPr>
  </w:style>
  <w:style w:type="character" w:customStyle="1" w:styleId="Consolas6pt0pt">
    <w:name w:val="Основной текст + Consolas;6 pt;Интервал 0 pt"/>
    <w:rsid w:val="00BE0445"/>
    <w:rPr>
      <w:rFonts w:ascii="Consolas" w:eastAsia="Consolas" w:hAnsi="Consolas" w:cs="Consolas"/>
      <w:color w:val="000000"/>
      <w:spacing w:val="-10"/>
      <w:w w:val="100"/>
      <w:position w:val="0"/>
      <w:sz w:val="12"/>
      <w:szCs w:val="12"/>
      <w:u w:val="none"/>
      <w:effect w:val="none"/>
      <w:shd w:val="clear" w:color="auto" w:fill="FFFFFF"/>
      <w:vertAlign w:val="baseline"/>
      <w:cs w:val="0"/>
      <w:em w:val="none"/>
      <w:lang w:val="ru-RU"/>
    </w:rPr>
  </w:style>
  <w:style w:type="character" w:customStyle="1" w:styleId="100">
    <w:name w:val="Основной текст (10)_"/>
    <w:rsid w:val="00BE0445"/>
    <w:rPr>
      <w:rFonts w:ascii="Times New Roman" w:eastAsia="Times New Roman" w:hAnsi="Times New Roman" w:cs="Times New Roman"/>
      <w:b/>
      <w:bCs/>
      <w:w w:val="100"/>
      <w:position w:val="-1"/>
      <w:sz w:val="21"/>
      <w:szCs w:val="21"/>
      <w:u w:val="none"/>
      <w:effect w:val="none"/>
      <w:vertAlign w:val="baseline"/>
      <w:cs w:val="0"/>
      <w:em w:val="none"/>
    </w:rPr>
  </w:style>
  <w:style w:type="character" w:customStyle="1" w:styleId="101">
    <w:name w:val="Основной текст (10)"/>
    <w:rsid w:val="00BE0445"/>
    <w:rPr>
      <w:rFonts w:ascii="Times New Roman" w:eastAsia="Times New Roman" w:hAnsi="Times New Roman" w:cs="Times New Roman"/>
      <w:b/>
      <w:bCs/>
      <w:color w:val="000000"/>
      <w:spacing w:val="0"/>
      <w:w w:val="100"/>
      <w:position w:val="0"/>
      <w:sz w:val="21"/>
      <w:szCs w:val="21"/>
      <w:u w:val="single"/>
      <w:effect w:val="none"/>
      <w:vertAlign w:val="baseline"/>
      <w:cs w:val="0"/>
      <w:em w:val="none"/>
      <w:lang w:val="uk-UA"/>
    </w:rPr>
  </w:style>
  <w:style w:type="character" w:customStyle="1" w:styleId="11pt">
    <w:name w:val="Основной текст + 11 pt"/>
    <w:rsid w:val="00BE0445"/>
    <w:rPr>
      <w:rFonts w:ascii="Times New Roman" w:eastAsia="Times New Roman" w:hAnsi="Times New Roman" w:cs="Times New Roman"/>
      <w:color w:val="000000"/>
      <w:spacing w:val="0"/>
      <w:w w:val="100"/>
      <w:position w:val="0"/>
      <w:sz w:val="22"/>
      <w:szCs w:val="22"/>
      <w:u w:val="none"/>
      <w:effect w:val="none"/>
      <w:shd w:val="clear" w:color="auto" w:fill="FFFFFF"/>
      <w:vertAlign w:val="baseline"/>
      <w:cs w:val="0"/>
      <w:em w:val="none"/>
      <w:lang w:val="uk-UA"/>
    </w:rPr>
  </w:style>
  <w:style w:type="character" w:customStyle="1" w:styleId="105pt1pt">
    <w:name w:val="Основной текст + 10;5 pt;Полужирный;Интервал 1 pt"/>
    <w:rsid w:val="00BE0445"/>
    <w:rPr>
      <w:rFonts w:ascii="Times New Roman" w:eastAsia="Times New Roman" w:hAnsi="Times New Roman" w:cs="Times New Roman"/>
      <w:b/>
      <w:bCs/>
      <w:color w:val="000000"/>
      <w:spacing w:val="20"/>
      <w:w w:val="100"/>
      <w:position w:val="0"/>
      <w:sz w:val="21"/>
      <w:szCs w:val="21"/>
      <w:u w:val="none"/>
      <w:effect w:val="none"/>
      <w:shd w:val="clear" w:color="auto" w:fill="FFFFFF"/>
      <w:vertAlign w:val="baseline"/>
      <w:cs w:val="0"/>
      <w:em w:val="none"/>
      <w:lang w:val="de-DE"/>
    </w:rPr>
  </w:style>
  <w:style w:type="character" w:customStyle="1" w:styleId="111">
    <w:name w:val="Основной текст (11)_"/>
    <w:rsid w:val="00BE0445"/>
    <w:rPr>
      <w:w w:val="100"/>
      <w:position w:val="-1"/>
      <w:sz w:val="22"/>
      <w:szCs w:val="22"/>
      <w:effect w:val="none"/>
      <w:shd w:val="clear" w:color="auto" w:fill="FFFFFF"/>
      <w:vertAlign w:val="baseline"/>
      <w:cs w:val="0"/>
      <w:em w:val="none"/>
    </w:rPr>
  </w:style>
  <w:style w:type="character" w:customStyle="1" w:styleId="135pt">
    <w:name w:val="Основной текст + 13;5 pt"/>
    <w:rsid w:val="00BE0445"/>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35pt0">
    <w:name w:val="Основной текст + 13;5 pt;Полужирный"/>
    <w:rsid w:val="00BE0445"/>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2135pt">
    <w:name w:val="Заголовок №2 + 13;5 pt"/>
    <w:rsid w:val="00BE0445"/>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05pt2">
    <w:name w:val="Основной текст + 10;5 pt;Полужирный;Курсив"/>
    <w:rsid w:val="00BE0445"/>
    <w:rPr>
      <w:rFonts w:ascii="Times New Roman" w:eastAsia="Times New Roman" w:hAnsi="Times New Roman" w:cs="Times New Roman"/>
      <w:b/>
      <w:bCs/>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2pt">
    <w:name w:val="Основной текст + 10;5 pt;Интервал 2 pt"/>
    <w:rsid w:val="00BE0445"/>
    <w:rPr>
      <w:rFonts w:ascii="Times New Roman" w:eastAsia="Times New Roman" w:hAnsi="Times New Roman" w:cs="Times New Roman"/>
      <w:color w:val="000000"/>
      <w:spacing w:val="40"/>
      <w:w w:val="100"/>
      <w:position w:val="0"/>
      <w:sz w:val="21"/>
      <w:szCs w:val="21"/>
      <w:u w:val="none"/>
      <w:effect w:val="none"/>
      <w:shd w:val="clear" w:color="auto" w:fill="FFFFFF"/>
      <w:vertAlign w:val="baseline"/>
      <w:cs w:val="0"/>
      <w:em w:val="none"/>
      <w:lang w:val="uk-UA"/>
    </w:rPr>
  </w:style>
  <w:style w:type="character" w:customStyle="1" w:styleId="120">
    <w:name w:val="Основной текст (12)_"/>
    <w:rsid w:val="00BE0445"/>
    <w:rPr>
      <w:b/>
      <w:bCs/>
      <w:i/>
      <w:iCs/>
      <w:w w:val="100"/>
      <w:position w:val="-1"/>
      <w:sz w:val="21"/>
      <w:szCs w:val="21"/>
      <w:effect w:val="none"/>
      <w:shd w:val="clear" w:color="auto" w:fill="FFFFFF"/>
      <w:vertAlign w:val="baseline"/>
      <w:cs w:val="0"/>
      <w:em w:val="none"/>
    </w:rPr>
  </w:style>
  <w:style w:type="character" w:customStyle="1" w:styleId="410pt0">
    <w:name w:val="Основной текст (4) + 10 pt;Полужирный"/>
    <w:rsid w:val="00BE0445"/>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10pt">
    <w:name w:val="Основной текст + 10 pt;Полужирный"/>
    <w:rsid w:val="00BE0445"/>
    <w:rPr>
      <w:rFonts w:ascii="Times New Roman" w:eastAsia="Times New Roman" w:hAnsi="Times New Roman" w:cs="Times New Roman"/>
      <w:b/>
      <w:bCs/>
      <w:color w:val="000000"/>
      <w:spacing w:val="0"/>
      <w:w w:val="100"/>
      <w:position w:val="0"/>
      <w:sz w:val="20"/>
      <w:szCs w:val="20"/>
      <w:u w:val="none"/>
      <w:effect w:val="none"/>
      <w:shd w:val="clear" w:color="auto" w:fill="FFFFFF"/>
      <w:vertAlign w:val="baseline"/>
      <w:cs w:val="0"/>
      <w:em w:val="none"/>
      <w:lang w:val="uk-UA"/>
    </w:rPr>
  </w:style>
  <w:style w:type="character" w:customStyle="1" w:styleId="130">
    <w:name w:val="Основной текст (13)_"/>
    <w:rsid w:val="00BE0445"/>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131">
    <w:name w:val="Основной текст (13)"/>
    <w:rsid w:val="00BE0445"/>
    <w:rPr>
      <w:rFonts w:ascii="Times New Roman" w:eastAsia="Times New Roman" w:hAnsi="Times New Roman" w:cs="Times New Roman"/>
      <w:b/>
      <w:bCs/>
      <w:color w:val="000000"/>
      <w:spacing w:val="0"/>
      <w:w w:val="100"/>
      <w:position w:val="0"/>
      <w:sz w:val="20"/>
      <w:szCs w:val="20"/>
      <w:u w:val="single"/>
      <w:effect w:val="none"/>
      <w:vertAlign w:val="baseline"/>
      <w:cs w:val="0"/>
      <w:em w:val="none"/>
      <w:lang w:val="uk-UA"/>
    </w:rPr>
  </w:style>
  <w:style w:type="character" w:customStyle="1" w:styleId="40ptExact">
    <w:name w:val="Основной текст (4) + Интервал 0 pt Exact"/>
    <w:rsid w:val="00BE0445"/>
    <w:rPr>
      <w:rFonts w:ascii="Times New Roman" w:eastAsia="Times New Roman" w:hAnsi="Times New Roman" w:cs="Times New Roman"/>
      <w:color w:val="000000"/>
      <w:spacing w:val="1"/>
      <w:w w:val="100"/>
      <w:position w:val="0"/>
      <w:sz w:val="20"/>
      <w:szCs w:val="20"/>
      <w:u w:val="none"/>
      <w:effect w:val="none"/>
      <w:vertAlign w:val="baseline"/>
      <w:cs w:val="0"/>
      <w:em w:val="none"/>
      <w:lang w:val="uk-UA"/>
    </w:rPr>
  </w:style>
  <w:style w:type="character" w:customStyle="1" w:styleId="2135pt0">
    <w:name w:val="Основной текст (2) + 13;5 pt"/>
    <w:rsid w:val="00BE0445"/>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38">
    <w:name w:val="Заголовок №3_"/>
    <w:rsid w:val="00BE0445"/>
    <w:rPr>
      <w:b/>
      <w:bCs/>
      <w:w w:val="100"/>
      <w:position w:val="-1"/>
      <w:sz w:val="27"/>
      <w:szCs w:val="27"/>
      <w:effect w:val="none"/>
      <w:shd w:val="clear" w:color="auto" w:fill="FFFFFF"/>
      <w:vertAlign w:val="baseline"/>
      <w:cs w:val="0"/>
      <w:em w:val="none"/>
    </w:rPr>
  </w:style>
  <w:style w:type="character" w:customStyle="1" w:styleId="2135pt1">
    <w:name w:val="Основной текст (2) + 13;5 pt;Не полужирный"/>
    <w:rsid w:val="00BE0445"/>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10pt1pt">
    <w:name w:val="Основной текст + 10 pt;Интервал 1 pt"/>
    <w:rsid w:val="00BE0445"/>
    <w:rPr>
      <w:rFonts w:ascii="Times New Roman" w:eastAsia="Times New Roman" w:hAnsi="Times New Roman" w:cs="Times New Roman"/>
      <w:color w:val="000000"/>
      <w:spacing w:val="20"/>
      <w:w w:val="100"/>
      <w:position w:val="0"/>
      <w:sz w:val="20"/>
      <w:szCs w:val="20"/>
      <w:u w:val="none"/>
      <w:effect w:val="none"/>
      <w:shd w:val="clear" w:color="auto" w:fill="FFFFFF"/>
      <w:vertAlign w:val="baseline"/>
      <w:cs w:val="0"/>
      <w:em w:val="none"/>
      <w:lang w:val="uk-UA"/>
    </w:rPr>
  </w:style>
  <w:style w:type="character" w:customStyle="1" w:styleId="135pt1">
    <w:name w:val="Основной текст + 13;5 pt;Курсив"/>
    <w:rsid w:val="00BE0445"/>
    <w:rPr>
      <w:rFonts w:ascii="Times New Roman" w:eastAsia="Times New Roman" w:hAnsi="Times New Roman" w:cs="Times New Roman"/>
      <w:i/>
      <w:iCs/>
      <w:color w:val="000000"/>
      <w:spacing w:val="0"/>
      <w:w w:val="100"/>
      <w:position w:val="0"/>
      <w:sz w:val="27"/>
      <w:szCs w:val="27"/>
      <w:u w:val="none"/>
      <w:effect w:val="none"/>
      <w:shd w:val="clear" w:color="auto" w:fill="FFFFFF"/>
      <w:vertAlign w:val="baseline"/>
      <w:cs w:val="0"/>
      <w:em w:val="none"/>
      <w:lang w:val="uk-UA"/>
    </w:rPr>
  </w:style>
  <w:style w:type="character" w:customStyle="1" w:styleId="140">
    <w:name w:val="Основной текст (14)_"/>
    <w:rsid w:val="00BE0445"/>
    <w:rPr>
      <w:i/>
      <w:iCs/>
      <w:w w:val="100"/>
      <w:position w:val="-1"/>
      <w:sz w:val="27"/>
      <w:szCs w:val="27"/>
      <w:effect w:val="none"/>
      <w:shd w:val="clear" w:color="auto" w:fill="FFFFFF"/>
      <w:vertAlign w:val="baseline"/>
      <w:cs w:val="0"/>
      <w:em w:val="none"/>
    </w:rPr>
  </w:style>
  <w:style w:type="character" w:customStyle="1" w:styleId="141">
    <w:name w:val="Основной текст (14) + Не курсив"/>
    <w:rsid w:val="00BE0445"/>
    <w:rPr>
      <w:i/>
      <w:iCs/>
      <w:color w:val="000000"/>
      <w:spacing w:val="0"/>
      <w:w w:val="100"/>
      <w:position w:val="0"/>
      <w:sz w:val="27"/>
      <w:szCs w:val="27"/>
      <w:effect w:val="none"/>
      <w:shd w:val="clear" w:color="auto" w:fill="FFFFFF"/>
      <w:vertAlign w:val="baseline"/>
      <w:cs w:val="0"/>
      <w:em w:val="none"/>
      <w:lang w:val="uk-UA"/>
    </w:rPr>
  </w:style>
  <w:style w:type="character" w:customStyle="1" w:styleId="24pt-1pt">
    <w:name w:val="Основной текст + 24 pt;Интервал -1 pt"/>
    <w:rsid w:val="00BE0445"/>
    <w:rPr>
      <w:rFonts w:ascii="Times New Roman" w:eastAsia="Times New Roman" w:hAnsi="Times New Roman" w:cs="Times New Roman"/>
      <w:color w:val="000000"/>
      <w:spacing w:val="-20"/>
      <w:w w:val="100"/>
      <w:position w:val="0"/>
      <w:sz w:val="48"/>
      <w:szCs w:val="48"/>
      <w:u w:val="none"/>
      <w:effect w:val="none"/>
      <w:shd w:val="clear" w:color="auto" w:fill="FFFFFF"/>
      <w:vertAlign w:val="baseline"/>
      <w:cs w:val="0"/>
      <w:em w:val="none"/>
      <w:lang w:val="uk-UA"/>
    </w:rPr>
  </w:style>
  <w:style w:type="character" w:customStyle="1" w:styleId="4a">
    <w:name w:val="Заголовок №4_"/>
    <w:rsid w:val="00BE0445"/>
    <w:rPr>
      <w:spacing w:val="20"/>
      <w:w w:val="100"/>
      <w:position w:val="-1"/>
      <w:sz w:val="14"/>
      <w:szCs w:val="14"/>
      <w:effect w:val="none"/>
      <w:shd w:val="clear" w:color="auto" w:fill="FFFFFF"/>
      <w:vertAlign w:val="baseline"/>
      <w:cs w:val="0"/>
      <w:em w:val="none"/>
    </w:rPr>
  </w:style>
  <w:style w:type="character" w:customStyle="1" w:styleId="495pt0pt">
    <w:name w:val="Заголовок №4 + 9;5 pt;Интервал 0 pt"/>
    <w:rsid w:val="00BE0445"/>
    <w:rPr>
      <w:color w:val="000000"/>
      <w:spacing w:val="0"/>
      <w:w w:val="100"/>
      <w:position w:val="0"/>
      <w:sz w:val="19"/>
      <w:szCs w:val="19"/>
      <w:effect w:val="none"/>
      <w:shd w:val="clear" w:color="auto" w:fill="FFFFFF"/>
      <w:vertAlign w:val="baseline"/>
      <w:cs w:val="0"/>
      <w:em w:val="none"/>
    </w:rPr>
  </w:style>
  <w:style w:type="character" w:customStyle="1" w:styleId="420">
    <w:name w:val="Заголовок №4 (2)_"/>
    <w:rsid w:val="00BE0445"/>
    <w:rPr>
      <w:w w:val="100"/>
      <w:position w:val="-1"/>
      <w:effect w:val="none"/>
      <w:shd w:val="clear" w:color="auto" w:fill="FFFFFF"/>
      <w:vertAlign w:val="baseline"/>
      <w:cs w:val="0"/>
      <w:em w:val="none"/>
    </w:rPr>
  </w:style>
  <w:style w:type="character" w:customStyle="1" w:styleId="42105pt">
    <w:name w:val="Заголовок №4 (2) + 10;5 pt"/>
    <w:rsid w:val="00BE0445"/>
    <w:rPr>
      <w:color w:val="000000"/>
      <w:spacing w:val="0"/>
      <w:w w:val="100"/>
      <w:position w:val="0"/>
      <w:sz w:val="21"/>
      <w:szCs w:val="21"/>
      <w:effect w:val="none"/>
      <w:shd w:val="clear" w:color="auto" w:fill="FFFFFF"/>
      <w:vertAlign w:val="baseline"/>
      <w:cs w:val="0"/>
      <w:em w:val="none"/>
    </w:rPr>
  </w:style>
  <w:style w:type="character" w:customStyle="1" w:styleId="430">
    <w:name w:val="Заголовок №4 (3)_"/>
    <w:rsid w:val="00BE0445"/>
    <w:rPr>
      <w:spacing w:val="20"/>
      <w:w w:val="100"/>
      <w:position w:val="-1"/>
      <w:sz w:val="14"/>
      <w:szCs w:val="14"/>
      <w:effect w:val="none"/>
      <w:shd w:val="clear" w:color="auto" w:fill="FFFFFF"/>
      <w:vertAlign w:val="baseline"/>
      <w:cs w:val="0"/>
      <w:em w:val="none"/>
    </w:rPr>
  </w:style>
  <w:style w:type="character" w:customStyle="1" w:styleId="4310pt0pt">
    <w:name w:val="Заголовок №4 (3) + 10 pt;Интервал 0 pt"/>
    <w:rsid w:val="00BE0445"/>
    <w:rPr>
      <w:color w:val="000000"/>
      <w:spacing w:val="0"/>
      <w:w w:val="100"/>
      <w:position w:val="0"/>
      <w:sz w:val="20"/>
      <w:szCs w:val="20"/>
      <w:effect w:val="none"/>
      <w:shd w:val="clear" w:color="auto" w:fill="FFFFFF"/>
      <w:vertAlign w:val="baseline"/>
      <w:cs w:val="0"/>
      <w:em w:val="none"/>
    </w:rPr>
  </w:style>
  <w:style w:type="character" w:customStyle="1" w:styleId="440">
    <w:name w:val="Заголовок №4 (4)_"/>
    <w:rsid w:val="00BE0445"/>
    <w:rPr>
      <w:spacing w:val="20"/>
      <w:w w:val="100"/>
      <w:position w:val="-1"/>
      <w:sz w:val="14"/>
      <w:szCs w:val="14"/>
      <w:effect w:val="none"/>
      <w:shd w:val="clear" w:color="auto" w:fill="FFFFFF"/>
      <w:vertAlign w:val="baseline"/>
      <w:cs w:val="0"/>
      <w:em w:val="none"/>
    </w:rPr>
  </w:style>
  <w:style w:type="character" w:customStyle="1" w:styleId="4410pt0pt">
    <w:name w:val="Заголовок №4 (4) + 10 pt;Интервал 0 pt"/>
    <w:rsid w:val="00BE0445"/>
    <w:rPr>
      <w:color w:val="000000"/>
      <w:spacing w:val="0"/>
      <w:w w:val="100"/>
      <w:position w:val="0"/>
      <w:sz w:val="20"/>
      <w:szCs w:val="20"/>
      <w:effect w:val="none"/>
      <w:shd w:val="clear" w:color="auto" w:fill="FFFFFF"/>
      <w:vertAlign w:val="baseline"/>
      <w:cs w:val="0"/>
      <w:em w:val="none"/>
    </w:rPr>
  </w:style>
  <w:style w:type="character" w:customStyle="1" w:styleId="450">
    <w:name w:val="Заголовок №4 (5)_"/>
    <w:rsid w:val="00BE0445"/>
    <w:rPr>
      <w:spacing w:val="20"/>
      <w:w w:val="100"/>
      <w:position w:val="-1"/>
      <w:sz w:val="14"/>
      <w:szCs w:val="14"/>
      <w:effect w:val="none"/>
      <w:shd w:val="clear" w:color="auto" w:fill="FFFFFF"/>
      <w:vertAlign w:val="baseline"/>
      <w:cs w:val="0"/>
      <w:em w:val="none"/>
    </w:rPr>
  </w:style>
  <w:style w:type="character" w:customStyle="1" w:styleId="4510pt0pt">
    <w:name w:val="Заголовок №4 (5) + 10 pt;Интервал 0 pt"/>
    <w:rsid w:val="00BE0445"/>
    <w:rPr>
      <w:color w:val="000000"/>
      <w:spacing w:val="0"/>
      <w:w w:val="100"/>
      <w:position w:val="0"/>
      <w:sz w:val="20"/>
      <w:szCs w:val="20"/>
      <w:effect w:val="none"/>
      <w:shd w:val="clear" w:color="auto" w:fill="FFFFFF"/>
      <w:vertAlign w:val="baseline"/>
      <w:cs w:val="0"/>
      <w:em w:val="none"/>
    </w:rPr>
  </w:style>
  <w:style w:type="character" w:customStyle="1" w:styleId="150">
    <w:name w:val="Основной текст (15)_"/>
    <w:rsid w:val="00BE0445"/>
    <w:rPr>
      <w:w w:val="100"/>
      <w:position w:val="-1"/>
      <w:sz w:val="18"/>
      <w:szCs w:val="18"/>
      <w:effect w:val="none"/>
      <w:shd w:val="clear" w:color="auto" w:fill="FFFFFF"/>
      <w:vertAlign w:val="baseline"/>
      <w:cs w:val="0"/>
      <w:em w:val="none"/>
    </w:rPr>
  </w:style>
  <w:style w:type="character" w:customStyle="1" w:styleId="1510pt">
    <w:name w:val="Основной текст (15) + 10 pt"/>
    <w:rsid w:val="00BE0445"/>
    <w:rPr>
      <w:color w:val="000000"/>
      <w:spacing w:val="0"/>
      <w:w w:val="100"/>
      <w:position w:val="0"/>
      <w:sz w:val="20"/>
      <w:szCs w:val="20"/>
      <w:effect w:val="none"/>
      <w:shd w:val="clear" w:color="auto" w:fill="FFFFFF"/>
      <w:vertAlign w:val="baseline"/>
      <w:cs w:val="0"/>
      <w:em w:val="none"/>
    </w:rPr>
  </w:style>
  <w:style w:type="character" w:customStyle="1" w:styleId="460">
    <w:name w:val="Заголовок №4 (6)_"/>
    <w:rsid w:val="00BE0445"/>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69pt0pt">
    <w:name w:val="Заголовок №4 (6) + 9 pt;Полужирный;Интервал 0 pt"/>
    <w:rsid w:val="00BE0445"/>
    <w:rPr>
      <w:rFonts w:ascii="Arial Unicode MS" w:eastAsia="Arial Unicode MS" w:hAnsi="Arial Unicode MS" w:cs="Arial Unicode MS"/>
      <w:b/>
      <w:bCs/>
      <w:i/>
      <w:iCs/>
      <w:color w:val="000000"/>
      <w:spacing w:val="0"/>
      <w:w w:val="100"/>
      <w:position w:val="0"/>
      <w:sz w:val="18"/>
      <w:szCs w:val="18"/>
      <w:effect w:val="none"/>
      <w:shd w:val="clear" w:color="auto" w:fill="FFFFFF"/>
      <w:vertAlign w:val="baseline"/>
      <w:cs w:val="0"/>
      <w:em w:val="none"/>
    </w:rPr>
  </w:style>
  <w:style w:type="character" w:customStyle="1" w:styleId="470">
    <w:name w:val="Заголовок №4 (7)_"/>
    <w:rsid w:val="00BE0445"/>
    <w:rPr>
      <w:spacing w:val="20"/>
      <w:w w:val="100"/>
      <w:position w:val="-1"/>
      <w:sz w:val="14"/>
      <w:szCs w:val="14"/>
      <w:effect w:val="none"/>
      <w:shd w:val="clear" w:color="auto" w:fill="FFFFFF"/>
      <w:vertAlign w:val="baseline"/>
      <w:cs w:val="0"/>
      <w:em w:val="none"/>
    </w:rPr>
  </w:style>
  <w:style w:type="character" w:customStyle="1" w:styleId="4795pt0pt">
    <w:name w:val="Заголовок №4 (7) + 9;5 pt;Интервал 0 pt"/>
    <w:rsid w:val="00BE0445"/>
    <w:rPr>
      <w:color w:val="000000"/>
      <w:spacing w:val="0"/>
      <w:w w:val="100"/>
      <w:position w:val="0"/>
      <w:sz w:val="19"/>
      <w:szCs w:val="19"/>
      <w:effect w:val="none"/>
      <w:shd w:val="clear" w:color="auto" w:fill="FFFFFF"/>
      <w:vertAlign w:val="baseline"/>
      <w:cs w:val="0"/>
      <w:em w:val="none"/>
    </w:rPr>
  </w:style>
  <w:style w:type="character" w:customStyle="1" w:styleId="480">
    <w:name w:val="Заголовок №4 (8)_"/>
    <w:rsid w:val="00BE0445"/>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8TrebuchetMS95pt0pt">
    <w:name w:val="Заголовок №4 (8) + Trebuchet MS;9;5 pt;Интервал 0 pt"/>
    <w:rsid w:val="00BE0445"/>
    <w:rPr>
      <w:rFonts w:ascii="Trebuchet MS" w:eastAsia="Trebuchet MS" w:hAnsi="Trebuchet MS" w:cs="Trebuchet MS"/>
      <w:i/>
      <w:iCs/>
      <w:color w:val="000000"/>
      <w:spacing w:val="0"/>
      <w:w w:val="100"/>
      <w:position w:val="0"/>
      <w:sz w:val="19"/>
      <w:szCs w:val="19"/>
      <w:effect w:val="none"/>
      <w:shd w:val="clear" w:color="auto" w:fill="FFFFFF"/>
      <w:vertAlign w:val="baseline"/>
      <w:cs w:val="0"/>
      <w:em w:val="none"/>
    </w:rPr>
  </w:style>
  <w:style w:type="character" w:customStyle="1" w:styleId="Exact">
    <w:name w:val="Основной текст Exact"/>
    <w:rsid w:val="00BE0445"/>
    <w:rPr>
      <w:rFonts w:ascii="Times New Roman" w:eastAsia="Times New Roman" w:hAnsi="Times New Roman" w:cs="Times New Roman"/>
      <w:spacing w:val="1"/>
      <w:w w:val="100"/>
      <w:position w:val="-1"/>
      <w:sz w:val="25"/>
      <w:szCs w:val="25"/>
      <w:u w:val="none"/>
      <w:effect w:val="none"/>
      <w:vertAlign w:val="baseline"/>
      <w:cs w:val="0"/>
      <w:em w:val="none"/>
    </w:rPr>
  </w:style>
  <w:style w:type="character" w:customStyle="1" w:styleId="13pt0ptExact">
    <w:name w:val="Основной текст + 13 pt;Интервал 0 pt Exact"/>
    <w:rsid w:val="00BE0445"/>
    <w:rPr>
      <w:rFonts w:ascii="Times New Roman" w:eastAsia="Times New Roman" w:hAnsi="Times New Roman" w:cs="Times New Roman"/>
      <w:color w:val="000000"/>
      <w:spacing w:val="0"/>
      <w:w w:val="100"/>
      <w:position w:val="0"/>
      <w:sz w:val="26"/>
      <w:szCs w:val="26"/>
      <w:u w:val="none"/>
      <w:effect w:val="none"/>
      <w:shd w:val="clear" w:color="auto" w:fill="FFFFFF"/>
      <w:vertAlign w:val="baseline"/>
      <w:cs w:val="0"/>
      <w:em w:val="none"/>
      <w:lang w:val="uk-UA"/>
    </w:rPr>
  </w:style>
  <w:style w:type="character" w:customStyle="1" w:styleId="135pt2">
    <w:name w:val="Основной текст + 13;5 pt;Полужирный;Курсив"/>
    <w:rsid w:val="00BE0445"/>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2">
    <w:name w:val="Основной текст (16) + Не полужирный;Не курсив"/>
    <w:rsid w:val="00BE0445"/>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3">
    <w:name w:val="Основной текст (16) + Не полужирный"/>
    <w:rsid w:val="00BE0445"/>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8pt">
    <w:name w:val="Основной текст + 8 pt"/>
    <w:rsid w:val="00BE0445"/>
    <w:rPr>
      <w:rFonts w:ascii="Times New Roman" w:eastAsia="Times New Roman" w:hAnsi="Times New Roman" w:cs="Times New Roman"/>
      <w:color w:val="000000"/>
      <w:spacing w:val="0"/>
      <w:w w:val="100"/>
      <w:position w:val="0"/>
      <w:sz w:val="16"/>
      <w:szCs w:val="16"/>
      <w:u w:val="none"/>
      <w:effect w:val="none"/>
      <w:shd w:val="clear" w:color="auto" w:fill="FFFFFF"/>
      <w:vertAlign w:val="baseline"/>
      <w:cs w:val="0"/>
      <w:em w:val="none"/>
    </w:rPr>
  </w:style>
  <w:style w:type="character" w:customStyle="1" w:styleId="10pt0">
    <w:name w:val="Основной текст + 10 pt;Полужирный;Курсив"/>
    <w:rsid w:val="00BE0445"/>
    <w:rPr>
      <w:rFonts w:ascii="Times New Roman" w:eastAsia="Times New Roman" w:hAnsi="Times New Roman" w:cs="Times New Roman"/>
      <w:b/>
      <w:bCs/>
      <w:i/>
      <w:iCs/>
      <w:color w:val="000000"/>
      <w:spacing w:val="0"/>
      <w:w w:val="100"/>
      <w:position w:val="0"/>
      <w:sz w:val="20"/>
      <w:szCs w:val="20"/>
      <w:u w:val="none"/>
      <w:effect w:val="none"/>
      <w:shd w:val="clear" w:color="auto" w:fill="FFFFFF"/>
      <w:vertAlign w:val="baseline"/>
      <w:cs w:val="0"/>
      <w:em w:val="none"/>
      <w:lang w:val="uk-UA"/>
    </w:rPr>
  </w:style>
  <w:style w:type="character" w:customStyle="1" w:styleId="63">
    <w:name w:val="Основной текст (6)"/>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10pt30pt">
    <w:name w:val="Основной текст + 10 pt;Интервал 30 pt"/>
    <w:rsid w:val="00BE0445"/>
    <w:rPr>
      <w:rFonts w:ascii="Times New Roman" w:eastAsia="Times New Roman" w:hAnsi="Times New Roman" w:cs="Times New Roman"/>
      <w:color w:val="000000"/>
      <w:spacing w:val="600"/>
      <w:w w:val="100"/>
      <w:position w:val="0"/>
      <w:sz w:val="20"/>
      <w:szCs w:val="20"/>
      <w:u w:val="none"/>
      <w:effect w:val="none"/>
      <w:shd w:val="clear" w:color="auto" w:fill="FFFFFF"/>
      <w:vertAlign w:val="baseline"/>
      <w:cs w:val="0"/>
      <w:em w:val="none"/>
      <w:lang w:val="uk-UA"/>
    </w:rPr>
  </w:style>
  <w:style w:type="character" w:customStyle="1" w:styleId="170">
    <w:name w:val="Основной текст (17)_"/>
    <w:rsid w:val="00BE0445"/>
    <w:rPr>
      <w:b/>
      <w:bCs/>
      <w:w w:val="100"/>
      <w:position w:val="-1"/>
      <w:sz w:val="21"/>
      <w:szCs w:val="21"/>
      <w:effect w:val="none"/>
      <w:shd w:val="clear" w:color="auto" w:fill="FFFFFF"/>
      <w:vertAlign w:val="baseline"/>
      <w:cs w:val="0"/>
      <w:em w:val="none"/>
    </w:rPr>
  </w:style>
  <w:style w:type="character" w:customStyle="1" w:styleId="18Exact">
    <w:name w:val="Основной текст (18) Exact"/>
    <w:rsid w:val="00BE0445"/>
    <w:rPr>
      <w:b/>
      <w:bCs/>
      <w:w w:val="100"/>
      <w:position w:val="-1"/>
      <w:sz w:val="21"/>
      <w:szCs w:val="21"/>
      <w:effect w:val="none"/>
      <w:shd w:val="clear" w:color="auto" w:fill="FFFFFF"/>
      <w:vertAlign w:val="baseline"/>
      <w:cs w:val="0"/>
      <w:em w:val="none"/>
    </w:rPr>
  </w:style>
  <w:style w:type="character" w:customStyle="1" w:styleId="Exact0">
    <w:name w:val="Подпись к картинке Exact"/>
    <w:rsid w:val="00BE0445"/>
    <w:rPr>
      <w:b/>
      <w:bCs/>
      <w:spacing w:val="4"/>
      <w:w w:val="100"/>
      <w:position w:val="-1"/>
      <w:sz w:val="19"/>
      <w:szCs w:val="19"/>
      <w:effect w:val="none"/>
      <w:shd w:val="clear" w:color="auto" w:fill="FFFFFF"/>
      <w:vertAlign w:val="baseline"/>
      <w:cs w:val="0"/>
      <w:em w:val="none"/>
    </w:rPr>
  </w:style>
  <w:style w:type="character" w:customStyle="1" w:styleId="21Exact">
    <w:name w:val="Основной текст (21) Exact"/>
    <w:rsid w:val="00BE0445"/>
    <w:rPr>
      <w:b/>
      <w:bCs/>
      <w:w w:val="100"/>
      <w:position w:val="-1"/>
      <w:sz w:val="21"/>
      <w:szCs w:val="21"/>
      <w:effect w:val="none"/>
      <w:shd w:val="clear" w:color="auto" w:fill="FFFFFF"/>
      <w:vertAlign w:val="baseline"/>
      <w:cs w:val="0"/>
      <w:em w:val="none"/>
    </w:rPr>
  </w:style>
  <w:style w:type="character" w:customStyle="1" w:styleId="95pt">
    <w:name w:val="Основной текст + 9;5 pt"/>
    <w:rsid w:val="00BE0445"/>
    <w:rPr>
      <w:rFonts w:ascii="Times New Roman" w:eastAsia="Times New Roman" w:hAnsi="Times New Roman" w:cs="Times New Roman"/>
      <w:color w:val="000000"/>
      <w:spacing w:val="0"/>
      <w:w w:val="100"/>
      <w:position w:val="0"/>
      <w:sz w:val="19"/>
      <w:szCs w:val="19"/>
      <w:u w:val="none"/>
      <w:effect w:val="none"/>
      <w:shd w:val="clear" w:color="auto" w:fill="FFFFFF"/>
      <w:vertAlign w:val="baseline"/>
      <w:cs w:val="0"/>
      <w:em w:val="none"/>
      <w:lang w:val="uk-UA"/>
    </w:rPr>
  </w:style>
  <w:style w:type="character" w:customStyle="1" w:styleId="190">
    <w:name w:val="Основной текст (19)_"/>
    <w:rsid w:val="00BE0445"/>
    <w:rPr>
      <w:b/>
      <w:bCs/>
      <w:w w:val="100"/>
      <w:position w:val="-1"/>
      <w:sz w:val="29"/>
      <w:szCs w:val="29"/>
      <w:effect w:val="none"/>
      <w:shd w:val="clear" w:color="auto" w:fill="FFFFFF"/>
      <w:vertAlign w:val="baseline"/>
      <w:cs w:val="0"/>
      <w:em w:val="none"/>
    </w:rPr>
  </w:style>
  <w:style w:type="character" w:customStyle="1" w:styleId="200">
    <w:name w:val="Основной текст (20)_"/>
    <w:rsid w:val="00BE0445"/>
    <w:rPr>
      <w:b/>
      <w:bCs/>
      <w:w w:val="100"/>
      <w:position w:val="-1"/>
      <w:sz w:val="21"/>
      <w:szCs w:val="21"/>
      <w:effect w:val="none"/>
      <w:shd w:val="clear" w:color="auto" w:fill="FFFFFF"/>
      <w:vertAlign w:val="baseline"/>
      <w:cs w:val="0"/>
      <w:em w:val="none"/>
    </w:rPr>
  </w:style>
  <w:style w:type="character" w:customStyle="1" w:styleId="23Exact">
    <w:name w:val="Основной текст (23) Exact"/>
    <w:rsid w:val="00BE0445"/>
    <w:rPr>
      <w:b/>
      <w:bCs/>
      <w:w w:val="100"/>
      <w:position w:val="-1"/>
      <w:sz w:val="21"/>
      <w:szCs w:val="21"/>
      <w:effect w:val="none"/>
      <w:shd w:val="clear" w:color="auto" w:fill="FFFFFF"/>
      <w:vertAlign w:val="baseline"/>
      <w:cs w:val="0"/>
      <w:em w:val="none"/>
    </w:rPr>
  </w:style>
  <w:style w:type="character" w:customStyle="1" w:styleId="220">
    <w:name w:val="Основной текст (22)_"/>
    <w:rsid w:val="00BE0445"/>
    <w:rPr>
      <w:b/>
      <w:bCs/>
      <w:w w:val="100"/>
      <w:position w:val="-1"/>
      <w:sz w:val="21"/>
      <w:szCs w:val="21"/>
      <w:effect w:val="none"/>
      <w:shd w:val="clear" w:color="auto" w:fill="FFFFFF"/>
      <w:vertAlign w:val="baseline"/>
      <w:cs w:val="0"/>
      <w:em w:val="none"/>
    </w:rPr>
  </w:style>
  <w:style w:type="character" w:customStyle="1" w:styleId="MSGothic8pt">
    <w:name w:val="Основной текст + MS Gothic;8 pt"/>
    <w:rsid w:val="00BE0445"/>
    <w:rPr>
      <w:rFonts w:ascii="MS Gothic" w:eastAsia="MS Gothic" w:hAnsi="MS Gothic" w:cs="MS Gothic"/>
      <w:color w:val="000000"/>
      <w:spacing w:val="0"/>
      <w:w w:val="100"/>
      <w:position w:val="0"/>
      <w:sz w:val="16"/>
      <w:szCs w:val="16"/>
      <w:u w:val="none"/>
      <w:effect w:val="none"/>
      <w:shd w:val="clear" w:color="auto" w:fill="FFFFFF"/>
      <w:vertAlign w:val="baseline"/>
      <w:cs w:val="0"/>
      <w:em w:val="none"/>
      <w:lang w:val="uk-UA"/>
    </w:rPr>
  </w:style>
  <w:style w:type="character" w:customStyle="1" w:styleId="810pt">
    <w:name w:val="Основной текст (8) + 10 pt;Полужирный"/>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132">
    <w:name w:val="Основной текст (13) + 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41">
    <w:name w:val="Основной текст (24)_"/>
    <w:rsid w:val="00BE0445"/>
    <w:rPr>
      <w:b/>
      <w:bCs/>
      <w:w w:val="100"/>
      <w:position w:val="-1"/>
      <w:sz w:val="21"/>
      <w:szCs w:val="21"/>
      <w:effect w:val="none"/>
      <w:shd w:val="clear" w:color="auto" w:fill="FFFFFF"/>
      <w:vertAlign w:val="baseline"/>
      <w:cs w:val="0"/>
      <w:em w:val="none"/>
    </w:rPr>
  </w:style>
  <w:style w:type="character" w:customStyle="1" w:styleId="7pt0">
    <w:name w:val="Основной текст + 7 pt"/>
    <w:rsid w:val="00BE0445"/>
    <w:rPr>
      <w:rFonts w:ascii="Times New Roman" w:eastAsia="Times New Roman" w:hAnsi="Times New Roman" w:cs="Times New Roman"/>
      <w:color w:val="000000"/>
      <w:spacing w:val="0"/>
      <w:w w:val="100"/>
      <w:position w:val="0"/>
      <w:sz w:val="14"/>
      <w:szCs w:val="14"/>
      <w:u w:val="none"/>
      <w:effect w:val="none"/>
      <w:shd w:val="clear" w:color="auto" w:fill="FFFFFF"/>
      <w:vertAlign w:val="baseline"/>
      <w:cs w:val="0"/>
      <w:em w:val="none"/>
      <w:lang w:val="uk-UA"/>
    </w:rPr>
  </w:style>
  <w:style w:type="character" w:customStyle="1" w:styleId="810pt0">
    <w:name w:val="Основной текст (8) + 10 pt;Полужирный;Не 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84">
    <w:name w:val="Основной текст (8)"/>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10pt1">
    <w:name w:val="Основной текст (4) + 10 pt;Полужирный;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50">
    <w:name w:val="Основной текст (25)_"/>
    <w:rsid w:val="00BE0445"/>
    <w:rPr>
      <w:b/>
      <w:bCs/>
      <w:w w:val="100"/>
      <w:position w:val="-1"/>
      <w:sz w:val="21"/>
      <w:szCs w:val="21"/>
      <w:effect w:val="none"/>
      <w:shd w:val="clear" w:color="auto" w:fill="FFFFFF"/>
      <w:vertAlign w:val="baseline"/>
      <w:cs w:val="0"/>
      <w:em w:val="none"/>
    </w:rPr>
  </w:style>
  <w:style w:type="paragraph" w:customStyle="1" w:styleId="2f2">
    <w:name w:val="Сноска (2)"/>
    <w:basedOn w:val="10"/>
    <w:rsid w:val="00BE0445"/>
    <w:pPr>
      <w:widowControl w:val="0"/>
      <w:shd w:val="clear" w:color="auto" w:fill="FFFFFF"/>
      <w:spacing w:line="0" w:lineRule="atLeast"/>
    </w:pPr>
    <w:rPr>
      <w:rFonts w:ascii="Arial Unicode MS" w:eastAsia="Arial Unicode MS" w:hAnsi="Arial Unicode MS" w:cs="Arial Unicode MS"/>
      <w:sz w:val="14"/>
      <w:szCs w:val="14"/>
      <w:lang w:eastAsia="uk-UA"/>
    </w:rPr>
  </w:style>
  <w:style w:type="paragraph" w:customStyle="1" w:styleId="39">
    <w:name w:val="Сноска (3)"/>
    <w:basedOn w:val="10"/>
    <w:rsid w:val="00BE0445"/>
    <w:pPr>
      <w:widowControl w:val="0"/>
      <w:shd w:val="clear" w:color="auto" w:fill="FFFFFF"/>
      <w:spacing w:line="274" w:lineRule="atLeast"/>
      <w:ind w:firstLine="700"/>
    </w:pPr>
    <w:rPr>
      <w:b/>
      <w:bCs/>
      <w:sz w:val="21"/>
      <w:szCs w:val="21"/>
      <w:lang w:eastAsia="uk-UA"/>
    </w:rPr>
  </w:style>
  <w:style w:type="paragraph" w:customStyle="1" w:styleId="4b">
    <w:name w:val="Сноска (4)"/>
    <w:basedOn w:val="10"/>
    <w:rsid w:val="00BE0445"/>
    <w:pPr>
      <w:widowControl w:val="0"/>
      <w:shd w:val="clear" w:color="auto" w:fill="FFFFFF"/>
      <w:spacing w:line="0" w:lineRule="atLeast"/>
    </w:pPr>
    <w:rPr>
      <w:b/>
      <w:bCs/>
      <w:sz w:val="21"/>
      <w:szCs w:val="21"/>
      <w:lang w:eastAsia="uk-UA"/>
    </w:rPr>
  </w:style>
  <w:style w:type="paragraph" w:customStyle="1" w:styleId="1ffa">
    <w:name w:val="Заголовок №1"/>
    <w:basedOn w:val="10"/>
    <w:rsid w:val="00BE0445"/>
    <w:pPr>
      <w:widowControl w:val="0"/>
      <w:shd w:val="clear" w:color="auto" w:fill="FFFFFF"/>
      <w:spacing w:before="180" w:after="180" w:line="0" w:lineRule="atLeast"/>
      <w:jc w:val="center"/>
    </w:pPr>
    <w:rPr>
      <w:b/>
      <w:bCs/>
      <w:sz w:val="67"/>
      <w:szCs w:val="67"/>
      <w:lang w:eastAsia="uk-UA"/>
    </w:rPr>
  </w:style>
  <w:style w:type="paragraph" w:customStyle="1" w:styleId="2f3">
    <w:name w:val="Основной текст2"/>
    <w:basedOn w:val="10"/>
    <w:rsid w:val="00BE0445"/>
    <w:pPr>
      <w:widowControl w:val="0"/>
      <w:shd w:val="clear" w:color="auto" w:fill="FFFFFF"/>
      <w:spacing w:after="60" w:line="0" w:lineRule="atLeast"/>
      <w:jc w:val="both"/>
    </w:pPr>
    <w:rPr>
      <w:color w:val="000000"/>
      <w:sz w:val="26"/>
      <w:szCs w:val="26"/>
      <w:lang w:eastAsia="uk-UA"/>
    </w:rPr>
  </w:style>
  <w:style w:type="paragraph" w:customStyle="1" w:styleId="52">
    <w:name w:val="Основной текст (5)"/>
    <w:basedOn w:val="10"/>
    <w:rsid w:val="00BE0445"/>
    <w:pPr>
      <w:widowControl w:val="0"/>
      <w:shd w:val="clear" w:color="auto" w:fill="FFFFFF"/>
      <w:spacing w:before="60" w:line="0" w:lineRule="atLeast"/>
    </w:pPr>
    <w:rPr>
      <w:spacing w:val="20"/>
      <w:sz w:val="20"/>
      <w:szCs w:val="20"/>
      <w:lang w:eastAsia="uk-UA"/>
    </w:rPr>
  </w:style>
  <w:style w:type="paragraph" w:customStyle="1" w:styleId="72">
    <w:name w:val="Основной текст (7)"/>
    <w:basedOn w:val="10"/>
    <w:rsid w:val="00BE0445"/>
    <w:pPr>
      <w:widowControl w:val="0"/>
      <w:shd w:val="clear" w:color="auto" w:fill="FFFFFF"/>
      <w:spacing w:before="60" w:line="0" w:lineRule="atLeast"/>
    </w:pPr>
    <w:rPr>
      <w:rFonts w:ascii="Arial Narrow" w:eastAsia="Arial Narrow" w:hAnsi="Arial Narrow" w:cs="Arial Narrow"/>
      <w:spacing w:val="80"/>
      <w:sz w:val="20"/>
      <w:szCs w:val="20"/>
      <w:lang w:eastAsia="uk-UA"/>
    </w:rPr>
  </w:style>
  <w:style w:type="paragraph" w:customStyle="1" w:styleId="92">
    <w:name w:val="Основной текст (9)"/>
    <w:basedOn w:val="10"/>
    <w:rsid w:val="00BE0445"/>
    <w:pPr>
      <w:widowControl w:val="0"/>
      <w:shd w:val="clear" w:color="auto" w:fill="FFFFFF"/>
      <w:spacing w:line="0" w:lineRule="atLeast"/>
      <w:jc w:val="center"/>
    </w:pPr>
    <w:rPr>
      <w:rFonts w:ascii="Arial Narrow" w:eastAsia="Arial Narrow" w:hAnsi="Arial Narrow" w:cs="Arial Narrow"/>
      <w:sz w:val="25"/>
      <w:szCs w:val="25"/>
      <w:lang w:eastAsia="uk-UA"/>
    </w:rPr>
  </w:style>
  <w:style w:type="paragraph" w:customStyle="1" w:styleId="112">
    <w:name w:val="Основной текст (11)"/>
    <w:basedOn w:val="10"/>
    <w:rsid w:val="00BE0445"/>
    <w:pPr>
      <w:widowControl w:val="0"/>
      <w:shd w:val="clear" w:color="auto" w:fill="FFFFFF"/>
      <w:spacing w:after="60" w:line="0" w:lineRule="atLeast"/>
    </w:pPr>
    <w:rPr>
      <w:sz w:val="22"/>
      <w:szCs w:val="22"/>
      <w:lang w:eastAsia="uk-UA"/>
    </w:rPr>
  </w:style>
  <w:style w:type="paragraph" w:customStyle="1" w:styleId="121">
    <w:name w:val="Основной текст (12)"/>
    <w:basedOn w:val="10"/>
    <w:rsid w:val="00BE0445"/>
    <w:pPr>
      <w:widowControl w:val="0"/>
      <w:shd w:val="clear" w:color="auto" w:fill="FFFFFF"/>
      <w:spacing w:line="264" w:lineRule="atLeast"/>
    </w:pPr>
    <w:rPr>
      <w:b/>
      <w:bCs/>
      <w:i/>
      <w:iCs/>
      <w:sz w:val="21"/>
      <w:szCs w:val="21"/>
      <w:lang w:eastAsia="uk-UA"/>
    </w:rPr>
  </w:style>
  <w:style w:type="paragraph" w:customStyle="1" w:styleId="3a">
    <w:name w:val="Заголовок №3"/>
    <w:basedOn w:val="10"/>
    <w:rsid w:val="00BE0445"/>
    <w:pPr>
      <w:widowControl w:val="0"/>
      <w:shd w:val="clear" w:color="auto" w:fill="FFFFFF"/>
      <w:spacing w:before="360" w:line="0" w:lineRule="atLeast"/>
      <w:jc w:val="center"/>
      <w:outlineLvl w:val="2"/>
    </w:pPr>
    <w:rPr>
      <w:b/>
      <w:bCs/>
      <w:sz w:val="27"/>
      <w:szCs w:val="27"/>
      <w:lang w:eastAsia="uk-UA"/>
    </w:rPr>
  </w:style>
  <w:style w:type="paragraph" w:customStyle="1" w:styleId="142">
    <w:name w:val="Основной текст (14)"/>
    <w:basedOn w:val="10"/>
    <w:rsid w:val="00BE0445"/>
    <w:pPr>
      <w:widowControl w:val="0"/>
      <w:shd w:val="clear" w:color="auto" w:fill="FFFFFF"/>
      <w:spacing w:line="322" w:lineRule="atLeast"/>
      <w:jc w:val="both"/>
    </w:pPr>
    <w:rPr>
      <w:i/>
      <w:iCs/>
      <w:sz w:val="27"/>
      <w:szCs w:val="27"/>
      <w:lang w:eastAsia="uk-UA"/>
    </w:rPr>
  </w:style>
  <w:style w:type="paragraph" w:customStyle="1" w:styleId="4c">
    <w:name w:val="Заголовок №4"/>
    <w:basedOn w:val="10"/>
    <w:rsid w:val="00BE0445"/>
    <w:pPr>
      <w:widowControl w:val="0"/>
      <w:shd w:val="clear" w:color="auto" w:fill="FFFFFF"/>
      <w:spacing w:line="250" w:lineRule="atLeast"/>
      <w:outlineLvl w:val="3"/>
    </w:pPr>
    <w:rPr>
      <w:spacing w:val="20"/>
      <w:sz w:val="14"/>
      <w:szCs w:val="14"/>
      <w:lang w:eastAsia="uk-UA"/>
    </w:rPr>
  </w:style>
  <w:style w:type="paragraph" w:customStyle="1" w:styleId="421">
    <w:name w:val="Заголовок №4 (2)"/>
    <w:basedOn w:val="10"/>
    <w:rsid w:val="00BE0445"/>
    <w:pPr>
      <w:widowControl w:val="0"/>
      <w:shd w:val="clear" w:color="auto" w:fill="FFFFFF"/>
      <w:spacing w:line="250" w:lineRule="atLeast"/>
      <w:outlineLvl w:val="3"/>
    </w:pPr>
    <w:rPr>
      <w:sz w:val="20"/>
      <w:szCs w:val="20"/>
      <w:lang w:eastAsia="uk-UA"/>
    </w:rPr>
  </w:style>
  <w:style w:type="paragraph" w:customStyle="1" w:styleId="431">
    <w:name w:val="Заголовок №4 (3)"/>
    <w:basedOn w:val="10"/>
    <w:rsid w:val="00BE0445"/>
    <w:pPr>
      <w:widowControl w:val="0"/>
      <w:shd w:val="clear" w:color="auto" w:fill="FFFFFF"/>
      <w:spacing w:line="250" w:lineRule="atLeast"/>
      <w:outlineLvl w:val="3"/>
    </w:pPr>
    <w:rPr>
      <w:spacing w:val="20"/>
      <w:sz w:val="14"/>
      <w:szCs w:val="14"/>
      <w:lang w:eastAsia="uk-UA"/>
    </w:rPr>
  </w:style>
  <w:style w:type="paragraph" w:customStyle="1" w:styleId="441">
    <w:name w:val="Заголовок №4 (4)"/>
    <w:basedOn w:val="10"/>
    <w:rsid w:val="00BE0445"/>
    <w:pPr>
      <w:widowControl w:val="0"/>
      <w:shd w:val="clear" w:color="auto" w:fill="FFFFFF"/>
      <w:spacing w:line="250" w:lineRule="atLeast"/>
      <w:outlineLvl w:val="3"/>
    </w:pPr>
    <w:rPr>
      <w:spacing w:val="20"/>
      <w:sz w:val="14"/>
      <w:szCs w:val="14"/>
      <w:lang w:eastAsia="uk-UA"/>
    </w:rPr>
  </w:style>
  <w:style w:type="paragraph" w:customStyle="1" w:styleId="451">
    <w:name w:val="Заголовок №4 (5)"/>
    <w:basedOn w:val="10"/>
    <w:rsid w:val="00BE0445"/>
    <w:pPr>
      <w:widowControl w:val="0"/>
      <w:shd w:val="clear" w:color="auto" w:fill="FFFFFF"/>
      <w:spacing w:line="250" w:lineRule="atLeast"/>
      <w:outlineLvl w:val="3"/>
    </w:pPr>
    <w:rPr>
      <w:spacing w:val="20"/>
      <w:sz w:val="14"/>
      <w:szCs w:val="14"/>
      <w:lang w:eastAsia="uk-UA"/>
    </w:rPr>
  </w:style>
  <w:style w:type="paragraph" w:customStyle="1" w:styleId="151">
    <w:name w:val="Основной текст (15)"/>
    <w:basedOn w:val="10"/>
    <w:rsid w:val="00BE0445"/>
    <w:pPr>
      <w:widowControl w:val="0"/>
      <w:shd w:val="clear" w:color="auto" w:fill="FFFFFF"/>
      <w:spacing w:line="250" w:lineRule="atLeast"/>
    </w:pPr>
    <w:rPr>
      <w:sz w:val="18"/>
      <w:szCs w:val="18"/>
      <w:lang w:eastAsia="uk-UA"/>
    </w:rPr>
  </w:style>
  <w:style w:type="paragraph" w:customStyle="1" w:styleId="461">
    <w:name w:val="Заголовок №4 (6)"/>
    <w:basedOn w:val="10"/>
    <w:rsid w:val="00BE0445"/>
    <w:pPr>
      <w:widowControl w:val="0"/>
      <w:shd w:val="clear" w:color="auto" w:fill="FFFFFF"/>
      <w:spacing w:line="250" w:lineRule="atLeast"/>
      <w:outlineLvl w:val="3"/>
    </w:pPr>
    <w:rPr>
      <w:rFonts w:ascii="Arial Unicode MS" w:eastAsia="Arial Unicode MS" w:hAnsi="Arial Unicode MS" w:cs="Arial Unicode MS"/>
      <w:i/>
      <w:iCs/>
      <w:spacing w:val="20"/>
      <w:sz w:val="15"/>
      <w:szCs w:val="15"/>
      <w:lang w:eastAsia="uk-UA"/>
    </w:rPr>
  </w:style>
  <w:style w:type="paragraph" w:customStyle="1" w:styleId="471">
    <w:name w:val="Заголовок №4 (7)"/>
    <w:basedOn w:val="10"/>
    <w:rsid w:val="00BE0445"/>
    <w:pPr>
      <w:widowControl w:val="0"/>
      <w:shd w:val="clear" w:color="auto" w:fill="FFFFFF"/>
      <w:spacing w:line="250" w:lineRule="atLeast"/>
      <w:outlineLvl w:val="3"/>
    </w:pPr>
    <w:rPr>
      <w:spacing w:val="20"/>
      <w:sz w:val="14"/>
      <w:szCs w:val="14"/>
      <w:lang w:eastAsia="uk-UA"/>
    </w:rPr>
  </w:style>
  <w:style w:type="paragraph" w:customStyle="1" w:styleId="481">
    <w:name w:val="Заголовок №4 (8)"/>
    <w:basedOn w:val="10"/>
    <w:rsid w:val="00BE0445"/>
    <w:pPr>
      <w:widowControl w:val="0"/>
      <w:shd w:val="clear" w:color="auto" w:fill="FFFFFF"/>
      <w:spacing w:line="250" w:lineRule="atLeast"/>
      <w:jc w:val="both"/>
      <w:outlineLvl w:val="3"/>
    </w:pPr>
    <w:rPr>
      <w:rFonts w:ascii="Arial Unicode MS" w:eastAsia="Arial Unicode MS" w:hAnsi="Arial Unicode MS" w:cs="Arial Unicode MS"/>
      <w:i/>
      <w:iCs/>
      <w:spacing w:val="20"/>
      <w:sz w:val="15"/>
      <w:szCs w:val="15"/>
      <w:lang w:eastAsia="uk-UA"/>
    </w:rPr>
  </w:style>
  <w:style w:type="paragraph" w:customStyle="1" w:styleId="171">
    <w:name w:val="Основной текст (17)"/>
    <w:basedOn w:val="10"/>
    <w:rsid w:val="00BE0445"/>
    <w:pPr>
      <w:widowControl w:val="0"/>
      <w:shd w:val="clear" w:color="auto" w:fill="FFFFFF"/>
      <w:spacing w:line="0" w:lineRule="atLeast"/>
    </w:pPr>
    <w:rPr>
      <w:b/>
      <w:bCs/>
      <w:sz w:val="21"/>
      <w:szCs w:val="21"/>
      <w:lang w:eastAsia="uk-UA"/>
    </w:rPr>
  </w:style>
  <w:style w:type="paragraph" w:customStyle="1" w:styleId="180">
    <w:name w:val="Основной текст (18)"/>
    <w:basedOn w:val="10"/>
    <w:rsid w:val="00BE0445"/>
    <w:pPr>
      <w:widowControl w:val="0"/>
      <w:shd w:val="clear" w:color="auto" w:fill="FFFFFF"/>
      <w:spacing w:line="0" w:lineRule="atLeast"/>
    </w:pPr>
    <w:rPr>
      <w:b/>
      <w:bCs/>
      <w:sz w:val="21"/>
      <w:szCs w:val="21"/>
      <w:lang w:eastAsia="uk-UA"/>
    </w:rPr>
  </w:style>
  <w:style w:type="paragraph" w:customStyle="1" w:styleId="affe">
    <w:name w:val="Подпись к картинке"/>
    <w:basedOn w:val="10"/>
    <w:rsid w:val="00BE0445"/>
    <w:pPr>
      <w:widowControl w:val="0"/>
      <w:shd w:val="clear" w:color="auto" w:fill="FFFFFF"/>
      <w:spacing w:line="0" w:lineRule="atLeast"/>
    </w:pPr>
    <w:rPr>
      <w:b/>
      <w:bCs/>
      <w:spacing w:val="4"/>
      <w:sz w:val="19"/>
      <w:szCs w:val="19"/>
      <w:lang w:eastAsia="uk-UA"/>
    </w:rPr>
  </w:style>
  <w:style w:type="paragraph" w:customStyle="1" w:styleId="211">
    <w:name w:val="Основной текст (21)"/>
    <w:basedOn w:val="10"/>
    <w:rsid w:val="00BE0445"/>
    <w:pPr>
      <w:widowControl w:val="0"/>
      <w:shd w:val="clear" w:color="auto" w:fill="FFFFFF"/>
      <w:spacing w:line="0" w:lineRule="atLeast"/>
    </w:pPr>
    <w:rPr>
      <w:b/>
      <w:bCs/>
      <w:sz w:val="21"/>
      <w:szCs w:val="21"/>
      <w:lang w:eastAsia="uk-UA"/>
    </w:rPr>
  </w:style>
  <w:style w:type="paragraph" w:customStyle="1" w:styleId="191">
    <w:name w:val="Основной текст (19)"/>
    <w:basedOn w:val="10"/>
    <w:rsid w:val="00BE0445"/>
    <w:pPr>
      <w:widowControl w:val="0"/>
      <w:shd w:val="clear" w:color="auto" w:fill="FFFFFF"/>
      <w:spacing w:line="0" w:lineRule="atLeast"/>
      <w:jc w:val="center"/>
    </w:pPr>
    <w:rPr>
      <w:b/>
      <w:bCs/>
      <w:sz w:val="29"/>
      <w:szCs w:val="29"/>
      <w:lang w:eastAsia="uk-UA"/>
    </w:rPr>
  </w:style>
  <w:style w:type="paragraph" w:customStyle="1" w:styleId="201">
    <w:name w:val="Основной текст (20)"/>
    <w:basedOn w:val="10"/>
    <w:rsid w:val="00BE0445"/>
    <w:pPr>
      <w:widowControl w:val="0"/>
      <w:shd w:val="clear" w:color="auto" w:fill="FFFFFF"/>
      <w:spacing w:line="0" w:lineRule="atLeast"/>
      <w:jc w:val="right"/>
    </w:pPr>
    <w:rPr>
      <w:b/>
      <w:bCs/>
      <w:sz w:val="21"/>
      <w:szCs w:val="21"/>
      <w:lang w:eastAsia="uk-UA"/>
    </w:rPr>
  </w:style>
  <w:style w:type="paragraph" w:customStyle="1" w:styleId="231">
    <w:name w:val="Основной текст (23)"/>
    <w:basedOn w:val="10"/>
    <w:rsid w:val="00BE0445"/>
    <w:pPr>
      <w:widowControl w:val="0"/>
      <w:shd w:val="clear" w:color="auto" w:fill="FFFFFF"/>
      <w:spacing w:line="0" w:lineRule="atLeast"/>
    </w:pPr>
    <w:rPr>
      <w:b/>
      <w:bCs/>
      <w:sz w:val="21"/>
      <w:szCs w:val="21"/>
      <w:lang w:eastAsia="uk-UA"/>
    </w:rPr>
  </w:style>
  <w:style w:type="paragraph" w:customStyle="1" w:styleId="221">
    <w:name w:val="Основной текст (22)"/>
    <w:basedOn w:val="10"/>
    <w:rsid w:val="00BE0445"/>
    <w:pPr>
      <w:widowControl w:val="0"/>
      <w:shd w:val="clear" w:color="auto" w:fill="FFFFFF"/>
      <w:spacing w:after="120" w:line="0" w:lineRule="atLeast"/>
      <w:jc w:val="right"/>
    </w:pPr>
    <w:rPr>
      <w:b/>
      <w:bCs/>
      <w:sz w:val="21"/>
      <w:szCs w:val="21"/>
      <w:lang w:eastAsia="uk-UA"/>
    </w:rPr>
  </w:style>
  <w:style w:type="paragraph" w:customStyle="1" w:styleId="242">
    <w:name w:val="Основной текст (24)"/>
    <w:basedOn w:val="10"/>
    <w:rsid w:val="00BE0445"/>
    <w:pPr>
      <w:widowControl w:val="0"/>
      <w:shd w:val="clear" w:color="auto" w:fill="FFFFFF"/>
      <w:spacing w:before="300" w:line="0" w:lineRule="atLeast"/>
      <w:jc w:val="right"/>
    </w:pPr>
    <w:rPr>
      <w:b/>
      <w:bCs/>
      <w:sz w:val="21"/>
      <w:szCs w:val="21"/>
      <w:lang w:eastAsia="uk-UA"/>
    </w:rPr>
  </w:style>
  <w:style w:type="paragraph" w:customStyle="1" w:styleId="251">
    <w:name w:val="Основной текст (25)"/>
    <w:basedOn w:val="10"/>
    <w:rsid w:val="00BE0445"/>
    <w:pPr>
      <w:widowControl w:val="0"/>
      <w:shd w:val="clear" w:color="auto" w:fill="FFFFFF"/>
      <w:spacing w:before="240" w:after="120" w:line="0" w:lineRule="atLeast"/>
      <w:jc w:val="right"/>
    </w:pPr>
    <w:rPr>
      <w:b/>
      <w:bCs/>
      <w:sz w:val="21"/>
      <w:szCs w:val="21"/>
      <w:lang w:eastAsia="uk-UA"/>
    </w:rPr>
  </w:style>
  <w:style w:type="paragraph" w:customStyle="1" w:styleId="2f4">
    <w:name w:val="Без интервала2"/>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lang w:val="ru-RU" w:eastAsia="ru-RU"/>
    </w:rPr>
  </w:style>
  <w:style w:type="paragraph" w:customStyle="1" w:styleId="2f5">
    <w:name w:val="Рецензия2"/>
    <w:rsid w:val="00BE044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table" w:customStyle="1" w:styleId="53">
    <w:name w:val="Сітка таблиці5"/>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10"/>
    <w:rsid w:val="00BE0445"/>
    <w:pPr>
      <w:ind w:left="720"/>
      <w:contextualSpacing/>
    </w:pPr>
    <w:rPr>
      <w:lang w:eastAsia="uk-UA"/>
    </w:rPr>
  </w:style>
  <w:style w:type="numbering" w:customStyle="1" w:styleId="54">
    <w:name w:val="Немає списку5"/>
    <w:next w:val="14"/>
    <w:qFormat/>
    <w:rsid w:val="00BE0445"/>
  </w:style>
  <w:style w:type="paragraph" w:customStyle="1" w:styleId="212">
    <w:name w:val="Середня сітка 21"/>
    <w:rsid w:val="00BE044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lang w:val="ru-RU" w:eastAsia="ru-RU"/>
    </w:rPr>
  </w:style>
  <w:style w:type="character" w:customStyle="1" w:styleId="2f6">
    <w:name w:val="Середня сітка 2 Знак"/>
    <w:rsid w:val="00BE0445"/>
    <w:rPr>
      <w:rFonts w:ascii="Calibri" w:hAnsi="Calibri"/>
      <w:w w:val="100"/>
      <w:position w:val="-1"/>
      <w:sz w:val="22"/>
      <w:szCs w:val="22"/>
      <w:effect w:val="none"/>
      <w:vertAlign w:val="baseline"/>
      <w:cs w:val="0"/>
      <w:em w:val="none"/>
      <w:lang w:val="ru-RU" w:eastAsia="ru-RU" w:bidi="ar-SA"/>
    </w:rPr>
  </w:style>
  <w:style w:type="table" w:customStyle="1" w:styleId="64">
    <w:name w:val="Сітка таблиці6"/>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має списку11"/>
    <w:next w:val="14"/>
    <w:qFormat/>
    <w:rsid w:val="00BE0445"/>
  </w:style>
  <w:style w:type="table" w:customStyle="1" w:styleId="114">
    <w:name w:val="Сітка таблиці11"/>
    <w:basedOn w:val="13"/>
    <w:next w:val="15"/>
    <w:rsid w:val="00BE0445"/>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a"/>
    <w:basedOn w:val="10"/>
    <w:rsid w:val="00BE0445"/>
    <w:pPr>
      <w:spacing w:before="100" w:beforeAutospacing="1" w:after="100" w:afterAutospacing="1"/>
    </w:pPr>
    <w:rPr>
      <w:lang w:val="ru-RU"/>
    </w:rPr>
  </w:style>
  <w:style w:type="table" w:customStyle="1" w:styleId="73">
    <w:name w:val="Сітка таблиці7"/>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ітка таблиці8"/>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b">
    <w:name w:val="Рецензия1"/>
    <w:rsid w:val="00BE044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fff0">
    <w:name w:val="Document Map"/>
    <w:basedOn w:val="10"/>
    <w:link w:val="afff1"/>
    <w:qFormat/>
    <w:rsid w:val="00BE0445"/>
    <w:rPr>
      <w:lang w:val="en-US" w:eastAsia="en-US"/>
    </w:rPr>
  </w:style>
  <w:style w:type="character" w:customStyle="1" w:styleId="afff1">
    <w:name w:val="Схема документа Знак"/>
    <w:basedOn w:val="a0"/>
    <w:link w:val="afff0"/>
    <w:rsid w:val="00BE0445"/>
    <w:rPr>
      <w:rFonts w:ascii="Times New Roman" w:eastAsia="Times New Roman" w:hAnsi="Times New Roman" w:cs="Times New Roman"/>
      <w:position w:val="-1"/>
      <w:sz w:val="24"/>
      <w:szCs w:val="24"/>
      <w:lang w:val="en-US"/>
    </w:rPr>
  </w:style>
  <w:style w:type="paragraph" w:styleId="afff2">
    <w:name w:val="Subtitle"/>
    <w:basedOn w:val="a"/>
    <w:next w:val="a"/>
    <w:link w:val="1ffc"/>
    <w:rsid w:val="00BE0445"/>
    <w:pPr>
      <w:keepNext/>
      <w:keepLines/>
      <w:spacing w:before="360" w:after="80"/>
    </w:pPr>
    <w:rPr>
      <w:rFonts w:ascii="Georgia" w:eastAsia="Georgia" w:hAnsi="Georgia" w:cs="Georgia"/>
      <w:i/>
      <w:color w:val="666666"/>
      <w:sz w:val="48"/>
      <w:szCs w:val="48"/>
    </w:rPr>
  </w:style>
  <w:style w:type="character" w:customStyle="1" w:styleId="1ffc">
    <w:name w:val="Підзаголовок Знак1"/>
    <w:basedOn w:val="a0"/>
    <w:link w:val="afff2"/>
    <w:rsid w:val="00BE0445"/>
    <w:rPr>
      <w:rFonts w:ascii="Georgia" w:eastAsia="Georgia" w:hAnsi="Georgia" w:cs="Georgia"/>
      <w:i/>
      <w:color w:val="666666"/>
      <w:sz w:val="48"/>
      <w:szCs w:val="48"/>
      <w:lang w:eastAsia="uk-UA"/>
    </w:rPr>
  </w:style>
  <w:style w:type="paragraph" w:styleId="afff3">
    <w:name w:val="Balloon Text"/>
    <w:basedOn w:val="a"/>
    <w:link w:val="2f7"/>
    <w:uiPriority w:val="99"/>
    <w:semiHidden/>
    <w:unhideWhenUsed/>
    <w:rsid w:val="00BE0445"/>
    <w:rPr>
      <w:rFonts w:ascii="Tahoma" w:hAnsi="Tahoma" w:cs="Tahoma"/>
      <w:sz w:val="16"/>
      <w:szCs w:val="16"/>
    </w:rPr>
  </w:style>
  <w:style w:type="character" w:customStyle="1" w:styleId="2f7">
    <w:name w:val="Текст у виносці Знак2"/>
    <w:basedOn w:val="a0"/>
    <w:link w:val="afff3"/>
    <w:uiPriority w:val="99"/>
    <w:semiHidden/>
    <w:rsid w:val="00BE0445"/>
    <w:rPr>
      <w:rFonts w:ascii="Tahoma" w:eastAsia="Times New Roman" w:hAnsi="Tahoma" w:cs="Tahoma"/>
      <w:sz w:val="16"/>
      <w:szCs w:val="16"/>
      <w:lang w:eastAsia="uk-UA"/>
    </w:rPr>
  </w:style>
  <w:style w:type="paragraph" w:styleId="2f8">
    <w:name w:val="Body Text Indent 2"/>
    <w:basedOn w:val="a"/>
    <w:link w:val="213"/>
    <w:uiPriority w:val="99"/>
    <w:rsid w:val="00BE0445"/>
    <w:pPr>
      <w:spacing w:after="120" w:line="480" w:lineRule="auto"/>
      <w:ind w:left="283"/>
    </w:pPr>
    <w:rPr>
      <w:sz w:val="24"/>
      <w:szCs w:val="24"/>
    </w:rPr>
  </w:style>
  <w:style w:type="character" w:customStyle="1" w:styleId="213">
    <w:name w:val="Основний текст з відступом 2 Знак1"/>
    <w:basedOn w:val="a0"/>
    <w:link w:val="2f8"/>
    <w:uiPriority w:val="99"/>
    <w:rsid w:val="00BE0445"/>
    <w:rPr>
      <w:rFonts w:ascii="Times New Roman" w:eastAsia="Times New Roman" w:hAnsi="Times New Roman" w:cs="Times New Roman"/>
      <w:sz w:val="24"/>
      <w:szCs w:val="24"/>
      <w:lang w:eastAsia="uk-UA"/>
    </w:rPr>
  </w:style>
  <w:style w:type="paragraph" w:styleId="afff4">
    <w:name w:val="footer"/>
    <w:basedOn w:val="a"/>
    <w:link w:val="1ffd"/>
    <w:uiPriority w:val="99"/>
    <w:unhideWhenUsed/>
    <w:rsid w:val="00BE0445"/>
    <w:pPr>
      <w:tabs>
        <w:tab w:val="center" w:pos="4819"/>
        <w:tab w:val="right" w:pos="9639"/>
      </w:tabs>
    </w:pPr>
  </w:style>
  <w:style w:type="character" w:customStyle="1" w:styleId="1ffd">
    <w:name w:val="Нижній колонтитул Знак1"/>
    <w:basedOn w:val="a0"/>
    <w:link w:val="afff4"/>
    <w:uiPriority w:val="99"/>
    <w:rsid w:val="00BE0445"/>
    <w:rPr>
      <w:rFonts w:ascii="Times New Roman" w:eastAsia="Times New Roman" w:hAnsi="Times New Roman" w:cs="Times New Roman"/>
      <w:sz w:val="20"/>
      <w:szCs w:val="20"/>
      <w:lang w:eastAsia="uk-UA"/>
    </w:rPr>
  </w:style>
  <w:style w:type="paragraph" w:styleId="afff5">
    <w:name w:val="header"/>
    <w:basedOn w:val="a"/>
    <w:link w:val="1ffe"/>
    <w:uiPriority w:val="99"/>
    <w:unhideWhenUsed/>
    <w:rsid w:val="00BE0445"/>
    <w:pPr>
      <w:tabs>
        <w:tab w:val="center" w:pos="4819"/>
        <w:tab w:val="right" w:pos="9639"/>
      </w:tabs>
    </w:pPr>
  </w:style>
  <w:style w:type="character" w:customStyle="1" w:styleId="1ffe">
    <w:name w:val="Верхній колонтитул Знак1"/>
    <w:basedOn w:val="a0"/>
    <w:link w:val="afff5"/>
    <w:uiPriority w:val="99"/>
    <w:rsid w:val="00BE0445"/>
    <w:rPr>
      <w:rFonts w:ascii="Times New Roman" w:eastAsia="Times New Roman" w:hAnsi="Times New Roman" w:cs="Times New Roman"/>
      <w:sz w:val="20"/>
      <w:szCs w:val="20"/>
      <w:lang w:eastAsia="uk-UA"/>
    </w:rPr>
  </w:style>
  <w:style w:type="character" w:customStyle="1" w:styleId="markedcontent">
    <w:name w:val="markedcontent"/>
    <w:basedOn w:val="a0"/>
    <w:rsid w:val="00BE0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1620"/>
    <w:pPr>
      <w:spacing w:after="0" w:line="240" w:lineRule="auto"/>
    </w:pPr>
    <w:rPr>
      <w:rFonts w:ascii="Times New Roman" w:eastAsia="Times New Roman" w:hAnsi="Times New Roman" w:cs="Times New Roman"/>
      <w:sz w:val="20"/>
      <w:szCs w:val="20"/>
      <w:lang w:eastAsia="uk-UA"/>
    </w:rPr>
  </w:style>
  <w:style w:type="paragraph" w:styleId="1">
    <w:name w:val="heading 1"/>
    <w:basedOn w:val="10"/>
    <w:next w:val="10"/>
    <w:link w:val="11"/>
    <w:rsid w:val="00BE0445"/>
    <w:pPr>
      <w:keepNext/>
    </w:pPr>
    <w:rPr>
      <w:sz w:val="28"/>
    </w:rPr>
  </w:style>
  <w:style w:type="paragraph" w:styleId="2">
    <w:name w:val="heading 2"/>
    <w:basedOn w:val="10"/>
    <w:next w:val="10"/>
    <w:link w:val="20"/>
    <w:rsid w:val="00BE0445"/>
    <w:pPr>
      <w:keepNext/>
      <w:keepLines/>
      <w:spacing w:before="40"/>
      <w:outlineLvl w:val="1"/>
    </w:pPr>
    <w:rPr>
      <w:rFonts w:ascii="Cambria" w:hAnsi="Cambria"/>
      <w:color w:val="365F91"/>
      <w:sz w:val="26"/>
      <w:szCs w:val="26"/>
      <w:lang w:val="en-US"/>
    </w:rPr>
  </w:style>
  <w:style w:type="paragraph" w:styleId="3">
    <w:name w:val="heading 3"/>
    <w:basedOn w:val="10"/>
    <w:next w:val="10"/>
    <w:link w:val="30"/>
    <w:qFormat/>
    <w:rsid w:val="00BE0445"/>
    <w:pPr>
      <w:keepNext/>
      <w:spacing w:before="240" w:after="60"/>
      <w:outlineLvl w:val="2"/>
    </w:pPr>
    <w:rPr>
      <w:rFonts w:ascii="Cambria" w:hAnsi="Cambria"/>
      <w:b/>
      <w:bCs/>
      <w:sz w:val="26"/>
      <w:szCs w:val="26"/>
    </w:rPr>
  </w:style>
  <w:style w:type="paragraph" w:styleId="4">
    <w:name w:val="heading 4"/>
    <w:basedOn w:val="10"/>
    <w:next w:val="10"/>
    <w:link w:val="40"/>
    <w:rsid w:val="00BE0445"/>
    <w:pPr>
      <w:keepNext/>
      <w:widowControl w:val="0"/>
      <w:suppressAutoHyphens w:val="0"/>
      <w:ind w:firstLine="567"/>
      <w:jc w:val="center"/>
      <w:outlineLvl w:val="3"/>
    </w:pPr>
    <w:rPr>
      <w:i/>
      <w:iCs/>
      <w:sz w:val="28"/>
    </w:rPr>
  </w:style>
  <w:style w:type="paragraph" w:styleId="5">
    <w:name w:val="heading 5"/>
    <w:basedOn w:val="10"/>
    <w:next w:val="10"/>
    <w:link w:val="50"/>
    <w:rsid w:val="00BE0445"/>
    <w:pPr>
      <w:keepNext/>
      <w:widowControl w:val="0"/>
      <w:suppressAutoHyphens w:val="0"/>
      <w:overflowPunct w:val="0"/>
      <w:autoSpaceDE w:val="0"/>
      <w:autoSpaceDN w:val="0"/>
      <w:adjustRightInd w:val="0"/>
      <w:spacing w:line="360" w:lineRule="auto"/>
      <w:jc w:val="center"/>
      <w:outlineLvl w:val="4"/>
    </w:pPr>
    <w:rPr>
      <w:b/>
    </w:rPr>
  </w:style>
  <w:style w:type="paragraph" w:styleId="6">
    <w:name w:val="heading 6"/>
    <w:basedOn w:val="10"/>
    <w:next w:val="10"/>
    <w:link w:val="60"/>
    <w:rsid w:val="00BE0445"/>
    <w:pPr>
      <w:keepNext/>
      <w:widowControl w:val="0"/>
      <w:suppressAutoHyphens w:val="0"/>
      <w:overflowPunct w:val="0"/>
      <w:autoSpaceDE w:val="0"/>
      <w:autoSpaceDN w:val="0"/>
      <w:adjustRightInd w:val="0"/>
      <w:spacing w:line="360" w:lineRule="auto"/>
      <w:ind w:firstLine="708"/>
      <w:jc w:val="center"/>
      <w:outlineLvl w:val="5"/>
    </w:pPr>
    <w:rPr>
      <w:b/>
    </w:rPr>
  </w:style>
  <w:style w:type="paragraph" w:styleId="7">
    <w:name w:val="heading 7"/>
    <w:basedOn w:val="10"/>
    <w:next w:val="10"/>
    <w:link w:val="70"/>
    <w:rsid w:val="00BE0445"/>
    <w:pPr>
      <w:keepNext/>
      <w:widowControl w:val="0"/>
      <w:suppressAutoHyphens w:val="0"/>
      <w:outlineLvl w:val="6"/>
    </w:pPr>
    <w:rPr>
      <w:i/>
      <w:sz w:val="28"/>
      <w:szCs w:val="28"/>
    </w:rPr>
  </w:style>
  <w:style w:type="paragraph" w:styleId="8">
    <w:name w:val="heading 8"/>
    <w:basedOn w:val="10"/>
    <w:next w:val="10"/>
    <w:link w:val="80"/>
    <w:rsid w:val="00BE0445"/>
    <w:pPr>
      <w:keepNext/>
      <w:widowControl w:val="0"/>
      <w:suppressAutoHyphens w:val="0"/>
      <w:spacing w:before="120"/>
      <w:jc w:val="both"/>
      <w:outlineLvl w:val="7"/>
    </w:pPr>
    <w:rPr>
      <w:rFonts w:ascii="Courier New" w:hAnsi="Courier New"/>
      <w:i/>
      <w:sz w:val="28"/>
      <w:szCs w:val="28"/>
    </w:rPr>
  </w:style>
  <w:style w:type="paragraph" w:styleId="9">
    <w:name w:val="heading 9"/>
    <w:basedOn w:val="10"/>
    <w:next w:val="10"/>
    <w:link w:val="90"/>
    <w:rsid w:val="00BE0445"/>
    <w:pPr>
      <w:keepNext/>
      <w:widowControl w:val="0"/>
      <w:shd w:val="clear" w:color="auto" w:fill="FFFFFF"/>
      <w:tabs>
        <w:tab w:val="left" w:pos="725"/>
      </w:tabs>
      <w:suppressAutoHyphens w:val="0"/>
      <w:overflowPunct w:val="0"/>
      <w:autoSpaceDE w:val="0"/>
      <w:autoSpaceDN w:val="0"/>
      <w:adjustRightInd w:val="0"/>
      <w:ind w:left="499" w:right="-30"/>
      <w:jc w:val="center"/>
      <w:outlineLvl w:val="8"/>
    </w:pPr>
    <w:rPr>
      <w:i/>
      <w:color w:val="000000"/>
      <w:spacing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620"/>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F1620"/>
    <w:rPr>
      <w:b/>
      <w:bCs/>
    </w:rPr>
  </w:style>
  <w:style w:type="paragraph" w:styleId="a5">
    <w:name w:val="List Paragraph"/>
    <w:basedOn w:val="a"/>
    <w:uiPriority w:val="99"/>
    <w:qFormat/>
    <w:rsid w:val="00AF1620"/>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CD5E56"/>
    <w:rPr>
      <w:color w:val="0000FF"/>
      <w:u w:val="single"/>
    </w:rPr>
  </w:style>
  <w:style w:type="paragraph" w:styleId="a7">
    <w:name w:val="Normal (Web)"/>
    <w:basedOn w:val="a"/>
    <w:uiPriority w:val="99"/>
    <w:unhideWhenUsed/>
    <w:rsid w:val="00CD5E56"/>
    <w:pPr>
      <w:spacing w:before="100" w:beforeAutospacing="1" w:after="100" w:afterAutospacing="1"/>
    </w:pPr>
    <w:rPr>
      <w:sz w:val="24"/>
      <w:szCs w:val="24"/>
      <w:lang w:val="ru-RU" w:eastAsia="ru-RU"/>
    </w:rPr>
  </w:style>
  <w:style w:type="character" w:styleId="a8">
    <w:name w:val="Emphasis"/>
    <w:basedOn w:val="a0"/>
    <w:uiPriority w:val="20"/>
    <w:qFormat/>
    <w:rsid w:val="00CD5E56"/>
    <w:rPr>
      <w:i/>
      <w:iCs/>
    </w:rPr>
  </w:style>
  <w:style w:type="paragraph" w:styleId="a9">
    <w:name w:val="endnote text"/>
    <w:basedOn w:val="a"/>
    <w:link w:val="aa"/>
    <w:uiPriority w:val="99"/>
    <w:semiHidden/>
    <w:unhideWhenUsed/>
    <w:rsid w:val="00CD5E56"/>
    <w:pPr>
      <w:widowControl w:val="0"/>
    </w:pPr>
    <w:rPr>
      <w:rFonts w:ascii="Microsoft Sans Serif" w:eastAsia="Microsoft Sans Serif" w:hAnsi="Microsoft Sans Serif" w:cs="Microsoft Sans Serif"/>
      <w:color w:val="000000"/>
      <w:lang w:val="en-US" w:eastAsia="en-US" w:bidi="en-US"/>
    </w:rPr>
  </w:style>
  <w:style w:type="character" w:customStyle="1" w:styleId="aa">
    <w:name w:val="Текст концевой сноски Знак"/>
    <w:basedOn w:val="a0"/>
    <w:link w:val="a9"/>
    <w:uiPriority w:val="99"/>
    <w:semiHidden/>
    <w:rsid w:val="00CD5E56"/>
    <w:rPr>
      <w:rFonts w:ascii="Microsoft Sans Serif" w:eastAsia="Microsoft Sans Serif" w:hAnsi="Microsoft Sans Serif" w:cs="Microsoft Sans Serif"/>
      <w:color w:val="000000"/>
      <w:sz w:val="20"/>
      <w:szCs w:val="20"/>
      <w:lang w:val="en-US" w:bidi="en-US"/>
    </w:rPr>
  </w:style>
  <w:style w:type="character" w:styleId="ab">
    <w:name w:val="endnote reference"/>
    <w:basedOn w:val="a0"/>
    <w:uiPriority w:val="99"/>
    <w:semiHidden/>
    <w:unhideWhenUsed/>
    <w:rsid w:val="00CD5E56"/>
    <w:rPr>
      <w:vertAlign w:val="superscript"/>
    </w:rPr>
  </w:style>
  <w:style w:type="character" w:customStyle="1" w:styleId="11">
    <w:name w:val="Заголовок 1 Знак"/>
    <w:basedOn w:val="a0"/>
    <w:link w:val="1"/>
    <w:rsid w:val="00BE0445"/>
    <w:rPr>
      <w:rFonts w:ascii="Times New Roman" w:eastAsia="Times New Roman" w:hAnsi="Times New Roman" w:cs="Times New Roman"/>
      <w:position w:val="-1"/>
      <w:sz w:val="28"/>
      <w:szCs w:val="24"/>
      <w:lang w:eastAsia="ru-RU"/>
    </w:rPr>
  </w:style>
  <w:style w:type="character" w:customStyle="1" w:styleId="20">
    <w:name w:val="Заголовок 2 Знак"/>
    <w:basedOn w:val="a0"/>
    <w:link w:val="2"/>
    <w:rsid w:val="00BE0445"/>
    <w:rPr>
      <w:rFonts w:ascii="Cambria" w:eastAsia="Times New Roman" w:hAnsi="Cambria" w:cs="Times New Roman"/>
      <w:color w:val="365F91"/>
      <w:position w:val="-1"/>
      <w:sz w:val="26"/>
      <w:szCs w:val="26"/>
      <w:lang w:val="en-US" w:eastAsia="ru-RU"/>
    </w:rPr>
  </w:style>
  <w:style w:type="character" w:customStyle="1" w:styleId="30">
    <w:name w:val="Заголовок 3 Знак"/>
    <w:basedOn w:val="a0"/>
    <w:link w:val="3"/>
    <w:rsid w:val="00BE0445"/>
    <w:rPr>
      <w:rFonts w:ascii="Cambria" w:eastAsia="Times New Roman" w:hAnsi="Cambria" w:cs="Times New Roman"/>
      <w:b/>
      <w:bCs/>
      <w:position w:val="-1"/>
      <w:sz w:val="26"/>
      <w:szCs w:val="26"/>
      <w:lang w:eastAsia="ru-RU"/>
    </w:rPr>
  </w:style>
  <w:style w:type="character" w:customStyle="1" w:styleId="40">
    <w:name w:val="Заголовок 4 Знак"/>
    <w:basedOn w:val="a0"/>
    <w:link w:val="4"/>
    <w:rsid w:val="00BE0445"/>
    <w:rPr>
      <w:rFonts w:ascii="Times New Roman" w:eastAsia="Times New Roman" w:hAnsi="Times New Roman" w:cs="Times New Roman"/>
      <w:i/>
      <w:iCs/>
      <w:position w:val="-1"/>
      <w:sz w:val="28"/>
      <w:szCs w:val="24"/>
      <w:lang w:eastAsia="ru-RU"/>
    </w:rPr>
  </w:style>
  <w:style w:type="character" w:customStyle="1" w:styleId="50">
    <w:name w:val="Заголовок 5 Знак"/>
    <w:basedOn w:val="a0"/>
    <w:link w:val="5"/>
    <w:rsid w:val="00BE0445"/>
    <w:rPr>
      <w:rFonts w:ascii="Times New Roman" w:eastAsia="Times New Roman" w:hAnsi="Times New Roman" w:cs="Times New Roman"/>
      <w:b/>
      <w:position w:val="-1"/>
      <w:sz w:val="24"/>
      <w:szCs w:val="24"/>
      <w:lang w:eastAsia="ru-RU"/>
    </w:rPr>
  </w:style>
  <w:style w:type="character" w:customStyle="1" w:styleId="60">
    <w:name w:val="Заголовок 6 Знак"/>
    <w:basedOn w:val="a0"/>
    <w:link w:val="6"/>
    <w:rsid w:val="00BE0445"/>
    <w:rPr>
      <w:rFonts w:ascii="Times New Roman" w:eastAsia="Times New Roman" w:hAnsi="Times New Roman" w:cs="Times New Roman"/>
      <w:b/>
      <w:position w:val="-1"/>
      <w:sz w:val="24"/>
      <w:szCs w:val="24"/>
      <w:lang w:eastAsia="ru-RU"/>
    </w:rPr>
  </w:style>
  <w:style w:type="character" w:customStyle="1" w:styleId="70">
    <w:name w:val="Заголовок 7 Знак"/>
    <w:basedOn w:val="a0"/>
    <w:link w:val="7"/>
    <w:rsid w:val="00BE0445"/>
    <w:rPr>
      <w:rFonts w:ascii="Times New Roman" w:eastAsia="Times New Roman" w:hAnsi="Times New Roman" w:cs="Times New Roman"/>
      <w:i/>
      <w:position w:val="-1"/>
      <w:sz w:val="28"/>
      <w:szCs w:val="28"/>
      <w:lang w:eastAsia="ru-RU"/>
    </w:rPr>
  </w:style>
  <w:style w:type="character" w:customStyle="1" w:styleId="80">
    <w:name w:val="Заголовок 8 Знак"/>
    <w:basedOn w:val="a0"/>
    <w:link w:val="8"/>
    <w:rsid w:val="00BE0445"/>
    <w:rPr>
      <w:rFonts w:ascii="Courier New" w:eastAsia="Times New Roman" w:hAnsi="Courier New" w:cs="Times New Roman"/>
      <w:i/>
      <w:position w:val="-1"/>
      <w:sz w:val="28"/>
      <w:szCs w:val="28"/>
      <w:lang w:eastAsia="ru-RU"/>
    </w:rPr>
  </w:style>
  <w:style w:type="character" w:customStyle="1" w:styleId="90">
    <w:name w:val="Заголовок 9 Знак"/>
    <w:basedOn w:val="a0"/>
    <w:link w:val="9"/>
    <w:rsid w:val="00BE0445"/>
    <w:rPr>
      <w:rFonts w:ascii="Times New Roman" w:eastAsia="Times New Roman" w:hAnsi="Times New Roman" w:cs="Times New Roman"/>
      <w:i/>
      <w:color w:val="000000"/>
      <w:spacing w:val="-3"/>
      <w:position w:val="-1"/>
      <w:sz w:val="24"/>
      <w:szCs w:val="24"/>
      <w:shd w:val="clear" w:color="auto" w:fill="FFFFFF"/>
      <w:lang w:eastAsia="ru-RU"/>
    </w:rPr>
  </w:style>
  <w:style w:type="table" w:customStyle="1" w:styleId="TableNormal">
    <w:name w:val="Table Normal"/>
    <w:rsid w:val="00BE0445"/>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styleId="ac">
    <w:name w:val="Title"/>
    <w:basedOn w:val="a"/>
    <w:next w:val="a"/>
    <w:link w:val="ad"/>
    <w:rsid w:val="00BE0445"/>
    <w:pPr>
      <w:keepNext/>
      <w:keepLines/>
      <w:spacing w:before="480" w:after="120"/>
    </w:pPr>
    <w:rPr>
      <w:b/>
      <w:sz w:val="72"/>
      <w:szCs w:val="72"/>
    </w:rPr>
  </w:style>
  <w:style w:type="character" w:customStyle="1" w:styleId="ad">
    <w:name w:val="Название Знак"/>
    <w:basedOn w:val="a0"/>
    <w:link w:val="ac"/>
    <w:rsid w:val="00BE0445"/>
    <w:rPr>
      <w:rFonts w:ascii="Times New Roman" w:eastAsia="Times New Roman" w:hAnsi="Times New Roman" w:cs="Times New Roman"/>
      <w:b/>
      <w:sz w:val="72"/>
      <w:szCs w:val="72"/>
      <w:lang w:eastAsia="uk-UA"/>
    </w:rPr>
  </w:style>
  <w:style w:type="paragraph" w:customStyle="1" w:styleId="10">
    <w:name w:val="Звичайний1"/>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12">
    <w:name w:val="Шрифт абзацу за промовчанням1"/>
    <w:rsid w:val="00BE0445"/>
    <w:rPr>
      <w:w w:val="100"/>
      <w:position w:val="-1"/>
      <w:effect w:val="none"/>
      <w:vertAlign w:val="baseline"/>
      <w:cs w:val="0"/>
      <w:em w:val="none"/>
    </w:rPr>
  </w:style>
  <w:style w:type="table" w:customStyle="1" w:styleId="13">
    <w:name w:val="Звичайна таблиця1"/>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uk-UA"/>
    </w:rPr>
    <w:tblPr>
      <w:tblInd w:w="0" w:type="dxa"/>
      <w:tblCellMar>
        <w:top w:w="0" w:type="dxa"/>
        <w:left w:w="108" w:type="dxa"/>
        <w:bottom w:w="0" w:type="dxa"/>
        <w:right w:w="108" w:type="dxa"/>
      </w:tblCellMar>
    </w:tblPr>
  </w:style>
  <w:style w:type="numbering" w:customStyle="1" w:styleId="14">
    <w:name w:val="Немає списку1"/>
    <w:rsid w:val="00BE0445"/>
  </w:style>
  <w:style w:type="table" w:customStyle="1" w:styleId="15">
    <w:name w:val="Сітка таблиці1"/>
    <w:basedOn w:val="13"/>
    <w:rsid w:val="00BE0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Звичайни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0"/>
    <w:rsid w:val="00BE0445"/>
    <w:pPr>
      <w:spacing w:before="100" w:beforeAutospacing="1" w:after="100" w:afterAutospacing="1"/>
    </w:pPr>
    <w:rPr>
      <w:lang w:val="ru-RU"/>
    </w:rPr>
  </w:style>
  <w:style w:type="paragraph" w:customStyle="1" w:styleId="ae">
    <w:name w:val="Назва;Заголовок"/>
    <w:basedOn w:val="10"/>
    <w:rsid w:val="00BE0445"/>
    <w:pPr>
      <w:jc w:val="center"/>
    </w:pPr>
    <w:rPr>
      <w:sz w:val="28"/>
    </w:rPr>
  </w:style>
  <w:style w:type="character" w:customStyle="1" w:styleId="af">
    <w:name w:val="Назва Знак;Заголовок Знак"/>
    <w:rsid w:val="00BE0445"/>
    <w:rPr>
      <w:w w:val="100"/>
      <w:position w:val="-1"/>
      <w:sz w:val="28"/>
      <w:szCs w:val="24"/>
      <w:effect w:val="none"/>
      <w:vertAlign w:val="baseline"/>
      <w:cs w:val="0"/>
      <w:em w:val="none"/>
      <w:lang w:val="uk-UA"/>
    </w:rPr>
  </w:style>
  <w:style w:type="character" w:customStyle="1" w:styleId="16">
    <w:name w:val="Гіперпосилання1"/>
    <w:rsid w:val="00BE0445"/>
    <w:rPr>
      <w:color w:val="0000FF"/>
      <w:w w:val="100"/>
      <w:position w:val="-1"/>
      <w:u w:val="single"/>
      <w:effect w:val="none"/>
      <w:vertAlign w:val="baseline"/>
      <w:cs w:val="0"/>
      <w:em w:val="none"/>
    </w:rPr>
  </w:style>
  <w:style w:type="character" w:customStyle="1" w:styleId="17">
    <w:name w:val="Виділення1"/>
    <w:rsid w:val="00BE0445"/>
    <w:rPr>
      <w:i/>
      <w:iCs/>
      <w:w w:val="100"/>
      <w:position w:val="-1"/>
      <w:effect w:val="none"/>
      <w:vertAlign w:val="baseline"/>
      <w:cs w:val="0"/>
      <w:em w:val="none"/>
    </w:rPr>
  </w:style>
  <w:style w:type="paragraph" w:customStyle="1" w:styleId="bodytext">
    <w:name w:val="bodytext"/>
    <w:basedOn w:val="10"/>
    <w:rsid w:val="00BE0445"/>
    <w:pPr>
      <w:spacing w:before="100" w:beforeAutospacing="1" w:after="100" w:afterAutospacing="1"/>
    </w:pPr>
    <w:rPr>
      <w:lang w:val="ru-RU"/>
    </w:rPr>
  </w:style>
  <w:style w:type="paragraph" w:customStyle="1" w:styleId="af0">
    <w:name w:val="Нормальний текст"/>
    <w:basedOn w:val="10"/>
    <w:rsid w:val="00BE0445"/>
    <w:pPr>
      <w:spacing w:before="120"/>
      <w:ind w:firstLine="567"/>
    </w:pPr>
    <w:rPr>
      <w:rFonts w:ascii="Antiqua" w:hAnsi="Antiqua"/>
      <w:sz w:val="26"/>
      <w:szCs w:val="20"/>
    </w:rPr>
  </w:style>
  <w:style w:type="paragraph" w:customStyle="1" w:styleId="18">
    <w:name w:val="Абзац списку1"/>
    <w:basedOn w:val="10"/>
    <w:rsid w:val="00BE0445"/>
    <w:pPr>
      <w:spacing w:after="200" w:line="276" w:lineRule="auto"/>
      <w:ind w:left="720"/>
      <w:contextualSpacing/>
    </w:pPr>
    <w:rPr>
      <w:rFonts w:ascii="Calibri" w:eastAsia="Calibri" w:hAnsi="Calibri"/>
      <w:sz w:val="22"/>
      <w:szCs w:val="22"/>
      <w:lang w:val="ru-RU" w:eastAsia="en-US"/>
    </w:rPr>
  </w:style>
  <w:style w:type="paragraph" w:customStyle="1" w:styleId="19">
    <w:name w:val="Без інтервалів1"/>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paragraph" w:customStyle="1" w:styleId="HTML1">
    <w:name w:val="Стандартний HTML1"/>
    <w:basedOn w:val="10"/>
    <w:qFormat/>
    <w:rsid w:val="00B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
    <w:name w:val="Стандартний HTML Знак"/>
    <w:rsid w:val="00BE0445"/>
    <w:rPr>
      <w:rFonts w:ascii="Courier New" w:hAnsi="Courier New" w:cs="Courier New"/>
      <w:w w:val="100"/>
      <w:position w:val="-1"/>
      <w:effect w:val="none"/>
      <w:vertAlign w:val="baseline"/>
      <w:cs w:val="0"/>
      <w:em w:val="none"/>
      <w:lang w:val="ru-RU" w:eastAsia="ru-RU"/>
    </w:rPr>
  </w:style>
  <w:style w:type="paragraph" w:customStyle="1" w:styleId="21">
    <w:name w:val="Основний текст з відступом 21"/>
    <w:basedOn w:val="10"/>
    <w:rsid w:val="00BE0445"/>
    <w:pPr>
      <w:spacing w:after="120" w:line="480" w:lineRule="auto"/>
      <w:ind w:left="283"/>
    </w:pPr>
    <w:rPr>
      <w:lang w:eastAsia="uk-UA"/>
    </w:rPr>
  </w:style>
  <w:style w:type="character" w:customStyle="1" w:styleId="22">
    <w:name w:val="Основний текст з відступом 2 Знак"/>
    <w:uiPriority w:val="99"/>
    <w:rsid w:val="00BE0445"/>
    <w:rPr>
      <w:w w:val="100"/>
      <w:position w:val="-1"/>
      <w:sz w:val="24"/>
      <w:szCs w:val="24"/>
      <w:effect w:val="none"/>
      <w:vertAlign w:val="baseline"/>
      <w:cs w:val="0"/>
      <w:em w:val="none"/>
    </w:rPr>
  </w:style>
  <w:style w:type="paragraph" w:customStyle="1" w:styleId="1a">
    <w:name w:val="Без интервала1"/>
    <w:rsid w:val="00BE0445"/>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style>
  <w:style w:type="character" w:customStyle="1" w:styleId="1b">
    <w:name w:val="Без інтервалів Знак1"/>
    <w:rsid w:val="00BE0445"/>
    <w:rPr>
      <w:w w:val="100"/>
      <w:position w:val="-1"/>
      <w:sz w:val="24"/>
      <w:szCs w:val="24"/>
      <w:effect w:val="none"/>
      <w:vertAlign w:val="baseline"/>
      <w:cs w:val="0"/>
      <w:em w:val="none"/>
      <w:lang w:val="uk-UA" w:eastAsia="ru-RU" w:bidi="ar-SA"/>
    </w:rPr>
  </w:style>
  <w:style w:type="character" w:customStyle="1" w:styleId="af1">
    <w:name w:val="Без интервала Знак"/>
    <w:rsid w:val="00BE0445"/>
    <w:rPr>
      <w:w w:val="100"/>
      <w:position w:val="-1"/>
      <w:effect w:val="none"/>
      <w:vertAlign w:val="baseline"/>
      <w:cs w:val="0"/>
      <w:em w:val="none"/>
      <w:lang w:eastAsia="ru-RU" w:bidi="ar-SA"/>
    </w:rPr>
  </w:style>
  <w:style w:type="paragraph" w:customStyle="1" w:styleId="1c">
    <w:name w:val="Текст виноски1"/>
    <w:basedOn w:val="10"/>
    <w:qFormat/>
    <w:rsid w:val="00BE0445"/>
    <w:rPr>
      <w:rFonts w:ascii="Calibri" w:eastAsia="Calibri" w:hAnsi="Calibri"/>
      <w:lang w:val="en-US"/>
    </w:rPr>
  </w:style>
  <w:style w:type="character" w:customStyle="1" w:styleId="af2">
    <w:name w:val="Текст виноски Знак"/>
    <w:rsid w:val="00BE0445"/>
    <w:rPr>
      <w:rFonts w:ascii="Calibri" w:eastAsia="Calibri" w:hAnsi="Calibri"/>
      <w:w w:val="100"/>
      <w:position w:val="-1"/>
      <w:sz w:val="24"/>
      <w:szCs w:val="24"/>
      <w:effect w:val="none"/>
      <w:vertAlign w:val="baseline"/>
      <w:cs w:val="0"/>
      <w:em w:val="none"/>
      <w:lang w:val="en-US"/>
    </w:rPr>
  </w:style>
  <w:style w:type="character" w:customStyle="1" w:styleId="1d">
    <w:name w:val="Знак виноски1"/>
    <w:rsid w:val="00BE0445"/>
    <w:rPr>
      <w:w w:val="100"/>
      <w:position w:val="-1"/>
      <w:effect w:val="none"/>
      <w:vertAlign w:val="superscript"/>
      <w:cs w:val="0"/>
      <w:em w:val="none"/>
    </w:rPr>
  </w:style>
  <w:style w:type="character" w:customStyle="1" w:styleId="1e">
    <w:name w:val="Знак примітки1"/>
    <w:qFormat/>
    <w:rsid w:val="00BE0445"/>
    <w:rPr>
      <w:w w:val="100"/>
      <w:position w:val="-1"/>
      <w:sz w:val="16"/>
      <w:szCs w:val="16"/>
      <w:effect w:val="none"/>
      <w:vertAlign w:val="baseline"/>
      <w:cs w:val="0"/>
      <w:em w:val="none"/>
    </w:rPr>
  </w:style>
  <w:style w:type="paragraph" w:customStyle="1" w:styleId="1f">
    <w:name w:val="Текст примітки1"/>
    <w:basedOn w:val="10"/>
    <w:qFormat/>
    <w:rsid w:val="00BE0445"/>
    <w:rPr>
      <w:rFonts w:ascii="Calibri" w:eastAsia="Calibri" w:hAnsi="Calibri"/>
      <w:sz w:val="20"/>
      <w:szCs w:val="20"/>
      <w:lang w:val="en-US"/>
    </w:rPr>
  </w:style>
  <w:style w:type="character" w:customStyle="1" w:styleId="af3">
    <w:name w:val="Текст примітки Знак"/>
    <w:rsid w:val="00BE0445"/>
    <w:rPr>
      <w:rFonts w:ascii="Calibri" w:eastAsia="Calibri" w:hAnsi="Calibri"/>
      <w:w w:val="100"/>
      <w:position w:val="-1"/>
      <w:effect w:val="none"/>
      <w:vertAlign w:val="baseline"/>
      <w:cs w:val="0"/>
      <w:em w:val="none"/>
      <w:lang w:val="en-US"/>
    </w:rPr>
  </w:style>
  <w:style w:type="paragraph" w:customStyle="1" w:styleId="1f0">
    <w:name w:val="Текст у виносці1"/>
    <w:basedOn w:val="10"/>
    <w:qFormat/>
    <w:rsid w:val="00BE0445"/>
    <w:rPr>
      <w:rFonts w:ascii="Tahoma" w:eastAsia="Calibri" w:hAnsi="Tahoma"/>
      <w:sz w:val="16"/>
      <w:szCs w:val="16"/>
      <w:lang w:val="en-US"/>
    </w:rPr>
  </w:style>
  <w:style w:type="character" w:customStyle="1" w:styleId="af4">
    <w:name w:val="Текст у виносці Знак"/>
    <w:rsid w:val="00BE0445"/>
    <w:rPr>
      <w:rFonts w:ascii="Tahoma" w:eastAsia="Calibri" w:hAnsi="Tahoma"/>
      <w:w w:val="100"/>
      <w:position w:val="-1"/>
      <w:sz w:val="16"/>
      <w:szCs w:val="16"/>
      <w:effect w:val="none"/>
      <w:vertAlign w:val="baseline"/>
      <w:cs w:val="0"/>
      <w:em w:val="none"/>
      <w:lang w:val="en-US"/>
    </w:rPr>
  </w:style>
  <w:style w:type="paragraph" w:customStyle="1" w:styleId="1f1">
    <w:name w:val="Назва об'єкта1"/>
    <w:basedOn w:val="10"/>
    <w:rsid w:val="00BE0445"/>
    <w:pPr>
      <w:widowControl w:val="0"/>
      <w:suppressLineNumbers/>
      <w:suppressAutoHyphens w:val="0"/>
      <w:spacing w:before="120" w:after="120"/>
    </w:pPr>
    <w:rPr>
      <w:i/>
      <w:iCs/>
      <w:kern w:val="2"/>
      <w:lang w:eastAsia="zh-CN" w:bidi="hi-IN"/>
    </w:rPr>
  </w:style>
  <w:style w:type="character" w:customStyle="1" w:styleId="110">
    <w:name w:val="Назва Знак1;Заголовок Знак1"/>
    <w:rsid w:val="00BE0445"/>
    <w:rPr>
      <w:rFonts w:ascii="Cambria" w:eastAsia="Times New Roman" w:hAnsi="Cambria" w:cs="Times New Roman"/>
      <w:color w:val="17365D"/>
      <w:spacing w:val="5"/>
      <w:w w:val="100"/>
      <w:kern w:val="28"/>
      <w:position w:val="-1"/>
      <w:sz w:val="52"/>
      <w:szCs w:val="52"/>
      <w:effect w:val="none"/>
      <w:vertAlign w:val="baseline"/>
      <w:cs w:val="0"/>
      <w:em w:val="none"/>
      <w:lang w:val="en-US"/>
    </w:rPr>
  </w:style>
  <w:style w:type="paragraph" w:customStyle="1" w:styleId="1f2">
    <w:name w:val="Підзаголовок1"/>
    <w:basedOn w:val="10"/>
    <w:next w:val="10"/>
    <w:rsid w:val="00BE0445"/>
    <w:pPr>
      <w:spacing w:after="160"/>
    </w:pPr>
    <w:rPr>
      <w:rFonts w:ascii="Calibri" w:hAnsi="Calibri"/>
      <w:color w:val="5A5A5A"/>
      <w:spacing w:val="15"/>
      <w:sz w:val="20"/>
      <w:szCs w:val="20"/>
      <w:lang w:val="en-US"/>
    </w:rPr>
  </w:style>
  <w:style w:type="character" w:customStyle="1" w:styleId="af5">
    <w:name w:val="Підзаголовок Знак"/>
    <w:rsid w:val="00BE0445"/>
    <w:rPr>
      <w:rFonts w:ascii="Calibri" w:hAnsi="Calibri"/>
      <w:color w:val="5A5A5A"/>
      <w:spacing w:val="15"/>
      <w:w w:val="100"/>
      <w:position w:val="-1"/>
      <w:effect w:val="none"/>
      <w:vertAlign w:val="baseline"/>
      <w:cs w:val="0"/>
      <w:em w:val="none"/>
      <w:lang w:val="en-US"/>
    </w:rPr>
  </w:style>
  <w:style w:type="paragraph" w:customStyle="1" w:styleId="23">
    <w:name w:val="Абзац списку2"/>
    <w:basedOn w:val="10"/>
    <w:rsid w:val="00BE0445"/>
    <w:pPr>
      <w:spacing w:after="160" w:line="254" w:lineRule="auto"/>
      <w:ind w:left="720"/>
      <w:contextualSpacing/>
    </w:pPr>
    <w:rPr>
      <w:rFonts w:ascii="Calibri" w:eastAsia="Calibri" w:hAnsi="Calibri"/>
      <w:sz w:val="22"/>
      <w:szCs w:val="22"/>
      <w:lang w:val="pl-PL" w:eastAsia="en-US"/>
    </w:rPr>
  </w:style>
  <w:style w:type="paragraph" w:customStyle="1" w:styleId="1f3">
    <w:name w:val="Обычный1"/>
    <w:rsid w:val="00BE0445"/>
    <w:pPr>
      <w:suppressAutoHyphens/>
      <w:spacing w:after="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US" w:eastAsia="uk-UA"/>
    </w:rPr>
  </w:style>
  <w:style w:type="character" w:customStyle="1" w:styleId="41">
    <w:name w:val="Заголовок 4 Знак1"/>
    <w:rsid w:val="00BE0445"/>
    <w:rPr>
      <w:i/>
      <w:iCs/>
      <w:w w:val="100"/>
      <w:position w:val="-1"/>
      <w:sz w:val="28"/>
      <w:szCs w:val="24"/>
      <w:effect w:val="none"/>
      <w:vertAlign w:val="baseline"/>
      <w:cs w:val="0"/>
      <w:em w:val="none"/>
      <w:lang w:eastAsia="ru-RU"/>
    </w:rPr>
  </w:style>
  <w:style w:type="numbering" w:customStyle="1" w:styleId="24">
    <w:name w:val="Немає списку2"/>
    <w:next w:val="14"/>
    <w:qFormat/>
    <w:rsid w:val="00BE0445"/>
  </w:style>
  <w:style w:type="table" w:customStyle="1" w:styleId="25">
    <w:name w:val="Сітка таблиці2"/>
    <w:basedOn w:val="13"/>
    <w:next w:val="15"/>
    <w:rsid w:val="00BE044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Верхній колонтитул1"/>
    <w:basedOn w:val="10"/>
    <w:qFormat/>
    <w:rsid w:val="00BE0445"/>
    <w:pPr>
      <w:tabs>
        <w:tab w:val="center" w:pos="4677"/>
        <w:tab w:val="right" w:pos="9355"/>
      </w:tabs>
    </w:pPr>
    <w:rPr>
      <w:rFonts w:ascii="Calibri" w:hAnsi="Calibri"/>
      <w:sz w:val="20"/>
      <w:szCs w:val="20"/>
    </w:rPr>
  </w:style>
  <w:style w:type="character" w:customStyle="1" w:styleId="af6">
    <w:name w:val="Верхній колонтитул Знак"/>
    <w:rsid w:val="00BE0445"/>
    <w:rPr>
      <w:rFonts w:ascii="Calibri" w:hAnsi="Calibri"/>
      <w:w w:val="100"/>
      <w:position w:val="-1"/>
      <w:effect w:val="none"/>
      <w:vertAlign w:val="baseline"/>
      <w:cs w:val="0"/>
      <w:em w:val="none"/>
      <w:lang w:eastAsia="ru-RU"/>
    </w:rPr>
  </w:style>
  <w:style w:type="paragraph" w:customStyle="1" w:styleId="1f5">
    <w:name w:val="Нижній колонтитул1"/>
    <w:basedOn w:val="10"/>
    <w:qFormat/>
    <w:rsid w:val="00BE0445"/>
    <w:pPr>
      <w:tabs>
        <w:tab w:val="center" w:pos="4677"/>
        <w:tab w:val="right" w:pos="9355"/>
      </w:tabs>
    </w:pPr>
    <w:rPr>
      <w:rFonts w:ascii="Calibri" w:hAnsi="Calibri"/>
      <w:sz w:val="20"/>
      <w:szCs w:val="20"/>
    </w:rPr>
  </w:style>
  <w:style w:type="character" w:customStyle="1" w:styleId="af7">
    <w:name w:val="Нижній колонтитул Знак"/>
    <w:rsid w:val="00BE0445"/>
    <w:rPr>
      <w:rFonts w:ascii="Calibri" w:hAnsi="Calibri"/>
      <w:w w:val="100"/>
      <w:position w:val="-1"/>
      <w:effect w:val="none"/>
      <w:vertAlign w:val="baseline"/>
      <w:cs w:val="0"/>
      <w:em w:val="none"/>
      <w:lang w:eastAsia="ru-RU"/>
    </w:rPr>
  </w:style>
  <w:style w:type="paragraph" w:customStyle="1" w:styleId="TableParagraph">
    <w:name w:val="Table Paragraph"/>
    <w:basedOn w:val="10"/>
    <w:rsid w:val="00BE0445"/>
    <w:pPr>
      <w:widowControl w:val="0"/>
      <w:autoSpaceDE w:val="0"/>
      <w:autoSpaceDN w:val="0"/>
      <w:adjustRightInd w:val="0"/>
    </w:pPr>
    <w:rPr>
      <w:lang w:val="ru-RU"/>
    </w:rPr>
  </w:style>
  <w:style w:type="numbering" w:customStyle="1" w:styleId="31">
    <w:name w:val="Немає списку3"/>
    <w:next w:val="14"/>
    <w:qFormat/>
    <w:rsid w:val="00BE0445"/>
  </w:style>
  <w:style w:type="table" w:customStyle="1" w:styleId="32">
    <w:name w:val="Сітка таблиці3"/>
    <w:basedOn w:val="13"/>
    <w:next w:val="15"/>
    <w:rsid w:val="00BE0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має списку4"/>
    <w:next w:val="14"/>
    <w:qFormat/>
    <w:rsid w:val="00BE0445"/>
  </w:style>
  <w:style w:type="table" w:customStyle="1" w:styleId="43">
    <w:name w:val="Сітка таблиці4"/>
    <w:basedOn w:val="13"/>
    <w:next w:val="15"/>
    <w:rsid w:val="00BE044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0445"/>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style>
  <w:style w:type="character" w:customStyle="1" w:styleId="z">
    <w:name w:val="z"/>
    <w:basedOn w:val="12"/>
    <w:rsid w:val="00BE0445"/>
    <w:rPr>
      <w:w w:val="100"/>
      <w:position w:val="-1"/>
      <w:effect w:val="none"/>
      <w:vertAlign w:val="baseline"/>
      <w:cs w:val="0"/>
      <w:em w:val="none"/>
    </w:rPr>
  </w:style>
  <w:style w:type="paragraph" w:customStyle="1" w:styleId="1f6">
    <w:name w:val="Тема примітки1"/>
    <w:basedOn w:val="1f"/>
    <w:next w:val="1f"/>
    <w:qFormat/>
    <w:rsid w:val="00BE0445"/>
    <w:pPr>
      <w:spacing w:after="160"/>
    </w:pPr>
    <w:rPr>
      <w:b/>
      <w:bCs/>
      <w:lang w:val="uk-UA"/>
    </w:rPr>
  </w:style>
  <w:style w:type="character" w:customStyle="1" w:styleId="af8">
    <w:name w:val="Тема примітки Знак"/>
    <w:rsid w:val="00BE0445"/>
    <w:rPr>
      <w:rFonts w:ascii="Calibri" w:eastAsia="Calibri" w:hAnsi="Calibri"/>
      <w:b/>
      <w:bCs/>
      <w:w w:val="100"/>
      <w:position w:val="-1"/>
      <w:effect w:val="none"/>
      <w:vertAlign w:val="baseline"/>
      <w:cs w:val="0"/>
      <w:em w:val="none"/>
      <w:lang w:val="en-US"/>
    </w:rPr>
  </w:style>
  <w:style w:type="paragraph" w:customStyle="1" w:styleId="1f7">
    <w:name w:val="Редакція1"/>
    <w:rsid w:val="00BE044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numbering" w:customStyle="1" w:styleId="1f8">
    <w:name w:val="Нет списка1"/>
    <w:next w:val="14"/>
    <w:qFormat/>
    <w:rsid w:val="00BE0445"/>
  </w:style>
  <w:style w:type="character" w:customStyle="1" w:styleId="af9">
    <w:name w:val="Основний текст Знак"/>
    <w:rsid w:val="00BE0445"/>
    <w:rPr>
      <w:w w:val="100"/>
      <w:position w:val="-1"/>
      <w:effect w:val="none"/>
      <w:vertAlign w:val="baseline"/>
      <w:cs w:val="0"/>
      <w:em w:val="none"/>
    </w:rPr>
  </w:style>
  <w:style w:type="paragraph" w:customStyle="1" w:styleId="1f9">
    <w:name w:val="Основний текст1"/>
    <w:basedOn w:val="10"/>
    <w:qFormat/>
    <w:rsid w:val="00BE0445"/>
    <w:rPr>
      <w:sz w:val="20"/>
      <w:szCs w:val="20"/>
      <w:lang w:eastAsia="uk-UA"/>
    </w:rPr>
  </w:style>
  <w:style w:type="character" w:customStyle="1" w:styleId="1fa">
    <w:name w:val="Основной текст Знак1"/>
    <w:rsid w:val="00BE0445"/>
    <w:rPr>
      <w:w w:val="100"/>
      <w:position w:val="-1"/>
      <w:sz w:val="24"/>
      <w:szCs w:val="24"/>
      <w:effect w:val="none"/>
      <w:vertAlign w:val="baseline"/>
      <w:cs w:val="0"/>
      <w:em w:val="none"/>
      <w:lang w:eastAsia="ru-RU"/>
    </w:rPr>
  </w:style>
  <w:style w:type="character" w:customStyle="1" w:styleId="1fb">
    <w:name w:val="Основний текст Знак1"/>
    <w:basedOn w:val="12"/>
    <w:rsid w:val="00BE0445"/>
    <w:rPr>
      <w:w w:val="100"/>
      <w:position w:val="-1"/>
      <w:effect w:val="none"/>
      <w:vertAlign w:val="baseline"/>
      <w:cs w:val="0"/>
      <w:em w:val="none"/>
    </w:rPr>
  </w:style>
  <w:style w:type="character" w:customStyle="1" w:styleId="afa">
    <w:name w:val="Основний текст з відступом Знак"/>
    <w:rsid w:val="00BE0445"/>
    <w:rPr>
      <w:w w:val="100"/>
      <w:position w:val="-1"/>
      <w:effect w:val="none"/>
      <w:vertAlign w:val="baseline"/>
      <w:cs w:val="0"/>
      <w:em w:val="none"/>
      <w:lang w:eastAsia="ru-RU"/>
    </w:rPr>
  </w:style>
  <w:style w:type="paragraph" w:customStyle="1" w:styleId="1fc">
    <w:name w:val="Основний текст з відступом1"/>
    <w:basedOn w:val="10"/>
    <w:qFormat/>
    <w:rsid w:val="00BE0445"/>
    <w:pPr>
      <w:ind w:left="1134" w:hanging="425"/>
      <w:jc w:val="both"/>
    </w:pPr>
    <w:rPr>
      <w:sz w:val="20"/>
      <w:szCs w:val="20"/>
    </w:rPr>
  </w:style>
  <w:style w:type="character" w:customStyle="1" w:styleId="1fd">
    <w:name w:val="Основной текст с отступом Знак1"/>
    <w:rsid w:val="00BE0445"/>
    <w:rPr>
      <w:w w:val="100"/>
      <w:position w:val="-1"/>
      <w:sz w:val="24"/>
      <w:szCs w:val="24"/>
      <w:effect w:val="none"/>
      <w:vertAlign w:val="baseline"/>
      <w:cs w:val="0"/>
      <w:em w:val="none"/>
      <w:lang w:eastAsia="ru-RU"/>
    </w:rPr>
  </w:style>
  <w:style w:type="character" w:customStyle="1" w:styleId="1fe">
    <w:name w:val="Основний текст з відступом Знак1"/>
    <w:basedOn w:val="12"/>
    <w:rsid w:val="00BE0445"/>
    <w:rPr>
      <w:w w:val="100"/>
      <w:position w:val="-1"/>
      <w:effect w:val="none"/>
      <w:vertAlign w:val="baseline"/>
      <w:cs w:val="0"/>
      <w:em w:val="none"/>
    </w:rPr>
  </w:style>
  <w:style w:type="character" w:customStyle="1" w:styleId="1ff">
    <w:name w:val="Текст выноски Знак1"/>
    <w:rsid w:val="00BE0445"/>
    <w:rPr>
      <w:rFonts w:ascii="Segoe UI" w:hAnsi="Segoe UI" w:cs="Segoe UI"/>
      <w:color w:val="000000"/>
      <w:w w:val="100"/>
      <w:position w:val="-1"/>
      <w:sz w:val="18"/>
      <w:szCs w:val="18"/>
      <w:effect w:val="none"/>
      <w:vertAlign w:val="baseline"/>
      <w:cs w:val="0"/>
      <w:em w:val="none"/>
    </w:rPr>
  </w:style>
  <w:style w:type="character" w:customStyle="1" w:styleId="1ff0">
    <w:name w:val="Текст у виносці Знак1"/>
    <w:rsid w:val="00BE0445"/>
    <w:rPr>
      <w:rFonts w:ascii="Tahoma" w:hAnsi="Tahoma" w:cs="Tahoma"/>
      <w:w w:val="100"/>
      <w:position w:val="-1"/>
      <w:sz w:val="16"/>
      <w:szCs w:val="16"/>
      <w:effect w:val="none"/>
      <w:vertAlign w:val="baseline"/>
      <w:cs w:val="0"/>
      <w:em w:val="none"/>
    </w:rPr>
  </w:style>
  <w:style w:type="paragraph" w:customStyle="1" w:styleId="afb">
    <w:name w:val="Знак Знак Знак"/>
    <w:basedOn w:val="10"/>
    <w:rsid w:val="00BE0445"/>
    <w:rPr>
      <w:rFonts w:ascii="Verdana" w:hAnsi="Verdana" w:cs="Verdana"/>
      <w:sz w:val="20"/>
      <w:szCs w:val="20"/>
      <w:lang w:val="en-US" w:eastAsia="en-US"/>
    </w:rPr>
  </w:style>
  <w:style w:type="character" w:customStyle="1" w:styleId="Heading1Char">
    <w:name w:val="Heading 1 Char"/>
    <w:rsid w:val="00BE0445"/>
    <w:rPr>
      <w:rFonts w:ascii="Times New Roman CYR" w:hAnsi="Times New Roman CYR" w:cs="Times New Roman CYR"/>
      <w:w w:val="100"/>
      <w:position w:val="-1"/>
      <w:sz w:val="20"/>
      <w:szCs w:val="20"/>
      <w:effect w:val="none"/>
      <w:vertAlign w:val="baseline"/>
      <w:cs w:val="0"/>
      <w:em w:val="none"/>
      <w:lang w:eastAsia="uk-UA"/>
    </w:rPr>
  </w:style>
  <w:style w:type="paragraph" w:customStyle="1" w:styleId="1ff1">
    <w:name w:val="Абзац списка1"/>
    <w:basedOn w:val="10"/>
    <w:rsid w:val="00BE0445"/>
    <w:pPr>
      <w:spacing w:after="200" w:line="276" w:lineRule="auto"/>
      <w:ind w:left="720"/>
    </w:pPr>
    <w:rPr>
      <w:rFonts w:ascii="Calibri" w:hAnsi="Calibri" w:cs="Calibri"/>
      <w:sz w:val="22"/>
      <w:szCs w:val="22"/>
      <w:lang w:eastAsia="en-US"/>
    </w:rPr>
  </w:style>
  <w:style w:type="character" w:customStyle="1" w:styleId="afc">
    <w:name w:val="Основний текст_"/>
    <w:rsid w:val="00BE0445"/>
    <w:rPr>
      <w:w w:val="100"/>
      <w:position w:val="-1"/>
      <w:sz w:val="26"/>
      <w:szCs w:val="26"/>
      <w:effect w:val="none"/>
      <w:shd w:val="clear" w:color="auto" w:fill="FFFFFF"/>
      <w:vertAlign w:val="baseline"/>
      <w:cs w:val="0"/>
      <w:em w:val="none"/>
    </w:rPr>
  </w:style>
  <w:style w:type="character" w:customStyle="1" w:styleId="rvts0">
    <w:name w:val="rvts0"/>
    <w:rsid w:val="00BE0445"/>
    <w:rPr>
      <w:w w:val="100"/>
      <w:position w:val="-1"/>
      <w:effect w:val="none"/>
      <w:vertAlign w:val="baseline"/>
      <w:cs w:val="0"/>
      <w:em w:val="none"/>
    </w:rPr>
  </w:style>
  <w:style w:type="character" w:customStyle="1" w:styleId="26">
    <w:name w:val="Основной текст (2)_"/>
    <w:rsid w:val="00BE0445"/>
    <w:rPr>
      <w:w w:val="100"/>
      <w:position w:val="-1"/>
      <w:sz w:val="28"/>
      <w:szCs w:val="28"/>
      <w:effect w:val="none"/>
      <w:shd w:val="clear" w:color="auto" w:fill="FFFFFF"/>
      <w:vertAlign w:val="baseline"/>
      <w:cs w:val="0"/>
      <w:em w:val="none"/>
    </w:rPr>
  </w:style>
  <w:style w:type="paragraph" w:customStyle="1" w:styleId="27">
    <w:name w:val="Основной текст (2)"/>
    <w:basedOn w:val="10"/>
    <w:rsid w:val="00BE0445"/>
    <w:pPr>
      <w:widowControl w:val="0"/>
      <w:shd w:val="clear" w:color="auto" w:fill="FFFFFF"/>
      <w:spacing w:before="360" w:after="300" w:line="0" w:lineRule="atLeast"/>
    </w:pPr>
    <w:rPr>
      <w:sz w:val="28"/>
      <w:szCs w:val="28"/>
    </w:rPr>
  </w:style>
  <w:style w:type="character" w:customStyle="1" w:styleId="28">
    <w:name w:val="Основний текст (2)_"/>
    <w:rsid w:val="00BE0445"/>
    <w:rPr>
      <w:rFonts w:ascii="Times New Roman" w:eastAsia="Times New Roman" w:hAnsi="Times New Roman" w:cs="Times New Roman"/>
      <w:w w:val="100"/>
      <w:position w:val="-1"/>
      <w:sz w:val="28"/>
      <w:szCs w:val="28"/>
      <w:u w:val="none"/>
      <w:effect w:val="none"/>
      <w:vertAlign w:val="baseline"/>
      <w:cs w:val="0"/>
      <w:em w:val="none"/>
    </w:rPr>
  </w:style>
  <w:style w:type="character" w:customStyle="1" w:styleId="29">
    <w:name w:val="Основний текст (2)"/>
    <w:rsid w:val="00BE0445"/>
    <w:rPr>
      <w:rFonts w:ascii="Times New Roman" w:eastAsia="Times New Roman" w:hAnsi="Times New Roman" w:cs="Times New Roman"/>
      <w:color w:val="000000"/>
      <w:spacing w:val="0"/>
      <w:w w:val="100"/>
      <w:position w:val="0"/>
      <w:sz w:val="28"/>
      <w:szCs w:val="28"/>
      <w:u w:val="none"/>
      <w:effect w:val="none"/>
      <w:vertAlign w:val="baseline"/>
      <w:cs w:val="0"/>
      <w:em w:val="none"/>
      <w:lang w:val="uk-UA" w:eastAsia="uk-UA" w:bidi="uk-UA"/>
    </w:rPr>
  </w:style>
  <w:style w:type="character" w:customStyle="1" w:styleId="211pt">
    <w:name w:val="Основний текст (2) + 11 pt"/>
    <w:rsid w:val="00BE0445"/>
    <w:rPr>
      <w:rFonts w:ascii="Times New Roman" w:eastAsia="Times New Roman" w:hAnsi="Times New Roman" w:cs="Times New Roman"/>
      <w:color w:val="000000"/>
      <w:spacing w:val="0"/>
      <w:w w:val="100"/>
      <w:position w:val="0"/>
      <w:sz w:val="22"/>
      <w:szCs w:val="22"/>
      <w:u w:val="none"/>
      <w:effect w:val="none"/>
      <w:vertAlign w:val="baseline"/>
      <w:cs w:val="0"/>
      <w:em w:val="none"/>
      <w:lang w:val="uk-UA" w:eastAsia="uk-UA" w:bidi="uk-UA"/>
    </w:rPr>
  </w:style>
  <w:style w:type="character" w:customStyle="1" w:styleId="2a">
    <w:name w:val="Заголовок №2_"/>
    <w:rsid w:val="00BE0445"/>
    <w:rPr>
      <w:b/>
      <w:bCs/>
      <w:w w:val="100"/>
      <w:position w:val="-1"/>
      <w:sz w:val="28"/>
      <w:szCs w:val="28"/>
      <w:effect w:val="none"/>
      <w:shd w:val="clear" w:color="auto" w:fill="FFFFFF"/>
      <w:vertAlign w:val="baseline"/>
      <w:cs w:val="0"/>
      <w:em w:val="none"/>
    </w:rPr>
  </w:style>
  <w:style w:type="paragraph" w:customStyle="1" w:styleId="2b">
    <w:name w:val="Заголовок №2"/>
    <w:basedOn w:val="10"/>
    <w:rsid w:val="00BE0445"/>
    <w:pPr>
      <w:widowControl w:val="0"/>
      <w:shd w:val="clear" w:color="auto" w:fill="FFFFFF"/>
      <w:spacing w:after="300" w:line="331" w:lineRule="atLeast"/>
      <w:jc w:val="center"/>
      <w:outlineLvl w:val="1"/>
    </w:pPr>
    <w:rPr>
      <w:b/>
      <w:bCs/>
      <w:sz w:val="28"/>
      <w:szCs w:val="28"/>
    </w:rPr>
  </w:style>
  <w:style w:type="character" w:customStyle="1" w:styleId="213pt">
    <w:name w:val="Основний текст (2) + 13 pt;Напівжирний"/>
    <w:rsid w:val="00BE0445"/>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uk-UA" w:eastAsia="uk-UA" w:bidi="uk-UA"/>
    </w:rPr>
  </w:style>
  <w:style w:type="character" w:customStyle="1" w:styleId="2c">
    <w:name w:val="Основний текст (2) + Курсив"/>
    <w:rsid w:val="00BE0445"/>
    <w:rPr>
      <w:rFonts w:ascii="Times New Roman" w:eastAsia="Times New Roman" w:hAnsi="Times New Roman" w:cs="Times New Roman"/>
      <w:i/>
      <w:iCs/>
      <w:color w:val="000000"/>
      <w:spacing w:val="0"/>
      <w:w w:val="100"/>
      <w:position w:val="0"/>
      <w:sz w:val="28"/>
      <w:szCs w:val="28"/>
      <w:u w:val="none"/>
      <w:effect w:val="none"/>
      <w:vertAlign w:val="baseline"/>
      <w:cs w:val="0"/>
      <w:em w:val="none"/>
      <w:lang w:val="uk-UA" w:eastAsia="uk-UA" w:bidi="uk-UA"/>
    </w:rPr>
  </w:style>
  <w:style w:type="character" w:customStyle="1" w:styleId="st">
    <w:name w:val="st"/>
    <w:rsid w:val="00BE0445"/>
    <w:rPr>
      <w:w w:val="100"/>
      <w:position w:val="-1"/>
      <w:effect w:val="none"/>
      <w:vertAlign w:val="baseline"/>
      <w:cs w:val="0"/>
      <w:em w:val="none"/>
    </w:rPr>
  </w:style>
  <w:style w:type="paragraph" w:customStyle="1" w:styleId="1ff2">
    <w:name w:val="Цитація1"/>
    <w:basedOn w:val="10"/>
    <w:next w:val="afd"/>
    <w:rsid w:val="00BE0445"/>
    <w:pPr>
      <w:ind w:left="993" w:right="458" w:hanging="284"/>
      <w:jc w:val="both"/>
    </w:pPr>
    <w:rPr>
      <w:szCs w:val="20"/>
    </w:rPr>
  </w:style>
  <w:style w:type="character" w:customStyle="1" w:styleId="afe">
    <w:name w:val="Цитація Знак"/>
    <w:rsid w:val="00BE0445"/>
    <w:rPr>
      <w:w w:val="100"/>
      <w:position w:val="-1"/>
      <w:sz w:val="24"/>
      <w:effect w:val="none"/>
      <w:vertAlign w:val="baseline"/>
      <w:cs w:val="0"/>
      <w:em w:val="none"/>
      <w:lang w:eastAsia="ru-RU"/>
    </w:rPr>
  </w:style>
  <w:style w:type="paragraph" w:styleId="afd">
    <w:name w:val="Block Text"/>
    <w:basedOn w:val="10"/>
    <w:qFormat/>
    <w:rsid w:val="00BE0445"/>
    <w:pPr>
      <w:spacing w:after="120" w:line="276" w:lineRule="auto"/>
      <w:ind w:left="1440" w:right="1440"/>
    </w:pPr>
    <w:rPr>
      <w:rFonts w:ascii="Calibri" w:eastAsia="Calibri" w:hAnsi="Calibri"/>
      <w:sz w:val="22"/>
      <w:szCs w:val="22"/>
      <w:lang w:eastAsia="en-US"/>
    </w:rPr>
  </w:style>
  <w:style w:type="character" w:customStyle="1" w:styleId="uficommentbody">
    <w:name w:val="uficommentbody"/>
    <w:rsid w:val="00BE0445"/>
    <w:rPr>
      <w:w w:val="100"/>
      <w:position w:val="-1"/>
      <w:effect w:val="none"/>
      <w:vertAlign w:val="baseline"/>
      <w:cs w:val="0"/>
      <w:em w:val="none"/>
    </w:rPr>
  </w:style>
  <w:style w:type="character" w:customStyle="1" w:styleId="textexposedshow">
    <w:name w:val="text_exposed_show"/>
    <w:basedOn w:val="12"/>
    <w:rsid w:val="00BE0445"/>
    <w:rPr>
      <w:w w:val="100"/>
      <w:position w:val="-1"/>
      <w:effect w:val="none"/>
      <w:vertAlign w:val="baseline"/>
      <w:cs w:val="0"/>
      <w:em w:val="none"/>
    </w:rPr>
  </w:style>
  <w:style w:type="paragraph" w:customStyle="1" w:styleId="aff">
    <w:name w:val="ленивый"/>
    <w:basedOn w:val="10"/>
    <w:rsid w:val="00BE0445"/>
    <w:pPr>
      <w:overflowPunct w:val="0"/>
      <w:autoSpaceDE w:val="0"/>
      <w:autoSpaceDN w:val="0"/>
      <w:adjustRightInd w:val="0"/>
      <w:spacing w:line="360" w:lineRule="auto"/>
      <w:ind w:firstLine="567"/>
      <w:jc w:val="both"/>
    </w:pPr>
    <w:rPr>
      <w:b/>
      <w:szCs w:val="20"/>
    </w:rPr>
  </w:style>
  <w:style w:type="paragraph" w:customStyle="1" w:styleId="xfmc1">
    <w:name w:val="xfmc1"/>
    <w:basedOn w:val="10"/>
    <w:rsid w:val="00BE0445"/>
    <w:pPr>
      <w:spacing w:before="100" w:beforeAutospacing="1" w:after="100" w:afterAutospacing="1"/>
    </w:pPr>
    <w:rPr>
      <w:lang w:eastAsia="uk-UA"/>
    </w:rPr>
  </w:style>
  <w:style w:type="character" w:customStyle="1" w:styleId="hps">
    <w:name w:val="hps"/>
    <w:rsid w:val="00BE0445"/>
    <w:rPr>
      <w:w w:val="100"/>
      <w:position w:val="-1"/>
      <w:effect w:val="none"/>
      <w:vertAlign w:val="baseline"/>
      <w:cs w:val="0"/>
      <w:em w:val="none"/>
    </w:rPr>
  </w:style>
  <w:style w:type="paragraph" w:customStyle="1" w:styleId="rvps2">
    <w:name w:val="rvps2"/>
    <w:basedOn w:val="10"/>
    <w:rsid w:val="00BE0445"/>
    <w:pPr>
      <w:spacing w:before="100" w:beforeAutospacing="1" w:after="100" w:afterAutospacing="1"/>
    </w:pPr>
    <w:rPr>
      <w:lang w:eastAsia="uk-UA"/>
    </w:rPr>
  </w:style>
  <w:style w:type="character" w:customStyle="1" w:styleId="aff0">
    <w:name w:val="Без інтервалів Знак"/>
    <w:rsid w:val="00BE0445"/>
    <w:rPr>
      <w:rFonts w:ascii="Calibri" w:eastAsia="Calibri" w:hAnsi="Calibri"/>
      <w:w w:val="100"/>
      <w:position w:val="-1"/>
      <w:sz w:val="22"/>
      <w:szCs w:val="22"/>
      <w:effect w:val="none"/>
      <w:vertAlign w:val="baseline"/>
      <w:cs w:val="0"/>
      <w:em w:val="none"/>
      <w:lang w:val="ru-RU" w:eastAsia="en-US" w:bidi="ar-SA"/>
    </w:rPr>
  </w:style>
  <w:style w:type="paragraph" w:customStyle="1" w:styleId="aff1">
    <w:name w:val="Вміст таблиці"/>
    <w:basedOn w:val="10"/>
    <w:rsid w:val="00BE0445"/>
    <w:pPr>
      <w:suppressLineNumbers/>
    </w:pPr>
    <w:rPr>
      <w:rFonts w:ascii="Liberation Serif" w:eastAsia="Noto Sans CJK SC Regular" w:hAnsi="Liberation Serif" w:cs="FreeSans"/>
      <w:lang w:eastAsia="zh-CN" w:bidi="hi-IN"/>
    </w:rPr>
  </w:style>
  <w:style w:type="paragraph" w:customStyle="1" w:styleId="aff2">
    <w:name w:val="Текст у вказаному форматі"/>
    <w:basedOn w:val="10"/>
    <w:rsid w:val="00BE0445"/>
    <w:rPr>
      <w:rFonts w:ascii="Liberation Mono" w:eastAsia="Courier New" w:hAnsi="Liberation Mono" w:cs="Liberation Mono"/>
      <w:sz w:val="20"/>
      <w:szCs w:val="20"/>
      <w:lang w:eastAsia="zh-CN" w:bidi="hi-IN"/>
    </w:rPr>
  </w:style>
  <w:style w:type="paragraph" w:customStyle="1" w:styleId="autoref">
    <w:name w:val="autoref"/>
    <w:basedOn w:val="10"/>
    <w:next w:val="10"/>
    <w:rsid w:val="00BE0445"/>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eastAsia="uk-UA"/>
    </w:rPr>
  </w:style>
  <w:style w:type="character" w:customStyle="1" w:styleId="1ff3">
    <w:name w:val="Переглянуте гіперпосилання1"/>
    <w:rsid w:val="00BE0445"/>
    <w:rPr>
      <w:color w:val="800080"/>
      <w:w w:val="100"/>
      <w:position w:val="-1"/>
      <w:u w:val="single"/>
      <w:effect w:val="none"/>
      <w:vertAlign w:val="baseline"/>
      <w:cs w:val="0"/>
      <w:em w:val="none"/>
    </w:rPr>
  </w:style>
  <w:style w:type="character" w:customStyle="1" w:styleId="apple-converted-space">
    <w:name w:val="apple-converted-space"/>
    <w:rsid w:val="00BE0445"/>
    <w:rPr>
      <w:w w:val="100"/>
      <w:position w:val="-1"/>
      <w:effect w:val="none"/>
      <w:vertAlign w:val="baseline"/>
      <w:cs w:val="0"/>
      <w:em w:val="none"/>
    </w:rPr>
  </w:style>
  <w:style w:type="character" w:customStyle="1" w:styleId="44">
    <w:name w:val="Основной текст4"/>
    <w:rsid w:val="00BE0445"/>
    <w:rPr>
      <w:rFonts w:ascii="Times New Roman" w:hAnsi="Times New Roman" w:cs="Times New Roman" w:hint="default"/>
      <w:color w:val="000000"/>
      <w:spacing w:val="0"/>
      <w:w w:val="100"/>
      <w:position w:val="0"/>
      <w:sz w:val="19"/>
      <w:u w:val="none"/>
      <w:effect w:val="none"/>
      <w:vertAlign w:val="baseline"/>
      <w:cs w:val="0"/>
      <w:em w:val="none"/>
      <w:lang w:val="uk-UA" w:eastAsia="uk-UA"/>
    </w:rPr>
  </w:style>
  <w:style w:type="paragraph" w:customStyle="1" w:styleId="justifyfull">
    <w:name w:val="justifyfull"/>
    <w:basedOn w:val="10"/>
    <w:rsid w:val="00BE0445"/>
    <w:pPr>
      <w:spacing w:before="100" w:beforeAutospacing="1" w:after="100" w:afterAutospacing="1"/>
    </w:pPr>
    <w:rPr>
      <w:lang w:val="ru-RU"/>
    </w:rPr>
  </w:style>
  <w:style w:type="paragraph" w:customStyle="1" w:styleId="4p">
    <w:name w:val="4p"/>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after="0" w:line="88" w:lineRule="atLeast"/>
      <w:ind w:leftChars="-1" w:left="-1" w:hangingChars="1" w:hanging="1"/>
      <w:jc w:val="both"/>
      <w:textDirection w:val="btLr"/>
      <w:textAlignment w:val="top"/>
      <w:outlineLvl w:val="0"/>
    </w:pPr>
    <w:rPr>
      <w:rFonts w:ascii="Times New Roman" w:eastAsia="Times New Roman" w:hAnsi="Times New Roman" w:cs="Times New Roman"/>
      <w:position w:val="-1"/>
      <w:sz w:val="8"/>
      <w:szCs w:val="8"/>
      <w:lang w:val="en-US" w:eastAsia="uk-UA"/>
    </w:rPr>
  </w:style>
  <w:style w:type="paragraph" w:customStyle="1" w:styleId="TableText">
    <w:name w:val="Table Text++"/>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50" w:after="0" w:line="220" w:lineRule="atLeast"/>
      <w:ind w:leftChars="-1" w:left="60" w:hangingChars="1" w:hanging="1"/>
      <w:jc w:val="both"/>
      <w:textDirection w:val="btLr"/>
      <w:textAlignment w:val="top"/>
      <w:outlineLvl w:val="0"/>
    </w:pPr>
    <w:rPr>
      <w:rFonts w:ascii="Arial" w:eastAsia="Calibri" w:hAnsi="Arial" w:cs="Arial"/>
      <w:position w:val="-1"/>
      <w:sz w:val="20"/>
      <w:szCs w:val="20"/>
      <w:lang w:val="en-US" w:eastAsia="uk-UA"/>
    </w:rPr>
  </w:style>
  <w:style w:type="paragraph" w:customStyle="1" w:styleId="TableText0">
    <w:name w:val="Table Text"/>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after="0" w:line="220" w:lineRule="atLeast"/>
      <w:ind w:leftChars="-1" w:left="60" w:hangingChars="1" w:hanging="1"/>
      <w:jc w:val="both"/>
      <w:textDirection w:val="btLr"/>
      <w:textAlignment w:val="top"/>
      <w:outlineLvl w:val="0"/>
    </w:pPr>
    <w:rPr>
      <w:rFonts w:ascii="Arial" w:eastAsia="Calibri" w:hAnsi="Arial" w:cs="Arial"/>
      <w:position w:val="-1"/>
      <w:sz w:val="20"/>
      <w:szCs w:val="20"/>
      <w:lang w:val="en-US" w:eastAsia="uk-UA"/>
    </w:rPr>
  </w:style>
  <w:style w:type="character" w:customStyle="1" w:styleId="240">
    <w:name w:val="Основний текст (2)4"/>
    <w:rsid w:val="00BE0445"/>
    <w:rPr>
      <w:rFonts w:ascii="Century Schoolbook" w:hAnsi="Century Schoolbook" w:cs="Century Schoolbook"/>
      <w:w w:val="100"/>
      <w:position w:val="-1"/>
      <w:sz w:val="19"/>
      <w:szCs w:val="19"/>
      <w:effect w:val="none"/>
      <w:shd w:val="clear" w:color="auto" w:fill="FFFFFF"/>
      <w:vertAlign w:val="baseline"/>
      <w:cs w:val="0"/>
      <w:em w:val="none"/>
    </w:rPr>
  </w:style>
  <w:style w:type="character" w:customStyle="1" w:styleId="230">
    <w:name w:val="Основний текст (2)3"/>
    <w:rsid w:val="00BE0445"/>
    <w:rPr>
      <w:rFonts w:ascii="Century Schoolbook" w:hAnsi="Century Schoolbook" w:cs="Century Schoolbook"/>
      <w:w w:val="100"/>
      <w:position w:val="-1"/>
      <w:sz w:val="19"/>
      <w:szCs w:val="19"/>
      <w:effect w:val="none"/>
      <w:shd w:val="clear" w:color="auto" w:fill="FFFFFF"/>
      <w:vertAlign w:val="baseline"/>
      <w:cs w:val="0"/>
      <w:em w:val="none"/>
    </w:rPr>
  </w:style>
  <w:style w:type="paragraph" w:customStyle="1" w:styleId="1ff4">
    <w:name w:val="Текст1"/>
    <w:rsid w:val="00BE0445"/>
    <w:pPr>
      <w:suppressAutoHyphens/>
      <w:spacing w:after="0" w:line="1" w:lineRule="atLeast"/>
      <w:ind w:leftChars="-1" w:left="-1" w:hangingChars="1" w:hanging="1"/>
      <w:jc w:val="both"/>
      <w:textDirection w:val="btLr"/>
      <w:textAlignment w:val="top"/>
      <w:outlineLvl w:val="0"/>
    </w:pPr>
    <w:rPr>
      <w:rFonts w:ascii="Book Antiqua" w:eastAsia="Times New Roman" w:hAnsi="Book Antiqua" w:cs="Times New Roman"/>
      <w:position w:val="-1"/>
      <w:sz w:val="20"/>
      <w:szCs w:val="20"/>
      <w:lang w:eastAsia="ru-RU"/>
    </w:rPr>
  </w:style>
  <w:style w:type="character" w:customStyle="1" w:styleId="1ff5">
    <w:name w:val="Текст1 Знак"/>
    <w:rsid w:val="00BE0445"/>
    <w:rPr>
      <w:rFonts w:ascii="Book Antiqua" w:hAnsi="Book Antiqua"/>
      <w:w w:val="100"/>
      <w:position w:val="-1"/>
      <w:effect w:val="none"/>
      <w:vertAlign w:val="baseline"/>
      <w:cs w:val="0"/>
      <w:em w:val="none"/>
      <w:lang w:eastAsia="ru-RU" w:bidi="ar-SA"/>
    </w:rPr>
  </w:style>
  <w:style w:type="paragraph" w:customStyle="1" w:styleId="2d">
    <w:name w:val="Звичайний2"/>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smallCaps/>
      <w:position w:val="-1"/>
      <w:sz w:val="24"/>
      <w:szCs w:val="24"/>
      <w:lang w:val="ru-RU" w:eastAsia="ru-RU"/>
    </w:rPr>
  </w:style>
  <w:style w:type="character" w:customStyle="1" w:styleId="basic1">
    <w:name w:val="basic1"/>
    <w:rsid w:val="00BE0445"/>
    <w:rPr>
      <w:rFonts w:ascii="PetersburgC" w:hAnsi="PetersburgC"/>
      <w:w w:val="100"/>
      <w:position w:val="-1"/>
      <w:sz w:val="20"/>
      <w:effect w:val="none"/>
      <w:vertAlign w:val="baseline"/>
      <w:cs w:val="0"/>
      <w:em w:val="none"/>
    </w:rPr>
  </w:style>
  <w:style w:type="paragraph" w:customStyle="1" w:styleId="basic">
    <w:name w:val="basic"/>
    <w:basedOn w:val="10"/>
    <w:rsid w:val="00BE0445"/>
    <w:pPr>
      <w:autoSpaceDE w:val="0"/>
      <w:autoSpaceDN w:val="0"/>
      <w:adjustRightInd w:val="0"/>
      <w:spacing w:line="288" w:lineRule="auto"/>
      <w:ind w:firstLine="283"/>
      <w:jc w:val="both"/>
      <w:textAlignment w:val="center"/>
    </w:pPr>
    <w:rPr>
      <w:rFonts w:ascii="PetersburgC" w:hAnsi="PetersburgC" w:cs="PetersburgC"/>
      <w:color w:val="000000"/>
      <w:sz w:val="20"/>
      <w:szCs w:val="20"/>
      <w:lang w:eastAsia="en-US"/>
    </w:rPr>
  </w:style>
  <w:style w:type="paragraph" w:customStyle="1" w:styleId="Pa3">
    <w:name w:val="Pa3"/>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A40">
    <w:name w:val="A4"/>
    <w:rsid w:val="00BE0445"/>
    <w:rPr>
      <w:color w:val="000000"/>
      <w:w w:val="100"/>
      <w:position w:val="-1"/>
      <w:sz w:val="22"/>
      <w:szCs w:val="22"/>
      <w:effect w:val="none"/>
      <w:vertAlign w:val="baseline"/>
      <w:cs w:val="0"/>
      <w:em w:val="none"/>
    </w:rPr>
  </w:style>
  <w:style w:type="character" w:customStyle="1" w:styleId="xfm67335797">
    <w:name w:val="xfm_67335797"/>
    <w:rsid w:val="00BE0445"/>
    <w:rPr>
      <w:w w:val="100"/>
      <w:position w:val="-1"/>
      <w:effect w:val="none"/>
      <w:vertAlign w:val="baseline"/>
      <w:cs w:val="0"/>
      <w:em w:val="none"/>
    </w:rPr>
  </w:style>
  <w:style w:type="paragraph" w:customStyle="1" w:styleId="Pa11">
    <w:name w:val="Pa11"/>
    <w:basedOn w:val="10"/>
    <w:next w:val="10"/>
    <w:rsid w:val="00BE0445"/>
    <w:pPr>
      <w:autoSpaceDE w:val="0"/>
      <w:autoSpaceDN w:val="0"/>
      <w:adjustRightInd w:val="0"/>
      <w:spacing w:line="241" w:lineRule="atLeast"/>
    </w:pPr>
    <w:rPr>
      <w:rFonts w:ascii="Myriad Pro" w:eastAsia="Calibri" w:hAnsi="Myriad Pro"/>
      <w:lang w:eastAsia="en-US"/>
    </w:rPr>
  </w:style>
  <w:style w:type="paragraph" w:customStyle="1" w:styleId="Pa14">
    <w:name w:val="Pa14"/>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A80">
    <w:name w:val="A8"/>
    <w:rsid w:val="00BE0445"/>
    <w:rPr>
      <w:color w:val="000000"/>
      <w:w w:val="100"/>
      <w:position w:val="-1"/>
      <w:effect w:val="none"/>
      <w:vertAlign w:val="baseline"/>
      <w:cs w:val="0"/>
      <w:em w:val="none"/>
    </w:rPr>
  </w:style>
  <w:style w:type="character" w:customStyle="1" w:styleId="A16">
    <w:name w:val="A16"/>
    <w:rsid w:val="00BE0445"/>
    <w:rPr>
      <w:rFonts w:ascii="Myriad Pro Light" w:hAnsi="Myriad Pro Light" w:cs="Myriad Pro Light"/>
      <w:b/>
      <w:bCs/>
      <w:color w:val="000000"/>
      <w:w w:val="100"/>
      <w:position w:val="-1"/>
      <w:sz w:val="23"/>
      <w:szCs w:val="23"/>
      <w:effect w:val="none"/>
      <w:vertAlign w:val="baseline"/>
      <w:cs w:val="0"/>
      <w:em w:val="none"/>
    </w:rPr>
  </w:style>
  <w:style w:type="paragraph" w:customStyle="1" w:styleId="Pa1">
    <w:name w:val="Pa1"/>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A18">
    <w:name w:val="A18"/>
    <w:rsid w:val="00BE0445"/>
    <w:rPr>
      <w:b/>
      <w:bCs/>
      <w:color w:val="000000"/>
      <w:w w:val="100"/>
      <w:position w:val="-1"/>
      <w:sz w:val="21"/>
      <w:szCs w:val="21"/>
      <w:effect w:val="none"/>
      <w:vertAlign w:val="baseline"/>
      <w:cs w:val="0"/>
      <w:em w:val="none"/>
    </w:rPr>
  </w:style>
  <w:style w:type="character" w:customStyle="1" w:styleId="A19">
    <w:name w:val="A19"/>
    <w:rsid w:val="00BE0445"/>
    <w:rPr>
      <w:b/>
      <w:bCs/>
      <w:color w:val="000000"/>
      <w:w w:val="100"/>
      <w:position w:val="-1"/>
      <w:sz w:val="20"/>
      <w:szCs w:val="20"/>
      <w:effect w:val="none"/>
      <w:vertAlign w:val="baseline"/>
      <w:cs w:val="0"/>
      <w:em w:val="none"/>
    </w:rPr>
  </w:style>
  <w:style w:type="character" w:customStyle="1" w:styleId="A17">
    <w:name w:val="A17"/>
    <w:rsid w:val="00BE0445"/>
    <w:rPr>
      <w:color w:val="000000"/>
      <w:w w:val="100"/>
      <w:position w:val="-1"/>
      <w:sz w:val="23"/>
      <w:szCs w:val="23"/>
      <w:effect w:val="none"/>
      <w:vertAlign w:val="baseline"/>
      <w:cs w:val="0"/>
      <w:em w:val="none"/>
    </w:rPr>
  </w:style>
  <w:style w:type="character" w:customStyle="1" w:styleId="A00">
    <w:name w:val="A0"/>
    <w:rsid w:val="00BE0445"/>
    <w:rPr>
      <w:color w:val="000000"/>
      <w:w w:val="100"/>
      <w:position w:val="-1"/>
      <w:effect w:val="none"/>
      <w:vertAlign w:val="baseline"/>
      <w:cs w:val="0"/>
      <w:em w:val="none"/>
    </w:rPr>
  </w:style>
  <w:style w:type="paragraph" w:customStyle="1" w:styleId="Pa17">
    <w:name w:val="Pa17"/>
    <w:basedOn w:val="10"/>
    <w:next w:val="10"/>
    <w:rsid w:val="00BE0445"/>
    <w:pPr>
      <w:autoSpaceDE w:val="0"/>
      <w:autoSpaceDN w:val="0"/>
      <w:adjustRightInd w:val="0"/>
      <w:spacing w:line="241" w:lineRule="atLeast"/>
    </w:pPr>
    <w:rPr>
      <w:rFonts w:ascii="Myriad Pro" w:eastAsia="Calibri" w:hAnsi="Myriad Pro"/>
      <w:lang w:eastAsia="en-US"/>
    </w:rPr>
  </w:style>
  <w:style w:type="paragraph" w:customStyle="1" w:styleId="Pa22">
    <w:name w:val="Pa22"/>
    <w:basedOn w:val="10"/>
    <w:next w:val="10"/>
    <w:rsid w:val="00BE0445"/>
    <w:pPr>
      <w:autoSpaceDE w:val="0"/>
      <w:autoSpaceDN w:val="0"/>
      <w:adjustRightInd w:val="0"/>
      <w:spacing w:line="241" w:lineRule="atLeast"/>
    </w:pPr>
    <w:rPr>
      <w:rFonts w:ascii="Myriad Pro" w:eastAsia="Calibri" w:hAnsi="Myriad Pro"/>
      <w:lang w:eastAsia="en-US"/>
    </w:rPr>
  </w:style>
  <w:style w:type="character" w:customStyle="1" w:styleId="2Tahoma2825pt2">
    <w:name w:val="Основной текст (2) + Tahoma2;82;5 pt2"/>
    <w:rsid w:val="00BE0445"/>
    <w:rPr>
      <w:rFonts w:ascii="Tahoma" w:eastAsia="Times New Roman" w:hAnsi="Tahoma" w:cs="Tahoma"/>
      <w:color w:val="000000"/>
      <w:spacing w:val="0"/>
      <w:w w:val="100"/>
      <w:position w:val="0"/>
      <w:sz w:val="17"/>
      <w:szCs w:val="17"/>
      <w:u w:val="none"/>
      <w:effect w:val="none"/>
      <w:vertAlign w:val="baseline"/>
      <w:cs w:val="0"/>
      <w:em w:val="none"/>
      <w:lang w:val="uk-UA" w:eastAsia="uk-UA"/>
    </w:rPr>
  </w:style>
  <w:style w:type="character" w:customStyle="1" w:styleId="16Exact">
    <w:name w:val="Основной текст (16) Exact"/>
    <w:rsid w:val="00BE0445"/>
    <w:rPr>
      <w:rFonts w:ascii="Tahoma" w:eastAsia="Times New Roman" w:hAnsi="Tahoma" w:cs="Tahoma"/>
      <w:w w:val="100"/>
      <w:position w:val="-1"/>
      <w:sz w:val="17"/>
      <w:szCs w:val="17"/>
      <w:u w:val="none"/>
      <w:effect w:val="none"/>
      <w:vertAlign w:val="baseline"/>
      <w:cs w:val="0"/>
      <w:em w:val="none"/>
    </w:rPr>
  </w:style>
  <w:style w:type="character" w:customStyle="1" w:styleId="160">
    <w:name w:val="Основной текст (16)_"/>
    <w:rsid w:val="00BE0445"/>
    <w:rPr>
      <w:rFonts w:ascii="Tahoma" w:hAnsi="Tahoma" w:cs="Tahoma"/>
      <w:w w:val="100"/>
      <w:position w:val="-1"/>
      <w:sz w:val="17"/>
      <w:szCs w:val="17"/>
      <w:effect w:val="none"/>
      <w:shd w:val="clear" w:color="auto" w:fill="FFFFFF"/>
      <w:vertAlign w:val="baseline"/>
      <w:cs w:val="0"/>
      <w:em w:val="none"/>
    </w:rPr>
  </w:style>
  <w:style w:type="paragraph" w:customStyle="1" w:styleId="161">
    <w:name w:val="Основной текст (16)"/>
    <w:basedOn w:val="10"/>
    <w:rsid w:val="00BE0445"/>
    <w:pPr>
      <w:widowControl w:val="0"/>
      <w:shd w:val="clear" w:color="auto" w:fill="FFFFFF"/>
      <w:spacing w:line="216" w:lineRule="atLeast"/>
    </w:pPr>
    <w:rPr>
      <w:rFonts w:ascii="Tahoma" w:hAnsi="Tahoma"/>
      <w:sz w:val="17"/>
      <w:szCs w:val="17"/>
    </w:rPr>
  </w:style>
  <w:style w:type="paragraph" w:customStyle="1" w:styleId="TableTextshapka8">
    <w:name w:val="Table Text_shapka_8"/>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36" w:after="0" w:line="169" w:lineRule="atLeast"/>
      <w:ind w:leftChars="-1" w:left="-1" w:hangingChars="1" w:hanging="1"/>
      <w:jc w:val="center"/>
      <w:textDirection w:val="btLr"/>
      <w:textAlignment w:val="top"/>
      <w:outlineLvl w:val="0"/>
    </w:pPr>
    <w:rPr>
      <w:rFonts w:ascii="Times New Roman" w:eastAsia="Times New Roman" w:hAnsi="Times New Roman" w:cs="Times New Roman"/>
      <w:position w:val="-1"/>
      <w:sz w:val="16"/>
      <w:szCs w:val="16"/>
      <w:lang w:val="en-US" w:eastAsia="uk-UA"/>
    </w:rPr>
  </w:style>
  <w:style w:type="paragraph" w:customStyle="1" w:styleId="TableText9">
    <w:name w:val="Table Text_9"/>
    <w:rsid w:val="00BE04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45" w:after="0" w:line="202" w:lineRule="atLeast"/>
      <w:ind w:leftChars="-1" w:left="32" w:right="32" w:hangingChars="1" w:hanging="1"/>
      <w:jc w:val="both"/>
      <w:textDirection w:val="btLr"/>
      <w:textAlignment w:val="top"/>
      <w:outlineLvl w:val="0"/>
    </w:pPr>
    <w:rPr>
      <w:rFonts w:ascii="Times New Roman" w:eastAsia="Times New Roman" w:hAnsi="Times New Roman" w:cs="Times New Roman"/>
      <w:position w:val="-1"/>
      <w:sz w:val="18"/>
      <w:szCs w:val="18"/>
      <w:lang w:val="en-US" w:eastAsia="uk-UA"/>
    </w:rPr>
  </w:style>
  <w:style w:type="paragraph" w:customStyle="1" w:styleId="c5">
    <w:name w:val="c5"/>
    <w:basedOn w:val="10"/>
    <w:rsid w:val="00BE0445"/>
    <w:pPr>
      <w:spacing w:before="100" w:beforeAutospacing="1" w:after="100" w:afterAutospacing="1"/>
    </w:pPr>
    <w:rPr>
      <w:lang w:val="en-US" w:eastAsia="uk-UA" w:bidi="en-US"/>
    </w:rPr>
  </w:style>
  <w:style w:type="character" w:customStyle="1" w:styleId="2e">
    <w:name w:val="номер страницы2"/>
    <w:rsid w:val="00BE0445"/>
    <w:rPr>
      <w:w w:val="100"/>
      <w:position w:val="-1"/>
      <w:effect w:val="none"/>
      <w:vertAlign w:val="baseline"/>
      <w:cs w:val="0"/>
      <w:em w:val="none"/>
    </w:rPr>
  </w:style>
  <w:style w:type="character" w:customStyle="1" w:styleId="c6">
    <w:name w:val="c6"/>
    <w:rsid w:val="00BE0445"/>
    <w:rPr>
      <w:rFonts w:ascii="Times New Roman" w:hAnsi="Times New Roman" w:cs="Times New Roman" w:hint="default"/>
      <w:w w:val="100"/>
      <w:position w:val="-1"/>
      <w:effect w:val="none"/>
      <w:vertAlign w:val="baseline"/>
      <w:cs w:val="0"/>
      <w:em w:val="none"/>
    </w:rPr>
  </w:style>
  <w:style w:type="character" w:customStyle="1" w:styleId="Char">
    <w:name w:val="Тело Char"/>
    <w:rsid w:val="00BE0445"/>
    <w:rPr>
      <w:color w:val="000000"/>
      <w:w w:val="100"/>
      <w:position w:val="-1"/>
      <w:sz w:val="24"/>
      <w:szCs w:val="24"/>
      <w:effect w:val="none"/>
      <w:vertAlign w:val="baseline"/>
      <w:cs w:val="0"/>
      <w:em w:val="none"/>
      <w:lang w:eastAsia="ru-RU"/>
    </w:rPr>
  </w:style>
  <w:style w:type="paragraph" w:customStyle="1" w:styleId="aff3">
    <w:name w:val="Тело"/>
    <w:basedOn w:val="10"/>
    <w:rsid w:val="00BE0445"/>
    <w:pPr>
      <w:spacing w:line="360" w:lineRule="auto"/>
      <w:ind w:firstLine="340"/>
      <w:jc w:val="both"/>
    </w:pPr>
    <w:rPr>
      <w:color w:val="000000"/>
    </w:rPr>
  </w:style>
  <w:style w:type="paragraph" w:customStyle="1" w:styleId="33">
    <w:name w:val="Звичайний3"/>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style>
  <w:style w:type="character" w:customStyle="1" w:styleId="aff4">
    <w:name w:val="Основной текст_"/>
    <w:rsid w:val="00BE0445"/>
    <w:rPr>
      <w:w w:val="100"/>
      <w:position w:val="-1"/>
      <w:sz w:val="19"/>
      <w:effect w:val="none"/>
      <w:shd w:val="clear" w:color="auto" w:fill="FFFFFF"/>
      <w:vertAlign w:val="baseline"/>
      <w:cs w:val="0"/>
      <w:em w:val="none"/>
    </w:rPr>
  </w:style>
  <w:style w:type="paragraph" w:customStyle="1" w:styleId="1ff6">
    <w:name w:val="Основной текст1"/>
    <w:basedOn w:val="10"/>
    <w:rsid w:val="00BE0445"/>
    <w:pPr>
      <w:widowControl w:val="0"/>
      <w:shd w:val="clear" w:color="auto" w:fill="FFFFFF"/>
      <w:spacing w:before="300" w:line="240" w:lineRule="atLeast"/>
      <w:jc w:val="both"/>
    </w:pPr>
    <w:rPr>
      <w:sz w:val="19"/>
      <w:szCs w:val="20"/>
    </w:rPr>
  </w:style>
  <w:style w:type="character" w:customStyle="1" w:styleId="aff5">
    <w:name w:val="Подпись к таблице_"/>
    <w:rsid w:val="00BE0445"/>
    <w:rPr>
      <w:spacing w:val="3"/>
      <w:w w:val="100"/>
      <w:position w:val="-1"/>
      <w:sz w:val="21"/>
      <w:effect w:val="none"/>
      <w:shd w:val="clear" w:color="auto" w:fill="FFFFFF"/>
      <w:vertAlign w:val="baseline"/>
      <w:cs w:val="0"/>
      <w:em w:val="none"/>
    </w:rPr>
  </w:style>
  <w:style w:type="paragraph" w:customStyle="1" w:styleId="aff6">
    <w:name w:val="Подпись к таблице"/>
    <w:basedOn w:val="10"/>
    <w:rsid w:val="00BE0445"/>
    <w:pPr>
      <w:widowControl w:val="0"/>
      <w:shd w:val="clear" w:color="auto" w:fill="FFFFFF"/>
      <w:spacing w:line="240" w:lineRule="atLeast"/>
    </w:pPr>
    <w:rPr>
      <w:spacing w:val="3"/>
      <w:sz w:val="21"/>
      <w:szCs w:val="20"/>
      <w:shd w:val="clear" w:color="auto" w:fill="FFFFFF"/>
    </w:rPr>
  </w:style>
  <w:style w:type="paragraph" w:customStyle="1" w:styleId="2f">
    <w:name w:val="Абзац списка2"/>
    <w:basedOn w:val="10"/>
    <w:rsid w:val="00BE0445"/>
    <w:pPr>
      <w:widowControl w:val="0"/>
      <w:ind w:left="720"/>
    </w:pPr>
    <w:rPr>
      <w:sz w:val="22"/>
      <w:szCs w:val="22"/>
      <w:lang w:val="en-US" w:eastAsia="en-US"/>
    </w:rPr>
  </w:style>
  <w:style w:type="paragraph" w:customStyle="1" w:styleId="210">
    <w:name w:val="Основний текст 21"/>
    <w:basedOn w:val="10"/>
    <w:qFormat/>
    <w:rsid w:val="00BE0445"/>
    <w:pPr>
      <w:spacing w:after="120" w:line="480" w:lineRule="auto"/>
    </w:pPr>
    <w:rPr>
      <w:rFonts w:ascii="Calibri" w:eastAsia="Calibri" w:hAnsi="Calibri"/>
      <w:sz w:val="22"/>
      <w:szCs w:val="22"/>
      <w:lang w:eastAsia="en-US"/>
    </w:rPr>
  </w:style>
  <w:style w:type="character" w:customStyle="1" w:styleId="2f0">
    <w:name w:val="Основний текст 2 Знак"/>
    <w:rsid w:val="00BE0445"/>
    <w:rPr>
      <w:rFonts w:ascii="Calibri" w:eastAsia="Calibri" w:hAnsi="Calibri" w:cs="Times New Roman"/>
      <w:w w:val="100"/>
      <w:position w:val="-1"/>
      <w:sz w:val="22"/>
      <w:szCs w:val="22"/>
      <w:effect w:val="none"/>
      <w:vertAlign w:val="baseline"/>
      <w:cs w:val="0"/>
      <w:em w:val="none"/>
      <w:lang w:eastAsia="en-US"/>
    </w:rPr>
  </w:style>
  <w:style w:type="character" w:customStyle="1" w:styleId="1ff7">
    <w:name w:val="Текст примітки Знак1"/>
    <w:rsid w:val="00BE0445"/>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1ff8">
    <w:name w:val="Тема примітки Знак1"/>
    <w:rsid w:val="00BE0445"/>
    <w:rPr>
      <w:rFonts w:ascii="Times New Roman" w:eastAsia="Times New Roman" w:hAnsi="Times New Roman" w:cs="Times New Roman"/>
      <w:b/>
      <w:bCs/>
      <w:w w:val="100"/>
      <w:position w:val="-1"/>
      <w:sz w:val="20"/>
      <w:szCs w:val="20"/>
      <w:effect w:val="none"/>
      <w:vertAlign w:val="baseline"/>
      <w:cs w:val="0"/>
      <w:em w:val="none"/>
      <w:lang w:val="ru-RU" w:eastAsia="ru-RU"/>
    </w:rPr>
  </w:style>
  <w:style w:type="paragraph" w:customStyle="1" w:styleId="310">
    <w:name w:val="Основний текст 31"/>
    <w:basedOn w:val="10"/>
    <w:rsid w:val="00BE0445"/>
    <w:pPr>
      <w:spacing w:after="120"/>
    </w:pPr>
    <w:rPr>
      <w:sz w:val="16"/>
      <w:szCs w:val="16"/>
    </w:rPr>
  </w:style>
  <w:style w:type="character" w:customStyle="1" w:styleId="34">
    <w:name w:val="Основний текст 3 Знак"/>
    <w:rsid w:val="00BE0445"/>
    <w:rPr>
      <w:w w:val="100"/>
      <w:position w:val="-1"/>
      <w:sz w:val="16"/>
      <w:szCs w:val="16"/>
      <w:effect w:val="none"/>
      <w:vertAlign w:val="baseline"/>
      <w:cs w:val="0"/>
      <w:em w:val="none"/>
      <w:lang w:eastAsia="ru-RU"/>
    </w:rPr>
  </w:style>
  <w:style w:type="character" w:customStyle="1" w:styleId="311">
    <w:name w:val="Основной текст 3 Знак1"/>
    <w:rsid w:val="00BE0445"/>
    <w:rPr>
      <w:rFonts w:ascii="Times New Roman" w:eastAsia="Times New Roman" w:hAnsi="Times New Roman"/>
      <w:w w:val="100"/>
      <w:position w:val="-1"/>
      <w:sz w:val="16"/>
      <w:szCs w:val="16"/>
      <w:effect w:val="none"/>
      <w:vertAlign w:val="baseline"/>
      <w:cs w:val="0"/>
      <w:em w:val="none"/>
    </w:rPr>
  </w:style>
  <w:style w:type="character" w:customStyle="1" w:styleId="FontStyle">
    <w:name w:val="Font Style"/>
    <w:rsid w:val="00BE0445"/>
    <w:rPr>
      <w:color w:val="000000"/>
      <w:w w:val="100"/>
      <w:position w:val="-1"/>
      <w:sz w:val="20"/>
      <w:effect w:val="none"/>
      <w:vertAlign w:val="baseline"/>
      <w:cs w:val="0"/>
      <w:em w:val="none"/>
    </w:rPr>
  </w:style>
  <w:style w:type="paragraph" w:customStyle="1" w:styleId="ParagraphStyle">
    <w:name w:val="Paragraph Style"/>
    <w:rsid w:val="00BE0445"/>
    <w:pPr>
      <w:suppressAutoHyphens/>
      <w:autoSpaceDE w:val="0"/>
      <w:autoSpaceDN w:val="0"/>
      <w:adjustRightInd w:val="0"/>
      <w:spacing w:after="0" w:line="1" w:lineRule="atLeast"/>
      <w:ind w:leftChars="-1" w:left="-1" w:hangingChars="1" w:hanging="1"/>
      <w:textDirection w:val="btLr"/>
      <w:textAlignment w:val="top"/>
      <w:outlineLvl w:val="0"/>
    </w:pPr>
    <w:rPr>
      <w:rFonts w:ascii="Courier New" w:eastAsia="Calibri" w:hAnsi="Courier New" w:cs="Times New Roman"/>
      <w:position w:val="-1"/>
      <w:sz w:val="24"/>
      <w:szCs w:val="24"/>
      <w:lang w:val="ru-RU" w:eastAsia="ru-RU"/>
    </w:rPr>
  </w:style>
  <w:style w:type="character" w:customStyle="1" w:styleId="aff7">
    <w:name w:val="Сноска_"/>
    <w:rsid w:val="00BE0445"/>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8">
    <w:name w:val="Сноска"/>
    <w:rsid w:val="00BE0445"/>
    <w:rPr>
      <w:rFonts w:ascii="Times New Roman" w:eastAsia="Times New Roman" w:hAnsi="Times New Roman" w:cs="Times New Roman"/>
      <w:color w:val="000000"/>
      <w:spacing w:val="0"/>
      <w:w w:val="100"/>
      <w:position w:val="0"/>
      <w:sz w:val="21"/>
      <w:szCs w:val="21"/>
      <w:u w:val="none"/>
      <w:effect w:val="none"/>
      <w:vertAlign w:val="baseline"/>
      <w:cs w:val="0"/>
      <w:em w:val="none"/>
      <w:lang w:val="uk-UA"/>
    </w:rPr>
  </w:style>
  <w:style w:type="character" w:customStyle="1" w:styleId="2f1">
    <w:name w:val="Сноска (2)_"/>
    <w:rsid w:val="00BE0445"/>
    <w:rPr>
      <w:rFonts w:ascii="Arial Unicode MS" w:eastAsia="Arial Unicode MS" w:hAnsi="Arial Unicode MS" w:cs="Arial Unicode MS"/>
      <w:w w:val="100"/>
      <w:position w:val="-1"/>
      <w:sz w:val="14"/>
      <w:szCs w:val="14"/>
      <w:effect w:val="none"/>
      <w:shd w:val="clear" w:color="auto" w:fill="FFFFFF"/>
      <w:vertAlign w:val="baseline"/>
      <w:cs w:val="0"/>
      <w:em w:val="none"/>
    </w:rPr>
  </w:style>
  <w:style w:type="character" w:customStyle="1" w:styleId="24pt">
    <w:name w:val="Сноска (2) + 4 pt"/>
    <w:rsid w:val="00BE0445"/>
    <w:rPr>
      <w:rFonts w:ascii="Arial Unicode MS" w:eastAsia="Arial Unicode MS" w:hAnsi="Arial Unicode MS" w:cs="Arial Unicode MS"/>
      <w:color w:val="000000"/>
      <w:spacing w:val="0"/>
      <w:w w:val="100"/>
      <w:position w:val="0"/>
      <w:sz w:val="8"/>
      <w:szCs w:val="8"/>
      <w:effect w:val="none"/>
      <w:shd w:val="clear" w:color="auto" w:fill="FFFFFF"/>
      <w:vertAlign w:val="baseline"/>
      <w:cs w:val="0"/>
      <w:em w:val="none"/>
      <w:lang w:val="uk-UA"/>
    </w:rPr>
  </w:style>
  <w:style w:type="character" w:customStyle="1" w:styleId="35">
    <w:name w:val="Сноска (3)_"/>
    <w:rsid w:val="00BE0445"/>
    <w:rPr>
      <w:b/>
      <w:bCs/>
      <w:w w:val="100"/>
      <w:position w:val="-1"/>
      <w:sz w:val="21"/>
      <w:szCs w:val="21"/>
      <w:effect w:val="none"/>
      <w:shd w:val="clear" w:color="auto" w:fill="FFFFFF"/>
      <w:vertAlign w:val="baseline"/>
      <w:cs w:val="0"/>
      <w:em w:val="none"/>
    </w:rPr>
  </w:style>
  <w:style w:type="character" w:customStyle="1" w:styleId="45">
    <w:name w:val="Сноска (4)_"/>
    <w:rsid w:val="00BE0445"/>
    <w:rPr>
      <w:b/>
      <w:bCs/>
      <w:w w:val="100"/>
      <w:position w:val="-1"/>
      <w:sz w:val="21"/>
      <w:szCs w:val="21"/>
      <w:effect w:val="none"/>
      <w:shd w:val="clear" w:color="auto" w:fill="FFFFFF"/>
      <w:vertAlign w:val="baseline"/>
      <w:cs w:val="0"/>
      <w:em w:val="none"/>
    </w:rPr>
  </w:style>
  <w:style w:type="character" w:customStyle="1" w:styleId="2Exact">
    <w:name w:val="Основной текст (2) Exact"/>
    <w:rsid w:val="00BE0445"/>
    <w:rPr>
      <w:rFonts w:ascii="Times New Roman" w:eastAsia="Times New Roman" w:hAnsi="Times New Roman" w:cs="Times New Roman"/>
      <w:b/>
      <w:bCs/>
      <w:spacing w:val="-2"/>
      <w:w w:val="100"/>
      <w:position w:val="-1"/>
      <w:sz w:val="25"/>
      <w:szCs w:val="25"/>
      <w:u w:val="none"/>
      <w:effect w:val="none"/>
      <w:vertAlign w:val="baseline"/>
      <w:cs w:val="0"/>
      <w:em w:val="none"/>
    </w:rPr>
  </w:style>
  <w:style w:type="character" w:customStyle="1" w:styleId="1ff9">
    <w:name w:val="Заголовок №1_"/>
    <w:rsid w:val="00BE0445"/>
    <w:rPr>
      <w:b/>
      <w:bCs/>
      <w:w w:val="100"/>
      <w:position w:val="-1"/>
      <w:sz w:val="67"/>
      <w:szCs w:val="67"/>
      <w:effect w:val="none"/>
      <w:shd w:val="clear" w:color="auto" w:fill="FFFFFF"/>
      <w:vertAlign w:val="baseline"/>
      <w:cs w:val="0"/>
      <w:em w:val="none"/>
    </w:rPr>
  </w:style>
  <w:style w:type="character" w:customStyle="1" w:styleId="36">
    <w:name w:val="Основной текст (3)_"/>
    <w:rsid w:val="00BE0445"/>
    <w:rPr>
      <w:rFonts w:ascii="Times New Roman" w:eastAsia="Times New Roman" w:hAnsi="Times New Roman" w:cs="Times New Roman"/>
      <w:b/>
      <w:bCs/>
      <w:w w:val="100"/>
      <w:position w:val="-1"/>
      <w:u w:val="none"/>
      <w:effect w:val="none"/>
      <w:vertAlign w:val="baseline"/>
      <w:cs w:val="0"/>
      <w:em w:val="none"/>
    </w:rPr>
  </w:style>
  <w:style w:type="character" w:customStyle="1" w:styleId="3-1pt">
    <w:name w:val="Основной текст (3) + Курсив;Интервал -1 pt"/>
    <w:rsid w:val="00BE0445"/>
    <w:rPr>
      <w:rFonts w:ascii="Times New Roman" w:eastAsia="Times New Roman" w:hAnsi="Times New Roman" w:cs="Times New Roman"/>
      <w:b/>
      <w:bCs/>
      <w:i/>
      <w:iCs/>
      <w:color w:val="000000"/>
      <w:spacing w:val="-20"/>
      <w:w w:val="100"/>
      <w:position w:val="0"/>
      <w:sz w:val="24"/>
      <w:szCs w:val="24"/>
      <w:u w:val="single"/>
      <w:effect w:val="none"/>
      <w:vertAlign w:val="baseline"/>
      <w:cs w:val="0"/>
      <w:em w:val="none"/>
      <w:lang w:val="uk-UA"/>
    </w:rPr>
  </w:style>
  <w:style w:type="character" w:customStyle="1" w:styleId="37">
    <w:name w:val="Основной текст (3)"/>
    <w:rsid w:val="00BE0445"/>
    <w:rPr>
      <w:rFonts w:ascii="Times New Roman" w:eastAsia="Times New Roman" w:hAnsi="Times New Roman" w:cs="Times New Roman"/>
      <w:b/>
      <w:bCs/>
      <w:color w:val="000000"/>
      <w:spacing w:val="0"/>
      <w:w w:val="100"/>
      <w:position w:val="0"/>
      <w:sz w:val="24"/>
      <w:szCs w:val="24"/>
      <w:u w:val="single"/>
      <w:effect w:val="none"/>
      <w:vertAlign w:val="baseline"/>
      <w:cs w:val="0"/>
      <w:em w:val="none"/>
      <w:lang w:val="uk-UA"/>
    </w:rPr>
  </w:style>
  <w:style w:type="character" w:customStyle="1" w:styleId="31pt">
    <w:name w:val="Основной текст (3) + Интервал 1 pt"/>
    <w:rsid w:val="00BE0445"/>
    <w:rPr>
      <w:rFonts w:ascii="Times New Roman" w:eastAsia="Times New Roman" w:hAnsi="Times New Roman" w:cs="Times New Roman"/>
      <w:b/>
      <w:bCs/>
      <w:color w:val="000000"/>
      <w:spacing w:val="30"/>
      <w:w w:val="100"/>
      <w:position w:val="0"/>
      <w:sz w:val="24"/>
      <w:szCs w:val="24"/>
      <w:u w:val="none"/>
      <w:effect w:val="none"/>
      <w:vertAlign w:val="baseline"/>
      <w:cs w:val="0"/>
      <w:em w:val="none"/>
      <w:lang w:val="uk-UA"/>
    </w:rPr>
  </w:style>
  <w:style w:type="character" w:customStyle="1" w:styleId="21pt">
    <w:name w:val="Основной текст (2) + Интервал 1 pt"/>
    <w:rsid w:val="00BE0445"/>
    <w:rPr>
      <w:rFonts w:ascii="Times New Roman" w:eastAsia="Times New Roman" w:hAnsi="Times New Roman" w:cs="Times New Roman"/>
      <w:b/>
      <w:bCs/>
      <w:color w:val="000000"/>
      <w:spacing w:val="30"/>
      <w:w w:val="100"/>
      <w:position w:val="0"/>
      <w:sz w:val="26"/>
      <w:szCs w:val="26"/>
      <w:u w:val="none"/>
      <w:effect w:val="none"/>
      <w:shd w:val="clear" w:color="auto" w:fill="FFFFFF"/>
      <w:vertAlign w:val="baseline"/>
      <w:cs w:val="0"/>
      <w:em w:val="none"/>
      <w:lang w:val="uk-UA"/>
    </w:rPr>
  </w:style>
  <w:style w:type="character" w:customStyle="1" w:styleId="aff9">
    <w:name w:val="Основной текст + Полужирный"/>
    <w:rsid w:val="00BE0445"/>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uk-UA"/>
    </w:rPr>
  </w:style>
  <w:style w:type="character" w:customStyle="1" w:styleId="affa">
    <w:name w:val="Колонтитул_"/>
    <w:rsid w:val="00BE0445"/>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affb">
    <w:name w:val="Колонтитул"/>
    <w:rsid w:val="00BE0445"/>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46">
    <w:name w:val="Основной текст (4)_"/>
    <w:rsid w:val="00BE0445"/>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c">
    <w:name w:val="Основной текст + Курсив"/>
    <w:rsid w:val="00BE0445"/>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uk-UA"/>
    </w:rPr>
  </w:style>
  <w:style w:type="character" w:customStyle="1" w:styleId="175pt">
    <w:name w:val="Основной текст + 17;5 pt;Полужирный"/>
    <w:rsid w:val="00BE0445"/>
    <w:rPr>
      <w:rFonts w:ascii="Times New Roman" w:eastAsia="Times New Roman" w:hAnsi="Times New Roman" w:cs="Times New Roman"/>
      <w:b/>
      <w:bCs/>
      <w:color w:val="000000"/>
      <w:spacing w:val="0"/>
      <w:w w:val="100"/>
      <w:position w:val="0"/>
      <w:sz w:val="35"/>
      <w:szCs w:val="35"/>
      <w:u w:val="none"/>
      <w:effect w:val="none"/>
      <w:shd w:val="clear" w:color="auto" w:fill="FFFFFF"/>
      <w:vertAlign w:val="baseline"/>
      <w:cs w:val="0"/>
      <w:em w:val="none"/>
      <w:lang w:val="uk-UA"/>
    </w:rPr>
  </w:style>
  <w:style w:type="character" w:customStyle="1" w:styleId="105pt">
    <w:name w:val="Основной текст + 10;5 pt"/>
    <w:rsid w:val="00BE0445"/>
    <w:rPr>
      <w:rFonts w:ascii="Times New Roman" w:eastAsia="Times New Roman" w:hAnsi="Times New Roman" w:cs="Times New Roman"/>
      <w:color w:val="000000"/>
      <w:spacing w:val="0"/>
      <w:w w:val="100"/>
      <w:position w:val="0"/>
      <w:sz w:val="21"/>
      <w:szCs w:val="21"/>
      <w:u w:val="none"/>
      <w:effect w:val="none"/>
      <w:shd w:val="clear" w:color="auto" w:fill="FFFFFF"/>
      <w:vertAlign w:val="baseline"/>
      <w:cs w:val="0"/>
      <w:em w:val="none"/>
      <w:lang w:val="uk-UA"/>
    </w:rPr>
  </w:style>
  <w:style w:type="character" w:customStyle="1" w:styleId="105pt0">
    <w:name w:val="Основной текст + 10;5 pt;Курсив"/>
    <w:rsid w:val="00BE0445"/>
    <w:rPr>
      <w:rFonts w:ascii="Times New Roman" w:eastAsia="Times New Roman" w:hAnsi="Times New Roman" w:cs="Times New Roman"/>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1">
    <w:name w:val="Основной текст + 10;5 pt;Полужирный"/>
    <w:rsid w:val="00BE0445"/>
    <w:rPr>
      <w:rFonts w:ascii="Times New Roman" w:eastAsia="Times New Roman" w:hAnsi="Times New Roman" w:cs="Times New Roman"/>
      <w:b/>
      <w:bCs/>
      <w:color w:val="000000"/>
      <w:spacing w:val="0"/>
      <w:w w:val="100"/>
      <w:position w:val="0"/>
      <w:sz w:val="21"/>
      <w:szCs w:val="21"/>
      <w:u w:val="none"/>
      <w:effect w:val="none"/>
      <w:shd w:val="clear" w:color="auto" w:fill="FFFFFF"/>
      <w:vertAlign w:val="baseline"/>
      <w:cs w:val="0"/>
      <w:em w:val="none"/>
      <w:lang w:val="uk-UA"/>
    </w:rPr>
  </w:style>
  <w:style w:type="character" w:customStyle="1" w:styleId="ArialNarrow10pt4pt">
    <w:name w:val="Основной текст + Arial Narrow;10 pt;Интервал 4 pt"/>
    <w:rsid w:val="00BE0445"/>
    <w:rPr>
      <w:rFonts w:ascii="Arial Narrow" w:eastAsia="Arial Narrow" w:hAnsi="Arial Narrow" w:cs="Arial Narrow"/>
      <w:color w:val="000000"/>
      <w:spacing w:val="80"/>
      <w:w w:val="100"/>
      <w:position w:val="0"/>
      <w:sz w:val="20"/>
      <w:szCs w:val="20"/>
      <w:u w:val="none"/>
      <w:effect w:val="none"/>
      <w:shd w:val="clear" w:color="auto" w:fill="FFFFFF"/>
      <w:vertAlign w:val="baseline"/>
      <w:cs w:val="0"/>
      <w:em w:val="none"/>
      <w:lang w:val="uk-UA"/>
    </w:rPr>
  </w:style>
  <w:style w:type="character" w:customStyle="1" w:styleId="4Exact">
    <w:name w:val="Основной текст (4) Exact"/>
    <w:rsid w:val="00BE0445"/>
    <w:rPr>
      <w:rFonts w:ascii="Times New Roman" w:eastAsia="Times New Roman" w:hAnsi="Times New Roman" w:cs="Times New Roman"/>
      <w:w w:val="100"/>
      <w:position w:val="-1"/>
      <w:sz w:val="20"/>
      <w:szCs w:val="20"/>
      <w:u w:val="none"/>
      <w:effect w:val="none"/>
      <w:vertAlign w:val="baseline"/>
      <w:cs w:val="0"/>
      <w:em w:val="none"/>
    </w:rPr>
  </w:style>
  <w:style w:type="character" w:customStyle="1" w:styleId="47">
    <w:name w:val="Основной текст (4) + Курсив"/>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8">
    <w:name w:val="Основной текст (4) + Полужирный"/>
    <w:rsid w:val="00BE0445"/>
    <w:rPr>
      <w:rFonts w:ascii="Times New Roman" w:eastAsia="Times New Roman" w:hAnsi="Times New Roman" w:cs="Times New Roman"/>
      <w:b/>
      <w:bCs/>
      <w:color w:val="000000"/>
      <w:spacing w:val="0"/>
      <w:w w:val="100"/>
      <w:position w:val="0"/>
      <w:sz w:val="21"/>
      <w:szCs w:val="21"/>
      <w:u w:val="none"/>
      <w:effect w:val="none"/>
      <w:vertAlign w:val="baseline"/>
      <w:cs w:val="0"/>
      <w:em w:val="none"/>
    </w:rPr>
  </w:style>
  <w:style w:type="character" w:customStyle="1" w:styleId="49">
    <w:name w:val="Основной текст (4)"/>
    <w:rsid w:val="00BE0445"/>
    <w:rPr>
      <w:rFonts w:ascii="Times New Roman" w:eastAsia="Times New Roman" w:hAnsi="Times New Roman" w:cs="Times New Roman"/>
      <w:color w:val="000000"/>
      <w:spacing w:val="0"/>
      <w:w w:val="100"/>
      <w:position w:val="0"/>
      <w:sz w:val="21"/>
      <w:szCs w:val="21"/>
      <w:u w:val="single"/>
      <w:effect w:val="none"/>
      <w:vertAlign w:val="baseline"/>
      <w:cs w:val="0"/>
      <w:em w:val="none"/>
      <w:lang w:val="uk-UA"/>
    </w:rPr>
  </w:style>
  <w:style w:type="character" w:customStyle="1" w:styleId="51">
    <w:name w:val="Основной текст (5)_"/>
    <w:rsid w:val="00BE0445"/>
    <w:rPr>
      <w:spacing w:val="20"/>
      <w:w w:val="100"/>
      <w:position w:val="-1"/>
      <w:effect w:val="none"/>
      <w:shd w:val="clear" w:color="auto" w:fill="FFFFFF"/>
      <w:vertAlign w:val="baseline"/>
      <w:cs w:val="0"/>
      <w:em w:val="none"/>
    </w:rPr>
  </w:style>
  <w:style w:type="character" w:customStyle="1" w:styleId="61">
    <w:name w:val="Основной текст (6)_"/>
    <w:rsid w:val="00BE0445"/>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62">
    <w:name w:val="Основной текст (6) + Не курсив"/>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71">
    <w:name w:val="Основной текст (7)_"/>
    <w:rsid w:val="00BE0445"/>
    <w:rPr>
      <w:rFonts w:ascii="Arial Narrow" w:eastAsia="Arial Narrow" w:hAnsi="Arial Narrow" w:cs="Arial Narrow"/>
      <w:spacing w:val="80"/>
      <w:w w:val="100"/>
      <w:position w:val="-1"/>
      <w:effect w:val="none"/>
      <w:shd w:val="clear" w:color="auto" w:fill="FFFFFF"/>
      <w:vertAlign w:val="baseline"/>
      <w:cs w:val="0"/>
      <w:em w:val="none"/>
    </w:rPr>
  </w:style>
  <w:style w:type="character" w:customStyle="1" w:styleId="81">
    <w:name w:val="Основной текст (8)_"/>
    <w:rsid w:val="00BE0445"/>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82">
    <w:name w:val="Основной текст (8) + Не курсив"/>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83">
    <w:name w:val="Основной текст (8) + Полужирный;Не курсив"/>
    <w:rsid w:val="00BE0445"/>
    <w:rPr>
      <w:rFonts w:ascii="Times New Roman" w:eastAsia="Times New Roman" w:hAnsi="Times New Roman" w:cs="Times New Roman"/>
      <w:b/>
      <w:bCs/>
      <w:i/>
      <w:iCs/>
      <w:color w:val="000000"/>
      <w:spacing w:val="0"/>
      <w:w w:val="100"/>
      <w:position w:val="0"/>
      <w:sz w:val="21"/>
      <w:szCs w:val="21"/>
      <w:u w:val="none"/>
      <w:effect w:val="none"/>
      <w:vertAlign w:val="baseline"/>
      <w:cs w:val="0"/>
      <w:em w:val="none"/>
    </w:rPr>
  </w:style>
  <w:style w:type="character" w:customStyle="1" w:styleId="0pt">
    <w:name w:val="Основной текст + Полужирный;Курсив;Интервал 0 pt"/>
    <w:rsid w:val="00BE0445"/>
    <w:rPr>
      <w:rFonts w:ascii="Times New Roman" w:eastAsia="Times New Roman" w:hAnsi="Times New Roman" w:cs="Times New Roman"/>
      <w:b/>
      <w:bCs/>
      <w:i/>
      <w:iCs/>
      <w:color w:val="000000"/>
      <w:spacing w:val="10"/>
      <w:w w:val="100"/>
      <w:position w:val="0"/>
      <w:sz w:val="26"/>
      <w:szCs w:val="26"/>
      <w:u w:val="none"/>
      <w:effect w:val="none"/>
      <w:shd w:val="clear" w:color="auto" w:fill="FFFFFF"/>
      <w:vertAlign w:val="baseline"/>
      <w:cs w:val="0"/>
      <w:em w:val="none"/>
      <w:lang w:val="uk-UA"/>
    </w:rPr>
  </w:style>
  <w:style w:type="character" w:customStyle="1" w:styleId="410pt">
    <w:name w:val="Основной текст (4) + 10 pt"/>
    <w:rsid w:val="00BE0445"/>
    <w:rPr>
      <w:rFonts w:ascii="Times New Roman" w:eastAsia="Times New Roman" w:hAnsi="Times New Roman" w:cs="Times New Roman"/>
      <w:color w:val="000000"/>
      <w:spacing w:val="0"/>
      <w:w w:val="100"/>
      <w:position w:val="0"/>
      <w:sz w:val="20"/>
      <w:szCs w:val="20"/>
      <w:u w:val="none"/>
      <w:effect w:val="none"/>
      <w:vertAlign w:val="baseline"/>
      <w:cs w:val="0"/>
      <w:em w:val="none"/>
    </w:rPr>
  </w:style>
  <w:style w:type="character" w:customStyle="1" w:styleId="49pt">
    <w:name w:val="Основной текст (4) + 9 pt"/>
    <w:rsid w:val="00BE0445"/>
    <w:rPr>
      <w:rFonts w:ascii="Times New Roman" w:eastAsia="Times New Roman" w:hAnsi="Times New Roman" w:cs="Times New Roman"/>
      <w:color w:val="000000"/>
      <w:spacing w:val="0"/>
      <w:w w:val="100"/>
      <w:position w:val="0"/>
      <w:sz w:val="18"/>
      <w:szCs w:val="18"/>
      <w:u w:val="none"/>
      <w:effect w:val="none"/>
      <w:vertAlign w:val="baseline"/>
      <w:cs w:val="0"/>
      <w:em w:val="none"/>
    </w:rPr>
  </w:style>
  <w:style w:type="character" w:customStyle="1" w:styleId="7pt">
    <w:name w:val="Основной текст + 7 pt;Полужирный"/>
    <w:rsid w:val="00BE0445"/>
    <w:rPr>
      <w:rFonts w:ascii="Times New Roman" w:eastAsia="Times New Roman" w:hAnsi="Times New Roman" w:cs="Times New Roman"/>
      <w:b/>
      <w:bCs/>
      <w:color w:val="000000"/>
      <w:spacing w:val="0"/>
      <w:w w:val="100"/>
      <w:position w:val="0"/>
      <w:sz w:val="14"/>
      <w:szCs w:val="14"/>
      <w:u w:val="none"/>
      <w:effect w:val="none"/>
      <w:shd w:val="clear" w:color="auto" w:fill="FFFFFF"/>
      <w:vertAlign w:val="baseline"/>
      <w:cs w:val="0"/>
      <w:em w:val="none"/>
      <w:lang w:val="uk-UA"/>
    </w:rPr>
  </w:style>
  <w:style w:type="character" w:customStyle="1" w:styleId="affd">
    <w:name w:val="Колонтитул + Не полужирный;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rPr>
  </w:style>
  <w:style w:type="character" w:customStyle="1" w:styleId="91">
    <w:name w:val="Основной текст (9)_"/>
    <w:rsid w:val="00BE0445"/>
    <w:rPr>
      <w:rFonts w:ascii="Arial Narrow" w:eastAsia="Arial Narrow" w:hAnsi="Arial Narrow" w:cs="Arial Narrow"/>
      <w:w w:val="100"/>
      <w:position w:val="-1"/>
      <w:sz w:val="25"/>
      <w:szCs w:val="25"/>
      <w:effect w:val="none"/>
      <w:shd w:val="clear" w:color="auto" w:fill="FFFFFF"/>
      <w:vertAlign w:val="baseline"/>
      <w:cs w:val="0"/>
      <w:em w:val="none"/>
    </w:rPr>
  </w:style>
  <w:style w:type="character" w:customStyle="1" w:styleId="ArialNarrow10pt0pt">
    <w:name w:val="Основной текст + Arial Narrow;10 pt;Интервал 0 pt"/>
    <w:rsid w:val="00BE0445"/>
    <w:rPr>
      <w:rFonts w:ascii="Arial Narrow" w:eastAsia="Arial Narrow" w:hAnsi="Arial Narrow" w:cs="Arial Narrow"/>
      <w:color w:val="000000"/>
      <w:spacing w:val="-10"/>
      <w:w w:val="100"/>
      <w:position w:val="0"/>
      <w:sz w:val="20"/>
      <w:szCs w:val="20"/>
      <w:u w:val="none"/>
      <w:effect w:val="none"/>
      <w:shd w:val="clear" w:color="auto" w:fill="FFFFFF"/>
      <w:vertAlign w:val="baseline"/>
      <w:cs w:val="0"/>
      <w:em w:val="none"/>
      <w:lang w:val="uk-UA"/>
    </w:rPr>
  </w:style>
  <w:style w:type="character" w:customStyle="1" w:styleId="10pt0pt">
    <w:name w:val="Основной текст + 10 pt;Полужирный;Интервал 0 pt"/>
    <w:rsid w:val="00BE0445"/>
    <w:rPr>
      <w:rFonts w:ascii="Times New Roman" w:eastAsia="Times New Roman" w:hAnsi="Times New Roman" w:cs="Times New Roman"/>
      <w:b/>
      <w:bCs/>
      <w:color w:val="000000"/>
      <w:spacing w:val="-10"/>
      <w:w w:val="100"/>
      <w:position w:val="0"/>
      <w:sz w:val="20"/>
      <w:szCs w:val="20"/>
      <w:u w:val="none"/>
      <w:effect w:val="none"/>
      <w:shd w:val="clear" w:color="auto" w:fill="FFFFFF"/>
      <w:vertAlign w:val="baseline"/>
      <w:cs w:val="0"/>
      <w:em w:val="none"/>
      <w:lang w:val="ru-RU"/>
    </w:rPr>
  </w:style>
  <w:style w:type="character" w:customStyle="1" w:styleId="Consolas6pt0pt">
    <w:name w:val="Основной текст + Consolas;6 pt;Интервал 0 pt"/>
    <w:rsid w:val="00BE0445"/>
    <w:rPr>
      <w:rFonts w:ascii="Consolas" w:eastAsia="Consolas" w:hAnsi="Consolas" w:cs="Consolas"/>
      <w:color w:val="000000"/>
      <w:spacing w:val="-10"/>
      <w:w w:val="100"/>
      <w:position w:val="0"/>
      <w:sz w:val="12"/>
      <w:szCs w:val="12"/>
      <w:u w:val="none"/>
      <w:effect w:val="none"/>
      <w:shd w:val="clear" w:color="auto" w:fill="FFFFFF"/>
      <w:vertAlign w:val="baseline"/>
      <w:cs w:val="0"/>
      <w:em w:val="none"/>
      <w:lang w:val="ru-RU"/>
    </w:rPr>
  </w:style>
  <w:style w:type="character" w:customStyle="1" w:styleId="100">
    <w:name w:val="Основной текст (10)_"/>
    <w:rsid w:val="00BE0445"/>
    <w:rPr>
      <w:rFonts w:ascii="Times New Roman" w:eastAsia="Times New Roman" w:hAnsi="Times New Roman" w:cs="Times New Roman"/>
      <w:b/>
      <w:bCs/>
      <w:w w:val="100"/>
      <w:position w:val="-1"/>
      <w:sz w:val="21"/>
      <w:szCs w:val="21"/>
      <w:u w:val="none"/>
      <w:effect w:val="none"/>
      <w:vertAlign w:val="baseline"/>
      <w:cs w:val="0"/>
      <w:em w:val="none"/>
    </w:rPr>
  </w:style>
  <w:style w:type="character" w:customStyle="1" w:styleId="101">
    <w:name w:val="Основной текст (10)"/>
    <w:rsid w:val="00BE0445"/>
    <w:rPr>
      <w:rFonts w:ascii="Times New Roman" w:eastAsia="Times New Roman" w:hAnsi="Times New Roman" w:cs="Times New Roman"/>
      <w:b/>
      <w:bCs/>
      <w:color w:val="000000"/>
      <w:spacing w:val="0"/>
      <w:w w:val="100"/>
      <w:position w:val="0"/>
      <w:sz w:val="21"/>
      <w:szCs w:val="21"/>
      <w:u w:val="single"/>
      <w:effect w:val="none"/>
      <w:vertAlign w:val="baseline"/>
      <w:cs w:val="0"/>
      <w:em w:val="none"/>
      <w:lang w:val="uk-UA"/>
    </w:rPr>
  </w:style>
  <w:style w:type="character" w:customStyle="1" w:styleId="11pt">
    <w:name w:val="Основной текст + 11 pt"/>
    <w:rsid w:val="00BE0445"/>
    <w:rPr>
      <w:rFonts w:ascii="Times New Roman" w:eastAsia="Times New Roman" w:hAnsi="Times New Roman" w:cs="Times New Roman"/>
      <w:color w:val="000000"/>
      <w:spacing w:val="0"/>
      <w:w w:val="100"/>
      <w:position w:val="0"/>
      <w:sz w:val="22"/>
      <w:szCs w:val="22"/>
      <w:u w:val="none"/>
      <w:effect w:val="none"/>
      <w:shd w:val="clear" w:color="auto" w:fill="FFFFFF"/>
      <w:vertAlign w:val="baseline"/>
      <w:cs w:val="0"/>
      <w:em w:val="none"/>
      <w:lang w:val="uk-UA"/>
    </w:rPr>
  </w:style>
  <w:style w:type="character" w:customStyle="1" w:styleId="105pt1pt">
    <w:name w:val="Основной текст + 10;5 pt;Полужирный;Интервал 1 pt"/>
    <w:rsid w:val="00BE0445"/>
    <w:rPr>
      <w:rFonts w:ascii="Times New Roman" w:eastAsia="Times New Roman" w:hAnsi="Times New Roman" w:cs="Times New Roman"/>
      <w:b/>
      <w:bCs/>
      <w:color w:val="000000"/>
      <w:spacing w:val="20"/>
      <w:w w:val="100"/>
      <w:position w:val="0"/>
      <w:sz w:val="21"/>
      <w:szCs w:val="21"/>
      <w:u w:val="none"/>
      <w:effect w:val="none"/>
      <w:shd w:val="clear" w:color="auto" w:fill="FFFFFF"/>
      <w:vertAlign w:val="baseline"/>
      <w:cs w:val="0"/>
      <w:em w:val="none"/>
      <w:lang w:val="de-DE"/>
    </w:rPr>
  </w:style>
  <w:style w:type="character" w:customStyle="1" w:styleId="111">
    <w:name w:val="Основной текст (11)_"/>
    <w:rsid w:val="00BE0445"/>
    <w:rPr>
      <w:w w:val="100"/>
      <w:position w:val="-1"/>
      <w:sz w:val="22"/>
      <w:szCs w:val="22"/>
      <w:effect w:val="none"/>
      <w:shd w:val="clear" w:color="auto" w:fill="FFFFFF"/>
      <w:vertAlign w:val="baseline"/>
      <w:cs w:val="0"/>
      <w:em w:val="none"/>
    </w:rPr>
  </w:style>
  <w:style w:type="character" w:customStyle="1" w:styleId="135pt">
    <w:name w:val="Основной текст + 13;5 pt"/>
    <w:rsid w:val="00BE0445"/>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35pt0">
    <w:name w:val="Основной текст + 13;5 pt;Полужирный"/>
    <w:rsid w:val="00BE0445"/>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2135pt">
    <w:name w:val="Заголовок №2 + 13;5 pt"/>
    <w:rsid w:val="00BE0445"/>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05pt2">
    <w:name w:val="Основной текст + 10;5 pt;Полужирный;Курсив"/>
    <w:rsid w:val="00BE0445"/>
    <w:rPr>
      <w:rFonts w:ascii="Times New Roman" w:eastAsia="Times New Roman" w:hAnsi="Times New Roman" w:cs="Times New Roman"/>
      <w:b/>
      <w:bCs/>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2pt">
    <w:name w:val="Основной текст + 10;5 pt;Интервал 2 pt"/>
    <w:rsid w:val="00BE0445"/>
    <w:rPr>
      <w:rFonts w:ascii="Times New Roman" w:eastAsia="Times New Roman" w:hAnsi="Times New Roman" w:cs="Times New Roman"/>
      <w:color w:val="000000"/>
      <w:spacing w:val="40"/>
      <w:w w:val="100"/>
      <w:position w:val="0"/>
      <w:sz w:val="21"/>
      <w:szCs w:val="21"/>
      <w:u w:val="none"/>
      <w:effect w:val="none"/>
      <w:shd w:val="clear" w:color="auto" w:fill="FFFFFF"/>
      <w:vertAlign w:val="baseline"/>
      <w:cs w:val="0"/>
      <w:em w:val="none"/>
      <w:lang w:val="uk-UA"/>
    </w:rPr>
  </w:style>
  <w:style w:type="character" w:customStyle="1" w:styleId="120">
    <w:name w:val="Основной текст (12)_"/>
    <w:rsid w:val="00BE0445"/>
    <w:rPr>
      <w:b/>
      <w:bCs/>
      <w:i/>
      <w:iCs/>
      <w:w w:val="100"/>
      <w:position w:val="-1"/>
      <w:sz w:val="21"/>
      <w:szCs w:val="21"/>
      <w:effect w:val="none"/>
      <w:shd w:val="clear" w:color="auto" w:fill="FFFFFF"/>
      <w:vertAlign w:val="baseline"/>
      <w:cs w:val="0"/>
      <w:em w:val="none"/>
    </w:rPr>
  </w:style>
  <w:style w:type="character" w:customStyle="1" w:styleId="410pt0">
    <w:name w:val="Основной текст (4) + 10 pt;Полужирный"/>
    <w:rsid w:val="00BE0445"/>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10pt">
    <w:name w:val="Основной текст + 10 pt;Полужирный"/>
    <w:rsid w:val="00BE0445"/>
    <w:rPr>
      <w:rFonts w:ascii="Times New Roman" w:eastAsia="Times New Roman" w:hAnsi="Times New Roman" w:cs="Times New Roman"/>
      <w:b/>
      <w:bCs/>
      <w:color w:val="000000"/>
      <w:spacing w:val="0"/>
      <w:w w:val="100"/>
      <w:position w:val="0"/>
      <w:sz w:val="20"/>
      <w:szCs w:val="20"/>
      <w:u w:val="none"/>
      <w:effect w:val="none"/>
      <w:shd w:val="clear" w:color="auto" w:fill="FFFFFF"/>
      <w:vertAlign w:val="baseline"/>
      <w:cs w:val="0"/>
      <w:em w:val="none"/>
      <w:lang w:val="uk-UA"/>
    </w:rPr>
  </w:style>
  <w:style w:type="character" w:customStyle="1" w:styleId="130">
    <w:name w:val="Основной текст (13)_"/>
    <w:rsid w:val="00BE0445"/>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131">
    <w:name w:val="Основной текст (13)"/>
    <w:rsid w:val="00BE0445"/>
    <w:rPr>
      <w:rFonts w:ascii="Times New Roman" w:eastAsia="Times New Roman" w:hAnsi="Times New Roman" w:cs="Times New Roman"/>
      <w:b/>
      <w:bCs/>
      <w:color w:val="000000"/>
      <w:spacing w:val="0"/>
      <w:w w:val="100"/>
      <w:position w:val="0"/>
      <w:sz w:val="20"/>
      <w:szCs w:val="20"/>
      <w:u w:val="single"/>
      <w:effect w:val="none"/>
      <w:vertAlign w:val="baseline"/>
      <w:cs w:val="0"/>
      <w:em w:val="none"/>
      <w:lang w:val="uk-UA"/>
    </w:rPr>
  </w:style>
  <w:style w:type="character" w:customStyle="1" w:styleId="40ptExact">
    <w:name w:val="Основной текст (4) + Интервал 0 pt Exact"/>
    <w:rsid w:val="00BE0445"/>
    <w:rPr>
      <w:rFonts w:ascii="Times New Roman" w:eastAsia="Times New Roman" w:hAnsi="Times New Roman" w:cs="Times New Roman"/>
      <w:color w:val="000000"/>
      <w:spacing w:val="1"/>
      <w:w w:val="100"/>
      <w:position w:val="0"/>
      <w:sz w:val="20"/>
      <w:szCs w:val="20"/>
      <w:u w:val="none"/>
      <w:effect w:val="none"/>
      <w:vertAlign w:val="baseline"/>
      <w:cs w:val="0"/>
      <w:em w:val="none"/>
      <w:lang w:val="uk-UA"/>
    </w:rPr>
  </w:style>
  <w:style w:type="character" w:customStyle="1" w:styleId="2135pt0">
    <w:name w:val="Основной текст (2) + 13;5 pt"/>
    <w:rsid w:val="00BE0445"/>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38">
    <w:name w:val="Заголовок №3_"/>
    <w:rsid w:val="00BE0445"/>
    <w:rPr>
      <w:b/>
      <w:bCs/>
      <w:w w:val="100"/>
      <w:position w:val="-1"/>
      <w:sz w:val="27"/>
      <w:szCs w:val="27"/>
      <w:effect w:val="none"/>
      <w:shd w:val="clear" w:color="auto" w:fill="FFFFFF"/>
      <w:vertAlign w:val="baseline"/>
      <w:cs w:val="0"/>
      <w:em w:val="none"/>
    </w:rPr>
  </w:style>
  <w:style w:type="character" w:customStyle="1" w:styleId="2135pt1">
    <w:name w:val="Основной текст (2) + 13;5 pt;Не полужирный"/>
    <w:rsid w:val="00BE0445"/>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10pt1pt">
    <w:name w:val="Основной текст + 10 pt;Интервал 1 pt"/>
    <w:rsid w:val="00BE0445"/>
    <w:rPr>
      <w:rFonts w:ascii="Times New Roman" w:eastAsia="Times New Roman" w:hAnsi="Times New Roman" w:cs="Times New Roman"/>
      <w:color w:val="000000"/>
      <w:spacing w:val="20"/>
      <w:w w:val="100"/>
      <w:position w:val="0"/>
      <w:sz w:val="20"/>
      <w:szCs w:val="20"/>
      <w:u w:val="none"/>
      <w:effect w:val="none"/>
      <w:shd w:val="clear" w:color="auto" w:fill="FFFFFF"/>
      <w:vertAlign w:val="baseline"/>
      <w:cs w:val="0"/>
      <w:em w:val="none"/>
      <w:lang w:val="uk-UA"/>
    </w:rPr>
  </w:style>
  <w:style w:type="character" w:customStyle="1" w:styleId="135pt1">
    <w:name w:val="Основной текст + 13;5 pt;Курсив"/>
    <w:rsid w:val="00BE0445"/>
    <w:rPr>
      <w:rFonts w:ascii="Times New Roman" w:eastAsia="Times New Roman" w:hAnsi="Times New Roman" w:cs="Times New Roman"/>
      <w:i/>
      <w:iCs/>
      <w:color w:val="000000"/>
      <w:spacing w:val="0"/>
      <w:w w:val="100"/>
      <w:position w:val="0"/>
      <w:sz w:val="27"/>
      <w:szCs w:val="27"/>
      <w:u w:val="none"/>
      <w:effect w:val="none"/>
      <w:shd w:val="clear" w:color="auto" w:fill="FFFFFF"/>
      <w:vertAlign w:val="baseline"/>
      <w:cs w:val="0"/>
      <w:em w:val="none"/>
      <w:lang w:val="uk-UA"/>
    </w:rPr>
  </w:style>
  <w:style w:type="character" w:customStyle="1" w:styleId="140">
    <w:name w:val="Основной текст (14)_"/>
    <w:rsid w:val="00BE0445"/>
    <w:rPr>
      <w:i/>
      <w:iCs/>
      <w:w w:val="100"/>
      <w:position w:val="-1"/>
      <w:sz w:val="27"/>
      <w:szCs w:val="27"/>
      <w:effect w:val="none"/>
      <w:shd w:val="clear" w:color="auto" w:fill="FFFFFF"/>
      <w:vertAlign w:val="baseline"/>
      <w:cs w:val="0"/>
      <w:em w:val="none"/>
    </w:rPr>
  </w:style>
  <w:style w:type="character" w:customStyle="1" w:styleId="141">
    <w:name w:val="Основной текст (14) + Не курсив"/>
    <w:rsid w:val="00BE0445"/>
    <w:rPr>
      <w:i/>
      <w:iCs/>
      <w:color w:val="000000"/>
      <w:spacing w:val="0"/>
      <w:w w:val="100"/>
      <w:position w:val="0"/>
      <w:sz w:val="27"/>
      <w:szCs w:val="27"/>
      <w:effect w:val="none"/>
      <w:shd w:val="clear" w:color="auto" w:fill="FFFFFF"/>
      <w:vertAlign w:val="baseline"/>
      <w:cs w:val="0"/>
      <w:em w:val="none"/>
      <w:lang w:val="uk-UA"/>
    </w:rPr>
  </w:style>
  <w:style w:type="character" w:customStyle="1" w:styleId="24pt-1pt">
    <w:name w:val="Основной текст + 24 pt;Интервал -1 pt"/>
    <w:rsid w:val="00BE0445"/>
    <w:rPr>
      <w:rFonts w:ascii="Times New Roman" w:eastAsia="Times New Roman" w:hAnsi="Times New Roman" w:cs="Times New Roman"/>
      <w:color w:val="000000"/>
      <w:spacing w:val="-20"/>
      <w:w w:val="100"/>
      <w:position w:val="0"/>
      <w:sz w:val="48"/>
      <w:szCs w:val="48"/>
      <w:u w:val="none"/>
      <w:effect w:val="none"/>
      <w:shd w:val="clear" w:color="auto" w:fill="FFFFFF"/>
      <w:vertAlign w:val="baseline"/>
      <w:cs w:val="0"/>
      <w:em w:val="none"/>
      <w:lang w:val="uk-UA"/>
    </w:rPr>
  </w:style>
  <w:style w:type="character" w:customStyle="1" w:styleId="4a">
    <w:name w:val="Заголовок №4_"/>
    <w:rsid w:val="00BE0445"/>
    <w:rPr>
      <w:spacing w:val="20"/>
      <w:w w:val="100"/>
      <w:position w:val="-1"/>
      <w:sz w:val="14"/>
      <w:szCs w:val="14"/>
      <w:effect w:val="none"/>
      <w:shd w:val="clear" w:color="auto" w:fill="FFFFFF"/>
      <w:vertAlign w:val="baseline"/>
      <w:cs w:val="0"/>
      <w:em w:val="none"/>
    </w:rPr>
  </w:style>
  <w:style w:type="character" w:customStyle="1" w:styleId="495pt0pt">
    <w:name w:val="Заголовок №4 + 9;5 pt;Интервал 0 pt"/>
    <w:rsid w:val="00BE0445"/>
    <w:rPr>
      <w:color w:val="000000"/>
      <w:spacing w:val="0"/>
      <w:w w:val="100"/>
      <w:position w:val="0"/>
      <w:sz w:val="19"/>
      <w:szCs w:val="19"/>
      <w:effect w:val="none"/>
      <w:shd w:val="clear" w:color="auto" w:fill="FFFFFF"/>
      <w:vertAlign w:val="baseline"/>
      <w:cs w:val="0"/>
      <w:em w:val="none"/>
    </w:rPr>
  </w:style>
  <w:style w:type="character" w:customStyle="1" w:styleId="420">
    <w:name w:val="Заголовок №4 (2)_"/>
    <w:rsid w:val="00BE0445"/>
    <w:rPr>
      <w:w w:val="100"/>
      <w:position w:val="-1"/>
      <w:effect w:val="none"/>
      <w:shd w:val="clear" w:color="auto" w:fill="FFFFFF"/>
      <w:vertAlign w:val="baseline"/>
      <w:cs w:val="0"/>
      <w:em w:val="none"/>
    </w:rPr>
  </w:style>
  <w:style w:type="character" w:customStyle="1" w:styleId="42105pt">
    <w:name w:val="Заголовок №4 (2) + 10;5 pt"/>
    <w:rsid w:val="00BE0445"/>
    <w:rPr>
      <w:color w:val="000000"/>
      <w:spacing w:val="0"/>
      <w:w w:val="100"/>
      <w:position w:val="0"/>
      <w:sz w:val="21"/>
      <w:szCs w:val="21"/>
      <w:effect w:val="none"/>
      <w:shd w:val="clear" w:color="auto" w:fill="FFFFFF"/>
      <w:vertAlign w:val="baseline"/>
      <w:cs w:val="0"/>
      <w:em w:val="none"/>
    </w:rPr>
  </w:style>
  <w:style w:type="character" w:customStyle="1" w:styleId="430">
    <w:name w:val="Заголовок №4 (3)_"/>
    <w:rsid w:val="00BE0445"/>
    <w:rPr>
      <w:spacing w:val="20"/>
      <w:w w:val="100"/>
      <w:position w:val="-1"/>
      <w:sz w:val="14"/>
      <w:szCs w:val="14"/>
      <w:effect w:val="none"/>
      <w:shd w:val="clear" w:color="auto" w:fill="FFFFFF"/>
      <w:vertAlign w:val="baseline"/>
      <w:cs w:val="0"/>
      <w:em w:val="none"/>
    </w:rPr>
  </w:style>
  <w:style w:type="character" w:customStyle="1" w:styleId="4310pt0pt">
    <w:name w:val="Заголовок №4 (3) + 10 pt;Интервал 0 pt"/>
    <w:rsid w:val="00BE0445"/>
    <w:rPr>
      <w:color w:val="000000"/>
      <w:spacing w:val="0"/>
      <w:w w:val="100"/>
      <w:position w:val="0"/>
      <w:sz w:val="20"/>
      <w:szCs w:val="20"/>
      <w:effect w:val="none"/>
      <w:shd w:val="clear" w:color="auto" w:fill="FFFFFF"/>
      <w:vertAlign w:val="baseline"/>
      <w:cs w:val="0"/>
      <w:em w:val="none"/>
    </w:rPr>
  </w:style>
  <w:style w:type="character" w:customStyle="1" w:styleId="440">
    <w:name w:val="Заголовок №4 (4)_"/>
    <w:rsid w:val="00BE0445"/>
    <w:rPr>
      <w:spacing w:val="20"/>
      <w:w w:val="100"/>
      <w:position w:val="-1"/>
      <w:sz w:val="14"/>
      <w:szCs w:val="14"/>
      <w:effect w:val="none"/>
      <w:shd w:val="clear" w:color="auto" w:fill="FFFFFF"/>
      <w:vertAlign w:val="baseline"/>
      <w:cs w:val="0"/>
      <w:em w:val="none"/>
    </w:rPr>
  </w:style>
  <w:style w:type="character" w:customStyle="1" w:styleId="4410pt0pt">
    <w:name w:val="Заголовок №4 (4) + 10 pt;Интервал 0 pt"/>
    <w:rsid w:val="00BE0445"/>
    <w:rPr>
      <w:color w:val="000000"/>
      <w:spacing w:val="0"/>
      <w:w w:val="100"/>
      <w:position w:val="0"/>
      <w:sz w:val="20"/>
      <w:szCs w:val="20"/>
      <w:effect w:val="none"/>
      <w:shd w:val="clear" w:color="auto" w:fill="FFFFFF"/>
      <w:vertAlign w:val="baseline"/>
      <w:cs w:val="0"/>
      <w:em w:val="none"/>
    </w:rPr>
  </w:style>
  <w:style w:type="character" w:customStyle="1" w:styleId="450">
    <w:name w:val="Заголовок №4 (5)_"/>
    <w:rsid w:val="00BE0445"/>
    <w:rPr>
      <w:spacing w:val="20"/>
      <w:w w:val="100"/>
      <w:position w:val="-1"/>
      <w:sz w:val="14"/>
      <w:szCs w:val="14"/>
      <w:effect w:val="none"/>
      <w:shd w:val="clear" w:color="auto" w:fill="FFFFFF"/>
      <w:vertAlign w:val="baseline"/>
      <w:cs w:val="0"/>
      <w:em w:val="none"/>
    </w:rPr>
  </w:style>
  <w:style w:type="character" w:customStyle="1" w:styleId="4510pt0pt">
    <w:name w:val="Заголовок №4 (5) + 10 pt;Интервал 0 pt"/>
    <w:rsid w:val="00BE0445"/>
    <w:rPr>
      <w:color w:val="000000"/>
      <w:spacing w:val="0"/>
      <w:w w:val="100"/>
      <w:position w:val="0"/>
      <w:sz w:val="20"/>
      <w:szCs w:val="20"/>
      <w:effect w:val="none"/>
      <w:shd w:val="clear" w:color="auto" w:fill="FFFFFF"/>
      <w:vertAlign w:val="baseline"/>
      <w:cs w:val="0"/>
      <w:em w:val="none"/>
    </w:rPr>
  </w:style>
  <w:style w:type="character" w:customStyle="1" w:styleId="150">
    <w:name w:val="Основной текст (15)_"/>
    <w:rsid w:val="00BE0445"/>
    <w:rPr>
      <w:w w:val="100"/>
      <w:position w:val="-1"/>
      <w:sz w:val="18"/>
      <w:szCs w:val="18"/>
      <w:effect w:val="none"/>
      <w:shd w:val="clear" w:color="auto" w:fill="FFFFFF"/>
      <w:vertAlign w:val="baseline"/>
      <w:cs w:val="0"/>
      <w:em w:val="none"/>
    </w:rPr>
  </w:style>
  <w:style w:type="character" w:customStyle="1" w:styleId="1510pt">
    <w:name w:val="Основной текст (15) + 10 pt"/>
    <w:rsid w:val="00BE0445"/>
    <w:rPr>
      <w:color w:val="000000"/>
      <w:spacing w:val="0"/>
      <w:w w:val="100"/>
      <w:position w:val="0"/>
      <w:sz w:val="20"/>
      <w:szCs w:val="20"/>
      <w:effect w:val="none"/>
      <w:shd w:val="clear" w:color="auto" w:fill="FFFFFF"/>
      <w:vertAlign w:val="baseline"/>
      <w:cs w:val="0"/>
      <w:em w:val="none"/>
    </w:rPr>
  </w:style>
  <w:style w:type="character" w:customStyle="1" w:styleId="460">
    <w:name w:val="Заголовок №4 (6)_"/>
    <w:rsid w:val="00BE0445"/>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69pt0pt">
    <w:name w:val="Заголовок №4 (6) + 9 pt;Полужирный;Интервал 0 pt"/>
    <w:rsid w:val="00BE0445"/>
    <w:rPr>
      <w:rFonts w:ascii="Arial Unicode MS" w:eastAsia="Arial Unicode MS" w:hAnsi="Arial Unicode MS" w:cs="Arial Unicode MS"/>
      <w:b/>
      <w:bCs/>
      <w:i/>
      <w:iCs/>
      <w:color w:val="000000"/>
      <w:spacing w:val="0"/>
      <w:w w:val="100"/>
      <w:position w:val="0"/>
      <w:sz w:val="18"/>
      <w:szCs w:val="18"/>
      <w:effect w:val="none"/>
      <w:shd w:val="clear" w:color="auto" w:fill="FFFFFF"/>
      <w:vertAlign w:val="baseline"/>
      <w:cs w:val="0"/>
      <w:em w:val="none"/>
    </w:rPr>
  </w:style>
  <w:style w:type="character" w:customStyle="1" w:styleId="470">
    <w:name w:val="Заголовок №4 (7)_"/>
    <w:rsid w:val="00BE0445"/>
    <w:rPr>
      <w:spacing w:val="20"/>
      <w:w w:val="100"/>
      <w:position w:val="-1"/>
      <w:sz w:val="14"/>
      <w:szCs w:val="14"/>
      <w:effect w:val="none"/>
      <w:shd w:val="clear" w:color="auto" w:fill="FFFFFF"/>
      <w:vertAlign w:val="baseline"/>
      <w:cs w:val="0"/>
      <w:em w:val="none"/>
    </w:rPr>
  </w:style>
  <w:style w:type="character" w:customStyle="1" w:styleId="4795pt0pt">
    <w:name w:val="Заголовок №4 (7) + 9;5 pt;Интервал 0 pt"/>
    <w:rsid w:val="00BE0445"/>
    <w:rPr>
      <w:color w:val="000000"/>
      <w:spacing w:val="0"/>
      <w:w w:val="100"/>
      <w:position w:val="0"/>
      <w:sz w:val="19"/>
      <w:szCs w:val="19"/>
      <w:effect w:val="none"/>
      <w:shd w:val="clear" w:color="auto" w:fill="FFFFFF"/>
      <w:vertAlign w:val="baseline"/>
      <w:cs w:val="0"/>
      <w:em w:val="none"/>
    </w:rPr>
  </w:style>
  <w:style w:type="character" w:customStyle="1" w:styleId="480">
    <w:name w:val="Заголовок №4 (8)_"/>
    <w:rsid w:val="00BE0445"/>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8TrebuchetMS95pt0pt">
    <w:name w:val="Заголовок №4 (8) + Trebuchet MS;9;5 pt;Интервал 0 pt"/>
    <w:rsid w:val="00BE0445"/>
    <w:rPr>
      <w:rFonts w:ascii="Trebuchet MS" w:eastAsia="Trebuchet MS" w:hAnsi="Trebuchet MS" w:cs="Trebuchet MS"/>
      <w:i/>
      <w:iCs/>
      <w:color w:val="000000"/>
      <w:spacing w:val="0"/>
      <w:w w:val="100"/>
      <w:position w:val="0"/>
      <w:sz w:val="19"/>
      <w:szCs w:val="19"/>
      <w:effect w:val="none"/>
      <w:shd w:val="clear" w:color="auto" w:fill="FFFFFF"/>
      <w:vertAlign w:val="baseline"/>
      <w:cs w:val="0"/>
      <w:em w:val="none"/>
    </w:rPr>
  </w:style>
  <w:style w:type="character" w:customStyle="1" w:styleId="Exact">
    <w:name w:val="Основной текст Exact"/>
    <w:rsid w:val="00BE0445"/>
    <w:rPr>
      <w:rFonts w:ascii="Times New Roman" w:eastAsia="Times New Roman" w:hAnsi="Times New Roman" w:cs="Times New Roman"/>
      <w:spacing w:val="1"/>
      <w:w w:val="100"/>
      <w:position w:val="-1"/>
      <w:sz w:val="25"/>
      <w:szCs w:val="25"/>
      <w:u w:val="none"/>
      <w:effect w:val="none"/>
      <w:vertAlign w:val="baseline"/>
      <w:cs w:val="0"/>
      <w:em w:val="none"/>
    </w:rPr>
  </w:style>
  <w:style w:type="character" w:customStyle="1" w:styleId="13pt0ptExact">
    <w:name w:val="Основной текст + 13 pt;Интервал 0 pt Exact"/>
    <w:rsid w:val="00BE0445"/>
    <w:rPr>
      <w:rFonts w:ascii="Times New Roman" w:eastAsia="Times New Roman" w:hAnsi="Times New Roman" w:cs="Times New Roman"/>
      <w:color w:val="000000"/>
      <w:spacing w:val="0"/>
      <w:w w:val="100"/>
      <w:position w:val="0"/>
      <w:sz w:val="26"/>
      <w:szCs w:val="26"/>
      <w:u w:val="none"/>
      <w:effect w:val="none"/>
      <w:shd w:val="clear" w:color="auto" w:fill="FFFFFF"/>
      <w:vertAlign w:val="baseline"/>
      <w:cs w:val="0"/>
      <w:em w:val="none"/>
      <w:lang w:val="uk-UA"/>
    </w:rPr>
  </w:style>
  <w:style w:type="character" w:customStyle="1" w:styleId="135pt2">
    <w:name w:val="Основной текст + 13;5 pt;Полужирный;Курсив"/>
    <w:rsid w:val="00BE0445"/>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2">
    <w:name w:val="Основной текст (16) + Не полужирный;Не курсив"/>
    <w:rsid w:val="00BE0445"/>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3">
    <w:name w:val="Основной текст (16) + Не полужирный"/>
    <w:rsid w:val="00BE0445"/>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8pt">
    <w:name w:val="Основной текст + 8 pt"/>
    <w:rsid w:val="00BE0445"/>
    <w:rPr>
      <w:rFonts w:ascii="Times New Roman" w:eastAsia="Times New Roman" w:hAnsi="Times New Roman" w:cs="Times New Roman"/>
      <w:color w:val="000000"/>
      <w:spacing w:val="0"/>
      <w:w w:val="100"/>
      <w:position w:val="0"/>
      <w:sz w:val="16"/>
      <w:szCs w:val="16"/>
      <w:u w:val="none"/>
      <w:effect w:val="none"/>
      <w:shd w:val="clear" w:color="auto" w:fill="FFFFFF"/>
      <w:vertAlign w:val="baseline"/>
      <w:cs w:val="0"/>
      <w:em w:val="none"/>
    </w:rPr>
  </w:style>
  <w:style w:type="character" w:customStyle="1" w:styleId="10pt0">
    <w:name w:val="Основной текст + 10 pt;Полужирный;Курсив"/>
    <w:rsid w:val="00BE0445"/>
    <w:rPr>
      <w:rFonts w:ascii="Times New Roman" w:eastAsia="Times New Roman" w:hAnsi="Times New Roman" w:cs="Times New Roman"/>
      <w:b/>
      <w:bCs/>
      <w:i/>
      <w:iCs/>
      <w:color w:val="000000"/>
      <w:spacing w:val="0"/>
      <w:w w:val="100"/>
      <w:position w:val="0"/>
      <w:sz w:val="20"/>
      <w:szCs w:val="20"/>
      <w:u w:val="none"/>
      <w:effect w:val="none"/>
      <w:shd w:val="clear" w:color="auto" w:fill="FFFFFF"/>
      <w:vertAlign w:val="baseline"/>
      <w:cs w:val="0"/>
      <w:em w:val="none"/>
      <w:lang w:val="uk-UA"/>
    </w:rPr>
  </w:style>
  <w:style w:type="character" w:customStyle="1" w:styleId="63">
    <w:name w:val="Основной текст (6)"/>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10pt30pt">
    <w:name w:val="Основной текст + 10 pt;Интервал 30 pt"/>
    <w:rsid w:val="00BE0445"/>
    <w:rPr>
      <w:rFonts w:ascii="Times New Roman" w:eastAsia="Times New Roman" w:hAnsi="Times New Roman" w:cs="Times New Roman"/>
      <w:color w:val="000000"/>
      <w:spacing w:val="600"/>
      <w:w w:val="100"/>
      <w:position w:val="0"/>
      <w:sz w:val="20"/>
      <w:szCs w:val="20"/>
      <w:u w:val="none"/>
      <w:effect w:val="none"/>
      <w:shd w:val="clear" w:color="auto" w:fill="FFFFFF"/>
      <w:vertAlign w:val="baseline"/>
      <w:cs w:val="0"/>
      <w:em w:val="none"/>
      <w:lang w:val="uk-UA"/>
    </w:rPr>
  </w:style>
  <w:style w:type="character" w:customStyle="1" w:styleId="170">
    <w:name w:val="Основной текст (17)_"/>
    <w:rsid w:val="00BE0445"/>
    <w:rPr>
      <w:b/>
      <w:bCs/>
      <w:w w:val="100"/>
      <w:position w:val="-1"/>
      <w:sz w:val="21"/>
      <w:szCs w:val="21"/>
      <w:effect w:val="none"/>
      <w:shd w:val="clear" w:color="auto" w:fill="FFFFFF"/>
      <w:vertAlign w:val="baseline"/>
      <w:cs w:val="0"/>
      <w:em w:val="none"/>
    </w:rPr>
  </w:style>
  <w:style w:type="character" w:customStyle="1" w:styleId="18Exact">
    <w:name w:val="Основной текст (18) Exact"/>
    <w:rsid w:val="00BE0445"/>
    <w:rPr>
      <w:b/>
      <w:bCs/>
      <w:w w:val="100"/>
      <w:position w:val="-1"/>
      <w:sz w:val="21"/>
      <w:szCs w:val="21"/>
      <w:effect w:val="none"/>
      <w:shd w:val="clear" w:color="auto" w:fill="FFFFFF"/>
      <w:vertAlign w:val="baseline"/>
      <w:cs w:val="0"/>
      <w:em w:val="none"/>
    </w:rPr>
  </w:style>
  <w:style w:type="character" w:customStyle="1" w:styleId="Exact0">
    <w:name w:val="Подпись к картинке Exact"/>
    <w:rsid w:val="00BE0445"/>
    <w:rPr>
      <w:b/>
      <w:bCs/>
      <w:spacing w:val="4"/>
      <w:w w:val="100"/>
      <w:position w:val="-1"/>
      <w:sz w:val="19"/>
      <w:szCs w:val="19"/>
      <w:effect w:val="none"/>
      <w:shd w:val="clear" w:color="auto" w:fill="FFFFFF"/>
      <w:vertAlign w:val="baseline"/>
      <w:cs w:val="0"/>
      <w:em w:val="none"/>
    </w:rPr>
  </w:style>
  <w:style w:type="character" w:customStyle="1" w:styleId="21Exact">
    <w:name w:val="Основной текст (21) Exact"/>
    <w:rsid w:val="00BE0445"/>
    <w:rPr>
      <w:b/>
      <w:bCs/>
      <w:w w:val="100"/>
      <w:position w:val="-1"/>
      <w:sz w:val="21"/>
      <w:szCs w:val="21"/>
      <w:effect w:val="none"/>
      <w:shd w:val="clear" w:color="auto" w:fill="FFFFFF"/>
      <w:vertAlign w:val="baseline"/>
      <w:cs w:val="0"/>
      <w:em w:val="none"/>
    </w:rPr>
  </w:style>
  <w:style w:type="character" w:customStyle="1" w:styleId="95pt">
    <w:name w:val="Основной текст + 9;5 pt"/>
    <w:rsid w:val="00BE0445"/>
    <w:rPr>
      <w:rFonts w:ascii="Times New Roman" w:eastAsia="Times New Roman" w:hAnsi="Times New Roman" w:cs="Times New Roman"/>
      <w:color w:val="000000"/>
      <w:spacing w:val="0"/>
      <w:w w:val="100"/>
      <w:position w:val="0"/>
      <w:sz w:val="19"/>
      <w:szCs w:val="19"/>
      <w:u w:val="none"/>
      <w:effect w:val="none"/>
      <w:shd w:val="clear" w:color="auto" w:fill="FFFFFF"/>
      <w:vertAlign w:val="baseline"/>
      <w:cs w:val="0"/>
      <w:em w:val="none"/>
      <w:lang w:val="uk-UA"/>
    </w:rPr>
  </w:style>
  <w:style w:type="character" w:customStyle="1" w:styleId="190">
    <w:name w:val="Основной текст (19)_"/>
    <w:rsid w:val="00BE0445"/>
    <w:rPr>
      <w:b/>
      <w:bCs/>
      <w:w w:val="100"/>
      <w:position w:val="-1"/>
      <w:sz w:val="29"/>
      <w:szCs w:val="29"/>
      <w:effect w:val="none"/>
      <w:shd w:val="clear" w:color="auto" w:fill="FFFFFF"/>
      <w:vertAlign w:val="baseline"/>
      <w:cs w:val="0"/>
      <w:em w:val="none"/>
    </w:rPr>
  </w:style>
  <w:style w:type="character" w:customStyle="1" w:styleId="200">
    <w:name w:val="Основной текст (20)_"/>
    <w:rsid w:val="00BE0445"/>
    <w:rPr>
      <w:b/>
      <w:bCs/>
      <w:w w:val="100"/>
      <w:position w:val="-1"/>
      <w:sz w:val="21"/>
      <w:szCs w:val="21"/>
      <w:effect w:val="none"/>
      <w:shd w:val="clear" w:color="auto" w:fill="FFFFFF"/>
      <w:vertAlign w:val="baseline"/>
      <w:cs w:val="0"/>
      <w:em w:val="none"/>
    </w:rPr>
  </w:style>
  <w:style w:type="character" w:customStyle="1" w:styleId="23Exact">
    <w:name w:val="Основной текст (23) Exact"/>
    <w:rsid w:val="00BE0445"/>
    <w:rPr>
      <w:b/>
      <w:bCs/>
      <w:w w:val="100"/>
      <w:position w:val="-1"/>
      <w:sz w:val="21"/>
      <w:szCs w:val="21"/>
      <w:effect w:val="none"/>
      <w:shd w:val="clear" w:color="auto" w:fill="FFFFFF"/>
      <w:vertAlign w:val="baseline"/>
      <w:cs w:val="0"/>
      <w:em w:val="none"/>
    </w:rPr>
  </w:style>
  <w:style w:type="character" w:customStyle="1" w:styleId="220">
    <w:name w:val="Основной текст (22)_"/>
    <w:rsid w:val="00BE0445"/>
    <w:rPr>
      <w:b/>
      <w:bCs/>
      <w:w w:val="100"/>
      <w:position w:val="-1"/>
      <w:sz w:val="21"/>
      <w:szCs w:val="21"/>
      <w:effect w:val="none"/>
      <w:shd w:val="clear" w:color="auto" w:fill="FFFFFF"/>
      <w:vertAlign w:val="baseline"/>
      <w:cs w:val="0"/>
      <w:em w:val="none"/>
    </w:rPr>
  </w:style>
  <w:style w:type="character" w:customStyle="1" w:styleId="MSGothic8pt">
    <w:name w:val="Основной текст + MS Gothic;8 pt"/>
    <w:rsid w:val="00BE0445"/>
    <w:rPr>
      <w:rFonts w:ascii="MS Gothic" w:eastAsia="MS Gothic" w:hAnsi="MS Gothic" w:cs="MS Gothic"/>
      <w:color w:val="000000"/>
      <w:spacing w:val="0"/>
      <w:w w:val="100"/>
      <w:position w:val="0"/>
      <w:sz w:val="16"/>
      <w:szCs w:val="16"/>
      <w:u w:val="none"/>
      <w:effect w:val="none"/>
      <w:shd w:val="clear" w:color="auto" w:fill="FFFFFF"/>
      <w:vertAlign w:val="baseline"/>
      <w:cs w:val="0"/>
      <w:em w:val="none"/>
      <w:lang w:val="uk-UA"/>
    </w:rPr>
  </w:style>
  <w:style w:type="character" w:customStyle="1" w:styleId="810pt">
    <w:name w:val="Основной текст (8) + 10 pt;Полужирный"/>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132">
    <w:name w:val="Основной текст (13) + 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41">
    <w:name w:val="Основной текст (24)_"/>
    <w:rsid w:val="00BE0445"/>
    <w:rPr>
      <w:b/>
      <w:bCs/>
      <w:w w:val="100"/>
      <w:position w:val="-1"/>
      <w:sz w:val="21"/>
      <w:szCs w:val="21"/>
      <w:effect w:val="none"/>
      <w:shd w:val="clear" w:color="auto" w:fill="FFFFFF"/>
      <w:vertAlign w:val="baseline"/>
      <w:cs w:val="0"/>
      <w:em w:val="none"/>
    </w:rPr>
  </w:style>
  <w:style w:type="character" w:customStyle="1" w:styleId="7pt0">
    <w:name w:val="Основной текст + 7 pt"/>
    <w:rsid w:val="00BE0445"/>
    <w:rPr>
      <w:rFonts w:ascii="Times New Roman" w:eastAsia="Times New Roman" w:hAnsi="Times New Roman" w:cs="Times New Roman"/>
      <w:color w:val="000000"/>
      <w:spacing w:val="0"/>
      <w:w w:val="100"/>
      <w:position w:val="0"/>
      <w:sz w:val="14"/>
      <w:szCs w:val="14"/>
      <w:u w:val="none"/>
      <w:effect w:val="none"/>
      <w:shd w:val="clear" w:color="auto" w:fill="FFFFFF"/>
      <w:vertAlign w:val="baseline"/>
      <w:cs w:val="0"/>
      <w:em w:val="none"/>
      <w:lang w:val="uk-UA"/>
    </w:rPr>
  </w:style>
  <w:style w:type="character" w:customStyle="1" w:styleId="810pt0">
    <w:name w:val="Основной текст (8) + 10 pt;Полужирный;Не 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84">
    <w:name w:val="Основной текст (8)"/>
    <w:rsid w:val="00BE0445"/>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10pt1">
    <w:name w:val="Основной текст (4) + 10 pt;Полужирный;Курсив"/>
    <w:rsid w:val="00BE0445"/>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50">
    <w:name w:val="Основной текст (25)_"/>
    <w:rsid w:val="00BE0445"/>
    <w:rPr>
      <w:b/>
      <w:bCs/>
      <w:w w:val="100"/>
      <w:position w:val="-1"/>
      <w:sz w:val="21"/>
      <w:szCs w:val="21"/>
      <w:effect w:val="none"/>
      <w:shd w:val="clear" w:color="auto" w:fill="FFFFFF"/>
      <w:vertAlign w:val="baseline"/>
      <w:cs w:val="0"/>
      <w:em w:val="none"/>
    </w:rPr>
  </w:style>
  <w:style w:type="paragraph" w:customStyle="1" w:styleId="2f2">
    <w:name w:val="Сноска (2)"/>
    <w:basedOn w:val="10"/>
    <w:rsid w:val="00BE0445"/>
    <w:pPr>
      <w:widowControl w:val="0"/>
      <w:shd w:val="clear" w:color="auto" w:fill="FFFFFF"/>
      <w:spacing w:line="0" w:lineRule="atLeast"/>
    </w:pPr>
    <w:rPr>
      <w:rFonts w:ascii="Arial Unicode MS" w:eastAsia="Arial Unicode MS" w:hAnsi="Arial Unicode MS" w:cs="Arial Unicode MS"/>
      <w:sz w:val="14"/>
      <w:szCs w:val="14"/>
      <w:lang w:eastAsia="uk-UA"/>
    </w:rPr>
  </w:style>
  <w:style w:type="paragraph" w:customStyle="1" w:styleId="39">
    <w:name w:val="Сноска (3)"/>
    <w:basedOn w:val="10"/>
    <w:rsid w:val="00BE0445"/>
    <w:pPr>
      <w:widowControl w:val="0"/>
      <w:shd w:val="clear" w:color="auto" w:fill="FFFFFF"/>
      <w:spacing w:line="274" w:lineRule="atLeast"/>
      <w:ind w:firstLine="700"/>
    </w:pPr>
    <w:rPr>
      <w:b/>
      <w:bCs/>
      <w:sz w:val="21"/>
      <w:szCs w:val="21"/>
      <w:lang w:eastAsia="uk-UA"/>
    </w:rPr>
  </w:style>
  <w:style w:type="paragraph" w:customStyle="1" w:styleId="4b">
    <w:name w:val="Сноска (4)"/>
    <w:basedOn w:val="10"/>
    <w:rsid w:val="00BE0445"/>
    <w:pPr>
      <w:widowControl w:val="0"/>
      <w:shd w:val="clear" w:color="auto" w:fill="FFFFFF"/>
      <w:spacing w:line="0" w:lineRule="atLeast"/>
    </w:pPr>
    <w:rPr>
      <w:b/>
      <w:bCs/>
      <w:sz w:val="21"/>
      <w:szCs w:val="21"/>
      <w:lang w:eastAsia="uk-UA"/>
    </w:rPr>
  </w:style>
  <w:style w:type="paragraph" w:customStyle="1" w:styleId="1ffa">
    <w:name w:val="Заголовок №1"/>
    <w:basedOn w:val="10"/>
    <w:rsid w:val="00BE0445"/>
    <w:pPr>
      <w:widowControl w:val="0"/>
      <w:shd w:val="clear" w:color="auto" w:fill="FFFFFF"/>
      <w:spacing w:before="180" w:after="180" w:line="0" w:lineRule="atLeast"/>
      <w:jc w:val="center"/>
    </w:pPr>
    <w:rPr>
      <w:b/>
      <w:bCs/>
      <w:sz w:val="67"/>
      <w:szCs w:val="67"/>
      <w:lang w:eastAsia="uk-UA"/>
    </w:rPr>
  </w:style>
  <w:style w:type="paragraph" w:customStyle="1" w:styleId="2f3">
    <w:name w:val="Основной текст2"/>
    <w:basedOn w:val="10"/>
    <w:rsid w:val="00BE0445"/>
    <w:pPr>
      <w:widowControl w:val="0"/>
      <w:shd w:val="clear" w:color="auto" w:fill="FFFFFF"/>
      <w:spacing w:after="60" w:line="0" w:lineRule="atLeast"/>
      <w:jc w:val="both"/>
    </w:pPr>
    <w:rPr>
      <w:color w:val="000000"/>
      <w:sz w:val="26"/>
      <w:szCs w:val="26"/>
      <w:lang w:eastAsia="uk-UA"/>
    </w:rPr>
  </w:style>
  <w:style w:type="paragraph" w:customStyle="1" w:styleId="52">
    <w:name w:val="Основной текст (5)"/>
    <w:basedOn w:val="10"/>
    <w:rsid w:val="00BE0445"/>
    <w:pPr>
      <w:widowControl w:val="0"/>
      <w:shd w:val="clear" w:color="auto" w:fill="FFFFFF"/>
      <w:spacing w:before="60" w:line="0" w:lineRule="atLeast"/>
    </w:pPr>
    <w:rPr>
      <w:spacing w:val="20"/>
      <w:sz w:val="20"/>
      <w:szCs w:val="20"/>
      <w:lang w:eastAsia="uk-UA"/>
    </w:rPr>
  </w:style>
  <w:style w:type="paragraph" w:customStyle="1" w:styleId="72">
    <w:name w:val="Основной текст (7)"/>
    <w:basedOn w:val="10"/>
    <w:rsid w:val="00BE0445"/>
    <w:pPr>
      <w:widowControl w:val="0"/>
      <w:shd w:val="clear" w:color="auto" w:fill="FFFFFF"/>
      <w:spacing w:before="60" w:line="0" w:lineRule="atLeast"/>
    </w:pPr>
    <w:rPr>
      <w:rFonts w:ascii="Arial Narrow" w:eastAsia="Arial Narrow" w:hAnsi="Arial Narrow" w:cs="Arial Narrow"/>
      <w:spacing w:val="80"/>
      <w:sz w:val="20"/>
      <w:szCs w:val="20"/>
      <w:lang w:eastAsia="uk-UA"/>
    </w:rPr>
  </w:style>
  <w:style w:type="paragraph" w:customStyle="1" w:styleId="92">
    <w:name w:val="Основной текст (9)"/>
    <w:basedOn w:val="10"/>
    <w:rsid w:val="00BE0445"/>
    <w:pPr>
      <w:widowControl w:val="0"/>
      <w:shd w:val="clear" w:color="auto" w:fill="FFFFFF"/>
      <w:spacing w:line="0" w:lineRule="atLeast"/>
      <w:jc w:val="center"/>
    </w:pPr>
    <w:rPr>
      <w:rFonts w:ascii="Arial Narrow" w:eastAsia="Arial Narrow" w:hAnsi="Arial Narrow" w:cs="Arial Narrow"/>
      <w:sz w:val="25"/>
      <w:szCs w:val="25"/>
      <w:lang w:eastAsia="uk-UA"/>
    </w:rPr>
  </w:style>
  <w:style w:type="paragraph" w:customStyle="1" w:styleId="112">
    <w:name w:val="Основной текст (11)"/>
    <w:basedOn w:val="10"/>
    <w:rsid w:val="00BE0445"/>
    <w:pPr>
      <w:widowControl w:val="0"/>
      <w:shd w:val="clear" w:color="auto" w:fill="FFFFFF"/>
      <w:spacing w:after="60" w:line="0" w:lineRule="atLeast"/>
    </w:pPr>
    <w:rPr>
      <w:sz w:val="22"/>
      <w:szCs w:val="22"/>
      <w:lang w:eastAsia="uk-UA"/>
    </w:rPr>
  </w:style>
  <w:style w:type="paragraph" w:customStyle="1" w:styleId="121">
    <w:name w:val="Основной текст (12)"/>
    <w:basedOn w:val="10"/>
    <w:rsid w:val="00BE0445"/>
    <w:pPr>
      <w:widowControl w:val="0"/>
      <w:shd w:val="clear" w:color="auto" w:fill="FFFFFF"/>
      <w:spacing w:line="264" w:lineRule="atLeast"/>
    </w:pPr>
    <w:rPr>
      <w:b/>
      <w:bCs/>
      <w:i/>
      <w:iCs/>
      <w:sz w:val="21"/>
      <w:szCs w:val="21"/>
      <w:lang w:eastAsia="uk-UA"/>
    </w:rPr>
  </w:style>
  <w:style w:type="paragraph" w:customStyle="1" w:styleId="3a">
    <w:name w:val="Заголовок №3"/>
    <w:basedOn w:val="10"/>
    <w:rsid w:val="00BE0445"/>
    <w:pPr>
      <w:widowControl w:val="0"/>
      <w:shd w:val="clear" w:color="auto" w:fill="FFFFFF"/>
      <w:spacing w:before="360" w:line="0" w:lineRule="atLeast"/>
      <w:jc w:val="center"/>
      <w:outlineLvl w:val="2"/>
    </w:pPr>
    <w:rPr>
      <w:b/>
      <w:bCs/>
      <w:sz w:val="27"/>
      <w:szCs w:val="27"/>
      <w:lang w:eastAsia="uk-UA"/>
    </w:rPr>
  </w:style>
  <w:style w:type="paragraph" w:customStyle="1" w:styleId="142">
    <w:name w:val="Основной текст (14)"/>
    <w:basedOn w:val="10"/>
    <w:rsid w:val="00BE0445"/>
    <w:pPr>
      <w:widowControl w:val="0"/>
      <w:shd w:val="clear" w:color="auto" w:fill="FFFFFF"/>
      <w:spacing w:line="322" w:lineRule="atLeast"/>
      <w:jc w:val="both"/>
    </w:pPr>
    <w:rPr>
      <w:i/>
      <w:iCs/>
      <w:sz w:val="27"/>
      <w:szCs w:val="27"/>
      <w:lang w:eastAsia="uk-UA"/>
    </w:rPr>
  </w:style>
  <w:style w:type="paragraph" w:customStyle="1" w:styleId="4c">
    <w:name w:val="Заголовок №4"/>
    <w:basedOn w:val="10"/>
    <w:rsid w:val="00BE0445"/>
    <w:pPr>
      <w:widowControl w:val="0"/>
      <w:shd w:val="clear" w:color="auto" w:fill="FFFFFF"/>
      <w:spacing w:line="250" w:lineRule="atLeast"/>
      <w:outlineLvl w:val="3"/>
    </w:pPr>
    <w:rPr>
      <w:spacing w:val="20"/>
      <w:sz w:val="14"/>
      <w:szCs w:val="14"/>
      <w:lang w:eastAsia="uk-UA"/>
    </w:rPr>
  </w:style>
  <w:style w:type="paragraph" w:customStyle="1" w:styleId="421">
    <w:name w:val="Заголовок №4 (2)"/>
    <w:basedOn w:val="10"/>
    <w:rsid w:val="00BE0445"/>
    <w:pPr>
      <w:widowControl w:val="0"/>
      <w:shd w:val="clear" w:color="auto" w:fill="FFFFFF"/>
      <w:spacing w:line="250" w:lineRule="atLeast"/>
      <w:outlineLvl w:val="3"/>
    </w:pPr>
    <w:rPr>
      <w:sz w:val="20"/>
      <w:szCs w:val="20"/>
      <w:lang w:eastAsia="uk-UA"/>
    </w:rPr>
  </w:style>
  <w:style w:type="paragraph" w:customStyle="1" w:styleId="431">
    <w:name w:val="Заголовок №4 (3)"/>
    <w:basedOn w:val="10"/>
    <w:rsid w:val="00BE0445"/>
    <w:pPr>
      <w:widowControl w:val="0"/>
      <w:shd w:val="clear" w:color="auto" w:fill="FFFFFF"/>
      <w:spacing w:line="250" w:lineRule="atLeast"/>
      <w:outlineLvl w:val="3"/>
    </w:pPr>
    <w:rPr>
      <w:spacing w:val="20"/>
      <w:sz w:val="14"/>
      <w:szCs w:val="14"/>
      <w:lang w:eastAsia="uk-UA"/>
    </w:rPr>
  </w:style>
  <w:style w:type="paragraph" w:customStyle="1" w:styleId="441">
    <w:name w:val="Заголовок №4 (4)"/>
    <w:basedOn w:val="10"/>
    <w:rsid w:val="00BE0445"/>
    <w:pPr>
      <w:widowControl w:val="0"/>
      <w:shd w:val="clear" w:color="auto" w:fill="FFFFFF"/>
      <w:spacing w:line="250" w:lineRule="atLeast"/>
      <w:outlineLvl w:val="3"/>
    </w:pPr>
    <w:rPr>
      <w:spacing w:val="20"/>
      <w:sz w:val="14"/>
      <w:szCs w:val="14"/>
      <w:lang w:eastAsia="uk-UA"/>
    </w:rPr>
  </w:style>
  <w:style w:type="paragraph" w:customStyle="1" w:styleId="451">
    <w:name w:val="Заголовок №4 (5)"/>
    <w:basedOn w:val="10"/>
    <w:rsid w:val="00BE0445"/>
    <w:pPr>
      <w:widowControl w:val="0"/>
      <w:shd w:val="clear" w:color="auto" w:fill="FFFFFF"/>
      <w:spacing w:line="250" w:lineRule="atLeast"/>
      <w:outlineLvl w:val="3"/>
    </w:pPr>
    <w:rPr>
      <w:spacing w:val="20"/>
      <w:sz w:val="14"/>
      <w:szCs w:val="14"/>
      <w:lang w:eastAsia="uk-UA"/>
    </w:rPr>
  </w:style>
  <w:style w:type="paragraph" w:customStyle="1" w:styleId="151">
    <w:name w:val="Основной текст (15)"/>
    <w:basedOn w:val="10"/>
    <w:rsid w:val="00BE0445"/>
    <w:pPr>
      <w:widowControl w:val="0"/>
      <w:shd w:val="clear" w:color="auto" w:fill="FFFFFF"/>
      <w:spacing w:line="250" w:lineRule="atLeast"/>
    </w:pPr>
    <w:rPr>
      <w:sz w:val="18"/>
      <w:szCs w:val="18"/>
      <w:lang w:eastAsia="uk-UA"/>
    </w:rPr>
  </w:style>
  <w:style w:type="paragraph" w:customStyle="1" w:styleId="461">
    <w:name w:val="Заголовок №4 (6)"/>
    <w:basedOn w:val="10"/>
    <w:rsid w:val="00BE0445"/>
    <w:pPr>
      <w:widowControl w:val="0"/>
      <w:shd w:val="clear" w:color="auto" w:fill="FFFFFF"/>
      <w:spacing w:line="250" w:lineRule="atLeast"/>
      <w:outlineLvl w:val="3"/>
    </w:pPr>
    <w:rPr>
      <w:rFonts w:ascii="Arial Unicode MS" w:eastAsia="Arial Unicode MS" w:hAnsi="Arial Unicode MS" w:cs="Arial Unicode MS"/>
      <w:i/>
      <w:iCs/>
      <w:spacing w:val="20"/>
      <w:sz w:val="15"/>
      <w:szCs w:val="15"/>
      <w:lang w:eastAsia="uk-UA"/>
    </w:rPr>
  </w:style>
  <w:style w:type="paragraph" w:customStyle="1" w:styleId="471">
    <w:name w:val="Заголовок №4 (7)"/>
    <w:basedOn w:val="10"/>
    <w:rsid w:val="00BE0445"/>
    <w:pPr>
      <w:widowControl w:val="0"/>
      <w:shd w:val="clear" w:color="auto" w:fill="FFFFFF"/>
      <w:spacing w:line="250" w:lineRule="atLeast"/>
      <w:outlineLvl w:val="3"/>
    </w:pPr>
    <w:rPr>
      <w:spacing w:val="20"/>
      <w:sz w:val="14"/>
      <w:szCs w:val="14"/>
      <w:lang w:eastAsia="uk-UA"/>
    </w:rPr>
  </w:style>
  <w:style w:type="paragraph" w:customStyle="1" w:styleId="481">
    <w:name w:val="Заголовок №4 (8)"/>
    <w:basedOn w:val="10"/>
    <w:rsid w:val="00BE0445"/>
    <w:pPr>
      <w:widowControl w:val="0"/>
      <w:shd w:val="clear" w:color="auto" w:fill="FFFFFF"/>
      <w:spacing w:line="250" w:lineRule="atLeast"/>
      <w:jc w:val="both"/>
      <w:outlineLvl w:val="3"/>
    </w:pPr>
    <w:rPr>
      <w:rFonts w:ascii="Arial Unicode MS" w:eastAsia="Arial Unicode MS" w:hAnsi="Arial Unicode MS" w:cs="Arial Unicode MS"/>
      <w:i/>
      <w:iCs/>
      <w:spacing w:val="20"/>
      <w:sz w:val="15"/>
      <w:szCs w:val="15"/>
      <w:lang w:eastAsia="uk-UA"/>
    </w:rPr>
  </w:style>
  <w:style w:type="paragraph" w:customStyle="1" w:styleId="171">
    <w:name w:val="Основной текст (17)"/>
    <w:basedOn w:val="10"/>
    <w:rsid w:val="00BE0445"/>
    <w:pPr>
      <w:widowControl w:val="0"/>
      <w:shd w:val="clear" w:color="auto" w:fill="FFFFFF"/>
      <w:spacing w:line="0" w:lineRule="atLeast"/>
    </w:pPr>
    <w:rPr>
      <w:b/>
      <w:bCs/>
      <w:sz w:val="21"/>
      <w:szCs w:val="21"/>
      <w:lang w:eastAsia="uk-UA"/>
    </w:rPr>
  </w:style>
  <w:style w:type="paragraph" w:customStyle="1" w:styleId="180">
    <w:name w:val="Основной текст (18)"/>
    <w:basedOn w:val="10"/>
    <w:rsid w:val="00BE0445"/>
    <w:pPr>
      <w:widowControl w:val="0"/>
      <w:shd w:val="clear" w:color="auto" w:fill="FFFFFF"/>
      <w:spacing w:line="0" w:lineRule="atLeast"/>
    </w:pPr>
    <w:rPr>
      <w:b/>
      <w:bCs/>
      <w:sz w:val="21"/>
      <w:szCs w:val="21"/>
      <w:lang w:eastAsia="uk-UA"/>
    </w:rPr>
  </w:style>
  <w:style w:type="paragraph" w:customStyle="1" w:styleId="affe">
    <w:name w:val="Подпись к картинке"/>
    <w:basedOn w:val="10"/>
    <w:rsid w:val="00BE0445"/>
    <w:pPr>
      <w:widowControl w:val="0"/>
      <w:shd w:val="clear" w:color="auto" w:fill="FFFFFF"/>
      <w:spacing w:line="0" w:lineRule="atLeast"/>
    </w:pPr>
    <w:rPr>
      <w:b/>
      <w:bCs/>
      <w:spacing w:val="4"/>
      <w:sz w:val="19"/>
      <w:szCs w:val="19"/>
      <w:lang w:eastAsia="uk-UA"/>
    </w:rPr>
  </w:style>
  <w:style w:type="paragraph" w:customStyle="1" w:styleId="211">
    <w:name w:val="Основной текст (21)"/>
    <w:basedOn w:val="10"/>
    <w:rsid w:val="00BE0445"/>
    <w:pPr>
      <w:widowControl w:val="0"/>
      <w:shd w:val="clear" w:color="auto" w:fill="FFFFFF"/>
      <w:spacing w:line="0" w:lineRule="atLeast"/>
    </w:pPr>
    <w:rPr>
      <w:b/>
      <w:bCs/>
      <w:sz w:val="21"/>
      <w:szCs w:val="21"/>
      <w:lang w:eastAsia="uk-UA"/>
    </w:rPr>
  </w:style>
  <w:style w:type="paragraph" w:customStyle="1" w:styleId="191">
    <w:name w:val="Основной текст (19)"/>
    <w:basedOn w:val="10"/>
    <w:rsid w:val="00BE0445"/>
    <w:pPr>
      <w:widowControl w:val="0"/>
      <w:shd w:val="clear" w:color="auto" w:fill="FFFFFF"/>
      <w:spacing w:line="0" w:lineRule="atLeast"/>
      <w:jc w:val="center"/>
    </w:pPr>
    <w:rPr>
      <w:b/>
      <w:bCs/>
      <w:sz w:val="29"/>
      <w:szCs w:val="29"/>
      <w:lang w:eastAsia="uk-UA"/>
    </w:rPr>
  </w:style>
  <w:style w:type="paragraph" w:customStyle="1" w:styleId="201">
    <w:name w:val="Основной текст (20)"/>
    <w:basedOn w:val="10"/>
    <w:rsid w:val="00BE0445"/>
    <w:pPr>
      <w:widowControl w:val="0"/>
      <w:shd w:val="clear" w:color="auto" w:fill="FFFFFF"/>
      <w:spacing w:line="0" w:lineRule="atLeast"/>
      <w:jc w:val="right"/>
    </w:pPr>
    <w:rPr>
      <w:b/>
      <w:bCs/>
      <w:sz w:val="21"/>
      <w:szCs w:val="21"/>
      <w:lang w:eastAsia="uk-UA"/>
    </w:rPr>
  </w:style>
  <w:style w:type="paragraph" w:customStyle="1" w:styleId="231">
    <w:name w:val="Основной текст (23)"/>
    <w:basedOn w:val="10"/>
    <w:rsid w:val="00BE0445"/>
    <w:pPr>
      <w:widowControl w:val="0"/>
      <w:shd w:val="clear" w:color="auto" w:fill="FFFFFF"/>
      <w:spacing w:line="0" w:lineRule="atLeast"/>
    </w:pPr>
    <w:rPr>
      <w:b/>
      <w:bCs/>
      <w:sz w:val="21"/>
      <w:szCs w:val="21"/>
      <w:lang w:eastAsia="uk-UA"/>
    </w:rPr>
  </w:style>
  <w:style w:type="paragraph" w:customStyle="1" w:styleId="221">
    <w:name w:val="Основной текст (22)"/>
    <w:basedOn w:val="10"/>
    <w:rsid w:val="00BE0445"/>
    <w:pPr>
      <w:widowControl w:val="0"/>
      <w:shd w:val="clear" w:color="auto" w:fill="FFFFFF"/>
      <w:spacing w:after="120" w:line="0" w:lineRule="atLeast"/>
      <w:jc w:val="right"/>
    </w:pPr>
    <w:rPr>
      <w:b/>
      <w:bCs/>
      <w:sz w:val="21"/>
      <w:szCs w:val="21"/>
      <w:lang w:eastAsia="uk-UA"/>
    </w:rPr>
  </w:style>
  <w:style w:type="paragraph" w:customStyle="1" w:styleId="242">
    <w:name w:val="Основной текст (24)"/>
    <w:basedOn w:val="10"/>
    <w:rsid w:val="00BE0445"/>
    <w:pPr>
      <w:widowControl w:val="0"/>
      <w:shd w:val="clear" w:color="auto" w:fill="FFFFFF"/>
      <w:spacing w:before="300" w:line="0" w:lineRule="atLeast"/>
      <w:jc w:val="right"/>
    </w:pPr>
    <w:rPr>
      <w:b/>
      <w:bCs/>
      <w:sz w:val="21"/>
      <w:szCs w:val="21"/>
      <w:lang w:eastAsia="uk-UA"/>
    </w:rPr>
  </w:style>
  <w:style w:type="paragraph" w:customStyle="1" w:styleId="251">
    <w:name w:val="Основной текст (25)"/>
    <w:basedOn w:val="10"/>
    <w:rsid w:val="00BE0445"/>
    <w:pPr>
      <w:widowControl w:val="0"/>
      <w:shd w:val="clear" w:color="auto" w:fill="FFFFFF"/>
      <w:spacing w:before="240" w:after="120" w:line="0" w:lineRule="atLeast"/>
      <w:jc w:val="right"/>
    </w:pPr>
    <w:rPr>
      <w:b/>
      <w:bCs/>
      <w:sz w:val="21"/>
      <w:szCs w:val="21"/>
      <w:lang w:eastAsia="uk-UA"/>
    </w:rPr>
  </w:style>
  <w:style w:type="paragraph" w:customStyle="1" w:styleId="2f4">
    <w:name w:val="Без интервала2"/>
    <w:rsid w:val="00BE04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lang w:val="ru-RU" w:eastAsia="ru-RU"/>
    </w:rPr>
  </w:style>
  <w:style w:type="paragraph" w:customStyle="1" w:styleId="2f5">
    <w:name w:val="Рецензия2"/>
    <w:rsid w:val="00BE044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table" w:customStyle="1" w:styleId="53">
    <w:name w:val="Сітка таблиці5"/>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10"/>
    <w:rsid w:val="00BE0445"/>
    <w:pPr>
      <w:ind w:left="720"/>
      <w:contextualSpacing/>
    </w:pPr>
    <w:rPr>
      <w:lang w:eastAsia="uk-UA"/>
    </w:rPr>
  </w:style>
  <w:style w:type="numbering" w:customStyle="1" w:styleId="54">
    <w:name w:val="Немає списку5"/>
    <w:next w:val="14"/>
    <w:qFormat/>
    <w:rsid w:val="00BE0445"/>
  </w:style>
  <w:style w:type="paragraph" w:customStyle="1" w:styleId="212">
    <w:name w:val="Середня сітка 21"/>
    <w:rsid w:val="00BE044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lang w:val="ru-RU" w:eastAsia="ru-RU"/>
    </w:rPr>
  </w:style>
  <w:style w:type="character" w:customStyle="1" w:styleId="2f6">
    <w:name w:val="Середня сітка 2 Знак"/>
    <w:rsid w:val="00BE0445"/>
    <w:rPr>
      <w:rFonts w:ascii="Calibri" w:hAnsi="Calibri"/>
      <w:w w:val="100"/>
      <w:position w:val="-1"/>
      <w:sz w:val="22"/>
      <w:szCs w:val="22"/>
      <w:effect w:val="none"/>
      <w:vertAlign w:val="baseline"/>
      <w:cs w:val="0"/>
      <w:em w:val="none"/>
      <w:lang w:val="ru-RU" w:eastAsia="ru-RU" w:bidi="ar-SA"/>
    </w:rPr>
  </w:style>
  <w:style w:type="table" w:customStyle="1" w:styleId="64">
    <w:name w:val="Сітка таблиці6"/>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має списку11"/>
    <w:next w:val="14"/>
    <w:qFormat/>
    <w:rsid w:val="00BE0445"/>
  </w:style>
  <w:style w:type="table" w:customStyle="1" w:styleId="114">
    <w:name w:val="Сітка таблиці11"/>
    <w:basedOn w:val="13"/>
    <w:next w:val="15"/>
    <w:rsid w:val="00BE0445"/>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a"/>
    <w:basedOn w:val="10"/>
    <w:rsid w:val="00BE0445"/>
    <w:pPr>
      <w:spacing w:before="100" w:beforeAutospacing="1" w:after="100" w:afterAutospacing="1"/>
    </w:pPr>
    <w:rPr>
      <w:lang w:val="ru-RU"/>
    </w:rPr>
  </w:style>
  <w:style w:type="table" w:customStyle="1" w:styleId="73">
    <w:name w:val="Сітка таблиці7"/>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ітка таблиці8"/>
    <w:basedOn w:val="13"/>
    <w:next w:val="15"/>
    <w:rsid w:val="00BE04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b">
    <w:name w:val="Рецензия1"/>
    <w:rsid w:val="00BE044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fff0">
    <w:name w:val="Document Map"/>
    <w:basedOn w:val="10"/>
    <w:link w:val="afff1"/>
    <w:qFormat/>
    <w:rsid w:val="00BE0445"/>
    <w:rPr>
      <w:lang w:val="en-US" w:eastAsia="en-US"/>
    </w:rPr>
  </w:style>
  <w:style w:type="character" w:customStyle="1" w:styleId="afff1">
    <w:name w:val="Схема документа Знак"/>
    <w:basedOn w:val="a0"/>
    <w:link w:val="afff0"/>
    <w:rsid w:val="00BE0445"/>
    <w:rPr>
      <w:rFonts w:ascii="Times New Roman" w:eastAsia="Times New Roman" w:hAnsi="Times New Roman" w:cs="Times New Roman"/>
      <w:position w:val="-1"/>
      <w:sz w:val="24"/>
      <w:szCs w:val="24"/>
      <w:lang w:val="en-US"/>
    </w:rPr>
  </w:style>
  <w:style w:type="paragraph" w:styleId="afff2">
    <w:name w:val="Subtitle"/>
    <w:basedOn w:val="a"/>
    <w:next w:val="a"/>
    <w:link w:val="afff3"/>
    <w:rsid w:val="00BE0445"/>
    <w:pPr>
      <w:keepNext/>
      <w:keepLines/>
      <w:spacing w:before="360" w:after="80"/>
    </w:pPr>
    <w:rPr>
      <w:rFonts w:ascii="Georgia" w:eastAsia="Georgia" w:hAnsi="Georgia" w:cs="Georgia"/>
      <w:i/>
      <w:color w:val="666666"/>
      <w:sz w:val="48"/>
      <w:szCs w:val="48"/>
    </w:rPr>
  </w:style>
  <w:style w:type="character" w:customStyle="1" w:styleId="afff3">
    <w:name w:val="Подзаголовок Знак"/>
    <w:basedOn w:val="a0"/>
    <w:link w:val="afff2"/>
    <w:rsid w:val="00BE0445"/>
    <w:rPr>
      <w:rFonts w:ascii="Georgia" w:eastAsia="Georgia" w:hAnsi="Georgia" w:cs="Georgia"/>
      <w:i/>
      <w:color w:val="666666"/>
      <w:sz w:val="48"/>
      <w:szCs w:val="48"/>
      <w:lang w:eastAsia="uk-UA"/>
    </w:rPr>
  </w:style>
  <w:style w:type="paragraph" w:styleId="afff4">
    <w:name w:val="Balloon Text"/>
    <w:basedOn w:val="a"/>
    <w:link w:val="afff5"/>
    <w:uiPriority w:val="99"/>
    <w:semiHidden/>
    <w:unhideWhenUsed/>
    <w:rsid w:val="00BE0445"/>
    <w:rPr>
      <w:rFonts w:ascii="Tahoma" w:hAnsi="Tahoma" w:cs="Tahoma"/>
      <w:sz w:val="16"/>
      <w:szCs w:val="16"/>
    </w:rPr>
  </w:style>
  <w:style w:type="character" w:customStyle="1" w:styleId="afff5">
    <w:name w:val="Текст выноски Знак"/>
    <w:basedOn w:val="a0"/>
    <w:link w:val="afff4"/>
    <w:uiPriority w:val="99"/>
    <w:semiHidden/>
    <w:rsid w:val="00BE0445"/>
    <w:rPr>
      <w:rFonts w:ascii="Tahoma" w:eastAsia="Times New Roman" w:hAnsi="Tahoma" w:cs="Tahoma"/>
      <w:sz w:val="16"/>
      <w:szCs w:val="16"/>
      <w:lang w:eastAsia="uk-UA"/>
    </w:rPr>
  </w:style>
  <w:style w:type="paragraph" w:styleId="2f7">
    <w:name w:val="Body Text Indent 2"/>
    <w:basedOn w:val="a"/>
    <w:link w:val="2f8"/>
    <w:uiPriority w:val="99"/>
    <w:rsid w:val="00BE0445"/>
    <w:pPr>
      <w:spacing w:after="120" w:line="480" w:lineRule="auto"/>
      <w:ind w:left="283"/>
    </w:pPr>
    <w:rPr>
      <w:sz w:val="24"/>
      <w:szCs w:val="24"/>
    </w:rPr>
  </w:style>
  <w:style w:type="character" w:customStyle="1" w:styleId="2f8">
    <w:name w:val="Основной текст с отступом 2 Знак"/>
    <w:basedOn w:val="a0"/>
    <w:link w:val="2f7"/>
    <w:uiPriority w:val="99"/>
    <w:rsid w:val="00BE0445"/>
    <w:rPr>
      <w:rFonts w:ascii="Times New Roman" w:eastAsia="Times New Roman" w:hAnsi="Times New Roman" w:cs="Times New Roman"/>
      <w:sz w:val="24"/>
      <w:szCs w:val="24"/>
      <w:lang w:eastAsia="uk-UA"/>
    </w:rPr>
  </w:style>
  <w:style w:type="paragraph" w:styleId="afff6">
    <w:name w:val="footer"/>
    <w:basedOn w:val="a"/>
    <w:link w:val="afff7"/>
    <w:uiPriority w:val="99"/>
    <w:unhideWhenUsed/>
    <w:rsid w:val="00BE0445"/>
    <w:pPr>
      <w:tabs>
        <w:tab w:val="center" w:pos="4819"/>
        <w:tab w:val="right" w:pos="9639"/>
      </w:tabs>
    </w:pPr>
  </w:style>
  <w:style w:type="character" w:customStyle="1" w:styleId="afff7">
    <w:name w:val="Нижний колонтитул Знак"/>
    <w:basedOn w:val="a0"/>
    <w:link w:val="afff6"/>
    <w:uiPriority w:val="99"/>
    <w:rsid w:val="00BE0445"/>
    <w:rPr>
      <w:rFonts w:ascii="Times New Roman" w:eastAsia="Times New Roman" w:hAnsi="Times New Roman" w:cs="Times New Roman"/>
      <w:sz w:val="20"/>
      <w:szCs w:val="20"/>
      <w:lang w:eastAsia="uk-UA"/>
    </w:rPr>
  </w:style>
  <w:style w:type="paragraph" w:styleId="afff8">
    <w:name w:val="header"/>
    <w:basedOn w:val="a"/>
    <w:link w:val="afff9"/>
    <w:uiPriority w:val="99"/>
    <w:unhideWhenUsed/>
    <w:rsid w:val="00BE0445"/>
    <w:pPr>
      <w:tabs>
        <w:tab w:val="center" w:pos="4819"/>
        <w:tab w:val="right" w:pos="9639"/>
      </w:tabs>
    </w:pPr>
  </w:style>
  <w:style w:type="character" w:customStyle="1" w:styleId="afff9">
    <w:name w:val="Верхний колонтитул Знак"/>
    <w:basedOn w:val="a0"/>
    <w:link w:val="afff8"/>
    <w:uiPriority w:val="99"/>
    <w:rsid w:val="00BE0445"/>
    <w:rPr>
      <w:rFonts w:ascii="Times New Roman" w:eastAsia="Times New Roman" w:hAnsi="Times New Roman" w:cs="Times New Roman"/>
      <w:sz w:val="20"/>
      <w:szCs w:val="20"/>
      <w:lang w:eastAsia="uk-UA"/>
    </w:rPr>
  </w:style>
  <w:style w:type="character" w:customStyle="1" w:styleId="markedcontent">
    <w:name w:val="markedcontent"/>
    <w:basedOn w:val="a0"/>
    <w:rsid w:val="00BE04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92-2011-%D0%BF" TargetMode="External"/><Relationship Id="rId13" Type="http://schemas.openxmlformats.org/officeDocument/2006/relationships/hyperlink" Target="https://osvita.ua/legislation/Ser_osv/47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vita.ua/legislation/Ser_osv/960/"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doc/files/news/834/83419/Metodychni-rekomendatsiyi-pilotnym-shko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vita.ua/legislation/Ser_osv/80938/" TargetMode="External"/><Relationship Id="rId4" Type="http://schemas.openxmlformats.org/officeDocument/2006/relationships/settings" Target="settings.xml"/><Relationship Id="rId9" Type="http://schemas.openxmlformats.org/officeDocument/2006/relationships/hyperlink" Target="https://osvita.ua/legislation/Ser_osv/50829/"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schoollife.org.ua/instruktyvno-metodychni-rekomendatsiyi-shhodo-organizatsiyi-osvitnogo-protsesu-ta-vykladannya-navchalnyh-predmetiv-u-zakladah-zagalnoyi-serednoyi-osvity-u-2022-2023-navchalnomu-rotsi/" TargetMode="External"/><Relationship Id="rId2" Type="http://schemas.openxmlformats.org/officeDocument/2006/relationships/hyperlink" Target="https://www.schoollife.org.ua/instruktyvno-metodychni-rekomendatsiyi-shhodo-organizatsiyi-osvitnogo-protsesu-ta-vykladannya-navchalnyh-predmetiv-u-zakladah-zagalnoyi-serednoyi-osvity-u-2022-2023-navchalnomu-rotsi/" TargetMode="External"/><Relationship Id="rId1" Type="http://schemas.openxmlformats.org/officeDocument/2006/relationships/hyperlink" Target="http://osvita.ua/legislation/Ser_osv/41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F2FD8-2982-469D-B4C8-23A31A52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64741</Words>
  <Characters>36903</Characters>
  <Application>Microsoft Office Word</Application>
  <DocSecurity>0</DocSecurity>
  <Lines>307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Ticher</cp:lastModifiedBy>
  <cp:revision>8</cp:revision>
  <dcterms:created xsi:type="dcterms:W3CDTF">2023-08-29T06:23:00Z</dcterms:created>
  <dcterms:modified xsi:type="dcterms:W3CDTF">2002-01-01T02:01:00Z</dcterms:modified>
</cp:coreProperties>
</file>