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2D5" w:rsidRPr="0022418E" w:rsidRDefault="0020724E" w:rsidP="0022418E">
      <w:pPr>
        <w:spacing w:after="36" w:line="231" w:lineRule="auto"/>
        <w:ind w:left="0" w:right="734" w:firstLine="541"/>
        <w:jc w:val="center"/>
        <w:rPr>
          <w:sz w:val="24"/>
          <w:szCs w:val="24"/>
          <w:lang w:val="uk-UA"/>
        </w:rPr>
      </w:pPr>
      <w:bookmarkStart w:id="0" w:name="_Hlk168315847"/>
      <w:r w:rsidRPr="0022418E">
        <w:rPr>
          <w:b/>
          <w:sz w:val="24"/>
          <w:szCs w:val="24"/>
          <w:lang w:val="uk-UA"/>
        </w:rPr>
        <w:t>Розділ 1. Вступ</w:t>
      </w:r>
    </w:p>
    <w:p w:rsidR="0020724E" w:rsidRPr="008E48A4" w:rsidRDefault="0020724E" w:rsidP="001E3D69">
      <w:pPr>
        <w:ind w:firstLine="0"/>
        <w:rPr>
          <w:sz w:val="24"/>
          <w:szCs w:val="24"/>
          <w:lang w:val="uk-UA"/>
        </w:rPr>
      </w:pPr>
    </w:p>
    <w:p w:rsidR="008E48A4" w:rsidRDefault="008E48A4" w:rsidP="00924519">
      <w:pPr>
        <w:pStyle w:val="a9"/>
        <w:shd w:val="clear" w:color="auto" w:fill="FFFFFF"/>
        <w:spacing w:before="0" w:beforeAutospacing="0" w:after="210" w:afterAutospacing="0"/>
        <w:rPr>
          <w:color w:val="000000"/>
        </w:rPr>
      </w:pPr>
      <w:r>
        <w:rPr>
          <w:color w:val="000000"/>
        </w:rPr>
        <w:t xml:space="preserve">Сучасна освіта – це важливий чинник становлення й розвитку особистості, невід’ємна частина соціокультурного середовища, в якому живе людина. </w:t>
      </w:r>
      <w:r w:rsidRPr="008E48A4">
        <w:rPr>
          <w:color w:val="000000"/>
        </w:rPr>
        <w:t>Для того щоб стати повноцінним членом суспільства, їй необхідно, з одного боку, засвоїти його цінності, а з іншого - активно створювати для себе потрібні умови для входження в суспільство відповідно до своїх індивідуальних особливостей, світоглядних цінностей та особистої спрямованості.</w:t>
      </w:r>
      <w:r>
        <w:rPr>
          <w:color w:val="000000"/>
        </w:rPr>
        <w:t xml:space="preserve"> </w:t>
      </w:r>
      <w:r w:rsidRPr="008E48A4">
        <w:rPr>
          <w:color w:val="000000"/>
        </w:rPr>
        <w:t>Життя вимагає інтелектуально розвиненої особистості і разом із цим толерантної, відкритої до демократичного спілкування й розвитку в національному та міжнародному вимірі. Провідна роль у формуванні такої особистості належить освіті.</w:t>
      </w:r>
      <w:r>
        <w:rPr>
          <w:color w:val="000000"/>
        </w:rPr>
        <w:t xml:space="preserve"> </w:t>
      </w:r>
      <w:r w:rsidRPr="008E48A4">
        <w:rPr>
          <w:color w:val="000000"/>
        </w:rPr>
        <w:t>Освіта - це моральний вигляд людини, який складається під впливом моральних і духовних цінностей, що є здобутком її культурного кола, а також процес виховання, самовиховання, шліфування, тобто процес формування вигляду людини.</w:t>
      </w:r>
      <w:r>
        <w:rPr>
          <w:color w:val="000000"/>
        </w:rPr>
        <w:t xml:space="preserve"> </w:t>
      </w:r>
      <w:r w:rsidRPr="008E48A4">
        <w:rPr>
          <w:color w:val="000000"/>
        </w:rPr>
        <w:t>Основними рисами сучасної людини є освіченість, вихованість. Освіченість розуміють не тільки як сукупність необхідних для життя й успішної діяльності знань і вмінь, але і як внутрішнє спонукання до їх застосування на основ вироблених особистістю моральних установок, індивідуально значущих цінностей, особистісних смислів, як загальна функціональна грамотність і компетентність у певних сферах. Вихованість - це відповідність поведінки людини моральним нормам конкретного соціуму та загальнолюдським моральним принципам.</w:t>
      </w:r>
    </w:p>
    <w:p w:rsidR="009521A2" w:rsidRDefault="00924519" w:rsidP="00EE2A30">
      <w:pPr>
        <w:pStyle w:val="a9"/>
        <w:shd w:val="clear" w:color="auto" w:fill="FFFFFF"/>
        <w:spacing w:before="0" w:beforeAutospacing="0" w:after="210" w:afterAutospacing="0"/>
        <w:rPr>
          <w:color w:val="000000"/>
        </w:rPr>
      </w:pPr>
      <w:r w:rsidRPr="00924519">
        <w:rPr>
          <w:color w:val="000000"/>
        </w:rPr>
        <w:t>Концепція Нової української школи передбачає оновлення змісту освіти й спрямована на новий освітній результат: формування компетентностей, вміння здобувати і застосовувати знання у нових навчальних та життєвих ситуаціях, реалізацію принципів, зорієнтованих на розкриття особистісних можливостей та інтересів учнів з метою формування успішної, цілеспрямованої, самостійної, мобільної особистості.</w:t>
      </w:r>
      <w:r>
        <w:rPr>
          <w:color w:val="000000"/>
        </w:rPr>
        <w:t xml:space="preserve"> </w:t>
      </w:r>
      <w:r w:rsidRPr="00924519">
        <w:rPr>
          <w:color w:val="000000"/>
        </w:rPr>
        <w:t>Усе це передбачає впровадження в освітній процес нових підходів до навчання, спрямованих на формування м’яких навичок (soft skills), інтелектуально розвиненої, ініціативної особистості учня, здатної нестандартно та творчо мислити, розв'язуючи завдання у будь-яких життєвих ситуаціях.</w:t>
      </w:r>
      <w:r>
        <w:rPr>
          <w:color w:val="000000"/>
        </w:rPr>
        <w:t xml:space="preserve"> </w:t>
      </w:r>
      <w:r w:rsidRPr="00924519">
        <w:rPr>
          <w:color w:val="000000"/>
        </w:rPr>
        <w:t>Упровадження таких інноваційних освітніх технологій, як проєктна технологія, технологія розвитку критичного мислення, які, у першу чергу, забезпечують активізацію пізнавальної самостійної діяльності учня, реалізацію навчання через дослідження, уможливлюють ефективну реалізацію компетентнісного підходу в освітньому процесі.</w:t>
      </w:r>
      <w:r>
        <w:rPr>
          <w:color w:val="000000"/>
        </w:rPr>
        <w:t xml:space="preserve"> </w:t>
      </w:r>
      <w:r w:rsidRPr="00924519">
        <w:rPr>
          <w:color w:val="000000"/>
        </w:rPr>
        <w:t>Окреслені технології можливо активно використовувати в умовах дистанційної та змішаної форм навчання через використання широкого кола цифрових інструментів та за рахунок можливостей вебплатформи «Всеукраїнська школа онлайн».</w:t>
      </w:r>
    </w:p>
    <w:p w:rsidR="000657DB" w:rsidRPr="00EE2A30" w:rsidRDefault="000657DB" w:rsidP="00EE2A30">
      <w:pPr>
        <w:pStyle w:val="a9"/>
        <w:shd w:val="clear" w:color="auto" w:fill="FFFFFF"/>
        <w:spacing w:before="0" w:beforeAutospacing="0" w:after="210" w:afterAutospacing="0"/>
        <w:rPr>
          <w:color w:val="000000"/>
        </w:rPr>
      </w:pPr>
      <w:r w:rsidRPr="006E5BA8">
        <w:rPr>
          <w:color w:val="333333"/>
          <w:shd w:val="clear" w:color="auto" w:fill="FFFFFF"/>
        </w:rPr>
        <w:t>Державни</w:t>
      </w:r>
      <w:r>
        <w:rPr>
          <w:color w:val="333333"/>
          <w:shd w:val="clear" w:color="auto" w:fill="FFFFFF"/>
        </w:rPr>
        <w:t>й</w:t>
      </w:r>
      <w:r w:rsidRPr="006E5BA8">
        <w:rPr>
          <w:color w:val="333333"/>
          <w:shd w:val="clear" w:color="auto" w:fill="FFFFFF"/>
        </w:rPr>
        <w:t xml:space="preserve"> стандарт </w:t>
      </w:r>
      <w:r>
        <w:rPr>
          <w:color w:val="333333"/>
          <w:shd w:val="clear" w:color="auto" w:fill="FFFFFF"/>
        </w:rPr>
        <w:t>б</w:t>
      </w:r>
      <w:r w:rsidRPr="006E5BA8">
        <w:rPr>
          <w:color w:val="333333"/>
          <w:shd w:val="clear" w:color="auto" w:fill="FFFFFF"/>
        </w:rPr>
        <w:t>азової загальної середньої освіти.</w:t>
      </w:r>
      <w:r w:rsidRPr="0092170C">
        <w:rPr>
          <w:color w:val="333333"/>
          <w:shd w:val="clear" w:color="auto" w:fill="FFFFFF"/>
        </w:rPr>
        <w:t xml:space="preserve">є фундаментальним документом для організації освітнього процесу в сучасній школі. Він визначає компетентнісний потенціал кожної освітньої галузі, обсяг навчального навантаження учнів та вимоги до обов’язкових результатів навчання школярів. Також згідно з ним навчання учнів у середній школі ділиться на 2 етапи - адаптаційний цикл та цикл базового предметного навчання. </w:t>
      </w:r>
      <w:r w:rsidR="009521A2">
        <w:t>О</w:t>
      </w:r>
      <w:r w:rsidR="009521A2" w:rsidRPr="0022418E">
        <w:t xml:space="preserve">світня діяльність у </w:t>
      </w:r>
      <w:r w:rsidR="009521A2">
        <w:t>5- 6</w:t>
      </w:r>
      <w:r w:rsidR="009521A2" w:rsidRPr="0022418E">
        <w:t xml:space="preserve"> клас</w:t>
      </w:r>
      <w:r w:rsidR="009521A2">
        <w:t xml:space="preserve">ах </w:t>
      </w:r>
      <w:r w:rsidR="009521A2" w:rsidRPr="0022418E">
        <w:t xml:space="preserve">має спрямовуватись на сформованість базових особистісних якостей дитини, таких як: міжособистісна злагода, міжособистісне партнерство, самостійність, чуйність, шанобливість, допитливість, спостережливість, креативність, розсудливість.  </w:t>
      </w:r>
      <w:r w:rsidRPr="006E5BA8">
        <w:rPr>
          <w:color w:val="333333"/>
          <w:shd w:val="clear" w:color="auto" w:fill="FFFFFF"/>
        </w:rPr>
        <w:t>Продовження реформи НУШ у 7 класах передбача</w:t>
      </w:r>
      <w:r>
        <w:rPr>
          <w:color w:val="333333"/>
          <w:shd w:val="clear" w:color="auto" w:fill="FFFFFF"/>
        </w:rPr>
        <w:t>є</w:t>
      </w:r>
      <w:r w:rsidRPr="006E5BA8">
        <w:rPr>
          <w:color w:val="333333"/>
          <w:shd w:val="clear" w:color="auto" w:fill="FFFFFF"/>
        </w:rPr>
        <w:t xml:space="preserve"> її перехід від адаптаційного до базового циклу навчання. Ключовою його основою є реалізація компетентностей як в окремій освітній галузі, так і загальних, що передбачені Державним стандартом </w:t>
      </w:r>
      <w:r>
        <w:rPr>
          <w:color w:val="333333"/>
          <w:shd w:val="clear" w:color="auto" w:fill="FFFFFF"/>
        </w:rPr>
        <w:t>б</w:t>
      </w:r>
      <w:r w:rsidRPr="006E5BA8">
        <w:rPr>
          <w:color w:val="333333"/>
          <w:shd w:val="clear" w:color="auto" w:fill="FFFFFF"/>
        </w:rPr>
        <w:t>азової загальної середньої освіти.</w:t>
      </w:r>
      <w:r>
        <w:rPr>
          <w:color w:val="333333"/>
          <w:shd w:val="clear" w:color="auto" w:fill="FFFFFF"/>
        </w:rPr>
        <w:t xml:space="preserve"> </w:t>
      </w:r>
      <w:r w:rsidRPr="00731347">
        <w:rPr>
          <w:color w:val="333333"/>
        </w:rPr>
        <w:t xml:space="preserve">Із </w:t>
      </w:r>
      <w:r w:rsidR="0009517A">
        <w:rPr>
          <w:color w:val="333333"/>
        </w:rPr>
        <w:t>2025/2026</w:t>
      </w:r>
      <w:r w:rsidRPr="00731347">
        <w:rPr>
          <w:color w:val="333333"/>
        </w:rPr>
        <w:t xml:space="preserve"> навчального року 7 клас</w:t>
      </w:r>
      <w:r>
        <w:rPr>
          <w:color w:val="333333"/>
        </w:rPr>
        <w:t xml:space="preserve"> </w:t>
      </w:r>
      <w:r w:rsidRPr="00731347">
        <w:rPr>
          <w:color w:val="333333"/>
        </w:rPr>
        <w:t>розпочина</w:t>
      </w:r>
      <w:r>
        <w:rPr>
          <w:color w:val="333333"/>
        </w:rPr>
        <w:t>є</w:t>
      </w:r>
      <w:r w:rsidRPr="00731347">
        <w:rPr>
          <w:color w:val="333333"/>
        </w:rPr>
        <w:t xml:space="preserve"> цикл базового навчання й </w:t>
      </w:r>
      <w:r w:rsidRPr="009E7530">
        <w:rPr>
          <w:color w:val="333333"/>
        </w:rPr>
        <w:t>працюватиме за новою </w:t>
      </w:r>
      <w:r w:rsidRPr="009E7530">
        <w:t>Типовою освітньою програмою.</w:t>
      </w:r>
      <w:r w:rsidRPr="00FB475F">
        <w:t xml:space="preserve"> </w:t>
      </w:r>
      <w:r>
        <w:t xml:space="preserve"> Якщо </w:t>
      </w:r>
      <w:r>
        <w:rPr>
          <w:color w:val="555555"/>
        </w:rPr>
        <w:t xml:space="preserve">протягом </w:t>
      </w:r>
      <w:r w:rsidRPr="0062744C">
        <w:rPr>
          <w:color w:val="555555"/>
        </w:rPr>
        <w:t>першого циклу (5–6 класи) особлива увага  надава</w:t>
      </w:r>
      <w:r>
        <w:rPr>
          <w:color w:val="555555"/>
        </w:rPr>
        <w:t>ла</w:t>
      </w:r>
      <w:r w:rsidRPr="0062744C">
        <w:rPr>
          <w:color w:val="555555"/>
        </w:rPr>
        <w:t xml:space="preserve">ся вивченню української мови та самовизначенню учня як особистості й </w:t>
      </w:r>
      <w:r w:rsidRPr="0062744C">
        <w:rPr>
          <w:color w:val="555555"/>
        </w:rPr>
        <w:lastRenderedPageBreak/>
        <w:t>громадянина</w:t>
      </w:r>
      <w:r>
        <w:rPr>
          <w:color w:val="555555"/>
        </w:rPr>
        <w:t xml:space="preserve">, пробудженню </w:t>
      </w:r>
      <w:r w:rsidRPr="0062744C">
        <w:rPr>
          <w:color w:val="555555"/>
        </w:rPr>
        <w:t>цікав</w:t>
      </w:r>
      <w:r>
        <w:rPr>
          <w:color w:val="555555"/>
        </w:rPr>
        <w:t>о</w:t>
      </w:r>
      <w:r w:rsidRPr="0062744C">
        <w:rPr>
          <w:color w:val="555555"/>
        </w:rPr>
        <w:t>ст</w:t>
      </w:r>
      <w:r>
        <w:rPr>
          <w:color w:val="555555"/>
        </w:rPr>
        <w:t>і</w:t>
      </w:r>
      <w:r w:rsidRPr="0062744C">
        <w:rPr>
          <w:color w:val="555555"/>
        </w:rPr>
        <w:t xml:space="preserve"> дитини до напрямків, передбачених шкільною програмою</w:t>
      </w:r>
      <w:r>
        <w:rPr>
          <w:color w:val="555555"/>
        </w:rPr>
        <w:t>, то з</w:t>
      </w:r>
      <w:r w:rsidRPr="0062744C">
        <w:rPr>
          <w:color w:val="555555"/>
        </w:rPr>
        <w:t xml:space="preserve"> сьомого класу починається робота над формуванням відповідальних членів суспільства, здатних самостійно визначати свій подальший життєвий шлях. </w:t>
      </w:r>
      <w:r w:rsidRPr="00FB475F">
        <w:t>Цикл</w:t>
      </w:r>
      <w:r>
        <w:t xml:space="preserve">  </w:t>
      </w:r>
      <w:r w:rsidRPr="00FB475F">
        <w:t>базового предметного</w:t>
      </w:r>
      <w:r>
        <w:t xml:space="preserve"> </w:t>
      </w:r>
      <w:r w:rsidRPr="00FB475F">
        <w:t>на</w:t>
      </w:r>
      <w:r>
        <w:t>в</w:t>
      </w:r>
      <w:r w:rsidRPr="00FB475F">
        <w:t>чання</w:t>
      </w:r>
      <w:r>
        <w:t xml:space="preserve"> для учнів 7-9 класів в Новій українській школі має певні особливості: цей цикл охоплює учнів 7-9 класів; дозволяє враховувати індивідуальні особливості розвитку та потреби учнів; забезпечує просування індивідуальними освітніми траєкторіями; містить ключові компетентності, наскрізні вміння та галузеві результати навчання; орієнтує на формування вільного володіння державною мовою, математичної компетентності, інноваційності, екологічної компетентності.</w:t>
      </w:r>
    </w:p>
    <w:p w:rsidR="00C512D5" w:rsidRPr="00126B64" w:rsidRDefault="0091209D" w:rsidP="000657DB">
      <w:pPr>
        <w:ind w:left="0" w:firstLine="0"/>
        <w:rPr>
          <w:sz w:val="24"/>
          <w:szCs w:val="24"/>
          <w:lang w:val="uk-UA"/>
        </w:rPr>
      </w:pPr>
      <w:r w:rsidRPr="00126B64">
        <w:rPr>
          <w:sz w:val="24"/>
          <w:szCs w:val="24"/>
          <w:lang w:val="uk-UA"/>
        </w:rPr>
        <w:t xml:space="preserve"> Організація освітньої діяльності в 5</w:t>
      </w:r>
      <w:r w:rsidR="001F13B0">
        <w:rPr>
          <w:sz w:val="24"/>
          <w:szCs w:val="24"/>
          <w:lang w:val="uk-UA"/>
        </w:rPr>
        <w:t xml:space="preserve">-7 </w:t>
      </w:r>
      <w:r w:rsidRPr="00126B64">
        <w:rPr>
          <w:sz w:val="24"/>
          <w:szCs w:val="24"/>
          <w:lang w:val="uk-UA"/>
        </w:rPr>
        <w:t xml:space="preserve"> класах</w:t>
      </w:r>
      <w:r w:rsidR="001E3D69" w:rsidRPr="0022418E">
        <w:rPr>
          <w:sz w:val="24"/>
          <w:szCs w:val="24"/>
          <w:lang w:val="uk-UA"/>
        </w:rPr>
        <w:t xml:space="preserve"> </w:t>
      </w:r>
      <w:r w:rsidR="001E3D69" w:rsidRPr="00126B64">
        <w:rPr>
          <w:sz w:val="24"/>
          <w:szCs w:val="24"/>
          <w:lang w:val="uk-UA"/>
        </w:rPr>
        <w:t>у 202</w:t>
      </w:r>
      <w:r w:rsidR="0009517A">
        <w:rPr>
          <w:sz w:val="24"/>
          <w:szCs w:val="24"/>
          <w:lang w:val="uk-UA"/>
        </w:rPr>
        <w:t>5</w:t>
      </w:r>
      <w:r w:rsidR="001E3D69" w:rsidRPr="00126B64">
        <w:rPr>
          <w:sz w:val="24"/>
          <w:szCs w:val="24"/>
          <w:lang w:val="uk-UA"/>
        </w:rPr>
        <w:t>/202</w:t>
      </w:r>
      <w:r w:rsidR="0009517A">
        <w:rPr>
          <w:sz w:val="24"/>
          <w:szCs w:val="24"/>
          <w:lang w:val="uk-UA"/>
        </w:rPr>
        <w:t>6</w:t>
      </w:r>
      <w:r w:rsidRPr="00126B64">
        <w:rPr>
          <w:sz w:val="24"/>
          <w:szCs w:val="24"/>
          <w:lang w:val="uk-UA"/>
        </w:rPr>
        <w:t xml:space="preserve"> навчальному році здійснюватиметься відповідно до законів України «Про освіту», «Про повну загальну середню освіту», Концепції реалізації державної політики у сфері реформування загальної середньої освіти «Нова українська школа» на період до 2029 року (схвалена розпорядженням Кабінету Міністрів України від 14.12.2016 № 988-р - </w:t>
      </w:r>
      <w:r w:rsidRPr="0022418E">
        <w:rPr>
          <w:sz w:val="24"/>
          <w:szCs w:val="24"/>
        </w:rPr>
        <w:t>https</w:t>
      </w:r>
      <w:r w:rsidRPr="00126B64">
        <w:rPr>
          <w:sz w:val="24"/>
          <w:szCs w:val="24"/>
          <w:lang w:val="uk-UA"/>
        </w:rPr>
        <w:t>://</w:t>
      </w:r>
      <w:r w:rsidRPr="0022418E">
        <w:rPr>
          <w:sz w:val="24"/>
          <w:szCs w:val="24"/>
        </w:rPr>
        <w:t>cutt</w:t>
      </w:r>
      <w:r w:rsidRPr="00126B64">
        <w:rPr>
          <w:sz w:val="24"/>
          <w:szCs w:val="24"/>
          <w:lang w:val="uk-UA"/>
        </w:rPr>
        <w:t>.</w:t>
      </w:r>
      <w:r w:rsidRPr="0022418E">
        <w:rPr>
          <w:sz w:val="24"/>
          <w:szCs w:val="24"/>
        </w:rPr>
        <w:t>ly</w:t>
      </w:r>
      <w:r w:rsidRPr="00126B64">
        <w:rPr>
          <w:sz w:val="24"/>
          <w:szCs w:val="24"/>
          <w:lang w:val="uk-UA"/>
        </w:rPr>
        <w:t>/</w:t>
      </w:r>
      <w:r w:rsidRPr="0022418E">
        <w:rPr>
          <w:sz w:val="24"/>
          <w:szCs w:val="24"/>
        </w:rPr>
        <w:t>OyA</w:t>
      </w:r>
      <w:r w:rsidRPr="00126B64">
        <w:rPr>
          <w:sz w:val="24"/>
          <w:szCs w:val="24"/>
          <w:lang w:val="uk-UA"/>
        </w:rPr>
        <w:t>9</w:t>
      </w:r>
      <w:r w:rsidRPr="0022418E">
        <w:rPr>
          <w:sz w:val="24"/>
          <w:szCs w:val="24"/>
        </w:rPr>
        <w:t>z</w:t>
      </w:r>
      <w:r w:rsidRPr="00126B64">
        <w:rPr>
          <w:sz w:val="24"/>
          <w:szCs w:val="24"/>
          <w:lang w:val="uk-UA"/>
        </w:rPr>
        <w:t>5</w:t>
      </w:r>
      <w:r w:rsidRPr="0022418E">
        <w:rPr>
          <w:sz w:val="24"/>
          <w:szCs w:val="24"/>
        </w:rPr>
        <w:t>p</w:t>
      </w:r>
      <w:r w:rsidRPr="00126B64">
        <w:rPr>
          <w:sz w:val="24"/>
          <w:szCs w:val="24"/>
          <w:lang w:val="uk-UA"/>
        </w:rPr>
        <w:t>), Державного стандарту базової середньої освіти, затвердженого постановою Кабінету Міністрів України від 30.09.2020 р. № 898. Основним документом, що забезпечує досягнення учнями визначених відповідним Державним стандартом вимог до обов’язкових результатів навчання учнів є освітня програма зак</w:t>
      </w:r>
      <w:r w:rsidR="001E3D69" w:rsidRPr="00126B64">
        <w:rPr>
          <w:sz w:val="24"/>
          <w:szCs w:val="24"/>
          <w:lang w:val="uk-UA"/>
        </w:rPr>
        <w:t>ладу загальної середньої освіти.</w:t>
      </w:r>
      <w:r w:rsidRPr="00126B64">
        <w:rPr>
          <w:sz w:val="24"/>
          <w:szCs w:val="24"/>
          <w:lang w:val="uk-UA"/>
        </w:rPr>
        <w:t xml:space="preserve"> </w:t>
      </w:r>
    </w:p>
    <w:p w:rsidR="00815478" w:rsidRPr="00815478" w:rsidRDefault="00815478" w:rsidP="00815478">
      <w:pPr>
        <w:shd w:val="clear" w:color="auto" w:fill="FFFFFF"/>
        <w:spacing w:after="0" w:line="240" w:lineRule="auto"/>
        <w:ind w:left="0" w:firstLine="0"/>
        <w:textAlignment w:val="baseline"/>
        <w:rPr>
          <w:rFonts w:ascii="Arial" w:hAnsi="Arial" w:cs="Arial"/>
          <w:color w:val="333333"/>
          <w:sz w:val="21"/>
          <w:szCs w:val="21"/>
          <w:lang w:val="uk-UA" w:eastAsia="uk-UA"/>
        </w:rPr>
      </w:pPr>
    </w:p>
    <w:p w:rsidR="00815478" w:rsidRPr="00737D63" w:rsidRDefault="00815478" w:rsidP="00815478">
      <w:pPr>
        <w:shd w:val="clear" w:color="auto" w:fill="FFFFFF"/>
        <w:spacing w:after="0" w:line="420" w:lineRule="atLeast"/>
        <w:ind w:left="0" w:firstLine="0"/>
        <w:textAlignment w:val="baseline"/>
        <w:outlineLvl w:val="3"/>
        <w:rPr>
          <w:caps/>
          <w:spacing w:val="45"/>
          <w:sz w:val="24"/>
          <w:szCs w:val="24"/>
          <w:lang w:val="uk-UA" w:eastAsia="uk-UA"/>
        </w:rPr>
      </w:pPr>
      <w:r w:rsidRPr="00737D63">
        <w:rPr>
          <w:b/>
          <w:bCs/>
          <w:caps/>
          <w:spacing w:val="45"/>
          <w:sz w:val="24"/>
          <w:szCs w:val="24"/>
          <w:bdr w:val="none" w:sz="0" w:space="0" w:color="auto" w:frame="1"/>
          <w:lang w:val="uk-UA" w:eastAsia="uk-UA"/>
        </w:rPr>
        <w:t>ОСВІТНІ ГАЛУЗІ </w:t>
      </w:r>
    </w:p>
    <w:p w:rsidR="00815478" w:rsidRPr="00737D63" w:rsidRDefault="00815478" w:rsidP="00815478">
      <w:pPr>
        <w:shd w:val="clear" w:color="auto" w:fill="FFFFFF"/>
        <w:spacing w:after="0" w:line="240" w:lineRule="auto"/>
        <w:ind w:left="0" w:firstLine="0"/>
        <w:textAlignment w:val="baseline"/>
        <w:rPr>
          <w:color w:val="333333"/>
          <w:sz w:val="24"/>
          <w:szCs w:val="24"/>
          <w:lang w:val="uk-UA" w:eastAsia="uk-UA"/>
        </w:rPr>
      </w:pPr>
      <w:r w:rsidRPr="00737D63">
        <w:rPr>
          <w:color w:val="333333"/>
          <w:sz w:val="24"/>
          <w:szCs w:val="24"/>
          <w:lang w:val="uk-UA" w:eastAsia="uk-UA"/>
        </w:rPr>
        <w:t>У Державному стандарті немає поділу на предмети, натомість є освітні галузі – це означає, що розробники освітніх та навчальних програм зможуть як втілювати певну навчальну галузь через окремий предмет, так і комбінувати їх для інтеграції.</w:t>
      </w:r>
      <w:r w:rsidRPr="00737D63">
        <w:rPr>
          <w:color w:val="333333"/>
          <w:sz w:val="24"/>
          <w:szCs w:val="24"/>
          <w:bdr w:val="none" w:sz="0" w:space="0" w:color="auto" w:frame="1"/>
          <w:lang w:val="uk-UA" w:eastAsia="uk-UA"/>
        </w:rPr>
        <w:t> </w:t>
      </w:r>
    </w:p>
    <w:p w:rsidR="00815478" w:rsidRPr="00737D63" w:rsidRDefault="00815478" w:rsidP="00815478">
      <w:pPr>
        <w:shd w:val="clear" w:color="auto" w:fill="FFFFFF"/>
        <w:spacing w:after="0" w:line="240" w:lineRule="auto"/>
        <w:ind w:left="0" w:firstLine="0"/>
        <w:textAlignment w:val="baseline"/>
        <w:rPr>
          <w:color w:val="333333"/>
          <w:sz w:val="24"/>
          <w:szCs w:val="24"/>
          <w:lang w:val="uk-UA" w:eastAsia="uk-UA"/>
        </w:rPr>
      </w:pPr>
      <w:r w:rsidRPr="00737D63">
        <w:rPr>
          <w:color w:val="333333"/>
          <w:sz w:val="24"/>
          <w:szCs w:val="24"/>
          <w:lang w:val="uk-UA" w:eastAsia="uk-UA"/>
        </w:rPr>
        <w:t>Документ містить опис компетентнісного потенціалу та вимоги до обов’язкового навчання учнів у 9-ти галузях освіти: </w:t>
      </w:r>
    </w:p>
    <w:p w:rsidR="00815478" w:rsidRPr="00737D63" w:rsidRDefault="00815478" w:rsidP="00815478">
      <w:pPr>
        <w:numPr>
          <w:ilvl w:val="0"/>
          <w:numId w:val="8"/>
        </w:numPr>
        <w:shd w:val="clear" w:color="auto" w:fill="FFFFFF"/>
        <w:spacing w:beforeAutospacing="1" w:after="0" w:line="300" w:lineRule="atLeast"/>
        <w:textAlignment w:val="baseline"/>
        <w:rPr>
          <w:color w:val="333333"/>
          <w:sz w:val="24"/>
          <w:szCs w:val="24"/>
          <w:lang w:val="uk-UA" w:eastAsia="uk-UA"/>
        </w:rPr>
      </w:pPr>
      <w:r w:rsidRPr="00737D63">
        <w:rPr>
          <w:color w:val="333333"/>
          <w:sz w:val="24"/>
          <w:szCs w:val="24"/>
          <w:bdr w:val="none" w:sz="0" w:space="0" w:color="auto" w:frame="1"/>
          <w:lang w:val="uk-UA" w:eastAsia="uk-UA"/>
        </w:rPr>
        <w:t>мовно-літературній,</w:t>
      </w:r>
    </w:p>
    <w:p w:rsidR="00815478" w:rsidRPr="00737D63" w:rsidRDefault="00815478" w:rsidP="00815478">
      <w:pPr>
        <w:numPr>
          <w:ilvl w:val="0"/>
          <w:numId w:val="8"/>
        </w:numPr>
        <w:shd w:val="clear" w:color="auto" w:fill="FFFFFF"/>
        <w:spacing w:before="100" w:beforeAutospacing="1" w:after="192" w:line="300" w:lineRule="atLeast"/>
        <w:textAlignment w:val="baseline"/>
        <w:rPr>
          <w:color w:val="333333"/>
          <w:sz w:val="24"/>
          <w:szCs w:val="24"/>
          <w:lang w:val="uk-UA" w:eastAsia="uk-UA"/>
        </w:rPr>
      </w:pPr>
      <w:r w:rsidRPr="00737D63">
        <w:rPr>
          <w:color w:val="333333"/>
          <w:sz w:val="24"/>
          <w:szCs w:val="24"/>
          <w:lang w:val="uk-UA" w:eastAsia="uk-UA"/>
        </w:rPr>
        <w:t>математичній,</w:t>
      </w:r>
    </w:p>
    <w:p w:rsidR="00815478" w:rsidRPr="00737D63" w:rsidRDefault="00815478" w:rsidP="00815478">
      <w:pPr>
        <w:numPr>
          <w:ilvl w:val="0"/>
          <w:numId w:val="8"/>
        </w:numPr>
        <w:shd w:val="clear" w:color="auto" w:fill="FFFFFF"/>
        <w:spacing w:beforeAutospacing="1" w:after="0" w:line="300" w:lineRule="atLeast"/>
        <w:textAlignment w:val="baseline"/>
        <w:rPr>
          <w:color w:val="333333"/>
          <w:sz w:val="24"/>
          <w:szCs w:val="24"/>
          <w:lang w:val="uk-UA" w:eastAsia="uk-UA"/>
        </w:rPr>
      </w:pPr>
      <w:r w:rsidRPr="00737D63">
        <w:rPr>
          <w:color w:val="333333"/>
          <w:sz w:val="24"/>
          <w:szCs w:val="24"/>
          <w:bdr w:val="none" w:sz="0" w:space="0" w:color="auto" w:frame="1"/>
          <w:lang w:val="uk-UA" w:eastAsia="uk-UA"/>
        </w:rPr>
        <w:t>природничій,</w:t>
      </w:r>
    </w:p>
    <w:p w:rsidR="00815478" w:rsidRPr="00737D63" w:rsidRDefault="00815478" w:rsidP="00815478">
      <w:pPr>
        <w:numPr>
          <w:ilvl w:val="0"/>
          <w:numId w:val="8"/>
        </w:numPr>
        <w:shd w:val="clear" w:color="auto" w:fill="FFFFFF"/>
        <w:spacing w:before="100" w:beforeAutospacing="1" w:after="192" w:line="300" w:lineRule="atLeast"/>
        <w:textAlignment w:val="baseline"/>
        <w:rPr>
          <w:color w:val="333333"/>
          <w:sz w:val="24"/>
          <w:szCs w:val="24"/>
          <w:lang w:val="uk-UA" w:eastAsia="uk-UA"/>
        </w:rPr>
      </w:pPr>
      <w:r w:rsidRPr="00737D63">
        <w:rPr>
          <w:color w:val="333333"/>
          <w:sz w:val="24"/>
          <w:szCs w:val="24"/>
          <w:lang w:val="uk-UA" w:eastAsia="uk-UA"/>
        </w:rPr>
        <w:t>технологічній,</w:t>
      </w:r>
    </w:p>
    <w:p w:rsidR="00815478" w:rsidRPr="00737D63" w:rsidRDefault="00815478" w:rsidP="00815478">
      <w:pPr>
        <w:numPr>
          <w:ilvl w:val="0"/>
          <w:numId w:val="8"/>
        </w:numPr>
        <w:shd w:val="clear" w:color="auto" w:fill="FFFFFF"/>
        <w:spacing w:beforeAutospacing="1" w:after="0" w:line="300" w:lineRule="atLeast"/>
        <w:textAlignment w:val="baseline"/>
        <w:rPr>
          <w:color w:val="333333"/>
          <w:sz w:val="24"/>
          <w:szCs w:val="24"/>
          <w:lang w:val="uk-UA" w:eastAsia="uk-UA"/>
        </w:rPr>
      </w:pPr>
      <w:r w:rsidRPr="00737D63">
        <w:rPr>
          <w:color w:val="333333"/>
          <w:sz w:val="24"/>
          <w:szCs w:val="24"/>
          <w:bdr w:val="none" w:sz="0" w:space="0" w:color="auto" w:frame="1"/>
          <w:lang w:val="uk-UA" w:eastAsia="uk-UA"/>
        </w:rPr>
        <w:t>інформатичній,</w:t>
      </w:r>
    </w:p>
    <w:p w:rsidR="00815478" w:rsidRPr="00737D63" w:rsidRDefault="00815478" w:rsidP="00815478">
      <w:pPr>
        <w:numPr>
          <w:ilvl w:val="0"/>
          <w:numId w:val="8"/>
        </w:numPr>
        <w:shd w:val="clear" w:color="auto" w:fill="FFFFFF"/>
        <w:spacing w:before="100" w:beforeAutospacing="1" w:after="192" w:line="300" w:lineRule="atLeast"/>
        <w:textAlignment w:val="baseline"/>
        <w:rPr>
          <w:color w:val="333333"/>
          <w:sz w:val="24"/>
          <w:szCs w:val="24"/>
          <w:lang w:val="uk-UA" w:eastAsia="uk-UA"/>
        </w:rPr>
      </w:pPr>
      <w:r w:rsidRPr="00737D63">
        <w:rPr>
          <w:color w:val="333333"/>
          <w:sz w:val="24"/>
          <w:szCs w:val="24"/>
          <w:lang w:val="uk-UA" w:eastAsia="uk-UA"/>
        </w:rPr>
        <w:t>соціальній і здоров’язбережувальній,</w:t>
      </w:r>
    </w:p>
    <w:p w:rsidR="00815478" w:rsidRPr="00737D63" w:rsidRDefault="00815478" w:rsidP="00815478">
      <w:pPr>
        <w:numPr>
          <w:ilvl w:val="0"/>
          <w:numId w:val="8"/>
        </w:numPr>
        <w:shd w:val="clear" w:color="auto" w:fill="FFFFFF"/>
        <w:spacing w:beforeAutospacing="1" w:after="0" w:line="300" w:lineRule="atLeast"/>
        <w:textAlignment w:val="baseline"/>
        <w:rPr>
          <w:color w:val="333333"/>
          <w:sz w:val="24"/>
          <w:szCs w:val="24"/>
          <w:lang w:val="uk-UA" w:eastAsia="uk-UA"/>
        </w:rPr>
      </w:pPr>
      <w:r w:rsidRPr="00737D63">
        <w:rPr>
          <w:color w:val="333333"/>
          <w:sz w:val="24"/>
          <w:szCs w:val="24"/>
          <w:bdr w:val="none" w:sz="0" w:space="0" w:color="auto" w:frame="1"/>
          <w:lang w:val="uk-UA" w:eastAsia="uk-UA"/>
        </w:rPr>
        <w:t>громадянській та історичній,</w:t>
      </w:r>
    </w:p>
    <w:p w:rsidR="00815478" w:rsidRPr="00737D63" w:rsidRDefault="00815478" w:rsidP="00815478">
      <w:pPr>
        <w:numPr>
          <w:ilvl w:val="0"/>
          <w:numId w:val="8"/>
        </w:numPr>
        <w:shd w:val="clear" w:color="auto" w:fill="FFFFFF"/>
        <w:spacing w:before="100" w:beforeAutospacing="1" w:after="192" w:line="300" w:lineRule="atLeast"/>
        <w:textAlignment w:val="baseline"/>
        <w:rPr>
          <w:color w:val="333333"/>
          <w:sz w:val="24"/>
          <w:szCs w:val="24"/>
          <w:lang w:val="uk-UA" w:eastAsia="uk-UA"/>
        </w:rPr>
      </w:pPr>
      <w:r w:rsidRPr="00737D63">
        <w:rPr>
          <w:color w:val="333333"/>
          <w:sz w:val="24"/>
          <w:szCs w:val="24"/>
          <w:lang w:val="uk-UA" w:eastAsia="uk-UA"/>
        </w:rPr>
        <w:t>мистецькій,</w:t>
      </w:r>
    </w:p>
    <w:p w:rsidR="00815478" w:rsidRPr="00737D63" w:rsidRDefault="00815478" w:rsidP="00815478">
      <w:pPr>
        <w:numPr>
          <w:ilvl w:val="0"/>
          <w:numId w:val="8"/>
        </w:numPr>
        <w:shd w:val="clear" w:color="auto" w:fill="FFFFFF"/>
        <w:spacing w:beforeAutospacing="1" w:after="0" w:line="300" w:lineRule="atLeast"/>
        <w:jc w:val="left"/>
        <w:textAlignment w:val="baseline"/>
        <w:rPr>
          <w:color w:val="333333"/>
          <w:sz w:val="24"/>
          <w:szCs w:val="24"/>
          <w:lang w:val="uk-UA" w:eastAsia="uk-UA"/>
        </w:rPr>
      </w:pPr>
      <w:r w:rsidRPr="00737D63">
        <w:rPr>
          <w:color w:val="333333"/>
          <w:sz w:val="24"/>
          <w:szCs w:val="24"/>
          <w:bdr w:val="none" w:sz="0" w:space="0" w:color="auto" w:frame="1"/>
          <w:lang w:val="uk-UA" w:eastAsia="uk-UA"/>
        </w:rPr>
        <w:t>фізичній культурі.</w:t>
      </w:r>
    </w:p>
    <w:p w:rsidR="00815478" w:rsidRPr="00737D63" w:rsidRDefault="00815478" w:rsidP="00815478">
      <w:pPr>
        <w:shd w:val="clear" w:color="auto" w:fill="FFFFFF"/>
        <w:spacing w:after="0" w:line="240" w:lineRule="auto"/>
        <w:ind w:left="0" w:firstLine="0"/>
        <w:textAlignment w:val="baseline"/>
        <w:rPr>
          <w:color w:val="333333"/>
          <w:sz w:val="24"/>
          <w:szCs w:val="24"/>
          <w:lang w:val="uk-UA" w:eastAsia="uk-UA"/>
        </w:rPr>
      </w:pPr>
      <w:r w:rsidRPr="00737D63">
        <w:rPr>
          <w:color w:val="333333"/>
          <w:sz w:val="24"/>
          <w:szCs w:val="24"/>
          <w:lang w:val="uk-UA" w:eastAsia="uk-UA"/>
        </w:rPr>
        <w:t>Для кожної галузі Державний стандарт описує мету і групи загальних результатів, які уточнюються через обов’язкові результати для кожного з циклів. Саме тому кожна освітня галузь має потенціал для розвитку кожної компетентності.</w:t>
      </w:r>
    </w:p>
    <w:p w:rsidR="00815478" w:rsidRPr="00737D63" w:rsidRDefault="00815478" w:rsidP="00815478">
      <w:pPr>
        <w:shd w:val="clear" w:color="auto" w:fill="FFFFFF"/>
        <w:spacing w:after="0" w:line="240" w:lineRule="auto"/>
        <w:ind w:left="0" w:firstLine="0"/>
        <w:textAlignment w:val="baseline"/>
        <w:rPr>
          <w:color w:val="333333"/>
          <w:sz w:val="24"/>
          <w:szCs w:val="24"/>
          <w:lang w:val="uk-UA" w:eastAsia="uk-UA"/>
        </w:rPr>
      </w:pPr>
    </w:p>
    <w:p w:rsidR="00815478" w:rsidRPr="00737D63" w:rsidRDefault="00815478" w:rsidP="00815478">
      <w:pPr>
        <w:shd w:val="clear" w:color="auto" w:fill="FFFFFF"/>
        <w:spacing w:after="0" w:line="420" w:lineRule="atLeast"/>
        <w:ind w:left="0" w:firstLine="0"/>
        <w:textAlignment w:val="baseline"/>
        <w:outlineLvl w:val="3"/>
        <w:rPr>
          <w:caps/>
          <w:spacing w:val="45"/>
          <w:sz w:val="24"/>
          <w:szCs w:val="24"/>
          <w:lang w:val="uk-UA" w:eastAsia="uk-UA"/>
        </w:rPr>
      </w:pPr>
      <w:r w:rsidRPr="00737D63">
        <w:rPr>
          <w:b/>
          <w:bCs/>
          <w:caps/>
          <w:spacing w:val="45"/>
          <w:sz w:val="24"/>
          <w:szCs w:val="24"/>
          <w:bdr w:val="none" w:sz="0" w:space="0" w:color="auto" w:frame="1"/>
          <w:lang w:val="uk-UA" w:eastAsia="uk-UA"/>
        </w:rPr>
        <w:t>КЛЮЧОВІ КОМПЕТЕНТНОСТІ</w:t>
      </w:r>
    </w:p>
    <w:p w:rsidR="00815478" w:rsidRPr="00737D63" w:rsidRDefault="00815478" w:rsidP="00815478">
      <w:pPr>
        <w:shd w:val="clear" w:color="auto" w:fill="FFFFFF"/>
        <w:spacing w:after="0" w:line="240" w:lineRule="auto"/>
        <w:ind w:left="0" w:firstLine="0"/>
        <w:textAlignment w:val="baseline"/>
        <w:rPr>
          <w:color w:val="333333"/>
          <w:sz w:val="24"/>
          <w:szCs w:val="24"/>
          <w:lang w:val="uk-UA" w:eastAsia="uk-UA"/>
        </w:rPr>
      </w:pPr>
      <w:r w:rsidRPr="00737D63">
        <w:rPr>
          <w:color w:val="333333"/>
          <w:sz w:val="24"/>
          <w:szCs w:val="24"/>
          <w:lang w:val="uk-UA" w:eastAsia="uk-UA"/>
        </w:rPr>
        <w:t>У документі чітко окреслено ключові компетентності, якими мають оволодіти школярі після закінчення кожного з двох циклів – адаптаційного (5-6 класи) і базового предметного навчання (7-9 класи), та наскрізні вміння.</w:t>
      </w:r>
    </w:p>
    <w:p w:rsidR="00815478" w:rsidRPr="00737D63" w:rsidRDefault="00815478" w:rsidP="00815478">
      <w:pPr>
        <w:shd w:val="clear" w:color="auto" w:fill="FFFFFF"/>
        <w:spacing w:after="0" w:line="240" w:lineRule="auto"/>
        <w:ind w:left="0" w:firstLine="0"/>
        <w:textAlignment w:val="baseline"/>
        <w:rPr>
          <w:color w:val="333333"/>
          <w:sz w:val="24"/>
          <w:szCs w:val="24"/>
          <w:lang w:val="uk-UA" w:eastAsia="uk-UA"/>
        </w:rPr>
      </w:pPr>
      <w:r w:rsidRPr="00737D63">
        <w:rPr>
          <w:color w:val="333333"/>
          <w:sz w:val="24"/>
          <w:szCs w:val="24"/>
          <w:bdr w:val="none" w:sz="0" w:space="0" w:color="auto" w:frame="1"/>
          <w:lang w:val="uk-UA" w:eastAsia="uk-UA"/>
        </w:rPr>
        <w:t>Перелік основних компетентностей виглядає так: </w:t>
      </w:r>
    </w:p>
    <w:p w:rsidR="00815478" w:rsidRPr="00737D63" w:rsidRDefault="00815478" w:rsidP="00815478">
      <w:pPr>
        <w:numPr>
          <w:ilvl w:val="0"/>
          <w:numId w:val="9"/>
        </w:numPr>
        <w:shd w:val="clear" w:color="auto" w:fill="FFFFFF"/>
        <w:spacing w:before="100" w:beforeAutospacing="1" w:after="75" w:line="300" w:lineRule="atLeast"/>
        <w:textAlignment w:val="baseline"/>
        <w:rPr>
          <w:color w:val="333333"/>
          <w:sz w:val="24"/>
          <w:szCs w:val="24"/>
          <w:lang w:val="uk-UA" w:eastAsia="uk-UA"/>
        </w:rPr>
      </w:pPr>
      <w:r w:rsidRPr="00737D63">
        <w:rPr>
          <w:color w:val="333333"/>
          <w:sz w:val="24"/>
          <w:szCs w:val="24"/>
          <w:lang w:val="uk-UA" w:eastAsia="uk-UA"/>
        </w:rPr>
        <w:lastRenderedPageBreak/>
        <w:t>вільне володіння державною мовою,</w:t>
      </w:r>
    </w:p>
    <w:p w:rsidR="00815478" w:rsidRPr="00737D63" w:rsidRDefault="00815478" w:rsidP="00815478">
      <w:pPr>
        <w:numPr>
          <w:ilvl w:val="0"/>
          <w:numId w:val="9"/>
        </w:numPr>
        <w:shd w:val="clear" w:color="auto" w:fill="FFFFFF"/>
        <w:spacing w:beforeAutospacing="1" w:after="0" w:line="300" w:lineRule="atLeast"/>
        <w:textAlignment w:val="baseline"/>
        <w:rPr>
          <w:color w:val="333333"/>
          <w:sz w:val="24"/>
          <w:szCs w:val="24"/>
          <w:lang w:val="uk-UA" w:eastAsia="uk-UA"/>
        </w:rPr>
      </w:pPr>
      <w:r w:rsidRPr="00737D63">
        <w:rPr>
          <w:color w:val="333333"/>
          <w:sz w:val="24"/>
          <w:szCs w:val="24"/>
          <w:bdr w:val="none" w:sz="0" w:space="0" w:color="auto" w:frame="1"/>
          <w:lang w:val="uk-UA" w:eastAsia="uk-UA"/>
        </w:rPr>
        <w:t>здатність спілкуватися рідною (у разі відмінності від державної) та іноземними мовами,</w:t>
      </w:r>
    </w:p>
    <w:p w:rsidR="00815478" w:rsidRPr="00737D63" w:rsidRDefault="00815478" w:rsidP="00815478">
      <w:pPr>
        <w:numPr>
          <w:ilvl w:val="0"/>
          <w:numId w:val="9"/>
        </w:numPr>
        <w:shd w:val="clear" w:color="auto" w:fill="FFFFFF"/>
        <w:spacing w:before="100" w:beforeAutospacing="1" w:after="75" w:line="300" w:lineRule="atLeast"/>
        <w:textAlignment w:val="baseline"/>
        <w:rPr>
          <w:color w:val="333333"/>
          <w:sz w:val="24"/>
          <w:szCs w:val="24"/>
          <w:lang w:val="uk-UA" w:eastAsia="uk-UA"/>
        </w:rPr>
      </w:pPr>
      <w:r w:rsidRPr="00737D63">
        <w:rPr>
          <w:color w:val="333333"/>
          <w:sz w:val="24"/>
          <w:szCs w:val="24"/>
          <w:lang w:val="uk-UA" w:eastAsia="uk-UA"/>
        </w:rPr>
        <w:t>математична компетентність,</w:t>
      </w:r>
    </w:p>
    <w:p w:rsidR="00815478" w:rsidRPr="00737D63" w:rsidRDefault="00815478" w:rsidP="00815478">
      <w:pPr>
        <w:numPr>
          <w:ilvl w:val="0"/>
          <w:numId w:val="9"/>
        </w:numPr>
        <w:shd w:val="clear" w:color="auto" w:fill="FFFFFF"/>
        <w:spacing w:beforeAutospacing="1" w:after="0" w:line="300" w:lineRule="atLeast"/>
        <w:textAlignment w:val="baseline"/>
        <w:rPr>
          <w:color w:val="333333"/>
          <w:sz w:val="24"/>
          <w:szCs w:val="24"/>
          <w:lang w:val="uk-UA" w:eastAsia="uk-UA"/>
        </w:rPr>
      </w:pPr>
      <w:r w:rsidRPr="00737D63">
        <w:rPr>
          <w:color w:val="333333"/>
          <w:sz w:val="24"/>
          <w:szCs w:val="24"/>
          <w:bdr w:val="none" w:sz="0" w:space="0" w:color="auto" w:frame="1"/>
          <w:lang w:val="uk-UA" w:eastAsia="uk-UA"/>
        </w:rPr>
        <w:t>компетентності у галузі природничих наук, техніки і технологій,</w:t>
      </w:r>
    </w:p>
    <w:p w:rsidR="00815478" w:rsidRPr="00737D63" w:rsidRDefault="00815478" w:rsidP="00815478">
      <w:pPr>
        <w:numPr>
          <w:ilvl w:val="0"/>
          <w:numId w:val="9"/>
        </w:numPr>
        <w:shd w:val="clear" w:color="auto" w:fill="FFFFFF"/>
        <w:spacing w:before="100" w:beforeAutospacing="1" w:after="75" w:line="300" w:lineRule="atLeast"/>
        <w:textAlignment w:val="baseline"/>
        <w:rPr>
          <w:color w:val="333333"/>
          <w:sz w:val="24"/>
          <w:szCs w:val="24"/>
          <w:lang w:val="uk-UA" w:eastAsia="uk-UA"/>
        </w:rPr>
      </w:pPr>
      <w:r w:rsidRPr="00737D63">
        <w:rPr>
          <w:color w:val="333333"/>
          <w:sz w:val="24"/>
          <w:szCs w:val="24"/>
          <w:lang w:val="uk-UA" w:eastAsia="uk-UA"/>
        </w:rPr>
        <w:t>інноваційність,</w:t>
      </w:r>
    </w:p>
    <w:p w:rsidR="00815478" w:rsidRPr="00737D63" w:rsidRDefault="00815478" w:rsidP="00815478">
      <w:pPr>
        <w:numPr>
          <w:ilvl w:val="0"/>
          <w:numId w:val="9"/>
        </w:numPr>
        <w:shd w:val="clear" w:color="auto" w:fill="FFFFFF"/>
        <w:spacing w:beforeAutospacing="1" w:after="0" w:line="300" w:lineRule="atLeast"/>
        <w:textAlignment w:val="baseline"/>
        <w:rPr>
          <w:color w:val="333333"/>
          <w:sz w:val="24"/>
          <w:szCs w:val="24"/>
          <w:lang w:val="uk-UA" w:eastAsia="uk-UA"/>
        </w:rPr>
      </w:pPr>
      <w:r w:rsidRPr="00737D63">
        <w:rPr>
          <w:color w:val="333333"/>
          <w:sz w:val="24"/>
          <w:szCs w:val="24"/>
          <w:bdr w:val="none" w:sz="0" w:space="0" w:color="auto" w:frame="1"/>
          <w:lang w:val="uk-UA" w:eastAsia="uk-UA"/>
        </w:rPr>
        <w:t>екологічна компетентність,</w:t>
      </w:r>
    </w:p>
    <w:p w:rsidR="00815478" w:rsidRPr="00737D63" w:rsidRDefault="00815478" w:rsidP="00815478">
      <w:pPr>
        <w:numPr>
          <w:ilvl w:val="0"/>
          <w:numId w:val="9"/>
        </w:numPr>
        <w:shd w:val="clear" w:color="auto" w:fill="FFFFFF"/>
        <w:spacing w:before="100" w:beforeAutospacing="1" w:after="75" w:line="300" w:lineRule="atLeast"/>
        <w:textAlignment w:val="baseline"/>
        <w:rPr>
          <w:color w:val="333333"/>
          <w:sz w:val="24"/>
          <w:szCs w:val="24"/>
          <w:lang w:val="uk-UA" w:eastAsia="uk-UA"/>
        </w:rPr>
      </w:pPr>
      <w:r w:rsidRPr="00737D63">
        <w:rPr>
          <w:color w:val="333333"/>
          <w:sz w:val="24"/>
          <w:szCs w:val="24"/>
          <w:lang w:val="uk-UA" w:eastAsia="uk-UA"/>
        </w:rPr>
        <w:t>інформаційно-комунікаційна компетентність,</w:t>
      </w:r>
    </w:p>
    <w:p w:rsidR="00815478" w:rsidRPr="00737D63" w:rsidRDefault="00815478" w:rsidP="00815478">
      <w:pPr>
        <w:numPr>
          <w:ilvl w:val="0"/>
          <w:numId w:val="9"/>
        </w:numPr>
        <w:shd w:val="clear" w:color="auto" w:fill="FFFFFF"/>
        <w:spacing w:beforeAutospacing="1" w:after="0" w:line="300" w:lineRule="atLeast"/>
        <w:textAlignment w:val="baseline"/>
        <w:rPr>
          <w:color w:val="333333"/>
          <w:sz w:val="24"/>
          <w:szCs w:val="24"/>
          <w:lang w:val="uk-UA" w:eastAsia="uk-UA"/>
        </w:rPr>
      </w:pPr>
      <w:r w:rsidRPr="00737D63">
        <w:rPr>
          <w:color w:val="333333"/>
          <w:sz w:val="24"/>
          <w:szCs w:val="24"/>
          <w:bdr w:val="none" w:sz="0" w:space="0" w:color="auto" w:frame="1"/>
          <w:lang w:val="uk-UA" w:eastAsia="uk-UA"/>
        </w:rPr>
        <w:t>навчання впродовж життя,</w:t>
      </w:r>
    </w:p>
    <w:p w:rsidR="00815478" w:rsidRPr="00737D63" w:rsidRDefault="00815478" w:rsidP="00815478">
      <w:pPr>
        <w:numPr>
          <w:ilvl w:val="0"/>
          <w:numId w:val="9"/>
        </w:numPr>
        <w:shd w:val="clear" w:color="auto" w:fill="FFFFFF"/>
        <w:spacing w:before="100" w:beforeAutospacing="1" w:after="75" w:line="300" w:lineRule="atLeast"/>
        <w:textAlignment w:val="baseline"/>
        <w:rPr>
          <w:color w:val="333333"/>
          <w:sz w:val="24"/>
          <w:szCs w:val="24"/>
          <w:lang w:val="uk-UA" w:eastAsia="uk-UA"/>
        </w:rPr>
      </w:pPr>
      <w:r w:rsidRPr="00737D63">
        <w:rPr>
          <w:color w:val="333333"/>
          <w:sz w:val="24"/>
          <w:szCs w:val="24"/>
          <w:lang w:val="uk-UA" w:eastAsia="uk-UA"/>
        </w:rPr>
        <w:t>громадянські та соціальні компетентності,</w:t>
      </w:r>
    </w:p>
    <w:p w:rsidR="00815478" w:rsidRPr="00737D63" w:rsidRDefault="00815478" w:rsidP="00815478">
      <w:pPr>
        <w:numPr>
          <w:ilvl w:val="0"/>
          <w:numId w:val="9"/>
        </w:numPr>
        <w:shd w:val="clear" w:color="auto" w:fill="FFFFFF"/>
        <w:spacing w:beforeAutospacing="1" w:after="0" w:line="300" w:lineRule="atLeast"/>
        <w:textAlignment w:val="baseline"/>
        <w:rPr>
          <w:color w:val="333333"/>
          <w:sz w:val="24"/>
          <w:szCs w:val="24"/>
          <w:lang w:val="uk-UA" w:eastAsia="uk-UA"/>
        </w:rPr>
      </w:pPr>
      <w:r w:rsidRPr="00737D63">
        <w:rPr>
          <w:color w:val="333333"/>
          <w:sz w:val="24"/>
          <w:szCs w:val="24"/>
          <w:bdr w:val="none" w:sz="0" w:space="0" w:color="auto" w:frame="1"/>
          <w:lang w:val="uk-UA" w:eastAsia="uk-UA"/>
        </w:rPr>
        <w:t>культурна компетентність,</w:t>
      </w:r>
    </w:p>
    <w:p w:rsidR="00815478" w:rsidRPr="00737D63" w:rsidRDefault="00815478" w:rsidP="00815478">
      <w:pPr>
        <w:numPr>
          <w:ilvl w:val="0"/>
          <w:numId w:val="9"/>
        </w:numPr>
        <w:shd w:val="clear" w:color="auto" w:fill="FFFFFF"/>
        <w:spacing w:before="100" w:beforeAutospacing="1" w:after="75" w:line="300" w:lineRule="atLeast"/>
        <w:textAlignment w:val="baseline"/>
        <w:rPr>
          <w:color w:val="333333"/>
          <w:sz w:val="24"/>
          <w:szCs w:val="24"/>
          <w:lang w:val="uk-UA" w:eastAsia="uk-UA"/>
        </w:rPr>
      </w:pPr>
      <w:r w:rsidRPr="00737D63">
        <w:rPr>
          <w:color w:val="333333"/>
          <w:sz w:val="24"/>
          <w:szCs w:val="24"/>
          <w:lang w:val="uk-UA" w:eastAsia="uk-UA"/>
        </w:rPr>
        <w:t>підприємливість і фінансова грамотність.</w:t>
      </w:r>
    </w:p>
    <w:p w:rsidR="00D90B41" w:rsidRPr="00D90B41" w:rsidRDefault="00D90B41" w:rsidP="00D90B41">
      <w:pPr>
        <w:shd w:val="clear" w:color="auto" w:fill="FFFFFF"/>
        <w:spacing w:after="0" w:line="240" w:lineRule="auto"/>
        <w:ind w:left="0" w:firstLine="541"/>
        <w:textAlignment w:val="baseline"/>
        <w:rPr>
          <w:color w:val="333333"/>
          <w:sz w:val="24"/>
          <w:szCs w:val="24"/>
          <w:lang w:eastAsia="uk-UA"/>
        </w:rPr>
      </w:pPr>
      <w:r w:rsidRPr="00D90B41">
        <w:rPr>
          <w:color w:val="333333"/>
          <w:sz w:val="24"/>
          <w:szCs w:val="24"/>
          <w:lang w:eastAsia="uk-UA"/>
        </w:rPr>
        <w:t>Кожна з компетентностей важлива, бо сприяє успішному життю в сус</w:t>
      </w:r>
      <w:r w:rsidRPr="00D90B41">
        <w:rPr>
          <w:color w:val="333333"/>
          <w:sz w:val="24"/>
          <w:szCs w:val="24"/>
          <w:lang w:val="uk-UA" w:eastAsia="uk-UA"/>
        </w:rPr>
        <w:t>пі</w:t>
      </w:r>
      <w:r w:rsidRPr="00D90B41">
        <w:rPr>
          <w:color w:val="333333"/>
          <w:sz w:val="24"/>
          <w:szCs w:val="24"/>
          <w:lang w:eastAsia="uk-UA"/>
        </w:rPr>
        <w:t>льстві.</w:t>
      </w:r>
    </w:p>
    <w:p w:rsidR="00815478" w:rsidRPr="00737D63" w:rsidRDefault="00815478" w:rsidP="00815478">
      <w:pPr>
        <w:shd w:val="clear" w:color="auto" w:fill="FFFFFF"/>
        <w:spacing w:after="0" w:line="240" w:lineRule="auto"/>
        <w:ind w:left="0" w:firstLine="0"/>
        <w:textAlignment w:val="baseline"/>
        <w:rPr>
          <w:color w:val="333333"/>
          <w:sz w:val="24"/>
          <w:szCs w:val="24"/>
          <w:lang w:val="uk-UA" w:eastAsia="uk-UA"/>
        </w:rPr>
      </w:pPr>
    </w:p>
    <w:p w:rsidR="00815478" w:rsidRPr="00737D63" w:rsidRDefault="00815478" w:rsidP="00815478">
      <w:pPr>
        <w:shd w:val="clear" w:color="auto" w:fill="FFFFFF"/>
        <w:spacing w:after="0" w:line="420" w:lineRule="atLeast"/>
        <w:ind w:left="0" w:firstLine="0"/>
        <w:textAlignment w:val="baseline"/>
        <w:outlineLvl w:val="3"/>
        <w:rPr>
          <w:caps/>
          <w:spacing w:val="45"/>
          <w:sz w:val="24"/>
          <w:szCs w:val="24"/>
          <w:lang w:val="uk-UA" w:eastAsia="uk-UA"/>
        </w:rPr>
      </w:pPr>
      <w:r w:rsidRPr="00737D63">
        <w:rPr>
          <w:b/>
          <w:bCs/>
          <w:caps/>
          <w:spacing w:val="45"/>
          <w:sz w:val="24"/>
          <w:szCs w:val="24"/>
          <w:bdr w:val="none" w:sz="0" w:space="0" w:color="auto" w:frame="1"/>
          <w:lang w:val="uk-UA" w:eastAsia="uk-UA"/>
        </w:rPr>
        <w:t>НАСКРІЗНІ ВМІННЯ</w:t>
      </w:r>
    </w:p>
    <w:p w:rsidR="00815478" w:rsidRPr="00737D63" w:rsidRDefault="00815478" w:rsidP="00815478">
      <w:pPr>
        <w:shd w:val="clear" w:color="auto" w:fill="FFFFFF"/>
        <w:spacing w:after="0" w:line="240" w:lineRule="auto"/>
        <w:ind w:left="0" w:firstLine="0"/>
        <w:textAlignment w:val="baseline"/>
        <w:rPr>
          <w:color w:val="333333"/>
          <w:sz w:val="24"/>
          <w:szCs w:val="24"/>
          <w:lang w:val="uk-UA" w:eastAsia="uk-UA"/>
        </w:rPr>
      </w:pPr>
      <w:r w:rsidRPr="00737D63">
        <w:rPr>
          <w:color w:val="333333"/>
          <w:sz w:val="24"/>
          <w:szCs w:val="24"/>
          <w:lang w:val="uk-UA" w:eastAsia="uk-UA"/>
        </w:rPr>
        <w:t>Наскрізні вміння формуються на всіх інтегрованих курсах або предметах. Вони є спільними для всіх компетентностей.</w:t>
      </w:r>
    </w:p>
    <w:p w:rsidR="00815478" w:rsidRPr="00737D63" w:rsidRDefault="00815478" w:rsidP="00815478">
      <w:pPr>
        <w:shd w:val="clear" w:color="auto" w:fill="FFFFFF"/>
        <w:spacing w:after="0" w:line="240" w:lineRule="auto"/>
        <w:ind w:left="0" w:firstLine="0"/>
        <w:textAlignment w:val="baseline"/>
        <w:rPr>
          <w:color w:val="333333"/>
          <w:sz w:val="24"/>
          <w:szCs w:val="24"/>
          <w:lang w:val="uk-UA" w:eastAsia="uk-UA"/>
        </w:rPr>
      </w:pPr>
      <w:r w:rsidRPr="00737D63">
        <w:rPr>
          <w:color w:val="333333"/>
          <w:sz w:val="24"/>
          <w:szCs w:val="24"/>
          <w:bdr w:val="none" w:sz="0" w:space="0" w:color="auto" w:frame="1"/>
          <w:lang w:val="uk-UA" w:eastAsia="uk-UA"/>
        </w:rPr>
        <w:t>Перелік наскрізних умінь:</w:t>
      </w:r>
    </w:p>
    <w:p w:rsidR="00815478" w:rsidRPr="00737D63" w:rsidRDefault="00815478" w:rsidP="00815478">
      <w:pPr>
        <w:numPr>
          <w:ilvl w:val="0"/>
          <w:numId w:val="10"/>
        </w:numPr>
        <w:shd w:val="clear" w:color="auto" w:fill="FFFFFF"/>
        <w:spacing w:before="100" w:beforeAutospacing="1" w:after="75" w:line="300" w:lineRule="atLeast"/>
        <w:textAlignment w:val="baseline"/>
        <w:rPr>
          <w:color w:val="333333"/>
          <w:sz w:val="24"/>
          <w:szCs w:val="24"/>
          <w:lang w:val="uk-UA" w:eastAsia="uk-UA"/>
        </w:rPr>
      </w:pPr>
      <w:r w:rsidRPr="00737D63">
        <w:rPr>
          <w:color w:val="333333"/>
          <w:sz w:val="24"/>
          <w:szCs w:val="24"/>
          <w:lang w:val="uk-UA" w:eastAsia="uk-UA"/>
        </w:rPr>
        <w:t>читати з розумінням,</w:t>
      </w:r>
    </w:p>
    <w:p w:rsidR="00815478" w:rsidRPr="00737D63" w:rsidRDefault="00815478" w:rsidP="00815478">
      <w:pPr>
        <w:numPr>
          <w:ilvl w:val="0"/>
          <w:numId w:val="10"/>
        </w:numPr>
        <w:shd w:val="clear" w:color="auto" w:fill="FFFFFF"/>
        <w:spacing w:beforeAutospacing="1" w:after="0" w:line="300" w:lineRule="atLeast"/>
        <w:textAlignment w:val="baseline"/>
        <w:rPr>
          <w:color w:val="333333"/>
          <w:sz w:val="24"/>
          <w:szCs w:val="24"/>
          <w:lang w:val="uk-UA" w:eastAsia="uk-UA"/>
        </w:rPr>
      </w:pPr>
      <w:r w:rsidRPr="00737D63">
        <w:rPr>
          <w:color w:val="333333"/>
          <w:sz w:val="24"/>
          <w:szCs w:val="24"/>
          <w:bdr w:val="none" w:sz="0" w:space="0" w:color="auto" w:frame="1"/>
          <w:lang w:val="uk-UA" w:eastAsia="uk-UA"/>
        </w:rPr>
        <w:t>висловлювати власну думку усно і письмово,</w:t>
      </w:r>
    </w:p>
    <w:p w:rsidR="00815478" w:rsidRPr="00737D63" w:rsidRDefault="00815478" w:rsidP="00815478">
      <w:pPr>
        <w:numPr>
          <w:ilvl w:val="0"/>
          <w:numId w:val="10"/>
        </w:numPr>
        <w:shd w:val="clear" w:color="auto" w:fill="FFFFFF"/>
        <w:spacing w:before="100" w:beforeAutospacing="1" w:after="75" w:line="300" w:lineRule="atLeast"/>
        <w:textAlignment w:val="baseline"/>
        <w:rPr>
          <w:color w:val="333333"/>
          <w:sz w:val="24"/>
          <w:szCs w:val="24"/>
          <w:lang w:val="uk-UA" w:eastAsia="uk-UA"/>
        </w:rPr>
      </w:pPr>
      <w:r w:rsidRPr="00737D63">
        <w:rPr>
          <w:color w:val="333333"/>
          <w:sz w:val="24"/>
          <w:szCs w:val="24"/>
          <w:lang w:val="uk-UA" w:eastAsia="uk-UA"/>
        </w:rPr>
        <w:t>критично та системно мислити,</w:t>
      </w:r>
    </w:p>
    <w:p w:rsidR="00815478" w:rsidRPr="00737D63" w:rsidRDefault="00815478" w:rsidP="00815478">
      <w:pPr>
        <w:numPr>
          <w:ilvl w:val="0"/>
          <w:numId w:val="10"/>
        </w:numPr>
        <w:shd w:val="clear" w:color="auto" w:fill="FFFFFF"/>
        <w:spacing w:beforeAutospacing="1" w:after="0" w:line="300" w:lineRule="atLeast"/>
        <w:textAlignment w:val="baseline"/>
        <w:rPr>
          <w:color w:val="333333"/>
          <w:sz w:val="24"/>
          <w:szCs w:val="24"/>
          <w:lang w:val="uk-UA" w:eastAsia="uk-UA"/>
        </w:rPr>
      </w:pPr>
      <w:r w:rsidRPr="00737D63">
        <w:rPr>
          <w:color w:val="333333"/>
          <w:sz w:val="24"/>
          <w:szCs w:val="24"/>
          <w:bdr w:val="none" w:sz="0" w:space="0" w:color="auto" w:frame="1"/>
          <w:lang w:val="uk-UA" w:eastAsia="uk-UA"/>
        </w:rPr>
        <w:t>діяти творчо,</w:t>
      </w:r>
    </w:p>
    <w:p w:rsidR="00815478" w:rsidRPr="00737D63" w:rsidRDefault="00815478" w:rsidP="00815478">
      <w:pPr>
        <w:numPr>
          <w:ilvl w:val="0"/>
          <w:numId w:val="10"/>
        </w:numPr>
        <w:shd w:val="clear" w:color="auto" w:fill="FFFFFF"/>
        <w:spacing w:before="100" w:beforeAutospacing="1" w:after="75" w:line="300" w:lineRule="atLeast"/>
        <w:textAlignment w:val="baseline"/>
        <w:rPr>
          <w:color w:val="333333"/>
          <w:sz w:val="24"/>
          <w:szCs w:val="24"/>
          <w:lang w:val="uk-UA" w:eastAsia="uk-UA"/>
        </w:rPr>
      </w:pPr>
      <w:r w:rsidRPr="00737D63">
        <w:rPr>
          <w:color w:val="333333"/>
          <w:sz w:val="24"/>
          <w:szCs w:val="24"/>
          <w:lang w:val="uk-UA" w:eastAsia="uk-UA"/>
        </w:rPr>
        <w:t>виявляти ініціативність,</w:t>
      </w:r>
    </w:p>
    <w:p w:rsidR="00815478" w:rsidRPr="00737D63" w:rsidRDefault="00815478" w:rsidP="00815478">
      <w:pPr>
        <w:numPr>
          <w:ilvl w:val="0"/>
          <w:numId w:val="10"/>
        </w:numPr>
        <w:shd w:val="clear" w:color="auto" w:fill="FFFFFF"/>
        <w:spacing w:beforeAutospacing="1" w:after="0" w:line="300" w:lineRule="atLeast"/>
        <w:textAlignment w:val="baseline"/>
        <w:rPr>
          <w:color w:val="333333"/>
          <w:sz w:val="24"/>
          <w:szCs w:val="24"/>
          <w:lang w:val="uk-UA" w:eastAsia="uk-UA"/>
        </w:rPr>
      </w:pPr>
      <w:r w:rsidRPr="00737D63">
        <w:rPr>
          <w:color w:val="333333"/>
          <w:sz w:val="24"/>
          <w:szCs w:val="24"/>
          <w:bdr w:val="none" w:sz="0" w:space="0" w:color="auto" w:frame="1"/>
          <w:lang w:val="uk-UA" w:eastAsia="uk-UA"/>
        </w:rPr>
        <w:t>здатність логічно обґрунтувати позицію,</w:t>
      </w:r>
    </w:p>
    <w:p w:rsidR="00815478" w:rsidRPr="00737D63" w:rsidRDefault="00815478" w:rsidP="00815478">
      <w:pPr>
        <w:numPr>
          <w:ilvl w:val="0"/>
          <w:numId w:val="10"/>
        </w:numPr>
        <w:shd w:val="clear" w:color="auto" w:fill="FFFFFF"/>
        <w:spacing w:before="100" w:beforeAutospacing="1" w:after="75" w:line="300" w:lineRule="atLeast"/>
        <w:textAlignment w:val="baseline"/>
        <w:rPr>
          <w:color w:val="333333"/>
          <w:sz w:val="24"/>
          <w:szCs w:val="24"/>
          <w:lang w:val="uk-UA" w:eastAsia="uk-UA"/>
        </w:rPr>
      </w:pPr>
      <w:r w:rsidRPr="00737D63">
        <w:rPr>
          <w:color w:val="333333"/>
          <w:sz w:val="24"/>
          <w:szCs w:val="24"/>
          <w:lang w:val="uk-UA" w:eastAsia="uk-UA"/>
        </w:rPr>
        <w:t>конструктивно керувати емоціями, </w:t>
      </w:r>
    </w:p>
    <w:p w:rsidR="00815478" w:rsidRPr="00737D63" w:rsidRDefault="00815478" w:rsidP="00815478">
      <w:pPr>
        <w:numPr>
          <w:ilvl w:val="0"/>
          <w:numId w:val="10"/>
        </w:numPr>
        <w:shd w:val="clear" w:color="auto" w:fill="FFFFFF"/>
        <w:spacing w:beforeAutospacing="1" w:after="0" w:line="300" w:lineRule="atLeast"/>
        <w:textAlignment w:val="baseline"/>
        <w:rPr>
          <w:color w:val="333333"/>
          <w:sz w:val="24"/>
          <w:szCs w:val="24"/>
          <w:lang w:val="uk-UA" w:eastAsia="uk-UA"/>
        </w:rPr>
      </w:pPr>
      <w:r w:rsidRPr="00737D63">
        <w:rPr>
          <w:color w:val="333333"/>
          <w:sz w:val="24"/>
          <w:szCs w:val="24"/>
          <w:bdr w:val="none" w:sz="0" w:space="0" w:color="auto" w:frame="1"/>
          <w:lang w:val="uk-UA" w:eastAsia="uk-UA"/>
        </w:rPr>
        <w:t>оцінювати ризики,</w:t>
      </w:r>
    </w:p>
    <w:p w:rsidR="00815478" w:rsidRPr="00737D63" w:rsidRDefault="00815478" w:rsidP="00815478">
      <w:pPr>
        <w:numPr>
          <w:ilvl w:val="0"/>
          <w:numId w:val="10"/>
        </w:numPr>
        <w:shd w:val="clear" w:color="auto" w:fill="FFFFFF"/>
        <w:spacing w:before="100" w:beforeAutospacing="1" w:after="75" w:line="300" w:lineRule="atLeast"/>
        <w:textAlignment w:val="baseline"/>
        <w:rPr>
          <w:color w:val="333333"/>
          <w:sz w:val="24"/>
          <w:szCs w:val="24"/>
          <w:lang w:val="uk-UA" w:eastAsia="uk-UA"/>
        </w:rPr>
      </w:pPr>
      <w:r w:rsidRPr="00737D63">
        <w:rPr>
          <w:color w:val="333333"/>
          <w:sz w:val="24"/>
          <w:szCs w:val="24"/>
          <w:lang w:val="uk-UA" w:eastAsia="uk-UA"/>
        </w:rPr>
        <w:t>приймати рішення, </w:t>
      </w:r>
    </w:p>
    <w:p w:rsidR="00815478" w:rsidRPr="00737D63" w:rsidRDefault="00815478" w:rsidP="00815478">
      <w:pPr>
        <w:numPr>
          <w:ilvl w:val="0"/>
          <w:numId w:val="10"/>
        </w:numPr>
        <w:shd w:val="clear" w:color="auto" w:fill="FFFFFF"/>
        <w:spacing w:beforeAutospacing="1" w:after="0" w:line="300" w:lineRule="atLeast"/>
        <w:textAlignment w:val="baseline"/>
        <w:rPr>
          <w:color w:val="333333"/>
          <w:sz w:val="24"/>
          <w:szCs w:val="24"/>
          <w:lang w:val="uk-UA" w:eastAsia="uk-UA"/>
        </w:rPr>
      </w:pPr>
      <w:r w:rsidRPr="00737D63">
        <w:rPr>
          <w:color w:val="333333"/>
          <w:sz w:val="24"/>
          <w:szCs w:val="24"/>
          <w:bdr w:val="none" w:sz="0" w:space="0" w:color="auto" w:frame="1"/>
          <w:lang w:val="uk-UA" w:eastAsia="uk-UA"/>
        </w:rPr>
        <w:t>розв’язувати проблеми.</w:t>
      </w:r>
    </w:p>
    <w:p w:rsidR="00815478" w:rsidRPr="0022418E" w:rsidRDefault="00815478" w:rsidP="001E3D69">
      <w:pPr>
        <w:ind w:firstLine="0"/>
        <w:rPr>
          <w:sz w:val="24"/>
          <w:szCs w:val="24"/>
        </w:rPr>
      </w:pPr>
    </w:p>
    <w:p w:rsidR="00C512D5" w:rsidRPr="0022418E" w:rsidRDefault="0091209D" w:rsidP="001E3D69">
      <w:pPr>
        <w:ind w:firstLine="0"/>
        <w:rPr>
          <w:sz w:val="24"/>
          <w:szCs w:val="24"/>
        </w:rPr>
      </w:pPr>
      <w:r w:rsidRPr="0022418E">
        <w:rPr>
          <w:sz w:val="24"/>
          <w:szCs w:val="24"/>
        </w:rPr>
        <w:t xml:space="preserve">Реалізація призначення закладу здійснюється через забезпечення в освітній діяльності таких принципів:  гуманізм як норма поваги до особистості та основа побудови партнерського спілкування з дитиною;  інтеграційні засади побудови та організації освітнього процесу;  визнання самоцінності кожного вікового періоду та орієнтація на вікові особливості;  створення сприятливих умов для формування і розвитку у дитини пізнавальних, психічних процесів, належної спрямованості на активність у соціумі, конструктивних мотивів поведінки, самосвідомості, позитивної самооцінки, самоповаги та шанобливого ставлення до тих, хто її оточує;  урахування індивідуальних інтересів, здібностей, темпу розвитку дитини.  </w:t>
      </w:r>
    </w:p>
    <w:p w:rsidR="00C512D5" w:rsidRPr="0022418E" w:rsidRDefault="0091209D" w:rsidP="001E3D69">
      <w:pPr>
        <w:ind w:firstLine="0"/>
        <w:rPr>
          <w:sz w:val="24"/>
          <w:szCs w:val="24"/>
        </w:rPr>
      </w:pPr>
      <w:r w:rsidRPr="0022418E">
        <w:rPr>
          <w:sz w:val="24"/>
          <w:szCs w:val="24"/>
        </w:rPr>
        <w:t xml:space="preserve">Завдання освітніх </w:t>
      </w:r>
      <w:r w:rsidR="001E3D69" w:rsidRPr="0022418E">
        <w:rPr>
          <w:sz w:val="24"/>
          <w:szCs w:val="24"/>
        </w:rPr>
        <w:t>ліній у</w:t>
      </w:r>
      <w:r w:rsidRPr="0022418E">
        <w:rPr>
          <w:sz w:val="24"/>
          <w:szCs w:val="24"/>
        </w:rPr>
        <w:t xml:space="preserve"> 5</w:t>
      </w:r>
      <w:r w:rsidR="00EE2A30">
        <w:rPr>
          <w:sz w:val="24"/>
          <w:szCs w:val="24"/>
          <w:lang w:val="uk-UA"/>
        </w:rPr>
        <w:t xml:space="preserve">-7 </w:t>
      </w:r>
      <w:r w:rsidRPr="0022418E">
        <w:rPr>
          <w:sz w:val="24"/>
          <w:szCs w:val="24"/>
        </w:rPr>
        <w:t>клас</w:t>
      </w:r>
      <w:r w:rsidR="002D527B">
        <w:rPr>
          <w:sz w:val="24"/>
          <w:szCs w:val="24"/>
          <w:lang w:val="uk-UA"/>
        </w:rPr>
        <w:t>ах</w:t>
      </w:r>
      <w:r w:rsidRPr="0022418E">
        <w:rPr>
          <w:sz w:val="24"/>
          <w:szCs w:val="24"/>
        </w:rPr>
        <w:t xml:space="preserve"> реалізуються на основі тематичного планування за принципом методичного конструктора та інтегрованого підходу до змісту та організації освітньої діяльності. Побудова освітнього процесу на засадах інтегрованого підходу забезпечує єдність та взаємопов’язаність усіх освітніх </w:t>
      </w:r>
      <w:r w:rsidR="001E3D69" w:rsidRPr="0022418E">
        <w:rPr>
          <w:sz w:val="24"/>
          <w:szCs w:val="24"/>
        </w:rPr>
        <w:t>ліній у</w:t>
      </w:r>
      <w:r w:rsidRPr="0022418E">
        <w:rPr>
          <w:sz w:val="24"/>
          <w:szCs w:val="24"/>
        </w:rPr>
        <w:t xml:space="preserve"> кожній темі, що реалізується як цілісна змістова та діяльнісна одиниця освітнього процесу. Основними формами організовано</w:t>
      </w:r>
      <w:r w:rsidR="001E3D69" w:rsidRPr="0022418E">
        <w:rPr>
          <w:sz w:val="24"/>
          <w:szCs w:val="24"/>
        </w:rPr>
        <w:t>ї освітньої діяльності п’яти</w:t>
      </w:r>
      <w:r w:rsidRPr="0022418E">
        <w:rPr>
          <w:sz w:val="24"/>
          <w:szCs w:val="24"/>
        </w:rPr>
        <w:t xml:space="preserve">класників є щоденні інтегровані заняття, підгрупові предметні заняття, індивідуально-групові заняття різної пізнавальної та продуктивної спрямованості. </w:t>
      </w:r>
      <w:r w:rsidRPr="0022418E">
        <w:rPr>
          <w:sz w:val="24"/>
          <w:szCs w:val="24"/>
        </w:rPr>
        <w:lastRenderedPageBreak/>
        <w:t xml:space="preserve">Цілісне бачення та структура тематичних циклів, за якими будується освітній процес, відображаються у плануванні за принципом методичного конструктора.  </w:t>
      </w:r>
    </w:p>
    <w:p w:rsidR="00C512D5" w:rsidRPr="0022418E" w:rsidRDefault="0091209D" w:rsidP="001E3D69">
      <w:pPr>
        <w:ind w:firstLine="0"/>
        <w:rPr>
          <w:sz w:val="24"/>
          <w:szCs w:val="24"/>
        </w:rPr>
      </w:pPr>
      <w:r w:rsidRPr="0022418E">
        <w:rPr>
          <w:sz w:val="24"/>
          <w:szCs w:val="24"/>
        </w:rPr>
        <w:t>Зберігаючи</w:t>
      </w:r>
      <w:r w:rsidR="00815478">
        <w:rPr>
          <w:sz w:val="24"/>
          <w:szCs w:val="24"/>
          <w:lang w:val="uk-UA"/>
        </w:rPr>
        <w:t xml:space="preserve"> </w:t>
      </w:r>
      <w:r w:rsidRPr="0022418E">
        <w:rPr>
          <w:sz w:val="24"/>
          <w:szCs w:val="24"/>
        </w:rPr>
        <w:t xml:space="preserve">наступність </w:t>
      </w:r>
      <w:r w:rsidR="001E3D69" w:rsidRPr="0022418E">
        <w:rPr>
          <w:sz w:val="24"/>
          <w:szCs w:val="24"/>
        </w:rPr>
        <w:t>із початковою</w:t>
      </w:r>
      <w:r w:rsidRPr="0022418E">
        <w:rPr>
          <w:sz w:val="24"/>
          <w:szCs w:val="24"/>
        </w:rPr>
        <w:t xml:space="preserve"> школою</w:t>
      </w:r>
      <w:r w:rsidR="00815478">
        <w:rPr>
          <w:sz w:val="24"/>
          <w:szCs w:val="24"/>
          <w:lang w:val="uk-UA"/>
        </w:rPr>
        <w:t xml:space="preserve"> в ліцеї </w:t>
      </w:r>
      <w:r w:rsidR="008E48A4">
        <w:rPr>
          <w:sz w:val="24"/>
          <w:szCs w:val="24"/>
          <w:lang w:val="uk-UA"/>
        </w:rPr>
        <w:t xml:space="preserve">забезпечується </w:t>
      </w:r>
      <w:r w:rsidR="008E48A4" w:rsidRPr="0022418E">
        <w:rPr>
          <w:sz w:val="24"/>
          <w:szCs w:val="24"/>
        </w:rPr>
        <w:t>подальше</w:t>
      </w:r>
      <w:r w:rsidRPr="0022418E">
        <w:rPr>
          <w:sz w:val="24"/>
          <w:szCs w:val="24"/>
        </w:rPr>
        <w:t xml:space="preserve"> становлення особистості дитини, її фізичний, інтелектуальний, соціальний розвиток; формує</w:t>
      </w:r>
      <w:r w:rsidR="00815478">
        <w:rPr>
          <w:sz w:val="24"/>
          <w:szCs w:val="24"/>
          <w:lang w:val="uk-UA"/>
        </w:rPr>
        <w:t>ться</w:t>
      </w:r>
      <w:r w:rsidRPr="0022418E">
        <w:rPr>
          <w:sz w:val="24"/>
          <w:szCs w:val="24"/>
        </w:rPr>
        <w:t xml:space="preserve"> здатність до творчого самовираження, критичного мислення, виховує</w:t>
      </w:r>
      <w:r w:rsidR="00815478">
        <w:rPr>
          <w:sz w:val="24"/>
          <w:szCs w:val="24"/>
          <w:lang w:val="uk-UA"/>
        </w:rPr>
        <w:t>ться</w:t>
      </w:r>
      <w:r w:rsidRPr="0022418E">
        <w:rPr>
          <w:sz w:val="24"/>
          <w:szCs w:val="24"/>
        </w:rPr>
        <w:t xml:space="preserve"> ціннісне ставлення до держави, рідного краю, української культури, пошанування своєї гідності та інших людей, збереження здоров’я.  Зміст програми дає можливість формування у здобувачів освіти таких ключових компетентностей:  </w:t>
      </w:r>
    </w:p>
    <w:p w:rsidR="00C512D5" w:rsidRPr="0022418E" w:rsidRDefault="001E3D69" w:rsidP="0022418E">
      <w:pPr>
        <w:pStyle w:val="a3"/>
        <w:numPr>
          <w:ilvl w:val="0"/>
          <w:numId w:val="1"/>
        </w:numPr>
        <w:ind w:firstLine="284"/>
        <w:rPr>
          <w:sz w:val="24"/>
          <w:szCs w:val="24"/>
          <w:lang w:val="uk-UA"/>
        </w:rPr>
      </w:pPr>
      <w:r w:rsidRPr="0022418E">
        <w:rPr>
          <w:sz w:val="24"/>
          <w:szCs w:val="24"/>
          <w:lang w:val="uk-UA"/>
        </w:rPr>
        <w:t xml:space="preserve">Вільне </w:t>
      </w:r>
      <w:r w:rsidR="0091209D" w:rsidRPr="0022418E">
        <w:rPr>
          <w:sz w:val="24"/>
          <w:szCs w:val="24"/>
          <w:lang w:val="uk-UA"/>
        </w:rPr>
        <w:t xml:space="preserve">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  </w:t>
      </w:r>
    </w:p>
    <w:p w:rsidR="00C512D5" w:rsidRPr="0022418E" w:rsidRDefault="001E3D69" w:rsidP="0022418E">
      <w:pPr>
        <w:numPr>
          <w:ilvl w:val="0"/>
          <w:numId w:val="1"/>
        </w:numPr>
        <w:ind w:firstLine="284"/>
        <w:rPr>
          <w:sz w:val="24"/>
          <w:szCs w:val="24"/>
          <w:lang w:val="uk-UA"/>
        </w:rPr>
      </w:pPr>
      <w:r w:rsidRPr="0022418E">
        <w:rPr>
          <w:sz w:val="24"/>
          <w:szCs w:val="24"/>
          <w:lang w:val="uk-UA"/>
        </w:rPr>
        <w:t>Здатність</w:t>
      </w:r>
      <w:r w:rsidR="0091209D" w:rsidRPr="0022418E">
        <w:rPr>
          <w:sz w:val="24"/>
          <w:szCs w:val="24"/>
          <w:lang w:val="uk-UA"/>
        </w:rPr>
        <w:t xml:space="preserve"> спілкуватися українською та англійською мовами, що передбачає активне використання української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  </w:t>
      </w:r>
    </w:p>
    <w:p w:rsidR="00C512D5" w:rsidRPr="0022418E" w:rsidRDefault="001E3D69" w:rsidP="0022418E">
      <w:pPr>
        <w:numPr>
          <w:ilvl w:val="0"/>
          <w:numId w:val="1"/>
        </w:numPr>
        <w:ind w:firstLine="284"/>
        <w:rPr>
          <w:sz w:val="24"/>
          <w:szCs w:val="24"/>
          <w:lang w:val="uk-UA"/>
        </w:rPr>
      </w:pPr>
      <w:r w:rsidRPr="0022418E">
        <w:rPr>
          <w:sz w:val="24"/>
          <w:szCs w:val="24"/>
          <w:lang w:val="uk-UA"/>
        </w:rPr>
        <w:t>Математична</w:t>
      </w:r>
      <w:r w:rsidR="0091209D" w:rsidRPr="0022418E">
        <w:rPr>
          <w:sz w:val="24"/>
          <w:szCs w:val="24"/>
          <w:lang w:val="uk-UA"/>
        </w:rPr>
        <w:t xml:space="preserve">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  </w:t>
      </w:r>
    </w:p>
    <w:p w:rsidR="00C512D5" w:rsidRPr="0022418E" w:rsidRDefault="001E3D69" w:rsidP="0022418E">
      <w:pPr>
        <w:numPr>
          <w:ilvl w:val="0"/>
          <w:numId w:val="1"/>
        </w:numPr>
        <w:ind w:firstLine="284"/>
        <w:rPr>
          <w:sz w:val="24"/>
          <w:szCs w:val="24"/>
          <w:lang w:val="uk-UA"/>
        </w:rPr>
      </w:pPr>
      <w:r w:rsidRPr="0022418E">
        <w:rPr>
          <w:sz w:val="24"/>
          <w:szCs w:val="24"/>
          <w:lang w:val="uk-UA"/>
        </w:rPr>
        <w:t>Компетентності</w:t>
      </w:r>
      <w:r w:rsidR="0091209D" w:rsidRPr="0022418E">
        <w:rPr>
          <w:sz w:val="24"/>
          <w:szCs w:val="24"/>
          <w:lang w:val="uk-UA"/>
        </w:rPr>
        <w:t xml:space="preserve">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1E3D69" w:rsidRPr="0022418E" w:rsidRDefault="001E3D69" w:rsidP="0022418E">
      <w:pPr>
        <w:numPr>
          <w:ilvl w:val="0"/>
          <w:numId w:val="1"/>
        </w:numPr>
        <w:ind w:firstLine="284"/>
        <w:rPr>
          <w:sz w:val="24"/>
          <w:szCs w:val="24"/>
          <w:lang w:val="uk-UA"/>
        </w:rPr>
      </w:pPr>
      <w:r w:rsidRPr="0022418E">
        <w:rPr>
          <w:sz w:val="24"/>
          <w:szCs w:val="24"/>
          <w:lang w:val="uk-UA"/>
        </w:rPr>
        <w:t>І</w:t>
      </w:r>
      <w:r w:rsidR="0091209D" w:rsidRPr="0022418E">
        <w:rPr>
          <w:sz w:val="24"/>
          <w:szCs w:val="24"/>
          <w:lang w:val="uk-UA"/>
        </w:rPr>
        <w:t>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відчувати себе частиною спільноти і брати участь у справах громади;</w:t>
      </w:r>
    </w:p>
    <w:p w:rsidR="00C512D5" w:rsidRPr="0022418E" w:rsidRDefault="0091209D" w:rsidP="0022418E">
      <w:pPr>
        <w:numPr>
          <w:ilvl w:val="0"/>
          <w:numId w:val="1"/>
        </w:numPr>
        <w:ind w:firstLine="284"/>
        <w:rPr>
          <w:sz w:val="24"/>
          <w:szCs w:val="24"/>
        </w:rPr>
      </w:pPr>
      <w:r w:rsidRPr="0022418E">
        <w:rPr>
          <w:sz w:val="24"/>
          <w:szCs w:val="24"/>
          <w:lang w:val="uk-UA"/>
        </w:rPr>
        <w:t xml:space="preserve"> </w:t>
      </w:r>
      <w:r w:rsidR="001E3D69" w:rsidRPr="0022418E">
        <w:rPr>
          <w:sz w:val="24"/>
          <w:szCs w:val="24"/>
        </w:rPr>
        <w:t>Екологічна</w:t>
      </w:r>
      <w:r w:rsidRPr="0022418E">
        <w:rPr>
          <w:sz w:val="24"/>
          <w:szCs w:val="24"/>
        </w:rPr>
        <w:t xml:space="preserve">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розуміння важливості збереження природи для сталого розвитку суспільства;  </w:t>
      </w:r>
    </w:p>
    <w:p w:rsidR="00C512D5" w:rsidRPr="0022418E" w:rsidRDefault="001E3D69" w:rsidP="0022418E">
      <w:pPr>
        <w:numPr>
          <w:ilvl w:val="0"/>
          <w:numId w:val="2"/>
        </w:numPr>
        <w:ind w:firstLine="284"/>
        <w:rPr>
          <w:sz w:val="24"/>
          <w:szCs w:val="24"/>
        </w:rPr>
      </w:pPr>
      <w:r w:rsidRPr="0022418E">
        <w:rPr>
          <w:sz w:val="24"/>
          <w:szCs w:val="24"/>
        </w:rPr>
        <w:t>Інформаційно</w:t>
      </w:r>
      <w:r w:rsidR="0091209D" w:rsidRPr="0022418E">
        <w:rPr>
          <w:sz w:val="24"/>
          <w:szCs w:val="24"/>
        </w:rPr>
        <w:t xml:space="preserve">-комунікаційна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  </w:t>
      </w:r>
    </w:p>
    <w:p w:rsidR="00C512D5" w:rsidRPr="0022418E" w:rsidRDefault="0020724E" w:rsidP="0022418E">
      <w:pPr>
        <w:numPr>
          <w:ilvl w:val="0"/>
          <w:numId w:val="2"/>
        </w:numPr>
        <w:ind w:firstLine="284"/>
        <w:rPr>
          <w:sz w:val="24"/>
          <w:szCs w:val="24"/>
        </w:rPr>
      </w:pPr>
      <w:r w:rsidRPr="0022418E">
        <w:rPr>
          <w:sz w:val="24"/>
          <w:szCs w:val="24"/>
        </w:rPr>
        <w:t>Навчання</w:t>
      </w:r>
      <w:r w:rsidR="0091209D" w:rsidRPr="0022418E">
        <w:rPr>
          <w:sz w:val="24"/>
          <w:szCs w:val="24"/>
        </w:rPr>
        <w:t xml:space="preserve"> упродовж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  </w:t>
      </w:r>
    </w:p>
    <w:p w:rsidR="00C512D5" w:rsidRPr="0022418E" w:rsidRDefault="0020724E" w:rsidP="0022418E">
      <w:pPr>
        <w:numPr>
          <w:ilvl w:val="0"/>
          <w:numId w:val="2"/>
        </w:numPr>
        <w:ind w:firstLine="142"/>
        <w:rPr>
          <w:sz w:val="24"/>
          <w:szCs w:val="24"/>
        </w:rPr>
      </w:pPr>
      <w:r w:rsidRPr="0022418E">
        <w:rPr>
          <w:sz w:val="24"/>
          <w:szCs w:val="24"/>
          <w:lang w:val="uk-UA"/>
        </w:rPr>
        <w:t>Г</w:t>
      </w:r>
      <w:r w:rsidR="0091209D" w:rsidRPr="0022418E">
        <w:rPr>
          <w:sz w:val="24"/>
          <w:szCs w:val="24"/>
        </w:rPr>
        <w:t xml:space="preserve">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w:t>
      </w:r>
      <w:r w:rsidR="0091209D" w:rsidRPr="0022418E">
        <w:rPr>
          <w:sz w:val="24"/>
          <w:szCs w:val="24"/>
        </w:rPr>
        <w:lastRenderedPageBreak/>
        <w:t xml:space="preserve">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  </w:t>
      </w:r>
    </w:p>
    <w:p w:rsidR="00C512D5" w:rsidRPr="0022418E" w:rsidRDefault="0020724E" w:rsidP="0022418E">
      <w:pPr>
        <w:numPr>
          <w:ilvl w:val="0"/>
          <w:numId w:val="2"/>
        </w:numPr>
        <w:ind w:firstLine="142"/>
        <w:rPr>
          <w:sz w:val="24"/>
          <w:szCs w:val="24"/>
        </w:rPr>
      </w:pPr>
      <w:r w:rsidRPr="0022418E">
        <w:rPr>
          <w:sz w:val="24"/>
          <w:szCs w:val="24"/>
          <w:lang w:val="uk-UA"/>
        </w:rPr>
        <w:t>К</w:t>
      </w:r>
      <w:r w:rsidR="0091209D" w:rsidRPr="0022418E">
        <w:rPr>
          <w:sz w:val="24"/>
          <w:szCs w:val="24"/>
        </w:rPr>
        <w:t xml:space="preserve">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  </w:t>
      </w:r>
    </w:p>
    <w:p w:rsidR="00C512D5" w:rsidRPr="0022418E" w:rsidRDefault="0020724E" w:rsidP="0022418E">
      <w:pPr>
        <w:numPr>
          <w:ilvl w:val="0"/>
          <w:numId w:val="2"/>
        </w:numPr>
        <w:ind w:firstLine="142"/>
        <w:rPr>
          <w:sz w:val="24"/>
          <w:szCs w:val="24"/>
        </w:rPr>
      </w:pPr>
      <w:r w:rsidRPr="0022418E">
        <w:rPr>
          <w:sz w:val="24"/>
          <w:szCs w:val="24"/>
          <w:lang w:val="uk-UA"/>
        </w:rPr>
        <w:t>П</w:t>
      </w:r>
      <w:r w:rsidR="0091209D" w:rsidRPr="0022418E">
        <w:rPr>
          <w:sz w:val="24"/>
          <w:szCs w:val="24"/>
        </w:rPr>
        <w:t xml:space="preserve">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 </w:t>
      </w:r>
    </w:p>
    <w:p w:rsidR="00C512D5" w:rsidRPr="0022418E" w:rsidRDefault="0091209D" w:rsidP="0020724E">
      <w:pPr>
        <w:ind w:firstLine="0"/>
        <w:rPr>
          <w:sz w:val="24"/>
          <w:szCs w:val="24"/>
        </w:rPr>
      </w:pPr>
      <w:r w:rsidRPr="0022418E">
        <w:rPr>
          <w:sz w:val="24"/>
          <w:szCs w:val="24"/>
        </w:rPr>
        <w:t>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w:t>
      </w:r>
      <w:r w:rsidR="0020724E" w:rsidRPr="0022418E">
        <w:rPr>
          <w:sz w:val="24"/>
          <w:szCs w:val="24"/>
          <w:lang w:val="uk-UA"/>
        </w:rPr>
        <w:t>-</w:t>
      </w:r>
      <w:r w:rsidRPr="0022418E">
        <w:rPr>
          <w:sz w:val="24"/>
          <w:szCs w:val="24"/>
        </w:rPr>
        <w:t xml:space="preserve">пізнавальної діяльності, а також практична його спрямованість. </w:t>
      </w:r>
    </w:p>
    <w:p w:rsidR="00C512D5" w:rsidRPr="0022418E" w:rsidRDefault="0091209D">
      <w:pPr>
        <w:spacing w:after="221" w:line="240" w:lineRule="auto"/>
        <w:ind w:left="0" w:firstLine="0"/>
        <w:jc w:val="center"/>
        <w:rPr>
          <w:sz w:val="24"/>
          <w:szCs w:val="24"/>
        </w:rPr>
      </w:pPr>
      <w:r w:rsidRPr="0022418E">
        <w:rPr>
          <w:b/>
          <w:sz w:val="24"/>
          <w:szCs w:val="24"/>
        </w:rPr>
        <w:t xml:space="preserve"> </w:t>
      </w:r>
    </w:p>
    <w:p w:rsidR="00C512D5" w:rsidRPr="0022418E" w:rsidRDefault="0091209D">
      <w:pPr>
        <w:spacing w:after="215" w:line="240" w:lineRule="auto"/>
        <w:ind w:left="2115" w:firstLine="0"/>
        <w:jc w:val="left"/>
        <w:rPr>
          <w:sz w:val="24"/>
          <w:szCs w:val="24"/>
        </w:rPr>
      </w:pPr>
      <w:r w:rsidRPr="0022418E">
        <w:rPr>
          <w:b/>
          <w:sz w:val="24"/>
          <w:szCs w:val="24"/>
        </w:rPr>
        <w:t xml:space="preserve">РОЗДІЛ 2.  Цілі та завдання освітньої діяльності закладу </w:t>
      </w:r>
    </w:p>
    <w:p w:rsidR="00C512D5" w:rsidRPr="0022418E" w:rsidRDefault="0091209D" w:rsidP="0020724E">
      <w:pPr>
        <w:ind w:firstLine="0"/>
        <w:rPr>
          <w:sz w:val="24"/>
          <w:szCs w:val="24"/>
        </w:rPr>
      </w:pPr>
      <w:r w:rsidRPr="0022418E">
        <w:rPr>
          <w:sz w:val="24"/>
          <w:szCs w:val="24"/>
        </w:rPr>
        <w:t>М</w:t>
      </w:r>
      <w:r w:rsidR="007F655B">
        <w:rPr>
          <w:sz w:val="24"/>
          <w:szCs w:val="24"/>
          <w:lang w:val="uk-UA"/>
        </w:rPr>
        <w:t xml:space="preserve">ета </w:t>
      </w:r>
      <w:r w:rsidRPr="0022418E">
        <w:rPr>
          <w:sz w:val="24"/>
          <w:szCs w:val="24"/>
        </w:rPr>
        <w:t>діяльності закладу: забезпечення єдиної лінії розвитку особистості школяра; формування духовної культури та цілісних світоглядних уявлень у дитини.</w:t>
      </w:r>
      <w:r w:rsidR="002D527B">
        <w:rPr>
          <w:sz w:val="24"/>
          <w:szCs w:val="24"/>
          <w:lang w:val="uk-UA"/>
        </w:rPr>
        <w:t xml:space="preserve"> </w:t>
      </w:r>
      <w:r w:rsidR="0020724E" w:rsidRPr="0022418E">
        <w:rPr>
          <w:sz w:val="24"/>
          <w:szCs w:val="24"/>
          <w:lang w:val="uk-UA"/>
        </w:rPr>
        <w:t xml:space="preserve">Калинівський </w:t>
      </w:r>
      <w:r w:rsidR="002D527B">
        <w:rPr>
          <w:sz w:val="24"/>
          <w:szCs w:val="24"/>
          <w:lang w:val="uk-UA"/>
        </w:rPr>
        <w:t xml:space="preserve">ліцей </w:t>
      </w:r>
      <w:r w:rsidR="0020724E" w:rsidRPr="0022418E">
        <w:rPr>
          <w:sz w:val="24"/>
          <w:szCs w:val="24"/>
        </w:rPr>
        <w:t>– заклад</w:t>
      </w:r>
      <w:r w:rsidRPr="0022418E">
        <w:rPr>
          <w:sz w:val="24"/>
          <w:szCs w:val="24"/>
        </w:rPr>
        <w:t xml:space="preserve"> з українською мовою навчання.</w:t>
      </w:r>
      <w:r w:rsidR="0020724E" w:rsidRPr="0022418E">
        <w:rPr>
          <w:sz w:val="24"/>
          <w:szCs w:val="24"/>
          <w:lang w:val="uk-UA"/>
        </w:rPr>
        <w:t xml:space="preserve"> Пріоритетними завданнями закладу освіти є:</w:t>
      </w:r>
      <w:r w:rsidRPr="0022418E">
        <w:rPr>
          <w:sz w:val="24"/>
          <w:szCs w:val="24"/>
        </w:rPr>
        <w:t xml:space="preserve"> </w:t>
      </w:r>
    </w:p>
    <w:p w:rsidR="00C512D5" w:rsidRPr="0022418E" w:rsidRDefault="0020724E" w:rsidP="0022418E">
      <w:pPr>
        <w:numPr>
          <w:ilvl w:val="0"/>
          <w:numId w:val="3"/>
        </w:numPr>
        <w:ind w:left="284" w:hanging="284"/>
        <w:rPr>
          <w:sz w:val="24"/>
          <w:szCs w:val="24"/>
        </w:rPr>
      </w:pPr>
      <w:r w:rsidRPr="0022418E">
        <w:rPr>
          <w:sz w:val="24"/>
          <w:szCs w:val="24"/>
        </w:rPr>
        <w:t>Створення</w:t>
      </w:r>
      <w:r w:rsidR="0091209D" w:rsidRPr="0022418E">
        <w:rPr>
          <w:sz w:val="24"/>
          <w:szCs w:val="24"/>
        </w:rPr>
        <w:t xml:space="preserve"> умов для здобуття якісної освіти в умовах </w:t>
      </w:r>
      <w:r w:rsidR="002D527B">
        <w:rPr>
          <w:sz w:val="24"/>
          <w:szCs w:val="24"/>
          <w:lang w:val="uk-UA"/>
        </w:rPr>
        <w:t>освітнього</w:t>
      </w:r>
      <w:r w:rsidR="0091209D" w:rsidRPr="0022418E">
        <w:rPr>
          <w:sz w:val="24"/>
          <w:szCs w:val="24"/>
        </w:rPr>
        <w:t xml:space="preserve"> процесу; </w:t>
      </w:r>
    </w:p>
    <w:p w:rsidR="00C512D5" w:rsidRPr="0022418E" w:rsidRDefault="0020724E" w:rsidP="0022418E">
      <w:pPr>
        <w:numPr>
          <w:ilvl w:val="0"/>
          <w:numId w:val="3"/>
        </w:numPr>
        <w:ind w:left="284" w:hanging="284"/>
        <w:rPr>
          <w:sz w:val="24"/>
          <w:szCs w:val="24"/>
        </w:rPr>
      </w:pPr>
      <w:r w:rsidRPr="0022418E">
        <w:rPr>
          <w:sz w:val="24"/>
          <w:szCs w:val="24"/>
        </w:rPr>
        <w:t>Формування</w:t>
      </w:r>
      <w:r w:rsidR="0091209D" w:rsidRPr="0022418E">
        <w:rPr>
          <w:sz w:val="24"/>
          <w:szCs w:val="24"/>
        </w:rPr>
        <w:t xml:space="preserve"> у дітей основ культури споживання та екологічної свідомості через впровадження ідей освіти для сталого розвитку; </w:t>
      </w:r>
    </w:p>
    <w:p w:rsidR="00C512D5" w:rsidRPr="0022418E" w:rsidRDefault="0020724E" w:rsidP="0022418E">
      <w:pPr>
        <w:numPr>
          <w:ilvl w:val="0"/>
          <w:numId w:val="3"/>
        </w:numPr>
        <w:ind w:left="284" w:hanging="284"/>
        <w:rPr>
          <w:sz w:val="24"/>
          <w:szCs w:val="24"/>
        </w:rPr>
      </w:pPr>
      <w:r w:rsidRPr="0022418E">
        <w:rPr>
          <w:sz w:val="24"/>
          <w:szCs w:val="24"/>
        </w:rPr>
        <w:t>Втілення</w:t>
      </w:r>
      <w:r w:rsidR="0091209D" w:rsidRPr="0022418E">
        <w:rPr>
          <w:sz w:val="24"/>
          <w:szCs w:val="24"/>
        </w:rPr>
        <w:t xml:space="preserve"> інклюзивних цінностей через збагачення інклюзивними підходами освітньої практики;  </w:t>
      </w:r>
    </w:p>
    <w:p w:rsidR="00C512D5" w:rsidRPr="0022418E" w:rsidRDefault="0020724E" w:rsidP="0022418E">
      <w:pPr>
        <w:numPr>
          <w:ilvl w:val="0"/>
          <w:numId w:val="3"/>
        </w:numPr>
        <w:ind w:left="284" w:hanging="284"/>
        <w:rPr>
          <w:sz w:val="24"/>
          <w:szCs w:val="24"/>
        </w:rPr>
      </w:pPr>
      <w:r w:rsidRPr="0022418E">
        <w:rPr>
          <w:sz w:val="24"/>
          <w:szCs w:val="24"/>
        </w:rPr>
        <w:t>Сприяння</w:t>
      </w:r>
      <w:r w:rsidR="0091209D" w:rsidRPr="0022418E">
        <w:rPr>
          <w:sz w:val="24"/>
          <w:szCs w:val="24"/>
        </w:rPr>
        <w:t xml:space="preserve"> формуванню у школярів лідерських якостей особистості; </w:t>
      </w:r>
    </w:p>
    <w:p w:rsidR="00C512D5" w:rsidRPr="0022418E" w:rsidRDefault="0020724E" w:rsidP="0022418E">
      <w:pPr>
        <w:numPr>
          <w:ilvl w:val="0"/>
          <w:numId w:val="3"/>
        </w:numPr>
        <w:ind w:left="284" w:hanging="284"/>
        <w:rPr>
          <w:sz w:val="24"/>
          <w:szCs w:val="24"/>
        </w:rPr>
      </w:pPr>
      <w:r w:rsidRPr="0022418E">
        <w:rPr>
          <w:sz w:val="24"/>
          <w:szCs w:val="24"/>
        </w:rPr>
        <w:t>Формування</w:t>
      </w:r>
      <w:r w:rsidR="0091209D" w:rsidRPr="0022418E">
        <w:rPr>
          <w:sz w:val="24"/>
          <w:szCs w:val="24"/>
        </w:rPr>
        <w:t xml:space="preserve"> світогляду школярів засобами художнього слова; </w:t>
      </w:r>
    </w:p>
    <w:p w:rsidR="00C512D5" w:rsidRPr="0022418E" w:rsidRDefault="0020724E" w:rsidP="0022418E">
      <w:pPr>
        <w:numPr>
          <w:ilvl w:val="0"/>
          <w:numId w:val="3"/>
        </w:numPr>
        <w:ind w:left="284" w:hanging="284"/>
        <w:rPr>
          <w:sz w:val="24"/>
          <w:szCs w:val="24"/>
        </w:rPr>
      </w:pPr>
      <w:r w:rsidRPr="0022418E">
        <w:rPr>
          <w:sz w:val="24"/>
          <w:szCs w:val="24"/>
        </w:rPr>
        <w:t>Оптимізація</w:t>
      </w:r>
      <w:r w:rsidR="0091209D" w:rsidRPr="0022418E">
        <w:rPr>
          <w:sz w:val="24"/>
          <w:szCs w:val="24"/>
        </w:rPr>
        <w:t xml:space="preserve"> взаємодії з батьками;  </w:t>
      </w:r>
    </w:p>
    <w:p w:rsidR="00C512D5" w:rsidRPr="0022418E" w:rsidRDefault="0020724E" w:rsidP="0022418E">
      <w:pPr>
        <w:numPr>
          <w:ilvl w:val="0"/>
          <w:numId w:val="3"/>
        </w:numPr>
        <w:ind w:left="284" w:hanging="284"/>
        <w:rPr>
          <w:sz w:val="24"/>
          <w:szCs w:val="24"/>
        </w:rPr>
      </w:pPr>
      <w:r w:rsidRPr="0022418E">
        <w:rPr>
          <w:sz w:val="24"/>
          <w:szCs w:val="24"/>
        </w:rPr>
        <w:t>Модернізація</w:t>
      </w:r>
      <w:r w:rsidR="0091209D" w:rsidRPr="0022418E">
        <w:rPr>
          <w:sz w:val="24"/>
          <w:szCs w:val="24"/>
        </w:rPr>
        <w:t xml:space="preserve"> матеріально-технічної бази та програмно-методичного забезпечення закладу.  </w:t>
      </w:r>
    </w:p>
    <w:p w:rsidR="00C512D5" w:rsidRPr="0022418E" w:rsidRDefault="0091209D" w:rsidP="0020724E">
      <w:pPr>
        <w:ind w:firstLine="0"/>
        <w:rPr>
          <w:sz w:val="24"/>
          <w:szCs w:val="24"/>
        </w:rPr>
      </w:pPr>
      <w:r w:rsidRPr="0022418E">
        <w:rPr>
          <w:sz w:val="24"/>
          <w:szCs w:val="24"/>
        </w:rPr>
        <w:t>Загальний обсяг річного навчального навантаження для закладів із навчанням українською мовою (5-</w:t>
      </w:r>
      <w:r w:rsidR="00EE2A30">
        <w:rPr>
          <w:sz w:val="24"/>
          <w:szCs w:val="24"/>
          <w:lang w:val="uk-UA"/>
        </w:rPr>
        <w:t>7</w:t>
      </w:r>
      <w:r w:rsidRPr="0022418E">
        <w:rPr>
          <w:sz w:val="24"/>
          <w:szCs w:val="24"/>
        </w:rPr>
        <w:t xml:space="preserve"> класи) </w:t>
      </w:r>
      <w:r w:rsidRPr="0022418E">
        <w:rPr>
          <w:b/>
          <w:i/>
          <w:sz w:val="24"/>
          <w:szCs w:val="24"/>
        </w:rPr>
        <w:t>згідно з типовим планом</w:t>
      </w:r>
      <w:r w:rsidRPr="0022418E">
        <w:rPr>
          <w:sz w:val="24"/>
          <w:szCs w:val="24"/>
        </w:rPr>
        <w:t xml:space="preserve"> наведено в Таблиці 1. </w:t>
      </w:r>
    </w:p>
    <w:p w:rsidR="00C512D5" w:rsidRPr="0022418E" w:rsidRDefault="0091209D">
      <w:pPr>
        <w:spacing w:after="12" w:line="276" w:lineRule="auto"/>
        <w:ind w:left="0" w:right="10" w:firstLine="0"/>
        <w:jc w:val="right"/>
        <w:rPr>
          <w:sz w:val="24"/>
          <w:szCs w:val="24"/>
        </w:rPr>
      </w:pPr>
      <w:r w:rsidRPr="0022418E">
        <w:rPr>
          <w:sz w:val="24"/>
          <w:szCs w:val="24"/>
        </w:rPr>
        <w:t xml:space="preserve">Таблиця 1 </w:t>
      </w:r>
    </w:p>
    <w:tbl>
      <w:tblPr>
        <w:tblStyle w:val="TableGrid"/>
        <w:tblW w:w="964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76" w:type="dxa"/>
        </w:tblCellMar>
        <w:tblLook w:val="04A0"/>
      </w:tblPr>
      <w:tblGrid>
        <w:gridCol w:w="2799"/>
        <w:gridCol w:w="1499"/>
        <w:gridCol w:w="994"/>
        <w:gridCol w:w="980"/>
        <w:gridCol w:w="841"/>
        <w:gridCol w:w="842"/>
        <w:gridCol w:w="844"/>
        <w:gridCol w:w="841"/>
      </w:tblGrid>
      <w:tr w:rsidR="00C512D5" w:rsidRPr="0022418E" w:rsidTr="0022418E">
        <w:trPr>
          <w:trHeight w:val="240"/>
        </w:trPr>
        <w:tc>
          <w:tcPr>
            <w:tcW w:w="2834" w:type="dxa"/>
            <w:vMerge w:val="restart"/>
          </w:tcPr>
          <w:p w:rsidR="00C512D5" w:rsidRPr="0022418E" w:rsidRDefault="00C512D5" w:rsidP="00D66406">
            <w:pPr>
              <w:spacing w:after="0" w:line="276" w:lineRule="auto"/>
              <w:ind w:left="0" w:firstLine="0"/>
              <w:rPr>
                <w:sz w:val="24"/>
                <w:szCs w:val="24"/>
              </w:rPr>
            </w:pPr>
          </w:p>
        </w:tc>
        <w:tc>
          <w:tcPr>
            <w:tcW w:w="1384" w:type="dxa"/>
            <w:vMerge w:val="restart"/>
          </w:tcPr>
          <w:p w:rsidR="00C512D5" w:rsidRPr="0022418E" w:rsidRDefault="0091209D">
            <w:pPr>
              <w:spacing w:after="0" w:line="276" w:lineRule="auto"/>
              <w:ind w:left="0" w:firstLine="0"/>
              <w:jc w:val="center"/>
              <w:rPr>
                <w:sz w:val="24"/>
                <w:szCs w:val="24"/>
              </w:rPr>
            </w:pPr>
            <w:r w:rsidRPr="0022418E">
              <w:t xml:space="preserve">Навчальне навантаження </w:t>
            </w:r>
          </w:p>
        </w:tc>
        <w:tc>
          <w:tcPr>
            <w:tcW w:w="2870" w:type="dxa"/>
            <w:gridSpan w:val="3"/>
          </w:tcPr>
          <w:p w:rsidR="00C512D5" w:rsidRPr="0022418E" w:rsidRDefault="0091209D">
            <w:pPr>
              <w:spacing w:after="0" w:line="276" w:lineRule="auto"/>
              <w:ind w:left="0" w:firstLine="0"/>
              <w:jc w:val="center"/>
              <w:rPr>
                <w:sz w:val="24"/>
                <w:szCs w:val="24"/>
              </w:rPr>
            </w:pPr>
            <w:r w:rsidRPr="0022418E">
              <w:rPr>
                <w:sz w:val="24"/>
                <w:szCs w:val="24"/>
              </w:rPr>
              <w:t xml:space="preserve">5 клас  </w:t>
            </w:r>
          </w:p>
        </w:tc>
        <w:tc>
          <w:tcPr>
            <w:tcW w:w="850" w:type="dxa"/>
          </w:tcPr>
          <w:p w:rsidR="00C512D5" w:rsidRPr="0022418E" w:rsidRDefault="00C512D5">
            <w:pPr>
              <w:spacing w:after="0" w:line="276" w:lineRule="auto"/>
              <w:ind w:left="0" w:firstLine="0"/>
              <w:jc w:val="left"/>
              <w:rPr>
                <w:sz w:val="24"/>
                <w:szCs w:val="24"/>
              </w:rPr>
            </w:pPr>
          </w:p>
        </w:tc>
        <w:tc>
          <w:tcPr>
            <w:tcW w:w="1702" w:type="dxa"/>
            <w:gridSpan w:val="2"/>
          </w:tcPr>
          <w:p w:rsidR="00C512D5" w:rsidRPr="0022418E" w:rsidRDefault="0091209D">
            <w:pPr>
              <w:spacing w:after="0" w:line="276" w:lineRule="auto"/>
              <w:ind w:left="55" w:firstLine="0"/>
              <w:jc w:val="left"/>
              <w:rPr>
                <w:sz w:val="24"/>
                <w:szCs w:val="24"/>
              </w:rPr>
            </w:pPr>
            <w:r w:rsidRPr="0022418E">
              <w:rPr>
                <w:sz w:val="24"/>
                <w:szCs w:val="24"/>
              </w:rPr>
              <w:t xml:space="preserve">6 клас  </w:t>
            </w:r>
          </w:p>
        </w:tc>
      </w:tr>
      <w:tr w:rsidR="00C512D5" w:rsidRPr="0022418E" w:rsidTr="0022418E">
        <w:trPr>
          <w:trHeight w:val="455"/>
        </w:trPr>
        <w:tc>
          <w:tcPr>
            <w:tcW w:w="0" w:type="auto"/>
            <w:vMerge/>
          </w:tcPr>
          <w:p w:rsidR="00C512D5" w:rsidRPr="0022418E" w:rsidRDefault="00C512D5">
            <w:pPr>
              <w:spacing w:after="0" w:line="276" w:lineRule="auto"/>
              <w:ind w:left="0" w:firstLine="0"/>
              <w:jc w:val="left"/>
              <w:rPr>
                <w:sz w:val="24"/>
                <w:szCs w:val="24"/>
              </w:rPr>
            </w:pPr>
          </w:p>
        </w:tc>
        <w:tc>
          <w:tcPr>
            <w:tcW w:w="1384" w:type="dxa"/>
            <w:vMerge/>
          </w:tcPr>
          <w:p w:rsidR="00C512D5" w:rsidRPr="0022418E" w:rsidRDefault="00C512D5">
            <w:pPr>
              <w:spacing w:after="0" w:line="276" w:lineRule="auto"/>
              <w:ind w:left="0" w:firstLine="0"/>
              <w:jc w:val="left"/>
              <w:rPr>
                <w:sz w:val="24"/>
                <w:szCs w:val="24"/>
              </w:rPr>
            </w:pPr>
          </w:p>
        </w:tc>
        <w:tc>
          <w:tcPr>
            <w:tcW w:w="1026" w:type="dxa"/>
          </w:tcPr>
          <w:p w:rsidR="00C512D5" w:rsidRPr="0022418E" w:rsidRDefault="0091209D">
            <w:pPr>
              <w:spacing w:after="0" w:line="276" w:lineRule="auto"/>
              <w:ind w:left="0" w:firstLine="0"/>
              <w:jc w:val="center"/>
              <w:rPr>
                <w:sz w:val="20"/>
                <w:szCs w:val="20"/>
              </w:rPr>
            </w:pPr>
            <w:r w:rsidRPr="0022418E">
              <w:rPr>
                <w:sz w:val="20"/>
                <w:szCs w:val="20"/>
              </w:rPr>
              <w:t>Рекоме ндован е</w:t>
            </w:r>
          </w:p>
        </w:tc>
        <w:tc>
          <w:tcPr>
            <w:tcW w:w="994" w:type="dxa"/>
          </w:tcPr>
          <w:p w:rsidR="00C512D5" w:rsidRPr="0022418E" w:rsidRDefault="0091209D">
            <w:pPr>
              <w:spacing w:after="0" w:line="276" w:lineRule="auto"/>
              <w:ind w:left="0" w:firstLine="0"/>
              <w:jc w:val="center"/>
              <w:rPr>
                <w:sz w:val="20"/>
                <w:szCs w:val="20"/>
              </w:rPr>
            </w:pPr>
            <w:r w:rsidRPr="0022418E">
              <w:rPr>
                <w:sz w:val="20"/>
                <w:szCs w:val="20"/>
              </w:rPr>
              <w:t>Мінімал ьне</w:t>
            </w:r>
          </w:p>
        </w:tc>
        <w:tc>
          <w:tcPr>
            <w:tcW w:w="850" w:type="dxa"/>
          </w:tcPr>
          <w:p w:rsidR="00C512D5" w:rsidRPr="0022418E" w:rsidRDefault="0091209D" w:rsidP="0022418E">
            <w:pPr>
              <w:spacing w:after="0" w:line="235" w:lineRule="auto"/>
              <w:ind w:left="0" w:firstLine="0"/>
              <w:jc w:val="center"/>
              <w:rPr>
                <w:sz w:val="20"/>
                <w:szCs w:val="20"/>
              </w:rPr>
            </w:pPr>
            <w:r w:rsidRPr="0022418E">
              <w:rPr>
                <w:sz w:val="20"/>
                <w:szCs w:val="20"/>
              </w:rPr>
              <w:t>Макси мальне</w:t>
            </w:r>
          </w:p>
        </w:tc>
        <w:tc>
          <w:tcPr>
            <w:tcW w:w="850" w:type="dxa"/>
          </w:tcPr>
          <w:p w:rsidR="00C512D5" w:rsidRPr="0022418E" w:rsidRDefault="0091209D">
            <w:pPr>
              <w:spacing w:after="0" w:line="276" w:lineRule="auto"/>
              <w:ind w:left="0" w:firstLine="0"/>
              <w:jc w:val="center"/>
              <w:rPr>
                <w:sz w:val="20"/>
                <w:szCs w:val="20"/>
              </w:rPr>
            </w:pPr>
            <w:r w:rsidRPr="0022418E">
              <w:rPr>
                <w:sz w:val="20"/>
                <w:szCs w:val="20"/>
              </w:rPr>
              <w:t xml:space="preserve">Рекоме ндован  </w:t>
            </w:r>
          </w:p>
        </w:tc>
        <w:tc>
          <w:tcPr>
            <w:tcW w:w="852" w:type="dxa"/>
          </w:tcPr>
          <w:p w:rsidR="00C512D5" w:rsidRPr="0022418E" w:rsidRDefault="0091209D">
            <w:pPr>
              <w:spacing w:after="0" w:line="276" w:lineRule="auto"/>
              <w:ind w:left="0" w:firstLine="0"/>
              <w:jc w:val="center"/>
              <w:rPr>
                <w:sz w:val="20"/>
                <w:szCs w:val="20"/>
              </w:rPr>
            </w:pPr>
            <w:r w:rsidRPr="0022418E">
              <w:rPr>
                <w:sz w:val="20"/>
                <w:szCs w:val="20"/>
              </w:rPr>
              <w:t>Мініма льне</w:t>
            </w:r>
          </w:p>
        </w:tc>
        <w:tc>
          <w:tcPr>
            <w:tcW w:w="850" w:type="dxa"/>
          </w:tcPr>
          <w:p w:rsidR="00C512D5" w:rsidRPr="0022418E" w:rsidRDefault="0091209D" w:rsidP="0022418E">
            <w:pPr>
              <w:spacing w:after="0" w:line="235" w:lineRule="auto"/>
              <w:ind w:left="0" w:firstLine="0"/>
              <w:jc w:val="center"/>
              <w:rPr>
                <w:sz w:val="20"/>
                <w:szCs w:val="20"/>
              </w:rPr>
            </w:pPr>
            <w:r w:rsidRPr="0022418E">
              <w:rPr>
                <w:sz w:val="20"/>
                <w:szCs w:val="20"/>
              </w:rPr>
              <w:t>Макси мальне</w:t>
            </w:r>
          </w:p>
        </w:tc>
      </w:tr>
      <w:tr w:rsidR="00C512D5" w:rsidRPr="0022418E" w:rsidTr="0022418E">
        <w:trPr>
          <w:trHeight w:val="238"/>
        </w:trPr>
        <w:tc>
          <w:tcPr>
            <w:tcW w:w="2834" w:type="dxa"/>
            <w:vMerge w:val="restart"/>
          </w:tcPr>
          <w:p w:rsidR="00C512D5" w:rsidRPr="0022418E" w:rsidRDefault="00530DA6">
            <w:pPr>
              <w:spacing w:after="0" w:line="276" w:lineRule="auto"/>
              <w:ind w:left="36" w:firstLine="0"/>
              <w:jc w:val="left"/>
              <w:rPr>
                <w:sz w:val="24"/>
                <w:szCs w:val="24"/>
              </w:rPr>
            </w:pPr>
            <w:r w:rsidRPr="0022418E">
              <w:rPr>
                <w:sz w:val="24"/>
                <w:szCs w:val="24"/>
              </w:rPr>
              <w:t xml:space="preserve">Мовно-літературна </w:t>
            </w:r>
            <w:r w:rsidR="0091209D" w:rsidRPr="0022418E">
              <w:rPr>
                <w:sz w:val="24"/>
                <w:szCs w:val="24"/>
              </w:rPr>
              <w:t xml:space="preserve"> </w:t>
            </w:r>
          </w:p>
        </w:tc>
        <w:tc>
          <w:tcPr>
            <w:tcW w:w="1384" w:type="dxa"/>
          </w:tcPr>
          <w:p w:rsidR="00C512D5" w:rsidRPr="0022418E" w:rsidRDefault="0091209D">
            <w:pPr>
              <w:spacing w:after="0" w:line="276" w:lineRule="auto"/>
              <w:ind w:left="36" w:firstLine="0"/>
              <w:jc w:val="left"/>
              <w:rPr>
                <w:sz w:val="24"/>
                <w:szCs w:val="24"/>
              </w:rPr>
            </w:pPr>
            <w:r w:rsidRPr="0022418E">
              <w:rPr>
                <w:sz w:val="24"/>
                <w:szCs w:val="24"/>
              </w:rPr>
              <w:t xml:space="preserve">На тиждень  </w:t>
            </w:r>
          </w:p>
        </w:tc>
        <w:tc>
          <w:tcPr>
            <w:tcW w:w="1026" w:type="dxa"/>
          </w:tcPr>
          <w:p w:rsidR="00C512D5" w:rsidRPr="0022418E" w:rsidRDefault="0091209D">
            <w:pPr>
              <w:spacing w:after="0" w:line="276" w:lineRule="auto"/>
              <w:ind w:left="36" w:firstLine="0"/>
              <w:jc w:val="left"/>
              <w:rPr>
                <w:sz w:val="24"/>
                <w:szCs w:val="24"/>
              </w:rPr>
            </w:pPr>
            <w:r w:rsidRPr="0022418E">
              <w:rPr>
                <w:sz w:val="24"/>
                <w:szCs w:val="24"/>
              </w:rPr>
              <w:t xml:space="preserve">11 </w:t>
            </w:r>
          </w:p>
        </w:tc>
        <w:tc>
          <w:tcPr>
            <w:tcW w:w="994" w:type="dxa"/>
          </w:tcPr>
          <w:p w:rsidR="00C512D5" w:rsidRPr="0022418E" w:rsidRDefault="0091209D">
            <w:pPr>
              <w:spacing w:after="0" w:line="276" w:lineRule="auto"/>
              <w:ind w:left="36" w:firstLine="0"/>
              <w:jc w:val="left"/>
              <w:rPr>
                <w:sz w:val="24"/>
                <w:szCs w:val="24"/>
              </w:rPr>
            </w:pPr>
            <w:r w:rsidRPr="0022418E">
              <w:rPr>
                <w:sz w:val="24"/>
                <w:szCs w:val="24"/>
              </w:rPr>
              <w:t xml:space="preserve">10 </w:t>
            </w:r>
          </w:p>
        </w:tc>
        <w:tc>
          <w:tcPr>
            <w:tcW w:w="850" w:type="dxa"/>
          </w:tcPr>
          <w:p w:rsidR="00C512D5" w:rsidRPr="0022418E" w:rsidRDefault="0091209D">
            <w:pPr>
              <w:spacing w:after="0" w:line="276" w:lineRule="auto"/>
              <w:ind w:left="36" w:firstLine="0"/>
              <w:jc w:val="left"/>
              <w:rPr>
                <w:sz w:val="24"/>
                <w:szCs w:val="24"/>
              </w:rPr>
            </w:pPr>
            <w:r w:rsidRPr="0022418E">
              <w:rPr>
                <w:sz w:val="24"/>
                <w:szCs w:val="24"/>
              </w:rPr>
              <w:t xml:space="preserve">13 </w:t>
            </w:r>
          </w:p>
        </w:tc>
        <w:tc>
          <w:tcPr>
            <w:tcW w:w="850" w:type="dxa"/>
          </w:tcPr>
          <w:p w:rsidR="00C512D5" w:rsidRPr="0022418E" w:rsidRDefault="0091209D">
            <w:pPr>
              <w:spacing w:after="0" w:line="276" w:lineRule="auto"/>
              <w:ind w:left="36" w:firstLine="0"/>
              <w:jc w:val="left"/>
              <w:rPr>
                <w:sz w:val="24"/>
                <w:szCs w:val="24"/>
              </w:rPr>
            </w:pPr>
            <w:r w:rsidRPr="0022418E">
              <w:rPr>
                <w:sz w:val="24"/>
                <w:szCs w:val="24"/>
              </w:rPr>
              <w:t xml:space="preserve">11 </w:t>
            </w:r>
          </w:p>
        </w:tc>
        <w:tc>
          <w:tcPr>
            <w:tcW w:w="852" w:type="dxa"/>
          </w:tcPr>
          <w:p w:rsidR="00C512D5" w:rsidRPr="0022418E" w:rsidRDefault="0091209D">
            <w:pPr>
              <w:spacing w:after="0" w:line="276" w:lineRule="auto"/>
              <w:ind w:left="36" w:firstLine="0"/>
              <w:jc w:val="left"/>
              <w:rPr>
                <w:sz w:val="24"/>
                <w:szCs w:val="24"/>
              </w:rPr>
            </w:pPr>
            <w:r w:rsidRPr="0022418E">
              <w:rPr>
                <w:sz w:val="24"/>
                <w:szCs w:val="24"/>
              </w:rPr>
              <w:t xml:space="preserve">10 </w:t>
            </w:r>
          </w:p>
        </w:tc>
        <w:tc>
          <w:tcPr>
            <w:tcW w:w="850" w:type="dxa"/>
          </w:tcPr>
          <w:p w:rsidR="00C512D5" w:rsidRPr="0022418E" w:rsidRDefault="0091209D">
            <w:pPr>
              <w:spacing w:after="0" w:line="276" w:lineRule="auto"/>
              <w:ind w:left="36" w:firstLine="0"/>
              <w:jc w:val="left"/>
              <w:rPr>
                <w:sz w:val="24"/>
                <w:szCs w:val="24"/>
              </w:rPr>
            </w:pPr>
            <w:r w:rsidRPr="0022418E">
              <w:rPr>
                <w:sz w:val="24"/>
                <w:szCs w:val="24"/>
              </w:rPr>
              <w:t xml:space="preserve">13 </w:t>
            </w:r>
          </w:p>
        </w:tc>
      </w:tr>
      <w:tr w:rsidR="00C512D5" w:rsidRPr="0022418E" w:rsidTr="0022418E">
        <w:trPr>
          <w:trHeight w:val="240"/>
        </w:trPr>
        <w:tc>
          <w:tcPr>
            <w:tcW w:w="0" w:type="auto"/>
            <w:vMerge/>
          </w:tcPr>
          <w:p w:rsidR="00C512D5" w:rsidRPr="0022418E" w:rsidRDefault="00C512D5">
            <w:pPr>
              <w:spacing w:after="0" w:line="276" w:lineRule="auto"/>
              <w:ind w:left="0" w:firstLine="0"/>
              <w:jc w:val="left"/>
              <w:rPr>
                <w:sz w:val="24"/>
                <w:szCs w:val="24"/>
              </w:rPr>
            </w:pPr>
          </w:p>
        </w:tc>
        <w:tc>
          <w:tcPr>
            <w:tcW w:w="1384" w:type="dxa"/>
          </w:tcPr>
          <w:p w:rsidR="00C512D5" w:rsidRPr="0022418E" w:rsidRDefault="0091209D">
            <w:pPr>
              <w:spacing w:after="0" w:line="276" w:lineRule="auto"/>
              <w:ind w:left="36" w:firstLine="0"/>
              <w:jc w:val="left"/>
              <w:rPr>
                <w:sz w:val="24"/>
                <w:szCs w:val="24"/>
              </w:rPr>
            </w:pPr>
            <w:r w:rsidRPr="0022418E">
              <w:rPr>
                <w:sz w:val="24"/>
                <w:szCs w:val="24"/>
              </w:rPr>
              <w:t xml:space="preserve">На рік  </w:t>
            </w:r>
          </w:p>
        </w:tc>
        <w:tc>
          <w:tcPr>
            <w:tcW w:w="1026" w:type="dxa"/>
          </w:tcPr>
          <w:p w:rsidR="00C512D5" w:rsidRPr="0022418E" w:rsidRDefault="0091209D">
            <w:pPr>
              <w:spacing w:after="0" w:line="276" w:lineRule="auto"/>
              <w:ind w:left="36" w:firstLine="0"/>
              <w:jc w:val="left"/>
              <w:rPr>
                <w:sz w:val="24"/>
                <w:szCs w:val="24"/>
              </w:rPr>
            </w:pPr>
            <w:r w:rsidRPr="0022418E">
              <w:rPr>
                <w:sz w:val="24"/>
                <w:szCs w:val="24"/>
              </w:rPr>
              <w:t xml:space="preserve">385 </w:t>
            </w:r>
          </w:p>
        </w:tc>
        <w:tc>
          <w:tcPr>
            <w:tcW w:w="994" w:type="dxa"/>
          </w:tcPr>
          <w:p w:rsidR="00C512D5" w:rsidRPr="0022418E" w:rsidRDefault="0091209D">
            <w:pPr>
              <w:spacing w:after="0" w:line="276" w:lineRule="auto"/>
              <w:ind w:left="36" w:firstLine="0"/>
              <w:jc w:val="left"/>
              <w:rPr>
                <w:sz w:val="24"/>
                <w:szCs w:val="24"/>
              </w:rPr>
            </w:pPr>
            <w:r w:rsidRPr="0022418E">
              <w:rPr>
                <w:sz w:val="24"/>
                <w:szCs w:val="24"/>
              </w:rPr>
              <w:t xml:space="preserve">350 </w:t>
            </w:r>
          </w:p>
        </w:tc>
        <w:tc>
          <w:tcPr>
            <w:tcW w:w="850" w:type="dxa"/>
          </w:tcPr>
          <w:p w:rsidR="00C512D5" w:rsidRPr="0022418E" w:rsidRDefault="0091209D">
            <w:pPr>
              <w:spacing w:after="0" w:line="276" w:lineRule="auto"/>
              <w:ind w:left="36" w:firstLine="0"/>
              <w:jc w:val="left"/>
              <w:rPr>
                <w:sz w:val="24"/>
                <w:szCs w:val="24"/>
              </w:rPr>
            </w:pPr>
            <w:r w:rsidRPr="0022418E">
              <w:rPr>
                <w:sz w:val="24"/>
                <w:szCs w:val="24"/>
              </w:rPr>
              <w:t xml:space="preserve">455 </w:t>
            </w:r>
          </w:p>
        </w:tc>
        <w:tc>
          <w:tcPr>
            <w:tcW w:w="850" w:type="dxa"/>
          </w:tcPr>
          <w:p w:rsidR="00C512D5" w:rsidRPr="0022418E" w:rsidRDefault="0091209D">
            <w:pPr>
              <w:spacing w:after="0" w:line="276" w:lineRule="auto"/>
              <w:ind w:left="36" w:firstLine="0"/>
              <w:jc w:val="left"/>
              <w:rPr>
                <w:sz w:val="24"/>
                <w:szCs w:val="24"/>
              </w:rPr>
            </w:pPr>
            <w:r w:rsidRPr="0022418E">
              <w:rPr>
                <w:sz w:val="24"/>
                <w:szCs w:val="24"/>
              </w:rPr>
              <w:t xml:space="preserve">385 </w:t>
            </w:r>
          </w:p>
        </w:tc>
        <w:tc>
          <w:tcPr>
            <w:tcW w:w="852" w:type="dxa"/>
          </w:tcPr>
          <w:p w:rsidR="00C512D5" w:rsidRPr="0022418E" w:rsidRDefault="0091209D">
            <w:pPr>
              <w:spacing w:after="0" w:line="276" w:lineRule="auto"/>
              <w:ind w:left="36" w:firstLine="0"/>
              <w:jc w:val="left"/>
              <w:rPr>
                <w:sz w:val="24"/>
                <w:szCs w:val="24"/>
              </w:rPr>
            </w:pPr>
            <w:r w:rsidRPr="0022418E">
              <w:rPr>
                <w:sz w:val="24"/>
                <w:szCs w:val="24"/>
              </w:rPr>
              <w:t xml:space="preserve">350 </w:t>
            </w:r>
          </w:p>
        </w:tc>
        <w:tc>
          <w:tcPr>
            <w:tcW w:w="850" w:type="dxa"/>
          </w:tcPr>
          <w:p w:rsidR="00C512D5" w:rsidRPr="0022418E" w:rsidRDefault="0091209D">
            <w:pPr>
              <w:spacing w:after="0" w:line="276" w:lineRule="auto"/>
              <w:ind w:left="36" w:firstLine="0"/>
              <w:jc w:val="left"/>
              <w:rPr>
                <w:sz w:val="24"/>
                <w:szCs w:val="24"/>
              </w:rPr>
            </w:pPr>
            <w:r w:rsidRPr="0022418E">
              <w:rPr>
                <w:sz w:val="24"/>
                <w:szCs w:val="24"/>
              </w:rPr>
              <w:t xml:space="preserve">455 </w:t>
            </w:r>
          </w:p>
        </w:tc>
      </w:tr>
      <w:tr w:rsidR="00C512D5" w:rsidRPr="0022418E" w:rsidTr="0022418E">
        <w:trPr>
          <w:trHeight w:val="240"/>
        </w:trPr>
        <w:tc>
          <w:tcPr>
            <w:tcW w:w="2834" w:type="dxa"/>
            <w:vMerge w:val="restart"/>
          </w:tcPr>
          <w:p w:rsidR="00C512D5" w:rsidRPr="0022418E" w:rsidRDefault="0091209D">
            <w:pPr>
              <w:spacing w:after="0" w:line="276" w:lineRule="auto"/>
              <w:ind w:left="36" w:firstLine="0"/>
              <w:jc w:val="left"/>
              <w:rPr>
                <w:sz w:val="24"/>
                <w:szCs w:val="24"/>
              </w:rPr>
            </w:pPr>
            <w:r w:rsidRPr="0022418E">
              <w:rPr>
                <w:sz w:val="24"/>
                <w:szCs w:val="24"/>
              </w:rPr>
              <w:t xml:space="preserve">Математична  </w:t>
            </w:r>
          </w:p>
        </w:tc>
        <w:tc>
          <w:tcPr>
            <w:tcW w:w="1384" w:type="dxa"/>
          </w:tcPr>
          <w:p w:rsidR="00C512D5" w:rsidRPr="0022418E" w:rsidRDefault="0091209D">
            <w:pPr>
              <w:spacing w:after="0" w:line="276" w:lineRule="auto"/>
              <w:ind w:left="36" w:firstLine="0"/>
              <w:jc w:val="left"/>
              <w:rPr>
                <w:sz w:val="24"/>
                <w:szCs w:val="24"/>
              </w:rPr>
            </w:pPr>
            <w:r w:rsidRPr="0022418E">
              <w:rPr>
                <w:sz w:val="24"/>
                <w:szCs w:val="24"/>
              </w:rPr>
              <w:t xml:space="preserve">На тиждень  </w:t>
            </w:r>
          </w:p>
        </w:tc>
        <w:tc>
          <w:tcPr>
            <w:tcW w:w="1026" w:type="dxa"/>
          </w:tcPr>
          <w:p w:rsidR="00C512D5" w:rsidRPr="0022418E" w:rsidRDefault="0091209D">
            <w:pPr>
              <w:spacing w:after="0" w:line="276" w:lineRule="auto"/>
              <w:ind w:left="36" w:firstLine="0"/>
              <w:jc w:val="left"/>
              <w:rPr>
                <w:sz w:val="24"/>
                <w:szCs w:val="24"/>
              </w:rPr>
            </w:pPr>
            <w:r w:rsidRPr="0022418E">
              <w:rPr>
                <w:sz w:val="24"/>
                <w:szCs w:val="24"/>
              </w:rPr>
              <w:t xml:space="preserve">5 </w:t>
            </w:r>
          </w:p>
        </w:tc>
        <w:tc>
          <w:tcPr>
            <w:tcW w:w="994" w:type="dxa"/>
          </w:tcPr>
          <w:p w:rsidR="00C512D5" w:rsidRPr="0022418E" w:rsidRDefault="0091209D">
            <w:pPr>
              <w:spacing w:after="0" w:line="276" w:lineRule="auto"/>
              <w:ind w:left="36" w:firstLine="0"/>
              <w:jc w:val="left"/>
              <w:rPr>
                <w:sz w:val="24"/>
                <w:szCs w:val="24"/>
              </w:rPr>
            </w:pPr>
            <w:r w:rsidRPr="0022418E">
              <w:rPr>
                <w:sz w:val="24"/>
                <w:szCs w:val="24"/>
              </w:rPr>
              <w:t xml:space="preserve">4 </w:t>
            </w:r>
          </w:p>
        </w:tc>
        <w:tc>
          <w:tcPr>
            <w:tcW w:w="850" w:type="dxa"/>
          </w:tcPr>
          <w:p w:rsidR="00C512D5" w:rsidRPr="0022418E" w:rsidRDefault="0091209D">
            <w:pPr>
              <w:spacing w:after="0" w:line="276" w:lineRule="auto"/>
              <w:ind w:left="36" w:firstLine="0"/>
              <w:jc w:val="left"/>
              <w:rPr>
                <w:sz w:val="24"/>
                <w:szCs w:val="24"/>
              </w:rPr>
            </w:pPr>
            <w:r w:rsidRPr="0022418E">
              <w:rPr>
                <w:sz w:val="24"/>
                <w:szCs w:val="24"/>
              </w:rPr>
              <w:t xml:space="preserve">6 </w:t>
            </w:r>
          </w:p>
        </w:tc>
        <w:tc>
          <w:tcPr>
            <w:tcW w:w="850" w:type="dxa"/>
          </w:tcPr>
          <w:p w:rsidR="00C512D5" w:rsidRPr="0022418E" w:rsidRDefault="0091209D">
            <w:pPr>
              <w:spacing w:after="0" w:line="276" w:lineRule="auto"/>
              <w:ind w:left="36" w:firstLine="0"/>
              <w:jc w:val="left"/>
              <w:rPr>
                <w:sz w:val="24"/>
                <w:szCs w:val="24"/>
              </w:rPr>
            </w:pPr>
            <w:r w:rsidRPr="0022418E">
              <w:rPr>
                <w:sz w:val="24"/>
                <w:szCs w:val="24"/>
              </w:rPr>
              <w:t xml:space="preserve">5 </w:t>
            </w:r>
          </w:p>
        </w:tc>
        <w:tc>
          <w:tcPr>
            <w:tcW w:w="852" w:type="dxa"/>
          </w:tcPr>
          <w:p w:rsidR="00C512D5" w:rsidRPr="0022418E" w:rsidRDefault="0091209D">
            <w:pPr>
              <w:spacing w:after="0" w:line="276" w:lineRule="auto"/>
              <w:ind w:left="36" w:firstLine="0"/>
              <w:jc w:val="left"/>
              <w:rPr>
                <w:sz w:val="24"/>
                <w:szCs w:val="24"/>
              </w:rPr>
            </w:pPr>
            <w:r w:rsidRPr="0022418E">
              <w:rPr>
                <w:sz w:val="24"/>
                <w:szCs w:val="24"/>
              </w:rPr>
              <w:t xml:space="preserve">4 </w:t>
            </w:r>
          </w:p>
        </w:tc>
        <w:tc>
          <w:tcPr>
            <w:tcW w:w="850" w:type="dxa"/>
          </w:tcPr>
          <w:p w:rsidR="00C512D5" w:rsidRPr="0022418E" w:rsidRDefault="0091209D">
            <w:pPr>
              <w:spacing w:after="0" w:line="276" w:lineRule="auto"/>
              <w:ind w:left="36" w:firstLine="0"/>
              <w:jc w:val="left"/>
              <w:rPr>
                <w:sz w:val="24"/>
                <w:szCs w:val="24"/>
              </w:rPr>
            </w:pPr>
            <w:r w:rsidRPr="0022418E">
              <w:rPr>
                <w:sz w:val="24"/>
                <w:szCs w:val="24"/>
              </w:rPr>
              <w:t xml:space="preserve">6 </w:t>
            </w:r>
          </w:p>
        </w:tc>
      </w:tr>
      <w:tr w:rsidR="00C512D5" w:rsidRPr="0022418E" w:rsidTr="0022418E">
        <w:trPr>
          <w:trHeight w:val="240"/>
        </w:trPr>
        <w:tc>
          <w:tcPr>
            <w:tcW w:w="0" w:type="auto"/>
            <w:vMerge/>
          </w:tcPr>
          <w:p w:rsidR="00C512D5" w:rsidRPr="0022418E" w:rsidRDefault="00C512D5">
            <w:pPr>
              <w:spacing w:after="0" w:line="276" w:lineRule="auto"/>
              <w:ind w:left="0" w:firstLine="0"/>
              <w:jc w:val="left"/>
              <w:rPr>
                <w:sz w:val="24"/>
                <w:szCs w:val="24"/>
              </w:rPr>
            </w:pPr>
          </w:p>
        </w:tc>
        <w:tc>
          <w:tcPr>
            <w:tcW w:w="1384" w:type="dxa"/>
          </w:tcPr>
          <w:p w:rsidR="00C512D5" w:rsidRPr="0022418E" w:rsidRDefault="0091209D">
            <w:pPr>
              <w:spacing w:after="0" w:line="276" w:lineRule="auto"/>
              <w:ind w:left="36" w:firstLine="0"/>
              <w:jc w:val="left"/>
              <w:rPr>
                <w:sz w:val="24"/>
                <w:szCs w:val="24"/>
              </w:rPr>
            </w:pPr>
            <w:r w:rsidRPr="0022418E">
              <w:rPr>
                <w:sz w:val="24"/>
                <w:szCs w:val="24"/>
              </w:rPr>
              <w:t xml:space="preserve">На рік  </w:t>
            </w:r>
          </w:p>
        </w:tc>
        <w:tc>
          <w:tcPr>
            <w:tcW w:w="1026" w:type="dxa"/>
          </w:tcPr>
          <w:p w:rsidR="00C512D5" w:rsidRPr="0022418E" w:rsidRDefault="0091209D">
            <w:pPr>
              <w:spacing w:after="0" w:line="276" w:lineRule="auto"/>
              <w:ind w:left="36" w:firstLine="0"/>
              <w:jc w:val="left"/>
              <w:rPr>
                <w:sz w:val="24"/>
                <w:szCs w:val="24"/>
              </w:rPr>
            </w:pPr>
            <w:r w:rsidRPr="0022418E">
              <w:rPr>
                <w:sz w:val="24"/>
                <w:szCs w:val="24"/>
              </w:rPr>
              <w:t xml:space="preserve">175 </w:t>
            </w:r>
          </w:p>
        </w:tc>
        <w:tc>
          <w:tcPr>
            <w:tcW w:w="994" w:type="dxa"/>
          </w:tcPr>
          <w:p w:rsidR="00C512D5" w:rsidRPr="0022418E" w:rsidRDefault="0091209D">
            <w:pPr>
              <w:spacing w:after="0" w:line="276" w:lineRule="auto"/>
              <w:ind w:left="36" w:firstLine="0"/>
              <w:jc w:val="left"/>
              <w:rPr>
                <w:sz w:val="24"/>
                <w:szCs w:val="24"/>
              </w:rPr>
            </w:pPr>
            <w:r w:rsidRPr="0022418E">
              <w:rPr>
                <w:sz w:val="24"/>
                <w:szCs w:val="24"/>
              </w:rPr>
              <w:t xml:space="preserve">140 </w:t>
            </w:r>
          </w:p>
        </w:tc>
        <w:tc>
          <w:tcPr>
            <w:tcW w:w="850" w:type="dxa"/>
          </w:tcPr>
          <w:p w:rsidR="00C512D5" w:rsidRPr="0022418E" w:rsidRDefault="0091209D">
            <w:pPr>
              <w:spacing w:after="0" w:line="276" w:lineRule="auto"/>
              <w:ind w:left="36" w:firstLine="0"/>
              <w:jc w:val="left"/>
              <w:rPr>
                <w:sz w:val="24"/>
                <w:szCs w:val="24"/>
              </w:rPr>
            </w:pPr>
            <w:r w:rsidRPr="0022418E">
              <w:rPr>
                <w:sz w:val="24"/>
                <w:szCs w:val="24"/>
              </w:rPr>
              <w:t xml:space="preserve">210 </w:t>
            </w:r>
          </w:p>
        </w:tc>
        <w:tc>
          <w:tcPr>
            <w:tcW w:w="850" w:type="dxa"/>
          </w:tcPr>
          <w:p w:rsidR="00C512D5" w:rsidRPr="0022418E" w:rsidRDefault="0091209D">
            <w:pPr>
              <w:spacing w:after="0" w:line="276" w:lineRule="auto"/>
              <w:ind w:left="36" w:firstLine="0"/>
              <w:jc w:val="left"/>
              <w:rPr>
                <w:sz w:val="24"/>
                <w:szCs w:val="24"/>
              </w:rPr>
            </w:pPr>
            <w:r w:rsidRPr="0022418E">
              <w:rPr>
                <w:sz w:val="24"/>
                <w:szCs w:val="24"/>
              </w:rPr>
              <w:t xml:space="preserve">175 </w:t>
            </w:r>
          </w:p>
        </w:tc>
        <w:tc>
          <w:tcPr>
            <w:tcW w:w="852" w:type="dxa"/>
          </w:tcPr>
          <w:p w:rsidR="00C512D5" w:rsidRPr="0022418E" w:rsidRDefault="0091209D">
            <w:pPr>
              <w:spacing w:after="0" w:line="276" w:lineRule="auto"/>
              <w:ind w:left="36" w:firstLine="0"/>
              <w:jc w:val="left"/>
              <w:rPr>
                <w:sz w:val="24"/>
                <w:szCs w:val="24"/>
              </w:rPr>
            </w:pPr>
            <w:r w:rsidRPr="0022418E">
              <w:rPr>
                <w:sz w:val="24"/>
                <w:szCs w:val="24"/>
              </w:rPr>
              <w:t xml:space="preserve">140 </w:t>
            </w:r>
          </w:p>
        </w:tc>
        <w:tc>
          <w:tcPr>
            <w:tcW w:w="850" w:type="dxa"/>
          </w:tcPr>
          <w:p w:rsidR="00C512D5" w:rsidRPr="0022418E" w:rsidRDefault="0091209D">
            <w:pPr>
              <w:spacing w:after="0" w:line="276" w:lineRule="auto"/>
              <w:ind w:left="36" w:firstLine="0"/>
              <w:jc w:val="left"/>
              <w:rPr>
                <w:sz w:val="24"/>
                <w:szCs w:val="24"/>
              </w:rPr>
            </w:pPr>
            <w:r w:rsidRPr="0022418E">
              <w:rPr>
                <w:sz w:val="24"/>
                <w:szCs w:val="24"/>
              </w:rPr>
              <w:t xml:space="preserve">210 </w:t>
            </w:r>
          </w:p>
        </w:tc>
      </w:tr>
      <w:tr w:rsidR="00C512D5" w:rsidRPr="0022418E" w:rsidTr="0022418E">
        <w:trPr>
          <w:trHeight w:val="240"/>
        </w:trPr>
        <w:tc>
          <w:tcPr>
            <w:tcW w:w="2834" w:type="dxa"/>
            <w:vMerge w:val="restart"/>
          </w:tcPr>
          <w:p w:rsidR="00C512D5" w:rsidRPr="0022418E" w:rsidRDefault="0091209D">
            <w:pPr>
              <w:spacing w:after="0" w:line="276" w:lineRule="auto"/>
              <w:ind w:left="0" w:firstLine="0"/>
              <w:jc w:val="left"/>
              <w:rPr>
                <w:sz w:val="24"/>
                <w:szCs w:val="24"/>
              </w:rPr>
            </w:pPr>
            <w:r w:rsidRPr="0022418E">
              <w:rPr>
                <w:sz w:val="24"/>
                <w:szCs w:val="24"/>
              </w:rPr>
              <w:t xml:space="preserve">Природнича  </w:t>
            </w:r>
          </w:p>
        </w:tc>
        <w:tc>
          <w:tcPr>
            <w:tcW w:w="1384" w:type="dxa"/>
          </w:tcPr>
          <w:p w:rsidR="00C512D5" w:rsidRPr="0022418E" w:rsidRDefault="0091209D">
            <w:pPr>
              <w:spacing w:after="0" w:line="276" w:lineRule="auto"/>
              <w:ind w:left="0" w:firstLine="0"/>
              <w:jc w:val="left"/>
              <w:rPr>
                <w:sz w:val="24"/>
                <w:szCs w:val="24"/>
              </w:rPr>
            </w:pPr>
            <w:r w:rsidRPr="0022418E">
              <w:rPr>
                <w:sz w:val="24"/>
                <w:szCs w:val="24"/>
              </w:rPr>
              <w:t xml:space="preserve">На тиждень  </w:t>
            </w:r>
          </w:p>
        </w:tc>
        <w:tc>
          <w:tcPr>
            <w:tcW w:w="1026" w:type="dxa"/>
          </w:tcPr>
          <w:p w:rsidR="00C512D5" w:rsidRPr="0022418E" w:rsidRDefault="0091209D">
            <w:pPr>
              <w:spacing w:after="0" w:line="276" w:lineRule="auto"/>
              <w:ind w:left="0" w:firstLine="0"/>
              <w:jc w:val="left"/>
              <w:rPr>
                <w:sz w:val="24"/>
                <w:szCs w:val="24"/>
              </w:rPr>
            </w:pPr>
            <w:r w:rsidRPr="0022418E">
              <w:rPr>
                <w:sz w:val="24"/>
                <w:szCs w:val="24"/>
              </w:rPr>
              <w:t xml:space="preserve">2 </w:t>
            </w:r>
          </w:p>
        </w:tc>
        <w:tc>
          <w:tcPr>
            <w:tcW w:w="994" w:type="dxa"/>
          </w:tcPr>
          <w:p w:rsidR="00C512D5" w:rsidRPr="0022418E" w:rsidRDefault="0091209D">
            <w:pPr>
              <w:spacing w:after="0" w:line="276" w:lineRule="auto"/>
              <w:ind w:left="0" w:firstLine="0"/>
              <w:jc w:val="left"/>
              <w:rPr>
                <w:sz w:val="24"/>
                <w:szCs w:val="24"/>
              </w:rPr>
            </w:pPr>
            <w:r w:rsidRPr="0022418E">
              <w:rPr>
                <w:sz w:val="24"/>
                <w:szCs w:val="24"/>
              </w:rPr>
              <w:t xml:space="preserve">1,5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3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4 </w:t>
            </w:r>
          </w:p>
        </w:tc>
        <w:tc>
          <w:tcPr>
            <w:tcW w:w="852" w:type="dxa"/>
          </w:tcPr>
          <w:p w:rsidR="00C512D5" w:rsidRPr="0022418E" w:rsidRDefault="0091209D">
            <w:pPr>
              <w:spacing w:after="0" w:line="276" w:lineRule="auto"/>
              <w:ind w:left="0" w:firstLine="0"/>
              <w:jc w:val="left"/>
              <w:rPr>
                <w:sz w:val="24"/>
                <w:szCs w:val="24"/>
              </w:rPr>
            </w:pPr>
            <w:r w:rsidRPr="0022418E">
              <w:rPr>
                <w:sz w:val="24"/>
                <w:szCs w:val="24"/>
              </w:rPr>
              <w:t xml:space="preserve">2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5 </w:t>
            </w:r>
          </w:p>
        </w:tc>
      </w:tr>
      <w:tr w:rsidR="00C512D5" w:rsidRPr="0022418E" w:rsidTr="0022418E">
        <w:trPr>
          <w:trHeight w:val="241"/>
        </w:trPr>
        <w:tc>
          <w:tcPr>
            <w:tcW w:w="0" w:type="auto"/>
            <w:vMerge/>
          </w:tcPr>
          <w:p w:rsidR="00C512D5" w:rsidRPr="0022418E" w:rsidRDefault="00C512D5">
            <w:pPr>
              <w:spacing w:after="0" w:line="276" w:lineRule="auto"/>
              <w:ind w:left="0" w:firstLine="0"/>
              <w:jc w:val="left"/>
              <w:rPr>
                <w:sz w:val="24"/>
                <w:szCs w:val="24"/>
              </w:rPr>
            </w:pPr>
          </w:p>
        </w:tc>
        <w:tc>
          <w:tcPr>
            <w:tcW w:w="1384" w:type="dxa"/>
          </w:tcPr>
          <w:p w:rsidR="00C512D5" w:rsidRPr="0022418E" w:rsidRDefault="0091209D">
            <w:pPr>
              <w:spacing w:after="0" w:line="276" w:lineRule="auto"/>
              <w:ind w:left="0" w:firstLine="0"/>
              <w:jc w:val="left"/>
              <w:rPr>
                <w:sz w:val="24"/>
                <w:szCs w:val="24"/>
              </w:rPr>
            </w:pPr>
            <w:r w:rsidRPr="0022418E">
              <w:rPr>
                <w:sz w:val="24"/>
                <w:szCs w:val="24"/>
              </w:rPr>
              <w:t xml:space="preserve">На рік  </w:t>
            </w:r>
          </w:p>
        </w:tc>
        <w:tc>
          <w:tcPr>
            <w:tcW w:w="1026" w:type="dxa"/>
          </w:tcPr>
          <w:p w:rsidR="00C512D5" w:rsidRPr="0022418E" w:rsidRDefault="0091209D">
            <w:pPr>
              <w:spacing w:after="0" w:line="276" w:lineRule="auto"/>
              <w:ind w:left="0" w:firstLine="0"/>
              <w:jc w:val="left"/>
              <w:rPr>
                <w:sz w:val="24"/>
                <w:szCs w:val="24"/>
              </w:rPr>
            </w:pPr>
            <w:r w:rsidRPr="0022418E">
              <w:rPr>
                <w:sz w:val="24"/>
                <w:szCs w:val="24"/>
              </w:rPr>
              <w:t xml:space="preserve">70 </w:t>
            </w:r>
          </w:p>
        </w:tc>
        <w:tc>
          <w:tcPr>
            <w:tcW w:w="994" w:type="dxa"/>
          </w:tcPr>
          <w:p w:rsidR="00C512D5" w:rsidRPr="0022418E" w:rsidRDefault="0091209D">
            <w:pPr>
              <w:spacing w:after="0" w:line="276" w:lineRule="auto"/>
              <w:ind w:left="0" w:firstLine="0"/>
              <w:jc w:val="left"/>
              <w:rPr>
                <w:sz w:val="24"/>
                <w:szCs w:val="24"/>
              </w:rPr>
            </w:pPr>
            <w:r w:rsidRPr="0022418E">
              <w:rPr>
                <w:sz w:val="24"/>
                <w:szCs w:val="24"/>
              </w:rPr>
              <w:t xml:space="preserve">52,5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105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140 </w:t>
            </w:r>
          </w:p>
        </w:tc>
        <w:tc>
          <w:tcPr>
            <w:tcW w:w="852" w:type="dxa"/>
          </w:tcPr>
          <w:p w:rsidR="00C512D5" w:rsidRPr="0022418E" w:rsidRDefault="0091209D">
            <w:pPr>
              <w:spacing w:after="0" w:line="276" w:lineRule="auto"/>
              <w:ind w:left="0" w:firstLine="0"/>
              <w:jc w:val="left"/>
              <w:rPr>
                <w:sz w:val="24"/>
                <w:szCs w:val="24"/>
              </w:rPr>
            </w:pPr>
            <w:r w:rsidRPr="0022418E">
              <w:rPr>
                <w:sz w:val="24"/>
                <w:szCs w:val="24"/>
              </w:rPr>
              <w:t xml:space="preserve">70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175 </w:t>
            </w:r>
          </w:p>
        </w:tc>
      </w:tr>
      <w:tr w:rsidR="00C512D5" w:rsidRPr="0022418E" w:rsidTr="0022418E">
        <w:trPr>
          <w:trHeight w:val="240"/>
        </w:trPr>
        <w:tc>
          <w:tcPr>
            <w:tcW w:w="2834" w:type="dxa"/>
            <w:vMerge w:val="restart"/>
          </w:tcPr>
          <w:p w:rsidR="00C512D5" w:rsidRPr="0022418E" w:rsidRDefault="0091209D">
            <w:pPr>
              <w:spacing w:after="0" w:line="276" w:lineRule="auto"/>
              <w:ind w:left="0" w:firstLine="0"/>
              <w:jc w:val="left"/>
              <w:rPr>
                <w:sz w:val="24"/>
                <w:szCs w:val="24"/>
              </w:rPr>
            </w:pPr>
            <w:r w:rsidRPr="0022418E">
              <w:rPr>
                <w:sz w:val="24"/>
                <w:szCs w:val="24"/>
              </w:rPr>
              <w:t xml:space="preserve">Соціальна і здоров’язбережувальна  </w:t>
            </w:r>
          </w:p>
        </w:tc>
        <w:tc>
          <w:tcPr>
            <w:tcW w:w="1384" w:type="dxa"/>
          </w:tcPr>
          <w:p w:rsidR="00C512D5" w:rsidRPr="0022418E" w:rsidRDefault="0091209D">
            <w:pPr>
              <w:spacing w:after="0" w:line="276" w:lineRule="auto"/>
              <w:ind w:left="0" w:firstLine="0"/>
              <w:jc w:val="left"/>
              <w:rPr>
                <w:sz w:val="24"/>
                <w:szCs w:val="24"/>
              </w:rPr>
            </w:pPr>
            <w:r w:rsidRPr="0022418E">
              <w:rPr>
                <w:sz w:val="24"/>
                <w:szCs w:val="24"/>
              </w:rPr>
              <w:t xml:space="preserve">На тиждень  </w:t>
            </w:r>
          </w:p>
        </w:tc>
        <w:tc>
          <w:tcPr>
            <w:tcW w:w="1026" w:type="dxa"/>
          </w:tcPr>
          <w:p w:rsidR="00C512D5" w:rsidRPr="0022418E" w:rsidRDefault="0091209D">
            <w:pPr>
              <w:spacing w:after="0" w:line="276" w:lineRule="auto"/>
              <w:ind w:left="0" w:firstLine="0"/>
              <w:jc w:val="left"/>
              <w:rPr>
                <w:sz w:val="24"/>
                <w:szCs w:val="24"/>
              </w:rPr>
            </w:pPr>
            <w:r w:rsidRPr="0022418E">
              <w:rPr>
                <w:sz w:val="24"/>
                <w:szCs w:val="24"/>
              </w:rPr>
              <w:t xml:space="preserve">1,5 </w:t>
            </w:r>
          </w:p>
        </w:tc>
        <w:tc>
          <w:tcPr>
            <w:tcW w:w="994" w:type="dxa"/>
          </w:tcPr>
          <w:p w:rsidR="00C512D5" w:rsidRPr="0022418E" w:rsidRDefault="0091209D">
            <w:pPr>
              <w:spacing w:after="0" w:line="276" w:lineRule="auto"/>
              <w:ind w:left="0" w:firstLine="0"/>
              <w:jc w:val="left"/>
              <w:rPr>
                <w:sz w:val="24"/>
                <w:szCs w:val="24"/>
              </w:rPr>
            </w:pPr>
            <w:r w:rsidRPr="0022418E">
              <w:rPr>
                <w:sz w:val="24"/>
                <w:szCs w:val="24"/>
              </w:rPr>
              <w:t xml:space="preserve">1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3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1,5 </w:t>
            </w:r>
          </w:p>
        </w:tc>
        <w:tc>
          <w:tcPr>
            <w:tcW w:w="852" w:type="dxa"/>
          </w:tcPr>
          <w:p w:rsidR="00C512D5" w:rsidRPr="0022418E" w:rsidRDefault="0091209D">
            <w:pPr>
              <w:spacing w:after="0" w:line="276" w:lineRule="auto"/>
              <w:ind w:left="0" w:firstLine="0"/>
              <w:jc w:val="left"/>
              <w:rPr>
                <w:sz w:val="24"/>
                <w:szCs w:val="24"/>
              </w:rPr>
            </w:pPr>
            <w:r w:rsidRPr="0022418E">
              <w:rPr>
                <w:sz w:val="24"/>
                <w:szCs w:val="24"/>
              </w:rPr>
              <w:t xml:space="preserve">1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3 </w:t>
            </w:r>
          </w:p>
        </w:tc>
      </w:tr>
      <w:tr w:rsidR="00C512D5" w:rsidRPr="0022418E" w:rsidTr="0022418E">
        <w:trPr>
          <w:trHeight w:val="240"/>
        </w:trPr>
        <w:tc>
          <w:tcPr>
            <w:tcW w:w="0" w:type="auto"/>
            <w:vMerge/>
          </w:tcPr>
          <w:p w:rsidR="00C512D5" w:rsidRPr="0022418E" w:rsidRDefault="00C512D5">
            <w:pPr>
              <w:spacing w:after="0" w:line="276" w:lineRule="auto"/>
              <w:ind w:left="0" w:firstLine="0"/>
              <w:jc w:val="left"/>
              <w:rPr>
                <w:sz w:val="24"/>
                <w:szCs w:val="24"/>
              </w:rPr>
            </w:pPr>
          </w:p>
        </w:tc>
        <w:tc>
          <w:tcPr>
            <w:tcW w:w="1384" w:type="dxa"/>
          </w:tcPr>
          <w:p w:rsidR="00C512D5" w:rsidRPr="0022418E" w:rsidRDefault="0091209D">
            <w:pPr>
              <w:spacing w:after="0" w:line="276" w:lineRule="auto"/>
              <w:ind w:left="0" w:firstLine="0"/>
              <w:jc w:val="left"/>
              <w:rPr>
                <w:sz w:val="24"/>
                <w:szCs w:val="24"/>
              </w:rPr>
            </w:pPr>
            <w:r w:rsidRPr="0022418E">
              <w:rPr>
                <w:sz w:val="24"/>
                <w:szCs w:val="24"/>
              </w:rPr>
              <w:t xml:space="preserve">На рік  </w:t>
            </w:r>
          </w:p>
        </w:tc>
        <w:tc>
          <w:tcPr>
            <w:tcW w:w="1026" w:type="dxa"/>
          </w:tcPr>
          <w:p w:rsidR="00C512D5" w:rsidRPr="0022418E" w:rsidRDefault="0091209D">
            <w:pPr>
              <w:spacing w:after="0" w:line="276" w:lineRule="auto"/>
              <w:ind w:left="0" w:firstLine="0"/>
              <w:jc w:val="left"/>
              <w:rPr>
                <w:sz w:val="24"/>
                <w:szCs w:val="24"/>
              </w:rPr>
            </w:pPr>
            <w:r w:rsidRPr="0022418E">
              <w:rPr>
                <w:sz w:val="24"/>
                <w:szCs w:val="24"/>
              </w:rPr>
              <w:t xml:space="preserve">52,5 </w:t>
            </w:r>
          </w:p>
        </w:tc>
        <w:tc>
          <w:tcPr>
            <w:tcW w:w="994" w:type="dxa"/>
          </w:tcPr>
          <w:p w:rsidR="00C512D5" w:rsidRPr="0022418E" w:rsidRDefault="0091209D">
            <w:pPr>
              <w:spacing w:after="0" w:line="276" w:lineRule="auto"/>
              <w:ind w:left="0" w:firstLine="0"/>
              <w:jc w:val="left"/>
              <w:rPr>
                <w:sz w:val="24"/>
                <w:szCs w:val="24"/>
              </w:rPr>
            </w:pPr>
            <w:r w:rsidRPr="0022418E">
              <w:rPr>
                <w:sz w:val="24"/>
                <w:szCs w:val="24"/>
              </w:rPr>
              <w:t xml:space="preserve">35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105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52,5 </w:t>
            </w:r>
          </w:p>
        </w:tc>
        <w:tc>
          <w:tcPr>
            <w:tcW w:w="852" w:type="dxa"/>
          </w:tcPr>
          <w:p w:rsidR="00C512D5" w:rsidRPr="0022418E" w:rsidRDefault="0091209D">
            <w:pPr>
              <w:spacing w:after="0" w:line="276" w:lineRule="auto"/>
              <w:ind w:left="0" w:firstLine="0"/>
              <w:jc w:val="left"/>
              <w:rPr>
                <w:sz w:val="24"/>
                <w:szCs w:val="24"/>
              </w:rPr>
            </w:pPr>
            <w:r w:rsidRPr="0022418E">
              <w:rPr>
                <w:sz w:val="24"/>
                <w:szCs w:val="24"/>
              </w:rPr>
              <w:t xml:space="preserve">35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105 </w:t>
            </w:r>
          </w:p>
        </w:tc>
      </w:tr>
      <w:tr w:rsidR="00C512D5" w:rsidRPr="0022418E" w:rsidTr="0022418E">
        <w:trPr>
          <w:trHeight w:val="240"/>
        </w:trPr>
        <w:tc>
          <w:tcPr>
            <w:tcW w:w="2834" w:type="dxa"/>
            <w:vMerge w:val="restart"/>
          </w:tcPr>
          <w:p w:rsidR="00C512D5" w:rsidRPr="0022418E" w:rsidRDefault="0091209D">
            <w:pPr>
              <w:spacing w:after="0" w:line="276" w:lineRule="auto"/>
              <w:ind w:left="0" w:firstLine="0"/>
              <w:jc w:val="left"/>
              <w:rPr>
                <w:sz w:val="24"/>
                <w:szCs w:val="24"/>
              </w:rPr>
            </w:pPr>
            <w:r w:rsidRPr="0022418E">
              <w:rPr>
                <w:sz w:val="24"/>
                <w:szCs w:val="24"/>
              </w:rPr>
              <w:t xml:space="preserve">Громадянська та історична </w:t>
            </w:r>
          </w:p>
        </w:tc>
        <w:tc>
          <w:tcPr>
            <w:tcW w:w="1384" w:type="dxa"/>
          </w:tcPr>
          <w:p w:rsidR="00C512D5" w:rsidRPr="0022418E" w:rsidRDefault="0091209D">
            <w:pPr>
              <w:spacing w:after="0" w:line="276" w:lineRule="auto"/>
              <w:ind w:left="0" w:firstLine="0"/>
              <w:jc w:val="left"/>
              <w:rPr>
                <w:sz w:val="24"/>
                <w:szCs w:val="24"/>
              </w:rPr>
            </w:pPr>
            <w:r w:rsidRPr="0022418E">
              <w:rPr>
                <w:sz w:val="24"/>
                <w:szCs w:val="24"/>
              </w:rPr>
              <w:t xml:space="preserve">На тиждень  </w:t>
            </w:r>
          </w:p>
        </w:tc>
        <w:tc>
          <w:tcPr>
            <w:tcW w:w="1026" w:type="dxa"/>
          </w:tcPr>
          <w:p w:rsidR="00C512D5" w:rsidRPr="0022418E" w:rsidRDefault="0091209D">
            <w:pPr>
              <w:spacing w:after="0" w:line="276" w:lineRule="auto"/>
              <w:ind w:left="0" w:firstLine="0"/>
              <w:jc w:val="left"/>
              <w:rPr>
                <w:sz w:val="24"/>
                <w:szCs w:val="24"/>
              </w:rPr>
            </w:pPr>
            <w:r w:rsidRPr="0022418E">
              <w:rPr>
                <w:sz w:val="24"/>
                <w:szCs w:val="24"/>
              </w:rPr>
              <w:t xml:space="preserve">1 </w:t>
            </w:r>
          </w:p>
        </w:tc>
        <w:tc>
          <w:tcPr>
            <w:tcW w:w="994" w:type="dxa"/>
          </w:tcPr>
          <w:p w:rsidR="00C512D5" w:rsidRPr="0022418E" w:rsidRDefault="0091209D">
            <w:pPr>
              <w:spacing w:after="0" w:line="276" w:lineRule="auto"/>
              <w:ind w:left="0" w:firstLine="0"/>
              <w:jc w:val="left"/>
              <w:rPr>
                <w:sz w:val="24"/>
                <w:szCs w:val="24"/>
              </w:rPr>
            </w:pPr>
            <w:r w:rsidRPr="0022418E">
              <w:rPr>
                <w:sz w:val="24"/>
                <w:szCs w:val="24"/>
              </w:rPr>
              <w:t xml:space="preserve">1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2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2 </w:t>
            </w:r>
          </w:p>
        </w:tc>
        <w:tc>
          <w:tcPr>
            <w:tcW w:w="852" w:type="dxa"/>
          </w:tcPr>
          <w:p w:rsidR="00C512D5" w:rsidRPr="0022418E" w:rsidRDefault="0091209D">
            <w:pPr>
              <w:spacing w:after="0" w:line="276" w:lineRule="auto"/>
              <w:ind w:left="0" w:firstLine="0"/>
              <w:jc w:val="left"/>
              <w:rPr>
                <w:sz w:val="24"/>
                <w:szCs w:val="24"/>
              </w:rPr>
            </w:pPr>
            <w:r w:rsidRPr="0022418E">
              <w:rPr>
                <w:sz w:val="24"/>
                <w:szCs w:val="24"/>
              </w:rPr>
              <w:t xml:space="preserve">1,5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3 </w:t>
            </w:r>
          </w:p>
        </w:tc>
      </w:tr>
      <w:tr w:rsidR="00C512D5" w:rsidRPr="0022418E" w:rsidTr="0022418E">
        <w:trPr>
          <w:trHeight w:val="240"/>
        </w:trPr>
        <w:tc>
          <w:tcPr>
            <w:tcW w:w="0" w:type="auto"/>
            <w:vMerge/>
          </w:tcPr>
          <w:p w:rsidR="00C512D5" w:rsidRPr="0022418E" w:rsidRDefault="00C512D5">
            <w:pPr>
              <w:spacing w:after="0" w:line="276" w:lineRule="auto"/>
              <w:ind w:left="0" w:firstLine="0"/>
              <w:jc w:val="left"/>
              <w:rPr>
                <w:sz w:val="24"/>
                <w:szCs w:val="24"/>
              </w:rPr>
            </w:pPr>
          </w:p>
        </w:tc>
        <w:tc>
          <w:tcPr>
            <w:tcW w:w="1384" w:type="dxa"/>
          </w:tcPr>
          <w:p w:rsidR="00C512D5" w:rsidRPr="0022418E" w:rsidRDefault="0091209D">
            <w:pPr>
              <w:spacing w:after="0" w:line="276" w:lineRule="auto"/>
              <w:ind w:left="0" w:firstLine="0"/>
              <w:jc w:val="left"/>
              <w:rPr>
                <w:sz w:val="24"/>
                <w:szCs w:val="24"/>
              </w:rPr>
            </w:pPr>
            <w:r w:rsidRPr="0022418E">
              <w:rPr>
                <w:sz w:val="24"/>
                <w:szCs w:val="24"/>
              </w:rPr>
              <w:t xml:space="preserve">На рік  </w:t>
            </w:r>
          </w:p>
        </w:tc>
        <w:tc>
          <w:tcPr>
            <w:tcW w:w="1026" w:type="dxa"/>
          </w:tcPr>
          <w:p w:rsidR="00C512D5" w:rsidRPr="0022418E" w:rsidRDefault="0091209D">
            <w:pPr>
              <w:spacing w:after="0" w:line="276" w:lineRule="auto"/>
              <w:ind w:left="0" w:firstLine="0"/>
              <w:jc w:val="left"/>
              <w:rPr>
                <w:sz w:val="24"/>
                <w:szCs w:val="24"/>
              </w:rPr>
            </w:pPr>
            <w:r w:rsidRPr="0022418E">
              <w:rPr>
                <w:sz w:val="24"/>
                <w:szCs w:val="24"/>
              </w:rPr>
              <w:t xml:space="preserve">35 </w:t>
            </w:r>
          </w:p>
        </w:tc>
        <w:tc>
          <w:tcPr>
            <w:tcW w:w="994" w:type="dxa"/>
          </w:tcPr>
          <w:p w:rsidR="00C512D5" w:rsidRPr="0022418E" w:rsidRDefault="0091209D">
            <w:pPr>
              <w:spacing w:after="0" w:line="276" w:lineRule="auto"/>
              <w:ind w:left="0" w:firstLine="0"/>
              <w:jc w:val="left"/>
              <w:rPr>
                <w:sz w:val="24"/>
                <w:szCs w:val="24"/>
              </w:rPr>
            </w:pPr>
            <w:r w:rsidRPr="0022418E">
              <w:rPr>
                <w:sz w:val="24"/>
                <w:szCs w:val="24"/>
              </w:rPr>
              <w:t xml:space="preserve">35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70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70 </w:t>
            </w:r>
          </w:p>
        </w:tc>
        <w:tc>
          <w:tcPr>
            <w:tcW w:w="852" w:type="dxa"/>
          </w:tcPr>
          <w:p w:rsidR="00C512D5" w:rsidRPr="0022418E" w:rsidRDefault="0091209D">
            <w:pPr>
              <w:spacing w:after="0" w:line="276" w:lineRule="auto"/>
              <w:ind w:left="0" w:firstLine="0"/>
              <w:jc w:val="left"/>
              <w:rPr>
                <w:sz w:val="24"/>
                <w:szCs w:val="24"/>
              </w:rPr>
            </w:pPr>
            <w:r w:rsidRPr="0022418E">
              <w:rPr>
                <w:sz w:val="24"/>
                <w:szCs w:val="24"/>
              </w:rPr>
              <w:t xml:space="preserve">52,5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105 </w:t>
            </w:r>
          </w:p>
        </w:tc>
      </w:tr>
      <w:tr w:rsidR="00C512D5" w:rsidRPr="0022418E" w:rsidTr="0022418E">
        <w:trPr>
          <w:trHeight w:val="240"/>
        </w:trPr>
        <w:tc>
          <w:tcPr>
            <w:tcW w:w="2834" w:type="dxa"/>
            <w:vMerge w:val="restart"/>
          </w:tcPr>
          <w:p w:rsidR="00C512D5" w:rsidRPr="0022418E" w:rsidRDefault="0091209D">
            <w:pPr>
              <w:spacing w:after="0" w:line="276" w:lineRule="auto"/>
              <w:ind w:left="0" w:firstLine="0"/>
              <w:jc w:val="left"/>
              <w:rPr>
                <w:sz w:val="24"/>
                <w:szCs w:val="24"/>
              </w:rPr>
            </w:pPr>
            <w:r w:rsidRPr="0022418E">
              <w:rPr>
                <w:sz w:val="24"/>
                <w:szCs w:val="24"/>
              </w:rPr>
              <w:lastRenderedPageBreak/>
              <w:t xml:space="preserve">Технологічна  </w:t>
            </w:r>
          </w:p>
        </w:tc>
        <w:tc>
          <w:tcPr>
            <w:tcW w:w="1384" w:type="dxa"/>
          </w:tcPr>
          <w:p w:rsidR="00C512D5" w:rsidRPr="0022418E" w:rsidRDefault="0091209D">
            <w:pPr>
              <w:spacing w:after="0" w:line="276" w:lineRule="auto"/>
              <w:ind w:left="0" w:firstLine="0"/>
              <w:jc w:val="left"/>
              <w:rPr>
                <w:sz w:val="24"/>
                <w:szCs w:val="24"/>
              </w:rPr>
            </w:pPr>
            <w:r w:rsidRPr="0022418E">
              <w:rPr>
                <w:sz w:val="24"/>
                <w:szCs w:val="24"/>
              </w:rPr>
              <w:t xml:space="preserve">На тиждень  </w:t>
            </w:r>
          </w:p>
        </w:tc>
        <w:tc>
          <w:tcPr>
            <w:tcW w:w="1026" w:type="dxa"/>
          </w:tcPr>
          <w:p w:rsidR="00C512D5" w:rsidRPr="0022418E" w:rsidRDefault="0091209D">
            <w:pPr>
              <w:spacing w:after="0" w:line="276" w:lineRule="auto"/>
              <w:ind w:left="0" w:firstLine="0"/>
              <w:jc w:val="left"/>
              <w:rPr>
                <w:sz w:val="24"/>
                <w:szCs w:val="24"/>
              </w:rPr>
            </w:pPr>
            <w:r w:rsidRPr="0022418E">
              <w:rPr>
                <w:sz w:val="24"/>
                <w:szCs w:val="24"/>
              </w:rPr>
              <w:t xml:space="preserve">2 </w:t>
            </w:r>
          </w:p>
        </w:tc>
        <w:tc>
          <w:tcPr>
            <w:tcW w:w="994" w:type="dxa"/>
          </w:tcPr>
          <w:p w:rsidR="00C512D5" w:rsidRPr="0022418E" w:rsidRDefault="0091209D">
            <w:pPr>
              <w:spacing w:after="0" w:line="276" w:lineRule="auto"/>
              <w:ind w:left="0" w:firstLine="0"/>
              <w:jc w:val="left"/>
              <w:rPr>
                <w:sz w:val="24"/>
                <w:szCs w:val="24"/>
              </w:rPr>
            </w:pPr>
            <w:r w:rsidRPr="0022418E">
              <w:rPr>
                <w:sz w:val="24"/>
                <w:szCs w:val="24"/>
              </w:rPr>
              <w:t xml:space="preserve">1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3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2 </w:t>
            </w:r>
          </w:p>
        </w:tc>
        <w:tc>
          <w:tcPr>
            <w:tcW w:w="852" w:type="dxa"/>
          </w:tcPr>
          <w:p w:rsidR="00C512D5" w:rsidRPr="0022418E" w:rsidRDefault="0091209D">
            <w:pPr>
              <w:spacing w:after="0" w:line="276" w:lineRule="auto"/>
              <w:ind w:left="0" w:firstLine="0"/>
              <w:jc w:val="left"/>
              <w:rPr>
                <w:sz w:val="24"/>
                <w:szCs w:val="24"/>
              </w:rPr>
            </w:pPr>
            <w:r w:rsidRPr="0022418E">
              <w:rPr>
                <w:sz w:val="24"/>
                <w:szCs w:val="24"/>
              </w:rPr>
              <w:t xml:space="preserve">1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3 </w:t>
            </w:r>
          </w:p>
        </w:tc>
      </w:tr>
      <w:tr w:rsidR="00C512D5" w:rsidRPr="0022418E" w:rsidTr="0022418E">
        <w:trPr>
          <w:trHeight w:val="240"/>
        </w:trPr>
        <w:tc>
          <w:tcPr>
            <w:tcW w:w="0" w:type="auto"/>
            <w:vMerge/>
          </w:tcPr>
          <w:p w:rsidR="00C512D5" w:rsidRPr="0022418E" w:rsidRDefault="00C512D5">
            <w:pPr>
              <w:spacing w:after="0" w:line="276" w:lineRule="auto"/>
              <w:ind w:left="0" w:firstLine="0"/>
              <w:jc w:val="left"/>
              <w:rPr>
                <w:sz w:val="24"/>
                <w:szCs w:val="24"/>
              </w:rPr>
            </w:pPr>
          </w:p>
        </w:tc>
        <w:tc>
          <w:tcPr>
            <w:tcW w:w="1384" w:type="dxa"/>
          </w:tcPr>
          <w:p w:rsidR="00C512D5" w:rsidRPr="0022418E" w:rsidRDefault="0091209D">
            <w:pPr>
              <w:spacing w:after="0" w:line="276" w:lineRule="auto"/>
              <w:ind w:left="0" w:firstLine="0"/>
              <w:jc w:val="left"/>
              <w:rPr>
                <w:sz w:val="24"/>
                <w:szCs w:val="24"/>
              </w:rPr>
            </w:pPr>
            <w:r w:rsidRPr="0022418E">
              <w:rPr>
                <w:sz w:val="24"/>
                <w:szCs w:val="24"/>
              </w:rPr>
              <w:t xml:space="preserve">На рік  </w:t>
            </w:r>
          </w:p>
        </w:tc>
        <w:tc>
          <w:tcPr>
            <w:tcW w:w="1026" w:type="dxa"/>
          </w:tcPr>
          <w:p w:rsidR="00C512D5" w:rsidRPr="0022418E" w:rsidRDefault="0091209D">
            <w:pPr>
              <w:spacing w:after="0" w:line="276" w:lineRule="auto"/>
              <w:ind w:left="0" w:firstLine="0"/>
              <w:jc w:val="left"/>
              <w:rPr>
                <w:sz w:val="24"/>
                <w:szCs w:val="24"/>
              </w:rPr>
            </w:pPr>
            <w:r w:rsidRPr="0022418E">
              <w:rPr>
                <w:sz w:val="24"/>
                <w:szCs w:val="24"/>
              </w:rPr>
              <w:t xml:space="preserve">70 </w:t>
            </w:r>
          </w:p>
        </w:tc>
        <w:tc>
          <w:tcPr>
            <w:tcW w:w="994" w:type="dxa"/>
          </w:tcPr>
          <w:p w:rsidR="00C512D5" w:rsidRPr="0022418E" w:rsidRDefault="0091209D">
            <w:pPr>
              <w:spacing w:after="0" w:line="276" w:lineRule="auto"/>
              <w:ind w:left="0" w:firstLine="0"/>
              <w:jc w:val="left"/>
              <w:rPr>
                <w:sz w:val="24"/>
                <w:szCs w:val="24"/>
              </w:rPr>
            </w:pPr>
            <w:r w:rsidRPr="0022418E">
              <w:rPr>
                <w:sz w:val="24"/>
                <w:szCs w:val="24"/>
              </w:rPr>
              <w:t xml:space="preserve">35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105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70 </w:t>
            </w:r>
          </w:p>
        </w:tc>
        <w:tc>
          <w:tcPr>
            <w:tcW w:w="852" w:type="dxa"/>
          </w:tcPr>
          <w:p w:rsidR="00C512D5" w:rsidRPr="0022418E" w:rsidRDefault="0091209D">
            <w:pPr>
              <w:spacing w:after="0" w:line="276" w:lineRule="auto"/>
              <w:ind w:left="0" w:firstLine="0"/>
              <w:jc w:val="left"/>
              <w:rPr>
                <w:sz w:val="24"/>
                <w:szCs w:val="24"/>
              </w:rPr>
            </w:pPr>
            <w:r w:rsidRPr="0022418E">
              <w:rPr>
                <w:sz w:val="24"/>
                <w:szCs w:val="24"/>
              </w:rPr>
              <w:t xml:space="preserve">35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105 </w:t>
            </w:r>
          </w:p>
        </w:tc>
      </w:tr>
      <w:tr w:rsidR="00C512D5" w:rsidRPr="0022418E" w:rsidTr="0022418E">
        <w:trPr>
          <w:trHeight w:val="240"/>
        </w:trPr>
        <w:tc>
          <w:tcPr>
            <w:tcW w:w="2834" w:type="dxa"/>
            <w:vMerge w:val="restart"/>
          </w:tcPr>
          <w:p w:rsidR="00C512D5" w:rsidRPr="0022418E" w:rsidRDefault="0091209D">
            <w:pPr>
              <w:spacing w:after="0" w:line="276" w:lineRule="auto"/>
              <w:ind w:left="0" w:firstLine="0"/>
              <w:jc w:val="left"/>
              <w:rPr>
                <w:sz w:val="24"/>
                <w:szCs w:val="24"/>
              </w:rPr>
            </w:pPr>
            <w:r w:rsidRPr="0022418E">
              <w:rPr>
                <w:sz w:val="24"/>
                <w:szCs w:val="24"/>
              </w:rPr>
              <w:t xml:space="preserve">Інформатична </w:t>
            </w:r>
          </w:p>
        </w:tc>
        <w:tc>
          <w:tcPr>
            <w:tcW w:w="1384" w:type="dxa"/>
          </w:tcPr>
          <w:p w:rsidR="00C512D5" w:rsidRPr="0022418E" w:rsidRDefault="0091209D">
            <w:pPr>
              <w:spacing w:after="0" w:line="276" w:lineRule="auto"/>
              <w:ind w:left="0" w:firstLine="0"/>
              <w:jc w:val="left"/>
              <w:rPr>
                <w:sz w:val="24"/>
                <w:szCs w:val="24"/>
              </w:rPr>
            </w:pPr>
            <w:r w:rsidRPr="0022418E">
              <w:rPr>
                <w:sz w:val="24"/>
                <w:szCs w:val="24"/>
              </w:rPr>
              <w:t xml:space="preserve">На тиждень  </w:t>
            </w:r>
          </w:p>
        </w:tc>
        <w:tc>
          <w:tcPr>
            <w:tcW w:w="1026" w:type="dxa"/>
          </w:tcPr>
          <w:p w:rsidR="00C512D5" w:rsidRPr="0022418E" w:rsidRDefault="0091209D">
            <w:pPr>
              <w:spacing w:after="0" w:line="276" w:lineRule="auto"/>
              <w:ind w:left="0" w:firstLine="0"/>
              <w:jc w:val="left"/>
              <w:rPr>
                <w:sz w:val="24"/>
                <w:szCs w:val="24"/>
              </w:rPr>
            </w:pPr>
            <w:r w:rsidRPr="0022418E">
              <w:rPr>
                <w:sz w:val="24"/>
                <w:szCs w:val="24"/>
              </w:rPr>
              <w:t xml:space="preserve">1,5 </w:t>
            </w:r>
          </w:p>
        </w:tc>
        <w:tc>
          <w:tcPr>
            <w:tcW w:w="994" w:type="dxa"/>
          </w:tcPr>
          <w:p w:rsidR="00C512D5" w:rsidRPr="0022418E" w:rsidRDefault="0091209D">
            <w:pPr>
              <w:spacing w:after="0" w:line="276" w:lineRule="auto"/>
              <w:ind w:left="0" w:firstLine="0"/>
              <w:jc w:val="left"/>
              <w:rPr>
                <w:sz w:val="24"/>
                <w:szCs w:val="24"/>
              </w:rPr>
            </w:pPr>
            <w:r w:rsidRPr="0022418E">
              <w:rPr>
                <w:sz w:val="24"/>
                <w:szCs w:val="24"/>
              </w:rPr>
              <w:t xml:space="preserve">1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2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1,5 </w:t>
            </w:r>
          </w:p>
        </w:tc>
        <w:tc>
          <w:tcPr>
            <w:tcW w:w="852" w:type="dxa"/>
          </w:tcPr>
          <w:p w:rsidR="00C512D5" w:rsidRPr="0022418E" w:rsidRDefault="0091209D">
            <w:pPr>
              <w:spacing w:after="0" w:line="276" w:lineRule="auto"/>
              <w:ind w:left="0" w:firstLine="0"/>
              <w:jc w:val="left"/>
              <w:rPr>
                <w:sz w:val="24"/>
                <w:szCs w:val="24"/>
              </w:rPr>
            </w:pPr>
            <w:r w:rsidRPr="0022418E">
              <w:rPr>
                <w:sz w:val="24"/>
                <w:szCs w:val="24"/>
              </w:rPr>
              <w:t xml:space="preserve">1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2 </w:t>
            </w:r>
          </w:p>
        </w:tc>
      </w:tr>
      <w:tr w:rsidR="00C512D5" w:rsidRPr="0022418E" w:rsidTr="0022418E">
        <w:trPr>
          <w:trHeight w:val="240"/>
        </w:trPr>
        <w:tc>
          <w:tcPr>
            <w:tcW w:w="0" w:type="auto"/>
            <w:vMerge/>
          </w:tcPr>
          <w:p w:rsidR="00C512D5" w:rsidRPr="0022418E" w:rsidRDefault="00C512D5">
            <w:pPr>
              <w:spacing w:after="0" w:line="276" w:lineRule="auto"/>
              <w:ind w:left="0" w:firstLine="0"/>
              <w:jc w:val="left"/>
              <w:rPr>
                <w:sz w:val="24"/>
                <w:szCs w:val="24"/>
              </w:rPr>
            </w:pPr>
          </w:p>
        </w:tc>
        <w:tc>
          <w:tcPr>
            <w:tcW w:w="1384" w:type="dxa"/>
          </w:tcPr>
          <w:p w:rsidR="00C512D5" w:rsidRPr="0022418E" w:rsidRDefault="0091209D">
            <w:pPr>
              <w:spacing w:after="0" w:line="276" w:lineRule="auto"/>
              <w:ind w:left="0" w:firstLine="0"/>
              <w:jc w:val="left"/>
              <w:rPr>
                <w:sz w:val="24"/>
                <w:szCs w:val="24"/>
              </w:rPr>
            </w:pPr>
            <w:r w:rsidRPr="0022418E">
              <w:rPr>
                <w:sz w:val="24"/>
                <w:szCs w:val="24"/>
              </w:rPr>
              <w:t xml:space="preserve">На рік  </w:t>
            </w:r>
          </w:p>
        </w:tc>
        <w:tc>
          <w:tcPr>
            <w:tcW w:w="1026" w:type="dxa"/>
          </w:tcPr>
          <w:p w:rsidR="00C512D5" w:rsidRPr="0022418E" w:rsidRDefault="0091209D">
            <w:pPr>
              <w:spacing w:after="0" w:line="276" w:lineRule="auto"/>
              <w:ind w:left="0" w:firstLine="0"/>
              <w:jc w:val="left"/>
              <w:rPr>
                <w:sz w:val="24"/>
                <w:szCs w:val="24"/>
              </w:rPr>
            </w:pPr>
            <w:r w:rsidRPr="0022418E">
              <w:rPr>
                <w:sz w:val="24"/>
                <w:szCs w:val="24"/>
              </w:rPr>
              <w:t xml:space="preserve">52,5 </w:t>
            </w:r>
          </w:p>
        </w:tc>
        <w:tc>
          <w:tcPr>
            <w:tcW w:w="994" w:type="dxa"/>
          </w:tcPr>
          <w:p w:rsidR="00C512D5" w:rsidRPr="0022418E" w:rsidRDefault="0091209D">
            <w:pPr>
              <w:spacing w:after="0" w:line="276" w:lineRule="auto"/>
              <w:ind w:left="0" w:firstLine="0"/>
              <w:jc w:val="left"/>
              <w:rPr>
                <w:sz w:val="24"/>
                <w:szCs w:val="24"/>
              </w:rPr>
            </w:pPr>
            <w:r w:rsidRPr="0022418E">
              <w:rPr>
                <w:sz w:val="24"/>
                <w:szCs w:val="24"/>
              </w:rPr>
              <w:t xml:space="preserve">35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70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52,5 </w:t>
            </w:r>
          </w:p>
        </w:tc>
        <w:tc>
          <w:tcPr>
            <w:tcW w:w="852" w:type="dxa"/>
          </w:tcPr>
          <w:p w:rsidR="00C512D5" w:rsidRPr="0022418E" w:rsidRDefault="0091209D">
            <w:pPr>
              <w:spacing w:after="0" w:line="276" w:lineRule="auto"/>
              <w:ind w:left="0" w:firstLine="0"/>
              <w:jc w:val="left"/>
              <w:rPr>
                <w:sz w:val="24"/>
                <w:szCs w:val="24"/>
              </w:rPr>
            </w:pPr>
            <w:r w:rsidRPr="0022418E">
              <w:rPr>
                <w:sz w:val="24"/>
                <w:szCs w:val="24"/>
              </w:rPr>
              <w:t xml:space="preserve">35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70 </w:t>
            </w:r>
          </w:p>
        </w:tc>
      </w:tr>
      <w:tr w:rsidR="00C512D5" w:rsidRPr="0022418E" w:rsidTr="0022418E">
        <w:trPr>
          <w:trHeight w:val="240"/>
        </w:trPr>
        <w:tc>
          <w:tcPr>
            <w:tcW w:w="2834" w:type="dxa"/>
            <w:vMerge w:val="restart"/>
          </w:tcPr>
          <w:p w:rsidR="00C512D5" w:rsidRPr="0022418E" w:rsidRDefault="0091209D">
            <w:pPr>
              <w:spacing w:after="0" w:line="276" w:lineRule="auto"/>
              <w:ind w:left="0" w:firstLine="0"/>
              <w:jc w:val="left"/>
              <w:rPr>
                <w:sz w:val="24"/>
                <w:szCs w:val="24"/>
              </w:rPr>
            </w:pPr>
            <w:r w:rsidRPr="0022418E">
              <w:rPr>
                <w:sz w:val="24"/>
                <w:szCs w:val="24"/>
              </w:rPr>
              <w:t xml:space="preserve">Мистецька </w:t>
            </w:r>
          </w:p>
        </w:tc>
        <w:tc>
          <w:tcPr>
            <w:tcW w:w="1384" w:type="dxa"/>
          </w:tcPr>
          <w:p w:rsidR="00C512D5" w:rsidRPr="0022418E" w:rsidRDefault="0091209D">
            <w:pPr>
              <w:spacing w:after="0" w:line="276" w:lineRule="auto"/>
              <w:ind w:left="0" w:firstLine="0"/>
              <w:jc w:val="left"/>
              <w:rPr>
                <w:sz w:val="24"/>
                <w:szCs w:val="24"/>
              </w:rPr>
            </w:pPr>
            <w:r w:rsidRPr="0022418E">
              <w:rPr>
                <w:sz w:val="24"/>
                <w:szCs w:val="24"/>
              </w:rPr>
              <w:t xml:space="preserve">На тиждень  </w:t>
            </w:r>
          </w:p>
        </w:tc>
        <w:tc>
          <w:tcPr>
            <w:tcW w:w="1026" w:type="dxa"/>
          </w:tcPr>
          <w:p w:rsidR="00C512D5" w:rsidRPr="0022418E" w:rsidRDefault="0091209D">
            <w:pPr>
              <w:spacing w:after="0" w:line="276" w:lineRule="auto"/>
              <w:ind w:left="0" w:firstLine="0"/>
              <w:jc w:val="left"/>
              <w:rPr>
                <w:sz w:val="24"/>
                <w:szCs w:val="24"/>
              </w:rPr>
            </w:pPr>
            <w:r w:rsidRPr="0022418E">
              <w:rPr>
                <w:sz w:val="24"/>
                <w:szCs w:val="24"/>
              </w:rPr>
              <w:t xml:space="preserve">2 </w:t>
            </w:r>
          </w:p>
        </w:tc>
        <w:tc>
          <w:tcPr>
            <w:tcW w:w="994" w:type="dxa"/>
          </w:tcPr>
          <w:p w:rsidR="00C512D5" w:rsidRPr="0022418E" w:rsidRDefault="0091209D">
            <w:pPr>
              <w:spacing w:after="0" w:line="276" w:lineRule="auto"/>
              <w:ind w:left="0" w:firstLine="0"/>
              <w:jc w:val="left"/>
              <w:rPr>
                <w:sz w:val="24"/>
                <w:szCs w:val="24"/>
              </w:rPr>
            </w:pPr>
            <w:r w:rsidRPr="0022418E">
              <w:rPr>
                <w:sz w:val="24"/>
                <w:szCs w:val="24"/>
              </w:rPr>
              <w:t xml:space="preserve">1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3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2 </w:t>
            </w:r>
          </w:p>
        </w:tc>
        <w:tc>
          <w:tcPr>
            <w:tcW w:w="852" w:type="dxa"/>
          </w:tcPr>
          <w:p w:rsidR="00C512D5" w:rsidRPr="0022418E" w:rsidRDefault="0091209D">
            <w:pPr>
              <w:spacing w:after="0" w:line="276" w:lineRule="auto"/>
              <w:ind w:left="0" w:firstLine="0"/>
              <w:jc w:val="left"/>
              <w:rPr>
                <w:sz w:val="24"/>
                <w:szCs w:val="24"/>
              </w:rPr>
            </w:pPr>
            <w:r w:rsidRPr="0022418E">
              <w:rPr>
                <w:sz w:val="24"/>
                <w:szCs w:val="24"/>
              </w:rPr>
              <w:t xml:space="preserve">1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3 </w:t>
            </w:r>
          </w:p>
        </w:tc>
      </w:tr>
      <w:tr w:rsidR="00C512D5" w:rsidRPr="0022418E" w:rsidTr="0022418E">
        <w:trPr>
          <w:trHeight w:val="242"/>
        </w:trPr>
        <w:tc>
          <w:tcPr>
            <w:tcW w:w="0" w:type="auto"/>
            <w:vMerge/>
          </w:tcPr>
          <w:p w:rsidR="00C512D5" w:rsidRPr="0022418E" w:rsidRDefault="00C512D5">
            <w:pPr>
              <w:spacing w:after="0" w:line="276" w:lineRule="auto"/>
              <w:ind w:left="0" w:firstLine="0"/>
              <w:jc w:val="left"/>
              <w:rPr>
                <w:sz w:val="24"/>
                <w:szCs w:val="24"/>
              </w:rPr>
            </w:pPr>
          </w:p>
        </w:tc>
        <w:tc>
          <w:tcPr>
            <w:tcW w:w="1384" w:type="dxa"/>
          </w:tcPr>
          <w:p w:rsidR="00C512D5" w:rsidRPr="0022418E" w:rsidRDefault="0091209D">
            <w:pPr>
              <w:spacing w:after="0" w:line="276" w:lineRule="auto"/>
              <w:ind w:left="0" w:firstLine="0"/>
              <w:jc w:val="left"/>
              <w:rPr>
                <w:sz w:val="24"/>
                <w:szCs w:val="24"/>
              </w:rPr>
            </w:pPr>
            <w:r w:rsidRPr="0022418E">
              <w:rPr>
                <w:sz w:val="24"/>
                <w:szCs w:val="24"/>
              </w:rPr>
              <w:t xml:space="preserve">На рік  </w:t>
            </w:r>
          </w:p>
        </w:tc>
        <w:tc>
          <w:tcPr>
            <w:tcW w:w="1026" w:type="dxa"/>
          </w:tcPr>
          <w:p w:rsidR="00C512D5" w:rsidRPr="0022418E" w:rsidRDefault="0091209D">
            <w:pPr>
              <w:spacing w:after="0" w:line="276" w:lineRule="auto"/>
              <w:ind w:left="0" w:firstLine="0"/>
              <w:jc w:val="left"/>
              <w:rPr>
                <w:sz w:val="24"/>
                <w:szCs w:val="24"/>
              </w:rPr>
            </w:pPr>
            <w:r w:rsidRPr="0022418E">
              <w:rPr>
                <w:sz w:val="24"/>
                <w:szCs w:val="24"/>
              </w:rPr>
              <w:t xml:space="preserve">70 </w:t>
            </w:r>
          </w:p>
        </w:tc>
        <w:tc>
          <w:tcPr>
            <w:tcW w:w="994" w:type="dxa"/>
          </w:tcPr>
          <w:p w:rsidR="00C512D5" w:rsidRPr="0022418E" w:rsidRDefault="0091209D">
            <w:pPr>
              <w:spacing w:after="0" w:line="276" w:lineRule="auto"/>
              <w:ind w:left="0" w:firstLine="0"/>
              <w:jc w:val="left"/>
              <w:rPr>
                <w:sz w:val="24"/>
                <w:szCs w:val="24"/>
              </w:rPr>
            </w:pPr>
            <w:r w:rsidRPr="0022418E">
              <w:rPr>
                <w:sz w:val="24"/>
                <w:szCs w:val="24"/>
              </w:rPr>
              <w:t xml:space="preserve">35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105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70 </w:t>
            </w:r>
          </w:p>
        </w:tc>
        <w:tc>
          <w:tcPr>
            <w:tcW w:w="852" w:type="dxa"/>
          </w:tcPr>
          <w:p w:rsidR="00C512D5" w:rsidRPr="0022418E" w:rsidRDefault="0091209D">
            <w:pPr>
              <w:spacing w:after="0" w:line="276" w:lineRule="auto"/>
              <w:ind w:left="0" w:firstLine="0"/>
              <w:jc w:val="left"/>
              <w:rPr>
                <w:sz w:val="24"/>
                <w:szCs w:val="24"/>
              </w:rPr>
            </w:pPr>
            <w:r w:rsidRPr="0022418E">
              <w:rPr>
                <w:sz w:val="24"/>
                <w:szCs w:val="24"/>
              </w:rPr>
              <w:t xml:space="preserve">35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105 </w:t>
            </w:r>
          </w:p>
        </w:tc>
      </w:tr>
      <w:tr w:rsidR="00C512D5" w:rsidRPr="0022418E" w:rsidTr="0022418E">
        <w:trPr>
          <w:trHeight w:val="240"/>
        </w:trPr>
        <w:tc>
          <w:tcPr>
            <w:tcW w:w="2834" w:type="dxa"/>
            <w:vMerge w:val="restart"/>
          </w:tcPr>
          <w:p w:rsidR="00C512D5" w:rsidRPr="0022418E" w:rsidRDefault="00530DA6">
            <w:pPr>
              <w:spacing w:after="0" w:line="276" w:lineRule="auto"/>
              <w:ind w:left="0" w:firstLine="0"/>
              <w:jc w:val="left"/>
              <w:rPr>
                <w:sz w:val="24"/>
                <w:szCs w:val="24"/>
              </w:rPr>
            </w:pPr>
            <w:r w:rsidRPr="0022418E">
              <w:rPr>
                <w:sz w:val="24"/>
                <w:szCs w:val="24"/>
              </w:rPr>
              <w:t>Фізична культура</w:t>
            </w:r>
            <w:r w:rsidR="0091209D" w:rsidRPr="0022418E">
              <w:rPr>
                <w:sz w:val="24"/>
                <w:szCs w:val="24"/>
              </w:rPr>
              <w:t xml:space="preserve"> </w:t>
            </w:r>
          </w:p>
        </w:tc>
        <w:tc>
          <w:tcPr>
            <w:tcW w:w="1384" w:type="dxa"/>
          </w:tcPr>
          <w:p w:rsidR="00C512D5" w:rsidRPr="0022418E" w:rsidRDefault="0091209D">
            <w:pPr>
              <w:spacing w:after="0" w:line="276" w:lineRule="auto"/>
              <w:ind w:left="0" w:firstLine="0"/>
              <w:jc w:val="left"/>
              <w:rPr>
                <w:sz w:val="24"/>
                <w:szCs w:val="24"/>
              </w:rPr>
            </w:pPr>
            <w:r w:rsidRPr="0022418E">
              <w:rPr>
                <w:sz w:val="24"/>
                <w:szCs w:val="24"/>
              </w:rPr>
              <w:t xml:space="preserve">На тиждень  </w:t>
            </w:r>
          </w:p>
        </w:tc>
        <w:tc>
          <w:tcPr>
            <w:tcW w:w="1026" w:type="dxa"/>
          </w:tcPr>
          <w:p w:rsidR="00C512D5" w:rsidRPr="0022418E" w:rsidRDefault="0091209D">
            <w:pPr>
              <w:spacing w:after="0" w:line="276" w:lineRule="auto"/>
              <w:ind w:left="0" w:firstLine="0"/>
              <w:jc w:val="left"/>
              <w:rPr>
                <w:sz w:val="24"/>
                <w:szCs w:val="24"/>
              </w:rPr>
            </w:pPr>
            <w:r w:rsidRPr="0022418E">
              <w:rPr>
                <w:sz w:val="24"/>
                <w:szCs w:val="24"/>
              </w:rPr>
              <w:t xml:space="preserve">3 </w:t>
            </w:r>
          </w:p>
        </w:tc>
        <w:tc>
          <w:tcPr>
            <w:tcW w:w="994" w:type="dxa"/>
          </w:tcPr>
          <w:p w:rsidR="00C512D5" w:rsidRPr="0022418E" w:rsidRDefault="0091209D">
            <w:pPr>
              <w:spacing w:after="0" w:line="276" w:lineRule="auto"/>
              <w:ind w:left="0" w:firstLine="0"/>
              <w:jc w:val="left"/>
              <w:rPr>
                <w:sz w:val="24"/>
                <w:szCs w:val="24"/>
              </w:rPr>
            </w:pPr>
            <w:r w:rsidRPr="0022418E">
              <w:rPr>
                <w:sz w:val="24"/>
                <w:szCs w:val="24"/>
              </w:rPr>
              <w:t xml:space="preserve">3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3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3 </w:t>
            </w:r>
          </w:p>
        </w:tc>
        <w:tc>
          <w:tcPr>
            <w:tcW w:w="852" w:type="dxa"/>
          </w:tcPr>
          <w:p w:rsidR="00C512D5" w:rsidRPr="0022418E" w:rsidRDefault="0091209D">
            <w:pPr>
              <w:spacing w:after="0" w:line="276" w:lineRule="auto"/>
              <w:ind w:left="0" w:firstLine="0"/>
              <w:jc w:val="left"/>
              <w:rPr>
                <w:sz w:val="24"/>
                <w:szCs w:val="24"/>
              </w:rPr>
            </w:pPr>
            <w:r w:rsidRPr="0022418E">
              <w:rPr>
                <w:sz w:val="24"/>
                <w:szCs w:val="24"/>
              </w:rPr>
              <w:t xml:space="preserve">3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3 </w:t>
            </w:r>
          </w:p>
        </w:tc>
      </w:tr>
      <w:tr w:rsidR="00C512D5" w:rsidRPr="0022418E" w:rsidTr="0022418E">
        <w:trPr>
          <w:trHeight w:val="70"/>
        </w:trPr>
        <w:tc>
          <w:tcPr>
            <w:tcW w:w="0" w:type="auto"/>
            <w:vMerge/>
          </w:tcPr>
          <w:p w:rsidR="00C512D5" w:rsidRPr="0022418E" w:rsidRDefault="00C512D5">
            <w:pPr>
              <w:spacing w:after="0" w:line="276" w:lineRule="auto"/>
              <w:ind w:left="0" w:firstLine="0"/>
              <w:jc w:val="left"/>
              <w:rPr>
                <w:sz w:val="24"/>
                <w:szCs w:val="24"/>
              </w:rPr>
            </w:pPr>
          </w:p>
        </w:tc>
        <w:tc>
          <w:tcPr>
            <w:tcW w:w="1384" w:type="dxa"/>
          </w:tcPr>
          <w:p w:rsidR="00C512D5" w:rsidRPr="0022418E" w:rsidRDefault="0091209D">
            <w:pPr>
              <w:spacing w:after="0" w:line="276" w:lineRule="auto"/>
              <w:ind w:left="0" w:firstLine="0"/>
              <w:jc w:val="left"/>
              <w:rPr>
                <w:sz w:val="24"/>
                <w:szCs w:val="24"/>
              </w:rPr>
            </w:pPr>
            <w:r w:rsidRPr="0022418E">
              <w:rPr>
                <w:sz w:val="24"/>
                <w:szCs w:val="24"/>
              </w:rPr>
              <w:t xml:space="preserve">На рік  </w:t>
            </w:r>
          </w:p>
        </w:tc>
        <w:tc>
          <w:tcPr>
            <w:tcW w:w="1026" w:type="dxa"/>
          </w:tcPr>
          <w:p w:rsidR="00C512D5" w:rsidRPr="0022418E" w:rsidRDefault="0091209D">
            <w:pPr>
              <w:spacing w:after="0" w:line="276" w:lineRule="auto"/>
              <w:ind w:left="0" w:firstLine="0"/>
              <w:jc w:val="left"/>
              <w:rPr>
                <w:sz w:val="24"/>
                <w:szCs w:val="24"/>
              </w:rPr>
            </w:pPr>
            <w:r w:rsidRPr="0022418E">
              <w:rPr>
                <w:sz w:val="24"/>
                <w:szCs w:val="24"/>
              </w:rPr>
              <w:t xml:space="preserve">105 </w:t>
            </w:r>
          </w:p>
        </w:tc>
        <w:tc>
          <w:tcPr>
            <w:tcW w:w="994" w:type="dxa"/>
          </w:tcPr>
          <w:p w:rsidR="00C512D5" w:rsidRPr="0022418E" w:rsidRDefault="0091209D">
            <w:pPr>
              <w:spacing w:after="0" w:line="276" w:lineRule="auto"/>
              <w:ind w:left="0" w:firstLine="0"/>
              <w:jc w:val="left"/>
              <w:rPr>
                <w:sz w:val="24"/>
                <w:szCs w:val="24"/>
              </w:rPr>
            </w:pPr>
            <w:r w:rsidRPr="0022418E">
              <w:rPr>
                <w:sz w:val="24"/>
                <w:szCs w:val="24"/>
              </w:rPr>
              <w:t xml:space="preserve">105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105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105 </w:t>
            </w:r>
          </w:p>
        </w:tc>
        <w:tc>
          <w:tcPr>
            <w:tcW w:w="852" w:type="dxa"/>
          </w:tcPr>
          <w:p w:rsidR="00C512D5" w:rsidRPr="0022418E" w:rsidRDefault="0091209D">
            <w:pPr>
              <w:spacing w:after="0" w:line="276" w:lineRule="auto"/>
              <w:ind w:left="0" w:firstLine="0"/>
              <w:jc w:val="left"/>
              <w:rPr>
                <w:sz w:val="24"/>
                <w:szCs w:val="24"/>
              </w:rPr>
            </w:pPr>
            <w:r w:rsidRPr="0022418E">
              <w:rPr>
                <w:sz w:val="24"/>
                <w:szCs w:val="24"/>
              </w:rPr>
              <w:t xml:space="preserve">105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105 </w:t>
            </w:r>
          </w:p>
        </w:tc>
      </w:tr>
      <w:tr w:rsidR="00C512D5" w:rsidRPr="0022418E" w:rsidTr="0022418E">
        <w:trPr>
          <w:trHeight w:val="240"/>
        </w:trPr>
        <w:tc>
          <w:tcPr>
            <w:tcW w:w="2834" w:type="dxa"/>
            <w:vMerge w:val="restart"/>
          </w:tcPr>
          <w:p w:rsidR="00C512D5" w:rsidRPr="0022418E" w:rsidRDefault="0091209D">
            <w:pPr>
              <w:spacing w:after="0" w:line="276" w:lineRule="auto"/>
              <w:ind w:left="0" w:firstLine="0"/>
              <w:jc w:val="left"/>
              <w:rPr>
                <w:sz w:val="24"/>
                <w:szCs w:val="24"/>
              </w:rPr>
            </w:pPr>
            <w:r w:rsidRPr="0022418E">
              <w:rPr>
                <w:sz w:val="24"/>
                <w:szCs w:val="24"/>
              </w:rPr>
              <w:t xml:space="preserve">Усього </w:t>
            </w:r>
          </w:p>
        </w:tc>
        <w:tc>
          <w:tcPr>
            <w:tcW w:w="1384" w:type="dxa"/>
          </w:tcPr>
          <w:p w:rsidR="00C512D5" w:rsidRPr="0022418E" w:rsidRDefault="0091209D">
            <w:pPr>
              <w:spacing w:after="0" w:line="276" w:lineRule="auto"/>
              <w:ind w:left="0" w:firstLine="0"/>
              <w:jc w:val="left"/>
              <w:rPr>
                <w:sz w:val="24"/>
                <w:szCs w:val="24"/>
              </w:rPr>
            </w:pPr>
            <w:r w:rsidRPr="0022418E">
              <w:rPr>
                <w:sz w:val="24"/>
                <w:szCs w:val="24"/>
              </w:rPr>
              <w:t xml:space="preserve">На тиждень  </w:t>
            </w:r>
          </w:p>
        </w:tc>
        <w:tc>
          <w:tcPr>
            <w:tcW w:w="1026" w:type="dxa"/>
          </w:tcPr>
          <w:p w:rsidR="00C512D5" w:rsidRPr="0022418E" w:rsidRDefault="0091209D">
            <w:pPr>
              <w:spacing w:after="0" w:line="276" w:lineRule="auto"/>
              <w:ind w:left="0" w:firstLine="0"/>
              <w:jc w:val="left"/>
              <w:rPr>
                <w:sz w:val="24"/>
                <w:szCs w:val="24"/>
              </w:rPr>
            </w:pPr>
            <w:r w:rsidRPr="0022418E">
              <w:rPr>
                <w:sz w:val="24"/>
                <w:szCs w:val="24"/>
              </w:rPr>
              <w:t xml:space="preserve">29 </w:t>
            </w:r>
          </w:p>
        </w:tc>
        <w:tc>
          <w:tcPr>
            <w:tcW w:w="994" w:type="dxa"/>
          </w:tcPr>
          <w:p w:rsidR="00C512D5" w:rsidRPr="0022418E" w:rsidRDefault="0091209D">
            <w:pPr>
              <w:spacing w:after="0" w:line="276" w:lineRule="auto"/>
              <w:ind w:left="0" w:firstLine="0"/>
              <w:jc w:val="left"/>
              <w:rPr>
                <w:sz w:val="24"/>
                <w:szCs w:val="24"/>
              </w:rPr>
            </w:pPr>
            <w:r w:rsidRPr="0022418E">
              <w:rPr>
                <w:sz w:val="24"/>
                <w:szCs w:val="24"/>
              </w:rPr>
              <w:t xml:space="preserve">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32 </w:t>
            </w:r>
          </w:p>
        </w:tc>
        <w:tc>
          <w:tcPr>
            <w:tcW w:w="852" w:type="dxa"/>
          </w:tcPr>
          <w:p w:rsidR="00C512D5" w:rsidRPr="0022418E" w:rsidRDefault="0091209D">
            <w:pPr>
              <w:spacing w:after="0" w:line="276" w:lineRule="auto"/>
              <w:ind w:left="0" w:firstLine="0"/>
              <w:jc w:val="left"/>
              <w:rPr>
                <w:sz w:val="24"/>
                <w:szCs w:val="24"/>
              </w:rPr>
            </w:pPr>
            <w:r w:rsidRPr="0022418E">
              <w:rPr>
                <w:sz w:val="24"/>
                <w:szCs w:val="24"/>
              </w:rPr>
              <w:t xml:space="preserve">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 </w:t>
            </w:r>
          </w:p>
        </w:tc>
      </w:tr>
      <w:tr w:rsidR="00C512D5" w:rsidRPr="0022418E" w:rsidTr="0022418E">
        <w:trPr>
          <w:trHeight w:val="240"/>
        </w:trPr>
        <w:tc>
          <w:tcPr>
            <w:tcW w:w="0" w:type="auto"/>
            <w:vMerge/>
          </w:tcPr>
          <w:p w:rsidR="00C512D5" w:rsidRPr="0022418E" w:rsidRDefault="00C512D5">
            <w:pPr>
              <w:spacing w:after="0" w:line="276" w:lineRule="auto"/>
              <w:ind w:left="0" w:firstLine="0"/>
              <w:jc w:val="left"/>
              <w:rPr>
                <w:sz w:val="24"/>
                <w:szCs w:val="24"/>
              </w:rPr>
            </w:pPr>
          </w:p>
        </w:tc>
        <w:tc>
          <w:tcPr>
            <w:tcW w:w="1384" w:type="dxa"/>
          </w:tcPr>
          <w:p w:rsidR="00C512D5" w:rsidRPr="0022418E" w:rsidRDefault="0091209D">
            <w:pPr>
              <w:spacing w:after="0" w:line="276" w:lineRule="auto"/>
              <w:ind w:left="0" w:firstLine="0"/>
              <w:jc w:val="left"/>
              <w:rPr>
                <w:sz w:val="24"/>
                <w:szCs w:val="24"/>
              </w:rPr>
            </w:pPr>
            <w:r w:rsidRPr="0022418E">
              <w:rPr>
                <w:sz w:val="24"/>
                <w:szCs w:val="24"/>
              </w:rPr>
              <w:t xml:space="preserve">На рік  </w:t>
            </w:r>
          </w:p>
        </w:tc>
        <w:tc>
          <w:tcPr>
            <w:tcW w:w="1026" w:type="dxa"/>
          </w:tcPr>
          <w:p w:rsidR="00C512D5" w:rsidRPr="0022418E" w:rsidRDefault="0091209D">
            <w:pPr>
              <w:spacing w:after="0" w:line="276" w:lineRule="auto"/>
              <w:ind w:left="0" w:firstLine="0"/>
              <w:jc w:val="left"/>
              <w:rPr>
                <w:sz w:val="24"/>
                <w:szCs w:val="24"/>
              </w:rPr>
            </w:pPr>
            <w:r w:rsidRPr="0022418E">
              <w:rPr>
                <w:sz w:val="24"/>
                <w:szCs w:val="24"/>
              </w:rPr>
              <w:t xml:space="preserve">1015 </w:t>
            </w:r>
          </w:p>
        </w:tc>
        <w:tc>
          <w:tcPr>
            <w:tcW w:w="994" w:type="dxa"/>
          </w:tcPr>
          <w:p w:rsidR="00C512D5" w:rsidRPr="0022418E" w:rsidRDefault="0091209D">
            <w:pPr>
              <w:spacing w:after="0" w:line="276" w:lineRule="auto"/>
              <w:ind w:left="0" w:firstLine="0"/>
              <w:jc w:val="left"/>
              <w:rPr>
                <w:sz w:val="24"/>
                <w:szCs w:val="24"/>
              </w:rPr>
            </w:pPr>
            <w:r w:rsidRPr="0022418E">
              <w:rPr>
                <w:sz w:val="24"/>
                <w:szCs w:val="24"/>
              </w:rPr>
              <w:t xml:space="preserve">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1120 </w:t>
            </w:r>
          </w:p>
        </w:tc>
        <w:tc>
          <w:tcPr>
            <w:tcW w:w="852" w:type="dxa"/>
          </w:tcPr>
          <w:p w:rsidR="00C512D5" w:rsidRPr="0022418E" w:rsidRDefault="0091209D">
            <w:pPr>
              <w:spacing w:after="0" w:line="276" w:lineRule="auto"/>
              <w:ind w:left="0" w:firstLine="0"/>
              <w:jc w:val="left"/>
              <w:rPr>
                <w:sz w:val="24"/>
                <w:szCs w:val="24"/>
              </w:rPr>
            </w:pPr>
            <w:r w:rsidRPr="0022418E">
              <w:rPr>
                <w:sz w:val="24"/>
                <w:szCs w:val="24"/>
              </w:rPr>
              <w:t xml:space="preserve">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 </w:t>
            </w:r>
          </w:p>
        </w:tc>
      </w:tr>
      <w:tr w:rsidR="00C512D5" w:rsidRPr="0022418E" w:rsidTr="0022418E">
        <w:trPr>
          <w:trHeight w:val="240"/>
        </w:trPr>
        <w:tc>
          <w:tcPr>
            <w:tcW w:w="2834" w:type="dxa"/>
            <w:vMerge w:val="restart"/>
          </w:tcPr>
          <w:p w:rsidR="00C512D5" w:rsidRPr="0022418E" w:rsidRDefault="0091209D">
            <w:pPr>
              <w:spacing w:after="0" w:line="276" w:lineRule="auto"/>
              <w:ind w:left="0" w:firstLine="0"/>
              <w:jc w:val="left"/>
              <w:rPr>
                <w:sz w:val="24"/>
                <w:szCs w:val="24"/>
              </w:rPr>
            </w:pPr>
            <w:r w:rsidRPr="0022418E">
              <w:rPr>
                <w:sz w:val="24"/>
                <w:szCs w:val="24"/>
              </w:rPr>
              <w:t xml:space="preserve">Додаткові години для вивчення предметів освітніх галузей, вибіркових освітніх компонентів, проведення індивідуальних консультацій та групових занять  </w:t>
            </w:r>
          </w:p>
        </w:tc>
        <w:tc>
          <w:tcPr>
            <w:tcW w:w="1384" w:type="dxa"/>
          </w:tcPr>
          <w:p w:rsidR="00C512D5" w:rsidRPr="0022418E" w:rsidRDefault="0091209D">
            <w:pPr>
              <w:spacing w:after="0" w:line="276" w:lineRule="auto"/>
              <w:ind w:left="0" w:firstLine="0"/>
              <w:jc w:val="left"/>
              <w:rPr>
                <w:sz w:val="24"/>
                <w:szCs w:val="24"/>
              </w:rPr>
            </w:pPr>
            <w:r w:rsidRPr="0022418E">
              <w:rPr>
                <w:sz w:val="24"/>
                <w:szCs w:val="24"/>
              </w:rPr>
              <w:t xml:space="preserve">На тиждень  </w:t>
            </w:r>
          </w:p>
        </w:tc>
        <w:tc>
          <w:tcPr>
            <w:tcW w:w="1026" w:type="dxa"/>
          </w:tcPr>
          <w:p w:rsidR="00C512D5" w:rsidRPr="0022418E" w:rsidRDefault="0091209D">
            <w:pPr>
              <w:spacing w:after="0" w:line="276" w:lineRule="auto"/>
              <w:ind w:left="0" w:firstLine="0"/>
              <w:jc w:val="left"/>
              <w:rPr>
                <w:sz w:val="24"/>
                <w:szCs w:val="24"/>
              </w:rPr>
            </w:pPr>
            <w:r w:rsidRPr="0022418E">
              <w:rPr>
                <w:sz w:val="24"/>
                <w:szCs w:val="24"/>
              </w:rPr>
              <w:t xml:space="preserve">2 </w:t>
            </w:r>
          </w:p>
        </w:tc>
        <w:tc>
          <w:tcPr>
            <w:tcW w:w="994" w:type="dxa"/>
          </w:tcPr>
          <w:p w:rsidR="00C512D5" w:rsidRPr="0022418E" w:rsidRDefault="0091209D">
            <w:pPr>
              <w:spacing w:after="0" w:line="276" w:lineRule="auto"/>
              <w:ind w:left="0" w:firstLine="0"/>
              <w:jc w:val="left"/>
              <w:rPr>
                <w:sz w:val="24"/>
                <w:szCs w:val="24"/>
              </w:rPr>
            </w:pPr>
            <w:r w:rsidRPr="0022418E">
              <w:rPr>
                <w:sz w:val="24"/>
                <w:szCs w:val="24"/>
              </w:rPr>
              <w:t xml:space="preserve">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2 </w:t>
            </w:r>
          </w:p>
        </w:tc>
        <w:tc>
          <w:tcPr>
            <w:tcW w:w="852" w:type="dxa"/>
          </w:tcPr>
          <w:p w:rsidR="00C512D5" w:rsidRPr="0022418E" w:rsidRDefault="0091209D">
            <w:pPr>
              <w:spacing w:after="0" w:line="276" w:lineRule="auto"/>
              <w:ind w:left="0" w:firstLine="0"/>
              <w:jc w:val="left"/>
              <w:rPr>
                <w:sz w:val="24"/>
                <w:szCs w:val="24"/>
              </w:rPr>
            </w:pPr>
            <w:r w:rsidRPr="0022418E">
              <w:rPr>
                <w:sz w:val="24"/>
                <w:szCs w:val="24"/>
              </w:rPr>
              <w:t xml:space="preserve">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 </w:t>
            </w:r>
          </w:p>
        </w:tc>
      </w:tr>
      <w:tr w:rsidR="00C512D5" w:rsidRPr="0022418E" w:rsidTr="0022418E">
        <w:trPr>
          <w:trHeight w:val="1150"/>
        </w:trPr>
        <w:tc>
          <w:tcPr>
            <w:tcW w:w="0" w:type="auto"/>
            <w:vMerge/>
          </w:tcPr>
          <w:p w:rsidR="00C512D5" w:rsidRPr="0022418E" w:rsidRDefault="00C512D5">
            <w:pPr>
              <w:spacing w:after="0" w:line="276" w:lineRule="auto"/>
              <w:ind w:left="0" w:firstLine="0"/>
              <w:jc w:val="left"/>
              <w:rPr>
                <w:sz w:val="24"/>
                <w:szCs w:val="24"/>
              </w:rPr>
            </w:pPr>
          </w:p>
        </w:tc>
        <w:tc>
          <w:tcPr>
            <w:tcW w:w="1384" w:type="dxa"/>
          </w:tcPr>
          <w:p w:rsidR="00C512D5" w:rsidRPr="0022418E" w:rsidRDefault="0091209D">
            <w:pPr>
              <w:spacing w:after="0" w:line="276" w:lineRule="auto"/>
              <w:ind w:left="0" w:firstLine="0"/>
              <w:jc w:val="left"/>
              <w:rPr>
                <w:sz w:val="24"/>
                <w:szCs w:val="24"/>
              </w:rPr>
            </w:pPr>
            <w:r w:rsidRPr="0022418E">
              <w:rPr>
                <w:sz w:val="24"/>
                <w:szCs w:val="24"/>
              </w:rPr>
              <w:t xml:space="preserve">На рік  </w:t>
            </w:r>
          </w:p>
        </w:tc>
        <w:tc>
          <w:tcPr>
            <w:tcW w:w="1026" w:type="dxa"/>
          </w:tcPr>
          <w:p w:rsidR="00C512D5" w:rsidRPr="0022418E" w:rsidRDefault="0091209D">
            <w:pPr>
              <w:spacing w:after="0" w:line="276" w:lineRule="auto"/>
              <w:ind w:left="0" w:firstLine="0"/>
              <w:jc w:val="left"/>
              <w:rPr>
                <w:sz w:val="24"/>
                <w:szCs w:val="24"/>
              </w:rPr>
            </w:pPr>
            <w:r w:rsidRPr="0022418E">
              <w:rPr>
                <w:sz w:val="24"/>
                <w:szCs w:val="24"/>
              </w:rPr>
              <w:t xml:space="preserve">70 </w:t>
            </w:r>
          </w:p>
        </w:tc>
        <w:tc>
          <w:tcPr>
            <w:tcW w:w="994" w:type="dxa"/>
          </w:tcPr>
          <w:p w:rsidR="00C512D5" w:rsidRPr="0022418E" w:rsidRDefault="0091209D">
            <w:pPr>
              <w:spacing w:after="0" w:line="276" w:lineRule="auto"/>
              <w:ind w:left="0" w:firstLine="0"/>
              <w:jc w:val="left"/>
              <w:rPr>
                <w:sz w:val="24"/>
                <w:szCs w:val="24"/>
              </w:rPr>
            </w:pPr>
            <w:r w:rsidRPr="0022418E">
              <w:rPr>
                <w:sz w:val="24"/>
                <w:szCs w:val="24"/>
              </w:rPr>
              <w:t xml:space="preserve">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70 </w:t>
            </w:r>
          </w:p>
        </w:tc>
        <w:tc>
          <w:tcPr>
            <w:tcW w:w="852" w:type="dxa"/>
          </w:tcPr>
          <w:p w:rsidR="00C512D5" w:rsidRPr="0022418E" w:rsidRDefault="0091209D">
            <w:pPr>
              <w:spacing w:after="0" w:line="276" w:lineRule="auto"/>
              <w:ind w:left="0" w:firstLine="0"/>
              <w:jc w:val="left"/>
              <w:rPr>
                <w:sz w:val="24"/>
                <w:szCs w:val="24"/>
              </w:rPr>
            </w:pPr>
            <w:r w:rsidRPr="0022418E">
              <w:rPr>
                <w:sz w:val="24"/>
                <w:szCs w:val="24"/>
              </w:rPr>
              <w:t xml:space="preserve">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 </w:t>
            </w:r>
          </w:p>
        </w:tc>
      </w:tr>
      <w:tr w:rsidR="00C512D5" w:rsidRPr="0022418E" w:rsidTr="0022418E">
        <w:trPr>
          <w:trHeight w:val="240"/>
        </w:trPr>
        <w:tc>
          <w:tcPr>
            <w:tcW w:w="2834" w:type="dxa"/>
            <w:vMerge w:val="restart"/>
          </w:tcPr>
          <w:p w:rsidR="00C512D5" w:rsidRPr="0022418E" w:rsidRDefault="0091209D">
            <w:pPr>
              <w:spacing w:after="0" w:line="276" w:lineRule="auto"/>
              <w:ind w:left="0" w:firstLine="0"/>
              <w:jc w:val="left"/>
              <w:rPr>
                <w:sz w:val="24"/>
                <w:szCs w:val="24"/>
              </w:rPr>
            </w:pPr>
            <w:r w:rsidRPr="0022418E">
              <w:rPr>
                <w:sz w:val="24"/>
                <w:szCs w:val="24"/>
              </w:rPr>
              <w:t xml:space="preserve">Загальнорічна кількість навчальних годин, що фінансуються з бюджету (без урахування поділу на групи)  </w:t>
            </w:r>
          </w:p>
        </w:tc>
        <w:tc>
          <w:tcPr>
            <w:tcW w:w="1384" w:type="dxa"/>
          </w:tcPr>
          <w:p w:rsidR="00C512D5" w:rsidRPr="0022418E" w:rsidRDefault="0091209D">
            <w:pPr>
              <w:spacing w:after="0" w:line="276" w:lineRule="auto"/>
              <w:ind w:left="0" w:firstLine="0"/>
              <w:jc w:val="left"/>
              <w:rPr>
                <w:sz w:val="24"/>
                <w:szCs w:val="24"/>
              </w:rPr>
            </w:pPr>
            <w:r w:rsidRPr="0022418E">
              <w:rPr>
                <w:sz w:val="24"/>
                <w:szCs w:val="24"/>
              </w:rPr>
              <w:t xml:space="preserve">На тиждень  </w:t>
            </w:r>
          </w:p>
        </w:tc>
        <w:tc>
          <w:tcPr>
            <w:tcW w:w="1026" w:type="dxa"/>
          </w:tcPr>
          <w:p w:rsidR="00C512D5" w:rsidRPr="0022418E" w:rsidRDefault="0091209D">
            <w:pPr>
              <w:spacing w:after="0" w:line="276" w:lineRule="auto"/>
              <w:ind w:left="0" w:firstLine="0"/>
              <w:jc w:val="left"/>
              <w:rPr>
                <w:sz w:val="24"/>
                <w:szCs w:val="24"/>
              </w:rPr>
            </w:pPr>
            <w:r w:rsidRPr="0022418E">
              <w:rPr>
                <w:sz w:val="24"/>
                <w:szCs w:val="24"/>
              </w:rPr>
              <w:t xml:space="preserve">31 </w:t>
            </w:r>
          </w:p>
        </w:tc>
        <w:tc>
          <w:tcPr>
            <w:tcW w:w="994" w:type="dxa"/>
          </w:tcPr>
          <w:p w:rsidR="00C512D5" w:rsidRPr="0022418E" w:rsidRDefault="0091209D">
            <w:pPr>
              <w:spacing w:after="0" w:line="276" w:lineRule="auto"/>
              <w:ind w:left="0" w:firstLine="0"/>
              <w:jc w:val="left"/>
              <w:rPr>
                <w:sz w:val="24"/>
                <w:szCs w:val="24"/>
              </w:rPr>
            </w:pPr>
            <w:r w:rsidRPr="0022418E">
              <w:rPr>
                <w:sz w:val="24"/>
                <w:szCs w:val="24"/>
              </w:rPr>
              <w:t xml:space="preserve">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34 </w:t>
            </w:r>
          </w:p>
        </w:tc>
        <w:tc>
          <w:tcPr>
            <w:tcW w:w="852" w:type="dxa"/>
          </w:tcPr>
          <w:p w:rsidR="00C512D5" w:rsidRPr="0022418E" w:rsidRDefault="0091209D">
            <w:pPr>
              <w:spacing w:after="0" w:line="276" w:lineRule="auto"/>
              <w:ind w:left="0" w:firstLine="0"/>
              <w:jc w:val="left"/>
              <w:rPr>
                <w:sz w:val="24"/>
                <w:szCs w:val="24"/>
              </w:rPr>
            </w:pPr>
            <w:r w:rsidRPr="0022418E">
              <w:rPr>
                <w:sz w:val="24"/>
                <w:szCs w:val="24"/>
              </w:rPr>
              <w:t xml:space="preserve">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 </w:t>
            </w:r>
          </w:p>
        </w:tc>
      </w:tr>
      <w:tr w:rsidR="00C512D5" w:rsidRPr="0022418E" w:rsidTr="0022418E">
        <w:trPr>
          <w:trHeight w:val="691"/>
        </w:trPr>
        <w:tc>
          <w:tcPr>
            <w:tcW w:w="0" w:type="auto"/>
            <w:vMerge/>
          </w:tcPr>
          <w:p w:rsidR="00C512D5" w:rsidRPr="0022418E" w:rsidRDefault="00C512D5">
            <w:pPr>
              <w:spacing w:after="0" w:line="276" w:lineRule="auto"/>
              <w:ind w:left="0" w:firstLine="0"/>
              <w:jc w:val="left"/>
              <w:rPr>
                <w:sz w:val="24"/>
                <w:szCs w:val="24"/>
              </w:rPr>
            </w:pPr>
          </w:p>
        </w:tc>
        <w:tc>
          <w:tcPr>
            <w:tcW w:w="1384" w:type="dxa"/>
          </w:tcPr>
          <w:p w:rsidR="00C512D5" w:rsidRPr="0022418E" w:rsidRDefault="0091209D">
            <w:pPr>
              <w:spacing w:after="0" w:line="276" w:lineRule="auto"/>
              <w:ind w:left="0" w:firstLine="0"/>
              <w:jc w:val="left"/>
              <w:rPr>
                <w:sz w:val="24"/>
                <w:szCs w:val="24"/>
              </w:rPr>
            </w:pPr>
            <w:r w:rsidRPr="0022418E">
              <w:rPr>
                <w:sz w:val="24"/>
                <w:szCs w:val="24"/>
              </w:rPr>
              <w:t xml:space="preserve">На рік  </w:t>
            </w:r>
          </w:p>
        </w:tc>
        <w:tc>
          <w:tcPr>
            <w:tcW w:w="1026" w:type="dxa"/>
          </w:tcPr>
          <w:p w:rsidR="00C512D5" w:rsidRPr="0022418E" w:rsidRDefault="0091209D">
            <w:pPr>
              <w:spacing w:after="0" w:line="276" w:lineRule="auto"/>
              <w:ind w:left="0" w:firstLine="0"/>
              <w:jc w:val="left"/>
              <w:rPr>
                <w:sz w:val="24"/>
                <w:szCs w:val="24"/>
              </w:rPr>
            </w:pPr>
            <w:r w:rsidRPr="0022418E">
              <w:rPr>
                <w:sz w:val="24"/>
                <w:szCs w:val="24"/>
              </w:rPr>
              <w:t xml:space="preserve">1085 </w:t>
            </w:r>
          </w:p>
        </w:tc>
        <w:tc>
          <w:tcPr>
            <w:tcW w:w="994" w:type="dxa"/>
          </w:tcPr>
          <w:p w:rsidR="00C512D5" w:rsidRPr="0022418E" w:rsidRDefault="0091209D">
            <w:pPr>
              <w:spacing w:after="0" w:line="276" w:lineRule="auto"/>
              <w:ind w:left="0" w:firstLine="0"/>
              <w:jc w:val="left"/>
              <w:rPr>
                <w:sz w:val="24"/>
                <w:szCs w:val="24"/>
              </w:rPr>
            </w:pPr>
            <w:r w:rsidRPr="0022418E">
              <w:rPr>
                <w:sz w:val="24"/>
                <w:szCs w:val="24"/>
              </w:rPr>
              <w:t xml:space="preserve">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1190 </w:t>
            </w:r>
          </w:p>
        </w:tc>
        <w:tc>
          <w:tcPr>
            <w:tcW w:w="852" w:type="dxa"/>
          </w:tcPr>
          <w:p w:rsidR="00C512D5" w:rsidRPr="0022418E" w:rsidRDefault="0091209D">
            <w:pPr>
              <w:spacing w:after="0" w:line="276" w:lineRule="auto"/>
              <w:ind w:left="0" w:firstLine="0"/>
              <w:jc w:val="left"/>
              <w:rPr>
                <w:sz w:val="24"/>
                <w:szCs w:val="24"/>
              </w:rPr>
            </w:pPr>
            <w:r w:rsidRPr="0022418E">
              <w:rPr>
                <w:sz w:val="24"/>
                <w:szCs w:val="24"/>
              </w:rPr>
              <w:t xml:space="preserve">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 </w:t>
            </w:r>
          </w:p>
        </w:tc>
      </w:tr>
      <w:tr w:rsidR="00C512D5" w:rsidRPr="0022418E" w:rsidTr="0022418E">
        <w:trPr>
          <w:trHeight w:val="240"/>
        </w:trPr>
        <w:tc>
          <w:tcPr>
            <w:tcW w:w="2834" w:type="dxa"/>
            <w:vMerge w:val="restart"/>
          </w:tcPr>
          <w:p w:rsidR="00C512D5" w:rsidRPr="0022418E" w:rsidRDefault="0091209D">
            <w:pPr>
              <w:spacing w:after="0" w:line="276" w:lineRule="auto"/>
              <w:ind w:left="0" w:firstLine="0"/>
              <w:jc w:val="left"/>
              <w:rPr>
                <w:sz w:val="24"/>
                <w:szCs w:val="24"/>
              </w:rPr>
            </w:pPr>
            <w:r w:rsidRPr="0022418E">
              <w:rPr>
                <w:sz w:val="24"/>
                <w:szCs w:val="24"/>
              </w:rPr>
              <w:t xml:space="preserve">Гранично </w:t>
            </w:r>
            <w:r w:rsidR="00530DA6" w:rsidRPr="0022418E">
              <w:rPr>
                <w:sz w:val="24"/>
                <w:szCs w:val="24"/>
              </w:rPr>
              <w:t>допустиме навантаження учнів</w:t>
            </w:r>
            <w:r w:rsidRPr="0022418E">
              <w:rPr>
                <w:sz w:val="24"/>
                <w:szCs w:val="24"/>
              </w:rPr>
              <w:t xml:space="preserve"> </w:t>
            </w:r>
          </w:p>
        </w:tc>
        <w:tc>
          <w:tcPr>
            <w:tcW w:w="1384" w:type="dxa"/>
          </w:tcPr>
          <w:p w:rsidR="00C512D5" w:rsidRPr="0022418E" w:rsidRDefault="0091209D">
            <w:pPr>
              <w:spacing w:after="0" w:line="276" w:lineRule="auto"/>
              <w:ind w:left="0" w:firstLine="0"/>
              <w:jc w:val="left"/>
              <w:rPr>
                <w:sz w:val="24"/>
                <w:szCs w:val="24"/>
              </w:rPr>
            </w:pPr>
            <w:r w:rsidRPr="0022418E">
              <w:rPr>
                <w:sz w:val="24"/>
                <w:szCs w:val="24"/>
              </w:rPr>
              <w:t xml:space="preserve">На тиждень  </w:t>
            </w:r>
          </w:p>
        </w:tc>
        <w:tc>
          <w:tcPr>
            <w:tcW w:w="1026" w:type="dxa"/>
          </w:tcPr>
          <w:p w:rsidR="00C512D5" w:rsidRPr="0022418E" w:rsidRDefault="0091209D">
            <w:pPr>
              <w:spacing w:after="0" w:line="276" w:lineRule="auto"/>
              <w:ind w:left="0" w:firstLine="0"/>
              <w:jc w:val="left"/>
              <w:rPr>
                <w:sz w:val="24"/>
                <w:szCs w:val="24"/>
              </w:rPr>
            </w:pPr>
            <w:r w:rsidRPr="0022418E">
              <w:rPr>
                <w:sz w:val="24"/>
                <w:szCs w:val="24"/>
              </w:rPr>
              <w:t xml:space="preserve">28 </w:t>
            </w:r>
          </w:p>
        </w:tc>
        <w:tc>
          <w:tcPr>
            <w:tcW w:w="994" w:type="dxa"/>
          </w:tcPr>
          <w:p w:rsidR="00C512D5" w:rsidRPr="0022418E" w:rsidRDefault="0091209D">
            <w:pPr>
              <w:spacing w:after="0" w:line="276" w:lineRule="auto"/>
              <w:ind w:left="0" w:firstLine="0"/>
              <w:jc w:val="left"/>
              <w:rPr>
                <w:sz w:val="24"/>
                <w:szCs w:val="24"/>
              </w:rPr>
            </w:pPr>
            <w:r w:rsidRPr="0022418E">
              <w:rPr>
                <w:sz w:val="24"/>
                <w:szCs w:val="24"/>
              </w:rPr>
              <w:t xml:space="preserve">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31 </w:t>
            </w:r>
          </w:p>
        </w:tc>
        <w:tc>
          <w:tcPr>
            <w:tcW w:w="852" w:type="dxa"/>
          </w:tcPr>
          <w:p w:rsidR="00C512D5" w:rsidRPr="0022418E" w:rsidRDefault="0091209D">
            <w:pPr>
              <w:spacing w:after="0" w:line="276" w:lineRule="auto"/>
              <w:ind w:left="0" w:firstLine="0"/>
              <w:jc w:val="left"/>
              <w:rPr>
                <w:sz w:val="24"/>
                <w:szCs w:val="24"/>
              </w:rPr>
            </w:pPr>
            <w:r w:rsidRPr="0022418E">
              <w:rPr>
                <w:sz w:val="24"/>
                <w:szCs w:val="24"/>
              </w:rPr>
              <w:t xml:space="preserve"> </w:t>
            </w:r>
          </w:p>
        </w:tc>
        <w:tc>
          <w:tcPr>
            <w:tcW w:w="850" w:type="dxa"/>
          </w:tcPr>
          <w:p w:rsidR="00C512D5" w:rsidRPr="0022418E" w:rsidRDefault="0091209D">
            <w:pPr>
              <w:spacing w:after="0" w:line="276" w:lineRule="auto"/>
              <w:ind w:left="0" w:firstLine="0"/>
              <w:jc w:val="left"/>
              <w:rPr>
                <w:sz w:val="24"/>
                <w:szCs w:val="24"/>
              </w:rPr>
            </w:pPr>
            <w:r w:rsidRPr="0022418E">
              <w:rPr>
                <w:sz w:val="24"/>
                <w:szCs w:val="24"/>
              </w:rPr>
              <w:t xml:space="preserve"> </w:t>
            </w:r>
          </w:p>
        </w:tc>
      </w:tr>
      <w:tr w:rsidR="00C512D5" w:rsidRPr="0022418E" w:rsidTr="0022418E">
        <w:trPr>
          <w:trHeight w:val="471"/>
        </w:trPr>
        <w:tc>
          <w:tcPr>
            <w:tcW w:w="0" w:type="auto"/>
            <w:vMerge/>
          </w:tcPr>
          <w:p w:rsidR="00C512D5" w:rsidRPr="0022418E" w:rsidRDefault="00C512D5">
            <w:pPr>
              <w:spacing w:after="0" w:line="276" w:lineRule="auto"/>
              <w:ind w:left="0" w:firstLine="0"/>
              <w:jc w:val="left"/>
              <w:rPr>
                <w:sz w:val="24"/>
                <w:szCs w:val="24"/>
              </w:rPr>
            </w:pPr>
          </w:p>
        </w:tc>
        <w:tc>
          <w:tcPr>
            <w:tcW w:w="1384" w:type="dxa"/>
          </w:tcPr>
          <w:p w:rsidR="00C512D5" w:rsidRPr="0022418E" w:rsidRDefault="0091209D" w:rsidP="00530DA6">
            <w:pPr>
              <w:spacing w:after="0" w:line="276" w:lineRule="auto"/>
              <w:ind w:left="0" w:firstLine="541"/>
              <w:jc w:val="left"/>
              <w:rPr>
                <w:sz w:val="24"/>
                <w:szCs w:val="24"/>
              </w:rPr>
            </w:pPr>
            <w:r w:rsidRPr="0022418E">
              <w:rPr>
                <w:sz w:val="24"/>
                <w:szCs w:val="24"/>
              </w:rPr>
              <w:t xml:space="preserve">На рік  </w:t>
            </w:r>
          </w:p>
        </w:tc>
        <w:tc>
          <w:tcPr>
            <w:tcW w:w="1026" w:type="dxa"/>
          </w:tcPr>
          <w:p w:rsidR="00C512D5" w:rsidRPr="0022418E" w:rsidRDefault="00530DA6">
            <w:pPr>
              <w:spacing w:after="0" w:line="276" w:lineRule="auto"/>
              <w:ind w:left="0" w:firstLine="0"/>
              <w:jc w:val="right"/>
              <w:rPr>
                <w:sz w:val="24"/>
                <w:szCs w:val="24"/>
              </w:rPr>
            </w:pPr>
            <w:r w:rsidRPr="0022418E">
              <w:rPr>
                <w:sz w:val="24"/>
                <w:szCs w:val="24"/>
              </w:rPr>
              <w:t>9</w:t>
            </w:r>
            <w:r w:rsidR="0091209D" w:rsidRPr="0022418E">
              <w:rPr>
                <w:sz w:val="24"/>
                <w:szCs w:val="24"/>
              </w:rPr>
              <w:t xml:space="preserve">80 </w:t>
            </w:r>
          </w:p>
        </w:tc>
        <w:tc>
          <w:tcPr>
            <w:tcW w:w="994" w:type="dxa"/>
          </w:tcPr>
          <w:p w:rsidR="00C512D5" w:rsidRPr="0022418E" w:rsidRDefault="0091209D">
            <w:pPr>
              <w:spacing w:after="0" w:line="276" w:lineRule="auto"/>
              <w:ind w:left="0" w:firstLine="0"/>
              <w:jc w:val="center"/>
              <w:rPr>
                <w:sz w:val="24"/>
                <w:szCs w:val="24"/>
              </w:rPr>
            </w:pPr>
            <w:r w:rsidRPr="0022418E">
              <w:rPr>
                <w:sz w:val="24"/>
                <w:szCs w:val="24"/>
              </w:rPr>
              <w:t xml:space="preserve"> </w:t>
            </w:r>
          </w:p>
        </w:tc>
        <w:tc>
          <w:tcPr>
            <w:tcW w:w="850" w:type="dxa"/>
          </w:tcPr>
          <w:p w:rsidR="00C512D5" w:rsidRPr="0022418E" w:rsidRDefault="0091209D">
            <w:pPr>
              <w:spacing w:after="0" w:line="276" w:lineRule="auto"/>
              <w:ind w:left="0" w:right="50" w:firstLine="0"/>
              <w:jc w:val="right"/>
              <w:rPr>
                <w:sz w:val="24"/>
                <w:szCs w:val="24"/>
              </w:rPr>
            </w:pPr>
            <w:r w:rsidRPr="0022418E">
              <w:rPr>
                <w:sz w:val="24"/>
                <w:szCs w:val="24"/>
              </w:rPr>
              <w:t xml:space="preserve"> </w:t>
            </w:r>
          </w:p>
        </w:tc>
        <w:tc>
          <w:tcPr>
            <w:tcW w:w="850" w:type="dxa"/>
          </w:tcPr>
          <w:p w:rsidR="00C512D5" w:rsidRPr="0022418E" w:rsidRDefault="00530DA6">
            <w:pPr>
              <w:spacing w:after="0" w:line="276" w:lineRule="auto"/>
              <w:ind w:left="0" w:firstLine="0"/>
              <w:jc w:val="right"/>
              <w:rPr>
                <w:sz w:val="24"/>
                <w:szCs w:val="24"/>
              </w:rPr>
            </w:pPr>
            <w:r w:rsidRPr="0022418E">
              <w:rPr>
                <w:sz w:val="24"/>
                <w:szCs w:val="24"/>
              </w:rPr>
              <w:t>1</w:t>
            </w:r>
            <w:r w:rsidR="0091209D" w:rsidRPr="0022418E">
              <w:rPr>
                <w:sz w:val="24"/>
                <w:szCs w:val="24"/>
              </w:rPr>
              <w:t xml:space="preserve">085 </w:t>
            </w:r>
          </w:p>
        </w:tc>
        <w:tc>
          <w:tcPr>
            <w:tcW w:w="852" w:type="dxa"/>
          </w:tcPr>
          <w:p w:rsidR="00C512D5" w:rsidRPr="0022418E" w:rsidRDefault="0091209D">
            <w:pPr>
              <w:spacing w:after="0" w:line="276" w:lineRule="auto"/>
              <w:ind w:left="0" w:right="53" w:firstLine="0"/>
              <w:jc w:val="right"/>
              <w:rPr>
                <w:sz w:val="24"/>
                <w:szCs w:val="24"/>
              </w:rPr>
            </w:pPr>
            <w:r w:rsidRPr="0022418E">
              <w:rPr>
                <w:sz w:val="24"/>
                <w:szCs w:val="24"/>
              </w:rPr>
              <w:t xml:space="preserve"> </w:t>
            </w:r>
          </w:p>
        </w:tc>
        <w:tc>
          <w:tcPr>
            <w:tcW w:w="850" w:type="dxa"/>
          </w:tcPr>
          <w:p w:rsidR="00C512D5" w:rsidRPr="0022418E" w:rsidRDefault="0091209D">
            <w:pPr>
              <w:spacing w:after="0" w:line="276" w:lineRule="auto"/>
              <w:ind w:left="0" w:right="50" w:firstLine="0"/>
              <w:jc w:val="right"/>
              <w:rPr>
                <w:sz w:val="24"/>
                <w:szCs w:val="24"/>
              </w:rPr>
            </w:pPr>
            <w:r w:rsidRPr="0022418E">
              <w:rPr>
                <w:sz w:val="24"/>
                <w:szCs w:val="24"/>
              </w:rPr>
              <w:t xml:space="preserve"> </w:t>
            </w:r>
          </w:p>
        </w:tc>
      </w:tr>
    </w:tbl>
    <w:p w:rsidR="00FD295C" w:rsidRPr="0022418E" w:rsidRDefault="00FD295C">
      <w:pPr>
        <w:spacing w:after="227" w:line="298" w:lineRule="auto"/>
        <w:ind w:firstLine="3517"/>
        <w:rPr>
          <w:b/>
          <w:sz w:val="24"/>
          <w:szCs w:val="24"/>
        </w:rPr>
      </w:pPr>
    </w:p>
    <w:p w:rsidR="007736A4" w:rsidRPr="0022418E" w:rsidRDefault="007736A4" w:rsidP="007736A4">
      <w:pPr>
        <w:ind w:firstLine="0"/>
        <w:rPr>
          <w:sz w:val="24"/>
          <w:szCs w:val="24"/>
        </w:rPr>
      </w:pPr>
    </w:p>
    <w:p w:rsidR="007736A4" w:rsidRPr="002D4D73" w:rsidRDefault="007736A4" w:rsidP="007736A4">
      <w:pPr>
        <w:spacing w:after="12" w:line="276" w:lineRule="auto"/>
        <w:ind w:left="0" w:right="10" w:firstLine="0"/>
        <w:jc w:val="right"/>
        <w:rPr>
          <w:sz w:val="24"/>
          <w:szCs w:val="24"/>
          <w:lang w:val="uk-UA"/>
        </w:rPr>
      </w:pPr>
      <w:r w:rsidRPr="0022418E">
        <w:rPr>
          <w:sz w:val="24"/>
          <w:szCs w:val="24"/>
        </w:rPr>
        <w:t xml:space="preserve">Таблиця 1 </w:t>
      </w:r>
      <w:r w:rsidR="002D4D73">
        <w:rPr>
          <w:sz w:val="24"/>
          <w:szCs w:val="24"/>
          <w:lang w:val="uk-UA"/>
        </w:rPr>
        <w:t>(продовження)</w:t>
      </w:r>
    </w:p>
    <w:tbl>
      <w:tblPr>
        <w:tblStyle w:val="TableGrid"/>
        <w:tblW w:w="964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76" w:type="dxa"/>
        </w:tblCellMar>
        <w:tblLook w:val="04A0"/>
      </w:tblPr>
      <w:tblGrid>
        <w:gridCol w:w="2799"/>
        <w:gridCol w:w="1499"/>
        <w:gridCol w:w="994"/>
        <w:gridCol w:w="980"/>
        <w:gridCol w:w="841"/>
        <w:gridCol w:w="842"/>
        <w:gridCol w:w="844"/>
        <w:gridCol w:w="841"/>
      </w:tblGrid>
      <w:tr w:rsidR="007736A4" w:rsidRPr="0022418E" w:rsidTr="00D443C5">
        <w:trPr>
          <w:trHeight w:val="240"/>
        </w:trPr>
        <w:tc>
          <w:tcPr>
            <w:tcW w:w="2834" w:type="dxa"/>
            <w:vMerge w:val="restart"/>
          </w:tcPr>
          <w:p w:rsidR="007736A4" w:rsidRPr="0022418E" w:rsidRDefault="007736A4" w:rsidP="00D443C5">
            <w:pPr>
              <w:spacing w:after="0" w:line="276" w:lineRule="auto"/>
              <w:ind w:left="0" w:firstLine="0"/>
              <w:rPr>
                <w:sz w:val="24"/>
                <w:szCs w:val="24"/>
              </w:rPr>
            </w:pPr>
          </w:p>
        </w:tc>
        <w:tc>
          <w:tcPr>
            <w:tcW w:w="1384" w:type="dxa"/>
            <w:vMerge w:val="restart"/>
          </w:tcPr>
          <w:p w:rsidR="007736A4" w:rsidRPr="0022418E" w:rsidRDefault="007736A4" w:rsidP="00D443C5">
            <w:pPr>
              <w:spacing w:after="0" w:line="276" w:lineRule="auto"/>
              <w:ind w:left="0" w:firstLine="0"/>
              <w:jc w:val="center"/>
              <w:rPr>
                <w:sz w:val="24"/>
                <w:szCs w:val="24"/>
              </w:rPr>
            </w:pPr>
            <w:r w:rsidRPr="0022418E">
              <w:t xml:space="preserve">Навчальне навантаження </w:t>
            </w:r>
          </w:p>
        </w:tc>
        <w:tc>
          <w:tcPr>
            <w:tcW w:w="2870" w:type="dxa"/>
            <w:gridSpan w:val="3"/>
          </w:tcPr>
          <w:p w:rsidR="007736A4" w:rsidRPr="0022418E" w:rsidRDefault="007736A4" w:rsidP="00D443C5">
            <w:pPr>
              <w:spacing w:after="0" w:line="276" w:lineRule="auto"/>
              <w:ind w:left="0" w:firstLine="0"/>
              <w:jc w:val="center"/>
              <w:rPr>
                <w:sz w:val="24"/>
                <w:szCs w:val="24"/>
              </w:rPr>
            </w:pPr>
            <w:r>
              <w:rPr>
                <w:sz w:val="24"/>
                <w:szCs w:val="24"/>
                <w:lang w:val="uk-UA"/>
              </w:rPr>
              <w:t>7</w:t>
            </w:r>
            <w:r w:rsidRPr="0022418E">
              <w:rPr>
                <w:sz w:val="24"/>
                <w:szCs w:val="24"/>
              </w:rPr>
              <w:t xml:space="preserve"> клас  </w:t>
            </w:r>
          </w:p>
        </w:tc>
        <w:tc>
          <w:tcPr>
            <w:tcW w:w="850" w:type="dxa"/>
          </w:tcPr>
          <w:p w:rsidR="007736A4" w:rsidRPr="0022418E" w:rsidRDefault="007736A4" w:rsidP="00D443C5">
            <w:pPr>
              <w:spacing w:after="0" w:line="276" w:lineRule="auto"/>
              <w:ind w:left="0" w:firstLine="0"/>
              <w:jc w:val="left"/>
              <w:rPr>
                <w:sz w:val="24"/>
                <w:szCs w:val="24"/>
              </w:rPr>
            </w:pPr>
          </w:p>
        </w:tc>
        <w:tc>
          <w:tcPr>
            <w:tcW w:w="1702" w:type="dxa"/>
            <w:gridSpan w:val="2"/>
          </w:tcPr>
          <w:p w:rsidR="007736A4" w:rsidRPr="0022418E" w:rsidRDefault="007736A4" w:rsidP="00D443C5">
            <w:pPr>
              <w:spacing w:after="0" w:line="276" w:lineRule="auto"/>
              <w:ind w:left="55" w:firstLine="0"/>
              <w:jc w:val="left"/>
              <w:rPr>
                <w:sz w:val="24"/>
                <w:szCs w:val="24"/>
              </w:rPr>
            </w:pPr>
            <w:r>
              <w:rPr>
                <w:sz w:val="24"/>
                <w:szCs w:val="24"/>
                <w:lang w:val="uk-UA"/>
              </w:rPr>
              <w:t>8</w:t>
            </w:r>
            <w:r w:rsidRPr="0022418E">
              <w:rPr>
                <w:sz w:val="24"/>
                <w:szCs w:val="24"/>
              </w:rPr>
              <w:t xml:space="preserve"> клас  </w:t>
            </w:r>
          </w:p>
        </w:tc>
      </w:tr>
      <w:tr w:rsidR="007736A4" w:rsidRPr="0022418E" w:rsidTr="00D443C5">
        <w:trPr>
          <w:trHeight w:val="455"/>
        </w:trPr>
        <w:tc>
          <w:tcPr>
            <w:tcW w:w="0" w:type="auto"/>
            <w:vMerge/>
          </w:tcPr>
          <w:p w:rsidR="007736A4" w:rsidRPr="0022418E" w:rsidRDefault="007736A4" w:rsidP="00D443C5">
            <w:pPr>
              <w:spacing w:after="0" w:line="276" w:lineRule="auto"/>
              <w:ind w:left="0" w:firstLine="0"/>
              <w:jc w:val="left"/>
              <w:rPr>
                <w:sz w:val="24"/>
                <w:szCs w:val="24"/>
              </w:rPr>
            </w:pPr>
          </w:p>
        </w:tc>
        <w:tc>
          <w:tcPr>
            <w:tcW w:w="1384" w:type="dxa"/>
            <w:vMerge/>
          </w:tcPr>
          <w:p w:rsidR="007736A4" w:rsidRPr="0022418E" w:rsidRDefault="007736A4" w:rsidP="00D443C5">
            <w:pPr>
              <w:spacing w:after="0" w:line="276" w:lineRule="auto"/>
              <w:ind w:left="0" w:firstLine="0"/>
              <w:jc w:val="left"/>
              <w:rPr>
                <w:sz w:val="24"/>
                <w:szCs w:val="24"/>
              </w:rPr>
            </w:pPr>
          </w:p>
        </w:tc>
        <w:tc>
          <w:tcPr>
            <w:tcW w:w="1026" w:type="dxa"/>
          </w:tcPr>
          <w:p w:rsidR="007736A4" w:rsidRPr="0022418E" w:rsidRDefault="007736A4" w:rsidP="00D443C5">
            <w:pPr>
              <w:spacing w:after="0" w:line="276" w:lineRule="auto"/>
              <w:ind w:left="0" w:firstLine="0"/>
              <w:jc w:val="center"/>
              <w:rPr>
                <w:sz w:val="20"/>
                <w:szCs w:val="20"/>
              </w:rPr>
            </w:pPr>
            <w:r w:rsidRPr="0022418E">
              <w:rPr>
                <w:sz w:val="20"/>
                <w:szCs w:val="20"/>
              </w:rPr>
              <w:t>Рекоме ндован е</w:t>
            </w:r>
          </w:p>
        </w:tc>
        <w:tc>
          <w:tcPr>
            <w:tcW w:w="994" w:type="dxa"/>
          </w:tcPr>
          <w:p w:rsidR="007736A4" w:rsidRPr="0022418E" w:rsidRDefault="007736A4" w:rsidP="00D443C5">
            <w:pPr>
              <w:spacing w:after="0" w:line="276" w:lineRule="auto"/>
              <w:ind w:left="0" w:firstLine="0"/>
              <w:jc w:val="center"/>
              <w:rPr>
                <w:sz w:val="20"/>
                <w:szCs w:val="20"/>
              </w:rPr>
            </w:pPr>
            <w:r w:rsidRPr="0022418E">
              <w:rPr>
                <w:sz w:val="20"/>
                <w:szCs w:val="20"/>
              </w:rPr>
              <w:t>Мінімал ьне</w:t>
            </w:r>
          </w:p>
        </w:tc>
        <w:tc>
          <w:tcPr>
            <w:tcW w:w="850" w:type="dxa"/>
          </w:tcPr>
          <w:p w:rsidR="007736A4" w:rsidRPr="0022418E" w:rsidRDefault="007736A4" w:rsidP="00D443C5">
            <w:pPr>
              <w:spacing w:after="0" w:line="235" w:lineRule="auto"/>
              <w:ind w:left="0" w:firstLine="0"/>
              <w:jc w:val="center"/>
              <w:rPr>
                <w:sz w:val="20"/>
                <w:szCs w:val="20"/>
              </w:rPr>
            </w:pPr>
            <w:r w:rsidRPr="0022418E">
              <w:rPr>
                <w:sz w:val="20"/>
                <w:szCs w:val="20"/>
              </w:rPr>
              <w:t>Макси мальне</w:t>
            </w:r>
          </w:p>
        </w:tc>
        <w:tc>
          <w:tcPr>
            <w:tcW w:w="850" w:type="dxa"/>
          </w:tcPr>
          <w:p w:rsidR="007736A4" w:rsidRPr="0022418E" w:rsidRDefault="007736A4" w:rsidP="00D443C5">
            <w:pPr>
              <w:spacing w:after="0" w:line="276" w:lineRule="auto"/>
              <w:ind w:left="0" w:firstLine="0"/>
              <w:jc w:val="center"/>
              <w:rPr>
                <w:sz w:val="20"/>
                <w:szCs w:val="20"/>
              </w:rPr>
            </w:pPr>
            <w:r w:rsidRPr="0022418E">
              <w:rPr>
                <w:sz w:val="20"/>
                <w:szCs w:val="20"/>
              </w:rPr>
              <w:t xml:space="preserve">Рекоме ндован  </w:t>
            </w:r>
          </w:p>
        </w:tc>
        <w:tc>
          <w:tcPr>
            <w:tcW w:w="852" w:type="dxa"/>
          </w:tcPr>
          <w:p w:rsidR="007736A4" w:rsidRPr="0022418E" w:rsidRDefault="007736A4" w:rsidP="00D443C5">
            <w:pPr>
              <w:spacing w:after="0" w:line="276" w:lineRule="auto"/>
              <w:ind w:left="0" w:firstLine="0"/>
              <w:jc w:val="center"/>
              <w:rPr>
                <w:sz w:val="20"/>
                <w:szCs w:val="20"/>
              </w:rPr>
            </w:pPr>
            <w:r w:rsidRPr="0022418E">
              <w:rPr>
                <w:sz w:val="20"/>
                <w:szCs w:val="20"/>
              </w:rPr>
              <w:t>Мініма льне</w:t>
            </w:r>
          </w:p>
        </w:tc>
        <w:tc>
          <w:tcPr>
            <w:tcW w:w="850" w:type="dxa"/>
          </w:tcPr>
          <w:p w:rsidR="007736A4" w:rsidRPr="0022418E" w:rsidRDefault="007736A4" w:rsidP="00D443C5">
            <w:pPr>
              <w:spacing w:after="0" w:line="235" w:lineRule="auto"/>
              <w:ind w:left="0" w:firstLine="0"/>
              <w:jc w:val="center"/>
              <w:rPr>
                <w:sz w:val="20"/>
                <w:szCs w:val="20"/>
              </w:rPr>
            </w:pPr>
            <w:r w:rsidRPr="0022418E">
              <w:rPr>
                <w:sz w:val="20"/>
                <w:szCs w:val="20"/>
              </w:rPr>
              <w:t>Макси мальне</w:t>
            </w:r>
          </w:p>
        </w:tc>
      </w:tr>
      <w:tr w:rsidR="007736A4" w:rsidRPr="0022418E" w:rsidTr="00D443C5">
        <w:trPr>
          <w:trHeight w:val="238"/>
        </w:trPr>
        <w:tc>
          <w:tcPr>
            <w:tcW w:w="2834" w:type="dxa"/>
            <w:vMerge w:val="restart"/>
          </w:tcPr>
          <w:p w:rsidR="007736A4" w:rsidRPr="0022418E" w:rsidRDefault="007736A4" w:rsidP="00D443C5">
            <w:pPr>
              <w:spacing w:after="0" w:line="276" w:lineRule="auto"/>
              <w:ind w:left="36" w:firstLine="0"/>
              <w:jc w:val="left"/>
              <w:rPr>
                <w:sz w:val="24"/>
                <w:szCs w:val="24"/>
              </w:rPr>
            </w:pPr>
            <w:r w:rsidRPr="0022418E">
              <w:rPr>
                <w:sz w:val="24"/>
                <w:szCs w:val="24"/>
              </w:rPr>
              <w:t xml:space="preserve">Мовно-літературна  </w:t>
            </w:r>
          </w:p>
        </w:tc>
        <w:tc>
          <w:tcPr>
            <w:tcW w:w="1384" w:type="dxa"/>
          </w:tcPr>
          <w:p w:rsidR="007736A4" w:rsidRPr="0022418E" w:rsidRDefault="007736A4" w:rsidP="00D443C5">
            <w:pPr>
              <w:spacing w:after="0" w:line="276" w:lineRule="auto"/>
              <w:ind w:left="36" w:firstLine="0"/>
              <w:jc w:val="left"/>
              <w:rPr>
                <w:sz w:val="24"/>
                <w:szCs w:val="24"/>
              </w:rPr>
            </w:pPr>
            <w:r w:rsidRPr="0022418E">
              <w:rPr>
                <w:sz w:val="24"/>
                <w:szCs w:val="24"/>
              </w:rPr>
              <w:t xml:space="preserve">На тиждень  </w:t>
            </w:r>
          </w:p>
        </w:tc>
        <w:tc>
          <w:tcPr>
            <w:tcW w:w="1026" w:type="dxa"/>
          </w:tcPr>
          <w:p w:rsidR="007736A4" w:rsidRPr="0022418E" w:rsidRDefault="007736A4" w:rsidP="00D443C5">
            <w:pPr>
              <w:spacing w:after="0" w:line="276" w:lineRule="auto"/>
              <w:ind w:left="36" w:firstLine="0"/>
              <w:jc w:val="left"/>
              <w:rPr>
                <w:sz w:val="24"/>
                <w:szCs w:val="24"/>
              </w:rPr>
            </w:pPr>
            <w:r w:rsidRPr="0022418E">
              <w:rPr>
                <w:sz w:val="24"/>
                <w:szCs w:val="24"/>
              </w:rPr>
              <w:t>1</w:t>
            </w:r>
            <w:r w:rsidR="002D4D73">
              <w:rPr>
                <w:sz w:val="24"/>
                <w:szCs w:val="24"/>
                <w:lang w:val="uk-UA"/>
              </w:rPr>
              <w:t>0</w:t>
            </w:r>
            <w:r w:rsidRPr="0022418E">
              <w:rPr>
                <w:sz w:val="24"/>
                <w:szCs w:val="24"/>
              </w:rPr>
              <w:t xml:space="preserve"> </w:t>
            </w:r>
          </w:p>
        </w:tc>
        <w:tc>
          <w:tcPr>
            <w:tcW w:w="994" w:type="dxa"/>
          </w:tcPr>
          <w:p w:rsidR="007736A4" w:rsidRPr="0022418E" w:rsidRDefault="002D4D73" w:rsidP="00D443C5">
            <w:pPr>
              <w:spacing w:after="0" w:line="276" w:lineRule="auto"/>
              <w:ind w:left="36" w:firstLine="0"/>
              <w:jc w:val="left"/>
              <w:rPr>
                <w:sz w:val="24"/>
                <w:szCs w:val="24"/>
              </w:rPr>
            </w:pPr>
            <w:r>
              <w:rPr>
                <w:sz w:val="24"/>
                <w:szCs w:val="24"/>
                <w:lang w:val="uk-UA"/>
              </w:rPr>
              <w:t>9</w:t>
            </w:r>
            <w:r w:rsidR="007736A4" w:rsidRPr="0022418E">
              <w:rPr>
                <w:sz w:val="24"/>
                <w:szCs w:val="24"/>
              </w:rPr>
              <w:t xml:space="preserve"> </w:t>
            </w:r>
          </w:p>
        </w:tc>
        <w:tc>
          <w:tcPr>
            <w:tcW w:w="850" w:type="dxa"/>
          </w:tcPr>
          <w:p w:rsidR="007736A4" w:rsidRPr="0022418E" w:rsidRDefault="007736A4" w:rsidP="00D443C5">
            <w:pPr>
              <w:spacing w:after="0" w:line="276" w:lineRule="auto"/>
              <w:ind w:left="36" w:firstLine="0"/>
              <w:jc w:val="left"/>
              <w:rPr>
                <w:sz w:val="24"/>
                <w:szCs w:val="24"/>
              </w:rPr>
            </w:pPr>
            <w:r w:rsidRPr="0022418E">
              <w:rPr>
                <w:sz w:val="24"/>
                <w:szCs w:val="24"/>
              </w:rPr>
              <w:t>1</w:t>
            </w:r>
            <w:r w:rsidR="002D4D73">
              <w:rPr>
                <w:sz w:val="24"/>
                <w:szCs w:val="24"/>
                <w:lang w:val="uk-UA"/>
              </w:rPr>
              <w:t>2</w:t>
            </w:r>
            <w:r w:rsidRPr="0022418E">
              <w:rPr>
                <w:sz w:val="24"/>
                <w:szCs w:val="24"/>
              </w:rPr>
              <w:t xml:space="preserve"> </w:t>
            </w:r>
          </w:p>
        </w:tc>
        <w:tc>
          <w:tcPr>
            <w:tcW w:w="850" w:type="dxa"/>
          </w:tcPr>
          <w:p w:rsidR="007736A4" w:rsidRPr="0022418E" w:rsidRDefault="007736A4" w:rsidP="00D443C5">
            <w:pPr>
              <w:spacing w:after="0" w:line="276" w:lineRule="auto"/>
              <w:ind w:left="36" w:firstLine="0"/>
              <w:jc w:val="left"/>
              <w:rPr>
                <w:sz w:val="24"/>
                <w:szCs w:val="24"/>
              </w:rPr>
            </w:pPr>
            <w:r w:rsidRPr="0022418E">
              <w:rPr>
                <w:sz w:val="24"/>
                <w:szCs w:val="24"/>
              </w:rPr>
              <w:t>1</w:t>
            </w:r>
            <w:r w:rsidR="002D4D73">
              <w:rPr>
                <w:sz w:val="24"/>
                <w:szCs w:val="24"/>
                <w:lang w:val="uk-UA"/>
              </w:rPr>
              <w:t>0</w:t>
            </w:r>
            <w:r w:rsidRPr="0022418E">
              <w:rPr>
                <w:sz w:val="24"/>
                <w:szCs w:val="24"/>
              </w:rPr>
              <w:t xml:space="preserve"> </w:t>
            </w:r>
          </w:p>
        </w:tc>
        <w:tc>
          <w:tcPr>
            <w:tcW w:w="852" w:type="dxa"/>
          </w:tcPr>
          <w:p w:rsidR="007736A4" w:rsidRPr="0022418E" w:rsidRDefault="002D4D73" w:rsidP="00D443C5">
            <w:pPr>
              <w:spacing w:after="0" w:line="276" w:lineRule="auto"/>
              <w:ind w:left="36" w:firstLine="0"/>
              <w:jc w:val="left"/>
              <w:rPr>
                <w:sz w:val="24"/>
                <w:szCs w:val="24"/>
              </w:rPr>
            </w:pPr>
            <w:r>
              <w:rPr>
                <w:sz w:val="24"/>
                <w:szCs w:val="24"/>
                <w:lang w:val="uk-UA"/>
              </w:rPr>
              <w:t>8</w:t>
            </w:r>
            <w:r w:rsidR="007736A4" w:rsidRPr="0022418E">
              <w:rPr>
                <w:sz w:val="24"/>
                <w:szCs w:val="24"/>
              </w:rPr>
              <w:t xml:space="preserve"> </w:t>
            </w:r>
          </w:p>
        </w:tc>
        <w:tc>
          <w:tcPr>
            <w:tcW w:w="850" w:type="dxa"/>
          </w:tcPr>
          <w:p w:rsidR="007736A4" w:rsidRPr="0022418E" w:rsidRDefault="007736A4" w:rsidP="00D443C5">
            <w:pPr>
              <w:spacing w:after="0" w:line="276" w:lineRule="auto"/>
              <w:ind w:left="36" w:firstLine="0"/>
              <w:jc w:val="left"/>
              <w:rPr>
                <w:sz w:val="24"/>
                <w:szCs w:val="24"/>
              </w:rPr>
            </w:pPr>
            <w:r w:rsidRPr="0022418E">
              <w:rPr>
                <w:sz w:val="24"/>
                <w:szCs w:val="24"/>
              </w:rPr>
              <w:t>1</w:t>
            </w:r>
            <w:r w:rsidR="002D4D73">
              <w:rPr>
                <w:sz w:val="24"/>
                <w:szCs w:val="24"/>
                <w:lang w:val="uk-UA"/>
              </w:rPr>
              <w:t>2</w:t>
            </w:r>
            <w:r w:rsidRPr="0022418E">
              <w:rPr>
                <w:sz w:val="24"/>
                <w:szCs w:val="24"/>
              </w:rPr>
              <w:t xml:space="preserve"> </w:t>
            </w:r>
          </w:p>
        </w:tc>
      </w:tr>
      <w:tr w:rsidR="007736A4" w:rsidRPr="0022418E" w:rsidTr="00D443C5">
        <w:trPr>
          <w:trHeight w:val="240"/>
        </w:trPr>
        <w:tc>
          <w:tcPr>
            <w:tcW w:w="0" w:type="auto"/>
            <w:vMerge/>
          </w:tcPr>
          <w:p w:rsidR="007736A4" w:rsidRPr="0022418E" w:rsidRDefault="007736A4" w:rsidP="00D443C5">
            <w:pPr>
              <w:spacing w:after="0" w:line="276" w:lineRule="auto"/>
              <w:ind w:left="0" w:firstLine="0"/>
              <w:jc w:val="left"/>
              <w:rPr>
                <w:sz w:val="24"/>
                <w:szCs w:val="24"/>
              </w:rPr>
            </w:pPr>
          </w:p>
        </w:tc>
        <w:tc>
          <w:tcPr>
            <w:tcW w:w="1384" w:type="dxa"/>
          </w:tcPr>
          <w:p w:rsidR="007736A4" w:rsidRPr="0022418E" w:rsidRDefault="007736A4" w:rsidP="00D443C5">
            <w:pPr>
              <w:spacing w:after="0" w:line="276" w:lineRule="auto"/>
              <w:ind w:left="36" w:firstLine="0"/>
              <w:jc w:val="left"/>
              <w:rPr>
                <w:sz w:val="24"/>
                <w:szCs w:val="24"/>
              </w:rPr>
            </w:pPr>
            <w:r w:rsidRPr="0022418E">
              <w:rPr>
                <w:sz w:val="24"/>
                <w:szCs w:val="24"/>
              </w:rPr>
              <w:t xml:space="preserve">На рік  </w:t>
            </w:r>
          </w:p>
        </w:tc>
        <w:tc>
          <w:tcPr>
            <w:tcW w:w="1026" w:type="dxa"/>
          </w:tcPr>
          <w:p w:rsidR="007736A4" w:rsidRPr="0022418E" w:rsidRDefault="007736A4" w:rsidP="00D443C5">
            <w:pPr>
              <w:spacing w:after="0" w:line="276" w:lineRule="auto"/>
              <w:ind w:left="36" w:firstLine="0"/>
              <w:jc w:val="left"/>
              <w:rPr>
                <w:sz w:val="24"/>
                <w:szCs w:val="24"/>
              </w:rPr>
            </w:pPr>
            <w:r w:rsidRPr="0022418E">
              <w:rPr>
                <w:sz w:val="24"/>
                <w:szCs w:val="24"/>
              </w:rPr>
              <w:t>35</w:t>
            </w:r>
            <w:r w:rsidR="002D4D73">
              <w:rPr>
                <w:sz w:val="24"/>
                <w:szCs w:val="24"/>
                <w:lang w:val="uk-UA"/>
              </w:rPr>
              <w:t>0</w:t>
            </w:r>
            <w:r w:rsidRPr="0022418E">
              <w:rPr>
                <w:sz w:val="24"/>
                <w:szCs w:val="24"/>
              </w:rPr>
              <w:t xml:space="preserve"> </w:t>
            </w:r>
          </w:p>
        </w:tc>
        <w:tc>
          <w:tcPr>
            <w:tcW w:w="994" w:type="dxa"/>
          </w:tcPr>
          <w:p w:rsidR="007736A4" w:rsidRPr="002D4D73" w:rsidRDefault="007736A4" w:rsidP="00D443C5">
            <w:pPr>
              <w:spacing w:after="0" w:line="276" w:lineRule="auto"/>
              <w:ind w:left="36" w:firstLine="0"/>
              <w:jc w:val="left"/>
              <w:rPr>
                <w:sz w:val="24"/>
                <w:szCs w:val="24"/>
                <w:lang w:val="uk-UA"/>
              </w:rPr>
            </w:pPr>
            <w:r w:rsidRPr="0022418E">
              <w:rPr>
                <w:sz w:val="24"/>
                <w:szCs w:val="24"/>
              </w:rPr>
              <w:t>3</w:t>
            </w:r>
            <w:r w:rsidR="002D4D73">
              <w:rPr>
                <w:sz w:val="24"/>
                <w:szCs w:val="24"/>
                <w:lang w:val="uk-UA"/>
              </w:rPr>
              <w:t>15</w:t>
            </w:r>
          </w:p>
        </w:tc>
        <w:tc>
          <w:tcPr>
            <w:tcW w:w="850" w:type="dxa"/>
          </w:tcPr>
          <w:p w:rsidR="007736A4" w:rsidRPr="0022418E" w:rsidRDefault="007736A4" w:rsidP="00D443C5">
            <w:pPr>
              <w:spacing w:after="0" w:line="276" w:lineRule="auto"/>
              <w:ind w:left="36" w:firstLine="0"/>
              <w:jc w:val="left"/>
              <w:rPr>
                <w:sz w:val="24"/>
                <w:szCs w:val="24"/>
              </w:rPr>
            </w:pPr>
            <w:r w:rsidRPr="0022418E">
              <w:rPr>
                <w:sz w:val="24"/>
                <w:szCs w:val="24"/>
              </w:rPr>
              <w:t>4</w:t>
            </w:r>
            <w:r w:rsidR="002D4D73">
              <w:rPr>
                <w:sz w:val="24"/>
                <w:szCs w:val="24"/>
                <w:lang w:val="uk-UA"/>
              </w:rPr>
              <w:t>20</w:t>
            </w:r>
            <w:r w:rsidRPr="0022418E">
              <w:rPr>
                <w:sz w:val="24"/>
                <w:szCs w:val="24"/>
              </w:rPr>
              <w:t xml:space="preserve"> </w:t>
            </w:r>
          </w:p>
        </w:tc>
        <w:tc>
          <w:tcPr>
            <w:tcW w:w="850" w:type="dxa"/>
          </w:tcPr>
          <w:p w:rsidR="007736A4" w:rsidRPr="0022418E" w:rsidRDefault="007736A4" w:rsidP="00D443C5">
            <w:pPr>
              <w:spacing w:after="0" w:line="276" w:lineRule="auto"/>
              <w:ind w:left="36" w:firstLine="0"/>
              <w:jc w:val="left"/>
              <w:rPr>
                <w:sz w:val="24"/>
                <w:szCs w:val="24"/>
              </w:rPr>
            </w:pPr>
            <w:r w:rsidRPr="0022418E">
              <w:rPr>
                <w:sz w:val="24"/>
                <w:szCs w:val="24"/>
              </w:rPr>
              <w:t>35</w:t>
            </w:r>
            <w:r w:rsidR="002D4D73">
              <w:rPr>
                <w:sz w:val="24"/>
                <w:szCs w:val="24"/>
                <w:lang w:val="uk-UA"/>
              </w:rPr>
              <w:t>0</w:t>
            </w:r>
            <w:r w:rsidRPr="0022418E">
              <w:rPr>
                <w:sz w:val="24"/>
                <w:szCs w:val="24"/>
              </w:rPr>
              <w:t xml:space="preserve"> </w:t>
            </w:r>
          </w:p>
        </w:tc>
        <w:tc>
          <w:tcPr>
            <w:tcW w:w="852" w:type="dxa"/>
          </w:tcPr>
          <w:p w:rsidR="007736A4" w:rsidRPr="0022418E" w:rsidRDefault="002D4D73" w:rsidP="00D443C5">
            <w:pPr>
              <w:spacing w:after="0" w:line="276" w:lineRule="auto"/>
              <w:ind w:left="36" w:firstLine="0"/>
              <w:jc w:val="left"/>
              <w:rPr>
                <w:sz w:val="24"/>
                <w:szCs w:val="24"/>
              </w:rPr>
            </w:pPr>
            <w:r>
              <w:rPr>
                <w:sz w:val="24"/>
                <w:szCs w:val="24"/>
                <w:lang w:val="uk-UA"/>
              </w:rPr>
              <w:t>28</w:t>
            </w:r>
            <w:r w:rsidR="007736A4" w:rsidRPr="0022418E">
              <w:rPr>
                <w:sz w:val="24"/>
                <w:szCs w:val="24"/>
              </w:rPr>
              <w:t xml:space="preserve">0 </w:t>
            </w:r>
          </w:p>
        </w:tc>
        <w:tc>
          <w:tcPr>
            <w:tcW w:w="850" w:type="dxa"/>
          </w:tcPr>
          <w:p w:rsidR="007736A4" w:rsidRPr="002D4D73" w:rsidRDefault="007736A4" w:rsidP="00D443C5">
            <w:pPr>
              <w:spacing w:after="0" w:line="276" w:lineRule="auto"/>
              <w:ind w:left="36" w:firstLine="0"/>
              <w:jc w:val="left"/>
              <w:rPr>
                <w:sz w:val="24"/>
                <w:szCs w:val="24"/>
                <w:lang w:val="uk-UA"/>
              </w:rPr>
            </w:pPr>
            <w:r w:rsidRPr="0022418E">
              <w:rPr>
                <w:sz w:val="24"/>
                <w:szCs w:val="24"/>
              </w:rPr>
              <w:t>4</w:t>
            </w:r>
            <w:r w:rsidR="002D4D73">
              <w:rPr>
                <w:sz w:val="24"/>
                <w:szCs w:val="24"/>
                <w:lang w:val="uk-UA"/>
              </w:rPr>
              <w:t>20</w:t>
            </w:r>
          </w:p>
        </w:tc>
      </w:tr>
      <w:tr w:rsidR="007736A4" w:rsidRPr="0022418E" w:rsidTr="00D443C5">
        <w:trPr>
          <w:trHeight w:val="240"/>
        </w:trPr>
        <w:tc>
          <w:tcPr>
            <w:tcW w:w="2834" w:type="dxa"/>
            <w:vMerge w:val="restart"/>
          </w:tcPr>
          <w:p w:rsidR="007736A4" w:rsidRPr="0022418E" w:rsidRDefault="007736A4" w:rsidP="00D443C5">
            <w:pPr>
              <w:spacing w:after="0" w:line="276" w:lineRule="auto"/>
              <w:ind w:left="36" w:firstLine="0"/>
              <w:jc w:val="left"/>
              <w:rPr>
                <w:sz w:val="24"/>
                <w:szCs w:val="24"/>
              </w:rPr>
            </w:pPr>
            <w:r w:rsidRPr="0022418E">
              <w:rPr>
                <w:sz w:val="24"/>
                <w:szCs w:val="24"/>
              </w:rPr>
              <w:t xml:space="preserve">Математична  </w:t>
            </w:r>
          </w:p>
        </w:tc>
        <w:tc>
          <w:tcPr>
            <w:tcW w:w="1384" w:type="dxa"/>
          </w:tcPr>
          <w:p w:rsidR="007736A4" w:rsidRPr="0022418E" w:rsidRDefault="007736A4" w:rsidP="00D443C5">
            <w:pPr>
              <w:spacing w:after="0" w:line="276" w:lineRule="auto"/>
              <w:ind w:left="36" w:firstLine="0"/>
              <w:jc w:val="left"/>
              <w:rPr>
                <w:sz w:val="24"/>
                <w:szCs w:val="24"/>
              </w:rPr>
            </w:pPr>
            <w:r w:rsidRPr="0022418E">
              <w:rPr>
                <w:sz w:val="24"/>
                <w:szCs w:val="24"/>
              </w:rPr>
              <w:t xml:space="preserve">На тиждень  </w:t>
            </w:r>
          </w:p>
        </w:tc>
        <w:tc>
          <w:tcPr>
            <w:tcW w:w="1026" w:type="dxa"/>
          </w:tcPr>
          <w:p w:rsidR="007736A4" w:rsidRPr="0022418E" w:rsidRDefault="007736A4" w:rsidP="00D443C5">
            <w:pPr>
              <w:spacing w:after="0" w:line="276" w:lineRule="auto"/>
              <w:ind w:left="36" w:firstLine="0"/>
              <w:jc w:val="left"/>
              <w:rPr>
                <w:sz w:val="24"/>
                <w:szCs w:val="24"/>
              </w:rPr>
            </w:pPr>
            <w:r w:rsidRPr="0022418E">
              <w:rPr>
                <w:sz w:val="24"/>
                <w:szCs w:val="24"/>
              </w:rPr>
              <w:t xml:space="preserve">5 </w:t>
            </w:r>
          </w:p>
        </w:tc>
        <w:tc>
          <w:tcPr>
            <w:tcW w:w="994" w:type="dxa"/>
          </w:tcPr>
          <w:p w:rsidR="007736A4" w:rsidRPr="0022418E" w:rsidRDefault="007736A4" w:rsidP="00D443C5">
            <w:pPr>
              <w:spacing w:after="0" w:line="276" w:lineRule="auto"/>
              <w:ind w:left="36" w:firstLine="0"/>
              <w:jc w:val="left"/>
              <w:rPr>
                <w:sz w:val="24"/>
                <w:szCs w:val="24"/>
              </w:rPr>
            </w:pPr>
            <w:r w:rsidRPr="0022418E">
              <w:rPr>
                <w:sz w:val="24"/>
                <w:szCs w:val="24"/>
              </w:rPr>
              <w:t xml:space="preserve">4 </w:t>
            </w:r>
          </w:p>
        </w:tc>
        <w:tc>
          <w:tcPr>
            <w:tcW w:w="850" w:type="dxa"/>
          </w:tcPr>
          <w:p w:rsidR="007736A4" w:rsidRPr="0022418E" w:rsidRDefault="007736A4" w:rsidP="00D443C5">
            <w:pPr>
              <w:spacing w:after="0" w:line="276" w:lineRule="auto"/>
              <w:ind w:left="36" w:firstLine="0"/>
              <w:jc w:val="left"/>
              <w:rPr>
                <w:sz w:val="24"/>
                <w:szCs w:val="24"/>
              </w:rPr>
            </w:pPr>
            <w:r w:rsidRPr="0022418E">
              <w:rPr>
                <w:sz w:val="24"/>
                <w:szCs w:val="24"/>
              </w:rPr>
              <w:t xml:space="preserve">6 </w:t>
            </w:r>
          </w:p>
        </w:tc>
        <w:tc>
          <w:tcPr>
            <w:tcW w:w="850" w:type="dxa"/>
          </w:tcPr>
          <w:p w:rsidR="007736A4" w:rsidRPr="0022418E" w:rsidRDefault="007736A4" w:rsidP="00D443C5">
            <w:pPr>
              <w:spacing w:after="0" w:line="276" w:lineRule="auto"/>
              <w:ind w:left="36" w:firstLine="0"/>
              <w:jc w:val="left"/>
              <w:rPr>
                <w:sz w:val="24"/>
                <w:szCs w:val="24"/>
              </w:rPr>
            </w:pPr>
            <w:r w:rsidRPr="0022418E">
              <w:rPr>
                <w:sz w:val="24"/>
                <w:szCs w:val="24"/>
              </w:rPr>
              <w:t xml:space="preserve">5 </w:t>
            </w:r>
          </w:p>
        </w:tc>
        <w:tc>
          <w:tcPr>
            <w:tcW w:w="852" w:type="dxa"/>
          </w:tcPr>
          <w:p w:rsidR="007736A4" w:rsidRPr="0022418E" w:rsidRDefault="007736A4" w:rsidP="00D443C5">
            <w:pPr>
              <w:spacing w:after="0" w:line="276" w:lineRule="auto"/>
              <w:ind w:left="36" w:firstLine="0"/>
              <w:jc w:val="left"/>
              <w:rPr>
                <w:sz w:val="24"/>
                <w:szCs w:val="24"/>
              </w:rPr>
            </w:pPr>
            <w:r w:rsidRPr="0022418E">
              <w:rPr>
                <w:sz w:val="24"/>
                <w:szCs w:val="24"/>
              </w:rPr>
              <w:t xml:space="preserve">4 </w:t>
            </w:r>
          </w:p>
        </w:tc>
        <w:tc>
          <w:tcPr>
            <w:tcW w:w="850" w:type="dxa"/>
          </w:tcPr>
          <w:p w:rsidR="007736A4" w:rsidRPr="0022418E" w:rsidRDefault="002D4D73" w:rsidP="00D443C5">
            <w:pPr>
              <w:spacing w:after="0" w:line="276" w:lineRule="auto"/>
              <w:ind w:left="36" w:firstLine="0"/>
              <w:jc w:val="left"/>
              <w:rPr>
                <w:sz w:val="24"/>
                <w:szCs w:val="24"/>
              </w:rPr>
            </w:pPr>
            <w:r>
              <w:rPr>
                <w:sz w:val="24"/>
                <w:szCs w:val="24"/>
                <w:lang w:val="uk-UA"/>
              </w:rPr>
              <w:t>7</w:t>
            </w:r>
            <w:r w:rsidR="007736A4" w:rsidRPr="0022418E">
              <w:rPr>
                <w:sz w:val="24"/>
                <w:szCs w:val="24"/>
              </w:rPr>
              <w:t xml:space="preserve"> </w:t>
            </w:r>
          </w:p>
        </w:tc>
      </w:tr>
      <w:tr w:rsidR="007736A4" w:rsidRPr="0022418E" w:rsidTr="00D443C5">
        <w:trPr>
          <w:trHeight w:val="240"/>
        </w:trPr>
        <w:tc>
          <w:tcPr>
            <w:tcW w:w="0" w:type="auto"/>
            <w:vMerge/>
          </w:tcPr>
          <w:p w:rsidR="007736A4" w:rsidRPr="0022418E" w:rsidRDefault="007736A4" w:rsidP="00D443C5">
            <w:pPr>
              <w:spacing w:after="0" w:line="276" w:lineRule="auto"/>
              <w:ind w:left="0" w:firstLine="0"/>
              <w:jc w:val="left"/>
              <w:rPr>
                <w:sz w:val="24"/>
                <w:szCs w:val="24"/>
              </w:rPr>
            </w:pPr>
          </w:p>
        </w:tc>
        <w:tc>
          <w:tcPr>
            <w:tcW w:w="1384" w:type="dxa"/>
          </w:tcPr>
          <w:p w:rsidR="007736A4" w:rsidRPr="0022418E" w:rsidRDefault="007736A4" w:rsidP="00D443C5">
            <w:pPr>
              <w:spacing w:after="0" w:line="276" w:lineRule="auto"/>
              <w:ind w:left="36" w:firstLine="0"/>
              <w:jc w:val="left"/>
              <w:rPr>
                <w:sz w:val="24"/>
                <w:szCs w:val="24"/>
              </w:rPr>
            </w:pPr>
            <w:r w:rsidRPr="0022418E">
              <w:rPr>
                <w:sz w:val="24"/>
                <w:szCs w:val="24"/>
              </w:rPr>
              <w:t xml:space="preserve">На рік  </w:t>
            </w:r>
          </w:p>
        </w:tc>
        <w:tc>
          <w:tcPr>
            <w:tcW w:w="1026" w:type="dxa"/>
          </w:tcPr>
          <w:p w:rsidR="007736A4" w:rsidRPr="0022418E" w:rsidRDefault="007736A4" w:rsidP="00D443C5">
            <w:pPr>
              <w:spacing w:after="0" w:line="276" w:lineRule="auto"/>
              <w:ind w:left="36" w:firstLine="0"/>
              <w:jc w:val="left"/>
              <w:rPr>
                <w:sz w:val="24"/>
                <w:szCs w:val="24"/>
              </w:rPr>
            </w:pPr>
            <w:r w:rsidRPr="0022418E">
              <w:rPr>
                <w:sz w:val="24"/>
                <w:szCs w:val="24"/>
              </w:rPr>
              <w:t xml:space="preserve">175 </w:t>
            </w:r>
          </w:p>
        </w:tc>
        <w:tc>
          <w:tcPr>
            <w:tcW w:w="994" w:type="dxa"/>
          </w:tcPr>
          <w:p w:rsidR="007736A4" w:rsidRPr="0022418E" w:rsidRDefault="007736A4" w:rsidP="00D443C5">
            <w:pPr>
              <w:spacing w:after="0" w:line="276" w:lineRule="auto"/>
              <w:ind w:left="36" w:firstLine="0"/>
              <w:jc w:val="left"/>
              <w:rPr>
                <w:sz w:val="24"/>
                <w:szCs w:val="24"/>
              </w:rPr>
            </w:pPr>
            <w:r w:rsidRPr="0022418E">
              <w:rPr>
                <w:sz w:val="24"/>
                <w:szCs w:val="24"/>
              </w:rPr>
              <w:t xml:space="preserve">140 </w:t>
            </w:r>
          </w:p>
        </w:tc>
        <w:tc>
          <w:tcPr>
            <w:tcW w:w="850" w:type="dxa"/>
          </w:tcPr>
          <w:p w:rsidR="007736A4" w:rsidRPr="0022418E" w:rsidRDefault="007736A4" w:rsidP="00D443C5">
            <w:pPr>
              <w:spacing w:after="0" w:line="276" w:lineRule="auto"/>
              <w:ind w:left="36" w:firstLine="0"/>
              <w:jc w:val="left"/>
              <w:rPr>
                <w:sz w:val="24"/>
                <w:szCs w:val="24"/>
              </w:rPr>
            </w:pPr>
            <w:r w:rsidRPr="0022418E">
              <w:rPr>
                <w:sz w:val="24"/>
                <w:szCs w:val="24"/>
              </w:rPr>
              <w:t xml:space="preserve">210 </w:t>
            </w:r>
          </w:p>
        </w:tc>
        <w:tc>
          <w:tcPr>
            <w:tcW w:w="850" w:type="dxa"/>
          </w:tcPr>
          <w:p w:rsidR="007736A4" w:rsidRPr="0022418E" w:rsidRDefault="007736A4" w:rsidP="00D443C5">
            <w:pPr>
              <w:spacing w:after="0" w:line="276" w:lineRule="auto"/>
              <w:ind w:left="36" w:firstLine="0"/>
              <w:jc w:val="left"/>
              <w:rPr>
                <w:sz w:val="24"/>
                <w:szCs w:val="24"/>
              </w:rPr>
            </w:pPr>
            <w:r w:rsidRPr="0022418E">
              <w:rPr>
                <w:sz w:val="24"/>
                <w:szCs w:val="24"/>
              </w:rPr>
              <w:t xml:space="preserve">175 </w:t>
            </w:r>
          </w:p>
        </w:tc>
        <w:tc>
          <w:tcPr>
            <w:tcW w:w="852" w:type="dxa"/>
          </w:tcPr>
          <w:p w:rsidR="007736A4" w:rsidRPr="0022418E" w:rsidRDefault="007736A4" w:rsidP="00D443C5">
            <w:pPr>
              <w:spacing w:after="0" w:line="276" w:lineRule="auto"/>
              <w:ind w:left="36" w:firstLine="0"/>
              <w:jc w:val="left"/>
              <w:rPr>
                <w:sz w:val="24"/>
                <w:szCs w:val="24"/>
              </w:rPr>
            </w:pPr>
            <w:r w:rsidRPr="0022418E">
              <w:rPr>
                <w:sz w:val="24"/>
                <w:szCs w:val="24"/>
              </w:rPr>
              <w:t xml:space="preserve">140 </w:t>
            </w:r>
          </w:p>
        </w:tc>
        <w:tc>
          <w:tcPr>
            <w:tcW w:w="850" w:type="dxa"/>
          </w:tcPr>
          <w:p w:rsidR="007736A4" w:rsidRPr="0022418E" w:rsidRDefault="007736A4" w:rsidP="00D443C5">
            <w:pPr>
              <w:spacing w:after="0" w:line="276" w:lineRule="auto"/>
              <w:ind w:left="36" w:firstLine="0"/>
              <w:jc w:val="left"/>
              <w:rPr>
                <w:sz w:val="24"/>
                <w:szCs w:val="24"/>
              </w:rPr>
            </w:pPr>
            <w:r w:rsidRPr="0022418E">
              <w:rPr>
                <w:sz w:val="24"/>
                <w:szCs w:val="24"/>
              </w:rPr>
              <w:t>2</w:t>
            </w:r>
            <w:r w:rsidR="002D4D73">
              <w:rPr>
                <w:sz w:val="24"/>
                <w:szCs w:val="24"/>
                <w:lang w:val="uk-UA"/>
              </w:rPr>
              <w:t>45</w:t>
            </w:r>
            <w:r w:rsidRPr="0022418E">
              <w:rPr>
                <w:sz w:val="24"/>
                <w:szCs w:val="24"/>
              </w:rPr>
              <w:t xml:space="preserve"> </w:t>
            </w:r>
          </w:p>
        </w:tc>
      </w:tr>
      <w:tr w:rsidR="007736A4" w:rsidRPr="0022418E" w:rsidTr="00D443C5">
        <w:trPr>
          <w:trHeight w:val="240"/>
        </w:trPr>
        <w:tc>
          <w:tcPr>
            <w:tcW w:w="2834" w:type="dxa"/>
            <w:vMerge w:val="restart"/>
          </w:tcPr>
          <w:p w:rsidR="007736A4" w:rsidRPr="0022418E" w:rsidRDefault="007736A4" w:rsidP="00D443C5">
            <w:pPr>
              <w:spacing w:after="0" w:line="276" w:lineRule="auto"/>
              <w:ind w:left="0" w:firstLine="0"/>
              <w:jc w:val="left"/>
              <w:rPr>
                <w:sz w:val="24"/>
                <w:szCs w:val="24"/>
              </w:rPr>
            </w:pPr>
            <w:r w:rsidRPr="0022418E">
              <w:rPr>
                <w:sz w:val="24"/>
                <w:szCs w:val="24"/>
              </w:rPr>
              <w:t xml:space="preserve">Природнича  </w:t>
            </w:r>
          </w:p>
        </w:tc>
        <w:tc>
          <w:tcPr>
            <w:tcW w:w="1384"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На тиждень  </w:t>
            </w:r>
          </w:p>
        </w:tc>
        <w:tc>
          <w:tcPr>
            <w:tcW w:w="1026" w:type="dxa"/>
          </w:tcPr>
          <w:p w:rsidR="007736A4" w:rsidRPr="0022418E" w:rsidRDefault="002D4D73" w:rsidP="00D443C5">
            <w:pPr>
              <w:spacing w:after="0" w:line="276" w:lineRule="auto"/>
              <w:ind w:left="0" w:firstLine="0"/>
              <w:jc w:val="left"/>
              <w:rPr>
                <w:sz w:val="24"/>
                <w:szCs w:val="24"/>
              </w:rPr>
            </w:pPr>
            <w:r>
              <w:rPr>
                <w:sz w:val="24"/>
                <w:szCs w:val="24"/>
                <w:lang w:val="uk-UA"/>
              </w:rPr>
              <w:t>7,5</w:t>
            </w:r>
            <w:r w:rsidR="007736A4" w:rsidRPr="0022418E">
              <w:rPr>
                <w:sz w:val="24"/>
                <w:szCs w:val="24"/>
              </w:rPr>
              <w:t xml:space="preserve"> </w:t>
            </w:r>
          </w:p>
        </w:tc>
        <w:tc>
          <w:tcPr>
            <w:tcW w:w="994" w:type="dxa"/>
          </w:tcPr>
          <w:p w:rsidR="007736A4" w:rsidRPr="0022418E" w:rsidRDefault="002D4D73" w:rsidP="00D443C5">
            <w:pPr>
              <w:spacing w:after="0" w:line="276" w:lineRule="auto"/>
              <w:ind w:left="0" w:firstLine="0"/>
              <w:jc w:val="left"/>
              <w:rPr>
                <w:sz w:val="24"/>
                <w:szCs w:val="24"/>
              </w:rPr>
            </w:pPr>
            <w:r>
              <w:rPr>
                <w:sz w:val="24"/>
                <w:szCs w:val="24"/>
                <w:lang w:val="uk-UA"/>
              </w:rPr>
              <w:t>7</w:t>
            </w:r>
            <w:r w:rsidR="007736A4" w:rsidRPr="0022418E">
              <w:rPr>
                <w:sz w:val="24"/>
                <w:szCs w:val="24"/>
              </w:rPr>
              <w:t xml:space="preserve"> </w:t>
            </w:r>
          </w:p>
        </w:tc>
        <w:tc>
          <w:tcPr>
            <w:tcW w:w="850" w:type="dxa"/>
          </w:tcPr>
          <w:p w:rsidR="007736A4" w:rsidRPr="0022418E" w:rsidRDefault="002D4D73" w:rsidP="00D443C5">
            <w:pPr>
              <w:spacing w:after="0" w:line="276" w:lineRule="auto"/>
              <w:ind w:left="0" w:firstLine="0"/>
              <w:jc w:val="left"/>
              <w:rPr>
                <w:sz w:val="24"/>
                <w:szCs w:val="24"/>
              </w:rPr>
            </w:pPr>
            <w:r>
              <w:rPr>
                <w:sz w:val="24"/>
                <w:szCs w:val="24"/>
                <w:lang w:val="uk-UA"/>
              </w:rPr>
              <w:t>9</w:t>
            </w:r>
            <w:r w:rsidR="007736A4" w:rsidRPr="0022418E">
              <w:rPr>
                <w:sz w:val="24"/>
                <w:szCs w:val="24"/>
              </w:rPr>
              <w:t xml:space="preserve"> </w:t>
            </w:r>
          </w:p>
        </w:tc>
        <w:tc>
          <w:tcPr>
            <w:tcW w:w="850" w:type="dxa"/>
          </w:tcPr>
          <w:p w:rsidR="007736A4" w:rsidRPr="0022418E" w:rsidRDefault="002D4D73" w:rsidP="00D443C5">
            <w:pPr>
              <w:spacing w:after="0" w:line="276" w:lineRule="auto"/>
              <w:ind w:left="0" w:firstLine="0"/>
              <w:jc w:val="left"/>
              <w:rPr>
                <w:sz w:val="24"/>
                <w:szCs w:val="24"/>
              </w:rPr>
            </w:pPr>
            <w:r>
              <w:rPr>
                <w:sz w:val="24"/>
                <w:szCs w:val="24"/>
                <w:lang w:val="uk-UA"/>
              </w:rPr>
              <w:t>8,5</w:t>
            </w:r>
            <w:r w:rsidR="007736A4" w:rsidRPr="0022418E">
              <w:rPr>
                <w:sz w:val="24"/>
                <w:szCs w:val="24"/>
              </w:rPr>
              <w:t xml:space="preserve"> </w:t>
            </w:r>
          </w:p>
        </w:tc>
        <w:tc>
          <w:tcPr>
            <w:tcW w:w="852" w:type="dxa"/>
          </w:tcPr>
          <w:p w:rsidR="007736A4" w:rsidRPr="0022418E" w:rsidRDefault="002D4D73" w:rsidP="00D443C5">
            <w:pPr>
              <w:spacing w:after="0" w:line="276" w:lineRule="auto"/>
              <w:ind w:left="0" w:firstLine="0"/>
              <w:jc w:val="left"/>
              <w:rPr>
                <w:sz w:val="24"/>
                <w:szCs w:val="24"/>
              </w:rPr>
            </w:pPr>
            <w:r>
              <w:rPr>
                <w:sz w:val="24"/>
                <w:szCs w:val="24"/>
                <w:lang w:val="uk-UA"/>
              </w:rPr>
              <w:t>8</w:t>
            </w:r>
            <w:r w:rsidR="007736A4" w:rsidRPr="0022418E">
              <w:rPr>
                <w:sz w:val="24"/>
                <w:szCs w:val="24"/>
              </w:rPr>
              <w:t xml:space="preserve"> </w:t>
            </w:r>
          </w:p>
        </w:tc>
        <w:tc>
          <w:tcPr>
            <w:tcW w:w="850" w:type="dxa"/>
          </w:tcPr>
          <w:p w:rsidR="007736A4" w:rsidRPr="0022418E" w:rsidRDefault="002D4D73" w:rsidP="00D443C5">
            <w:pPr>
              <w:spacing w:after="0" w:line="276" w:lineRule="auto"/>
              <w:ind w:left="0" w:firstLine="0"/>
              <w:jc w:val="left"/>
              <w:rPr>
                <w:sz w:val="24"/>
                <w:szCs w:val="24"/>
              </w:rPr>
            </w:pPr>
            <w:r>
              <w:rPr>
                <w:sz w:val="24"/>
                <w:szCs w:val="24"/>
                <w:lang w:val="uk-UA"/>
              </w:rPr>
              <w:t>10</w:t>
            </w:r>
            <w:r w:rsidR="007736A4" w:rsidRPr="0022418E">
              <w:rPr>
                <w:sz w:val="24"/>
                <w:szCs w:val="24"/>
              </w:rPr>
              <w:t xml:space="preserve"> </w:t>
            </w:r>
          </w:p>
        </w:tc>
      </w:tr>
      <w:tr w:rsidR="007736A4" w:rsidRPr="0022418E" w:rsidTr="00D443C5">
        <w:trPr>
          <w:trHeight w:val="241"/>
        </w:trPr>
        <w:tc>
          <w:tcPr>
            <w:tcW w:w="0" w:type="auto"/>
            <w:vMerge/>
          </w:tcPr>
          <w:p w:rsidR="007736A4" w:rsidRPr="0022418E" w:rsidRDefault="007736A4" w:rsidP="00D443C5">
            <w:pPr>
              <w:spacing w:after="0" w:line="276" w:lineRule="auto"/>
              <w:ind w:left="0" w:firstLine="0"/>
              <w:jc w:val="left"/>
              <w:rPr>
                <w:sz w:val="24"/>
                <w:szCs w:val="24"/>
              </w:rPr>
            </w:pPr>
          </w:p>
        </w:tc>
        <w:tc>
          <w:tcPr>
            <w:tcW w:w="1384"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На рік  </w:t>
            </w:r>
          </w:p>
        </w:tc>
        <w:tc>
          <w:tcPr>
            <w:tcW w:w="1026" w:type="dxa"/>
          </w:tcPr>
          <w:p w:rsidR="007736A4" w:rsidRPr="002D4D73" w:rsidRDefault="002D4D73" w:rsidP="00D443C5">
            <w:pPr>
              <w:spacing w:after="0" w:line="276" w:lineRule="auto"/>
              <w:ind w:left="0" w:firstLine="0"/>
              <w:jc w:val="left"/>
              <w:rPr>
                <w:sz w:val="24"/>
                <w:szCs w:val="24"/>
                <w:lang w:val="uk-UA"/>
              </w:rPr>
            </w:pPr>
            <w:r>
              <w:rPr>
                <w:sz w:val="24"/>
                <w:szCs w:val="24"/>
                <w:lang w:val="uk-UA"/>
              </w:rPr>
              <w:t>262,5</w:t>
            </w:r>
          </w:p>
        </w:tc>
        <w:tc>
          <w:tcPr>
            <w:tcW w:w="994" w:type="dxa"/>
          </w:tcPr>
          <w:p w:rsidR="007736A4" w:rsidRPr="0022418E" w:rsidRDefault="002D4D73" w:rsidP="00D443C5">
            <w:pPr>
              <w:spacing w:after="0" w:line="276" w:lineRule="auto"/>
              <w:ind w:left="0" w:firstLine="0"/>
              <w:jc w:val="left"/>
              <w:rPr>
                <w:sz w:val="24"/>
                <w:szCs w:val="24"/>
              </w:rPr>
            </w:pPr>
            <w:r>
              <w:rPr>
                <w:sz w:val="24"/>
                <w:szCs w:val="24"/>
                <w:lang w:val="uk-UA"/>
              </w:rPr>
              <w:t>245</w:t>
            </w:r>
            <w:r w:rsidR="007736A4" w:rsidRPr="0022418E">
              <w:rPr>
                <w:sz w:val="24"/>
                <w:szCs w:val="24"/>
              </w:rPr>
              <w:t xml:space="preserve"> </w:t>
            </w:r>
          </w:p>
        </w:tc>
        <w:tc>
          <w:tcPr>
            <w:tcW w:w="850" w:type="dxa"/>
          </w:tcPr>
          <w:p w:rsidR="007736A4" w:rsidRPr="0022418E" w:rsidRDefault="002D4D73" w:rsidP="00D443C5">
            <w:pPr>
              <w:spacing w:after="0" w:line="276" w:lineRule="auto"/>
              <w:ind w:left="0" w:firstLine="0"/>
              <w:jc w:val="left"/>
              <w:rPr>
                <w:sz w:val="24"/>
                <w:szCs w:val="24"/>
              </w:rPr>
            </w:pPr>
            <w:r>
              <w:rPr>
                <w:sz w:val="24"/>
                <w:szCs w:val="24"/>
                <w:lang w:val="uk-UA"/>
              </w:rPr>
              <w:t>31</w:t>
            </w:r>
            <w:r w:rsidR="007736A4" w:rsidRPr="0022418E">
              <w:rPr>
                <w:sz w:val="24"/>
                <w:szCs w:val="24"/>
              </w:rPr>
              <w:t xml:space="preserve">5 </w:t>
            </w:r>
          </w:p>
        </w:tc>
        <w:tc>
          <w:tcPr>
            <w:tcW w:w="850" w:type="dxa"/>
          </w:tcPr>
          <w:p w:rsidR="007736A4" w:rsidRPr="0022418E" w:rsidRDefault="002D4D73" w:rsidP="00D443C5">
            <w:pPr>
              <w:spacing w:after="0" w:line="276" w:lineRule="auto"/>
              <w:ind w:left="0" w:firstLine="0"/>
              <w:jc w:val="left"/>
              <w:rPr>
                <w:sz w:val="24"/>
                <w:szCs w:val="24"/>
              </w:rPr>
            </w:pPr>
            <w:r>
              <w:rPr>
                <w:sz w:val="24"/>
                <w:szCs w:val="24"/>
                <w:lang w:val="uk-UA"/>
              </w:rPr>
              <w:t>297,5</w:t>
            </w:r>
            <w:r w:rsidR="007736A4" w:rsidRPr="0022418E">
              <w:rPr>
                <w:sz w:val="24"/>
                <w:szCs w:val="24"/>
              </w:rPr>
              <w:t xml:space="preserve"> </w:t>
            </w:r>
          </w:p>
        </w:tc>
        <w:tc>
          <w:tcPr>
            <w:tcW w:w="852" w:type="dxa"/>
          </w:tcPr>
          <w:p w:rsidR="007736A4" w:rsidRPr="0022418E" w:rsidRDefault="002D4D73" w:rsidP="00D443C5">
            <w:pPr>
              <w:spacing w:after="0" w:line="276" w:lineRule="auto"/>
              <w:ind w:left="0" w:firstLine="0"/>
              <w:jc w:val="left"/>
              <w:rPr>
                <w:sz w:val="24"/>
                <w:szCs w:val="24"/>
              </w:rPr>
            </w:pPr>
            <w:r>
              <w:rPr>
                <w:sz w:val="24"/>
                <w:szCs w:val="24"/>
                <w:lang w:val="uk-UA"/>
              </w:rPr>
              <w:t>28</w:t>
            </w:r>
            <w:r w:rsidR="007736A4" w:rsidRPr="0022418E">
              <w:rPr>
                <w:sz w:val="24"/>
                <w:szCs w:val="24"/>
              </w:rPr>
              <w:t xml:space="preserve">0 </w:t>
            </w:r>
          </w:p>
        </w:tc>
        <w:tc>
          <w:tcPr>
            <w:tcW w:w="850" w:type="dxa"/>
          </w:tcPr>
          <w:p w:rsidR="007736A4" w:rsidRPr="002D4D73" w:rsidRDefault="002D4D73" w:rsidP="00D443C5">
            <w:pPr>
              <w:spacing w:after="0" w:line="276" w:lineRule="auto"/>
              <w:ind w:left="0" w:firstLine="0"/>
              <w:jc w:val="left"/>
              <w:rPr>
                <w:sz w:val="24"/>
                <w:szCs w:val="24"/>
                <w:lang w:val="uk-UA"/>
              </w:rPr>
            </w:pPr>
            <w:r>
              <w:rPr>
                <w:sz w:val="24"/>
                <w:szCs w:val="24"/>
                <w:lang w:val="uk-UA"/>
              </w:rPr>
              <w:t>350</w:t>
            </w:r>
          </w:p>
        </w:tc>
      </w:tr>
      <w:tr w:rsidR="007736A4" w:rsidRPr="0022418E" w:rsidTr="00D443C5">
        <w:trPr>
          <w:trHeight w:val="240"/>
        </w:trPr>
        <w:tc>
          <w:tcPr>
            <w:tcW w:w="2834" w:type="dxa"/>
            <w:vMerge w:val="restart"/>
          </w:tcPr>
          <w:p w:rsidR="007736A4" w:rsidRPr="0022418E" w:rsidRDefault="007736A4" w:rsidP="00D443C5">
            <w:pPr>
              <w:spacing w:after="0" w:line="276" w:lineRule="auto"/>
              <w:ind w:left="0" w:firstLine="0"/>
              <w:jc w:val="left"/>
              <w:rPr>
                <w:sz w:val="24"/>
                <w:szCs w:val="24"/>
              </w:rPr>
            </w:pPr>
            <w:r w:rsidRPr="0022418E">
              <w:rPr>
                <w:sz w:val="24"/>
                <w:szCs w:val="24"/>
              </w:rPr>
              <w:t xml:space="preserve">Соціальна і здоров’язбережувальна  </w:t>
            </w:r>
          </w:p>
        </w:tc>
        <w:tc>
          <w:tcPr>
            <w:tcW w:w="1384"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На тиждень  </w:t>
            </w:r>
          </w:p>
        </w:tc>
        <w:tc>
          <w:tcPr>
            <w:tcW w:w="1026"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1,5 </w:t>
            </w:r>
          </w:p>
        </w:tc>
        <w:tc>
          <w:tcPr>
            <w:tcW w:w="994"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1 </w:t>
            </w:r>
          </w:p>
        </w:tc>
        <w:tc>
          <w:tcPr>
            <w:tcW w:w="850"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3 </w:t>
            </w:r>
          </w:p>
        </w:tc>
        <w:tc>
          <w:tcPr>
            <w:tcW w:w="850"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1,5 </w:t>
            </w:r>
          </w:p>
        </w:tc>
        <w:tc>
          <w:tcPr>
            <w:tcW w:w="852"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1 </w:t>
            </w:r>
          </w:p>
        </w:tc>
        <w:tc>
          <w:tcPr>
            <w:tcW w:w="850"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3 </w:t>
            </w:r>
          </w:p>
        </w:tc>
      </w:tr>
      <w:tr w:rsidR="007736A4" w:rsidRPr="0022418E" w:rsidTr="00D443C5">
        <w:trPr>
          <w:trHeight w:val="240"/>
        </w:trPr>
        <w:tc>
          <w:tcPr>
            <w:tcW w:w="0" w:type="auto"/>
            <w:vMerge/>
          </w:tcPr>
          <w:p w:rsidR="007736A4" w:rsidRPr="0022418E" w:rsidRDefault="007736A4" w:rsidP="00D443C5">
            <w:pPr>
              <w:spacing w:after="0" w:line="276" w:lineRule="auto"/>
              <w:ind w:left="0" w:firstLine="0"/>
              <w:jc w:val="left"/>
              <w:rPr>
                <w:sz w:val="24"/>
                <w:szCs w:val="24"/>
              </w:rPr>
            </w:pPr>
          </w:p>
        </w:tc>
        <w:tc>
          <w:tcPr>
            <w:tcW w:w="1384"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На рік  </w:t>
            </w:r>
          </w:p>
        </w:tc>
        <w:tc>
          <w:tcPr>
            <w:tcW w:w="1026"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52,5 </w:t>
            </w:r>
          </w:p>
        </w:tc>
        <w:tc>
          <w:tcPr>
            <w:tcW w:w="994"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35 </w:t>
            </w:r>
          </w:p>
        </w:tc>
        <w:tc>
          <w:tcPr>
            <w:tcW w:w="850"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105 </w:t>
            </w:r>
          </w:p>
        </w:tc>
        <w:tc>
          <w:tcPr>
            <w:tcW w:w="850"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52,5 </w:t>
            </w:r>
          </w:p>
        </w:tc>
        <w:tc>
          <w:tcPr>
            <w:tcW w:w="852"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35 </w:t>
            </w:r>
          </w:p>
        </w:tc>
        <w:tc>
          <w:tcPr>
            <w:tcW w:w="850"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105 </w:t>
            </w:r>
          </w:p>
        </w:tc>
      </w:tr>
      <w:tr w:rsidR="007736A4" w:rsidRPr="0022418E" w:rsidTr="00D443C5">
        <w:trPr>
          <w:trHeight w:val="240"/>
        </w:trPr>
        <w:tc>
          <w:tcPr>
            <w:tcW w:w="2834" w:type="dxa"/>
            <w:vMerge w:val="restart"/>
          </w:tcPr>
          <w:p w:rsidR="007736A4" w:rsidRPr="0022418E" w:rsidRDefault="007736A4" w:rsidP="00D443C5">
            <w:pPr>
              <w:spacing w:after="0" w:line="276" w:lineRule="auto"/>
              <w:ind w:left="0" w:firstLine="0"/>
              <w:jc w:val="left"/>
              <w:rPr>
                <w:sz w:val="24"/>
                <w:szCs w:val="24"/>
              </w:rPr>
            </w:pPr>
            <w:r w:rsidRPr="0022418E">
              <w:rPr>
                <w:sz w:val="24"/>
                <w:szCs w:val="24"/>
              </w:rPr>
              <w:t xml:space="preserve">Громадянська та історична </w:t>
            </w:r>
          </w:p>
        </w:tc>
        <w:tc>
          <w:tcPr>
            <w:tcW w:w="1384"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На тиждень  </w:t>
            </w:r>
          </w:p>
        </w:tc>
        <w:tc>
          <w:tcPr>
            <w:tcW w:w="1026" w:type="dxa"/>
          </w:tcPr>
          <w:p w:rsidR="007736A4" w:rsidRPr="0022418E" w:rsidRDefault="002D4D73" w:rsidP="00D443C5">
            <w:pPr>
              <w:spacing w:after="0" w:line="276" w:lineRule="auto"/>
              <w:ind w:left="0" w:firstLine="0"/>
              <w:jc w:val="left"/>
              <w:rPr>
                <w:sz w:val="24"/>
                <w:szCs w:val="24"/>
              </w:rPr>
            </w:pPr>
            <w:r>
              <w:rPr>
                <w:sz w:val="24"/>
                <w:szCs w:val="24"/>
                <w:lang w:val="uk-UA"/>
              </w:rPr>
              <w:t>2</w:t>
            </w:r>
            <w:r w:rsidR="007736A4" w:rsidRPr="0022418E">
              <w:rPr>
                <w:sz w:val="24"/>
                <w:szCs w:val="24"/>
              </w:rPr>
              <w:t xml:space="preserve"> </w:t>
            </w:r>
          </w:p>
        </w:tc>
        <w:tc>
          <w:tcPr>
            <w:tcW w:w="994" w:type="dxa"/>
          </w:tcPr>
          <w:p w:rsidR="007736A4" w:rsidRPr="0022418E" w:rsidRDefault="002D4D73" w:rsidP="00D443C5">
            <w:pPr>
              <w:spacing w:after="0" w:line="276" w:lineRule="auto"/>
              <w:ind w:left="0" w:firstLine="0"/>
              <w:jc w:val="left"/>
              <w:rPr>
                <w:sz w:val="24"/>
                <w:szCs w:val="24"/>
              </w:rPr>
            </w:pPr>
            <w:r>
              <w:rPr>
                <w:sz w:val="24"/>
                <w:szCs w:val="24"/>
                <w:lang w:val="uk-UA"/>
              </w:rPr>
              <w:t>1,5</w:t>
            </w:r>
            <w:r w:rsidR="007736A4" w:rsidRPr="0022418E">
              <w:rPr>
                <w:sz w:val="24"/>
                <w:szCs w:val="24"/>
              </w:rPr>
              <w:t xml:space="preserve"> </w:t>
            </w:r>
          </w:p>
        </w:tc>
        <w:tc>
          <w:tcPr>
            <w:tcW w:w="850" w:type="dxa"/>
          </w:tcPr>
          <w:p w:rsidR="007736A4" w:rsidRPr="0022418E" w:rsidRDefault="002D4D73" w:rsidP="00D443C5">
            <w:pPr>
              <w:spacing w:after="0" w:line="276" w:lineRule="auto"/>
              <w:ind w:left="0" w:firstLine="0"/>
              <w:jc w:val="left"/>
              <w:rPr>
                <w:sz w:val="24"/>
                <w:szCs w:val="24"/>
              </w:rPr>
            </w:pPr>
            <w:r>
              <w:rPr>
                <w:sz w:val="24"/>
                <w:szCs w:val="24"/>
                <w:lang w:val="uk-UA"/>
              </w:rPr>
              <w:t>3</w:t>
            </w:r>
            <w:r w:rsidR="007736A4" w:rsidRPr="0022418E">
              <w:rPr>
                <w:sz w:val="24"/>
                <w:szCs w:val="24"/>
              </w:rPr>
              <w:t xml:space="preserve"> </w:t>
            </w:r>
          </w:p>
        </w:tc>
        <w:tc>
          <w:tcPr>
            <w:tcW w:w="850" w:type="dxa"/>
          </w:tcPr>
          <w:p w:rsidR="007736A4" w:rsidRPr="0022418E" w:rsidRDefault="002D4D73" w:rsidP="00D443C5">
            <w:pPr>
              <w:spacing w:after="0" w:line="276" w:lineRule="auto"/>
              <w:ind w:left="0" w:firstLine="0"/>
              <w:jc w:val="left"/>
              <w:rPr>
                <w:sz w:val="24"/>
                <w:szCs w:val="24"/>
              </w:rPr>
            </w:pPr>
            <w:r>
              <w:rPr>
                <w:sz w:val="24"/>
                <w:szCs w:val="24"/>
                <w:lang w:val="uk-UA"/>
              </w:rPr>
              <w:t>3</w:t>
            </w:r>
            <w:r w:rsidR="007736A4" w:rsidRPr="0022418E">
              <w:rPr>
                <w:sz w:val="24"/>
                <w:szCs w:val="24"/>
              </w:rPr>
              <w:t xml:space="preserve"> </w:t>
            </w:r>
          </w:p>
        </w:tc>
        <w:tc>
          <w:tcPr>
            <w:tcW w:w="852" w:type="dxa"/>
          </w:tcPr>
          <w:p w:rsidR="007736A4" w:rsidRPr="0022418E" w:rsidRDefault="002D4D73" w:rsidP="00D443C5">
            <w:pPr>
              <w:spacing w:after="0" w:line="276" w:lineRule="auto"/>
              <w:ind w:left="0" w:firstLine="0"/>
              <w:jc w:val="left"/>
              <w:rPr>
                <w:sz w:val="24"/>
                <w:szCs w:val="24"/>
              </w:rPr>
            </w:pPr>
            <w:r>
              <w:rPr>
                <w:sz w:val="24"/>
                <w:szCs w:val="24"/>
                <w:lang w:val="uk-UA"/>
              </w:rPr>
              <w:t>2</w:t>
            </w:r>
            <w:r w:rsidR="007736A4" w:rsidRPr="0022418E">
              <w:rPr>
                <w:sz w:val="24"/>
                <w:szCs w:val="24"/>
              </w:rPr>
              <w:t xml:space="preserve"> </w:t>
            </w:r>
          </w:p>
        </w:tc>
        <w:tc>
          <w:tcPr>
            <w:tcW w:w="850"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3 </w:t>
            </w:r>
          </w:p>
        </w:tc>
      </w:tr>
      <w:tr w:rsidR="007736A4" w:rsidRPr="0022418E" w:rsidTr="00D443C5">
        <w:trPr>
          <w:trHeight w:val="240"/>
        </w:trPr>
        <w:tc>
          <w:tcPr>
            <w:tcW w:w="0" w:type="auto"/>
            <w:vMerge/>
          </w:tcPr>
          <w:p w:rsidR="007736A4" w:rsidRPr="0022418E" w:rsidRDefault="007736A4" w:rsidP="00D443C5">
            <w:pPr>
              <w:spacing w:after="0" w:line="276" w:lineRule="auto"/>
              <w:ind w:left="0" w:firstLine="0"/>
              <w:jc w:val="left"/>
              <w:rPr>
                <w:sz w:val="24"/>
                <w:szCs w:val="24"/>
              </w:rPr>
            </w:pPr>
          </w:p>
        </w:tc>
        <w:tc>
          <w:tcPr>
            <w:tcW w:w="1384"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На рік  </w:t>
            </w:r>
          </w:p>
        </w:tc>
        <w:tc>
          <w:tcPr>
            <w:tcW w:w="1026" w:type="dxa"/>
          </w:tcPr>
          <w:p w:rsidR="007736A4" w:rsidRPr="0022418E" w:rsidRDefault="002D4D73" w:rsidP="00D443C5">
            <w:pPr>
              <w:spacing w:after="0" w:line="276" w:lineRule="auto"/>
              <w:ind w:left="0" w:firstLine="0"/>
              <w:jc w:val="left"/>
              <w:rPr>
                <w:sz w:val="24"/>
                <w:szCs w:val="24"/>
              </w:rPr>
            </w:pPr>
            <w:r>
              <w:rPr>
                <w:sz w:val="24"/>
                <w:szCs w:val="24"/>
                <w:lang w:val="uk-UA"/>
              </w:rPr>
              <w:t>70</w:t>
            </w:r>
            <w:r w:rsidR="007736A4" w:rsidRPr="0022418E">
              <w:rPr>
                <w:sz w:val="24"/>
                <w:szCs w:val="24"/>
              </w:rPr>
              <w:t xml:space="preserve"> </w:t>
            </w:r>
          </w:p>
        </w:tc>
        <w:tc>
          <w:tcPr>
            <w:tcW w:w="994" w:type="dxa"/>
          </w:tcPr>
          <w:p w:rsidR="007736A4" w:rsidRPr="0022418E" w:rsidRDefault="007736A4" w:rsidP="00D443C5">
            <w:pPr>
              <w:spacing w:after="0" w:line="276" w:lineRule="auto"/>
              <w:ind w:left="0" w:firstLine="0"/>
              <w:jc w:val="left"/>
              <w:rPr>
                <w:sz w:val="24"/>
                <w:szCs w:val="24"/>
              </w:rPr>
            </w:pPr>
            <w:r w:rsidRPr="0022418E">
              <w:rPr>
                <w:sz w:val="24"/>
                <w:szCs w:val="24"/>
              </w:rPr>
              <w:t>5</w:t>
            </w:r>
            <w:r w:rsidR="002D4D73">
              <w:rPr>
                <w:sz w:val="24"/>
                <w:szCs w:val="24"/>
                <w:lang w:val="uk-UA"/>
              </w:rPr>
              <w:t>2,5</w:t>
            </w:r>
            <w:r w:rsidRPr="0022418E">
              <w:rPr>
                <w:sz w:val="24"/>
                <w:szCs w:val="24"/>
              </w:rPr>
              <w:t xml:space="preserve"> </w:t>
            </w:r>
          </w:p>
        </w:tc>
        <w:tc>
          <w:tcPr>
            <w:tcW w:w="850" w:type="dxa"/>
          </w:tcPr>
          <w:p w:rsidR="007736A4" w:rsidRPr="0022418E" w:rsidRDefault="002D4D73" w:rsidP="00D443C5">
            <w:pPr>
              <w:spacing w:after="0" w:line="276" w:lineRule="auto"/>
              <w:ind w:left="0" w:firstLine="0"/>
              <w:jc w:val="left"/>
              <w:rPr>
                <w:sz w:val="24"/>
                <w:szCs w:val="24"/>
              </w:rPr>
            </w:pPr>
            <w:r>
              <w:rPr>
                <w:sz w:val="24"/>
                <w:szCs w:val="24"/>
                <w:lang w:val="uk-UA"/>
              </w:rPr>
              <w:t>105</w:t>
            </w:r>
            <w:r w:rsidR="007736A4" w:rsidRPr="0022418E">
              <w:rPr>
                <w:sz w:val="24"/>
                <w:szCs w:val="24"/>
              </w:rPr>
              <w:t xml:space="preserve"> </w:t>
            </w:r>
          </w:p>
        </w:tc>
        <w:tc>
          <w:tcPr>
            <w:tcW w:w="850" w:type="dxa"/>
          </w:tcPr>
          <w:p w:rsidR="007736A4" w:rsidRPr="002D4D73" w:rsidRDefault="002D4D73" w:rsidP="00D443C5">
            <w:pPr>
              <w:spacing w:after="0" w:line="276" w:lineRule="auto"/>
              <w:ind w:left="0" w:firstLine="0"/>
              <w:jc w:val="left"/>
              <w:rPr>
                <w:sz w:val="24"/>
                <w:szCs w:val="24"/>
                <w:lang w:val="uk-UA"/>
              </w:rPr>
            </w:pPr>
            <w:r>
              <w:rPr>
                <w:sz w:val="24"/>
                <w:szCs w:val="24"/>
                <w:lang w:val="uk-UA"/>
              </w:rPr>
              <w:t>105</w:t>
            </w:r>
          </w:p>
        </w:tc>
        <w:tc>
          <w:tcPr>
            <w:tcW w:w="852" w:type="dxa"/>
          </w:tcPr>
          <w:p w:rsidR="007736A4" w:rsidRPr="0022418E" w:rsidRDefault="002D4D73" w:rsidP="00D443C5">
            <w:pPr>
              <w:spacing w:after="0" w:line="276" w:lineRule="auto"/>
              <w:ind w:left="0" w:firstLine="0"/>
              <w:jc w:val="left"/>
              <w:rPr>
                <w:sz w:val="24"/>
                <w:szCs w:val="24"/>
              </w:rPr>
            </w:pPr>
            <w:r>
              <w:rPr>
                <w:sz w:val="24"/>
                <w:szCs w:val="24"/>
                <w:lang w:val="uk-UA"/>
              </w:rPr>
              <w:t>70</w:t>
            </w:r>
            <w:r w:rsidR="007736A4" w:rsidRPr="0022418E">
              <w:rPr>
                <w:sz w:val="24"/>
                <w:szCs w:val="24"/>
              </w:rPr>
              <w:t xml:space="preserve"> </w:t>
            </w:r>
          </w:p>
        </w:tc>
        <w:tc>
          <w:tcPr>
            <w:tcW w:w="850"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105 </w:t>
            </w:r>
          </w:p>
        </w:tc>
      </w:tr>
      <w:tr w:rsidR="007736A4" w:rsidRPr="0022418E" w:rsidTr="00D443C5">
        <w:trPr>
          <w:trHeight w:val="240"/>
        </w:trPr>
        <w:tc>
          <w:tcPr>
            <w:tcW w:w="2834" w:type="dxa"/>
            <w:vMerge w:val="restart"/>
          </w:tcPr>
          <w:p w:rsidR="007736A4" w:rsidRPr="0022418E" w:rsidRDefault="007736A4" w:rsidP="00D443C5">
            <w:pPr>
              <w:spacing w:after="0" w:line="276" w:lineRule="auto"/>
              <w:ind w:left="0" w:firstLine="0"/>
              <w:jc w:val="left"/>
              <w:rPr>
                <w:sz w:val="24"/>
                <w:szCs w:val="24"/>
              </w:rPr>
            </w:pPr>
            <w:r w:rsidRPr="0022418E">
              <w:rPr>
                <w:sz w:val="24"/>
                <w:szCs w:val="24"/>
              </w:rPr>
              <w:lastRenderedPageBreak/>
              <w:t xml:space="preserve">Технологічна  </w:t>
            </w:r>
          </w:p>
        </w:tc>
        <w:tc>
          <w:tcPr>
            <w:tcW w:w="1384"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На тиждень  </w:t>
            </w:r>
          </w:p>
        </w:tc>
        <w:tc>
          <w:tcPr>
            <w:tcW w:w="1026" w:type="dxa"/>
          </w:tcPr>
          <w:p w:rsidR="007736A4" w:rsidRPr="0022418E" w:rsidRDefault="002D4D73" w:rsidP="00D443C5">
            <w:pPr>
              <w:spacing w:after="0" w:line="276" w:lineRule="auto"/>
              <w:ind w:left="0" w:firstLine="0"/>
              <w:jc w:val="left"/>
              <w:rPr>
                <w:sz w:val="24"/>
                <w:szCs w:val="24"/>
              </w:rPr>
            </w:pPr>
            <w:r>
              <w:rPr>
                <w:sz w:val="24"/>
                <w:szCs w:val="24"/>
                <w:lang w:val="uk-UA"/>
              </w:rPr>
              <w:t>1</w:t>
            </w:r>
            <w:r w:rsidR="007736A4" w:rsidRPr="0022418E">
              <w:rPr>
                <w:sz w:val="24"/>
                <w:szCs w:val="24"/>
              </w:rPr>
              <w:t xml:space="preserve"> </w:t>
            </w:r>
          </w:p>
        </w:tc>
        <w:tc>
          <w:tcPr>
            <w:tcW w:w="994"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1 </w:t>
            </w:r>
          </w:p>
        </w:tc>
        <w:tc>
          <w:tcPr>
            <w:tcW w:w="850" w:type="dxa"/>
          </w:tcPr>
          <w:p w:rsidR="007736A4" w:rsidRPr="0022418E" w:rsidRDefault="002D4D73" w:rsidP="00D443C5">
            <w:pPr>
              <w:spacing w:after="0" w:line="276" w:lineRule="auto"/>
              <w:ind w:left="0" w:firstLine="0"/>
              <w:jc w:val="left"/>
              <w:rPr>
                <w:sz w:val="24"/>
                <w:szCs w:val="24"/>
              </w:rPr>
            </w:pPr>
            <w:r>
              <w:rPr>
                <w:sz w:val="24"/>
                <w:szCs w:val="24"/>
                <w:lang w:val="uk-UA"/>
              </w:rPr>
              <w:t>2</w:t>
            </w:r>
            <w:r w:rsidR="007736A4" w:rsidRPr="0022418E">
              <w:rPr>
                <w:sz w:val="24"/>
                <w:szCs w:val="24"/>
              </w:rPr>
              <w:t xml:space="preserve"> </w:t>
            </w:r>
          </w:p>
        </w:tc>
        <w:tc>
          <w:tcPr>
            <w:tcW w:w="850" w:type="dxa"/>
          </w:tcPr>
          <w:p w:rsidR="007736A4" w:rsidRPr="0022418E" w:rsidRDefault="002D4D73" w:rsidP="00D443C5">
            <w:pPr>
              <w:spacing w:after="0" w:line="276" w:lineRule="auto"/>
              <w:ind w:left="0" w:firstLine="0"/>
              <w:jc w:val="left"/>
              <w:rPr>
                <w:sz w:val="24"/>
                <w:szCs w:val="24"/>
              </w:rPr>
            </w:pPr>
            <w:r>
              <w:rPr>
                <w:sz w:val="24"/>
                <w:szCs w:val="24"/>
                <w:lang w:val="uk-UA"/>
              </w:rPr>
              <w:t>1</w:t>
            </w:r>
            <w:r w:rsidR="007736A4" w:rsidRPr="0022418E">
              <w:rPr>
                <w:sz w:val="24"/>
                <w:szCs w:val="24"/>
              </w:rPr>
              <w:t xml:space="preserve"> </w:t>
            </w:r>
          </w:p>
        </w:tc>
        <w:tc>
          <w:tcPr>
            <w:tcW w:w="852"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1 </w:t>
            </w:r>
          </w:p>
        </w:tc>
        <w:tc>
          <w:tcPr>
            <w:tcW w:w="850" w:type="dxa"/>
          </w:tcPr>
          <w:p w:rsidR="007736A4" w:rsidRPr="0022418E" w:rsidRDefault="002D4D73" w:rsidP="00D443C5">
            <w:pPr>
              <w:spacing w:after="0" w:line="276" w:lineRule="auto"/>
              <w:ind w:left="0" w:firstLine="0"/>
              <w:jc w:val="left"/>
              <w:rPr>
                <w:sz w:val="24"/>
                <w:szCs w:val="24"/>
              </w:rPr>
            </w:pPr>
            <w:r>
              <w:rPr>
                <w:sz w:val="24"/>
                <w:szCs w:val="24"/>
                <w:lang w:val="uk-UA"/>
              </w:rPr>
              <w:t>2</w:t>
            </w:r>
            <w:r w:rsidR="007736A4" w:rsidRPr="0022418E">
              <w:rPr>
                <w:sz w:val="24"/>
                <w:szCs w:val="24"/>
              </w:rPr>
              <w:t xml:space="preserve"> </w:t>
            </w:r>
          </w:p>
        </w:tc>
      </w:tr>
      <w:tr w:rsidR="007736A4" w:rsidRPr="0022418E" w:rsidTr="00D443C5">
        <w:trPr>
          <w:trHeight w:val="240"/>
        </w:trPr>
        <w:tc>
          <w:tcPr>
            <w:tcW w:w="0" w:type="auto"/>
            <w:vMerge/>
          </w:tcPr>
          <w:p w:rsidR="007736A4" w:rsidRPr="0022418E" w:rsidRDefault="007736A4" w:rsidP="00D443C5">
            <w:pPr>
              <w:spacing w:after="0" w:line="276" w:lineRule="auto"/>
              <w:ind w:left="0" w:firstLine="0"/>
              <w:jc w:val="left"/>
              <w:rPr>
                <w:sz w:val="24"/>
                <w:szCs w:val="24"/>
              </w:rPr>
            </w:pPr>
          </w:p>
        </w:tc>
        <w:tc>
          <w:tcPr>
            <w:tcW w:w="1384"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На рік  </w:t>
            </w:r>
          </w:p>
        </w:tc>
        <w:tc>
          <w:tcPr>
            <w:tcW w:w="1026" w:type="dxa"/>
          </w:tcPr>
          <w:p w:rsidR="007736A4" w:rsidRPr="0022418E" w:rsidRDefault="0024725E" w:rsidP="00D443C5">
            <w:pPr>
              <w:spacing w:after="0" w:line="276" w:lineRule="auto"/>
              <w:ind w:left="0" w:firstLine="0"/>
              <w:jc w:val="left"/>
              <w:rPr>
                <w:sz w:val="24"/>
                <w:szCs w:val="24"/>
              </w:rPr>
            </w:pPr>
            <w:r>
              <w:rPr>
                <w:sz w:val="24"/>
                <w:szCs w:val="24"/>
                <w:lang w:val="uk-UA"/>
              </w:rPr>
              <w:t>35</w:t>
            </w:r>
            <w:r w:rsidR="007736A4" w:rsidRPr="0022418E">
              <w:rPr>
                <w:sz w:val="24"/>
                <w:szCs w:val="24"/>
              </w:rPr>
              <w:t xml:space="preserve"> </w:t>
            </w:r>
          </w:p>
        </w:tc>
        <w:tc>
          <w:tcPr>
            <w:tcW w:w="994"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35 </w:t>
            </w:r>
          </w:p>
        </w:tc>
        <w:tc>
          <w:tcPr>
            <w:tcW w:w="850" w:type="dxa"/>
          </w:tcPr>
          <w:p w:rsidR="007736A4" w:rsidRPr="0022418E" w:rsidRDefault="0024725E" w:rsidP="00D443C5">
            <w:pPr>
              <w:spacing w:after="0" w:line="276" w:lineRule="auto"/>
              <w:ind w:left="0" w:firstLine="0"/>
              <w:jc w:val="left"/>
              <w:rPr>
                <w:sz w:val="24"/>
                <w:szCs w:val="24"/>
              </w:rPr>
            </w:pPr>
            <w:r>
              <w:rPr>
                <w:sz w:val="24"/>
                <w:szCs w:val="24"/>
                <w:lang w:val="uk-UA"/>
              </w:rPr>
              <w:t>70</w:t>
            </w:r>
            <w:r w:rsidR="007736A4" w:rsidRPr="0022418E">
              <w:rPr>
                <w:sz w:val="24"/>
                <w:szCs w:val="24"/>
              </w:rPr>
              <w:t xml:space="preserve"> </w:t>
            </w:r>
          </w:p>
        </w:tc>
        <w:tc>
          <w:tcPr>
            <w:tcW w:w="850" w:type="dxa"/>
          </w:tcPr>
          <w:p w:rsidR="007736A4" w:rsidRPr="0022418E" w:rsidRDefault="0024725E" w:rsidP="00D443C5">
            <w:pPr>
              <w:spacing w:after="0" w:line="276" w:lineRule="auto"/>
              <w:ind w:left="0" w:firstLine="0"/>
              <w:jc w:val="left"/>
              <w:rPr>
                <w:sz w:val="24"/>
                <w:szCs w:val="24"/>
              </w:rPr>
            </w:pPr>
            <w:r>
              <w:rPr>
                <w:sz w:val="24"/>
                <w:szCs w:val="24"/>
                <w:lang w:val="uk-UA"/>
              </w:rPr>
              <w:t>35</w:t>
            </w:r>
            <w:r w:rsidR="007736A4" w:rsidRPr="0022418E">
              <w:rPr>
                <w:sz w:val="24"/>
                <w:szCs w:val="24"/>
              </w:rPr>
              <w:t xml:space="preserve"> </w:t>
            </w:r>
          </w:p>
        </w:tc>
        <w:tc>
          <w:tcPr>
            <w:tcW w:w="852"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35 </w:t>
            </w:r>
          </w:p>
        </w:tc>
        <w:tc>
          <w:tcPr>
            <w:tcW w:w="850" w:type="dxa"/>
          </w:tcPr>
          <w:p w:rsidR="007736A4" w:rsidRPr="0022418E" w:rsidRDefault="0024725E" w:rsidP="00D443C5">
            <w:pPr>
              <w:spacing w:after="0" w:line="276" w:lineRule="auto"/>
              <w:ind w:left="0" w:firstLine="0"/>
              <w:jc w:val="left"/>
              <w:rPr>
                <w:sz w:val="24"/>
                <w:szCs w:val="24"/>
              </w:rPr>
            </w:pPr>
            <w:r>
              <w:rPr>
                <w:sz w:val="24"/>
                <w:szCs w:val="24"/>
                <w:lang w:val="uk-UA"/>
              </w:rPr>
              <w:t>70</w:t>
            </w:r>
            <w:r w:rsidR="007736A4" w:rsidRPr="0022418E">
              <w:rPr>
                <w:sz w:val="24"/>
                <w:szCs w:val="24"/>
              </w:rPr>
              <w:t xml:space="preserve"> </w:t>
            </w:r>
          </w:p>
        </w:tc>
      </w:tr>
      <w:tr w:rsidR="007736A4" w:rsidRPr="0022418E" w:rsidTr="00D443C5">
        <w:trPr>
          <w:trHeight w:val="240"/>
        </w:trPr>
        <w:tc>
          <w:tcPr>
            <w:tcW w:w="2834" w:type="dxa"/>
            <w:vMerge w:val="restart"/>
          </w:tcPr>
          <w:p w:rsidR="007736A4" w:rsidRPr="0022418E" w:rsidRDefault="007736A4" w:rsidP="00D443C5">
            <w:pPr>
              <w:spacing w:after="0" w:line="276" w:lineRule="auto"/>
              <w:ind w:left="0" w:firstLine="0"/>
              <w:jc w:val="left"/>
              <w:rPr>
                <w:sz w:val="24"/>
                <w:szCs w:val="24"/>
              </w:rPr>
            </w:pPr>
            <w:r w:rsidRPr="0022418E">
              <w:rPr>
                <w:sz w:val="24"/>
                <w:szCs w:val="24"/>
              </w:rPr>
              <w:t xml:space="preserve">Інформатична </w:t>
            </w:r>
          </w:p>
        </w:tc>
        <w:tc>
          <w:tcPr>
            <w:tcW w:w="1384"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На тиждень  </w:t>
            </w:r>
          </w:p>
        </w:tc>
        <w:tc>
          <w:tcPr>
            <w:tcW w:w="1026" w:type="dxa"/>
          </w:tcPr>
          <w:p w:rsidR="007736A4" w:rsidRPr="0022418E" w:rsidRDefault="0024725E" w:rsidP="00D443C5">
            <w:pPr>
              <w:spacing w:after="0" w:line="276" w:lineRule="auto"/>
              <w:ind w:left="0" w:firstLine="0"/>
              <w:jc w:val="left"/>
              <w:rPr>
                <w:sz w:val="24"/>
                <w:szCs w:val="24"/>
              </w:rPr>
            </w:pPr>
            <w:r>
              <w:rPr>
                <w:sz w:val="24"/>
                <w:szCs w:val="24"/>
                <w:lang w:val="uk-UA"/>
              </w:rPr>
              <w:t>2</w:t>
            </w:r>
            <w:r w:rsidR="007736A4" w:rsidRPr="0022418E">
              <w:rPr>
                <w:sz w:val="24"/>
                <w:szCs w:val="24"/>
              </w:rPr>
              <w:t xml:space="preserve"> </w:t>
            </w:r>
          </w:p>
        </w:tc>
        <w:tc>
          <w:tcPr>
            <w:tcW w:w="994" w:type="dxa"/>
          </w:tcPr>
          <w:p w:rsidR="007736A4" w:rsidRPr="0022418E" w:rsidRDefault="0024725E" w:rsidP="00D443C5">
            <w:pPr>
              <w:spacing w:after="0" w:line="276" w:lineRule="auto"/>
              <w:ind w:left="0" w:firstLine="0"/>
              <w:jc w:val="left"/>
              <w:rPr>
                <w:sz w:val="24"/>
                <w:szCs w:val="24"/>
              </w:rPr>
            </w:pPr>
            <w:r>
              <w:rPr>
                <w:sz w:val="24"/>
                <w:szCs w:val="24"/>
                <w:lang w:val="uk-UA"/>
              </w:rPr>
              <w:t>1</w:t>
            </w:r>
            <w:r w:rsidR="007736A4" w:rsidRPr="0022418E">
              <w:rPr>
                <w:sz w:val="24"/>
                <w:szCs w:val="24"/>
              </w:rPr>
              <w:t xml:space="preserve"> </w:t>
            </w:r>
          </w:p>
        </w:tc>
        <w:tc>
          <w:tcPr>
            <w:tcW w:w="850" w:type="dxa"/>
          </w:tcPr>
          <w:p w:rsidR="007736A4" w:rsidRPr="0022418E" w:rsidRDefault="0024725E" w:rsidP="00D443C5">
            <w:pPr>
              <w:spacing w:after="0" w:line="276" w:lineRule="auto"/>
              <w:ind w:left="0" w:firstLine="0"/>
              <w:jc w:val="left"/>
              <w:rPr>
                <w:sz w:val="24"/>
                <w:szCs w:val="24"/>
              </w:rPr>
            </w:pPr>
            <w:r>
              <w:rPr>
                <w:sz w:val="24"/>
                <w:szCs w:val="24"/>
                <w:lang w:val="uk-UA"/>
              </w:rPr>
              <w:t>2</w:t>
            </w:r>
            <w:r w:rsidR="007736A4" w:rsidRPr="0022418E">
              <w:rPr>
                <w:sz w:val="24"/>
                <w:szCs w:val="24"/>
              </w:rPr>
              <w:t xml:space="preserve"> </w:t>
            </w:r>
          </w:p>
        </w:tc>
        <w:tc>
          <w:tcPr>
            <w:tcW w:w="850" w:type="dxa"/>
          </w:tcPr>
          <w:p w:rsidR="007736A4" w:rsidRPr="0022418E" w:rsidRDefault="0024725E" w:rsidP="00D443C5">
            <w:pPr>
              <w:spacing w:after="0" w:line="276" w:lineRule="auto"/>
              <w:ind w:left="0" w:firstLine="0"/>
              <w:jc w:val="left"/>
              <w:rPr>
                <w:sz w:val="24"/>
                <w:szCs w:val="24"/>
              </w:rPr>
            </w:pPr>
            <w:r>
              <w:rPr>
                <w:sz w:val="24"/>
                <w:szCs w:val="24"/>
                <w:lang w:val="uk-UA"/>
              </w:rPr>
              <w:t>2</w:t>
            </w:r>
            <w:r w:rsidR="007736A4" w:rsidRPr="0022418E">
              <w:rPr>
                <w:sz w:val="24"/>
                <w:szCs w:val="24"/>
              </w:rPr>
              <w:t xml:space="preserve"> </w:t>
            </w:r>
          </w:p>
        </w:tc>
        <w:tc>
          <w:tcPr>
            <w:tcW w:w="852" w:type="dxa"/>
          </w:tcPr>
          <w:p w:rsidR="007736A4" w:rsidRPr="0022418E" w:rsidRDefault="0024725E" w:rsidP="00D443C5">
            <w:pPr>
              <w:spacing w:after="0" w:line="276" w:lineRule="auto"/>
              <w:ind w:left="0" w:firstLine="0"/>
              <w:jc w:val="left"/>
              <w:rPr>
                <w:sz w:val="24"/>
                <w:szCs w:val="24"/>
              </w:rPr>
            </w:pPr>
            <w:r>
              <w:rPr>
                <w:sz w:val="24"/>
                <w:szCs w:val="24"/>
                <w:lang w:val="uk-UA"/>
              </w:rPr>
              <w:t>1,5</w:t>
            </w:r>
            <w:r w:rsidR="007736A4" w:rsidRPr="0022418E">
              <w:rPr>
                <w:sz w:val="24"/>
                <w:szCs w:val="24"/>
              </w:rPr>
              <w:t xml:space="preserve"> </w:t>
            </w:r>
          </w:p>
        </w:tc>
        <w:tc>
          <w:tcPr>
            <w:tcW w:w="850" w:type="dxa"/>
          </w:tcPr>
          <w:p w:rsidR="007736A4" w:rsidRPr="0022418E" w:rsidRDefault="0024725E" w:rsidP="00D443C5">
            <w:pPr>
              <w:spacing w:after="0" w:line="276" w:lineRule="auto"/>
              <w:ind w:left="0" w:firstLine="0"/>
              <w:jc w:val="left"/>
              <w:rPr>
                <w:sz w:val="24"/>
                <w:szCs w:val="24"/>
              </w:rPr>
            </w:pPr>
            <w:r>
              <w:rPr>
                <w:sz w:val="24"/>
                <w:szCs w:val="24"/>
                <w:lang w:val="uk-UA"/>
              </w:rPr>
              <w:t>3</w:t>
            </w:r>
            <w:r w:rsidR="007736A4" w:rsidRPr="0022418E">
              <w:rPr>
                <w:sz w:val="24"/>
                <w:szCs w:val="24"/>
              </w:rPr>
              <w:t xml:space="preserve"> </w:t>
            </w:r>
          </w:p>
        </w:tc>
      </w:tr>
      <w:tr w:rsidR="007736A4" w:rsidRPr="0022418E" w:rsidTr="00D443C5">
        <w:trPr>
          <w:trHeight w:val="240"/>
        </w:trPr>
        <w:tc>
          <w:tcPr>
            <w:tcW w:w="0" w:type="auto"/>
            <w:vMerge/>
          </w:tcPr>
          <w:p w:rsidR="007736A4" w:rsidRPr="0022418E" w:rsidRDefault="007736A4" w:rsidP="00D443C5">
            <w:pPr>
              <w:spacing w:after="0" w:line="276" w:lineRule="auto"/>
              <w:ind w:left="0" w:firstLine="0"/>
              <w:jc w:val="left"/>
              <w:rPr>
                <w:sz w:val="24"/>
                <w:szCs w:val="24"/>
              </w:rPr>
            </w:pPr>
          </w:p>
        </w:tc>
        <w:tc>
          <w:tcPr>
            <w:tcW w:w="1384"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На рік  </w:t>
            </w:r>
          </w:p>
        </w:tc>
        <w:tc>
          <w:tcPr>
            <w:tcW w:w="1026" w:type="dxa"/>
          </w:tcPr>
          <w:p w:rsidR="007736A4" w:rsidRPr="0022418E" w:rsidRDefault="0024725E" w:rsidP="00D443C5">
            <w:pPr>
              <w:spacing w:after="0" w:line="276" w:lineRule="auto"/>
              <w:ind w:left="0" w:firstLine="0"/>
              <w:jc w:val="left"/>
              <w:rPr>
                <w:sz w:val="24"/>
                <w:szCs w:val="24"/>
              </w:rPr>
            </w:pPr>
            <w:r>
              <w:rPr>
                <w:sz w:val="24"/>
                <w:szCs w:val="24"/>
                <w:lang w:val="uk-UA"/>
              </w:rPr>
              <w:t>70</w:t>
            </w:r>
            <w:r w:rsidR="007736A4" w:rsidRPr="0022418E">
              <w:rPr>
                <w:sz w:val="24"/>
                <w:szCs w:val="24"/>
              </w:rPr>
              <w:t xml:space="preserve"> </w:t>
            </w:r>
          </w:p>
        </w:tc>
        <w:tc>
          <w:tcPr>
            <w:tcW w:w="994"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35 </w:t>
            </w:r>
          </w:p>
        </w:tc>
        <w:tc>
          <w:tcPr>
            <w:tcW w:w="850"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70 </w:t>
            </w:r>
          </w:p>
        </w:tc>
        <w:tc>
          <w:tcPr>
            <w:tcW w:w="850" w:type="dxa"/>
          </w:tcPr>
          <w:p w:rsidR="007736A4" w:rsidRPr="0022418E" w:rsidRDefault="0024725E" w:rsidP="00D443C5">
            <w:pPr>
              <w:spacing w:after="0" w:line="276" w:lineRule="auto"/>
              <w:ind w:left="0" w:firstLine="0"/>
              <w:jc w:val="left"/>
              <w:rPr>
                <w:sz w:val="24"/>
                <w:szCs w:val="24"/>
              </w:rPr>
            </w:pPr>
            <w:r>
              <w:rPr>
                <w:sz w:val="24"/>
                <w:szCs w:val="24"/>
                <w:lang w:val="uk-UA"/>
              </w:rPr>
              <w:t>70</w:t>
            </w:r>
            <w:r w:rsidR="007736A4" w:rsidRPr="0022418E">
              <w:rPr>
                <w:sz w:val="24"/>
                <w:szCs w:val="24"/>
              </w:rPr>
              <w:t xml:space="preserve"> </w:t>
            </w:r>
          </w:p>
        </w:tc>
        <w:tc>
          <w:tcPr>
            <w:tcW w:w="852" w:type="dxa"/>
          </w:tcPr>
          <w:p w:rsidR="007736A4" w:rsidRPr="0022418E" w:rsidRDefault="0024725E" w:rsidP="00D443C5">
            <w:pPr>
              <w:spacing w:after="0" w:line="276" w:lineRule="auto"/>
              <w:ind w:left="0" w:firstLine="0"/>
              <w:jc w:val="left"/>
              <w:rPr>
                <w:sz w:val="24"/>
                <w:szCs w:val="24"/>
              </w:rPr>
            </w:pPr>
            <w:r>
              <w:rPr>
                <w:sz w:val="24"/>
                <w:szCs w:val="24"/>
                <w:lang w:val="uk-UA"/>
              </w:rPr>
              <w:t>52,5</w:t>
            </w:r>
            <w:r w:rsidR="007736A4" w:rsidRPr="0022418E">
              <w:rPr>
                <w:sz w:val="24"/>
                <w:szCs w:val="24"/>
              </w:rPr>
              <w:t xml:space="preserve"> </w:t>
            </w:r>
          </w:p>
        </w:tc>
        <w:tc>
          <w:tcPr>
            <w:tcW w:w="850" w:type="dxa"/>
          </w:tcPr>
          <w:p w:rsidR="007736A4" w:rsidRPr="0022418E" w:rsidRDefault="0024725E" w:rsidP="00D443C5">
            <w:pPr>
              <w:spacing w:after="0" w:line="276" w:lineRule="auto"/>
              <w:ind w:left="0" w:firstLine="0"/>
              <w:jc w:val="left"/>
              <w:rPr>
                <w:sz w:val="24"/>
                <w:szCs w:val="24"/>
              </w:rPr>
            </w:pPr>
            <w:r>
              <w:rPr>
                <w:sz w:val="24"/>
                <w:szCs w:val="24"/>
                <w:lang w:val="uk-UA"/>
              </w:rPr>
              <w:t>1</w:t>
            </w:r>
            <w:r w:rsidR="007736A4" w:rsidRPr="0022418E">
              <w:rPr>
                <w:sz w:val="24"/>
                <w:szCs w:val="24"/>
              </w:rPr>
              <w:t>0</w:t>
            </w:r>
            <w:r>
              <w:rPr>
                <w:sz w:val="24"/>
                <w:szCs w:val="24"/>
                <w:lang w:val="uk-UA"/>
              </w:rPr>
              <w:t>5</w:t>
            </w:r>
            <w:r w:rsidR="007736A4" w:rsidRPr="0022418E">
              <w:rPr>
                <w:sz w:val="24"/>
                <w:szCs w:val="24"/>
              </w:rPr>
              <w:t xml:space="preserve"> </w:t>
            </w:r>
          </w:p>
        </w:tc>
      </w:tr>
      <w:tr w:rsidR="007736A4" w:rsidRPr="0022418E" w:rsidTr="00D443C5">
        <w:trPr>
          <w:trHeight w:val="240"/>
        </w:trPr>
        <w:tc>
          <w:tcPr>
            <w:tcW w:w="2834" w:type="dxa"/>
            <w:vMerge w:val="restart"/>
          </w:tcPr>
          <w:p w:rsidR="007736A4" w:rsidRPr="0022418E" w:rsidRDefault="007736A4" w:rsidP="00D443C5">
            <w:pPr>
              <w:spacing w:after="0" w:line="276" w:lineRule="auto"/>
              <w:ind w:left="0" w:firstLine="0"/>
              <w:jc w:val="left"/>
              <w:rPr>
                <w:sz w:val="24"/>
                <w:szCs w:val="24"/>
              </w:rPr>
            </w:pPr>
            <w:r w:rsidRPr="0022418E">
              <w:rPr>
                <w:sz w:val="24"/>
                <w:szCs w:val="24"/>
              </w:rPr>
              <w:t xml:space="preserve">Мистецька </w:t>
            </w:r>
          </w:p>
        </w:tc>
        <w:tc>
          <w:tcPr>
            <w:tcW w:w="1384"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На тиждень  </w:t>
            </w:r>
          </w:p>
        </w:tc>
        <w:tc>
          <w:tcPr>
            <w:tcW w:w="1026"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2 </w:t>
            </w:r>
          </w:p>
        </w:tc>
        <w:tc>
          <w:tcPr>
            <w:tcW w:w="994"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1 </w:t>
            </w:r>
          </w:p>
        </w:tc>
        <w:tc>
          <w:tcPr>
            <w:tcW w:w="850"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3 </w:t>
            </w:r>
          </w:p>
        </w:tc>
        <w:tc>
          <w:tcPr>
            <w:tcW w:w="850" w:type="dxa"/>
          </w:tcPr>
          <w:p w:rsidR="007736A4" w:rsidRPr="0022418E" w:rsidRDefault="0024725E" w:rsidP="00D443C5">
            <w:pPr>
              <w:spacing w:after="0" w:line="276" w:lineRule="auto"/>
              <w:ind w:left="0" w:firstLine="0"/>
              <w:jc w:val="left"/>
              <w:rPr>
                <w:sz w:val="24"/>
                <w:szCs w:val="24"/>
              </w:rPr>
            </w:pPr>
            <w:r>
              <w:rPr>
                <w:sz w:val="24"/>
                <w:szCs w:val="24"/>
                <w:lang w:val="uk-UA"/>
              </w:rPr>
              <w:t>1</w:t>
            </w:r>
            <w:r w:rsidR="007736A4" w:rsidRPr="0022418E">
              <w:rPr>
                <w:sz w:val="24"/>
                <w:szCs w:val="24"/>
              </w:rPr>
              <w:t xml:space="preserve"> </w:t>
            </w:r>
          </w:p>
        </w:tc>
        <w:tc>
          <w:tcPr>
            <w:tcW w:w="852"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1 </w:t>
            </w:r>
          </w:p>
        </w:tc>
        <w:tc>
          <w:tcPr>
            <w:tcW w:w="850" w:type="dxa"/>
          </w:tcPr>
          <w:p w:rsidR="007736A4" w:rsidRPr="0022418E" w:rsidRDefault="0024725E" w:rsidP="00D443C5">
            <w:pPr>
              <w:spacing w:after="0" w:line="276" w:lineRule="auto"/>
              <w:ind w:left="0" w:firstLine="0"/>
              <w:jc w:val="left"/>
              <w:rPr>
                <w:sz w:val="24"/>
                <w:szCs w:val="24"/>
              </w:rPr>
            </w:pPr>
            <w:r>
              <w:rPr>
                <w:sz w:val="24"/>
                <w:szCs w:val="24"/>
                <w:lang w:val="uk-UA"/>
              </w:rPr>
              <w:t>2</w:t>
            </w:r>
            <w:r w:rsidR="007736A4" w:rsidRPr="0022418E">
              <w:rPr>
                <w:sz w:val="24"/>
                <w:szCs w:val="24"/>
              </w:rPr>
              <w:t xml:space="preserve"> </w:t>
            </w:r>
          </w:p>
        </w:tc>
      </w:tr>
      <w:tr w:rsidR="007736A4" w:rsidRPr="0022418E" w:rsidTr="00D443C5">
        <w:trPr>
          <w:trHeight w:val="242"/>
        </w:trPr>
        <w:tc>
          <w:tcPr>
            <w:tcW w:w="0" w:type="auto"/>
            <w:vMerge/>
          </w:tcPr>
          <w:p w:rsidR="007736A4" w:rsidRPr="0022418E" w:rsidRDefault="007736A4" w:rsidP="00D443C5">
            <w:pPr>
              <w:spacing w:after="0" w:line="276" w:lineRule="auto"/>
              <w:ind w:left="0" w:firstLine="0"/>
              <w:jc w:val="left"/>
              <w:rPr>
                <w:sz w:val="24"/>
                <w:szCs w:val="24"/>
              </w:rPr>
            </w:pPr>
          </w:p>
        </w:tc>
        <w:tc>
          <w:tcPr>
            <w:tcW w:w="1384"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На рік  </w:t>
            </w:r>
          </w:p>
        </w:tc>
        <w:tc>
          <w:tcPr>
            <w:tcW w:w="1026"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70 </w:t>
            </w:r>
          </w:p>
        </w:tc>
        <w:tc>
          <w:tcPr>
            <w:tcW w:w="994"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35 </w:t>
            </w:r>
          </w:p>
        </w:tc>
        <w:tc>
          <w:tcPr>
            <w:tcW w:w="850"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105 </w:t>
            </w:r>
          </w:p>
        </w:tc>
        <w:tc>
          <w:tcPr>
            <w:tcW w:w="850" w:type="dxa"/>
          </w:tcPr>
          <w:p w:rsidR="007736A4" w:rsidRPr="0022418E" w:rsidRDefault="0024725E" w:rsidP="00D443C5">
            <w:pPr>
              <w:spacing w:after="0" w:line="276" w:lineRule="auto"/>
              <w:ind w:left="0" w:firstLine="0"/>
              <w:jc w:val="left"/>
              <w:rPr>
                <w:sz w:val="24"/>
                <w:szCs w:val="24"/>
              </w:rPr>
            </w:pPr>
            <w:r>
              <w:rPr>
                <w:sz w:val="24"/>
                <w:szCs w:val="24"/>
                <w:lang w:val="uk-UA"/>
              </w:rPr>
              <w:t>35</w:t>
            </w:r>
            <w:r w:rsidR="007736A4" w:rsidRPr="0022418E">
              <w:rPr>
                <w:sz w:val="24"/>
                <w:szCs w:val="24"/>
              </w:rPr>
              <w:t xml:space="preserve"> </w:t>
            </w:r>
          </w:p>
        </w:tc>
        <w:tc>
          <w:tcPr>
            <w:tcW w:w="852"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35 </w:t>
            </w:r>
          </w:p>
        </w:tc>
        <w:tc>
          <w:tcPr>
            <w:tcW w:w="850" w:type="dxa"/>
          </w:tcPr>
          <w:p w:rsidR="007736A4" w:rsidRPr="0022418E" w:rsidRDefault="0024725E" w:rsidP="00D443C5">
            <w:pPr>
              <w:spacing w:after="0" w:line="276" w:lineRule="auto"/>
              <w:ind w:left="0" w:firstLine="0"/>
              <w:jc w:val="left"/>
              <w:rPr>
                <w:sz w:val="24"/>
                <w:szCs w:val="24"/>
              </w:rPr>
            </w:pPr>
            <w:r>
              <w:rPr>
                <w:sz w:val="24"/>
                <w:szCs w:val="24"/>
                <w:lang w:val="uk-UA"/>
              </w:rPr>
              <w:t>70</w:t>
            </w:r>
            <w:r w:rsidR="007736A4" w:rsidRPr="0022418E">
              <w:rPr>
                <w:sz w:val="24"/>
                <w:szCs w:val="24"/>
              </w:rPr>
              <w:t xml:space="preserve"> </w:t>
            </w:r>
          </w:p>
        </w:tc>
      </w:tr>
      <w:tr w:rsidR="007736A4" w:rsidRPr="0022418E" w:rsidTr="00D443C5">
        <w:trPr>
          <w:trHeight w:val="240"/>
        </w:trPr>
        <w:tc>
          <w:tcPr>
            <w:tcW w:w="2834" w:type="dxa"/>
            <w:vMerge w:val="restart"/>
          </w:tcPr>
          <w:p w:rsidR="007736A4" w:rsidRPr="0022418E" w:rsidRDefault="007736A4" w:rsidP="00D443C5">
            <w:pPr>
              <w:spacing w:after="0" w:line="276" w:lineRule="auto"/>
              <w:ind w:left="0" w:firstLine="0"/>
              <w:jc w:val="left"/>
              <w:rPr>
                <w:sz w:val="24"/>
                <w:szCs w:val="24"/>
              </w:rPr>
            </w:pPr>
            <w:r w:rsidRPr="0022418E">
              <w:rPr>
                <w:sz w:val="24"/>
                <w:szCs w:val="24"/>
              </w:rPr>
              <w:t xml:space="preserve">Фізична культура </w:t>
            </w:r>
          </w:p>
        </w:tc>
        <w:tc>
          <w:tcPr>
            <w:tcW w:w="1384"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На тиждень  </w:t>
            </w:r>
          </w:p>
        </w:tc>
        <w:tc>
          <w:tcPr>
            <w:tcW w:w="1026"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3 </w:t>
            </w:r>
          </w:p>
        </w:tc>
        <w:tc>
          <w:tcPr>
            <w:tcW w:w="994"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3 </w:t>
            </w:r>
          </w:p>
        </w:tc>
        <w:tc>
          <w:tcPr>
            <w:tcW w:w="850"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3 </w:t>
            </w:r>
          </w:p>
        </w:tc>
        <w:tc>
          <w:tcPr>
            <w:tcW w:w="850"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3 </w:t>
            </w:r>
          </w:p>
        </w:tc>
        <w:tc>
          <w:tcPr>
            <w:tcW w:w="852"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3 </w:t>
            </w:r>
          </w:p>
        </w:tc>
        <w:tc>
          <w:tcPr>
            <w:tcW w:w="850"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3 </w:t>
            </w:r>
          </w:p>
        </w:tc>
      </w:tr>
      <w:tr w:rsidR="007736A4" w:rsidRPr="0022418E" w:rsidTr="00D443C5">
        <w:trPr>
          <w:trHeight w:val="70"/>
        </w:trPr>
        <w:tc>
          <w:tcPr>
            <w:tcW w:w="0" w:type="auto"/>
            <w:vMerge/>
          </w:tcPr>
          <w:p w:rsidR="007736A4" w:rsidRPr="0022418E" w:rsidRDefault="007736A4" w:rsidP="00D443C5">
            <w:pPr>
              <w:spacing w:after="0" w:line="276" w:lineRule="auto"/>
              <w:ind w:left="0" w:firstLine="0"/>
              <w:jc w:val="left"/>
              <w:rPr>
                <w:sz w:val="24"/>
                <w:szCs w:val="24"/>
              </w:rPr>
            </w:pPr>
          </w:p>
        </w:tc>
        <w:tc>
          <w:tcPr>
            <w:tcW w:w="1384"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На рік  </w:t>
            </w:r>
          </w:p>
        </w:tc>
        <w:tc>
          <w:tcPr>
            <w:tcW w:w="1026"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105 </w:t>
            </w:r>
          </w:p>
        </w:tc>
        <w:tc>
          <w:tcPr>
            <w:tcW w:w="994"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105 </w:t>
            </w:r>
          </w:p>
        </w:tc>
        <w:tc>
          <w:tcPr>
            <w:tcW w:w="850"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105 </w:t>
            </w:r>
          </w:p>
        </w:tc>
        <w:tc>
          <w:tcPr>
            <w:tcW w:w="850"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105 </w:t>
            </w:r>
          </w:p>
        </w:tc>
        <w:tc>
          <w:tcPr>
            <w:tcW w:w="852"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105 </w:t>
            </w:r>
          </w:p>
        </w:tc>
        <w:tc>
          <w:tcPr>
            <w:tcW w:w="850"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105 </w:t>
            </w:r>
          </w:p>
        </w:tc>
      </w:tr>
      <w:tr w:rsidR="007736A4" w:rsidRPr="0022418E" w:rsidTr="00D443C5">
        <w:trPr>
          <w:trHeight w:val="240"/>
        </w:trPr>
        <w:tc>
          <w:tcPr>
            <w:tcW w:w="2834" w:type="dxa"/>
            <w:vMerge w:val="restart"/>
          </w:tcPr>
          <w:p w:rsidR="007736A4" w:rsidRPr="0022418E" w:rsidRDefault="007736A4" w:rsidP="00D443C5">
            <w:pPr>
              <w:spacing w:after="0" w:line="276" w:lineRule="auto"/>
              <w:ind w:left="0" w:firstLine="0"/>
              <w:jc w:val="left"/>
              <w:rPr>
                <w:sz w:val="24"/>
                <w:szCs w:val="24"/>
              </w:rPr>
            </w:pPr>
            <w:r w:rsidRPr="0022418E">
              <w:rPr>
                <w:sz w:val="24"/>
                <w:szCs w:val="24"/>
              </w:rPr>
              <w:t xml:space="preserve">Усього </w:t>
            </w:r>
          </w:p>
        </w:tc>
        <w:tc>
          <w:tcPr>
            <w:tcW w:w="1384"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На тиждень  </w:t>
            </w:r>
          </w:p>
        </w:tc>
        <w:tc>
          <w:tcPr>
            <w:tcW w:w="1026" w:type="dxa"/>
          </w:tcPr>
          <w:p w:rsidR="007736A4" w:rsidRPr="0022418E" w:rsidRDefault="0024725E" w:rsidP="00D443C5">
            <w:pPr>
              <w:spacing w:after="0" w:line="276" w:lineRule="auto"/>
              <w:ind w:left="0" w:firstLine="0"/>
              <w:jc w:val="left"/>
              <w:rPr>
                <w:sz w:val="24"/>
                <w:szCs w:val="24"/>
              </w:rPr>
            </w:pPr>
            <w:r>
              <w:rPr>
                <w:sz w:val="24"/>
                <w:szCs w:val="24"/>
                <w:lang w:val="uk-UA"/>
              </w:rPr>
              <w:t>34</w:t>
            </w:r>
            <w:r w:rsidR="007736A4" w:rsidRPr="0022418E">
              <w:rPr>
                <w:sz w:val="24"/>
                <w:szCs w:val="24"/>
              </w:rPr>
              <w:t xml:space="preserve"> </w:t>
            </w:r>
          </w:p>
        </w:tc>
        <w:tc>
          <w:tcPr>
            <w:tcW w:w="994"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 </w:t>
            </w:r>
          </w:p>
        </w:tc>
        <w:tc>
          <w:tcPr>
            <w:tcW w:w="850"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 </w:t>
            </w:r>
          </w:p>
        </w:tc>
        <w:tc>
          <w:tcPr>
            <w:tcW w:w="850" w:type="dxa"/>
          </w:tcPr>
          <w:p w:rsidR="007736A4" w:rsidRPr="0022418E" w:rsidRDefault="007736A4" w:rsidP="00D443C5">
            <w:pPr>
              <w:spacing w:after="0" w:line="276" w:lineRule="auto"/>
              <w:ind w:left="0" w:firstLine="0"/>
              <w:jc w:val="left"/>
              <w:rPr>
                <w:sz w:val="24"/>
                <w:szCs w:val="24"/>
              </w:rPr>
            </w:pPr>
            <w:r w:rsidRPr="0022418E">
              <w:rPr>
                <w:sz w:val="24"/>
                <w:szCs w:val="24"/>
              </w:rPr>
              <w:t>3</w:t>
            </w:r>
            <w:r w:rsidR="0024725E">
              <w:rPr>
                <w:sz w:val="24"/>
                <w:szCs w:val="24"/>
                <w:lang w:val="uk-UA"/>
              </w:rPr>
              <w:t>5</w:t>
            </w:r>
            <w:r w:rsidRPr="0022418E">
              <w:rPr>
                <w:sz w:val="24"/>
                <w:szCs w:val="24"/>
              </w:rPr>
              <w:t xml:space="preserve"> </w:t>
            </w:r>
          </w:p>
        </w:tc>
        <w:tc>
          <w:tcPr>
            <w:tcW w:w="852"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 </w:t>
            </w:r>
          </w:p>
        </w:tc>
        <w:tc>
          <w:tcPr>
            <w:tcW w:w="850"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 </w:t>
            </w:r>
          </w:p>
        </w:tc>
      </w:tr>
      <w:tr w:rsidR="007736A4" w:rsidRPr="0022418E" w:rsidTr="00D443C5">
        <w:trPr>
          <w:trHeight w:val="240"/>
        </w:trPr>
        <w:tc>
          <w:tcPr>
            <w:tcW w:w="0" w:type="auto"/>
            <w:vMerge/>
          </w:tcPr>
          <w:p w:rsidR="007736A4" w:rsidRPr="0022418E" w:rsidRDefault="007736A4" w:rsidP="00D443C5">
            <w:pPr>
              <w:spacing w:after="0" w:line="276" w:lineRule="auto"/>
              <w:ind w:left="0" w:firstLine="0"/>
              <w:jc w:val="left"/>
              <w:rPr>
                <w:sz w:val="24"/>
                <w:szCs w:val="24"/>
              </w:rPr>
            </w:pPr>
          </w:p>
        </w:tc>
        <w:tc>
          <w:tcPr>
            <w:tcW w:w="1384"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На рік  </w:t>
            </w:r>
          </w:p>
        </w:tc>
        <w:tc>
          <w:tcPr>
            <w:tcW w:w="1026" w:type="dxa"/>
          </w:tcPr>
          <w:p w:rsidR="007736A4" w:rsidRPr="0022418E" w:rsidRDefault="007736A4" w:rsidP="00D443C5">
            <w:pPr>
              <w:spacing w:after="0" w:line="276" w:lineRule="auto"/>
              <w:ind w:left="0" w:firstLine="0"/>
              <w:jc w:val="left"/>
              <w:rPr>
                <w:sz w:val="24"/>
                <w:szCs w:val="24"/>
              </w:rPr>
            </w:pPr>
            <w:r w:rsidRPr="0022418E">
              <w:rPr>
                <w:sz w:val="24"/>
                <w:szCs w:val="24"/>
              </w:rPr>
              <w:t>1</w:t>
            </w:r>
            <w:r w:rsidR="0024725E">
              <w:rPr>
                <w:sz w:val="24"/>
                <w:szCs w:val="24"/>
                <w:lang w:val="uk-UA"/>
              </w:rPr>
              <w:t>190</w:t>
            </w:r>
            <w:r w:rsidRPr="0022418E">
              <w:rPr>
                <w:sz w:val="24"/>
                <w:szCs w:val="24"/>
              </w:rPr>
              <w:t xml:space="preserve"> </w:t>
            </w:r>
          </w:p>
        </w:tc>
        <w:tc>
          <w:tcPr>
            <w:tcW w:w="994"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 </w:t>
            </w:r>
          </w:p>
        </w:tc>
        <w:tc>
          <w:tcPr>
            <w:tcW w:w="850"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 </w:t>
            </w:r>
          </w:p>
        </w:tc>
        <w:tc>
          <w:tcPr>
            <w:tcW w:w="850" w:type="dxa"/>
          </w:tcPr>
          <w:p w:rsidR="007736A4" w:rsidRPr="0024725E" w:rsidRDefault="007736A4" w:rsidP="00D443C5">
            <w:pPr>
              <w:spacing w:after="0" w:line="276" w:lineRule="auto"/>
              <w:ind w:left="0" w:firstLine="0"/>
              <w:jc w:val="left"/>
              <w:rPr>
                <w:sz w:val="24"/>
                <w:szCs w:val="24"/>
                <w:lang w:val="uk-UA"/>
              </w:rPr>
            </w:pPr>
            <w:r w:rsidRPr="0022418E">
              <w:rPr>
                <w:sz w:val="24"/>
                <w:szCs w:val="24"/>
              </w:rPr>
              <w:t>112</w:t>
            </w:r>
            <w:r w:rsidR="0024725E">
              <w:rPr>
                <w:sz w:val="24"/>
                <w:szCs w:val="24"/>
                <w:lang w:val="uk-UA"/>
              </w:rPr>
              <w:t>5</w:t>
            </w:r>
          </w:p>
        </w:tc>
        <w:tc>
          <w:tcPr>
            <w:tcW w:w="852"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 </w:t>
            </w:r>
          </w:p>
        </w:tc>
        <w:tc>
          <w:tcPr>
            <w:tcW w:w="850"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 </w:t>
            </w:r>
          </w:p>
        </w:tc>
      </w:tr>
      <w:tr w:rsidR="007736A4" w:rsidRPr="0022418E" w:rsidTr="00D443C5">
        <w:trPr>
          <w:trHeight w:val="240"/>
        </w:trPr>
        <w:tc>
          <w:tcPr>
            <w:tcW w:w="2834" w:type="dxa"/>
            <w:vMerge w:val="restart"/>
          </w:tcPr>
          <w:p w:rsidR="007736A4" w:rsidRPr="0022418E" w:rsidRDefault="007736A4" w:rsidP="00D443C5">
            <w:pPr>
              <w:spacing w:after="0" w:line="276" w:lineRule="auto"/>
              <w:ind w:left="0" w:firstLine="0"/>
              <w:jc w:val="left"/>
              <w:rPr>
                <w:sz w:val="24"/>
                <w:szCs w:val="24"/>
              </w:rPr>
            </w:pPr>
            <w:r w:rsidRPr="0022418E">
              <w:rPr>
                <w:sz w:val="24"/>
                <w:szCs w:val="24"/>
              </w:rPr>
              <w:t xml:space="preserve">Додаткові години для вивчення предметів освітніх галузей, вибіркових освітніх компонентів, проведення індивідуальних консультацій та групових занять  </w:t>
            </w:r>
          </w:p>
        </w:tc>
        <w:tc>
          <w:tcPr>
            <w:tcW w:w="1384"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На тиждень  </w:t>
            </w:r>
          </w:p>
        </w:tc>
        <w:tc>
          <w:tcPr>
            <w:tcW w:w="1026" w:type="dxa"/>
          </w:tcPr>
          <w:p w:rsidR="007736A4" w:rsidRPr="0022418E" w:rsidRDefault="0024725E" w:rsidP="00D443C5">
            <w:pPr>
              <w:spacing w:after="0" w:line="276" w:lineRule="auto"/>
              <w:ind w:left="0" w:firstLine="0"/>
              <w:jc w:val="left"/>
              <w:rPr>
                <w:sz w:val="24"/>
                <w:szCs w:val="24"/>
              </w:rPr>
            </w:pPr>
            <w:r>
              <w:rPr>
                <w:sz w:val="24"/>
                <w:szCs w:val="24"/>
                <w:lang w:val="uk-UA"/>
              </w:rPr>
              <w:t>1</w:t>
            </w:r>
            <w:r w:rsidR="007736A4" w:rsidRPr="0022418E">
              <w:rPr>
                <w:sz w:val="24"/>
                <w:szCs w:val="24"/>
              </w:rPr>
              <w:t xml:space="preserve"> </w:t>
            </w:r>
          </w:p>
        </w:tc>
        <w:tc>
          <w:tcPr>
            <w:tcW w:w="994"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 </w:t>
            </w:r>
          </w:p>
        </w:tc>
        <w:tc>
          <w:tcPr>
            <w:tcW w:w="850"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 </w:t>
            </w:r>
          </w:p>
        </w:tc>
        <w:tc>
          <w:tcPr>
            <w:tcW w:w="850" w:type="dxa"/>
          </w:tcPr>
          <w:p w:rsidR="007736A4" w:rsidRPr="0022418E" w:rsidRDefault="0024725E" w:rsidP="00D443C5">
            <w:pPr>
              <w:spacing w:after="0" w:line="276" w:lineRule="auto"/>
              <w:ind w:left="0" w:firstLine="0"/>
              <w:jc w:val="left"/>
              <w:rPr>
                <w:sz w:val="24"/>
                <w:szCs w:val="24"/>
              </w:rPr>
            </w:pPr>
            <w:r>
              <w:rPr>
                <w:sz w:val="24"/>
                <w:szCs w:val="24"/>
                <w:lang w:val="uk-UA"/>
              </w:rPr>
              <w:t>1</w:t>
            </w:r>
            <w:r w:rsidR="007736A4" w:rsidRPr="0022418E">
              <w:rPr>
                <w:sz w:val="24"/>
                <w:szCs w:val="24"/>
              </w:rPr>
              <w:t xml:space="preserve"> </w:t>
            </w:r>
          </w:p>
        </w:tc>
        <w:tc>
          <w:tcPr>
            <w:tcW w:w="852"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 </w:t>
            </w:r>
          </w:p>
        </w:tc>
        <w:tc>
          <w:tcPr>
            <w:tcW w:w="850"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 </w:t>
            </w:r>
          </w:p>
        </w:tc>
      </w:tr>
      <w:tr w:rsidR="007736A4" w:rsidRPr="0022418E" w:rsidTr="00D443C5">
        <w:trPr>
          <w:trHeight w:val="1150"/>
        </w:trPr>
        <w:tc>
          <w:tcPr>
            <w:tcW w:w="0" w:type="auto"/>
            <w:vMerge/>
          </w:tcPr>
          <w:p w:rsidR="007736A4" w:rsidRPr="0022418E" w:rsidRDefault="007736A4" w:rsidP="00D443C5">
            <w:pPr>
              <w:spacing w:after="0" w:line="276" w:lineRule="auto"/>
              <w:ind w:left="0" w:firstLine="0"/>
              <w:jc w:val="left"/>
              <w:rPr>
                <w:sz w:val="24"/>
                <w:szCs w:val="24"/>
              </w:rPr>
            </w:pPr>
          </w:p>
        </w:tc>
        <w:tc>
          <w:tcPr>
            <w:tcW w:w="1384"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На рік  </w:t>
            </w:r>
          </w:p>
        </w:tc>
        <w:tc>
          <w:tcPr>
            <w:tcW w:w="1026" w:type="dxa"/>
          </w:tcPr>
          <w:p w:rsidR="007736A4" w:rsidRPr="0022418E" w:rsidRDefault="0024725E" w:rsidP="00D443C5">
            <w:pPr>
              <w:spacing w:after="0" w:line="276" w:lineRule="auto"/>
              <w:ind w:left="0" w:firstLine="0"/>
              <w:jc w:val="left"/>
              <w:rPr>
                <w:sz w:val="24"/>
                <w:szCs w:val="24"/>
              </w:rPr>
            </w:pPr>
            <w:r>
              <w:rPr>
                <w:sz w:val="24"/>
                <w:szCs w:val="24"/>
                <w:lang w:val="uk-UA"/>
              </w:rPr>
              <w:t>35</w:t>
            </w:r>
            <w:r w:rsidR="007736A4" w:rsidRPr="0022418E">
              <w:rPr>
                <w:sz w:val="24"/>
                <w:szCs w:val="24"/>
              </w:rPr>
              <w:t xml:space="preserve"> </w:t>
            </w:r>
          </w:p>
        </w:tc>
        <w:tc>
          <w:tcPr>
            <w:tcW w:w="994"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 </w:t>
            </w:r>
          </w:p>
        </w:tc>
        <w:tc>
          <w:tcPr>
            <w:tcW w:w="850"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 </w:t>
            </w:r>
          </w:p>
        </w:tc>
        <w:tc>
          <w:tcPr>
            <w:tcW w:w="850" w:type="dxa"/>
          </w:tcPr>
          <w:p w:rsidR="007736A4" w:rsidRPr="0022418E" w:rsidRDefault="0024725E" w:rsidP="00D443C5">
            <w:pPr>
              <w:spacing w:after="0" w:line="276" w:lineRule="auto"/>
              <w:ind w:left="0" w:firstLine="0"/>
              <w:jc w:val="left"/>
              <w:rPr>
                <w:sz w:val="24"/>
                <w:szCs w:val="24"/>
              </w:rPr>
            </w:pPr>
            <w:r>
              <w:rPr>
                <w:sz w:val="24"/>
                <w:szCs w:val="24"/>
                <w:lang w:val="uk-UA"/>
              </w:rPr>
              <w:t>35</w:t>
            </w:r>
            <w:r w:rsidR="007736A4" w:rsidRPr="0022418E">
              <w:rPr>
                <w:sz w:val="24"/>
                <w:szCs w:val="24"/>
              </w:rPr>
              <w:t xml:space="preserve"> </w:t>
            </w:r>
          </w:p>
        </w:tc>
        <w:tc>
          <w:tcPr>
            <w:tcW w:w="852"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 </w:t>
            </w:r>
          </w:p>
        </w:tc>
        <w:tc>
          <w:tcPr>
            <w:tcW w:w="850"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 </w:t>
            </w:r>
          </w:p>
        </w:tc>
      </w:tr>
      <w:tr w:rsidR="007736A4" w:rsidRPr="0022418E" w:rsidTr="00D443C5">
        <w:trPr>
          <w:trHeight w:val="240"/>
        </w:trPr>
        <w:tc>
          <w:tcPr>
            <w:tcW w:w="2834" w:type="dxa"/>
            <w:vMerge w:val="restart"/>
          </w:tcPr>
          <w:p w:rsidR="007736A4" w:rsidRPr="0022418E" w:rsidRDefault="007736A4" w:rsidP="00D443C5">
            <w:pPr>
              <w:spacing w:after="0" w:line="276" w:lineRule="auto"/>
              <w:ind w:left="0" w:firstLine="0"/>
              <w:jc w:val="left"/>
              <w:rPr>
                <w:sz w:val="24"/>
                <w:szCs w:val="24"/>
              </w:rPr>
            </w:pPr>
            <w:r w:rsidRPr="0022418E">
              <w:rPr>
                <w:sz w:val="24"/>
                <w:szCs w:val="24"/>
              </w:rPr>
              <w:t xml:space="preserve">Загальнорічна кількість навчальних годин, що фінансуються з бюджету (без урахування поділу на групи)  </w:t>
            </w:r>
          </w:p>
        </w:tc>
        <w:tc>
          <w:tcPr>
            <w:tcW w:w="1384"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На тиждень  </w:t>
            </w:r>
          </w:p>
        </w:tc>
        <w:tc>
          <w:tcPr>
            <w:tcW w:w="1026" w:type="dxa"/>
          </w:tcPr>
          <w:p w:rsidR="007736A4" w:rsidRPr="0022418E" w:rsidRDefault="007736A4" w:rsidP="00D443C5">
            <w:pPr>
              <w:spacing w:after="0" w:line="276" w:lineRule="auto"/>
              <w:ind w:left="0" w:firstLine="0"/>
              <w:jc w:val="left"/>
              <w:rPr>
                <w:sz w:val="24"/>
                <w:szCs w:val="24"/>
              </w:rPr>
            </w:pPr>
            <w:r w:rsidRPr="0022418E">
              <w:rPr>
                <w:sz w:val="24"/>
                <w:szCs w:val="24"/>
              </w:rPr>
              <w:t>3</w:t>
            </w:r>
            <w:r w:rsidR="0024725E">
              <w:rPr>
                <w:sz w:val="24"/>
                <w:szCs w:val="24"/>
                <w:lang w:val="uk-UA"/>
              </w:rPr>
              <w:t>5</w:t>
            </w:r>
            <w:r w:rsidRPr="0022418E">
              <w:rPr>
                <w:sz w:val="24"/>
                <w:szCs w:val="24"/>
              </w:rPr>
              <w:t xml:space="preserve"> </w:t>
            </w:r>
          </w:p>
        </w:tc>
        <w:tc>
          <w:tcPr>
            <w:tcW w:w="994"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 </w:t>
            </w:r>
          </w:p>
        </w:tc>
        <w:tc>
          <w:tcPr>
            <w:tcW w:w="850"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 </w:t>
            </w:r>
          </w:p>
        </w:tc>
        <w:tc>
          <w:tcPr>
            <w:tcW w:w="850" w:type="dxa"/>
          </w:tcPr>
          <w:p w:rsidR="007736A4" w:rsidRPr="0022418E" w:rsidRDefault="007736A4" w:rsidP="00D443C5">
            <w:pPr>
              <w:spacing w:after="0" w:line="276" w:lineRule="auto"/>
              <w:ind w:left="0" w:firstLine="0"/>
              <w:jc w:val="left"/>
              <w:rPr>
                <w:sz w:val="24"/>
                <w:szCs w:val="24"/>
              </w:rPr>
            </w:pPr>
            <w:r w:rsidRPr="0022418E">
              <w:rPr>
                <w:sz w:val="24"/>
                <w:szCs w:val="24"/>
              </w:rPr>
              <w:t>3</w:t>
            </w:r>
            <w:r w:rsidR="0024725E">
              <w:rPr>
                <w:sz w:val="24"/>
                <w:szCs w:val="24"/>
                <w:lang w:val="uk-UA"/>
              </w:rPr>
              <w:t>6</w:t>
            </w:r>
            <w:r w:rsidRPr="0022418E">
              <w:rPr>
                <w:sz w:val="24"/>
                <w:szCs w:val="24"/>
              </w:rPr>
              <w:t xml:space="preserve"> </w:t>
            </w:r>
          </w:p>
        </w:tc>
        <w:tc>
          <w:tcPr>
            <w:tcW w:w="852"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 </w:t>
            </w:r>
          </w:p>
        </w:tc>
        <w:tc>
          <w:tcPr>
            <w:tcW w:w="850"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 </w:t>
            </w:r>
          </w:p>
        </w:tc>
      </w:tr>
      <w:tr w:rsidR="007736A4" w:rsidRPr="0022418E" w:rsidTr="00D443C5">
        <w:trPr>
          <w:trHeight w:val="691"/>
        </w:trPr>
        <w:tc>
          <w:tcPr>
            <w:tcW w:w="0" w:type="auto"/>
            <w:vMerge/>
          </w:tcPr>
          <w:p w:rsidR="007736A4" w:rsidRPr="0022418E" w:rsidRDefault="007736A4" w:rsidP="00D443C5">
            <w:pPr>
              <w:spacing w:after="0" w:line="276" w:lineRule="auto"/>
              <w:ind w:left="0" w:firstLine="0"/>
              <w:jc w:val="left"/>
              <w:rPr>
                <w:sz w:val="24"/>
                <w:szCs w:val="24"/>
              </w:rPr>
            </w:pPr>
          </w:p>
        </w:tc>
        <w:tc>
          <w:tcPr>
            <w:tcW w:w="1384"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На рік  </w:t>
            </w:r>
          </w:p>
        </w:tc>
        <w:tc>
          <w:tcPr>
            <w:tcW w:w="1026" w:type="dxa"/>
          </w:tcPr>
          <w:p w:rsidR="007736A4" w:rsidRPr="0022418E" w:rsidRDefault="007736A4" w:rsidP="00D443C5">
            <w:pPr>
              <w:spacing w:after="0" w:line="276" w:lineRule="auto"/>
              <w:ind w:left="0" w:firstLine="0"/>
              <w:jc w:val="left"/>
              <w:rPr>
                <w:sz w:val="24"/>
                <w:szCs w:val="24"/>
              </w:rPr>
            </w:pPr>
            <w:r w:rsidRPr="0022418E">
              <w:rPr>
                <w:sz w:val="24"/>
                <w:szCs w:val="24"/>
              </w:rPr>
              <w:t>1</w:t>
            </w:r>
            <w:r w:rsidR="0024725E">
              <w:rPr>
                <w:sz w:val="24"/>
                <w:szCs w:val="24"/>
                <w:lang w:val="uk-UA"/>
              </w:rPr>
              <w:t>22</w:t>
            </w:r>
            <w:r w:rsidRPr="0022418E">
              <w:rPr>
                <w:sz w:val="24"/>
                <w:szCs w:val="24"/>
              </w:rPr>
              <w:t xml:space="preserve">5 </w:t>
            </w:r>
          </w:p>
        </w:tc>
        <w:tc>
          <w:tcPr>
            <w:tcW w:w="994"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 </w:t>
            </w:r>
          </w:p>
        </w:tc>
        <w:tc>
          <w:tcPr>
            <w:tcW w:w="850"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 </w:t>
            </w:r>
          </w:p>
        </w:tc>
        <w:tc>
          <w:tcPr>
            <w:tcW w:w="850" w:type="dxa"/>
          </w:tcPr>
          <w:p w:rsidR="007736A4" w:rsidRPr="0022418E" w:rsidRDefault="007736A4" w:rsidP="00D443C5">
            <w:pPr>
              <w:spacing w:after="0" w:line="276" w:lineRule="auto"/>
              <w:ind w:left="0" w:firstLine="0"/>
              <w:jc w:val="left"/>
              <w:rPr>
                <w:sz w:val="24"/>
                <w:szCs w:val="24"/>
              </w:rPr>
            </w:pPr>
            <w:r w:rsidRPr="0022418E">
              <w:rPr>
                <w:sz w:val="24"/>
                <w:szCs w:val="24"/>
              </w:rPr>
              <w:t>1</w:t>
            </w:r>
            <w:r w:rsidR="0024725E">
              <w:rPr>
                <w:sz w:val="24"/>
                <w:szCs w:val="24"/>
                <w:lang w:val="uk-UA"/>
              </w:rPr>
              <w:t>26</w:t>
            </w:r>
            <w:r w:rsidRPr="0022418E">
              <w:rPr>
                <w:sz w:val="24"/>
                <w:szCs w:val="24"/>
              </w:rPr>
              <w:t xml:space="preserve">0 </w:t>
            </w:r>
          </w:p>
        </w:tc>
        <w:tc>
          <w:tcPr>
            <w:tcW w:w="852"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 </w:t>
            </w:r>
          </w:p>
        </w:tc>
        <w:tc>
          <w:tcPr>
            <w:tcW w:w="850"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 </w:t>
            </w:r>
          </w:p>
        </w:tc>
      </w:tr>
      <w:tr w:rsidR="007736A4" w:rsidRPr="0022418E" w:rsidTr="00D443C5">
        <w:trPr>
          <w:trHeight w:val="240"/>
        </w:trPr>
        <w:tc>
          <w:tcPr>
            <w:tcW w:w="2834" w:type="dxa"/>
            <w:vMerge w:val="restart"/>
          </w:tcPr>
          <w:p w:rsidR="007736A4" w:rsidRPr="0022418E" w:rsidRDefault="007736A4" w:rsidP="00D443C5">
            <w:pPr>
              <w:spacing w:after="0" w:line="276" w:lineRule="auto"/>
              <w:ind w:left="0" w:firstLine="0"/>
              <w:jc w:val="left"/>
              <w:rPr>
                <w:sz w:val="24"/>
                <w:szCs w:val="24"/>
              </w:rPr>
            </w:pPr>
            <w:r w:rsidRPr="0022418E">
              <w:rPr>
                <w:sz w:val="24"/>
                <w:szCs w:val="24"/>
              </w:rPr>
              <w:t xml:space="preserve">Гранично допустиме навантаження учнів </w:t>
            </w:r>
          </w:p>
        </w:tc>
        <w:tc>
          <w:tcPr>
            <w:tcW w:w="1384"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На тиждень  </w:t>
            </w:r>
          </w:p>
        </w:tc>
        <w:tc>
          <w:tcPr>
            <w:tcW w:w="1026" w:type="dxa"/>
          </w:tcPr>
          <w:p w:rsidR="007736A4" w:rsidRPr="0022418E" w:rsidRDefault="0024725E" w:rsidP="00D443C5">
            <w:pPr>
              <w:spacing w:after="0" w:line="276" w:lineRule="auto"/>
              <w:ind w:left="0" w:firstLine="0"/>
              <w:jc w:val="left"/>
              <w:rPr>
                <w:sz w:val="24"/>
                <w:szCs w:val="24"/>
              </w:rPr>
            </w:pPr>
            <w:r>
              <w:rPr>
                <w:sz w:val="24"/>
                <w:szCs w:val="24"/>
                <w:lang w:val="uk-UA"/>
              </w:rPr>
              <w:t>32</w:t>
            </w:r>
            <w:r w:rsidR="007736A4" w:rsidRPr="0022418E">
              <w:rPr>
                <w:sz w:val="24"/>
                <w:szCs w:val="24"/>
              </w:rPr>
              <w:t xml:space="preserve"> </w:t>
            </w:r>
          </w:p>
        </w:tc>
        <w:tc>
          <w:tcPr>
            <w:tcW w:w="994"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 </w:t>
            </w:r>
          </w:p>
        </w:tc>
        <w:tc>
          <w:tcPr>
            <w:tcW w:w="850"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 </w:t>
            </w:r>
          </w:p>
        </w:tc>
        <w:tc>
          <w:tcPr>
            <w:tcW w:w="850" w:type="dxa"/>
          </w:tcPr>
          <w:p w:rsidR="007736A4" w:rsidRPr="0022418E" w:rsidRDefault="007736A4" w:rsidP="00D443C5">
            <w:pPr>
              <w:spacing w:after="0" w:line="276" w:lineRule="auto"/>
              <w:ind w:left="0" w:firstLine="0"/>
              <w:jc w:val="left"/>
              <w:rPr>
                <w:sz w:val="24"/>
                <w:szCs w:val="24"/>
              </w:rPr>
            </w:pPr>
            <w:r w:rsidRPr="0022418E">
              <w:rPr>
                <w:sz w:val="24"/>
                <w:szCs w:val="24"/>
              </w:rPr>
              <w:t>3</w:t>
            </w:r>
            <w:r w:rsidR="0024725E">
              <w:rPr>
                <w:sz w:val="24"/>
                <w:szCs w:val="24"/>
                <w:lang w:val="uk-UA"/>
              </w:rPr>
              <w:t>3</w:t>
            </w:r>
            <w:r w:rsidRPr="0022418E">
              <w:rPr>
                <w:sz w:val="24"/>
                <w:szCs w:val="24"/>
              </w:rPr>
              <w:t xml:space="preserve"> </w:t>
            </w:r>
          </w:p>
        </w:tc>
        <w:tc>
          <w:tcPr>
            <w:tcW w:w="852"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 </w:t>
            </w:r>
          </w:p>
        </w:tc>
        <w:tc>
          <w:tcPr>
            <w:tcW w:w="850" w:type="dxa"/>
          </w:tcPr>
          <w:p w:rsidR="007736A4" w:rsidRPr="0022418E" w:rsidRDefault="007736A4" w:rsidP="00D443C5">
            <w:pPr>
              <w:spacing w:after="0" w:line="276" w:lineRule="auto"/>
              <w:ind w:left="0" w:firstLine="0"/>
              <w:jc w:val="left"/>
              <w:rPr>
                <w:sz w:val="24"/>
                <w:szCs w:val="24"/>
              </w:rPr>
            </w:pPr>
            <w:r w:rsidRPr="0022418E">
              <w:rPr>
                <w:sz w:val="24"/>
                <w:szCs w:val="24"/>
              </w:rPr>
              <w:t xml:space="preserve"> </w:t>
            </w:r>
          </w:p>
        </w:tc>
      </w:tr>
      <w:tr w:rsidR="007736A4" w:rsidRPr="0022418E" w:rsidTr="00D443C5">
        <w:trPr>
          <w:trHeight w:val="471"/>
        </w:trPr>
        <w:tc>
          <w:tcPr>
            <w:tcW w:w="0" w:type="auto"/>
            <w:vMerge/>
          </w:tcPr>
          <w:p w:rsidR="007736A4" w:rsidRPr="0022418E" w:rsidRDefault="007736A4" w:rsidP="00D443C5">
            <w:pPr>
              <w:spacing w:after="0" w:line="276" w:lineRule="auto"/>
              <w:ind w:left="0" w:firstLine="0"/>
              <w:jc w:val="left"/>
              <w:rPr>
                <w:sz w:val="24"/>
                <w:szCs w:val="24"/>
              </w:rPr>
            </w:pPr>
          </w:p>
        </w:tc>
        <w:tc>
          <w:tcPr>
            <w:tcW w:w="1384" w:type="dxa"/>
          </w:tcPr>
          <w:p w:rsidR="007736A4" w:rsidRPr="0022418E" w:rsidRDefault="007736A4" w:rsidP="00D443C5">
            <w:pPr>
              <w:spacing w:after="0" w:line="276" w:lineRule="auto"/>
              <w:ind w:left="0" w:firstLine="541"/>
              <w:jc w:val="left"/>
              <w:rPr>
                <w:sz w:val="24"/>
                <w:szCs w:val="24"/>
              </w:rPr>
            </w:pPr>
            <w:r w:rsidRPr="0022418E">
              <w:rPr>
                <w:sz w:val="24"/>
                <w:szCs w:val="24"/>
              </w:rPr>
              <w:t xml:space="preserve">На рік  </w:t>
            </w:r>
          </w:p>
        </w:tc>
        <w:tc>
          <w:tcPr>
            <w:tcW w:w="1026" w:type="dxa"/>
          </w:tcPr>
          <w:p w:rsidR="007736A4" w:rsidRPr="0022418E" w:rsidRDefault="0024725E" w:rsidP="00D443C5">
            <w:pPr>
              <w:spacing w:after="0" w:line="276" w:lineRule="auto"/>
              <w:ind w:left="0" w:firstLine="0"/>
              <w:jc w:val="right"/>
              <w:rPr>
                <w:sz w:val="24"/>
                <w:szCs w:val="24"/>
              </w:rPr>
            </w:pPr>
            <w:r>
              <w:rPr>
                <w:sz w:val="24"/>
                <w:szCs w:val="24"/>
                <w:lang w:val="uk-UA"/>
              </w:rPr>
              <w:t>112</w:t>
            </w:r>
            <w:r w:rsidR="007736A4" w:rsidRPr="0022418E">
              <w:rPr>
                <w:sz w:val="24"/>
                <w:szCs w:val="24"/>
              </w:rPr>
              <w:t xml:space="preserve">0 </w:t>
            </w:r>
          </w:p>
        </w:tc>
        <w:tc>
          <w:tcPr>
            <w:tcW w:w="994" w:type="dxa"/>
          </w:tcPr>
          <w:p w:rsidR="007736A4" w:rsidRPr="0022418E" w:rsidRDefault="007736A4" w:rsidP="00D443C5">
            <w:pPr>
              <w:spacing w:after="0" w:line="276" w:lineRule="auto"/>
              <w:ind w:left="0" w:firstLine="0"/>
              <w:jc w:val="center"/>
              <w:rPr>
                <w:sz w:val="24"/>
                <w:szCs w:val="24"/>
              </w:rPr>
            </w:pPr>
            <w:r w:rsidRPr="0022418E">
              <w:rPr>
                <w:sz w:val="24"/>
                <w:szCs w:val="24"/>
              </w:rPr>
              <w:t xml:space="preserve"> </w:t>
            </w:r>
          </w:p>
        </w:tc>
        <w:tc>
          <w:tcPr>
            <w:tcW w:w="850" w:type="dxa"/>
          </w:tcPr>
          <w:p w:rsidR="007736A4" w:rsidRPr="0022418E" w:rsidRDefault="007736A4" w:rsidP="00D443C5">
            <w:pPr>
              <w:spacing w:after="0" w:line="276" w:lineRule="auto"/>
              <w:ind w:left="0" w:right="50" w:firstLine="0"/>
              <w:jc w:val="right"/>
              <w:rPr>
                <w:sz w:val="24"/>
                <w:szCs w:val="24"/>
              </w:rPr>
            </w:pPr>
            <w:r w:rsidRPr="0022418E">
              <w:rPr>
                <w:sz w:val="24"/>
                <w:szCs w:val="24"/>
              </w:rPr>
              <w:t xml:space="preserve"> </w:t>
            </w:r>
          </w:p>
        </w:tc>
        <w:tc>
          <w:tcPr>
            <w:tcW w:w="850" w:type="dxa"/>
          </w:tcPr>
          <w:p w:rsidR="007736A4" w:rsidRPr="0022418E" w:rsidRDefault="007736A4" w:rsidP="00D443C5">
            <w:pPr>
              <w:spacing w:after="0" w:line="276" w:lineRule="auto"/>
              <w:ind w:left="0" w:firstLine="0"/>
              <w:jc w:val="right"/>
              <w:rPr>
                <w:sz w:val="24"/>
                <w:szCs w:val="24"/>
              </w:rPr>
            </w:pPr>
            <w:r w:rsidRPr="0022418E">
              <w:rPr>
                <w:sz w:val="24"/>
                <w:szCs w:val="24"/>
              </w:rPr>
              <w:t>1</w:t>
            </w:r>
            <w:r w:rsidR="0024725E">
              <w:rPr>
                <w:sz w:val="24"/>
                <w:szCs w:val="24"/>
                <w:lang w:val="uk-UA"/>
              </w:rPr>
              <w:t>15</w:t>
            </w:r>
            <w:r w:rsidRPr="0022418E">
              <w:rPr>
                <w:sz w:val="24"/>
                <w:szCs w:val="24"/>
              </w:rPr>
              <w:t xml:space="preserve">5 </w:t>
            </w:r>
          </w:p>
        </w:tc>
        <w:tc>
          <w:tcPr>
            <w:tcW w:w="852" w:type="dxa"/>
          </w:tcPr>
          <w:p w:rsidR="007736A4" w:rsidRPr="0022418E" w:rsidRDefault="007736A4" w:rsidP="00D443C5">
            <w:pPr>
              <w:spacing w:after="0" w:line="276" w:lineRule="auto"/>
              <w:ind w:left="0" w:right="53" w:firstLine="0"/>
              <w:jc w:val="right"/>
              <w:rPr>
                <w:sz w:val="24"/>
                <w:szCs w:val="24"/>
              </w:rPr>
            </w:pPr>
            <w:r w:rsidRPr="0022418E">
              <w:rPr>
                <w:sz w:val="24"/>
                <w:szCs w:val="24"/>
              </w:rPr>
              <w:t xml:space="preserve"> </w:t>
            </w:r>
          </w:p>
        </w:tc>
        <w:tc>
          <w:tcPr>
            <w:tcW w:w="850" w:type="dxa"/>
          </w:tcPr>
          <w:p w:rsidR="007736A4" w:rsidRPr="0022418E" w:rsidRDefault="007736A4" w:rsidP="00D443C5">
            <w:pPr>
              <w:spacing w:after="0" w:line="276" w:lineRule="auto"/>
              <w:ind w:left="0" w:right="50" w:firstLine="0"/>
              <w:jc w:val="right"/>
              <w:rPr>
                <w:sz w:val="24"/>
                <w:szCs w:val="24"/>
              </w:rPr>
            </w:pPr>
            <w:r w:rsidRPr="0022418E">
              <w:rPr>
                <w:sz w:val="24"/>
                <w:szCs w:val="24"/>
              </w:rPr>
              <w:t xml:space="preserve"> </w:t>
            </w:r>
          </w:p>
        </w:tc>
      </w:tr>
    </w:tbl>
    <w:p w:rsidR="00174CA5" w:rsidRDefault="00174CA5">
      <w:pPr>
        <w:spacing w:after="227" w:line="298" w:lineRule="auto"/>
        <w:ind w:firstLine="3517"/>
        <w:rPr>
          <w:b/>
          <w:sz w:val="24"/>
          <w:szCs w:val="24"/>
          <w:lang w:val="uk-UA"/>
        </w:rPr>
      </w:pPr>
    </w:p>
    <w:p w:rsidR="00FD295C" w:rsidRPr="0022418E" w:rsidRDefault="0091209D">
      <w:pPr>
        <w:spacing w:after="227" w:line="298" w:lineRule="auto"/>
        <w:ind w:firstLine="3517"/>
        <w:rPr>
          <w:sz w:val="24"/>
          <w:szCs w:val="24"/>
        </w:rPr>
      </w:pPr>
      <w:r w:rsidRPr="0022418E">
        <w:rPr>
          <w:b/>
          <w:sz w:val="24"/>
          <w:szCs w:val="24"/>
        </w:rPr>
        <w:t>РОЗДІЛ 3. Навчальний план</w:t>
      </w:r>
      <w:r w:rsidRPr="0022418E">
        <w:rPr>
          <w:sz w:val="24"/>
          <w:szCs w:val="24"/>
        </w:rPr>
        <w:t xml:space="preserve"> </w:t>
      </w:r>
    </w:p>
    <w:p w:rsidR="00C512D5" w:rsidRPr="00A46438" w:rsidRDefault="0091209D" w:rsidP="00174CA5">
      <w:pPr>
        <w:spacing w:after="227" w:line="298" w:lineRule="auto"/>
        <w:ind w:firstLine="0"/>
        <w:rPr>
          <w:sz w:val="24"/>
          <w:szCs w:val="24"/>
        </w:rPr>
      </w:pPr>
      <w:r w:rsidRPr="0022418E">
        <w:rPr>
          <w:sz w:val="24"/>
          <w:szCs w:val="24"/>
        </w:rPr>
        <w:t xml:space="preserve">Робочий навчальний план для </w:t>
      </w:r>
      <w:r w:rsidR="00EE2A30">
        <w:rPr>
          <w:sz w:val="24"/>
          <w:szCs w:val="24"/>
          <w:lang w:val="uk-UA"/>
        </w:rPr>
        <w:t>5-7</w:t>
      </w:r>
      <w:r w:rsidRPr="0022418E">
        <w:rPr>
          <w:sz w:val="24"/>
          <w:szCs w:val="24"/>
        </w:rPr>
        <w:t xml:space="preserve"> класів розроблено за </w:t>
      </w:r>
      <w:proofErr w:type="gramStart"/>
      <w:r w:rsidRPr="0022418E">
        <w:rPr>
          <w:sz w:val="24"/>
          <w:szCs w:val="24"/>
        </w:rPr>
        <w:t>Типовою</w:t>
      </w:r>
      <w:proofErr w:type="gramEnd"/>
      <w:r w:rsidRPr="0022418E">
        <w:rPr>
          <w:sz w:val="24"/>
          <w:szCs w:val="24"/>
        </w:rPr>
        <w:t xml:space="preserve"> освітньою програмою для 5-</w:t>
      </w:r>
      <w:r w:rsidR="00EE2A30">
        <w:rPr>
          <w:sz w:val="24"/>
          <w:szCs w:val="24"/>
          <w:lang w:val="uk-UA"/>
        </w:rPr>
        <w:t>7</w:t>
      </w:r>
      <w:r w:rsidRPr="0022418E">
        <w:rPr>
          <w:sz w:val="24"/>
          <w:szCs w:val="24"/>
        </w:rPr>
        <w:t xml:space="preserve"> класів, затвердженою наказом МОН</w:t>
      </w:r>
      <w:r w:rsidR="00FD295C" w:rsidRPr="0022418E">
        <w:rPr>
          <w:sz w:val="24"/>
          <w:szCs w:val="24"/>
          <w:lang w:val="uk-UA"/>
        </w:rPr>
        <w:t xml:space="preserve"> на</w:t>
      </w:r>
      <w:r w:rsidRPr="0022418E">
        <w:rPr>
          <w:sz w:val="24"/>
          <w:szCs w:val="24"/>
        </w:rPr>
        <w:t xml:space="preserve"> основі типової освітньої програми для 5-9 класів закладів загальної середньої освіти, затвердженої наказом МОН № 235 від 19.02.2021р.</w:t>
      </w:r>
    </w:p>
    <w:p w:rsidR="00A46438" w:rsidRDefault="00A46438" w:rsidP="00A46438">
      <w:pPr>
        <w:spacing w:after="8" w:line="240" w:lineRule="auto"/>
        <w:ind w:left="0" w:right="-15" w:firstLine="0"/>
        <w:jc w:val="center"/>
        <w:rPr>
          <w:b/>
          <w:sz w:val="24"/>
          <w:szCs w:val="24"/>
          <w:lang w:val="uk-UA"/>
        </w:rPr>
      </w:pPr>
    </w:p>
    <w:p w:rsidR="00A46438" w:rsidRDefault="00A46438" w:rsidP="00A46438">
      <w:pPr>
        <w:spacing w:after="8" w:line="240" w:lineRule="auto"/>
        <w:ind w:left="0" w:right="-15" w:firstLine="0"/>
        <w:jc w:val="center"/>
        <w:rPr>
          <w:b/>
          <w:sz w:val="24"/>
          <w:szCs w:val="24"/>
          <w:lang w:val="uk-UA"/>
        </w:rPr>
      </w:pPr>
    </w:p>
    <w:p w:rsidR="00A46438" w:rsidRDefault="00A46438" w:rsidP="00A46438">
      <w:pPr>
        <w:spacing w:after="8" w:line="240" w:lineRule="auto"/>
        <w:ind w:left="0" w:right="-15" w:firstLine="0"/>
        <w:jc w:val="center"/>
        <w:rPr>
          <w:b/>
          <w:sz w:val="24"/>
          <w:szCs w:val="24"/>
          <w:lang w:val="uk-UA"/>
        </w:rPr>
      </w:pPr>
    </w:p>
    <w:p w:rsidR="00A46438" w:rsidRDefault="00A46438" w:rsidP="00A46438">
      <w:pPr>
        <w:spacing w:after="8" w:line="240" w:lineRule="auto"/>
        <w:ind w:left="0" w:right="-15" w:firstLine="0"/>
        <w:jc w:val="center"/>
        <w:rPr>
          <w:b/>
          <w:sz w:val="24"/>
          <w:szCs w:val="24"/>
          <w:lang w:val="uk-UA"/>
        </w:rPr>
      </w:pPr>
    </w:p>
    <w:p w:rsidR="00A46438" w:rsidRDefault="00A46438" w:rsidP="00A46438">
      <w:pPr>
        <w:spacing w:after="8" w:line="240" w:lineRule="auto"/>
        <w:ind w:left="0" w:right="-15" w:firstLine="0"/>
        <w:jc w:val="center"/>
        <w:rPr>
          <w:b/>
          <w:sz w:val="24"/>
          <w:szCs w:val="24"/>
          <w:lang w:val="uk-UA"/>
        </w:rPr>
      </w:pPr>
    </w:p>
    <w:p w:rsidR="00A46438" w:rsidRDefault="00A46438" w:rsidP="00A46438">
      <w:pPr>
        <w:spacing w:after="8" w:line="240" w:lineRule="auto"/>
        <w:ind w:left="0" w:right="-15" w:firstLine="0"/>
        <w:jc w:val="center"/>
        <w:rPr>
          <w:b/>
          <w:sz w:val="24"/>
          <w:szCs w:val="24"/>
          <w:lang w:val="uk-UA"/>
        </w:rPr>
      </w:pPr>
    </w:p>
    <w:p w:rsidR="00A46438" w:rsidRDefault="00A46438" w:rsidP="00A46438">
      <w:pPr>
        <w:spacing w:after="8" w:line="240" w:lineRule="auto"/>
        <w:ind w:left="0" w:right="-15" w:firstLine="0"/>
        <w:jc w:val="center"/>
        <w:rPr>
          <w:b/>
          <w:sz w:val="24"/>
          <w:szCs w:val="24"/>
          <w:lang w:val="uk-UA"/>
        </w:rPr>
      </w:pPr>
    </w:p>
    <w:p w:rsidR="00A46438" w:rsidRDefault="00A46438" w:rsidP="00A46438">
      <w:pPr>
        <w:spacing w:after="8" w:line="240" w:lineRule="auto"/>
        <w:ind w:left="0" w:right="-15" w:firstLine="0"/>
        <w:jc w:val="center"/>
        <w:rPr>
          <w:b/>
          <w:sz w:val="24"/>
          <w:szCs w:val="24"/>
          <w:lang w:val="uk-UA"/>
        </w:rPr>
      </w:pPr>
    </w:p>
    <w:p w:rsidR="00A46438" w:rsidRDefault="00A46438" w:rsidP="00A46438">
      <w:pPr>
        <w:spacing w:after="8" w:line="240" w:lineRule="auto"/>
        <w:ind w:left="0" w:right="-15" w:firstLine="0"/>
        <w:jc w:val="center"/>
        <w:rPr>
          <w:b/>
          <w:sz w:val="24"/>
          <w:szCs w:val="24"/>
          <w:lang w:val="uk-UA"/>
        </w:rPr>
      </w:pPr>
    </w:p>
    <w:p w:rsidR="00A46438" w:rsidRDefault="00A46438" w:rsidP="00A46438">
      <w:pPr>
        <w:spacing w:after="8" w:line="240" w:lineRule="auto"/>
        <w:ind w:left="0" w:right="-15" w:firstLine="0"/>
        <w:rPr>
          <w:b/>
          <w:sz w:val="24"/>
          <w:szCs w:val="24"/>
          <w:lang w:val="uk-UA"/>
        </w:rPr>
      </w:pPr>
    </w:p>
    <w:p w:rsidR="00A46438" w:rsidRDefault="00A46438" w:rsidP="00A46438">
      <w:pPr>
        <w:spacing w:after="8" w:line="240" w:lineRule="auto"/>
        <w:ind w:left="0" w:right="-15" w:firstLine="0"/>
        <w:jc w:val="center"/>
        <w:rPr>
          <w:b/>
          <w:sz w:val="24"/>
          <w:szCs w:val="24"/>
          <w:lang w:val="uk-UA"/>
        </w:rPr>
      </w:pPr>
    </w:p>
    <w:p w:rsidR="00B05B1D" w:rsidRPr="00A46438" w:rsidRDefault="00B05B1D" w:rsidP="00A46438">
      <w:pPr>
        <w:ind w:left="0" w:firstLine="541"/>
        <w:rPr>
          <w:i/>
          <w:sz w:val="24"/>
          <w:szCs w:val="24"/>
          <w:lang w:val="uk-UA"/>
        </w:rPr>
      </w:pPr>
    </w:p>
    <w:p w:rsidR="00B05B1D" w:rsidRPr="006B6BE7" w:rsidRDefault="00B05B1D" w:rsidP="00B05B1D">
      <w:pPr>
        <w:ind w:firstLine="680"/>
        <w:jc w:val="center"/>
        <w:rPr>
          <w:b/>
          <w:sz w:val="24"/>
          <w:szCs w:val="24"/>
        </w:rPr>
      </w:pPr>
      <w:r>
        <w:rPr>
          <w:b/>
          <w:sz w:val="24"/>
          <w:szCs w:val="24"/>
        </w:rPr>
        <w:t>Н</w:t>
      </w:r>
      <w:r w:rsidRPr="006B6BE7">
        <w:rPr>
          <w:b/>
          <w:sz w:val="24"/>
          <w:szCs w:val="24"/>
        </w:rPr>
        <w:t>авчальний план</w:t>
      </w:r>
      <w:r>
        <w:rPr>
          <w:b/>
          <w:sz w:val="24"/>
          <w:szCs w:val="24"/>
        </w:rPr>
        <w:t xml:space="preserve"> для 5 класу </w:t>
      </w:r>
    </w:p>
    <w:p w:rsidR="00B05B1D" w:rsidRPr="00A46438" w:rsidRDefault="0009517A" w:rsidP="00A46438">
      <w:pPr>
        <w:jc w:val="center"/>
        <w:rPr>
          <w:b/>
          <w:sz w:val="24"/>
          <w:szCs w:val="24"/>
        </w:rPr>
      </w:pPr>
      <w:r w:rsidRPr="00A46438">
        <w:rPr>
          <w:bCs/>
          <w:sz w:val="24"/>
          <w:szCs w:val="24"/>
          <w:lang w:val="uk-UA"/>
        </w:rPr>
        <w:t xml:space="preserve">Боб’ятинської філії Тартаківського навчально-виховного комплексу </w:t>
      </w:r>
      <w:r w:rsidR="00A46438">
        <w:rPr>
          <w:bCs/>
          <w:sz w:val="24"/>
          <w:szCs w:val="24"/>
          <w:lang w:val="uk-UA"/>
        </w:rPr>
        <w:t xml:space="preserve">                             </w:t>
      </w:r>
      <w:r w:rsidRPr="00A46438">
        <w:rPr>
          <w:bCs/>
          <w:sz w:val="24"/>
          <w:szCs w:val="24"/>
          <w:lang w:val="uk-UA"/>
        </w:rPr>
        <w:t>«Загальноосвітня школа І-ІІІ ступенів – ДНЗ імені Петра Саноцького»</w:t>
      </w:r>
      <w:r w:rsidR="00A46438">
        <w:rPr>
          <w:bCs/>
          <w:sz w:val="24"/>
          <w:szCs w:val="24"/>
          <w:lang w:val="uk-UA"/>
        </w:rPr>
        <w:t xml:space="preserve">                                             </w:t>
      </w:r>
      <w:r w:rsidRPr="00A46438">
        <w:rPr>
          <w:bCs/>
          <w:sz w:val="24"/>
          <w:szCs w:val="24"/>
          <w:lang w:val="uk-UA"/>
        </w:rPr>
        <w:t xml:space="preserve"> Сокальської міської ради Львівської області</w:t>
      </w:r>
      <w:r w:rsidRPr="00A46438">
        <w:rPr>
          <w:sz w:val="24"/>
          <w:szCs w:val="24"/>
          <w:lang w:val="uk-UA"/>
        </w:rPr>
        <w:t xml:space="preserve"> </w:t>
      </w:r>
      <w:r w:rsidR="00A46438">
        <w:rPr>
          <w:sz w:val="24"/>
          <w:szCs w:val="24"/>
          <w:lang w:val="uk-UA"/>
        </w:rPr>
        <w:t xml:space="preserve">                                                                                                      </w:t>
      </w:r>
      <w:r w:rsidR="00B05B1D" w:rsidRPr="00A46438">
        <w:rPr>
          <w:b/>
          <w:sz w:val="24"/>
          <w:szCs w:val="24"/>
        </w:rPr>
        <w:t>з навчанням українською мовою на 2025-2026 н.р.</w:t>
      </w:r>
    </w:p>
    <w:p w:rsidR="00B05B1D" w:rsidRPr="005E45D6" w:rsidRDefault="00B05B1D" w:rsidP="00B05B1D">
      <w:pPr>
        <w:pStyle w:val="1"/>
        <w:ind w:left="0"/>
        <w:jc w:val="both"/>
        <w:rPr>
          <w:rFonts w:ascii="Times New Roman" w:hAnsi="Times New Roman" w:cs="Times New Roman"/>
          <w:b/>
          <w:sz w:val="20"/>
          <w:szCs w:val="20"/>
          <w:lang w:val="uk-UA"/>
        </w:rPr>
      </w:pPr>
      <w:r w:rsidRPr="001800CA">
        <w:rPr>
          <w:sz w:val="20"/>
          <w:szCs w:val="20"/>
          <w:lang w:val="uk-UA"/>
        </w:rPr>
        <w:t xml:space="preserve"> </w:t>
      </w:r>
      <w:r w:rsidRPr="00107901">
        <w:rPr>
          <w:sz w:val="20"/>
          <w:szCs w:val="20"/>
        </w:rPr>
        <w:t xml:space="preserve">( </w:t>
      </w:r>
      <w:r w:rsidRPr="005E45D6">
        <w:rPr>
          <w:rFonts w:ascii="Times New Roman" w:hAnsi="Times New Roman" w:cs="Times New Roman"/>
          <w:sz w:val="20"/>
          <w:szCs w:val="20"/>
        </w:rPr>
        <w:t xml:space="preserve">укладений відповідно до  </w:t>
      </w:r>
      <w:r>
        <w:rPr>
          <w:rFonts w:ascii="Times New Roman" w:hAnsi="Times New Roman" w:cs="Times New Roman"/>
          <w:color w:val="000000"/>
          <w:sz w:val="20"/>
          <w:szCs w:val="20"/>
          <w:shd w:val="clear" w:color="auto" w:fill="FFFFFF"/>
        </w:rPr>
        <w:t>Типов</w:t>
      </w:r>
      <w:r>
        <w:rPr>
          <w:rFonts w:ascii="Times New Roman" w:hAnsi="Times New Roman" w:cs="Times New Roman"/>
          <w:color w:val="000000"/>
          <w:sz w:val="20"/>
          <w:szCs w:val="20"/>
          <w:shd w:val="clear" w:color="auto" w:fill="FFFFFF"/>
          <w:lang w:val="uk-UA"/>
        </w:rPr>
        <w:t>ої</w:t>
      </w:r>
      <w:r w:rsidRPr="005E45D6">
        <w:rPr>
          <w:rFonts w:ascii="Times New Roman" w:hAnsi="Times New Roman" w:cs="Times New Roman"/>
          <w:color w:val="000000"/>
          <w:sz w:val="20"/>
          <w:szCs w:val="20"/>
          <w:shd w:val="clear" w:color="auto" w:fill="FFFFFF"/>
        </w:rPr>
        <w:t xml:space="preserve"> освітн</w:t>
      </w:r>
      <w:r>
        <w:rPr>
          <w:rFonts w:ascii="Times New Roman" w:hAnsi="Times New Roman" w:cs="Times New Roman"/>
          <w:color w:val="000000"/>
          <w:sz w:val="20"/>
          <w:szCs w:val="20"/>
          <w:shd w:val="clear" w:color="auto" w:fill="FFFFFF"/>
          <w:lang w:val="uk-UA"/>
        </w:rPr>
        <w:t>ьої</w:t>
      </w:r>
      <w:r>
        <w:rPr>
          <w:rFonts w:ascii="Times New Roman" w:hAnsi="Times New Roman" w:cs="Times New Roman"/>
          <w:color w:val="000000"/>
          <w:sz w:val="20"/>
          <w:szCs w:val="20"/>
          <w:shd w:val="clear" w:color="auto" w:fill="FFFFFF"/>
        </w:rPr>
        <w:t xml:space="preserve"> програм</w:t>
      </w:r>
      <w:r>
        <w:rPr>
          <w:rFonts w:ascii="Times New Roman" w:hAnsi="Times New Roman" w:cs="Times New Roman"/>
          <w:color w:val="000000"/>
          <w:sz w:val="20"/>
          <w:szCs w:val="20"/>
          <w:shd w:val="clear" w:color="auto" w:fill="FFFFFF"/>
          <w:lang w:val="uk-UA"/>
        </w:rPr>
        <w:t>и</w:t>
      </w:r>
      <w:r>
        <w:rPr>
          <w:rFonts w:ascii="Times New Roman" w:hAnsi="Times New Roman" w:cs="Times New Roman"/>
          <w:color w:val="000000"/>
          <w:sz w:val="20"/>
          <w:szCs w:val="20"/>
          <w:shd w:val="clear" w:color="auto" w:fill="FFFFFF"/>
        </w:rPr>
        <w:t xml:space="preserve"> розроблен</w:t>
      </w:r>
      <w:r>
        <w:rPr>
          <w:rFonts w:ascii="Times New Roman" w:hAnsi="Times New Roman" w:cs="Times New Roman"/>
          <w:color w:val="000000"/>
          <w:sz w:val="20"/>
          <w:szCs w:val="20"/>
          <w:shd w:val="clear" w:color="auto" w:fill="FFFFFF"/>
          <w:lang w:val="uk-UA"/>
        </w:rPr>
        <w:t>ої</w:t>
      </w:r>
      <w:r w:rsidRPr="005E45D6">
        <w:rPr>
          <w:rFonts w:ascii="Times New Roman" w:hAnsi="Times New Roman" w:cs="Times New Roman"/>
          <w:color w:val="000000"/>
          <w:sz w:val="20"/>
          <w:szCs w:val="20"/>
          <w:shd w:val="clear" w:color="auto" w:fill="FFFFFF"/>
        </w:rPr>
        <w:t xml:space="preserve"> на основі Державного стандарту базової середньої освіти,</w:t>
      </w:r>
      <w:r w:rsidRPr="005E45D6">
        <w:rPr>
          <w:rFonts w:ascii="Times New Roman" w:hAnsi="Times New Roman" w:cs="Times New Roman"/>
          <w:color w:val="000000"/>
          <w:sz w:val="20"/>
          <w:szCs w:val="20"/>
          <w:shd w:val="clear" w:color="auto" w:fill="FFFFFF"/>
          <w:lang w:val="uk-UA"/>
        </w:rPr>
        <w:t xml:space="preserve"> </w:t>
      </w:r>
      <w:r w:rsidRPr="005E45D6">
        <w:rPr>
          <w:rFonts w:ascii="Times New Roman" w:hAnsi="Times New Roman" w:cs="Times New Roman"/>
          <w:color w:val="000000"/>
          <w:sz w:val="20"/>
          <w:szCs w:val="20"/>
          <w:shd w:val="clear" w:color="auto" w:fill="FFFFFF"/>
        </w:rPr>
        <w:t>затвердженого постановою Кабінету Міні</w:t>
      </w:r>
      <w:proofErr w:type="gramStart"/>
      <w:r w:rsidRPr="005E45D6">
        <w:rPr>
          <w:rFonts w:ascii="Times New Roman" w:hAnsi="Times New Roman" w:cs="Times New Roman"/>
          <w:color w:val="000000"/>
          <w:sz w:val="20"/>
          <w:szCs w:val="20"/>
          <w:shd w:val="clear" w:color="auto" w:fill="FFFFFF"/>
        </w:rPr>
        <w:t>стр</w:t>
      </w:r>
      <w:proofErr w:type="gramEnd"/>
      <w:r w:rsidRPr="005E45D6">
        <w:rPr>
          <w:rFonts w:ascii="Times New Roman" w:hAnsi="Times New Roman" w:cs="Times New Roman"/>
          <w:color w:val="000000"/>
          <w:sz w:val="20"/>
          <w:szCs w:val="20"/>
          <w:shd w:val="clear" w:color="auto" w:fill="FFFFFF"/>
        </w:rPr>
        <w:t xml:space="preserve">ів України від </w:t>
      </w:r>
      <w:r>
        <w:rPr>
          <w:rFonts w:ascii="Times New Roman" w:hAnsi="Times New Roman" w:cs="Times New Roman"/>
          <w:color w:val="000000"/>
          <w:sz w:val="20"/>
          <w:szCs w:val="20"/>
          <w:shd w:val="clear" w:color="auto" w:fill="FFFFFF"/>
          <w:lang w:val="uk-UA"/>
        </w:rPr>
        <w:t xml:space="preserve">             </w:t>
      </w:r>
      <w:r w:rsidRPr="005E45D6">
        <w:rPr>
          <w:rFonts w:ascii="Times New Roman" w:hAnsi="Times New Roman" w:cs="Times New Roman"/>
          <w:color w:val="000000"/>
          <w:sz w:val="20"/>
          <w:szCs w:val="20"/>
          <w:shd w:val="clear" w:color="auto" w:fill="FFFFFF"/>
        </w:rPr>
        <w:t>30 вересня 2020 р</w:t>
      </w:r>
      <w:r w:rsidRPr="0046443B">
        <w:rPr>
          <w:rFonts w:ascii="Times New Roman" w:hAnsi="Times New Roman" w:cs="Times New Roman"/>
          <w:sz w:val="20"/>
          <w:szCs w:val="20"/>
          <w:shd w:val="clear" w:color="auto" w:fill="FFFFFF"/>
        </w:rPr>
        <w:t>.</w:t>
      </w:r>
      <w:r w:rsidRPr="0046443B">
        <w:rPr>
          <w:rStyle w:val="apple-converted-space"/>
          <w:rFonts w:ascii="Times New Roman" w:hAnsi="Times New Roman" w:cs="Times New Roman"/>
          <w:sz w:val="20"/>
          <w:szCs w:val="20"/>
          <w:shd w:val="clear" w:color="auto" w:fill="FFFFFF"/>
        </w:rPr>
        <w:t> </w:t>
      </w:r>
      <w:hyperlink r:id="rId8" w:history="1">
        <w:r w:rsidRPr="0046443B">
          <w:rPr>
            <w:rStyle w:val="a8"/>
            <w:color w:val="auto"/>
            <w:sz w:val="20"/>
            <w:szCs w:val="20"/>
            <w:bdr w:val="none" w:sz="0" w:space="0" w:color="auto" w:frame="1"/>
            <w:shd w:val="clear" w:color="auto" w:fill="FFFFFF"/>
          </w:rPr>
          <w:t>№ 898</w:t>
        </w:r>
      </w:hyperlink>
      <w:r>
        <w:rPr>
          <w:rFonts w:ascii="Times New Roman" w:hAnsi="Times New Roman" w:cs="Times New Roman"/>
          <w:sz w:val="20"/>
          <w:szCs w:val="20"/>
          <w:shd w:val="clear" w:color="auto" w:fill="FFFFFF"/>
          <w:lang w:val="uk-UA"/>
        </w:rPr>
        <w:t xml:space="preserve"> </w:t>
      </w:r>
      <w:r w:rsidRPr="005E45D6">
        <w:rPr>
          <w:rFonts w:ascii="Times New Roman" w:hAnsi="Times New Roman" w:cs="Times New Roman"/>
          <w:sz w:val="20"/>
          <w:szCs w:val="20"/>
          <w:lang w:val="uk-UA"/>
        </w:rPr>
        <w:t>(затверджена наказом МОН України від 19.02.2021</w:t>
      </w:r>
      <w:r w:rsidRPr="005E45D6">
        <w:rPr>
          <w:rFonts w:ascii="Times New Roman" w:hAnsi="Times New Roman" w:cs="Times New Roman"/>
          <w:sz w:val="20"/>
          <w:szCs w:val="20"/>
        </w:rPr>
        <w:t> </w:t>
      </w:r>
      <w:r w:rsidRPr="005E45D6">
        <w:rPr>
          <w:rFonts w:ascii="Times New Roman" w:hAnsi="Times New Roman" w:cs="Times New Roman"/>
          <w:sz w:val="20"/>
          <w:szCs w:val="20"/>
          <w:lang w:val="uk-UA"/>
        </w:rPr>
        <w:t xml:space="preserve">№235 </w:t>
      </w:r>
      <w:r w:rsidRPr="005E45D6">
        <w:rPr>
          <w:rFonts w:ascii="Times New Roman" w:hAnsi="Times New Roman" w:cs="Times New Roman"/>
          <w:b/>
          <w:sz w:val="20"/>
          <w:szCs w:val="20"/>
          <w:lang w:val="uk-UA"/>
        </w:rPr>
        <w:t>"</w:t>
      </w:r>
      <w:r w:rsidRPr="005E45D6">
        <w:rPr>
          <w:rStyle w:val="aa"/>
          <w:rFonts w:ascii="Times New Roman" w:hAnsi="Times New Roman" w:cs="Times New Roman"/>
          <w:color w:val="000000"/>
          <w:sz w:val="20"/>
          <w:szCs w:val="20"/>
          <w:bdr w:val="none" w:sz="0" w:space="0" w:color="auto" w:frame="1"/>
          <w:shd w:val="clear" w:color="auto" w:fill="FFFFFF"/>
          <w:lang w:val="uk-UA"/>
        </w:rPr>
        <w:t>Про затвердження типової освітньої програми для 5-9 класів закладів</w:t>
      </w:r>
      <w:r>
        <w:rPr>
          <w:rFonts w:ascii="Times New Roman" w:hAnsi="Times New Roman" w:cs="Times New Roman"/>
          <w:b/>
          <w:bCs/>
          <w:color w:val="000000"/>
          <w:sz w:val="20"/>
          <w:szCs w:val="20"/>
          <w:bdr w:val="none" w:sz="0" w:space="0" w:color="auto" w:frame="1"/>
          <w:shd w:val="clear" w:color="auto" w:fill="FFFFFF"/>
          <w:lang w:val="uk-UA"/>
        </w:rPr>
        <w:t xml:space="preserve"> </w:t>
      </w:r>
      <w:r w:rsidRPr="005E45D6">
        <w:rPr>
          <w:rStyle w:val="aa"/>
          <w:rFonts w:ascii="Times New Roman" w:hAnsi="Times New Roman" w:cs="Times New Roman"/>
          <w:color w:val="000000"/>
          <w:sz w:val="20"/>
          <w:szCs w:val="20"/>
          <w:bdr w:val="none" w:sz="0" w:space="0" w:color="auto" w:frame="1"/>
          <w:shd w:val="clear" w:color="auto" w:fill="FFFFFF"/>
          <w:lang w:val="uk-UA"/>
        </w:rPr>
        <w:t>загальної середньої освіти»</w:t>
      </w:r>
      <w:r w:rsidRPr="002473B6">
        <w:rPr>
          <w:rStyle w:val="aa"/>
          <w:rFonts w:ascii="Times New Roman" w:hAnsi="Times New Roman" w:cs="Times New Roman"/>
          <w:color w:val="000000"/>
          <w:sz w:val="24"/>
          <w:szCs w:val="24"/>
          <w:bdr w:val="none" w:sz="0" w:space="0" w:color="auto" w:frame="1"/>
          <w:shd w:val="clear" w:color="auto" w:fill="FFFFFF"/>
          <w:lang w:val="uk-UA"/>
        </w:rPr>
        <w:t xml:space="preserve"> </w:t>
      </w:r>
      <w:r w:rsidRPr="002473B6">
        <w:rPr>
          <w:rStyle w:val="aa"/>
          <w:rFonts w:ascii="Times New Roman" w:hAnsi="Times New Roman" w:cs="Times New Roman"/>
          <w:color w:val="000000"/>
          <w:sz w:val="20"/>
          <w:szCs w:val="20"/>
          <w:bdr w:val="none" w:sz="0" w:space="0" w:color="auto" w:frame="1"/>
          <w:shd w:val="clear" w:color="auto" w:fill="FFFFFF"/>
          <w:lang w:val="uk-UA"/>
        </w:rPr>
        <w:t>із змінами, затвердженими наказом МОН України від 09.08.2024 року № 1120 « Про внесення змін до типової освітньої програми для 5-9 класів закладів загальної середньої освіти»)</w:t>
      </w:r>
    </w:p>
    <w:p w:rsidR="00B05B1D" w:rsidRDefault="00B05B1D" w:rsidP="00B05B1D">
      <w:pPr>
        <w:rPr>
          <w:sz w:val="20"/>
          <w:szCs w:val="20"/>
        </w:rPr>
      </w:pPr>
    </w:p>
    <w:tbl>
      <w:tblPr>
        <w:tblW w:w="10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91"/>
        <w:gridCol w:w="1928"/>
        <w:gridCol w:w="2410"/>
        <w:gridCol w:w="1700"/>
        <w:gridCol w:w="993"/>
        <w:gridCol w:w="997"/>
      </w:tblGrid>
      <w:tr w:rsidR="00B05B1D" w:rsidRPr="00A83FEC" w:rsidTr="00A46438">
        <w:trPr>
          <w:trHeight w:val="1265"/>
        </w:trPr>
        <w:tc>
          <w:tcPr>
            <w:tcW w:w="2291" w:type="dxa"/>
            <w:tcBorders>
              <w:top w:val="single" w:sz="4" w:space="0" w:color="auto"/>
              <w:left w:val="single" w:sz="4" w:space="0" w:color="auto"/>
              <w:right w:val="single" w:sz="4" w:space="0" w:color="auto"/>
            </w:tcBorders>
          </w:tcPr>
          <w:p w:rsidR="00B05B1D" w:rsidRPr="00D46266" w:rsidRDefault="00B05B1D" w:rsidP="00A46438">
            <w:pPr>
              <w:rPr>
                <w:b/>
              </w:rPr>
            </w:pPr>
            <w:r w:rsidRPr="00D46266">
              <w:rPr>
                <w:b/>
              </w:rPr>
              <w:t>Освітня галузь</w:t>
            </w:r>
          </w:p>
        </w:tc>
        <w:tc>
          <w:tcPr>
            <w:tcW w:w="1928" w:type="dxa"/>
            <w:tcBorders>
              <w:top w:val="single" w:sz="4" w:space="0" w:color="auto"/>
              <w:left w:val="single" w:sz="4" w:space="0" w:color="auto"/>
              <w:right w:val="single" w:sz="4" w:space="0" w:color="auto"/>
            </w:tcBorders>
          </w:tcPr>
          <w:p w:rsidR="00B05B1D" w:rsidRDefault="00B05B1D" w:rsidP="00A46438">
            <w:pPr>
              <w:rPr>
                <w:b/>
              </w:rPr>
            </w:pPr>
            <w:r>
              <w:rPr>
                <w:b/>
              </w:rPr>
              <w:t>Інтегровані</w:t>
            </w:r>
          </w:p>
          <w:p w:rsidR="00B05B1D" w:rsidRPr="00D46266" w:rsidRDefault="00B05B1D" w:rsidP="00A46438">
            <w:pPr>
              <w:rPr>
                <w:b/>
              </w:rPr>
            </w:pPr>
            <w:r>
              <w:rPr>
                <w:b/>
              </w:rPr>
              <w:t xml:space="preserve"> курси</w:t>
            </w:r>
          </w:p>
        </w:tc>
        <w:tc>
          <w:tcPr>
            <w:tcW w:w="2410" w:type="dxa"/>
            <w:tcBorders>
              <w:top w:val="single" w:sz="4" w:space="0" w:color="auto"/>
              <w:left w:val="single" w:sz="4" w:space="0" w:color="auto"/>
              <w:right w:val="single" w:sz="4" w:space="0" w:color="auto"/>
            </w:tcBorders>
          </w:tcPr>
          <w:p w:rsidR="00B05B1D" w:rsidRPr="00D46266" w:rsidRDefault="00B05B1D" w:rsidP="00A46438">
            <w:pPr>
              <w:rPr>
                <w:b/>
              </w:rPr>
            </w:pPr>
            <w:r w:rsidRPr="00D46266">
              <w:rPr>
                <w:b/>
              </w:rPr>
              <w:t>Навчальні предмети</w:t>
            </w:r>
          </w:p>
        </w:tc>
        <w:tc>
          <w:tcPr>
            <w:tcW w:w="1700" w:type="dxa"/>
            <w:tcBorders>
              <w:top w:val="single" w:sz="4" w:space="0" w:color="auto"/>
              <w:left w:val="single" w:sz="4" w:space="0" w:color="auto"/>
              <w:right w:val="single" w:sz="4" w:space="0" w:color="auto"/>
            </w:tcBorders>
          </w:tcPr>
          <w:p w:rsidR="00B05B1D" w:rsidRPr="00D46266" w:rsidRDefault="00B05B1D" w:rsidP="00A46438">
            <w:pPr>
              <w:jc w:val="center"/>
              <w:rPr>
                <w:b/>
              </w:rPr>
            </w:pPr>
            <w:r w:rsidRPr="00D46266">
              <w:rPr>
                <w:b/>
              </w:rPr>
              <w:t>К-сть годин на тиждень</w:t>
            </w:r>
            <w:r>
              <w:rPr>
                <w:b/>
              </w:rPr>
              <w:t xml:space="preserve"> з розрахунку мінімального навчального навантаження</w:t>
            </w:r>
          </w:p>
        </w:tc>
        <w:tc>
          <w:tcPr>
            <w:tcW w:w="993" w:type="dxa"/>
            <w:tcBorders>
              <w:top w:val="single" w:sz="4" w:space="0" w:color="auto"/>
              <w:left w:val="single" w:sz="4" w:space="0" w:color="auto"/>
              <w:right w:val="single" w:sz="4" w:space="0" w:color="auto"/>
            </w:tcBorders>
          </w:tcPr>
          <w:p w:rsidR="00B05B1D" w:rsidRPr="00D46266" w:rsidRDefault="00B05B1D" w:rsidP="00A46438">
            <w:pPr>
              <w:jc w:val="center"/>
              <w:rPr>
                <w:b/>
              </w:rPr>
            </w:pPr>
            <w:r>
              <w:rPr>
                <w:b/>
              </w:rPr>
              <w:t>К-сть годин  з резерву</w:t>
            </w:r>
          </w:p>
        </w:tc>
        <w:tc>
          <w:tcPr>
            <w:tcW w:w="997" w:type="dxa"/>
            <w:tcBorders>
              <w:top w:val="single" w:sz="4" w:space="0" w:color="auto"/>
              <w:left w:val="single" w:sz="4" w:space="0" w:color="auto"/>
              <w:right w:val="single" w:sz="4" w:space="0" w:color="auto"/>
            </w:tcBorders>
          </w:tcPr>
          <w:p w:rsidR="00B05B1D" w:rsidRPr="00D46266" w:rsidRDefault="00B05B1D" w:rsidP="00A46438">
            <w:pPr>
              <w:jc w:val="center"/>
              <w:rPr>
                <w:b/>
              </w:rPr>
            </w:pPr>
            <w:r>
              <w:rPr>
                <w:b/>
              </w:rPr>
              <w:t>Всього годин на тиждень</w:t>
            </w:r>
          </w:p>
        </w:tc>
      </w:tr>
      <w:tr w:rsidR="00B05B1D" w:rsidRPr="00A83FEC" w:rsidTr="00A46438">
        <w:tc>
          <w:tcPr>
            <w:tcW w:w="2291" w:type="dxa"/>
            <w:vMerge w:val="restart"/>
            <w:tcBorders>
              <w:top w:val="single" w:sz="4" w:space="0" w:color="auto"/>
              <w:left w:val="single" w:sz="4" w:space="0" w:color="auto"/>
              <w:bottom w:val="single" w:sz="4" w:space="0" w:color="auto"/>
              <w:right w:val="single" w:sz="4" w:space="0" w:color="auto"/>
            </w:tcBorders>
          </w:tcPr>
          <w:p w:rsidR="00B05B1D" w:rsidRPr="00D46266" w:rsidRDefault="00B05B1D" w:rsidP="00A46438">
            <w:pPr>
              <w:rPr>
                <w:rFonts w:eastAsia="Calibri"/>
                <w:b/>
                <w:lang w:eastAsia="en-US"/>
              </w:rPr>
            </w:pPr>
            <w:r w:rsidRPr="00D46266">
              <w:rPr>
                <w:b/>
              </w:rPr>
              <w:t>Мовно - літературна</w:t>
            </w:r>
          </w:p>
        </w:tc>
        <w:tc>
          <w:tcPr>
            <w:tcW w:w="1928" w:type="dxa"/>
            <w:tcBorders>
              <w:top w:val="single" w:sz="4" w:space="0" w:color="auto"/>
              <w:left w:val="single" w:sz="4" w:space="0" w:color="auto"/>
              <w:bottom w:val="single" w:sz="4" w:space="0" w:color="auto"/>
              <w:right w:val="single" w:sz="4" w:space="0" w:color="auto"/>
            </w:tcBorders>
          </w:tcPr>
          <w:p w:rsidR="00B05B1D" w:rsidRPr="00D46266" w:rsidRDefault="00B05B1D" w:rsidP="00A46438">
            <w:pPr>
              <w:rPr>
                <w:rFonts w:eastAsia="Calibri"/>
                <w:lang w:eastAsia="en-US"/>
              </w:rPr>
            </w:pPr>
          </w:p>
        </w:tc>
        <w:tc>
          <w:tcPr>
            <w:tcW w:w="2410" w:type="dxa"/>
            <w:tcBorders>
              <w:top w:val="single" w:sz="4" w:space="0" w:color="auto"/>
              <w:left w:val="single" w:sz="4" w:space="0" w:color="auto"/>
              <w:bottom w:val="single" w:sz="4" w:space="0" w:color="auto"/>
              <w:right w:val="single" w:sz="4" w:space="0" w:color="auto"/>
            </w:tcBorders>
          </w:tcPr>
          <w:p w:rsidR="00B05B1D" w:rsidRPr="00D46266" w:rsidRDefault="00B05B1D" w:rsidP="00A46438">
            <w:pPr>
              <w:ind w:left="0" w:firstLine="0"/>
              <w:jc w:val="left"/>
              <w:rPr>
                <w:rFonts w:eastAsia="Calibri"/>
                <w:lang w:eastAsia="en-US"/>
              </w:rPr>
            </w:pPr>
            <w:r w:rsidRPr="00D46266">
              <w:t xml:space="preserve">Українська мова </w:t>
            </w:r>
          </w:p>
        </w:tc>
        <w:tc>
          <w:tcPr>
            <w:tcW w:w="1700" w:type="dxa"/>
            <w:tcBorders>
              <w:top w:val="single" w:sz="4" w:space="0" w:color="auto"/>
              <w:left w:val="single" w:sz="4" w:space="0" w:color="auto"/>
              <w:bottom w:val="single" w:sz="4" w:space="0" w:color="auto"/>
              <w:right w:val="single" w:sz="4" w:space="0" w:color="auto"/>
            </w:tcBorders>
          </w:tcPr>
          <w:p w:rsidR="00B05B1D" w:rsidRPr="00D46266" w:rsidRDefault="00B05B1D" w:rsidP="00A46438">
            <w:pPr>
              <w:jc w:val="center"/>
            </w:pPr>
            <w:r>
              <w:t xml:space="preserve">  4</w:t>
            </w:r>
          </w:p>
        </w:tc>
        <w:tc>
          <w:tcPr>
            <w:tcW w:w="993"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pPr>
          </w:p>
        </w:tc>
        <w:tc>
          <w:tcPr>
            <w:tcW w:w="997"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pPr>
            <w:r>
              <w:t>4</w:t>
            </w:r>
          </w:p>
        </w:tc>
      </w:tr>
      <w:tr w:rsidR="00B05B1D" w:rsidTr="00A46438">
        <w:tc>
          <w:tcPr>
            <w:tcW w:w="2291" w:type="dxa"/>
            <w:vMerge/>
            <w:tcBorders>
              <w:top w:val="single" w:sz="4" w:space="0" w:color="auto"/>
              <w:left w:val="single" w:sz="4" w:space="0" w:color="auto"/>
              <w:bottom w:val="single" w:sz="4" w:space="0" w:color="auto"/>
              <w:right w:val="single" w:sz="4" w:space="0" w:color="auto"/>
            </w:tcBorders>
            <w:vAlign w:val="center"/>
          </w:tcPr>
          <w:p w:rsidR="00B05B1D" w:rsidRPr="00D46266" w:rsidRDefault="00B05B1D" w:rsidP="00A46438">
            <w:pPr>
              <w:rPr>
                <w:rFonts w:eastAsia="Calibri"/>
                <w:b/>
                <w:lang w:eastAsia="en-US"/>
              </w:rPr>
            </w:pPr>
          </w:p>
        </w:tc>
        <w:tc>
          <w:tcPr>
            <w:tcW w:w="1928" w:type="dxa"/>
            <w:tcBorders>
              <w:top w:val="single" w:sz="4" w:space="0" w:color="auto"/>
              <w:left w:val="single" w:sz="4" w:space="0" w:color="auto"/>
              <w:bottom w:val="single" w:sz="4" w:space="0" w:color="auto"/>
              <w:right w:val="single" w:sz="4" w:space="0" w:color="auto"/>
            </w:tcBorders>
          </w:tcPr>
          <w:p w:rsidR="00B05B1D" w:rsidRPr="00D46266" w:rsidRDefault="00B05B1D" w:rsidP="00A46438">
            <w:pPr>
              <w:rPr>
                <w:rFonts w:eastAsia="Calibri"/>
                <w:lang w:eastAsia="en-US"/>
              </w:rPr>
            </w:pPr>
          </w:p>
        </w:tc>
        <w:tc>
          <w:tcPr>
            <w:tcW w:w="2410" w:type="dxa"/>
            <w:tcBorders>
              <w:top w:val="single" w:sz="4" w:space="0" w:color="auto"/>
              <w:left w:val="single" w:sz="4" w:space="0" w:color="auto"/>
              <w:bottom w:val="single" w:sz="4" w:space="0" w:color="auto"/>
              <w:right w:val="single" w:sz="4" w:space="0" w:color="auto"/>
            </w:tcBorders>
          </w:tcPr>
          <w:p w:rsidR="00B05B1D" w:rsidRPr="00D46266" w:rsidRDefault="00B05B1D" w:rsidP="00A46438">
            <w:pPr>
              <w:ind w:firstLine="0"/>
              <w:jc w:val="left"/>
              <w:rPr>
                <w:rFonts w:eastAsia="Calibri"/>
                <w:lang w:eastAsia="en-US"/>
              </w:rPr>
            </w:pPr>
            <w:r w:rsidRPr="00D46266">
              <w:t>Українська література</w:t>
            </w:r>
          </w:p>
        </w:tc>
        <w:tc>
          <w:tcPr>
            <w:tcW w:w="1700" w:type="dxa"/>
            <w:tcBorders>
              <w:top w:val="single" w:sz="4" w:space="0" w:color="auto"/>
              <w:left w:val="single" w:sz="4" w:space="0" w:color="auto"/>
              <w:bottom w:val="single" w:sz="4" w:space="0" w:color="auto"/>
              <w:right w:val="single" w:sz="4" w:space="0" w:color="auto"/>
            </w:tcBorders>
          </w:tcPr>
          <w:p w:rsidR="00B05B1D" w:rsidRPr="00D46266" w:rsidRDefault="00B05B1D" w:rsidP="00A46438">
            <w:pPr>
              <w:jc w:val="center"/>
              <w:rPr>
                <w:rFonts w:eastAsia="Calibri"/>
                <w:lang w:eastAsia="en-US"/>
              </w:rPr>
            </w:pPr>
            <w:r w:rsidRPr="00D46266">
              <w:t xml:space="preserve">  </w:t>
            </w:r>
            <w:r>
              <w:t>1,5</w:t>
            </w:r>
          </w:p>
        </w:tc>
        <w:tc>
          <w:tcPr>
            <w:tcW w:w="993" w:type="dxa"/>
            <w:tcBorders>
              <w:top w:val="single" w:sz="4" w:space="0" w:color="auto"/>
              <w:left w:val="single" w:sz="4" w:space="0" w:color="auto"/>
              <w:bottom w:val="single" w:sz="4" w:space="0" w:color="auto"/>
              <w:right w:val="single" w:sz="4" w:space="0" w:color="auto"/>
            </w:tcBorders>
          </w:tcPr>
          <w:p w:rsidR="00B05B1D" w:rsidRPr="00D46266" w:rsidRDefault="00B05B1D" w:rsidP="00A46438">
            <w:pPr>
              <w:ind w:firstLine="0"/>
              <w:jc w:val="left"/>
            </w:pPr>
            <w:r>
              <w:t>0,5</w:t>
            </w:r>
          </w:p>
        </w:tc>
        <w:tc>
          <w:tcPr>
            <w:tcW w:w="997" w:type="dxa"/>
            <w:tcBorders>
              <w:top w:val="single" w:sz="4" w:space="0" w:color="auto"/>
              <w:left w:val="single" w:sz="4" w:space="0" w:color="auto"/>
              <w:bottom w:val="single" w:sz="4" w:space="0" w:color="auto"/>
              <w:right w:val="single" w:sz="4" w:space="0" w:color="auto"/>
            </w:tcBorders>
          </w:tcPr>
          <w:p w:rsidR="00B05B1D" w:rsidRPr="00D46266" w:rsidRDefault="00B05B1D" w:rsidP="00A46438">
            <w:pPr>
              <w:jc w:val="center"/>
            </w:pPr>
            <w:r>
              <w:t>2</w:t>
            </w:r>
          </w:p>
        </w:tc>
      </w:tr>
      <w:tr w:rsidR="00B05B1D" w:rsidTr="00A46438">
        <w:tc>
          <w:tcPr>
            <w:tcW w:w="2291" w:type="dxa"/>
            <w:vMerge/>
            <w:tcBorders>
              <w:top w:val="single" w:sz="4" w:space="0" w:color="auto"/>
              <w:left w:val="single" w:sz="4" w:space="0" w:color="auto"/>
              <w:bottom w:val="single" w:sz="4" w:space="0" w:color="auto"/>
              <w:right w:val="single" w:sz="4" w:space="0" w:color="auto"/>
            </w:tcBorders>
            <w:vAlign w:val="center"/>
          </w:tcPr>
          <w:p w:rsidR="00B05B1D" w:rsidRPr="00D46266" w:rsidRDefault="00B05B1D" w:rsidP="00A46438">
            <w:pPr>
              <w:rPr>
                <w:rFonts w:eastAsia="Calibri"/>
                <w:b/>
                <w:lang w:eastAsia="en-US"/>
              </w:rPr>
            </w:pPr>
          </w:p>
        </w:tc>
        <w:tc>
          <w:tcPr>
            <w:tcW w:w="1928" w:type="dxa"/>
            <w:tcBorders>
              <w:top w:val="single" w:sz="4" w:space="0" w:color="auto"/>
              <w:left w:val="single" w:sz="4" w:space="0" w:color="auto"/>
              <w:bottom w:val="single" w:sz="4" w:space="0" w:color="auto"/>
              <w:right w:val="single" w:sz="4" w:space="0" w:color="auto"/>
            </w:tcBorders>
          </w:tcPr>
          <w:p w:rsidR="00B05B1D" w:rsidRPr="00D46266" w:rsidRDefault="00B05B1D" w:rsidP="00A46438">
            <w:pPr>
              <w:rPr>
                <w:rFonts w:eastAsia="Calibri"/>
                <w:lang w:eastAsia="en-US"/>
              </w:rPr>
            </w:pPr>
          </w:p>
        </w:tc>
        <w:tc>
          <w:tcPr>
            <w:tcW w:w="2410" w:type="dxa"/>
            <w:tcBorders>
              <w:top w:val="single" w:sz="4" w:space="0" w:color="auto"/>
              <w:left w:val="single" w:sz="4" w:space="0" w:color="auto"/>
              <w:bottom w:val="single" w:sz="4" w:space="0" w:color="auto"/>
              <w:right w:val="single" w:sz="4" w:space="0" w:color="auto"/>
            </w:tcBorders>
          </w:tcPr>
          <w:p w:rsidR="00B05B1D" w:rsidRPr="00D46266" w:rsidRDefault="00B05B1D" w:rsidP="00A46438">
            <w:pPr>
              <w:ind w:firstLine="0"/>
              <w:jc w:val="left"/>
              <w:rPr>
                <w:rFonts w:eastAsia="Calibri"/>
                <w:lang w:eastAsia="en-US"/>
              </w:rPr>
            </w:pPr>
            <w:r w:rsidRPr="00D46266">
              <w:t>Зарубіжна література</w:t>
            </w:r>
          </w:p>
        </w:tc>
        <w:tc>
          <w:tcPr>
            <w:tcW w:w="1700" w:type="dxa"/>
            <w:tcBorders>
              <w:top w:val="single" w:sz="4" w:space="0" w:color="auto"/>
              <w:left w:val="single" w:sz="4" w:space="0" w:color="auto"/>
              <w:bottom w:val="single" w:sz="4" w:space="0" w:color="auto"/>
              <w:right w:val="single" w:sz="4" w:space="0" w:color="auto"/>
            </w:tcBorders>
          </w:tcPr>
          <w:p w:rsidR="00B05B1D" w:rsidRPr="00D46266" w:rsidRDefault="00B05B1D" w:rsidP="00A46438">
            <w:pPr>
              <w:jc w:val="center"/>
              <w:rPr>
                <w:rFonts w:eastAsia="Calibri"/>
                <w:lang w:eastAsia="en-US"/>
              </w:rPr>
            </w:pPr>
            <w:r>
              <w:t>1</w:t>
            </w:r>
          </w:p>
        </w:tc>
        <w:tc>
          <w:tcPr>
            <w:tcW w:w="993" w:type="dxa"/>
            <w:tcBorders>
              <w:top w:val="single" w:sz="4" w:space="0" w:color="auto"/>
              <w:left w:val="single" w:sz="4" w:space="0" w:color="auto"/>
              <w:bottom w:val="single" w:sz="4" w:space="0" w:color="auto"/>
              <w:right w:val="single" w:sz="4" w:space="0" w:color="auto"/>
            </w:tcBorders>
          </w:tcPr>
          <w:p w:rsidR="00B05B1D" w:rsidRPr="00D46266" w:rsidRDefault="00B05B1D" w:rsidP="00A46438">
            <w:pPr>
              <w:jc w:val="left"/>
            </w:pPr>
          </w:p>
        </w:tc>
        <w:tc>
          <w:tcPr>
            <w:tcW w:w="997" w:type="dxa"/>
            <w:tcBorders>
              <w:top w:val="single" w:sz="4" w:space="0" w:color="auto"/>
              <w:left w:val="single" w:sz="4" w:space="0" w:color="auto"/>
              <w:bottom w:val="single" w:sz="4" w:space="0" w:color="auto"/>
              <w:right w:val="single" w:sz="4" w:space="0" w:color="auto"/>
            </w:tcBorders>
          </w:tcPr>
          <w:p w:rsidR="00B05B1D" w:rsidRPr="00D46266" w:rsidRDefault="00B05B1D" w:rsidP="00A46438">
            <w:pPr>
              <w:jc w:val="center"/>
            </w:pPr>
            <w:r>
              <w:t>1</w:t>
            </w:r>
          </w:p>
        </w:tc>
      </w:tr>
      <w:tr w:rsidR="00B05B1D" w:rsidTr="00A46438">
        <w:tc>
          <w:tcPr>
            <w:tcW w:w="2291" w:type="dxa"/>
            <w:vMerge/>
            <w:tcBorders>
              <w:top w:val="single" w:sz="4" w:space="0" w:color="auto"/>
              <w:left w:val="single" w:sz="4" w:space="0" w:color="auto"/>
              <w:bottom w:val="single" w:sz="4" w:space="0" w:color="auto"/>
              <w:right w:val="single" w:sz="4" w:space="0" w:color="auto"/>
            </w:tcBorders>
            <w:vAlign w:val="center"/>
          </w:tcPr>
          <w:p w:rsidR="00B05B1D" w:rsidRPr="00D46266" w:rsidRDefault="00B05B1D" w:rsidP="00A46438">
            <w:pPr>
              <w:rPr>
                <w:rFonts w:eastAsia="Calibri"/>
                <w:b/>
                <w:lang w:eastAsia="en-US"/>
              </w:rPr>
            </w:pPr>
          </w:p>
        </w:tc>
        <w:tc>
          <w:tcPr>
            <w:tcW w:w="1928" w:type="dxa"/>
            <w:tcBorders>
              <w:top w:val="single" w:sz="4" w:space="0" w:color="auto"/>
              <w:left w:val="single" w:sz="4" w:space="0" w:color="auto"/>
              <w:bottom w:val="single" w:sz="4" w:space="0" w:color="auto"/>
              <w:right w:val="single" w:sz="4" w:space="0" w:color="auto"/>
            </w:tcBorders>
          </w:tcPr>
          <w:p w:rsidR="00B05B1D" w:rsidRPr="00D46266" w:rsidRDefault="00B05B1D" w:rsidP="00A46438">
            <w:pPr>
              <w:rPr>
                <w:rFonts w:eastAsia="Calibri"/>
                <w:lang w:eastAsia="en-US"/>
              </w:rPr>
            </w:pPr>
          </w:p>
        </w:tc>
        <w:tc>
          <w:tcPr>
            <w:tcW w:w="2410" w:type="dxa"/>
            <w:tcBorders>
              <w:top w:val="single" w:sz="4" w:space="0" w:color="auto"/>
              <w:left w:val="single" w:sz="4" w:space="0" w:color="auto"/>
              <w:bottom w:val="single" w:sz="4" w:space="0" w:color="auto"/>
              <w:right w:val="single" w:sz="4" w:space="0" w:color="auto"/>
            </w:tcBorders>
          </w:tcPr>
          <w:p w:rsidR="00B05B1D" w:rsidRPr="00D46266" w:rsidRDefault="00B05B1D" w:rsidP="00A46438">
            <w:pPr>
              <w:ind w:left="0" w:firstLine="0"/>
              <w:jc w:val="left"/>
              <w:rPr>
                <w:rFonts w:eastAsia="Calibri"/>
                <w:lang w:eastAsia="en-US"/>
              </w:rPr>
            </w:pPr>
            <w:proofErr w:type="gramStart"/>
            <w:r>
              <w:t>Англ</w:t>
            </w:r>
            <w:proofErr w:type="gramEnd"/>
            <w:r>
              <w:t xml:space="preserve">ійська </w:t>
            </w:r>
            <w:r w:rsidRPr="00D46266">
              <w:t xml:space="preserve">мова </w:t>
            </w:r>
          </w:p>
        </w:tc>
        <w:tc>
          <w:tcPr>
            <w:tcW w:w="1700" w:type="dxa"/>
            <w:tcBorders>
              <w:top w:val="single" w:sz="4" w:space="0" w:color="auto"/>
              <w:left w:val="single" w:sz="4" w:space="0" w:color="auto"/>
              <w:bottom w:val="single" w:sz="4" w:space="0" w:color="auto"/>
              <w:right w:val="single" w:sz="4" w:space="0" w:color="auto"/>
            </w:tcBorders>
          </w:tcPr>
          <w:p w:rsidR="00B05B1D" w:rsidRPr="00D46266" w:rsidRDefault="00B05B1D" w:rsidP="00A46438">
            <w:pPr>
              <w:jc w:val="center"/>
              <w:rPr>
                <w:rFonts w:eastAsia="Calibri"/>
                <w:lang w:eastAsia="en-US"/>
              </w:rPr>
            </w:pPr>
            <w:r w:rsidRPr="00D46266">
              <w:t xml:space="preserve"> 3,5 </w:t>
            </w:r>
          </w:p>
        </w:tc>
        <w:tc>
          <w:tcPr>
            <w:tcW w:w="993" w:type="dxa"/>
            <w:tcBorders>
              <w:top w:val="single" w:sz="4" w:space="0" w:color="auto"/>
              <w:left w:val="single" w:sz="4" w:space="0" w:color="auto"/>
              <w:bottom w:val="single" w:sz="4" w:space="0" w:color="auto"/>
              <w:right w:val="single" w:sz="4" w:space="0" w:color="auto"/>
            </w:tcBorders>
          </w:tcPr>
          <w:p w:rsidR="00B05B1D" w:rsidRPr="00D46266" w:rsidRDefault="00B05B1D" w:rsidP="00A46438">
            <w:pPr>
              <w:ind w:firstLine="0"/>
              <w:jc w:val="left"/>
            </w:pPr>
            <w:r>
              <w:t>0,5</w:t>
            </w:r>
          </w:p>
        </w:tc>
        <w:tc>
          <w:tcPr>
            <w:tcW w:w="997" w:type="dxa"/>
            <w:tcBorders>
              <w:top w:val="single" w:sz="4" w:space="0" w:color="auto"/>
              <w:left w:val="single" w:sz="4" w:space="0" w:color="auto"/>
              <w:bottom w:val="single" w:sz="4" w:space="0" w:color="auto"/>
              <w:right w:val="single" w:sz="4" w:space="0" w:color="auto"/>
            </w:tcBorders>
          </w:tcPr>
          <w:p w:rsidR="00B05B1D" w:rsidRPr="00D46266" w:rsidRDefault="00B05B1D" w:rsidP="00A46438">
            <w:pPr>
              <w:jc w:val="center"/>
            </w:pPr>
            <w:r>
              <w:t>4</w:t>
            </w:r>
          </w:p>
        </w:tc>
      </w:tr>
      <w:tr w:rsidR="00B05B1D" w:rsidTr="00A46438">
        <w:tc>
          <w:tcPr>
            <w:tcW w:w="2291" w:type="dxa"/>
            <w:tcBorders>
              <w:top w:val="single" w:sz="4" w:space="0" w:color="auto"/>
              <w:left w:val="single" w:sz="4" w:space="0" w:color="auto"/>
              <w:right w:val="single" w:sz="4" w:space="0" w:color="auto"/>
            </w:tcBorders>
            <w:vAlign w:val="center"/>
          </w:tcPr>
          <w:p w:rsidR="00B05B1D" w:rsidRPr="00D46266" w:rsidRDefault="00B05B1D" w:rsidP="00A46438">
            <w:pPr>
              <w:rPr>
                <w:rFonts w:eastAsia="Calibri"/>
                <w:b/>
                <w:lang w:eastAsia="en-US"/>
              </w:rPr>
            </w:pPr>
            <w:r w:rsidRPr="00D46266">
              <w:rPr>
                <w:rFonts w:eastAsia="Calibri"/>
                <w:b/>
                <w:lang w:eastAsia="en-US"/>
              </w:rPr>
              <w:t>Математична</w:t>
            </w:r>
          </w:p>
        </w:tc>
        <w:tc>
          <w:tcPr>
            <w:tcW w:w="1928" w:type="dxa"/>
            <w:tcBorders>
              <w:top w:val="single" w:sz="4" w:space="0" w:color="auto"/>
              <w:left w:val="single" w:sz="4" w:space="0" w:color="auto"/>
              <w:bottom w:val="single" w:sz="4" w:space="0" w:color="auto"/>
              <w:right w:val="single" w:sz="4" w:space="0" w:color="auto"/>
            </w:tcBorders>
          </w:tcPr>
          <w:p w:rsidR="00B05B1D" w:rsidRPr="00D46266" w:rsidRDefault="00B05B1D" w:rsidP="00A46438">
            <w:pPr>
              <w:rPr>
                <w:rFonts w:eastAsia="Calibri"/>
                <w:lang w:eastAsia="en-US"/>
              </w:rPr>
            </w:pPr>
            <w:r>
              <w:rPr>
                <w:rFonts w:eastAsia="Calibri"/>
                <w:lang w:eastAsia="en-US"/>
              </w:rPr>
              <w:t>Математика</w:t>
            </w:r>
          </w:p>
        </w:tc>
        <w:tc>
          <w:tcPr>
            <w:tcW w:w="2410" w:type="dxa"/>
            <w:tcBorders>
              <w:top w:val="single" w:sz="4" w:space="0" w:color="auto"/>
              <w:left w:val="single" w:sz="4" w:space="0" w:color="auto"/>
              <w:bottom w:val="single" w:sz="4" w:space="0" w:color="auto"/>
              <w:right w:val="single" w:sz="4" w:space="0" w:color="auto"/>
            </w:tcBorders>
          </w:tcPr>
          <w:p w:rsidR="00B05B1D" w:rsidRPr="00D46266" w:rsidRDefault="00B05B1D" w:rsidP="00A46438">
            <w:pPr>
              <w:rPr>
                <w:rFonts w:eastAsia="Calibri"/>
                <w:lang w:eastAsia="en-US"/>
              </w:rPr>
            </w:pPr>
          </w:p>
        </w:tc>
        <w:tc>
          <w:tcPr>
            <w:tcW w:w="1700" w:type="dxa"/>
            <w:tcBorders>
              <w:top w:val="single" w:sz="4" w:space="0" w:color="auto"/>
              <w:left w:val="single" w:sz="4" w:space="0" w:color="auto"/>
              <w:bottom w:val="single" w:sz="4" w:space="0" w:color="auto"/>
              <w:right w:val="single" w:sz="4" w:space="0" w:color="auto"/>
            </w:tcBorders>
          </w:tcPr>
          <w:p w:rsidR="00B05B1D" w:rsidRPr="00D46266" w:rsidRDefault="00B05B1D" w:rsidP="00A46438">
            <w:pPr>
              <w:jc w:val="center"/>
              <w:rPr>
                <w:rFonts w:eastAsia="Calibri"/>
                <w:lang w:eastAsia="en-US"/>
              </w:rPr>
            </w:pPr>
            <w:r w:rsidRPr="00D46266">
              <w:t xml:space="preserve"> </w:t>
            </w:r>
            <w:r>
              <w:t>4</w:t>
            </w:r>
          </w:p>
        </w:tc>
        <w:tc>
          <w:tcPr>
            <w:tcW w:w="993" w:type="dxa"/>
            <w:tcBorders>
              <w:top w:val="single" w:sz="4" w:space="0" w:color="auto"/>
              <w:left w:val="single" w:sz="4" w:space="0" w:color="auto"/>
              <w:bottom w:val="single" w:sz="4" w:space="0" w:color="auto"/>
              <w:right w:val="single" w:sz="4" w:space="0" w:color="auto"/>
            </w:tcBorders>
          </w:tcPr>
          <w:p w:rsidR="00B05B1D" w:rsidRPr="00D46266" w:rsidRDefault="00B05B1D" w:rsidP="00A46438">
            <w:pPr>
              <w:jc w:val="left"/>
            </w:pPr>
          </w:p>
        </w:tc>
        <w:tc>
          <w:tcPr>
            <w:tcW w:w="997" w:type="dxa"/>
            <w:tcBorders>
              <w:top w:val="single" w:sz="4" w:space="0" w:color="auto"/>
              <w:left w:val="single" w:sz="4" w:space="0" w:color="auto"/>
              <w:bottom w:val="single" w:sz="4" w:space="0" w:color="auto"/>
              <w:right w:val="single" w:sz="4" w:space="0" w:color="auto"/>
            </w:tcBorders>
          </w:tcPr>
          <w:p w:rsidR="00B05B1D" w:rsidRPr="00D46266" w:rsidRDefault="00B05B1D" w:rsidP="00A46438">
            <w:pPr>
              <w:jc w:val="center"/>
            </w:pPr>
            <w:r>
              <w:t>4</w:t>
            </w:r>
          </w:p>
        </w:tc>
      </w:tr>
      <w:tr w:rsidR="00B05B1D" w:rsidTr="00A46438">
        <w:tc>
          <w:tcPr>
            <w:tcW w:w="2291" w:type="dxa"/>
            <w:tcBorders>
              <w:left w:val="single" w:sz="4" w:space="0" w:color="auto"/>
              <w:right w:val="single" w:sz="4" w:space="0" w:color="auto"/>
            </w:tcBorders>
            <w:vAlign w:val="center"/>
          </w:tcPr>
          <w:p w:rsidR="00B05B1D" w:rsidRPr="00D46266" w:rsidRDefault="00B05B1D" w:rsidP="00A46438">
            <w:pPr>
              <w:rPr>
                <w:rFonts w:eastAsia="Calibri"/>
                <w:b/>
                <w:lang w:eastAsia="en-US"/>
              </w:rPr>
            </w:pPr>
            <w:r w:rsidRPr="00D46266">
              <w:rPr>
                <w:rFonts w:eastAsia="Calibri"/>
                <w:b/>
                <w:lang w:eastAsia="en-US"/>
              </w:rPr>
              <w:t>Природнича</w:t>
            </w:r>
          </w:p>
        </w:tc>
        <w:tc>
          <w:tcPr>
            <w:tcW w:w="1928" w:type="dxa"/>
            <w:tcBorders>
              <w:top w:val="single" w:sz="4" w:space="0" w:color="auto"/>
              <w:left w:val="single" w:sz="4" w:space="0" w:color="auto"/>
              <w:bottom w:val="single" w:sz="4" w:space="0" w:color="auto"/>
              <w:right w:val="single" w:sz="4" w:space="0" w:color="auto"/>
            </w:tcBorders>
          </w:tcPr>
          <w:p w:rsidR="00B05B1D" w:rsidRPr="00D46266" w:rsidRDefault="00B05B1D" w:rsidP="00A46438">
            <w:pPr>
              <w:rPr>
                <w:rFonts w:eastAsia="Calibri"/>
                <w:lang w:eastAsia="en-US"/>
              </w:rPr>
            </w:pPr>
            <w:proofErr w:type="gramStart"/>
            <w:r w:rsidRPr="00D46266">
              <w:t>П</w:t>
            </w:r>
            <w:proofErr w:type="gramEnd"/>
            <w:r w:rsidRPr="00D46266">
              <w:t>ізнаємо природу</w:t>
            </w:r>
          </w:p>
        </w:tc>
        <w:tc>
          <w:tcPr>
            <w:tcW w:w="2410" w:type="dxa"/>
            <w:tcBorders>
              <w:top w:val="single" w:sz="4" w:space="0" w:color="auto"/>
              <w:left w:val="single" w:sz="4" w:space="0" w:color="auto"/>
              <w:bottom w:val="single" w:sz="4" w:space="0" w:color="auto"/>
              <w:right w:val="single" w:sz="4" w:space="0" w:color="auto"/>
            </w:tcBorders>
          </w:tcPr>
          <w:p w:rsidR="00B05B1D" w:rsidRPr="00D46266" w:rsidRDefault="00B05B1D" w:rsidP="00A46438">
            <w:pPr>
              <w:rPr>
                <w:rFonts w:eastAsia="Calibri"/>
                <w:lang w:eastAsia="en-US"/>
              </w:rPr>
            </w:pPr>
          </w:p>
        </w:tc>
        <w:tc>
          <w:tcPr>
            <w:tcW w:w="1700" w:type="dxa"/>
            <w:tcBorders>
              <w:top w:val="single" w:sz="4" w:space="0" w:color="auto"/>
              <w:left w:val="single" w:sz="4" w:space="0" w:color="auto"/>
              <w:bottom w:val="single" w:sz="4" w:space="0" w:color="auto"/>
              <w:right w:val="single" w:sz="4" w:space="0" w:color="auto"/>
            </w:tcBorders>
          </w:tcPr>
          <w:p w:rsidR="00B05B1D" w:rsidRPr="00D46266" w:rsidRDefault="00B05B1D" w:rsidP="00A46438">
            <w:pPr>
              <w:jc w:val="center"/>
              <w:rPr>
                <w:rFonts w:eastAsia="Calibri"/>
                <w:lang w:eastAsia="en-US"/>
              </w:rPr>
            </w:pPr>
            <w:r>
              <w:rPr>
                <w:rFonts w:eastAsia="Calibri"/>
                <w:lang w:eastAsia="en-US"/>
              </w:rPr>
              <w:t>1,5</w:t>
            </w:r>
          </w:p>
        </w:tc>
        <w:tc>
          <w:tcPr>
            <w:tcW w:w="993" w:type="dxa"/>
            <w:tcBorders>
              <w:top w:val="single" w:sz="4" w:space="0" w:color="auto"/>
              <w:left w:val="single" w:sz="4" w:space="0" w:color="auto"/>
              <w:bottom w:val="single" w:sz="4" w:space="0" w:color="auto"/>
              <w:right w:val="single" w:sz="4" w:space="0" w:color="auto"/>
            </w:tcBorders>
          </w:tcPr>
          <w:p w:rsidR="00B05B1D" w:rsidRPr="00D46266" w:rsidRDefault="00B05B1D" w:rsidP="00A46438">
            <w:pPr>
              <w:jc w:val="left"/>
              <w:rPr>
                <w:rFonts w:eastAsia="Calibri"/>
                <w:lang w:eastAsia="en-US"/>
              </w:rPr>
            </w:pPr>
            <w:r>
              <w:rPr>
                <w:rFonts w:eastAsia="Calibri"/>
                <w:lang w:eastAsia="en-US"/>
              </w:rPr>
              <w:t xml:space="preserve">     0,5</w:t>
            </w:r>
          </w:p>
        </w:tc>
        <w:tc>
          <w:tcPr>
            <w:tcW w:w="997" w:type="dxa"/>
            <w:tcBorders>
              <w:top w:val="single" w:sz="4" w:space="0" w:color="auto"/>
              <w:left w:val="single" w:sz="4" w:space="0" w:color="auto"/>
              <w:bottom w:val="single" w:sz="4" w:space="0" w:color="auto"/>
              <w:right w:val="single" w:sz="4" w:space="0" w:color="auto"/>
            </w:tcBorders>
          </w:tcPr>
          <w:p w:rsidR="00B05B1D" w:rsidRPr="00D46266" w:rsidRDefault="00B05B1D" w:rsidP="00A46438">
            <w:pPr>
              <w:jc w:val="center"/>
              <w:rPr>
                <w:rFonts w:eastAsia="Calibri"/>
                <w:lang w:eastAsia="en-US"/>
              </w:rPr>
            </w:pPr>
            <w:r>
              <w:rPr>
                <w:rFonts w:eastAsia="Calibri"/>
                <w:lang w:eastAsia="en-US"/>
              </w:rPr>
              <w:t>2</w:t>
            </w:r>
          </w:p>
        </w:tc>
      </w:tr>
      <w:tr w:rsidR="00B05B1D" w:rsidTr="00A46438">
        <w:tc>
          <w:tcPr>
            <w:tcW w:w="2291" w:type="dxa"/>
            <w:vMerge w:val="restart"/>
            <w:tcBorders>
              <w:left w:val="single" w:sz="4" w:space="0" w:color="auto"/>
              <w:right w:val="single" w:sz="4" w:space="0" w:color="auto"/>
            </w:tcBorders>
            <w:vAlign w:val="center"/>
          </w:tcPr>
          <w:p w:rsidR="00B05B1D" w:rsidRPr="00D46266" w:rsidRDefault="00B05B1D" w:rsidP="00A46438">
            <w:pPr>
              <w:rPr>
                <w:rFonts w:eastAsia="Calibri"/>
                <w:b/>
                <w:lang w:eastAsia="en-US"/>
              </w:rPr>
            </w:pPr>
            <w:proofErr w:type="gramStart"/>
            <w:r w:rsidRPr="00D46266">
              <w:rPr>
                <w:rFonts w:eastAsia="Calibri"/>
                <w:b/>
                <w:lang w:eastAsia="en-US"/>
              </w:rPr>
              <w:t>Соц</w:t>
            </w:r>
            <w:proofErr w:type="gramEnd"/>
            <w:r w:rsidRPr="00D46266">
              <w:rPr>
                <w:rFonts w:eastAsia="Calibri"/>
                <w:b/>
                <w:lang w:eastAsia="en-US"/>
              </w:rPr>
              <w:t>іальна і здоров’я збережувальна</w:t>
            </w:r>
          </w:p>
        </w:tc>
        <w:tc>
          <w:tcPr>
            <w:tcW w:w="1928" w:type="dxa"/>
            <w:tcBorders>
              <w:top w:val="single" w:sz="4" w:space="0" w:color="auto"/>
              <w:left w:val="single" w:sz="4" w:space="0" w:color="auto"/>
              <w:bottom w:val="single" w:sz="4" w:space="0" w:color="auto"/>
              <w:right w:val="single" w:sz="4" w:space="0" w:color="auto"/>
            </w:tcBorders>
          </w:tcPr>
          <w:p w:rsidR="00B05B1D" w:rsidRPr="00D46266" w:rsidRDefault="00B05B1D" w:rsidP="00A46438">
            <w:r>
              <w:t>Здоров’я, безпека та добробут</w:t>
            </w:r>
          </w:p>
        </w:tc>
        <w:tc>
          <w:tcPr>
            <w:tcW w:w="2410" w:type="dxa"/>
            <w:tcBorders>
              <w:top w:val="single" w:sz="4" w:space="0" w:color="auto"/>
              <w:left w:val="single" w:sz="4" w:space="0" w:color="auto"/>
              <w:bottom w:val="single" w:sz="4" w:space="0" w:color="auto"/>
              <w:right w:val="single" w:sz="4" w:space="0" w:color="auto"/>
            </w:tcBorders>
          </w:tcPr>
          <w:p w:rsidR="00B05B1D" w:rsidRPr="00D46266" w:rsidRDefault="00B05B1D" w:rsidP="00A46438">
            <w:r>
              <w:t xml:space="preserve"> </w:t>
            </w:r>
          </w:p>
        </w:tc>
        <w:tc>
          <w:tcPr>
            <w:tcW w:w="1700" w:type="dxa"/>
            <w:tcBorders>
              <w:top w:val="single" w:sz="4" w:space="0" w:color="auto"/>
              <w:left w:val="single" w:sz="4" w:space="0" w:color="auto"/>
              <w:bottom w:val="single" w:sz="4" w:space="0" w:color="auto"/>
              <w:right w:val="single" w:sz="4" w:space="0" w:color="auto"/>
            </w:tcBorders>
          </w:tcPr>
          <w:p w:rsidR="00B05B1D" w:rsidRPr="00D46266" w:rsidRDefault="00B05B1D" w:rsidP="00A46438">
            <w:pPr>
              <w:jc w:val="center"/>
              <w:rPr>
                <w:rFonts w:eastAsia="Calibri"/>
                <w:lang w:eastAsia="en-US"/>
              </w:rPr>
            </w:pPr>
            <w:r>
              <w:rPr>
                <w:rFonts w:eastAsia="Calibri"/>
                <w:lang w:eastAsia="en-US"/>
              </w:rPr>
              <w:t>1</w:t>
            </w:r>
          </w:p>
        </w:tc>
        <w:tc>
          <w:tcPr>
            <w:tcW w:w="993" w:type="dxa"/>
            <w:tcBorders>
              <w:top w:val="single" w:sz="4" w:space="0" w:color="auto"/>
              <w:left w:val="single" w:sz="4" w:space="0" w:color="auto"/>
              <w:bottom w:val="single" w:sz="4" w:space="0" w:color="auto"/>
              <w:right w:val="single" w:sz="4" w:space="0" w:color="auto"/>
            </w:tcBorders>
          </w:tcPr>
          <w:p w:rsidR="00B05B1D" w:rsidRPr="00D46266" w:rsidRDefault="00B05B1D" w:rsidP="00A46438">
            <w:pPr>
              <w:jc w:val="left"/>
              <w:rPr>
                <w:rFonts w:eastAsia="Calibri"/>
                <w:lang w:eastAsia="en-US"/>
              </w:rPr>
            </w:pPr>
          </w:p>
        </w:tc>
        <w:tc>
          <w:tcPr>
            <w:tcW w:w="997" w:type="dxa"/>
            <w:tcBorders>
              <w:top w:val="single" w:sz="4" w:space="0" w:color="auto"/>
              <w:left w:val="single" w:sz="4" w:space="0" w:color="auto"/>
              <w:bottom w:val="single" w:sz="4" w:space="0" w:color="auto"/>
              <w:right w:val="single" w:sz="4" w:space="0" w:color="auto"/>
            </w:tcBorders>
          </w:tcPr>
          <w:p w:rsidR="00B05B1D" w:rsidRPr="00D46266" w:rsidRDefault="00B05B1D" w:rsidP="00A46438">
            <w:pPr>
              <w:jc w:val="center"/>
              <w:rPr>
                <w:rFonts w:eastAsia="Calibri"/>
                <w:lang w:eastAsia="en-US"/>
              </w:rPr>
            </w:pPr>
            <w:r>
              <w:rPr>
                <w:rFonts w:eastAsia="Calibri"/>
                <w:lang w:eastAsia="en-US"/>
              </w:rPr>
              <w:t>1</w:t>
            </w:r>
          </w:p>
        </w:tc>
      </w:tr>
      <w:tr w:rsidR="00B05B1D" w:rsidTr="00A46438">
        <w:tc>
          <w:tcPr>
            <w:tcW w:w="2291" w:type="dxa"/>
            <w:vMerge/>
            <w:tcBorders>
              <w:left w:val="single" w:sz="4" w:space="0" w:color="auto"/>
              <w:right w:val="single" w:sz="4" w:space="0" w:color="auto"/>
            </w:tcBorders>
            <w:vAlign w:val="center"/>
          </w:tcPr>
          <w:p w:rsidR="00B05B1D" w:rsidRPr="00D46266" w:rsidRDefault="00B05B1D" w:rsidP="00A46438">
            <w:pPr>
              <w:rPr>
                <w:rFonts w:eastAsia="Calibri"/>
                <w:b/>
                <w:lang w:eastAsia="en-US"/>
              </w:rPr>
            </w:pPr>
          </w:p>
        </w:tc>
        <w:tc>
          <w:tcPr>
            <w:tcW w:w="1928" w:type="dxa"/>
            <w:tcBorders>
              <w:top w:val="single" w:sz="4" w:space="0" w:color="auto"/>
              <w:left w:val="single" w:sz="4" w:space="0" w:color="auto"/>
              <w:bottom w:val="single" w:sz="4" w:space="0" w:color="auto"/>
              <w:right w:val="single" w:sz="4" w:space="0" w:color="auto"/>
            </w:tcBorders>
          </w:tcPr>
          <w:p w:rsidR="00B05B1D" w:rsidRDefault="00B05B1D" w:rsidP="00A46438"/>
        </w:tc>
        <w:tc>
          <w:tcPr>
            <w:tcW w:w="2410" w:type="dxa"/>
            <w:tcBorders>
              <w:top w:val="single" w:sz="4" w:space="0" w:color="auto"/>
              <w:left w:val="single" w:sz="4" w:space="0" w:color="auto"/>
              <w:bottom w:val="single" w:sz="4" w:space="0" w:color="auto"/>
              <w:right w:val="single" w:sz="4" w:space="0" w:color="auto"/>
            </w:tcBorders>
          </w:tcPr>
          <w:p w:rsidR="00B05B1D" w:rsidRDefault="00B05B1D" w:rsidP="00A46438"/>
        </w:tc>
        <w:tc>
          <w:tcPr>
            <w:tcW w:w="1700"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tcPr>
          <w:p w:rsidR="00B05B1D" w:rsidRPr="00D46266" w:rsidRDefault="00B05B1D" w:rsidP="00A46438">
            <w:pPr>
              <w:jc w:val="left"/>
              <w:rPr>
                <w:rFonts w:eastAsia="Calibri"/>
                <w:lang w:eastAsia="en-US"/>
              </w:rPr>
            </w:pPr>
          </w:p>
        </w:tc>
        <w:tc>
          <w:tcPr>
            <w:tcW w:w="997"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rFonts w:eastAsia="Calibri"/>
                <w:lang w:eastAsia="en-US"/>
              </w:rPr>
            </w:pPr>
          </w:p>
        </w:tc>
      </w:tr>
      <w:tr w:rsidR="00B05B1D" w:rsidTr="00A46438">
        <w:tc>
          <w:tcPr>
            <w:tcW w:w="2291" w:type="dxa"/>
            <w:tcBorders>
              <w:left w:val="single" w:sz="4" w:space="0" w:color="auto"/>
              <w:right w:val="single" w:sz="4" w:space="0" w:color="auto"/>
            </w:tcBorders>
            <w:vAlign w:val="center"/>
          </w:tcPr>
          <w:p w:rsidR="00B05B1D" w:rsidRPr="00D46266" w:rsidRDefault="00B05B1D" w:rsidP="00A46438">
            <w:pPr>
              <w:rPr>
                <w:rFonts w:eastAsia="Calibri"/>
                <w:b/>
                <w:lang w:eastAsia="en-US"/>
              </w:rPr>
            </w:pPr>
            <w:r w:rsidRPr="00D46266">
              <w:rPr>
                <w:b/>
              </w:rPr>
              <w:t>Громадянська та історична</w:t>
            </w:r>
          </w:p>
        </w:tc>
        <w:tc>
          <w:tcPr>
            <w:tcW w:w="1928" w:type="dxa"/>
            <w:tcBorders>
              <w:top w:val="single" w:sz="4" w:space="0" w:color="auto"/>
              <w:left w:val="single" w:sz="4" w:space="0" w:color="auto"/>
              <w:bottom w:val="single" w:sz="4" w:space="0" w:color="auto"/>
              <w:right w:val="single" w:sz="4" w:space="0" w:color="auto"/>
            </w:tcBorders>
          </w:tcPr>
          <w:p w:rsidR="00B05B1D" w:rsidRPr="00D46266" w:rsidRDefault="00B05B1D" w:rsidP="00A46438">
            <w:proofErr w:type="gramStart"/>
            <w:r>
              <w:rPr>
                <w:sz w:val="24"/>
                <w:szCs w:val="24"/>
              </w:rPr>
              <w:t>Досл</w:t>
            </w:r>
            <w:proofErr w:type="gramEnd"/>
            <w:r>
              <w:rPr>
                <w:sz w:val="24"/>
                <w:szCs w:val="24"/>
              </w:rPr>
              <w:t>іджуємо історію та суспільство</w:t>
            </w:r>
          </w:p>
        </w:tc>
        <w:tc>
          <w:tcPr>
            <w:tcW w:w="2410" w:type="dxa"/>
            <w:tcBorders>
              <w:top w:val="single" w:sz="4" w:space="0" w:color="auto"/>
              <w:left w:val="single" w:sz="4" w:space="0" w:color="auto"/>
              <w:bottom w:val="single" w:sz="4" w:space="0" w:color="auto"/>
              <w:right w:val="single" w:sz="4" w:space="0" w:color="auto"/>
            </w:tcBorders>
          </w:tcPr>
          <w:p w:rsidR="00B05B1D" w:rsidRPr="00D46266" w:rsidRDefault="00B05B1D" w:rsidP="00A46438"/>
        </w:tc>
        <w:tc>
          <w:tcPr>
            <w:tcW w:w="1700" w:type="dxa"/>
            <w:tcBorders>
              <w:top w:val="single" w:sz="4" w:space="0" w:color="auto"/>
              <w:left w:val="single" w:sz="4" w:space="0" w:color="auto"/>
              <w:bottom w:val="single" w:sz="4" w:space="0" w:color="auto"/>
              <w:right w:val="single" w:sz="4" w:space="0" w:color="auto"/>
            </w:tcBorders>
          </w:tcPr>
          <w:p w:rsidR="00B05B1D" w:rsidRPr="00D46266" w:rsidRDefault="00B05B1D" w:rsidP="00A46438">
            <w:pPr>
              <w:jc w:val="center"/>
              <w:rPr>
                <w:rFonts w:eastAsia="Calibri"/>
                <w:lang w:eastAsia="en-US"/>
              </w:rPr>
            </w:pPr>
            <w:r>
              <w:rPr>
                <w:rFonts w:eastAsia="Calibri"/>
                <w:lang w:eastAsia="en-US"/>
              </w:rPr>
              <w:t>1</w:t>
            </w:r>
          </w:p>
        </w:tc>
        <w:tc>
          <w:tcPr>
            <w:tcW w:w="993" w:type="dxa"/>
            <w:tcBorders>
              <w:top w:val="single" w:sz="4" w:space="0" w:color="auto"/>
              <w:left w:val="single" w:sz="4" w:space="0" w:color="auto"/>
              <w:bottom w:val="single" w:sz="4" w:space="0" w:color="auto"/>
              <w:right w:val="single" w:sz="4" w:space="0" w:color="auto"/>
            </w:tcBorders>
          </w:tcPr>
          <w:p w:rsidR="00B05B1D" w:rsidRPr="00D46266" w:rsidRDefault="00B05B1D" w:rsidP="00A46438">
            <w:pPr>
              <w:jc w:val="left"/>
              <w:rPr>
                <w:rFonts w:eastAsia="Calibri"/>
                <w:lang w:eastAsia="en-US"/>
              </w:rPr>
            </w:pPr>
          </w:p>
        </w:tc>
        <w:tc>
          <w:tcPr>
            <w:tcW w:w="997" w:type="dxa"/>
            <w:tcBorders>
              <w:top w:val="single" w:sz="4" w:space="0" w:color="auto"/>
              <w:left w:val="single" w:sz="4" w:space="0" w:color="auto"/>
              <w:bottom w:val="single" w:sz="4" w:space="0" w:color="auto"/>
              <w:right w:val="single" w:sz="4" w:space="0" w:color="auto"/>
            </w:tcBorders>
          </w:tcPr>
          <w:p w:rsidR="00B05B1D" w:rsidRPr="00D46266" w:rsidRDefault="00B05B1D" w:rsidP="00A46438">
            <w:pPr>
              <w:jc w:val="center"/>
              <w:rPr>
                <w:rFonts w:eastAsia="Calibri"/>
                <w:lang w:eastAsia="en-US"/>
              </w:rPr>
            </w:pPr>
            <w:r>
              <w:rPr>
                <w:rFonts w:eastAsia="Calibri"/>
                <w:lang w:eastAsia="en-US"/>
              </w:rPr>
              <w:t>1</w:t>
            </w:r>
          </w:p>
        </w:tc>
      </w:tr>
      <w:tr w:rsidR="00B05B1D" w:rsidTr="00A46438">
        <w:tc>
          <w:tcPr>
            <w:tcW w:w="2291" w:type="dxa"/>
            <w:tcBorders>
              <w:left w:val="single" w:sz="4" w:space="0" w:color="auto"/>
              <w:right w:val="single" w:sz="4" w:space="0" w:color="auto"/>
            </w:tcBorders>
            <w:vAlign w:val="center"/>
          </w:tcPr>
          <w:p w:rsidR="00B05B1D" w:rsidRPr="00D46266" w:rsidRDefault="00B05B1D" w:rsidP="00A46438">
            <w:pPr>
              <w:rPr>
                <w:rFonts w:eastAsia="Calibri"/>
                <w:b/>
                <w:lang w:eastAsia="en-US"/>
              </w:rPr>
            </w:pPr>
            <w:r w:rsidRPr="00D46266">
              <w:rPr>
                <w:rFonts w:eastAsia="Calibri"/>
                <w:b/>
                <w:lang w:eastAsia="en-US"/>
              </w:rPr>
              <w:t>Інформатична</w:t>
            </w:r>
          </w:p>
        </w:tc>
        <w:tc>
          <w:tcPr>
            <w:tcW w:w="1928" w:type="dxa"/>
            <w:tcBorders>
              <w:top w:val="single" w:sz="4" w:space="0" w:color="auto"/>
              <w:left w:val="single" w:sz="4" w:space="0" w:color="auto"/>
              <w:bottom w:val="single" w:sz="4" w:space="0" w:color="auto"/>
              <w:right w:val="single" w:sz="4" w:space="0" w:color="auto"/>
            </w:tcBorders>
          </w:tcPr>
          <w:p w:rsidR="00B05B1D" w:rsidRPr="00D46266" w:rsidRDefault="00B05B1D" w:rsidP="00A46438"/>
        </w:tc>
        <w:tc>
          <w:tcPr>
            <w:tcW w:w="2410" w:type="dxa"/>
            <w:tcBorders>
              <w:top w:val="single" w:sz="4" w:space="0" w:color="auto"/>
              <w:left w:val="single" w:sz="4" w:space="0" w:color="auto"/>
              <w:bottom w:val="single" w:sz="4" w:space="0" w:color="auto"/>
              <w:right w:val="single" w:sz="4" w:space="0" w:color="auto"/>
            </w:tcBorders>
          </w:tcPr>
          <w:p w:rsidR="00B05B1D" w:rsidRPr="00D46266" w:rsidRDefault="00B05B1D" w:rsidP="00A46438">
            <w:r w:rsidRPr="00D46266">
              <w:t>Інформатика</w:t>
            </w:r>
          </w:p>
        </w:tc>
        <w:tc>
          <w:tcPr>
            <w:tcW w:w="1700" w:type="dxa"/>
            <w:tcBorders>
              <w:top w:val="single" w:sz="4" w:space="0" w:color="auto"/>
              <w:left w:val="single" w:sz="4" w:space="0" w:color="auto"/>
              <w:bottom w:val="single" w:sz="4" w:space="0" w:color="auto"/>
              <w:right w:val="single" w:sz="4" w:space="0" w:color="auto"/>
            </w:tcBorders>
          </w:tcPr>
          <w:p w:rsidR="00B05B1D" w:rsidRPr="00D46266" w:rsidRDefault="00B05B1D" w:rsidP="00A46438">
            <w:pPr>
              <w:jc w:val="center"/>
            </w:pPr>
            <w:r>
              <w:t>1</w:t>
            </w:r>
          </w:p>
        </w:tc>
        <w:tc>
          <w:tcPr>
            <w:tcW w:w="993" w:type="dxa"/>
            <w:tcBorders>
              <w:top w:val="single" w:sz="4" w:space="0" w:color="auto"/>
              <w:left w:val="single" w:sz="4" w:space="0" w:color="auto"/>
              <w:bottom w:val="single" w:sz="4" w:space="0" w:color="auto"/>
              <w:right w:val="single" w:sz="4" w:space="0" w:color="auto"/>
            </w:tcBorders>
          </w:tcPr>
          <w:p w:rsidR="00B05B1D" w:rsidRDefault="00B05B1D" w:rsidP="00A46438">
            <w:pPr>
              <w:jc w:val="left"/>
            </w:pPr>
          </w:p>
        </w:tc>
        <w:tc>
          <w:tcPr>
            <w:tcW w:w="997"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pPr>
            <w:r>
              <w:t>1</w:t>
            </w:r>
          </w:p>
        </w:tc>
      </w:tr>
      <w:tr w:rsidR="00B05B1D" w:rsidTr="00A46438">
        <w:tc>
          <w:tcPr>
            <w:tcW w:w="2291" w:type="dxa"/>
            <w:tcBorders>
              <w:left w:val="single" w:sz="4" w:space="0" w:color="auto"/>
              <w:right w:val="single" w:sz="4" w:space="0" w:color="auto"/>
            </w:tcBorders>
            <w:vAlign w:val="center"/>
          </w:tcPr>
          <w:p w:rsidR="00B05B1D" w:rsidRPr="00D46266" w:rsidRDefault="00B05B1D" w:rsidP="00A46438">
            <w:pPr>
              <w:rPr>
                <w:rFonts w:eastAsia="Calibri"/>
                <w:b/>
                <w:lang w:eastAsia="en-US"/>
              </w:rPr>
            </w:pPr>
            <w:r w:rsidRPr="00D46266">
              <w:rPr>
                <w:rFonts w:eastAsia="Calibri"/>
                <w:b/>
                <w:lang w:eastAsia="en-US"/>
              </w:rPr>
              <w:t>Технологічна</w:t>
            </w:r>
          </w:p>
        </w:tc>
        <w:tc>
          <w:tcPr>
            <w:tcW w:w="1928" w:type="dxa"/>
            <w:tcBorders>
              <w:top w:val="single" w:sz="4" w:space="0" w:color="auto"/>
              <w:left w:val="single" w:sz="4" w:space="0" w:color="auto"/>
              <w:bottom w:val="single" w:sz="4" w:space="0" w:color="auto"/>
              <w:right w:val="single" w:sz="4" w:space="0" w:color="auto"/>
            </w:tcBorders>
          </w:tcPr>
          <w:p w:rsidR="00B05B1D" w:rsidRPr="00D46266" w:rsidRDefault="00B05B1D" w:rsidP="00A46438"/>
        </w:tc>
        <w:tc>
          <w:tcPr>
            <w:tcW w:w="2410" w:type="dxa"/>
            <w:tcBorders>
              <w:top w:val="single" w:sz="4" w:space="0" w:color="auto"/>
              <w:left w:val="single" w:sz="4" w:space="0" w:color="auto"/>
              <w:bottom w:val="single" w:sz="4" w:space="0" w:color="auto"/>
              <w:right w:val="single" w:sz="4" w:space="0" w:color="auto"/>
            </w:tcBorders>
          </w:tcPr>
          <w:p w:rsidR="00B05B1D" w:rsidRPr="00D46266" w:rsidRDefault="00B05B1D" w:rsidP="00A46438">
            <w:r w:rsidRPr="00D46266">
              <w:t>Технології</w:t>
            </w:r>
          </w:p>
        </w:tc>
        <w:tc>
          <w:tcPr>
            <w:tcW w:w="1700" w:type="dxa"/>
            <w:tcBorders>
              <w:top w:val="single" w:sz="4" w:space="0" w:color="auto"/>
              <w:left w:val="single" w:sz="4" w:space="0" w:color="auto"/>
              <w:bottom w:val="single" w:sz="4" w:space="0" w:color="auto"/>
              <w:right w:val="single" w:sz="4" w:space="0" w:color="auto"/>
            </w:tcBorders>
          </w:tcPr>
          <w:p w:rsidR="00B05B1D" w:rsidRPr="00D46266" w:rsidRDefault="00B05B1D" w:rsidP="00A46438">
            <w:pPr>
              <w:jc w:val="center"/>
            </w:pPr>
            <w:r>
              <w:t>1</w:t>
            </w:r>
          </w:p>
        </w:tc>
        <w:tc>
          <w:tcPr>
            <w:tcW w:w="993" w:type="dxa"/>
            <w:tcBorders>
              <w:top w:val="single" w:sz="4" w:space="0" w:color="auto"/>
              <w:left w:val="single" w:sz="4" w:space="0" w:color="auto"/>
              <w:bottom w:val="single" w:sz="4" w:space="0" w:color="auto"/>
              <w:right w:val="single" w:sz="4" w:space="0" w:color="auto"/>
            </w:tcBorders>
          </w:tcPr>
          <w:p w:rsidR="00B05B1D" w:rsidRPr="00D46266" w:rsidRDefault="00B05B1D" w:rsidP="00A46438">
            <w:pPr>
              <w:jc w:val="left"/>
            </w:pPr>
          </w:p>
        </w:tc>
        <w:tc>
          <w:tcPr>
            <w:tcW w:w="997" w:type="dxa"/>
            <w:tcBorders>
              <w:top w:val="single" w:sz="4" w:space="0" w:color="auto"/>
              <w:left w:val="single" w:sz="4" w:space="0" w:color="auto"/>
              <w:bottom w:val="single" w:sz="4" w:space="0" w:color="auto"/>
              <w:right w:val="single" w:sz="4" w:space="0" w:color="auto"/>
            </w:tcBorders>
          </w:tcPr>
          <w:p w:rsidR="00B05B1D" w:rsidRPr="00D46266" w:rsidRDefault="00B05B1D" w:rsidP="00A46438">
            <w:pPr>
              <w:jc w:val="center"/>
            </w:pPr>
            <w:r>
              <w:t>1</w:t>
            </w:r>
          </w:p>
        </w:tc>
      </w:tr>
      <w:tr w:rsidR="00B05B1D" w:rsidTr="00A46438">
        <w:tc>
          <w:tcPr>
            <w:tcW w:w="2291" w:type="dxa"/>
            <w:tcBorders>
              <w:top w:val="single" w:sz="4" w:space="0" w:color="auto"/>
              <w:left w:val="single" w:sz="4" w:space="0" w:color="auto"/>
              <w:bottom w:val="single" w:sz="4" w:space="0" w:color="auto"/>
              <w:right w:val="single" w:sz="4" w:space="0" w:color="auto"/>
            </w:tcBorders>
            <w:vAlign w:val="center"/>
          </w:tcPr>
          <w:p w:rsidR="00B05B1D" w:rsidRPr="00D46266" w:rsidRDefault="00B05B1D" w:rsidP="00A46438">
            <w:pPr>
              <w:rPr>
                <w:rFonts w:eastAsia="Calibri"/>
                <w:b/>
                <w:lang w:eastAsia="en-US"/>
              </w:rPr>
            </w:pPr>
            <w:r w:rsidRPr="00D46266">
              <w:rPr>
                <w:rFonts w:eastAsia="Calibri"/>
                <w:b/>
                <w:lang w:eastAsia="en-US"/>
              </w:rPr>
              <w:t>Мистецька</w:t>
            </w:r>
          </w:p>
        </w:tc>
        <w:tc>
          <w:tcPr>
            <w:tcW w:w="1928" w:type="dxa"/>
            <w:tcBorders>
              <w:top w:val="single" w:sz="4" w:space="0" w:color="auto"/>
              <w:left w:val="single" w:sz="4" w:space="0" w:color="auto"/>
              <w:bottom w:val="single" w:sz="4" w:space="0" w:color="auto"/>
              <w:right w:val="single" w:sz="4" w:space="0" w:color="auto"/>
            </w:tcBorders>
          </w:tcPr>
          <w:p w:rsidR="00B05B1D" w:rsidRPr="00D46266" w:rsidRDefault="00B05B1D" w:rsidP="00A46438">
            <w:pPr>
              <w:rPr>
                <w:rFonts w:eastAsia="Calibri"/>
                <w:lang w:eastAsia="en-US"/>
              </w:rPr>
            </w:pPr>
            <w:r>
              <w:rPr>
                <w:rFonts w:eastAsia="Calibri"/>
                <w:lang w:eastAsia="en-US"/>
              </w:rPr>
              <w:t>Мистецтво</w:t>
            </w:r>
          </w:p>
        </w:tc>
        <w:tc>
          <w:tcPr>
            <w:tcW w:w="2410" w:type="dxa"/>
            <w:tcBorders>
              <w:top w:val="single" w:sz="4" w:space="0" w:color="auto"/>
              <w:left w:val="single" w:sz="4" w:space="0" w:color="auto"/>
              <w:bottom w:val="single" w:sz="4" w:space="0" w:color="auto"/>
              <w:right w:val="single" w:sz="4" w:space="0" w:color="auto"/>
            </w:tcBorders>
          </w:tcPr>
          <w:p w:rsidR="00B05B1D" w:rsidRPr="00D46266" w:rsidRDefault="00B05B1D" w:rsidP="00A46438">
            <w:pPr>
              <w:rPr>
                <w:rFonts w:eastAsia="Calibri"/>
                <w:lang w:eastAsia="en-US"/>
              </w:rPr>
            </w:pPr>
          </w:p>
        </w:tc>
        <w:tc>
          <w:tcPr>
            <w:tcW w:w="1700" w:type="dxa"/>
            <w:tcBorders>
              <w:top w:val="single" w:sz="4" w:space="0" w:color="auto"/>
              <w:left w:val="single" w:sz="4" w:space="0" w:color="auto"/>
              <w:bottom w:val="single" w:sz="4" w:space="0" w:color="auto"/>
              <w:right w:val="single" w:sz="4" w:space="0" w:color="auto"/>
            </w:tcBorders>
          </w:tcPr>
          <w:p w:rsidR="00B05B1D" w:rsidRPr="00D46266" w:rsidRDefault="00B05B1D" w:rsidP="00A46438">
            <w:pPr>
              <w:jc w:val="center"/>
              <w:rPr>
                <w:rFonts w:eastAsia="Calibri"/>
                <w:lang w:eastAsia="en-US"/>
              </w:rPr>
            </w:pPr>
            <w:r>
              <w:t>1</w:t>
            </w:r>
          </w:p>
        </w:tc>
        <w:tc>
          <w:tcPr>
            <w:tcW w:w="993" w:type="dxa"/>
            <w:tcBorders>
              <w:top w:val="single" w:sz="4" w:space="0" w:color="auto"/>
              <w:left w:val="single" w:sz="4" w:space="0" w:color="auto"/>
              <w:bottom w:val="single" w:sz="4" w:space="0" w:color="auto"/>
              <w:right w:val="single" w:sz="4" w:space="0" w:color="auto"/>
            </w:tcBorders>
          </w:tcPr>
          <w:p w:rsidR="00B05B1D" w:rsidRDefault="00B05B1D" w:rsidP="00A46438">
            <w:pPr>
              <w:jc w:val="left"/>
            </w:pPr>
          </w:p>
        </w:tc>
        <w:tc>
          <w:tcPr>
            <w:tcW w:w="997"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pPr>
            <w:r>
              <w:t>1</w:t>
            </w:r>
          </w:p>
        </w:tc>
      </w:tr>
      <w:tr w:rsidR="00B05B1D" w:rsidTr="00A46438">
        <w:tc>
          <w:tcPr>
            <w:tcW w:w="2291" w:type="dxa"/>
            <w:tcBorders>
              <w:top w:val="single" w:sz="4" w:space="0" w:color="auto"/>
              <w:left w:val="single" w:sz="4" w:space="0" w:color="auto"/>
              <w:bottom w:val="single" w:sz="4" w:space="0" w:color="auto"/>
              <w:right w:val="single" w:sz="4" w:space="0" w:color="auto"/>
            </w:tcBorders>
            <w:vAlign w:val="center"/>
          </w:tcPr>
          <w:p w:rsidR="00B05B1D" w:rsidRPr="00D46266" w:rsidRDefault="00B05B1D" w:rsidP="00A46438">
            <w:pPr>
              <w:rPr>
                <w:rFonts w:eastAsia="Calibri"/>
                <w:b/>
                <w:lang w:eastAsia="en-US"/>
              </w:rPr>
            </w:pPr>
            <w:r w:rsidRPr="00D46266">
              <w:rPr>
                <w:rFonts w:eastAsia="Calibri"/>
                <w:b/>
                <w:lang w:eastAsia="en-US"/>
              </w:rPr>
              <w:t>Фізична культура</w:t>
            </w:r>
          </w:p>
        </w:tc>
        <w:tc>
          <w:tcPr>
            <w:tcW w:w="1928" w:type="dxa"/>
            <w:tcBorders>
              <w:top w:val="single" w:sz="4" w:space="0" w:color="auto"/>
              <w:left w:val="single" w:sz="4" w:space="0" w:color="auto"/>
              <w:bottom w:val="single" w:sz="4" w:space="0" w:color="auto"/>
              <w:right w:val="single" w:sz="4" w:space="0" w:color="auto"/>
            </w:tcBorders>
          </w:tcPr>
          <w:p w:rsidR="00B05B1D" w:rsidRPr="00D46266" w:rsidRDefault="00B05B1D" w:rsidP="00A46438">
            <w:pPr>
              <w:rPr>
                <w:rFonts w:eastAsia="Calibri"/>
                <w:lang w:eastAsia="en-US"/>
              </w:rPr>
            </w:pPr>
          </w:p>
        </w:tc>
        <w:tc>
          <w:tcPr>
            <w:tcW w:w="2410" w:type="dxa"/>
            <w:tcBorders>
              <w:top w:val="single" w:sz="4" w:space="0" w:color="auto"/>
              <w:left w:val="single" w:sz="4" w:space="0" w:color="auto"/>
              <w:bottom w:val="single" w:sz="4" w:space="0" w:color="auto"/>
              <w:right w:val="single" w:sz="4" w:space="0" w:color="auto"/>
            </w:tcBorders>
          </w:tcPr>
          <w:p w:rsidR="00B05B1D" w:rsidRPr="00D46266" w:rsidRDefault="00B05B1D" w:rsidP="00A46438">
            <w:pPr>
              <w:rPr>
                <w:rFonts w:eastAsia="Calibri"/>
                <w:lang w:eastAsia="en-US"/>
              </w:rPr>
            </w:pPr>
            <w:r w:rsidRPr="00D46266">
              <w:t>Фізична культура</w:t>
            </w:r>
          </w:p>
        </w:tc>
        <w:tc>
          <w:tcPr>
            <w:tcW w:w="1700" w:type="dxa"/>
            <w:tcBorders>
              <w:top w:val="single" w:sz="4" w:space="0" w:color="auto"/>
              <w:left w:val="single" w:sz="4" w:space="0" w:color="auto"/>
              <w:bottom w:val="single" w:sz="4" w:space="0" w:color="auto"/>
              <w:right w:val="single" w:sz="4" w:space="0" w:color="auto"/>
            </w:tcBorders>
          </w:tcPr>
          <w:p w:rsidR="00B05B1D" w:rsidRPr="00D46266" w:rsidRDefault="00B05B1D" w:rsidP="00A46438">
            <w:pPr>
              <w:jc w:val="center"/>
              <w:rPr>
                <w:rFonts w:eastAsia="Calibri"/>
                <w:lang w:eastAsia="en-US"/>
              </w:rPr>
            </w:pPr>
            <w:r w:rsidRPr="00D46266">
              <w:t>3</w:t>
            </w:r>
          </w:p>
        </w:tc>
        <w:tc>
          <w:tcPr>
            <w:tcW w:w="993" w:type="dxa"/>
            <w:tcBorders>
              <w:top w:val="single" w:sz="4" w:space="0" w:color="auto"/>
              <w:left w:val="single" w:sz="4" w:space="0" w:color="auto"/>
              <w:bottom w:val="single" w:sz="4" w:space="0" w:color="auto"/>
              <w:right w:val="single" w:sz="4" w:space="0" w:color="auto"/>
            </w:tcBorders>
          </w:tcPr>
          <w:p w:rsidR="00B05B1D" w:rsidRPr="00D46266" w:rsidRDefault="00B05B1D" w:rsidP="00A46438">
            <w:pPr>
              <w:jc w:val="left"/>
            </w:pPr>
          </w:p>
        </w:tc>
        <w:tc>
          <w:tcPr>
            <w:tcW w:w="997" w:type="dxa"/>
            <w:tcBorders>
              <w:top w:val="single" w:sz="4" w:space="0" w:color="auto"/>
              <w:left w:val="single" w:sz="4" w:space="0" w:color="auto"/>
              <w:bottom w:val="single" w:sz="4" w:space="0" w:color="auto"/>
              <w:right w:val="single" w:sz="4" w:space="0" w:color="auto"/>
            </w:tcBorders>
          </w:tcPr>
          <w:p w:rsidR="00B05B1D" w:rsidRPr="00D46266" w:rsidRDefault="00B05B1D" w:rsidP="00A46438">
            <w:pPr>
              <w:jc w:val="center"/>
            </w:pPr>
            <w:r>
              <w:t>3</w:t>
            </w:r>
          </w:p>
        </w:tc>
      </w:tr>
      <w:tr w:rsidR="00B05B1D" w:rsidTr="00A46438">
        <w:tc>
          <w:tcPr>
            <w:tcW w:w="4219" w:type="dxa"/>
            <w:gridSpan w:val="2"/>
            <w:tcBorders>
              <w:top w:val="single" w:sz="4" w:space="0" w:color="auto"/>
              <w:left w:val="single" w:sz="4" w:space="0" w:color="auto"/>
              <w:bottom w:val="single" w:sz="4" w:space="0" w:color="auto"/>
              <w:right w:val="single" w:sz="4" w:space="0" w:color="auto"/>
            </w:tcBorders>
            <w:vAlign w:val="center"/>
          </w:tcPr>
          <w:p w:rsidR="00B05B1D" w:rsidRPr="00D46266" w:rsidRDefault="00B05B1D" w:rsidP="00A46438">
            <w:pPr>
              <w:rPr>
                <w:b/>
              </w:rPr>
            </w:pPr>
            <w:r w:rsidRPr="00D46266">
              <w:rPr>
                <w:b/>
              </w:rPr>
              <w:t xml:space="preserve">Разом </w:t>
            </w:r>
            <w:r w:rsidRPr="00D46266">
              <w:t>(без фізичної культури + фізична культура)</w:t>
            </w:r>
          </w:p>
        </w:tc>
        <w:tc>
          <w:tcPr>
            <w:tcW w:w="2410"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b/>
              </w:rPr>
            </w:pPr>
          </w:p>
        </w:tc>
        <w:tc>
          <w:tcPr>
            <w:tcW w:w="1700" w:type="dxa"/>
            <w:tcBorders>
              <w:top w:val="single" w:sz="4" w:space="0" w:color="auto"/>
              <w:left w:val="single" w:sz="4" w:space="0" w:color="auto"/>
              <w:bottom w:val="single" w:sz="4" w:space="0" w:color="auto"/>
              <w:right w:val="single" w:sz="4" w:space="0" w:color="auto"/>
            </w:tcBorders>
          </w:tcPr>
          <w:p w:rsidR="00B05B1D" w:rsidRPr="00D46266" w:rsidRDefault="00B05B1D" w:rsidP="00A46438">
            <w:pPr>
              <w:jc w:val="center"/>
              <w:rPr>
                <w:b/>
              </w:rPr>
            </w:pPr>
            <w:r>
              <w:rPr>
                <w:b/>
              </w:rPr>
              <w:t>20,5</w:t>
            </w:r>
            <w:r w:rsidRPr="00D46266">
              <w:rPr>
                <w:b/>
              </w:rPr>
              <w:t>+3</w:t>
            </w:r>
          </w:p>
        </w:tc>
        <w:tc>
          <w:tcPr>
            <w:tcW w:w="993" w:type="dxa"/>
            <w:tcBorders>
              <w:top w:val="single" w:sz="4" w:space="0" w:color="auto"/>
              <w:left w:val="single" w:sz="4" w:space="0" w:color="auto"/>
              <w:bottom w:val="single" w:sz="4" w:space="0" w:color="auto"/>
              <w:right w:val="single" w:sz="4" w:space="0" w:color="auto"/>
            </w:tcBorders>
          </w:tcPr>
          <w:p w:rsidR="00B05B1D" w:rsidRDefault="00B05B1D" w:rsidP="00A46438">
            <w:pPr>
              <w:ind w:firstLine="0"/>
              <w:jc w:val="left"/>
              <w:rPr>
                <w:b/>
              </w:rPr>
            </w:pPr>
            <w:r>
              <w:rPr>
                <w:b/>
              </w:rPr>
              <w:t>1,5</w:t>
            </w:r>
          </w:p>
        </w:tc>
        <w:tc>
          <w:tcPr>
            <w:tcW w:w="997"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b/>
              </w:rPr>
            </w:pPr>
            <w:r>
              <w:rPr>
                <w:b/>
              </w:rPr>
              <w:t>22+ 3</w:t>
            </w:r>
          </w:p>
        </w:tc>
      </w:tr>
      <w:tr w:rsidR="00B05B1D" w:rsidTr="00A46438">
        <w:tc>
          <w:tcPr>
            <w:tcW w:w="4219" w:type="dxa"/>
            <w:gridSpan w:val="2"/>
            <w:tcBorders>
              <w:top w:val="single" w:sz="4" w:space="0" w:color="auto"/>
              <w:left w:val="single" w:sz="4" w:space="0" w:color="auto"/>
              <w:bottom w:val="single" w:sz="4" w:space="0" w:color="auto"/>
              <w:right w:val="single" w:sz="4" w:space="0" w:color="auto"/>
            </w:tcBorders>
            <w:vAlign w:val="center"/>
          </w:tcPr>
          <w:p w:rsidR="00B05B1D" w:rsidRPr="00D46266" w:rsidRDefault="00B05B1D" w:rsidP="00A46438">
            <w:r w:rsidRPr="00D46266">
              <w:t>Гранично допустиме навчальне навантаження</w:t>
            </w:r>
          </w:p>
        </w:tc>
        <w:tc>
          <w:tcPr>
            <w:tcW w:w="2410" w:type="dxa"/>
            <w:tcBorders>
              <w:top w:val="single" w:sz="4" w:space="0" w:color="auto"/>
              <w:left w:val="single" w:sz="4" w:space="0" w:color="auto"/>
              <w:bottom w:val="single" w:sz="4" w:space="0" w:color="auto"/>
              <w:right w:val="single" w:sz="4" w:space="0" w:color="auto"/>
            </w:tcBorders>
          </w:tcPr>
          <w:p w:rsidR="00B05B1D" w:rsidRPr="00D46266" w:rsidRDefault="00B05B1D" w:rsidP="00A46438">
            <w:pPr>
              <w:jc w:val="center"/>
              <w:rPr>
                <w:b/>
              </w:rPr>
            </w:pPr>
          </w:p>
        </w:tc>
        <w:tc>
          <w:tcPr>
            <w:tcW w:w="1700" w:type="dxa"/>
            <w:tcBorders>
              <w:top w:val="single" w:sz="4" w:space="0" w:color="auto"/>
              <w:left w:val="single" w:sz="4" w:space="0" w:color="auto"/>
              <w:bottom w:val="single" w:sz="4" w:space="0" w:color="auto"/>
              <w:right w:val="single" w:sz="4" w:space="0" w:color="auto"/>
            </w:tcBorders>
          </w:tcPr>
          <w:p w:rsidR="00B05B1D" w:rsidRPr="00D46266" w:rsidRDefault="00B05B1D" w:rsidP="00A46438">
            <w:pPr>
              <w:jc w:val="center"/>
              <w:rPr>
                <w:b/>
              </w:rPr>
            </w:pPr>
          </w:p>
        </w:tc>
        <w:tc>
          <w:tcPr>
            <w:tcW w:w="993" w:type="dxa"/>
            <w:tcBorders>
              <w:top w:val="single" w:sz="4" w:space="0" w:color="auto"/>
              <w:left w:val="single" w:sz="4" w:space="0" w:color="auto"/>
              <w:bottom w:val="single" w:sz="4" w:space="0" w:color="auto"/>
              <w:right w:val="single" w:sz="4" w:space="0" w:color="auto"/>
            </w:tcBorders>
          </w:tcPr>
          <w:p w:rsidR="00B05B1D" w:rsidRPr="00D46266" w:rsidRDefault="00B05B1D" w:rsidP="00A46438">
            <w:pPr>
              <w:jc w:val="left"/>
              <w:rPr>
                <w:b/>
              </w:rPr>
            </w:pPr>
          </w:p>
        </w:tc>
        <w:tc>
          <w:tcPr>
            <w:tcW w:w="997" w:type="dxa"/>
            <w:tcBorders>
              <w:top w:val="single" w:sz="4" w:space="0" w:color="auto"/>
              <w:left w:val="single" w:sz="4" w:space="0" w:color="auto"/>
              <w:bottom w:val="single" w:sz="4" w:space="0" w:color="auto"/>
              <w:right w:val="single" w:sz="4" w:space="0" w:color="auto"/>
            </w:tcBorders>
          </w:tcPr>
          <w:p w:rsidR="00B05B1D" w:rsidRPr="00D46266" w:rsidRDefault="00B05B1D" w:rsidP="00A46438">
            <w:pPr>
              <w:jc w:val="center"/>
              <w:rPr>
                <w:b/>
              </w:rPr>
            </w:pPr>
            <w:r>
              <w:rPr>
                <w:b/>
              </w:rPr>
              <w:t>28</w:t>
            </w:r>
          </w:p>
        </w:tc>
      </w:tr>
      <w:tr w:rsidR="00B05B1D" w:rsidTr="00A46438">
        <w:tc>
          <w:tcPr>
            <w:tcW w:w="4219" w:type="dxa"/>
            <w:gridSpan w:val="2"/>
            <w:tcBorders>
              <w:top w:val="single" w:sz="4" w:space="0" w:color="auto"/>
              <w:left w:val="single" w:sz="4" w:space="0" w:color="auto"/>
              <w:bottom w:val="single" w:sz="4" w:space="0" w:color="auto"/>
              <w:right w:val="single" w:sz="4" w:space="0" w:color="auto"/>
            </w:tcBorders>
            <w:vAlign w:val="center"/>
          </w:tcPr>
          <w:p w:rsidR="00B05B1D" w:rsidRPr="00D46266" w:rsidRDefault="00B05B1D" w:rsidP="00A46438">
            <w:r w:rsidRPr="00D46266">
              <w:rPr>
                <w:b/>
              </w:rPr>
              <w:t xml:space="preserve">Всього </w:t>
            </w:r>
            <w:r w:rsidRPr="00D46266">
              <w:t>(без фізичної культури + фізична культура; без урахування поділу класі</w:t>
            </w:r>
            <w:proofErr w:type="gramStart"/>
            <w:r w:rsidRPr="00D46266">
              <w:t>в</w:t>
            </w:r>
            <w:proofErr w:type="gramEnd"/>
            <w:r w:rsidRPr="00D46266">
              <w:t xml:space="preserve"> на групи)</w:t>
            </w:r>
          </w:p>
        </w:tc>
        <w:tc>
          <w:tcPr>
            <w:tcW w:w="2410"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b/>
              </w:rPr>
            </w:pPr>
          </w:p>
        </w:tc>
        <w:tc>
          <w:tcPr>
            <w:tcW w:w="1700" w:type="dxa"/>
            <w:tcBorders>
              <w:top w:val="single" w:sz="4" w:space="0" w:color="auto"/>
              <w:left w:val="single" w:sz="4" w:space="0" w:color="auto"/>
              <w:bottom w:val="single" w:sz="4" w:space="0" w:color="auto"/>
              <w:right w:val="single" w:sz="4" w:space="0" w:color="auto"/>
            </w:tcBorders>
          </w:tcPr>
          <w:p w:rsidR="00B05B1D" w:rsidRPr="00D46266" w:rsidRDefault="00B05B1D" w:rsidP="00A46438">
            <w:pPr>
              <w:jc w:val="center"/>
              <w:rPr>
                <w:b/>
              </w:rPr>
            </w:pPr>
          </w:p>
        </w:tc>
        <w:tc>
          <w:tcPr>
            <w:tcW w:w="993" w:type="dxa"/>
            <w:tcBorders>
              <w:top w:val="single" w:sz="4" w:space="0" w:color="auto"/>
              <w:left w:val="single" w:sz="4" w:space="0" w:color="auto"/>
              <w:bottom w:val="single" w:sz="4" w:space="0" w:color="auto"/>
              <w:right w:val="single" w:sz="4" w:space="0" w:color="auto"/>
            </w:tcBorders>
          </w:tcPr>
          <w:p w:rsidR="00B05B1D" w:rsidRDefault="00B05B1D" w:rsidP="00A46438">
            <w:pPr>
              <w:jc w:val="left"/>
              <w:rPr>
                <w:b/>
              </w:rPr>
            </w:pPr>
          </w:p>
        </w:tc>
        <w:tc>
          <w:tcPr>
            <w:tcW w:w="997"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b/>
              </w:rPr>
            </w:pPr>
            <w:r>
              <w:rPr>
                <w:b/>
              </w:rPr>
              <w:t>22+ 3</w:t>
            </w:r>
          </w:p>
        </w:tc>
      </w:tr>
      <w:tr w:rsidR="00B05B1D" w:rsidTr="00A46438">
        <w:tc>
          <w:tcPr>
            <w:tcW w:w="4219" w:type="dxa"/>
            <w:gridSpan w:val="2"/>
            <w:tcBorders>
              <w:top w:val="single" w:sz="4" w:space="0" w:color="auto"/>
              <w:left w:val="single" w:sz="4" w:space="0" w:color="auto"/>
              <w:bottom w:val="single" w:sz="4" w:space="0" w:color="auto"/>
              <w:right w:val="single" w:sz="4" w:space="0" w:color="auto"/>
            </w:tcBorders>
            <w:vAlign w:val="center"/>
          </w:tcPr>
          <w:p w:rsidR="00B05B1D" w:rsidRPr="00D46266" w:rsidRDefault="00B05B1D" w:rsidP="00A46438">
            <w:pPr>
              <w:rPr>
                <w:b/>
              </w:rPr>
            </w:pPr>
            <w:r w:rsidRPr="00D46266">
              <w:rPr>
                <w:b/>
              </w:rPr>
              <w:t xml:space="preserve">Фінансується </w:t>
            </w:r>
            <w:proofErr w:type="gramStart"/>
            <w:r w:rsidRPr="00D46266">
              <w:rPr>
                <w:b/>
              </w:rPr>
              <w:t>по</w:t>
            </w:r>
            <w:proofErr w:type="gramEnd"/>
            <w:r w:rsidRPr="00D46266">
              <w:rPr>
                <w:b/>
              </w:rPr>
              <w:t xml:space="preserve"> школі</w:t>
            </w:r>
          </w:p>
        </w:tc>
        <w:tc>
          <w:tcPr>
            <w:tcW w:w="2410"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b/>
              </w:rPr>
            </w:pPr>
          </w:p>
        </w:tc>
        <w:tc>
          <w:tcPr>
            <w:tcW w:w="1700" w:type="dxa"/>
            <w:tcBorders>
              <w:top w:val="single" w:sz="4" w:space="0" w:color="auto"/>
              <w:left w:val="single" w:sz="4" w:space="0" w:color="auto"/>
              <w:bottom w:val="single" w:sz="4" w:space="0" w:color="auto"/>
              <w:right w:val="single" w:sz="4" w:space="0" w:color="auto"/>
            </w:tcBorders>
          </w:tcPr>
          <w:p w:rsidR="00B05B1D" w:rsidRPr="00D46266" w:rsidRDefault="00B05B1D" w:rsidP="00A46438">
            <w:pPr>
              <w:jc w:val="center"/>
              <w:rPr>
                <w:b/>
              </w:rPr>
            </w:pPr>
          </w:p>
        </w:tc>
        <w:tc>
          <w:tcPr>
            <w:tcW w:w="993"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b/>
              </w:rPr>
            </w:pPr>
          </w:p>
        </w:tc>
        <w:tc>
          <w:tcPr>
            <w:tcW w:w="997"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b/>
              </w:rPr>
            </w:pPr>
            <w:r>
              <w:rPr>
                <w:b/>
              </w:rPr>
              <w:t>25</w:t>
            </w:r>
          </w:p>
        </w:tc>
      </w:tr>
    </w:tbl>
    <w:p w:rsidR="00B05B1D" w:rsidRDefault="00B05B1D" w:rsidP="00B05B1D">
      <w:pPr>
        <w:rPr>
          <w:sz w:val="20"/>
          <w:szCs w:val="20"/>
        </w:rPr>
      </w:pPr>
      <w:r>
        <w:rPr>
          <w:sz w:val="20"/>
          <w:szCs w:val="20"/>
        </w:rPr>
        <w:t xml:space="preserve">                                                                         </w:t>
      </w:r>
    </w:p>
    <w:p w:rsidR="00B05B1D" w:rsidRPr="006B6BE7" w:rsidRDefault="00B05B1D" w:rsidP="00B05B1D">
      <w:pPr>
        <w:ind w:firstLine="680"/>
        <w:jc w:val="center"/>
        <w:rPr>
          <w:b/>
          <w:sz w:val="24"/>
          <w:szCs w:val="24"/>
        </w:rPr>
      </w:pPr>
      <w:r>
        <w:rPr>
          <w:b/>
          <w:sz w:val="24"/>
          <w:szCs w:val="24"/>
        </w:rPr>
        <w:lastRenderedPageBreak/>
        <w:t xml:space="preserve">     Н</w:t>
      </w:r>
      <w:r w:rsidRPr="006B6BE7">
        <w:rPr>
          <w:b/>
          <w:sz w:val="24"/>
          <w:szCs w:val="24"/>
        </w:rPr>
        <w:t>авчальний план</w:t>
      </w:r>
      <w:r>
        <w:rPr>
          <w:b/>
          <w:sz w:val="24"/>
          <w:szCs w:val="24"/>
        </w:rPr>
        <w:t xml:space="preserve"> індивідуальної форми навчання                                                       Бажило</w:t>
      </w:r>
      <w:proofErr w:type="gramStart"/>
      <w:r>
        <w:rPr>
          <w:b/>
          <w:sz w:val="24"/>
          <w:szCs w:val="24"/>
        </w:rPr>
        <w:t xml:space="preserve"> В</w:t>
      </w:r>
      <w:proofErr w:type="gramEnd"/>
      <w:r>
        <w:rPr>
          <w:b/>
          <w:sz w:val="24"/>
          <w:szCs w:val="24"/>
        </w:rPr>
        <w:t xml:space="preserve">ікторії Андріївни, учениці 6 класу </w:t>
      </w:r>
    </w:p>
    <w:p w:rsidR="00B05B1D" w:rsidRPr="00A46438" w:rsidRDefault="0009517A" w:rsidP="00B05B1D">
      <w:pPr>
        <w:ind w:firstLine="680"/>
        <w:jc w:val="center"/>
        <w:rPr>
          <w:b/>
          <w:sz w:val="24"/>
          <w:szCs w:val="24"/>
        </w:rPr>
      </w:pPr>
      <w:r w:rsidRPr="00A46438">
        <w:rPr>
          <w:bCs/>
          <w:sz w:val="24"/>
          <w:szCs w:val="24"/>
          <w:lang w:val="uk-UA"/>
        </w:rPr>
        <w:t xml:space="preserve">Боб’ятинської філії Тартаківського навчально-виховного комплексу </w:t>
      </w:r>
      <w:r w:rsidR="00A46438">
        <w:rPr>
          <w:bCs/>
          <w:sz w:val="24"/>
          <w:szCs w:val="24"/>
          <w:lang w:val="uk-UA"/>
        </w:rPr>
        <w:t xml:space="preserve">                      </w:t>
      </w:r>
      <w:r w:rsidRPr="00A46438">
        <w:rPr>
          <w:bCs/>
          <w:sz w:val="24"/>
          <w:szCs w:val="24"/>
          <w:lang w:val="uk-UA"/>
        </w:rPr>
        <w:t xml:space="preserve">«Загальноосвітня школа І-ІІІ ступенів – ДНЗ імені Петра Саноцького» </w:t>
      </w:r>
      <w:r w:rsidR="00A46438">
        <w:rPr>
          <w:bCs/>
          <w:sz w:val="24"/>
          <w:szCs w:val="24"/>
          <w:lang w:val="uk-UA"/>
        </w:rPr>
        <w:t xml:space="preserve">                                       </w:t>
      </w:r>
      <w:r w:rsidRPr="00A46438">
        <w:rPr>
          <w:bCs/>
          <w:sz w:val="24"/>
          <w:szCs w:val="24"/>
          <w:lang w:val="uk-UA"/>
        </w:rPr>
        <w:t>Сокальської міської ради Львівської області</w:t>
      </w:r>
      <w:r w:rsidRPr="00A46438">
        <w:rPr>
          <w:sz w:val="24"/>
          <w:szCs w:val="24"/>
          <w:lang w:val="uk-UA"/>
        </w:rPr>
        <w:t xml:space="preserve"> </w:t>
      </w:r>
      <w:r w:rsidR="00A46438">
        <w:rPr>
          <w:sz w:val="24"/>
          <w:szCs w:val="24"/>
          <w:lang w:val="uk-UA"/>
        </w:rPr>
        <w:t xml:space="preserve">                                                                                               </w:t>
      </w:r>
      <w:r w:rsidR="00B05B1D" w:rsidRPr="00A46438">
        <w:rPr>
          <w:b/>
          <w:sz w:val="24"/>
          <w:szCs w:val="24"/>
        </w:rPr>
        <w:t>з навчанням українською мовою і вивченням однієї іноземної мови на 2025-2026н.р.</w:t>
      </w:r>
    </w:p>
    <w:p w:rsidR="00B05B1D" w:rsidRDefault="00B05B1D" w:rsidP="00B05B1D">
      <w:pPr>
        <w:pStyle w:val="1"/>
        <w:ind w:left="0"/>
        <w:jc w:val="both"/>
        <w:rPr>
          <w:rStyle w:val="aa"/>
          <w:rFonts w:ascii="Times New Roman" w:hAnsi="Times New Roman" w:cs="Times New Roman"/>
          <w:b w:val="0"/>
          <w:color w:val="000000"/>
          <w:sz w:val="20"/>
          <w:szCs w:val="20"/>
          <w:bdr w:val="none" w:sz="0" w:space="0" w:color="auto" w:frame="1"/>
          <w:shd w:val="clear" w:color="auto" w:fill="FFFFFF"/>
          <w:lang w:val="uk-UA"/>
        </w:rPr>
      </w:pPr>
      <w:r w:rsidRPr="00107901">
        <w:rPr>
          <w:sz w:val="20"/>
          <w:szCs w:val="20"/>
        </w:rPr>
        <w:t xml:space="preserve">( </w:t>
      </w:r>
      <w:r w:rsidRPr="005E45D6">
        <w:rPr>
          <w:rFonts w:ascii="Times New Roman" w:hAnsi="Times New Roman" w:cs="Times New Roman"/>
          <w:sz w:val="20"/>
          <w:szCs w:val="20"/>
        </w:rPr>
        <w:t xml:space="preserve">укладений відповідно до  </w:t>
      </w:r>
      <w:r>
        <w:rPr>
          <w:rFonts w:ascii="Times New Roman" w:hAnsi="Times New Roman" w:cs="Times New Roman"/>
          <w:color w:val="000000"/>
          <w:sz w:val="20"/>
          <w:szCs w:val="20"/>
          <w:shd w:val="clear" w:color="auto" w:fill="FFFFFF"/>
        </w:rPr>
        <w:t>Типов</w:t>
      </w:r>
      <w:r>
        <w:rPr>
          <w:rFonts w:ascii="Times New Roman" w:hAnsi="Times New Roman" w:cs="Times New Roman"/>
          <w:color w:val="000000"/>
          <w:sz w:val="20"/>
          <w:szCs w:val="20"/>
          <w:shd w:val="clear" w:color="auto" w:fill="FFFFFF"/>
          <w:lang w:val="uk-UA"/>
        </w:rPr>
        <w:t>ої</w:t>
      </w:r>
      <w:r w:rsidRPr="005E45D6">
        <w:rPr>
          <w:rFonts w:ascii="Times New Roman" w:hAnsi="Times New Roman" w:cs="Times New Roman"/>
          <w:color w:val="000000"/>
          <w:sz w:val="20"/>
          <w:szCs w:val="20"/>
          <w:shd w:val="clear" w:color="auto" w:fill="FFFFFF"/>
        </w:rPr>
        <w:t xml:space="preserve"> освітн</w:t>
      </w:r>
      <w:r>
        <w:rPr>
          <w:rFonts w:ascii="Times New Roman" w:hAnsi="Times New Roman" w:cs="Times New Roman"/>
          <w:color w:val="000000"/>
          <w:sz w:val="20"/>
          <w:szCs w:val="20"/>
          <w:shd w:val="clear" w:color="auto" w:fill="FFFFFF"/>
          <w:lang w:val="uk-UA"/>
        </w:rPr>
        <w:t>ьої</w:t>
      </w:r>
      <w:r>
        <w:rPr>
          <w:rFonts w:ascii="Times New Roman" w:hAnsi="Times New Roman" w:cs="Times New Roman"/>
          <w:color w:val="000000"/>
          <w:sz w:val="20"/>
          <w:szCs w:val="20"/>
          <w:shd w:val="clear" w:color="auto" w:fill="FFFFFF"/>
        </w:rPr>
        <w:t xml:space="preserve"> програм</w:t>
      </w:r>
      <w:r>
        <w:rPr>
          <w:rFonts w:ascii="Times New Roman" w:hAnsi="Times New Roman" w:cs="Times New Roman"/>
          <w:color w:val="000000"/>
          <w:sz w:val="20"/>
          <w:szCs w:val="20"/>
          <w:shd w:val="clear" w:color="auto" w:fill="FFFFFF"/>
          <w:lang w:val="uk-UA"/>
        </w:rPr>
        <w:t>и</w:t>
      </w:r>
      <w:r>
        <w:rPr>
          <w:rFonts w:ascii="Times New Roman" w:hAnsi="Times New Roman" w:cs="Times New Roman"/>
          <w:color w:val="000000"/>
          <w:sz w:val="20"/>
          <w:szCs w:val="20"/>
          <w:shd w:val="clear" w:color="auto" w:fill="FFFFFF"/>
        </w:rPr>
        <w:t xml:space="preserve"> розроблен</w:t>
      </w:r>
      <w:r>
        <w:rPr>
          <w:rFonts w:ascii="Times New Roman" w:hAnsi="Times New Roman" w:cs="Times New Roman"/>
          <w:color w:val="000000"/>
          <w:sz w:val="20"/>
          <w:szCs w:val="20"/>
          <w:shd w:val="clear" w:color="auto" w:fill="FFFFFF"/>
          <w:lang w:val="uk-UA"/>
        </w:rPr>
        <w:t>ої</w:t>
      </w:r>
      <w:r w:rsidRPr="005E45D6">
        <w:rPr>
          <w:rFonts w:ascii="Times New Roman" w:hAnsi="Times New Roman" w:cs="Times New Roman"/>
          <w:color w:val="000000"/>
          <w:sz w:val="20"/>
          <w:szCs w:val="20"/>
          <w:shd w:val="clear" w:color="auto" w:fill="FFFFFF"/>
        </w:rPr>
        <w:t xml:space="preserve"> на основі Державного стандарту базової середньої освіти,</w:t>
      </w:r>
      <w:r w:rsidRPr="005E45D6">
        <w:rPr>
          <w:rFonts w:ascii="Times New Roman" w:hAnsi="Times New Roman" w:cs="Times New Roman"/>
          <w:color w:val="000000"/>
          <w:sz w:val="20"/>
          <w:szCs w:val="20"/>
          <w:shd w:val="clear" w:color="auto" w:fill="FFFFFF"/>
          <w:lang w:val="uk-UA"/>
        </w:rPr>
        <w:t xml:space="preserve"> </w:t>
      </w:r>
      <w:r w:rsidRPr="005E45D6">
        <w:rPr>
          <w:rFonts w:ascii="Times New Roman" w:hAnsi="Times New Roman" w:cs="Times New Roman"/>
          <w:color w:val="000000"/>
          <w:sz w:val="20"/>
          <w:szCs w:val="20"/>
          <w:shd w:val="clear" w:color="auto" w:fill="FFFFFF"/>
        </w:rPr>
        <w:t>затвердженого постановою Кабінету Міні</w:t>
      </w:r>
      <w:proofErr w:type="gramStart"/>
      <w:r w:rsidRPr="005E45D6">
        <w:rPr>
          <w:rFonts w:ascii="Times New Roman" w:hAnsi="Times New Roman" w:cs="Times New Roman"/>
          <w:color w:val="000000"/>
          <w:sz w:val="20"/>
          <w:szCs w:val="20"/>
          <w:shd w:val="clear" w:color="auto" w:fill="FFFFFF"/>
        </w:rPr>
        <w:t>стр</w:t>
      </w:r>
      <w:proofErr w:type="gramEnd"/>
      <w:r w:rsidRPr="005E45D6">
        <w:rPr>
          <w:rFonts w:ascii="Times New Roman" w:hAnsi="Times New Roman" w:cs="Times New Roman"/>
          <w:color w:val="000000"/>
          <w:sz w:val="20"/>
          <w:szCs w:val="20"/>
          <w:shd w:val="clear" w:color="auto" w:fill="FFFFFF"/>
        </w:rPr>
        <w:t xml:space="preserve">ів України від </w:t>
      </w:r>
      <w:r>
        <w:rPr>
          <w:rFonts w:ascii="Times New Roman" w:hAnsi="Times New Roman" w:cs="Times New Roman"/>
          <w:color w:val="000000"/>
          <w:sz w:val="20"/>
          <w:szCs w:val="20"/>
          <w:shd w:val="clear" w:color="auto" w:fill="FFFFFF"/>
          <w:lang w:val="uk-UA"/>
        </w:rPr>
        <w:t xml:space="preserve">             </w:t>
      </w:r>
      <w:r w:rsidRPr="005E45D6">
        <w:rPr>
          <w:rFonts w:ascii="Times New Roman" w:hAnsi="Times New Roman" w:cs="Times New Roman"/>
          <w:color w:val="000000"/>
          <w:sz w:val="20"/>
          <w:szCs w:val="20"/>
          <w:shd w:val="clear" w:color="auto" w:fill="FFFFFF"/>
        </w:rPr>
        <w:t>30 вересня 2020 р</w:t>
      </w:r>
      <w:r w:rsidRPr="0046443B">
        <w:rPr>
          <w:rFonts w:ascii="Times New Roman" w:hAnsi="Times New Roman" w:cs="Times New Roman"/>
          <w:sz w:val="20"/>
          <w:szCs w:val="20"/>
          <w:shd w:val="clear" w:color="auto" w:fill="FFFFFF"/>
        </w:rPr>
        <w:t>.</w:t>
      </w:r>
      <w:r w:rsidRPr="0046443B">
        <w:rPr>
          <w:rStyle w:val="apple-converted-space"/>
          <w:rFonts w:ascii="Times New Roman" w:hAnsi="Times New Roman" w:cs="Times New Roman"/>
          <w:sz w:val="20"/>
          <w:szCs w:val="20"/>
          <w:shd w:val="clear" w:color="auto" w:fill="FFFFFF"/>
        </w:rPr>
        <w:t> </w:t>
      </w:r>
      <w:hyperlink r:id="rId9" w:history="1">
        <w:r w:rsidRPr="0046443B">
          <w:rPr>
            <w:rStyle w:val="a8"/>
            <w:color w:val="auto"/>
            <w:sz w:val="20"/>
            <w:szCs w:val="20"/>
            <w:bdr w:val="none" w:sz="0" w:space="0" w:color="auto" w:frame="1"/>
            <w:shd w:val="clear" w:color="auto" w:fill="FFFFFF"/>
          </w:rPr>
          <w:t>№ 898</w:t>
        </w:r>
      </w:hyperlink>
      <w:r>
        <w:rPr>
          <w:rFonts w:ascii="Times New Roman" w:hAnsi="Times New Roman" w:cs="Times New Roman"/>
          <w:sz w:val="20"/>
          <w:szCs w:val="20"/>
          <w:shd w:val="clear" w:color="auto" w:fill="FFFFFF"/>
          <w:lang w:val="uk-UA"/>
        </w:rPr>
        <w:t xml:space="preserve"> </w:t>
      </w:r>
      <w:r w:rsidRPr="005E45D6">
        <w:rPr>
          <w:rFonts w:ascii="Times New Roman" w:hAnsi="Times New Roman" w:cs="Times New Roman"/>
          <w:sz w:val="20"/>
          <w:szCs w:val="20"/>
          <w:lang w:val="uk-UA"/>
        </w:rPr>
        <w:t>(затверджена наказом МОН України від 19.02.2021</w:t>
      </w:r>
      <w:r w:rsidRPr="005E45D6">
        <w:rPr>
          <w:rFonts w:ascii="Times New Roman" w:hAnsi="Times New Roman" w:cs="Times New Roman"/>
          <w:sz w:val="20"/>
          <w:szCs w:val="20"/>
        </w:rPr>
        <w:t> </w:t>
      </w:r>
      <w:r w:rsidRPr="005E45D6">
        <w:rPr>
          <w:rFonts w:ascii="Times New Roman" w:hAnsi="Times New Roman" w:cs="Times New Roman"/>
          <w:sz w:val="20"/>
          <w:szCs w:val="20"/>
          <w:lang w:val="uk-UA"/>
        </w:rPr>
        <w:t xml:space="preserve">№235 </w:t>
      </w:r>
      <w:r w:rsidRPr="005E45D6">
        <w:rPr>
          <w:rFonts w:ascii="Times New Roman" w:hAnsi="Times New Roman" w:cs="Times New Roman"/>
          <w:b/>
          <w:sz w:val="20"/>
          <w:szCs w:val="20"/>
          <w:lang w:val="uk-UA"/>
        </w:rPr>
        <w:t>"</w:t>
      </w:r>
      <w:r w:rsidRPr="005E45D6">
        <w:rPr>
          <w:rStyle w:val="aa"/>
          <w:rFonts w:ascii="Times New Roman" w:hAnsi="Times New Roman" w:cs="Times New Roman"/>
          <w:color w:val="000000"/>
          <w:sz w:val="20"/>
          <w:szCs w:val="20"/>
          <w:bdr w:val="none" w:sz="0" w:space="0" w:color="auto" w:frame="1"/>
          <w:shd w:val="clear" w:color="auto" w:fill="FFFFFF"/>
          <w:lang w:val="uk-UA"/>
        </w:rPr>
        <w:t>Про затвердження типової освітньої програми для 5-9 класів закладів</w:t>
      </w:r>
      <w:r>
        <w:rPr>
          <w:rFonts w:ascii="Times New Roman" w:hAnsi="Times New Roman" w:cs="Times New Roman"/>
          <w:b/>
          <w:bCs/>
          <w:color w:val="000000"/>
          <w:sz w:val="20"/>
          <w:szCs w:val="20"/>
          <w:bdr w:val="none" w:sz="0" w:space="0" w:color="auto" w:frame="1"/>
          <w:shd w:val="clear" w:color="auto" w:fill="FFFFFF"/>
          <w:lang w:val="uk-UA"/>
        </w:rPr>
        <w:t xml:space="preserve"> </w:t>
      </w:r>
      <w:r w:rsidRPr="005E45D6">
        <w:rPr>
          <w:rStyle w:val="aa"/>
          <w:rFonts w:ascii="Times New Roman" w:hAnsi="Times New Roman" w:cs="Times New Roman"/>
          <w:color w:val="000000"/>
          <w:sz w:val="20"/>
          <w:szCs w:val="20"/>
          <w:bdr w:val="none" w:sz="0" w:space="0" w:color="auto" w:frame="1"/>
          <w:shd w:val="clear" w:color="auto" w:fill="FFFFFF"/>
          <w:lang w:val="uk-UA"/>
        </w:rPr>
        <w:t>загальної середньої освіти»</w:t>
      </w:r>
      <w:r w:rsidRPr="002473B6">
        <w:rPr>
          <w:rStyle w:val="aa"/>
          <w:rFonts w:ascii="Times New Roman" w:hAnsi="Times New Roman" w:cs="Times New Roman"/>
          <w:color w:val="000000"/>
          <w:sz w:val="24"/>
          <w:szCs w:val="24"/>
          <w:bdr w:val="none" w:sz="0" w:space="0" w:color="auto" w:frame="1"/>
          <w:shd w:val="clear" w:color="auto" w:fill="FFFFFF"/>
          <w:lang w:val="uk-UA"/>
        </w:rPr>
        <w:t xml:space="preserve"> </w:t>
      </w:r>
      <w:r w:rsidRPr="002473B6">
        <w:rPr>
          <w:rStyle w:val="aa"/>
          <w:rFonts w:ascii="Times New Roman" w:hAnsi="Times New Roman" w:cs="Times New Roman"/>
          <w:color w:val="000000"/>
          <w:sz w:val="20"/>
          <w:szCs w:val="20"/>
          <w:bdr w:val="none" w:sz="0" w:space="0" w:color="auto" w:frame="1"/>
          <w:shd w:val="clear" w:color="auto" w:fill="FFFFFF"/>
          <w:lang w:val="uk-UA"/>
        </w:rPr>
        <w:t>із змінами, затвердженими наказом МОН України від 09.08.2024 року № 1120 « Про внесення змін до типової освітньої програми для 5-9 класів закладів загальної середньої освіти»)</w:t>
      </w:r>
    </w:p>
    <w:p w:rsidR="00B05B1D" w:rsidRPr="002473B6" w:rsidRDefault="00B05B1D" w:rsidP="00B05B1D">
      <w:pPr>
        <w:pStyle w:val="1"/>
        <w:ind w:left="0"/>
        <w:jc w:val="both"/>
        <w:rPr>
          <w:rFonts w:ascii="Times New Roman" w:hAnsi="Times New Roman" w:cs="Times New Roman"/>
          <w:b/>
          <w:sz w:val="20"/>
          <w:szCs w:val="20"/>
          <w:lang w:val="uk-UA"/>
        </w:rPr>
      </w:pPr>
    </w:p>
    <w:p w:rsidR="00B05B1D" w:rsidRDefault="00B05B1D" w:rsidP="00B05B1D">
      <w:pPr>
        <w:rPr>
          <w:sz w:val="20"/>
          <w:szCs w:val="20"/>
        </w:rPr>
      </w:pPr>
      <w:r>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91"/>
        <w:gridCol w:w="3052"/>
        <w:gridCol w:w="2420"/>
        <w:gridCol w:w="1425"/>
      </w:tblGrid>
      <w:tr w:rsidR="00B05B1D" w:rsidRPr="00A83FEC" w:rsidTr="00A46438">
        <w:tc>
          <w:tcPr>
            <w:tcW w:w="2291" w:type="dxa"/>
            <w:vMerge w:val="restart"/>
            <w:tcBorders>
              <w:top w:val="single" w:sz="4" w:space="0" w:color="auto"/>
              <w:left w:val="single" w:sz="4" w:space="0" w:color="auto"/>
              <w:right w:val="single" w:sz="4" w:space="0" w:color="auto"/>
            </w:tcBorders>
          </w:tcPr>
          <w:p w:rsidR="00B05B1D" w:rsidRPr="00A62F78" w:rsidRDefault="00B05B1D" w:rsidP="00A46438">
            <w:pPr>
              <w:rPr>
                <w:b/>
                <w:sz w:val="24"/>
                <w:szCs w:val="24"/>
              </w:rPr>
            </w:pPr>
            <w:r>
              <w:rPr>
                <w:b/>
                <w:sz w:val="24"/>
                <w:szCs w:val="24"/>
              </w:rPr>
              <w:t>Освітня галузь</w:t>
            </w:r>
          </w:p>
        </w:tc>
        <w:tc>
          <w:tcPr>
            <w:tcW w:w="3052" w:type="dxa"/>
            <w:vMerge w:val="restart"/>
            <w:tcBorders>
              <w:top w:val="single" w:sz="4" w:space="0" w:color="auto"/>
              <w:left w:val="single" w:sz="4" w:space="0" w:color="auto"/>
              <w:right w:val="single" w:sz="4" w:space="0" w:color="auto"/>
            </w:tcBorders>
          </w:tcPr>
          <w:p w:rsidR="00B05B1D" w:rsidRPr="00A62F78" w:rsidRDefault="00B05B1D" w:rsidP="00A46438">
            <w:pPr>
              <w:rPr>
                <w:b/>
                <w:sz w:val="24"/>
                <w:szCs w:val="24"/>
              </w:rPr>
            </w:pPr>
            <w:r>
              <w:rPr>
                <w:b/>
                <w:sz w:val="24"/>
                <w:szCs w:val="24"/>
              </w:rPr>
              <w:t>Інтегровані курси</w:t>
            </w:r>
          </w:p>
        </w:tc>
        <w:tc>
          <w:tcPr>
            <w:tcW w:w="2420" w:type="dxa"/>
            <w:vMerge w:val="restart"/>
            <w:tcBorders>
              <w:top w:val="single" w:sz="4" w:space="0" w:color="auto"/>
              <w:left w:val="single" w:sz="4" w:space="0" w:color="auto"/>
              <w:right w:val="single" w:sz="4" w:space="0" w:color="auto"/>
            </w:tcBorders>
          </w:tcPr>
          <w:p w:rsidR="00B05B1D" w:rsidRDefault="00B05B1D" w:rsidP="00A46438">
            <w:pPr>
              <w:jc w:val="center"/>
              <w:rPr>
                <w:b/>
                <w:sz w:val="24"/>
                <w:szCs w:val="24"/>
              </w:rPr>
            </w:pPr>
            <w:r>
              <w:rPr>
                <w:b/>
                <w:sz w:val="24"/>
                <w:szCs w:val="24"/>
              </w:rPr>
              <w:t>Навчальні предмети</w:t>
            </w:r>
          </w:p>
        </w:tc>
        <w:tc>
          <w:tcPr>
            <w:tcW w:w="1425" w:type="dxa"/>
            <w:tcBorders>
              <w:top w:val="single" w:sz="4" w:space="0" w:color="auto"/>
              <w:left w:val="single" w:sz="4" w:space="0" w:color="auto"/>
              <w:bottom w:val="single" w:sz="4" w:space="0" w:color="auto"/>
              <w:right w:val="single" w:sz="4" w:space="0" w:color="auto"/>
            </w:tcBorders>
          </w:tcPr>
          <w:p w:rsidR="00B05B1D" w:rsidRPr="00A62F78" w:rsidRDefault="00B05B1D" w:rsidP="00A46438">
            <w:pPr>
              <w:jc w:val="center"/>
              <w:rPr>
                <w:b/>
                <w:sz w:val="24"/>
                <w:szCs w:val="24"/>
              </w:rPr>
            </w:pPr>
            <w:r>
              <w:rPr>
                <w:b/>
                <w:sz w:val="24"/>
                <w:szCs w:val="24"/>
              </w:rPr>
              <w:t>К-сть годин на тиждень</w:t>
            </w:r>
          </w:p>
        </w:tc>
      </w:tr>
      <w:tr w:rsidR="00B05B1D" w:rsidRPr="00A83FEC" w:rsidTr="00A46438">
        <w:tc>
          <w:tcPr>
            <w:tcW w:w="2291" w:type="dxa"/>
            <w:vMerge/>
            <w:tcBorders>
              <w:left w:val="single" w:sz="4" w:space="0" w:color="auto"/>
              <w:bottom w:val="single" w:sz="4" w:space="0" w:color="auto"/>
              <w:right w:val="single" w:sz="4" w:space="0" w:color="auto"/>
            </w:tcBorders>
          </w:tcPr>
          <w:p w:rsidR="00B05B1D" w:rsidRPr="00C83112" w:rsidRDefault="00B05B1D" w:rsidP="00A46438">
            <w:pPr>
              <w:rPr>
                <w:b/>
                <w:sz w:val="24"/>
                <w:szCs w:val="24"/>
              </w:rPr>
            </w:pPr>
          </w:p>
        </w:tc>
        <w:tc>
          <w:tcPr>
            <w:tcW w:w="3052" w:type="dxa"/>
            <w:vMerge/>
            <w:tcBorders>
              <w:left w:val="single" w:sz="4" w:space="0" w:color="auto"/>
              <w:bottom w:val="single" w:sz="4" w:space="0" w:color="auto"/>
              <w:right w:val="single" w:sz="4" w:space="0" w:color="auto"/>
            </w:tcBorders>
          </w:tcPr>
          <w:p w:rsidR="00B05B1D" w:rsidRDefault="00B05B1D" w:rsidP="00A46438">
            <w:pPr>
              <w:rPr>
                <w:sz w:val="24"/>
                <w:szCs w:val="24"/>
              </w:rPr>
            </w:pPr>
          </w:p>
        </w:tc>
        <w:tc>
          <w:tcPr>
            <w:tcW w:w="2420" w:type="dxa"/>
            <w:vMerge/>
            <w:tcBorders>
              <w:left w:val="single" w:sz="4" w:space="0" w:color="auto"/>
              <w:bottom w:val="single" w:sz="4" w:space="0" w:color="auto"/>
              <w:right w:val="single" w:sz="4" w:space="0" w:color="auto"/>
            </w:tcBorders>
          </w:tcPr>
          <w:p w:rsidR="00B05B1D" w:rsidRPr="00215A06" w:rsidRDefault="00B05B1D" w:rsidP="00A46438">
            <w:pPr>
              <w:jc w:val="center"/>
              <w:rPr>
                <w:b/>
                <w:sz w:val="24"/>
                <w:szCs w:val="24"/>
              </w:rPr>
            </w:pPr>
          </w:p>
        </w:tc>
        <w:tc>
          <w:tcPr>
            <w:tcW w:w="1425" w:type="dxa"/>
            <w:tcBorders>
              <w:top w:val="single" w:sz="4" w:space="0" w:color="auto"/>
              <w:left w:val="single" w:sz="4" w:space="0" w:color="auto"/>
              <w:bottom w:val="single" w:sz="4" w:space="0" w:color="auto"/>
              <w:right w:val="single" w:sz="4" w:space="0" w:color="auto"/>
            </w:tcBorders>
          </w:tcPr>
          <w:p w:rsidR="00B05B1D" w:rsidRPr="00215A06" w:rsidRDefault="00B05B1D" w:rsidP="00A46438">
            <w:pPr>
              <w:jc w:val="center"/>
              <w:rPr>
                <w:b/>
                <w:sz w:val="24"/>
                <w:szCs w:val="24"/>
              </w:rPr>
            </w:pPr>
          </w:p>
        </w:tc>
      </w:tr>
      <w:tr w:rsidR="00B05B1D" w:rsidRPr="00A83FEC" w:rsidTr="00A46438">
        <w:tc>
          <w:tcPr>
            <w:tcW w:w="2291" w:type="dxa"/>
            <w:vMerge w:val="restart"/>
            <w:tcBorders>
              <w:top w:val="single" w:sz="4" w:space="0" w:color="auto"/>
              <w:left w:val="single" w:sz="4" w:space="0" w:color="auto"/>
              <w:bottom w:val="single" w:sz="4" w:space="0" w:color="auto"/>
              <w:right w:val="single" w:sz="4" w:space="0" w:color="auto"/>
            </w:tcBorders>
          </w:tcPr>
          <w:p w:rsidR="00B05B1D" w:rsidRPr="00C83112" w:rsidRDefault="00B05B1D" w:rsidP="00A46438">
            <w:pPr>
              <w:rPr>
                <w:rFonts w:eastAsia="Calibri"/>
                <w:b/>
                <w:sz w:val="24"/>
                <w:szCs w:val="24"/>
                <w:lang w:eastAsia="en-US"/>
              </w:rPr>
            </w:pPr>
            <w:r w:rsidRPr="00C83112">
              <w:rPr>
                <w:b/>
                <w:sz w:val="24"/>
                <w:szCs w:val="24"/>
              </w:rPr>
              <w:t>Мовно - літературна</w:t>
            </w: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A46438">
            <w:pPr>
              <w:ind w:firstLine="0"/>
              <w:rPr>
                <w:rFonts w:eastAsia="Calibri"/>
                <w:sz w:val="24"/>
                <w:szCs w:val="24"/>
                <w:lang w:eastAsia="en-US"/>
              </w:rPr>
            </w:pPr>
            <w:r>
              <w:rPr>
                <w:sz w:val="24"/>
                <w:szCs w:val="24"/>
              </w:rPr>
              <w:t xml:space="preserve">Українська мова </w:t>
            </w:r>
          </w:p>
        </w:tc>
        <w:tc>
          <w:tcPr>
            <w:tcW w:w="1425" w:type="dxa"/>
            <w:tcBorders>
              <w:top w:val="single" w:sz="4" w:space="0" w:color="auto"/>
              <w:left w:val="single" w:sz="4" w:space="0" w:color="auto"/>
              <w:bottom w:val="single" w:sz="4" w:space="0" w:color="auto"/>
              <w:right w:val="single" w:sz="4" w:space="0" w:color="auto"/>
            </w:tcBorders>
          </w:tcPr>
          <w:p w:rsidR="00B05B1D" w:rsidRPr="007F4543" w:rsidRDefault="00B05B1D" w:rsidP="00A46438">
            <w:pPr>
              <w:jc w:val="left"/>
              <w:rPr>
                <w:sz w:val="24"/>
                <w:szCs w:val="24"/>
              </w:rPr>
            </w:pPr>
            <w:r>
              <w:rPr>
                <w:sz w:val="24"/>
                <w:szCs w:val="24"/>
              </w:rPr>
              <w:t xml:space="preserve">  1,25 </w:t>
            </w:r>
          </w:p>
        </w:tc>
      </w:tr>
      <w:tr w:rsidR="00B05B1D" w:rsidTr="00A46438">
        <w:tc>
          <w:tcPr>
            <w:tcW w:w="2291" w:type="dxa"/>
            <w:vMerge/>
            <w:tcBorders>
              <w:top w:val="single" w:sz="4" w:space="0" w:color="auto"/>
              <w:left w:val="single" w:sz="4" w:space="0" w:color="auto"/>
              <w:bottom w:val="single" w:sz="4" w:space="0" w:color="auto"/>
              <w:right w:val="single" w:sz="4" w:space="0" w:color="auto"/>
            </w:tcBorders>
            <w:vAlign w:val="center"/>
          </w:tcPr>
          <w:p w:rsidR="00B05B1D" w:rsidRPr="00C83112" w:rsidRDefault="00B05B1D" w:rsidP="00A46438">
            <w:pPr>
              <w:rPr>
                <w:rFonts w:eastAsia="Calibri"/>
                <w:b/>
                <w:sz w:val="24"/>
                <w:szCs w:val="24"/>
                <w:lang w:eastAsia="en-US"/>
              </w:rPr>
            </w:pP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A46438">
            <w:pPr>
              <w:ind w:firstLine="0"/>
              <w:rPr>
                <w:rFonts w:eastAsia="Calibri"/>
                <w:sz w:val="24"/>
                <w:szCs w:val="24"/>
                <w:lang w:eastAsia="en-US"/>
              </w:rPr>
            </w:pPr>
            <w:r>
              <w:rPr>
                <w:sz w:val="24"/>
                <w:szCs w:val="24"/>
              </w:rPr>
              <w:t>Українська література</w:t>
            </w: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jc w:val="left"/>
              <w:rPr>
                <w:rFonts w:eastAsia="Calibri"/>
                <w:sz w:val="24"/>
                <w:szCs w:val="24"/>
                <w:lang w:eastAsia="en-US"/>
              </w:rPr>
            </w:pPr>
            <w:r>
              <w:rPr>
                <w:sz w:val="24"/>
                <w:szCs w:val="24"/>
              </w:rPr>
              <w:t xml:space="preserve">  0,5 </w:t>
            </w:r>
          </w:p>
        </w:tc>
      </w:tr>
      <w:tr w:rsidR="00B05B1D" w:rsidTr="00A46438">
        <w:tc>
          <w:tcPr>
            <w:tcW w:w="2291" w:type="dxa"/>
            <w:vMerge/>
            <w:tcBorders>
              <w:top w:val="single" w:sz="4" w:space="0" w:color="auto"/>
              <w:left w:val="single" w:sz="4" w:space="0" w:color="auto"/>
              <w:bottom w:val="single" w:sz="4" w:space="0" w:color="auto"/>
              <w:right w:val="single" w:sz="4" w:space="0" w:color="auto"/>
            </w:tcBorders>
            <w:vAlign w:val="center"/>
          </w:tcPr>
          <w:p w:rsidR="00B05B1D" w:rsidRPr="00C83112" w:rsidRDefault="00B05B1D" w:rsidP="00A46438">
            <w:pPr>
              <w:rPr>
                <w:rFonts w:eastAsia="Calibri"/>
                <w:b/>
                <w:sz w:val="24"/>
                <w:szCs w:val="24"/>
                <w:lang w:eastAsia="en-US"/>
              </w:rPr>
            </w:pP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A46438">
            <w:pPr>
              <w:ind w:firstLine="0"/>
              <w:rPr>
                <w:rFonts w:eastAsia="Calibri"/>
                <w:sz w:val="24"/>
                <w:szCs w:val="24"/>
                <w:lang w:eastAsia="en-US"/>
              </w:rPr>
            </w:pPr>
            <w:r>
              <w:rPr>
                <w:sz w:val="24"/>
                <w:szCs w:val="24"/>
              </w:rPr>
              <w:t>Зарубіжна література</w:t>
            </w: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jc w:val="left"/>
              <w:rPr>
                <w:rFonts w:eastAsia="Calibri"/>
                <w:sz w:val="24"/>
                <w:szCs w:val="24"/>
                <w:lang w:eastAsia="en-US"/>
              </w:rPr>
            </w:pPr>
            <w:r>
              <w:rPr>
                <w:sz w:val="24"/>
                <w:szCs w:val="24"/>
              </w:rPr>
              <w:t xml:space="preserve">         0,5 </w:t>
            </w:r>
          </w:p>
        </w:tc>
      </w:tr>
      <w:tr w:rsidR="00B05B1D" w:rsidTr="00A46438">
        <w:tc>
          <w:tcPr>
            <w:tcW w:w="2291" w:type="dxa"/>
            <w:vMerge/>
            <w:tcBorders>
              <w:top w:val="single" w:sz="4" w:space="0" w:color="auto"/>
              <w:left w:val="single" w:sz="4" w:space="0" w:color="auto"/>
              <w:bottom w:val="single" w:sz="4" w:space="0" w:color="auto"/>
              <w:right w:val="single" w:sz="4" w:space="0" w:color="auto"/>
            </w:tcBorders>
            <w:vAlign w:val="center"/>
          </w:tcPr>
          <w:p w:rsidR="00B05B1D" w:rsidRPr="00C83112" w:rsidRDefault="00B05B1D" w:rsidP="00A46438">
            <w:pPr>
              <w:rPr>
                <w:rFonts w:eastAsia="Calibri"/>
                <w:b/>
                <w:sz w:val="24"/>
                <w:szCs w:val="24"/>
                <w:lang w:eastAsia="en-US"/>
              </w:rPr>
            </w:pP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A46438">
            <w:pPr>
              <w:ind w:firstLine="0"/>
              <w:rPr>
                <w:rFonts w:eastAsia="Calibri"/>
                <w:sz w:val="24"/>
                <w:szCs w:val="24"/>
                <w:lang w:eastAsia="en-US"/>
              </w:rPr>
            </w:pPr>
            <w:proofErr w:type="gramStart"/>
            <w:r>
              <w:rPr>
                <w:sz w:val="24"/>
                <w:szCs w:val="24"/>
              </w:rPr>
              <w:t>Англ</w:t>
            </w:r>
            <w:proofErr w:type="gramEnd"/>
            <w:r>
              <w:rPr>
                <w:sz w:val="24"/>
                <w:szCs w:val="24"/>
              </w:rPr>
              <w:t xml:space="preserve">ійська мова </w:t>
            </w: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jc w:val="left"/>
              <w:rPr>
                <w:rFonts w:eastAsia="Calibri"/>
                <w:sz w:val="24"/>
                <w:szCs w:val="24"/>
                <w:lang w:eastAsia="en-US"/>
              </w:rPr>
            </w:pPr>
            <w:r>
              <w:rPr>
                <w:sz w:val="24"/>
                <w:szCs w:val="24"/>
              </w:rPr>
              <w:t xml:space="preserve">  0,75 </w:t>
            </w:r>
          </w:p>
        </w:tc>
      </w:tr>
      <w:tr w:rsidR="00B05B1D" w:rsidTr="00A46438">
        <w:tc>
          <w:tcPr>
            <w:tcW w:w="2291" w:type="dxa"/>
            <w:tcBorders>
              <w:top w:val="single" w:sz="4" w:space="0" w:color="auto"/>
              <w:left w:val="single" w:sz="4" w:space="0" w:color="auto"/>
              <w:right w:val="single" w:sz="4" w:space="0" w:color="auto"/>
            </w:tcBorders>
            <w:vAlign w:val="center"/>
          </w:tcPr>
          <w:p w:rsidR="00B05B1D" w:rsidRPr="00C83112" w:rsidRDefault="00B05B1D" w:rsidP="00A46438">
            <w:pPr>
              <w:rPr>
                <w:rFonts w:eastAsia="Calibri"/>
                <w:b/>
                <w:sz w:val="24"/>
                <w:szCs w:val="24"/>
                <w:lang w:eastAsia="en-US"/>
              </w:rPr>
            </w:pPr>
            <w:r w:rsidRPr="00C83112">
              <w:rPr>
                <w:rFonts w:eastAsia="Calibri"/>
                <w:b/>
                <w:sz w:val="24"/>
                <w:szCs w:val="24"/>
                <w:lang w:eastAsia="en-US"/>
              </w:rPr>
              <w:t>Математична</w:t>
            </w: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r>
              <w:rPr>
                <w:sz w:val="24"/>
                <w:szCs w:val="24"/>
              </w:rPr>
              <w:t>Математика</w:t>
            </w: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jc w:val="left"/>
              <w:rPr>
                <w:rFonts w:eastAsia="Calibri"/>
                <w:sz w:val="24"/>
                <w:szCs w:val="24"/>
                <w:lang w:eastAsia="en-US"/>
              </w:rPr>
            </w:pPr>
            <w:r>
              <w:rPr>
                <w:sz w:val="24"/>
                <w:szCs w:val="24"/>
              </w:rPr>
              <w:t xml:space="preserve"> 1</w:t>
            </w:r>
          </w:p>
        </w:tc>
      </w:tr>
      <w:tr w:rsidR="00B05B1D" w:rsidTr="00A46438">
        <w:tc>
          <w:tcPr>
            <w:tcW w:w="2291" w:type="dxa"/>
            <w:vMerge w:val="restart"/>
            <w:tcBorders>
              <w:left w:val="single" w:sz="4" w:space="0" w:color="auto"/>
              <w:right w:val="single" w:sz="4" w:space="0" w:color="auto"/>
            </w:tcBorders>
            <w:vAlign w:val="center"/>
          </w:tcPr>
          <w:p w:rsidR="00B05B1D" w:rsidRPr="00C83112" w:rsidRDefault="00B05B1D" w:rsidP="00A46438">
            <w:pPr>
              <w:rPr>
                <w:rFonts w:eastAsia="Calibri"/>
                <w:b/>
                <w:sz w:val="24"/>
                <w:szCs w:val="24"/>
                <w:lang w:eastAsia="en-US"/>
              </w:rPr>
            </w:pPr>
            <w:r w:rsidRPr="00C83112">
              <w:rPr>
                <w:rFonts w:eastAsia="Calibri"/>
                <w:b/>
                <w:sz w:val="24"/>
                <w:szCs w:val="24"/>
                <w:lang w:eastAsia="en-US"/>
              </w:rPr>
              <w:t>Природнича</w:t>
            </w: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proofErr w:type="gramStart"/>
            <w:r>
              <w:rPr>
                <w:sz w:val="24"/>
                <w:szCs w:val="24"/>
              </w:rPr>
              <w:t>П</w:t>
            </w:r>
            <w:proofErr w:type="gramEnd"/>
            <w:r>
              <w:rPr>
                <w:sz w:val="24"/>
                <w:szCs w:val="24"/>
              </w:rPr>
              <w:t>ізнаємо природу</w:t>
            </w: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jc w:val="left"/>
              <w:rPr>
                <w:rFonts w:eastAsia="Calibri"/>
                <w:sz w:val="24"/>
                <w:szCs w:val="24"/>
                <w:lang w:eastAsia="en-US"/>
              </w:rPr>
            </w:pPr>
            <w:r>
              <w:rPr>
                <w:rFonts w:eastAsia="Calibri"/>
                <w:sz w:val="24"/>
                <w:szCs w:val="24"/>
                <w:lang w:eastAsia="en-US"/>
              </w:rPr>
              <w:t>0,5</w:t>
            </w:r>
          </w:p>
        </w:tc>
      </w:tr>
      <w:tr w:rsidR="00B05B1D" w:rsidTr="00A46438">
        <w:tc>
          <w:tcPr>
            <w:tcW w:w="2291" w:type="dxa"/>
            <w:vMerge/>
            <w:tcBorders>
              <w:left w:val="single" w:sz="4" w:space="0" w:color="auto"/>
              <w:right w:val="single" w:sz="4" w:space="0" w:color="auto"/>
            </w:tcBorders>
            <w:vAlign w:val="center"/>
          </w:tcPr>
          <w:p w:rsidR="00B05B1D" w:rsidRPr="00C83112" w:rsidRDefault="00B05B1D" w:rsidP="00A46438">
            <w:pPr>
              <w:rPr>
                <w:rFonts w:eastAsia="Calibri"/>
                <w:b/>
                <w:sz w:val="24"/>
                <w:szCs w:val="24"/>
                <w:lang w:eastAsia="en-US"/>
              </w:rPr>
            </w:pP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r>
              <w:rPr>
                <w:sz w:val="24"/>
                <w:szCs w:val="24"/>
              </w:rPr>
              <w:t>Географія</w:t>
            </w: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jc w:val="left"/>
              <w:rPr>
                <w:rFonts w:eastAsia="Calibri"/>
                <w:sz w:val="24"/>
                <w:szCs w:val="24"/>
                <w:lang w:eastAsia="en-US"/>
              </w:rPr>
            </w:pPr>
            <w:r>
              <w:rPr>
                <w:rFonts w:eastAsia="Calibri"/>
                <w:sz w:val="24"/>
                <w:szCs w:val="24"/>
                <w:lang w:eastAsia="en-US"/>
              </w:rPr>
              <w:t>0,5</w:t>
            </w:r>
          </w:p>
        </w:tc>
      </w:tr>
      <w:tr w:rsidR="00B05B1D" w:rsidTr="00A46438">
        <w:tc>
          <w:tcPr>
            <w:tcW w:w="2291" w:type="dxa"/>
            <w:tcBorders>
              <w:left w:val="single" w:sz="4" w:space="0" w:color="auto"/>
              <w:right w:val="single" w:sz="4" w:space="0" w:color="auto"/>
            </w:tcBorders>
            <w:vAlign w:val="center"/>
          </w:tcPr>
          <w:p w:rsidR="00B05B1D" w:rsidRPr="00C83112" w:rsidRDefault="00B05B1D" w:rsidP="00A46438">
            <w:pPr>
              <w:rPr>
                <w:rFonts w:eastAsia="Calibri"/>
                <w:b/>
                <w:sz w:val="24"/>
                <w:szCs w:val="24"/>
                <w:lang w:eastAsia="en-US"/>
              </w:rPr>
            </w:pPr>
            <w:proofErr w:type="gramStart"/>
            <w:r w:rsidRPr="00C83112">
              <w:rPr>
                <w:rFonts w:eastAsia="Calibri"/>
                <w:b/>
                <w:sz w:val="24"/>
                <w:szCs w:val="24"/>
                <w:lang w:eastAsia="en-US"/>
              </w:rPr>
              <w:t>Соц</w:t>
            </w:r>
            <w:proofErr w:type="gramEnd"/>
            <w:r w:rsidRPr="00C83112">
              <w:rPr>
                <w:rFonts w:eastAsia="Calibri"/>
                <w:b/>
                <w:sz w:val="24"/>
                <w:szCs w:val="24"/>
                <w:lang w:eastAsia="en-US"/>
              </w:rPr>
              <w:t>іальна і здоров’я збережувальна</w:t>
            </w: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sz w:val="24"/>
                <w:szCs w:val="24"/>
              </w:rPr>
            </w:pPr>
            <w:r>
              <w:rPr>
                <w:sz w:val="24"/>
                <w:szCs w:val="24"/>
              </w:rPr>
              <w:t xml:space="preserve"> Здоров’я, безпека та добробут</w:t>
            </w: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A46438">
            <w:pPr>
              <w:rPr>
                <w:sz w:val="24"/>
                <w:szCs w:val="24"/>
              </w:rPr>
            </w:pP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jc w:val="left"/>
              <w:rPr>
                <w:rFonts w:eastAsia="Calibri"/>
                <w:sz w:val="24"/>
                <w:szCs w:val="24"/>
                <w:lang w:eastAsia="en-US"/>
              </w:rPr>
            </w:pPr>
            <w:r>
              <w:rPr>
                <w:rFonts w:eastAsia="Calibri"/>
                <w:sz w:val="24"/>
                <w:szCs w:val="24"/>
                <w:lang w:eastAsia="en-US"/>
              </w:rPr>
              <w:t xml:space="preserve">        0,5</w:t>
            </w:r>
          </w:p>
        </w:tc>
      </w:tr>
      <w:tr w:rsidR="00B05B1D" w:rsidTr="00A46438">
        <w:tc>
          <w:tcPr>
            <w:tcW w:w="2291" w:type="dxa"/>
            <w:tcBorders>
              <w:left w:val="single" w:sz="4" w:space="0" w:color="auto"/>
              <w:right w:val="single" w:sz="4" w:space="0" w:color="auto"/>
            </w:tcBorders>
            <w:vAlign w:val="center"/>
          </w:tcPr>
          <w:p w:rsidR="00B05B1D" w:rsidRPr="00C83112" w:rsidRDefault="00B05B1D" w:rsidP="00A46438">
            <w:pPr>
              <w:rPr>
                <w:rFonts w:eastAsia="Calibri"/>
                <w:b/>
                <w:sz w:val="24"/>
                <w:szCs w:val="24"/>
                <w:lang w:eastAsia="en-US"/>
              </w:rPr>
            </w:pPr>
            <w:r w:rsidRPr="00C83112">
              <w:rPr>
                <w:b/>
                <w:sz w:val="24"/>
                <w:szCs w:val="24"/>
              </w:rPr>
              <w:t>Громадянська та історична</w:t>
            </w: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sz w:val="24"/>
                <w:szCs w:val="24"/>
              </w:rPr>
            </w:pPr>
            <w:proofErr w:type="gramStart"/>
            <w:r>
              <w:rPr>
                <w:sz w:val="24"/>
                <w:szCs w:val="24"/>
              </w:rPr>
              <w:t>Досл</w:t>
            </w:r>
            <w:proofErr w:type="gramEnd"/>
            <w:r>
              <w:rPr>
                <w:sz w:val="24"/>
                <w:szCs w:val="24"/>
              </w:rPr>
              <w:t>іджуємо історію та суспільство</w:t>
            </w: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A46438">
            <w:pPr>
              <w:rPr>
                <w:sz w:val="24"/>
                <w:szCs w:val="24"/>
              </w:rPr>
            </w:pP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jc w:val="left"/>
              <w:rPr>
                <w:rFonts w:eastAsia="Calibri"/>
                <w:sz w:val="24"/>
                <w:szCs w:val="24"/>
                <w:lang w:eastAsia="en-US"/>
              </w:rPr>
            </w:pPr>
            <w:r>
              <w:rPr>
                <w:rFonts w:eastAsia="Calibri"/>
                <w:sz w:val="24"/>
                <w:szCs w:val="24"/>
                <w:lang w:eastAsia="en-US"/>
              </w:rPr>
              <w:t xml:space="preserve">        0,25</w:t>
            </w:r>
          </w:p>
        </w:tc>
      </w:tr>
      <w:tr w:rsidR="00B05B1D" w:rsidTr="00A46438">
        <w:tc>
          <w:tcPr>
            <w:tcW w:w="2291" w:type="dxa"/>
            <w:tcBorders>
              <w:left w:val="single" w:sz="4" w:space="0" w:color="auto"/>
              <w:right w:val="single" w:sz="4" w:space="0" w:color="auto"/>
            </w:tcBorders>
            <w:vAlign w:val="center"/>
          </w:tcPr>
          <w:p w:rsidR="00B05B1D" w:rsidRPr="00C83112" w:rsidRDefault="00B05B1D" w:rsidP="00A46438">
            <w:pPr>
              <w:rPr>
                <w:rFonts w:eastAsia="Calibri"/>
                <w:b/>
                <w:sz w:val="24"/>
                <w:szCs w:val="24"/>
                <w:lang w:eastAsia="en-US"/>
              </w:rPr>
            </w:pPr>
            <w:r w:rsidRPr="00C83112">
              <w:rPr>
                <w:rFonts w:eastAsia="Calibri"/>
                <w:b/>
                <w:sz w:val="24"/>
                <w:szCs w:val="24"/>
                <w:lang w:eastAsia="en-US"/>
              </w:rPr>
              <w:t>Інформатична</w:t>
            </w: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sz w:val="24"/>
                <w:szCs w:val="24"/>
              </w:rPr>
            </w:pP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A46438">
            <w:pPr>
              <w:rPr>
                <w:sz w:val="24"/>
                <w:szCs w:val="24"/>
              </w:rPr>
            </w:pPr>
            <w:r>
              <w:rPr>
                <w:sz w:val="24"/>
                <w:szCs w:val="24"/>
              </w:rPr>
              <w:t>Інформатика</w:t>
            </w: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jc w:val="left"/>
              <w:rPr>
                <w:sz w:val="24"/>
                <w:szCs w:val="24"/>
              </w:rPr>
            </w:pPr>
            <w:r>
              <w:rPr>
                <w:sz w:val="24"/>
                <w:szCs w:val="24"/>
              </w:rPr>
              <w:t>0,5</w:t>
            </w:r>
          </w:p>
        </w:tc>
      </w:tr>
      <w:tr w:rsidR="00B05B1D" w:rsidTr="00A46438">
        <w:tc>
          <w:tcPr>
            <w:tcW w:w="2291" w:type="dxa"/>
            <w:tcBorders>
              <w:left w:val="single" w:sz="4" w:space="0" w:color="auto"/>
              <w:right w:val="single" w:sz="4" w:space="0" w:color="auto"/>
            </w:tcBorders>
            <w:vAlign w:val="center"/>
          </w:tcPr>
          <w:p w:rsidR="00B05B1D" w:rsidRPr="00C83112" w:rsidRDefault="00B05B1D" w:rsidP="00A46438">
            <w:pPr>
              <w:rPr>
                <w:rFonts w:eastAsia="Calibri"/>
                <w:b/>
                <w:sz w:val="24"/>
                <w:szCs w:val="24"/>
                <w:lang w:eastAsia="en-US"/>
              </w:rPr>
            </w:pPr>
            <w:r w:rsidRPr="00C83112">
              <w:rPr>
                <w:rFonts w:eastAsia="Calibri"/>
                <w:b/>
                <w:sz w:val="24"/>
                <w:szCs w:val="24"/>
                <w:lang w:eastAsia="en-US"/>
              </w:rPr>
              <w:t>Технологічна</w:t>
            </w: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sz w:val="24"/>
                <w:szCs w:val="24"/>
              </w:rPr>
            </w:pP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A46438">
            <w:pPr>
              <w:rPr>
                <w:sz w:val="24"/>
                <w:szCs w:val="24"/>
              </w:rPr>
            </w:pPr>
            <w:r>
              <w:rPr>
                <w:sz w:val="24"/>
                <w:szCs w:val="24"/>
              </w:rPr>
              <w:t>Технології</w:t>
            </w: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jc w:val="left"/>
              <w:rPr>
                <w:sz w:val="24"/>
                <w:szCs w:val="24"/>
              </w:rPr>
            </w:pPr>
            <w:r>
              <w:rPr>
                <w:sz w:val="24"/>
                <w:szCs w:val="24"/>
              </w:rPr>
              <w:t>0,5</w:t>
            </w:r>
          </w:p>
        </w:tc>
      </w:tr>
      <w:tr w:rsidR="00B05B1D" w:rsidTr="00A46438">
        <w:tc>
          <w:tcPr>
            <w:tcW w:w="2291" w:type="dxa"/>
            <w:tcBorders>
              <w:top w:val="single" w:sz="4" w:space="0" w:color="auto"/>
              <w:left w:val="single" w:sz="4" w:space="0" w:color="auto"/>
              <w:bottom w:val="single" w:sz="4" w:space="0" w:color="auto"/>
              <w:right w:val="single" w:sz="4" w:space="0" w:color="auto"/>
            </w:tcBorders>
            <w:vAlign w:val="center"/>
          </w:tcPr>
          <w:p w:rsidR="00B05B1D" w:rsidRPr="00C83112" w:rsidRDefault="00B05B1D" w:rsidP="00A46438">
            <w:pPr>
              <w:rPr>
                <w:rFonts w:eastAsia="Calibri"/>
                <w:b/>
                <w:sz w:val="24"/>
                <w:szCs w:val="24"/>
                <w:lang w:eastAsia="en-US"/>
              </w:rPr>
            </w:pPr>
            <w:r w:rsidRPr="00C83112">
              <w:rPr>
                <w:rFonts w:eastAsia="Calibri"/>
                <w:b/>
                <w:sz w:val="24"/>
                <w:szCs w:val="24"/>
                <w:lang w:eastAsia="en-US"/>
              </w:rPr>
              <w:t>Мистецька</w:t>
            </w: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r>
              <w:rPr>
                <w:sz w:val="24"/>
                <w:szCs w:val="24"/>
              </w:rPr>
              <w:t>Мистецтво</w:t>
            </w: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jc w:val="left"/>
              <w:rPr>
                <w:rFonts w:eastAsia="Calibri"/>
                <w:sz w:val="24"/>
                <w:szCs w:val="24"/>
                <w:lang w:eastAsia="en-US"/>
              </w:rPr>
            </w:pPr>
            <w:r>
              <w:rPr>
                <w:sz w:val="24"/>
                <w:szCs w:val="24"/>
              </w:rPr>
              <w:t>0,5</w:t>
            </w:r>
          </w:p>
        </w:tc>
      </w:tr>
      <w:tr w:rsidR="00B05B1D" w:rsidTr="00A46438">
        <w:tc>
          <w:tcPr>
            <w:tcW w:w="2291" w:type="dxa"/>
            <w:tcBorders>
              <w:top w:val="single" w:sz="4" w:space="0" w:color="auto"/>
              <w:left w:val="single" w:sz="4" w:space="0" w:color="auto"/>
              <w:bottom w:val="single" w:sz="4" w:space="0" w:color="auto"/>
              <w:right w:val="single" w:sz="4" w:space="0" w:color="auto"/>
            </w:tcBorders>
            <w:vAlign w:val="center"/>
          </w:tcPr>
          <w:p w:rsidR="00B05B1D" w:rsidRPr="00C83112" w:rsidRDefault="00B05B1D" w:rsidP="00A46438">
            <w:pPr>
              <w:rPr>
                <w:rFonts w:eastAsia="Calibri"/>
                <w:b/>
                <w:sz w:val="24"/>
                <w:szCs w:val="24"/>
                <w:lang w:eastAsia="en-US"/>
              </w:rPr>
            </w:pPr>
            <w:r w:rsidRPr="00C83112">
              <w:rPr>
                <w:rFonts w:eastAsia="Calibri"/>
                <w:b/>
                <w:sz w:val="24"/>
                <w:szCs w:val="24"/>
                <w:lang w:eastAsia="en-US"/>
              </w:rPr>
              <w:t>Фізична культура</w:t>
            </w: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A46438">
            <w:pPr>
              <w:ind w:firstLine="0"/>
              <w:rPr>
                <w:rFonts w:eastAsia="Calibri"/>
                <w:sz w:val="24"/>
                <w:szCs w:val="24"/>
                <w:lang w:eastAsia="en-US"/>
              </w:rPr>
            </w:pPr>
            <w:r>
              <w:rPr>
                <w:sz w:val="24"/>
                <w:szCs w:val="24"/>
              </w:rPr>
              <w:t>Фізична культура</w:t>
            </w: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jc w:val="left"/>
              <w:rPr>
                <w:rFonts w:eastAsia="Calibri"/>
                <w:sz w:val="24"/>
                <w:szCs w:val="24"/>
                <w:lang w:eastAsia="en-US"/>
              </w:rPr>
            </w:pPr>
            <w:r>
              <w:rPr>
                <w:sz w:val="24"/>
                <w:szCs w:val="24"/>
              </w:rPr>
              <w:t xml:space="preserve">        0,75 </w:t>
            </w:r>
          </w:p>
        </w:tc>
      </w:tr>
      <w:tr w:rsidR="00B05B1D" w:rsidTr="00A46438">
        <w:tc>
          <w:tcPr>
            <w:tcW w:w="5343" w:type="dxa"/>
            <w:gridSpan w:val="2"/>
            <w:tcBorders>
              <w:top w:val="single" w:sz="4" w:space="0" w:color="auto"/>
              <w:left w:val="single" w:sz="4" w:space="0" w:color="auto"/>
              <w:bottom w:val="single" w:sz="4" w:space="0" w:color="auto"/>
              <w:right w:val="single" w:sz="4" w:space="0" w:color="auto"/>
            </w:tcBorders>
            <w:vAlign w:val="center"/>
          </w:tcPr>
          <w:p w:rsidR="00B05B1D" w:rsidRPr="003F1D80" w:rsidRDefault="00B05B1D" w:rsidP="00A46438">
            <w:pPr>
              <w:rPr>
                <w:b/>
                <w:sz w:val="24"/>
                <w:szCs w:val="24"/>
              </w:rPr>
            </w:pPr>
            <w:r w:rsidRPr="003F1D80">
              <w:rPr>
                <w:b/>
                <w:sz w:val="24"/>
                <w:szCs w:val="24"/>
              </w:rPr>
              <w:t>Разом</w:t>
            </w: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b/>
                <w:sz w:val="24"/>
                <w:szCs w:val="24"/>
              </w:rPr>
            </w:pPr>
          </w:p>
        </w:tc>
        <w:tc>
          <w:tcPr>
            <w:tcW w:w="1425" w:type="dxa"/>
            <w:tcBorders>
              <w:top w:val="single" w:sz="4" w:space="0" w:color="auto"/>
              <w:left w:val="single" w:sz="4" w:space="0" w:color="auto"/>
              <w:bottom w:val="single" w:sz="4" w:space="0" w:color="auto"/>
              <w:right w:val="single" w:sz="4" w:space="0" w:color="auto"/>
            </w:tcBorders>
          </w:tcPr>
          <w:p w:rsidR="00B05B1D" w:rsidRPr="003F1D80" w:rsidRDefault="00B05B1D" w:rsidP="00A46438">
            <w:pPr>
              <w:jc w:val="center"/>
              <w:rPr>
                <w:b/>
                <w:sz w:val="24"/>
                <w:szCs w:val="24"/>
              </w:rPr>
            </w:pPr>
            <w:r>
              <w:rPr>
                <w:b/>
                <w:sz w:val="24"/>
                <w:szCs w:val="24"/>
              </w:rPr>
              <w:t xml:space="preserve">8 </w:t>
            </w:r>
          </w:p>
        </w:tc>
      </w:tr>
      <w:tr w:rsidR="00B05B1D" w:rsidTr="00A46438">
        <w:tc>
          <w:tcPr>
            <w:tcW w:w="5343" w:type="dxa"/>
            <w:gridSpan w:val="2"/>
            <w:tcBorders>
              <w:top w:val="single" w:sz="4" w:space="0" w:color="auto"/>
              <w:left w:val="single" w:sz="4" w:space="0" w:color="auto"/>
              <w:bottom w:val="single" w:sz="4" w:space="0" w:color="auto"/>
              <w:right w:val="single" w:sz="4" w:space="0" w:color="auto"/>
            </w:tcBorders>
            <w:vAlign w:val="center"/>
          </w:tcPr>
          <w:p w:rsidR="00B05B1D" w:rsidRPr="003F1D80" w:rsidRDefault="00B05B1D" w:rsidP="00A46438">
            <w:pPr>
              <w:rPr>
                <w:b/>
                <w:sz w:val="24"/>
                <w:szCs w:val="24"/>
              </w:rPr>
            </w:pPr>
            <w:r w:rsidRPr="003F1D80">
              <w:rPr>
                <w:b/>
                <w:sz w:val="24"/>
                <w:szCs w:val="24"/>
              </w:rPr>
              <w:t xml:space="preserve">Фінансується </w:t>
            </w:r>
            <w:proofErr w:type="gramStart"/>
            <w:r w:rsidRPr="003F1D80">
              <w:rPr>
                <w:b/>
                <w:sz w:val="24"/>
                <w:szCs w:val="24"/>
              </w:rPr>
              <w:t>по</w:t>
            </w:r>
            <w:proofErr w:type="gramEnd"/>
            <w:r w:rsidRPr="003F1D80">
              <w:rPr>
                <w:b/>
                <w:sz w:val="24"/>
                <w:szCs w:val="24"/>
              </w:rPr>
              <w:t xml:space="preserve"> школі</w:t>
            </w: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b/>
                <w:sz w:val="24"/>
                <w:szCs w:val="24"/>
              </w:rPr>
            </w:pPr>
          </w:p>
        </w:tc>
        <w:tc>
          <w:tcPr>
            <w:tcW w:w="1425" w:type="dxa"/>
            <w:tcBorders>
              <w:top w:val="single" w:sz="4" w:space="0" w:color="auto"/>
              <w:left w:val="single" w:sz="4" w:space="0" w:color="auto"/>
              <w:bottom w:val="single" w:sz="4" w:space="0" w:color="auto"/>
              <w:right w:val="single" w:sz="4" w:space="0" w:color="auto"/>
            </w:tcBorders>
          </w:tcPr>
          <w:p w:rsidR="00B05B1D" w:rsidRPr="003F1D80" w:rsidRDefault="00B05B1D" w:rsidP="00A46438">
            <w:pPr>
              <w:jc w:val="center"/>
              <w:rPr>
                <w:b/>
                <w:sz w:val="24"/>
                <w:szCs w:val="24"/>
              </w:rPr>
            </w:pPr>
            <w:r>
              <w:rPr>
                <w:b/>
                <w:sz w:val="24"/>
                <w:szCs w:val="24"/>
              </w:rPr>
              <w:t xml:space="preserve">8 </w:t>
            </w:r>
          </w:p>
        </w:tc>
      </w:tr>
    </w:tbl>
    <w:p w:rsidR="00B05B1D" w:rsidRPr="00B05B1D" w:rsidRDefault="00B05B1D" w:rsidP="00B05B1D">
      <w:pPr>
        <w:rPr>
          <w:sz w:val="20"/>
          <w:szCs w:val="20"/>
        </w:rPr>
      </w:pPr>
      <w:r>
        <w:rPr>
          <w:sz w:val="20"/>
          <w:szCs w:val="20"/>
        </w:rPr>
        <w:t xml:space="preserve">                                                                       </w:t>
      </w:r>
      <w:r>
        <w:t xml:space="preserve">               </w:t>
      </w:r>
    </w:p>
    <w:p w:rsidR="00A46438" w:rsidRDefault="00A46438" w:rsidP="00B05B1D">
      <w:pPr>
        <w:ind w:left="0" w:firstLine="0"/>
        <w:jc w:val="center"/>
        <w:rPr>
          <w:b/>
          <w:sz w:val="24"/>
          <w:szCs w:val="24"/>
          <w:lang w:val="uk-UA"/>
        </w:rPr>
      </w:pPr>
    </w:p>
    <w:p w:rsidR="00A46438" w:rsidRDefault="00A46438" w:rsidP="00B05B1D">
      <w:pPr>
        <w:ind w:left="0" w:firstLine="0"/>
        <w:jc w:val="center"/>
        <w:rPr>
          <w:b/>
          <w:sz w:val="24"/>
          <w:szCs w:val="24"/>
          <w:lang w:val="uk-UA"/>
        </w:rPr>
      </w:pPr>
    </w:p>
    <w:p w:rsidR="00A46438" w:rsidRDefault="00A46438" w:rsidP="00B05B1D">
      <w:pPr>
        <w:ind w:left="0" w:firstLine="0"/>
        <w:jc w:val="center"/>
        <w:rPr>
          <w:b/>
          <w:sz w:val="24"/>
          <w:szCs w:val="24"/>
          <w:lang w:val="uk-UA"/>
        </w:rPr>
      </w:pPr>
    </w:p>
    <w:p w:rsidR="00A46438" w:rsidRDefault="00A46438" w:rsidP="00B05B1D">
      <w:pPr>
        <w:ind w:left="0" w:firstLine="0"/>
        <w:jc w:val="center"/>
        <w:rPr>
          <w:b/>
          <w:sz w:val="24"/>
          <w:szCs w:val="24"/>
          <w:lang w:val="uk-UA"/>
        </w:rPr>
      </w:pPr>
    </w:p>
    <w:p w:rsidR="00B05B1D" w:rsidRPr="006B6BE7" w:rsidRDefault="00B05B1D" w:rsidP="00B05B1D">
      <w:pPr>
        <w:ind w:left="0" w:firstLine="0"/>
        <w:jc w:val="center"/>
        <w:rPr>
          <w:b/>
          <w:sz w:val="24"/>
          <w:szCs w:val="24"/>
        </w:rPr>
      </w:pPr>
      <w:r>
        <w:rPr>
          <w:b/>
          <w:sz w:val="24"/>
          <w:szCs w:val="24"/>
        </w:rPr>
        <w:lastRenderedPageBreak/>
        <w:t>Н</w:t>
      </w:r>
      <w:r w:rsidRPr="006B6BE7">
        <w:rPr>
          <w:b/>
          <w:sz w:val="24"/>
          <w:szCs w:val="24"/>
        </w:rPr>
        <w:t>авчальний план</w:t>
      </w:r>
      <w:r>
        <w:rPr>
          <w:b/>
          <w:sz w:val="24"/>
          <w:szCs w:val="24"/>
        </w:rPr>
        <w:t xml:space="preserve"> індивідуальної форми навчання                                                       </w:t>
      </w:r>
      <w:r>
        <w:rPr>
          <w:b/>
          <w:sz w:val="24"/>
          <w:szCs w:val="24"/>
          <w:lang w:val="uk-UA"/>
        </w:rPr>
        <w:t xml:space="preserve">           </w:t>
      </w:r>
      <w:r>
        <w:rPr>
          <w:b/>
          <w:sz w:val="24"/>
          <w:szCs w:val="24"/>
        </w:rPr>
        <w:t>Лемеги Остапа Олеговича, учня 6 класу</w:t>
      </w:r>
    </w:p>
    <w:p w:rsidR="00B05B1D" w:rsidRPr="00A46438" w:rsidRDefault="0009517A" w:rsidP="00B05B1D">
      <w:pPr>
        <w:ind w:firstLine="680"/>
        <w:jc w:val="center"/>
        <w:rPr>
          <w:sz w:val="24"/>
          <w:szCs w:val="24"/>
        </w:rPr>
      </w:pPr>
      <w:r w:rsidRPr="00A46438">
        <w:rPr>
          <w:bCs/>
          <w:sz w:val="24"/>
          <w:szCs w:val="24"/>
          <w:lang w:val="uk-UA"/>
        </w:rPr>
        <w:t xml:space="preserve">Боб’ятинської філії Тартаківського навчально-виховного комплексу </w:t>
      </w:r>
      <w:r w:rsidR="00A46438">
        <w:rPr>
          <w:bCs/>
          <w:sz w:val="24"/>
          <w:szCs w:val="24"/>
          <w:lang w:val="uk-UA"/>
        </w:rPr>
        <w:t xml:space="preserve">                     </w:t>
      </w:r>
      <w:r w:rsidRPr="00A46438">
        <w:rPr>
          <w:bCs/>
          <w:sz w:val="24"/>
          <w:szCs w:val="24"/>
          <w:lang w:val="uk-UA"/>
        </w:rPr>
        <w:t>«Загальноосвітня школа І-ІІІ ступенів – ДНЗ імені Петра Саноцького» Сокальської міської ради Львівської області</w:t>
      </w:r>
      <w:r w:rsidR="00B05B1D" w:rsidRPr="00A46438">
        <w:rPr>
          <w:b/>
          <w:sz w:val="24"/>
          <w:szCs w:val="24"/>
        </w:rPr>
        <w:t xml:space="preserve"> </w:t>
      </w:r>
      <w:r w:rsidR="00B05B1D" w:rsidRPr="00A46438">
        <w:rPr>
          <w:sz w:val="24"/>
          <w:szCs w:val="24"/>
        </w:rPr>
        <w:t>з навчанням українською мовою і вивченням однієї іноземної мови на 2025-2026 н.р.</w:t>
      </w:r>
    </w:p>
    <w:p w:rsidR="00B05B1D" w:rsidRPr="005E45D6" w:rsidRDefault="00B05B1D" w:rsidP="00B05B1D">
      <w:pPr>
        <w:pStyle w:val="1"/>
        <w:ind w:left="0"/>
        <w:jc w:val="both"/>
        <w:rPr>
          <w:rFonts w:ascii="Times New Roman" w:hAnsi="Times New Roman" w:cs="Times New Roman"/>
          <w:b/>
          <w:sz w:val="20"/>
          <w:szCs w:val="20"/>
          <w:lang w:val="uk-UA"/>
        </w:rPr>
      </w:pPr>
      <w:r w:rsidRPr="00107901">
        <w:rPr>
          <w:sz w:val="20"/>
          <w:szCs w:val="20"/>
        </w:rPr>
        <w:t xml:space="preserve">( </w:t>
      </w:r>
      <w:r w:rsidRPr="005E45D6">
        <w:rPr>
          <w:rFonts w:ascii="Times New Roman" w:hAnsi="Times New Roman" w:cs="Times New Roman"/>
          <w:sz w:val="20"/>
          <w:szCs w:val="20"/>
        </w:rPr>
        <w:t xml:space="preserve">укладений відповідно до  </w:t>
      </w:r>
      <w:r>
        <w:rPr>
          <w:rFonts w:ascii="Times New Roman" w:hAnsi="Times New Roman" w:cs="Times New Roman"/>
          <w:color w:val="000000"/>
          <w:sz w:val="20"/>
          <w:szCs w:val="20"/>
          <w:shd w:val="clear" w:color="auto" w:fill="FFFFFF"/>
        </w:rPr>
        <w:t>Типов</w:t>
      </w:r>
      <w:r>
        <w:rPr>
          <w:rFonts w:ascii="Times New Roman" w:hAnsi="Times New Roman" w:cs="Times New Roman"/>
          <w:color w:val="000000"/>
          <w:sz w:val="20"/>
          <w:szCs w:val="20"/>
          <w:shd w:val="clear" w:color="auto" w:fill="FFFFFF"/>
          <w:lang w:val="uk-UA"/>
        </w:rPr>
        <w:t>ої</w:t>
      </w:r>
      <w:r w:rsidRPr="005E45D6">
        <w:rPr>
          <w:rFonts w:ascii="Times New Roman" w:hAnsi="Times New Roman" w:cs="Times New Roman"/>
          <w:color w:val="000000"/>
          <w:sz w:val="20"/>
          <w:szCs w:val="20"/>
          <w:shd w:val="clear" w:color="auto" w:fill="FFFFFF"/>
        </w:rPr>
        <w:t xml:space="preserve"> освітн</w:t>
      </w:r>
      <w:r>
        <w:rPr>
          <w:rFonts w:ascii="Times New Roman" w:hAnsi="Times New Roman" w:cs="Times New Roman"/>
          <w:color w:val="000000"/>
          <w:sz w:val="20"/>
          <w:szCs w:val="20"/>
          <w:shd w:val="clear" w:color="auto" w:fill="FFFFFF"/>
          <w:lang w:val="uk-UA"/>
        </w:rPr>
        <w:t>ьої</w:t>
      </w:r>
      <w:r>
        <w:rPr>
          <w:rFonts w:ascii="Times New Roman" w:hAnsi="Times New Roman" w:cs="Times New Roman"/>
          <w:color w:val="000000"/>
          <w:sz w:val="20"/>
          <w:szCs w:val="20"/>
          <w:shd w:val="clear" w:color="auto" w:fill="FFFFFF"/>
        </w:rPr>
        <w:t xml:space="preserve"> програм</w:t>
      </w:r>
      <w:r>
        <w:rPr>
          <w:rFonts w:ascii="Times New Roman" w:hAnsi="Times New Roman" w:cs="Times New Roman"/>
          <w:color w:val="000000"/>
          <w:sz w:val="20"/>
          <w:szCs w:val="20"/>
          <w:shd w:val="clear" w:color="auto" w:fill="FFFFFF"/>
          <w:lang w:val="uk-UA"/>
        </w:rPr>
        <w:t>и</w:t>
      </w:r>
      <w:r>
        <w:rPr>
          <w:rFonts w:ascii="Times New Roman" w:hAnsi="Times New Roman" w:cs="Times New Roman"/>
          <w:color w:val="000000"/>
          <w:sz w:val="20"/>
          <w:szCs w:val="20"/>
          <w:shd w:val="clear" w:color="auto" w:fill="FFFFFF"/>
        </w:rPr>
        <w:t xml:space="preserve"> розроблен</w:t>
      </w:r>
      <w:r>
        <w:rPr>
          <w:rFonts w:ascii="Times New Roman" w:hAnsi="Times New Roman" w:cs="Times New Roman"/>
          <w:color w:val="000000"/>
          <w:sz w:val="20"/>
          <w:szCs w:val="20"/>
          <w:shd w:val="clear" w:color="auto" w:fill="FFFFFF"/>
          <w:lang w:val="uk-UA"/>
        </w:rPr>
        <w:t>ої</w:t>
      </w:r>
      <w:r w:rsidRPr="005E45D6">
        <w:rPr>
          <w:rFonts w:ascii="Times New Roman" w:hAnsi="Times New Roman" w:cs="Times New Roman"/>
          <w:color w:val="000000"/>
          <w:sz w:val="20"/>
          <w:szCs w:val="20"/>
          <w:shd w:val="clear" w:color="auto" w:fill="FFFFFF"/>
        </w:rPr>
        <w:t xml:space="preserve"> на основі Державного стандарту базової середньої освіти,</w:t>
      </w:r>
      <w:r w:rsidRPr="005E45D6">
        <w:rPr>
          <w:rFonts w:ascii="Times New Roman" w:hAnsi="Times New Roman" w:cs="Times New Roman"/>
          <w:color w:val="000000"/>
          <w:sz w:val="20"/>
          <w:szCs w:val="20"/>
          <w:shd w:val="clear" w:color="auto" w:fill="FFFFFF"/>
          <w:lang w:val="uk-UA"/>
        </w:rPr>
        <w:t xml:space="preserve"> </w:t>
      </w:r>
      <w:r w:rsidRPr="005E45D6">
        <w:rPr>
          <w:rFonts w:ascii="Times New Roman" w:hAnsi="Times New Roman" w:cs="Times New Roman"/>
          <w:color w:val="000000"/>
          <w:sz w:val="20"/>
          <w:szCs w:val="20"/>
          <w:shd w:val="clear" w:color="auto" w:fill="FFFFFF"/>
        </w:rPr>
        <w:t>затвердженого постановою Кабінету Міні</w:t>
      </w:r>
      <w:proofErr w:type="gramStart"/>
      <w:r w:rsidRPr="005E45D6">
        <w:rPr>
          <w:rFonts w:ascii="Times New Roman" w:hAnsi="Times New Roman" w:cs="Times New Roman"/>
          <w:color w:val="000000"/>
          <w:sz w:val="20"/>
          <w:szCs w:val="20"/>
          <w:shd w:val="clear" w:color="auto" w:fill="FFFFFF"/>
        </w:rPr>
        <w:t>стр</w:t>
      </w:r>
      <w:proofErr w:type="gramEnd"/>
      <w:r w:rsidRPr="005E45D6">
        <w:rPr>
          <w:rFonts w:ascii="Times New Roman" w:hAnsi="Times New Roman" w:cs="Times New Roman"/>
          <w:color w:val="000000"/>
          <w:sz w:val="20"/>
          <w:szCs w:val="20"/>
          <w:shd w:val="clear" w:color="auto" w:fill="FFFFFF"/>
        </w:rPr>
        <w:t xml:space="preserve">ів України від </w:t>
      </w:r>
      <w:r>
        <w:rPr>
          <w:rFonts w:ascii="Times New Roman" w:hAnsi="Times New Roman" w:cs="Times New Roman"/>
          <w:color w:val="000000"/>
          <w:sz w:val="20"/>
          <w:szCs w:val="20"/>
          <w:shd w:val="clear" w:color="auto" w:fill="FFFFFF"/>
          <w:lang w:val="uk-UA"/>
        </w:rPr>
        <w:t xml:space="preserve">             </w:t>
      </w:r>
      <w:r w:rsidRPr="005E45D6">
        <w:rPr>
          <w:rFonts w:ascii="Times New Roman" w:hAnsi="Times New Roman" w:cs="Times New Roman"/>
          <w:color w:val="000000"/>
          <w:sz w:val="20"/>
          <w:szCs w:val="20"/>
          <w:shd w:val="clear" w:color="auto" w:fill="FFFFFF"/>
        </w:rPr>
        <w:t>30 вересня 2020 р</w:t>
      </w:r>
      <w:r w:rsidRPr="0046443B">
        <w:rPr>
          <w:rFonts w:ascii="Times New Roman" w:hAnsi="Times New Roman" w:cs="Times New Roman"/>
          <w:sz w:val="20"/>
          <w:szCs w:val="20"/>
          <w:shd w:val="clear" w:color="auto" w:fill="FFFFFF"/>
        </w:rPr>
        <w:t>.</w:t>
      </w:r>
      <w:r w:rsidRPr="0046443B">
        <w:rPr>
          <w:rStyle w:val="apple-converted-space"/>
          <w:rFonts w:ascii="Times New Roman" w:hAnsi="Times New Roman" w:cs="Times New Roman"/>
          <w:sz w:val="20"/>
          <w:szCs w:val="20"/>
          <w:shd w:val="clear" w:color="auto" w:fill="FFFFFF"/>
        </w:rPr>
        <w:t> </w:t>
      </w:r>
      <w:hyperlink r:id="rId10" w:history="1">
        <w:r w:rsidRPr="0046443B">
          <w:rPr>
            <w:rStyle w:val="a8"/>
            <w:color w:val="auto"/>
            <w:sz w:val="20"/>
            <w:szCs w:val="20"/>
            <w:bdr w:val="none" w:sz="0" w:space="0" w:color="auto" w:frame="1"/>
            <w:shd w:val="clear" w:color="auto" w:fill="FFFFFF"/>
          </w:rPr>
          <w:t>№ 898</w:t>
        </w:r>
      </w:hyperlink>
      <w:r>
        <w:rPr>
          <w:rFonts w:ascii="Times New Roman" w:hAnsi="Times New Roman" w:cs="Times New Roman"/>
          <w:sz w:val="20"/>
          <w:szCs w:val="20"/>
          <w:shd w:val="clear" w:color="auto" w:fill="FFFFFF"/>
          <w:lang w:val="uk-UA"/>
        </w:rPr>
        <w:t xml:space="preserve"> </w:t>
      </w:r>
      <w:r w:rsidRPr="005E45D6">
        <w:rPr>
          <w:rFonts w:ascii="Times New Roman" w:hAnsi="Times New Roman" w:cs="Times New Roman"/>
          <w:sz w:val="20"/>
          <w:szCs w:val="20"/>
          <w:lang w:val="uk-UA"/>
        </w:rPr>
        <w:t>(затверджена наказом МОН України від 19.02.2021</w:t>
      </w:r>
      <w:r w:rsidRPr="005E45D6">
        <w:rPr>
          <w:rFonts w:ascii="Times New Roman" w:hAnsi="Times New Roman" w:cs="Times New Roman"/>
          <w:sz w:val="20"/>
          <w:szCs w:val="20"/>
        </w:rPr>
        <w:t> </w:t>
      </w:r>
      <w:r w:rsidRPr="005E45D6">
        <w:rPr>
          <w:rFonts w:ascii="Times New Roman" w:hAnsi="Times New Roman" w:cs="Times New Roman"/>
          <w:sz w:val="20"/>
          <w:szCs w:val="20"/>
          <w:lang w:val="uk-UA"/>
        </w:rPr>
        <w:t xml:space="preserve">№235 </w:t>
      </w:r>
      <w:r w:rsidRPr="005E45D6">
        <w:rPr>
          <w:rFonts w:ascii="Times New Roman" w:hAnsi="Times New Roman" w:cs="Times New Roman"/>
          <w:b/>
          <w:sz w:val="20"/>
          <w:szCs w:val="20"/>
          <w:lang w:val="uk-UA"/>
        </w:rPr>
        <w:t>"</w:t>
      </w:r>
      <w:r w:rsidRPr="005E45D6">
        <w:rPr>
          <w:rStyle w:val="aa"/>
          <w:rFonts w:ascii="Times New Roman" w:hAnsi="Times New Roman" w:cs="Times New Roman"/>
          <w:color w:val="000000"/>
          <w:sz w:val="20"/>
          <w:szCs w:val="20"/>
          <w:bdr w:val="none" w:sz="0" w:space="0" w:color="auto" w:frame="1"/>
          <w:shd w:val="clear" w:color="auto" w:fill="FFFFFF"/>
          <w:lang w:val="uk-UA"/>
        </w:rPr>
        <w:t>Про затвердження типової освітньої програми для 5-9 класів закладів</w:t>
      </w:r>
      <w:r>
        <w:rPr>
          <w:rFonts w:ascii="Times New Roman" w:hAnsi="Times New Roman" w:cs="Times New Roman"/>
          <w:b/>
          <w:bCs/>
          <w:color w:val="000000"/>
          <w:sz w:val="20"/>
          <w:szCs w:val="20"/>
          <w:bdr w:val="none" w:sz="0" w:space="0" w:color="auto" w:frame="1"/>
          <w:shd w:val="clear" w:color="auto" w:fill="FFFFFF"/>
          <w:lang w:val="uk-UA"/>
        </w:rPr>
        <w:t xml:space="preserve"> </w:t>
      </w:r>
      <w:r w:rsidRPr="005E45D6">
        <w:rPr>
          <w:rStyle w:val="aa"/>
          <w:rFonts w:ascii="Times New Roman" w:hAnsi="Times New Roman" w:cs="Times New Roman"/>
          <w:color w:val="000000"/>
          <w:sz w:val="20"/>
          <w:szCs w:val="20"/>
          <w:bdr w:val="none" w:sz="0" w:space="0" w:color="auto" w:frame="1"/>
          <w:shd w:val="clear" w:color="auto" w:fill="FFFFFF"/>
          <w:lang w:val="uk-UA"/>
        </w:rPr>
        <w:t>загальної середньої освіти»</w:t>
      </w:r>
      <w:r w:rsidRPr="002473B6">
        <w:rPr>
          <w:rStyle w:val="aa"/>
          <w:rFonts w:ascii="Times New Roman" w:hAnsi="Times New Roman" w:cs="Times New Roman"/>
          <w:color w:val="000000"/>
          <w:sz w:val="24"/>
          <w:szCs w:val="24"/>
          <w:bdr w:val="none" w:sz="0" w:space="0" w:color="auto" w:frame="1"/>
          <w:shd w:val="clear" w:color="auto" w:fill="FFFFFF"/>
          <w:lang w:val="uk-UA"/>
        </w:rPr>
        <w:t xml:space="preserve"> </w:t>
      </w:r>
      <w:r w:rsidRPr="002473B6">
        <w:rPr>
          <w:rStyle w:val="aa"/>
          <w:rFonts w:ascii="Times New Roman" w:hAnsi="Times New Roman" w:cs="Times New Roman"/>
          <w:color w:val="000000"/>
          <w:sz w:val="20"/>
          <w:szCs w:val="20"/>
          <w:bdr w:val="none" w:sz="0" w:space="0" w:color="auto" w:frame="1"/>
          <w:shd w:val="clear" w:color="auto" w:fill="FFFFFF"/>
          <w:lang w:val="uk-UA"/>
        </w:rPr>
        <w:t>із змінами, затвердженими наказом МОН України від 09.08.2024 року № 1120 « Про внесення змін до типової освітньої програми для 5-9 класів закладів загальної середньої освіти»)</w:t>
      </w:r>
    </w:p>
    <w:p w:rsidR="00B05B1D" w:rsidRPr="002473B6" w:rsidRDefault="00B05B1D" w:rsidP="00B05B1D">
      <w:pPr>
        <w:pStyle w:val="1"/>
        <w:ind w:left="0"/>
        <w:jc w:val="both"/>
        <w:rPr>
          <w:rFonts w:ascii="Times New Roman" w:hAnsi="Times New Roman" w:cs="Times New Roman"/>
          <w:b/>
          <w:sz w:val="20"/>
          <w:szCs w:val="20"/>
          <w:lang w:val="uk-UA"/>
        </w:rPr>
      </w:pPr>
    </w:p>
    <w:p w:rsidR="00B05B1D" w:rsidRDefault="00B05B1D" w:rsidP="00B05B1D">
      <w:pPr>
        <w:rPr>
          <w:sz w:val="20"/>
          <w:szCs w:val="20"/>
        </w:rPr>
      </w:pPr>
      <w:r>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91"/>
        <w:gridCol w:w="3052"/>
        <w:gridCol w:w="2420"/>
        <w:gridCol w:w="1425"/>
      </w:tblGrid>
      <w:tr w:rsidR="00B05B1D" w:rsidRPr="00A83FEC" w:rsidTr="00A46438">
        <w:tc>
          <w:tcPr>
            <w:tcW w:w="2291" w:type="dxa"/>
            <w:vMerge w:val="restart"/>
            <w:tcBorders>
              <w:top w:val="single" w:sz="4" w:space="0" w:color="auto"/>
              <w:left w:val="single" w:sz="4" w:space="0" w:color="auto"/>
              <w:right w:val="single" w:sz="4" w:space="0" w:color="auto"/>
            </w:tcBorders>
          </w:tcPr>
          <w:p w:rsidR="00B05B1D" w:rsidRPr="00A62F78" w:rsidRDefault="00B05B1D" w:rsidP="00A46438">
            <w:pPr>
              <w:rPr>
                <w:b/>
                <w:sz w:val="24"/>
                <w:szCs w:val="24"/>
              </w:rPr>
            </w:pPr>
            <w:r>
              <w:rPr>
                <w:b/>
                <w:sz w:val="24"/>
                <w:szCs w:val="24"/>
              </w:rPr>
              <w:t>Освітня галузь</w:t>
            </w:r>
          </w:p>
        </w:tc>
        <w:tc>
          <w:tcPr>
            <w:tcW w:w="3052" w:type="dxa"/>
            <w:vMerge w:val="restart"/>
            <w:tcBorders>
              <w:top w:val="single" w:sz="4" w:space="0" w:color="auto"/>
              <w:left w:val="single" w:sz="4" w:space="0" w:color="auto"/>
              <w:right w:val="single" w:sz="4" w:space="0" w:color="auto"/>
            </w:tcBorders>
          </w:tcPr>
          <w:p w:rsidR="00B05B1D" w:rsidRPr="00A62F78" w:rsidRDefault="00B05B1D" w:rsidP="00A46438">
            <w:pPr>
              <w:rPr>
                <w:b/>
                <w:sz w:val="24"/>
                <w:szCs w:val="24"/>
              </w:rPr>
            </w:pPr>
            <w:r>
              <w:rPr>
                <w:b/>
                <w:sz w:val="24"/>
                <w:szCs w:val="24"/>
              </w:rPr>
              <w:t>Інтегровані курси</w:t>
            </w:r>
          </w:p>
        </w:tc>
        <w:tc>
          <w:tcPr>
            <w:tcW w:w="2420" w:type="dxa"/>
            <w:vMerge w:val="restart"/>
            <w:tcBorders>
              <w:top w:val="single" w:sz="4" w:space="0" w:color="auto"/>
              <w:left w:val="single" w:sz="4" w:space="0" w:color="auto"/>
              <w:right w:val="single" w:sz="4" w:space="0" w:color="auto"/>
            </w:tcBorders>
          </w:tcPr>
          <w:p w:rsidR="00B05B1D" w:rsidRDefault="00B05B1D" w:rsidP="00A46438">
            <w:pPr>
              <w:jc w:val="center"/>
              <w:rPr>
                <w:b/>
                <w:sz w:val="24"/>
                <w:szCs w:val="24"/>
              </w:rPr>
            </w:pPr>
            <w:r>
              <w:rPr>
                <w:b/>
                <w:sz w:val="24"/>
                <w:szCs w:val="24"/>
              </w:rPr>
              <w:t>Навчальні предмети</w:t>
            </w:r>
          </w:p>
        </w:tc>
        <w:tc>
          <w:tcPr>
            <w:tcW w:w="1425" w:type="dxa"/>
            <w:tcBorders>
              <w:top w:val="single" w:sz="4" w:space="0" w:color="auto"/>
              <w:left w:val="single" w:sz="4" w:space="0" w:color="auto"/>
              <w:bottom w:val="single" w:sz="4" w:space="0" w:color="auto"/>
              <w:right w:val="single" w:sz="4" w:space="0" w:color="auto"/>
            </w:tcBorders>
          </w:tcPr>
          <w:p w:rsidR="00B05B1D" w:rsidRPr="00A62F78" w:rsidRDefault="00B05B1D" w:rsidP="00A46438">
            <w:pPr>
              <w:jc w:val="center"/>
              <w:rPr>
                <w:b/>
                <w:sz w:val="24"/>
                <w:szCs w:val="24"/>
              </w:rPr>
            </w:pPr>
            <w:r>
              <w:rPr>
                <w:b/>
                <w:sz w:val="24"/>
                <w:szCs w:val="24"/>
              </w:rPr>
              <w:t>К-сть годин на тиждень</w:t>
            </w:r>
          </w:p>
        </w:tc>
      </w:tr>
      <w:tr w:rsidR="00B05B1D" w:rsidRPr="00A83FEC" w:rsidTr="00A46438">
        <w:tc>
          <w:tcPr>
            <w:tcW w:w="2291" w:type="dxa"/>
            <w:vMerge/>
            <w:tcBorders>
              <w:left w:val="single" w:sz="4" w:space="0" w:color="auto"/>
              <w:bottom w:val="single" w:sz="4" w:space="0" w:color="auto"/>
              <w:right w:val="single" w:sz="4" w:space="0" w:color="auto"/>
            </w:tcBorders>
          </w:tcPr>
          <w:p w:rsidR="00B05B1D" w:rsidRPr="00C83112" w:rsidRDefault="00B05B1D" w:rsidP="00A46438">
            <w:pPr>
              <w:rPr>
                <w:b/>
                <w:sz w:val="24"/>
                <w:szCs w:val="24"/>
              </w:rPr>
            </w:pPr>
          </w:p>
        </w:tc>
        <w:tc>
          <w:tcPr>
            <w:tcW w:w="3052" w:type="dxa"/>
            <w:vMerge/>
            <w:tcBorders>
              <w:left w:val="single" w:sz="4" w:space="0" w:color="auto"/>
              <w:bottom w:val="single" w:sz="4" w:space="0" w:color="auto"/>
              <w:right w:val="single" w:sz="4" w:space="0" w:color="auto"/>
            </w:tcBorders>
          </w:tcPr>
          <w:p w:rsidR="00B05B1D" w:rsidRDefault="00B05B1D" w:rsidP="00A46438">
            <w:pPr>
              <w:rPr>
                <w:sz w:val="24"/>
                <w:szCs w:val="24"/>
              </w:rPr>
            </w:pPr>
          </w:p>
        </w:tc>
        <w:tc>
          <w:tcPr>
            <w:tcW w:w="2420" w:type="dxa"/>
            <w:vMerge/>
            <w:tcBorders>
              <w:left w:val="single" w:sz="4" w:space="0" w:color="auto"/>
              <w:bottom w:val="single" w:sz="4" w:space="0" w:color="auto"/>
              <w:right w:val="single" w:sz="4" w:space="0" w:color="auto"/>
            </w:tcBorders>
          </w:tcPr>
          <w:p w:rsidR="00B05B1D" w:rsidRPr="00215A06" w:rsidRDefault="00B05B1D" w:rsidP="00A46438">
            <w:pPr>
              <w:jc w:val="center"/>
              <w:rPr>
                <w:b/>
                <w:sz w:val="24"/>
                <w:szCs w:val="24"/>
              </w:rPr>
            </w:pPr>
          </w:p>
        </w:tc>
        <w:tc>
          <w:tcPr>
            <w:tcW w:w="1425" w:type="dxa"/>
            <w:tcBorders>
              <w:top w:val="single" w:sz="4" w:space="0" w:color="auto"/>
              <w:left w:val="single" w:sz="4" w:space="0" w:color="auto"/>
              <w:bottom w:val="single" w:sz="4" w:space="0" w:color="auto"/>
              <w:right w:val="single" w:sz="4" w:space="0" w:color="auto"/>
            </w:tcBorders>
          </w:tcPr>
          <w:p w:rsidR="00B05B1D" w:rsidRPr="00215A06" w:rsidRDefault="00B05B1D" w:rsidP="00A46438">
            <w:pPr>
              <w:jc w:val="center"/>
              <w:rPr>
                <w:b/>
                <w:sz w:val="24"/>
                <w:szCs w:val="24"/>
              </w:rPr>
            </w:pPr>
          </w:p>
        </w:tc>
      </w:tr>
      <w:tr w:rsidR="00B05B1D" w:rsidRPr="00A83FEC" w:rsidTr="00A46438">
        <w:tc>
          <w:tcPr>
            <w:tcW w:w="2291" w:type="dxa"/>
            <w:vMerge w:val="restart"/>
            <w:tcBorders>
              <w:top w:val="single" w:sz="4" w:space="0" w:color="auto"/>
              <w:left w:val="single" w:sz="4" w:space="0" w:color="auto"/>
              <w:bottom w:val="single" w:sz="4" w:space="0" w:color="auto"/>
              <w:right w:val="single" w:sz="4" w:space="0" w:color="auto"/>
            </w:tcBorders>
          </w:tcPr>
          <w:p w:rsidR="00B05B1D" w:rsidRPr="00C83112" w:rsidRDefault="00B05B1D" w:rsidP="00A46438">
            <w:pPr>
              <w:rPr>
                <w:rFonts w:eastAsia="Calibri"/>
                <w:b/>
                <w:sz w:val="24"/>
                <w:szCs w:val="24"/>
                <w:lang w:eastAsia="en-US"/>
              </w:rPr>
            </w:pPr>
            <w:r w:rsidRPr="00C83112">
              <w:rPr>
                <w:b/>
                <w:sz w:val="24"/>
                <w:szCs w:val="24"/>
              </w:rPr>
              <w:t>Мовно - літературна</w:t>
            </w: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A46438">
            <w:pPr>
              <w:ind w:firstLine="0"/>
              <w:rPr>
                <w:rFonts w:eastAsia="Calibri"/>
                <w:sz w:val="24"/>
                <w:szCs w:val="24"/>
                <w:lang w:eastAsia="en-US"/>
              </w:rPr>
            </w:pPr>
            <w:r>
              <w:rPr>
                <w:sz w:val="24"/>
                <w:szCs w:val="24"/>
              </w:rPr>
              <w:t xml:space="preserve">Українська мова </w:t>
            </w:r>
          </w:p>
        </w:tc>
        <w:tc>
          <w:tcPr>
            <w:tcW w:w="1425" w:type="dxa"/>
            <w:tcBorders>
              <w:top w:val="single" w:sz="4" w:space="0" w:color="auto"/>
              <w:left w:val="single" w:sz="4" w:space="0" w:color="auto"/>
              <w:bottom w:val="single" w:sz="4" w:space="0" w:color="auto"/>
              <w:right w:val="single" w:sz="4" w:space="0" w:color="auto"/>
            </w:tcBorders>
          </w:tcPr>
          <w:p w:rsidR="00B05B1D" w:rsidRPr="007F4543" w:rsidRDefault="00B05B1D" w:rsidP="00A46438">
            <w:pPr>
              <w:jc w:val="center"/>
              <w:rPr>
                <w:sz w:val="24"/>
                <w:szCs w:val="24"/>
              </w:rPr>
            </w:pPr>
            <w:r>
              <w:rPr>
                <w:sz w:val="24"/>
                <w:szCs w:val="24"/>
              </w:rPr>
              <w:t xml:space="preserve">  1,25 </w:t>
            </w:r>
          </w:p>
        </w:tc>
      </w:tr>
      <w:tr w:rsidR="00B05B1D" w:rsidTr="00A46438">
        <w:tc>
          <w:tcPr>
            <w:tcW w:w="2291" w:type="dxa"/>
            <w:vMerge/>
            <w:tcBorders>
              <w:top w:val="single" w:sz="4" w:space="0" w:color="auto"/>
              <w:left w:val="single" w:sz="4" w:space="0" w:color="auto"/>
              <w:bottom w:val="single" w:sz="4" w:space="0" w:color="auto"/>
              <w:right w:val="single" w:sz="4" w:space="0" w:color="auto"/>
            </w:tcBorders>
            <w:vAlign w:val="center"/>
          </w:tcPr>
          <w:p w:rsidR="00B05B1D" w:rsidRPr="00C83112" w:rsidRDefault="00B05B1D" w:rsidP="00A46438">
            <w:pPr>
              <w:rPr>
                <w:rFonts w:eastAsia="Calibri"/>
                <w:b/>
                <w:sz w:val="24"/>
                <w:szCs w:val="24"/>
                <w:lang w:eastAsia="en-US"/>
              </w:rPr>
            </w:pP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A46438">
            <w:pPr>
              <w:ind w:firstLine="0"/>
              <w:rPr>
                <w:rFonts w:eastAsia="Calibri"/>
                <w:sz w:val="24"/>
                <w:szCs w:val="24"/>
                <w:lang w:eastAsia="en-US"/>
              </w:rPr>
            </w:pPr>
            <w:r>
              <w:rPr>
                <w:sz w:val="24"/>
                <w:szCs w:val="24"/>
              </w:rPr>
              <w:t>Українська література</w:t>
            </w: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rFonts w:eastAsia="Calibri"/>
                <w:sz w:val="24"/>
                <w:szCs w:val="24"/>
                <w:lang w:eastAsia="en-US"/>
              </w:rPr>
            </w:pPr>
            <w:r>
              <w:rPr>
                <w:sz w:val="24"/>
                <w:szCs w:val="24"/>
              </w:rPr>
              <w:t xml:space="preserve">  0,5 </w:t>
            </w:r>
          </w:p>
        </w:tc>
      </w:tr>
      <w:tr w:rsidR="00B05B1D" w:rsidTr="00A46438">
        <w:tc>
          <w:tcPr>
            <w:tcW w:w="2291" w:type="dxa"/>
            <w:vMerge/>
            <w:tcBorders>
              <w:top w:val="single" w:sz="4" w:space="0" w:color="auto"/>
              <w:left w:val="single" w:sz="4" w:space="0" w:color="auto"/>
              <w:bottom w:val="single" w:sz="4" w:space="0" w:color="auto"/>
              <w:right w:val="single" w:sz="4" w:space="0" w:color="auto"/>
            </w:tcBorders>
            <w:vAlign w:val="center"/>
          </w:tcPr>
          <w:p w:rsidR="00B05B1D" w:rsidRPr="00C83112" w:rsidRDefault="00B05B1D" w:rsidP="00A46438">
            <w:pPr>
              <w:rPr>
                <w:rFonts w:eastAsia="Calibri"/>
                <w:b/>
                <w:sz w:val="24"/>
                <w:szCs w:val="24"/>
                <w:lang w:eastAsia="en-US"/>
              </w:rPr>
            </w:pP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A46438">
            <w:pPr>
              <w:ind w:firstLine="0"/>
              <w:rPr>
                <w:rFonts w:eastAsia="Calibri"/>
                <w:sz w:val="24"/>
                <w:szCs w:val="24"/>
                <w:lang w:eastAsia="en-US"/>
              </w:rPr>
            </w:pPr>
            <w:r>
              <w:rPr>
                <w:sz w:val="24"/>
                <w:szCs w:val="24"/>
              </w:rPr>
              <w:t>Зарубіжна література</w:t>
            </w: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r>
              <w:rPr>
                <w:sz w:val="24"/>
                <w:szCs w:val="24"/>
              </w:rPr>
              <w:t xml:space="preserve">         0,5 </w:t>
            </w:r>
          </w:p>
        </w:tc>
      </w:tr>
      <w:tr w:rsidR="00B05B1D" w:rsidTr="00A46438">
        <w:tc>
          <w:tcPr>
            <w:tcW w:w="2291" w:type="dxa"/>
            <w:vMerge/>
            <w:tcBorders>
              <w:top w:val="single" w:sz="4" w:space="0" w:color="auto"/>
              <w:left w:val="single" w:sz="4" w:space="0" w:color="auto"/>
              <w:bottom w:val="single" w:sz="4" w:space="0" w:color="auto"/>
              <w:right w:val="single" w:sz="4" w:space="0" w:color="auto"/>
            </w:tcBorders>
            <w:vAlign w:val="center"/>
          </w:tcPr>
          <w:p w:rsidR="00B05B1D" w:rsidRPr="00C83112" w:rsidRDefault="00B05B1D" w:rsidP="00A46438">
            <w:pPr>
              <w:rPr>
                <w:rFonts w:eastAsia="Calibri"/>
                <w:b/>
                <w:sz w:val="24"/>
                <w:szCs w:val="24"/>
                <w:lang w:eastAsia="en-US"/>
              </w:rPr>
            </w:pP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A46438">
            <w:pPr>
              <w:ind w:firstLine="0"/>
              <w:rPr>
                <w:rFonts w:eastAsia="Calibri"/>
                <w:sz w:val="24"/>
                <w:szCs w:val="24"/>
                <w:lang w:eastAsia="en-US"/>
              </w:rPr>
            </w:pPr>
            <w:r>
              <w:rPr>
                <w:sz w:val="24"/>
                <w:szCs w:val="24"/>
              </w:rPr>
              <w:t xml:space="preserve"> </w:t>
            </w:r>
            <w:proofErr w:type="gramStart"/>
            <w:r>
              <w:rPr>
                <w:sz w:val="24"/>
                <w:szCs w:val="24"/>
              </w:rPr>
              <w:t>Англ</w:t>
            </w:r>
            <w:proofErr w:type="gramEnd"/>
            <w:r>
              <w:rPr>
                <w:sz w:val="24"/>
                <w:szCs w:val="24"/>
              </w:rPr>
              <w:t xml:space="preserve">ійська мова </w:t>
            </w: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rFonts w:eastAsia="Calibri"/>
                <w:sz w:val="24"/>
                <w:szCs w:val="24"/>
                <w:lang w:eastAsia="en-US"/>
              </w:rPr>
            </w:pPr>
            <w:r>
              <w:rPr>
                <w:sz w:val="24"/>
                <w:szCs w:val="24"/>
              </w:rPr>
              <w:t xml:space="preserve">  0,75 </w:t>
            </w:r>
          </w:p>
        </w:tc>
      </w:tr>
      <w:tr w:rsidR="00B05B1D" w:rsidTr="00A46438">
        <w:tc>
          <w:tcPr>
            <w:tcW w:w="2291" w:type="dxa"/>
            <w:tcBorders>
              <w:top w:val="single" w:sz="4" w:space="0" w:color="auto"/>
              <w:left w:val="single" w:sz="4" w:space="0" w:color="auto"/>
              <w:right w:val="single" w:sz="4" w:space="0" w:color="auto"/>
            </w:tcBorders>
            <w:vAlign w:val="center"/>
          </w:tcPr>
          <w:p w:rsidR="00B05B1D" w:rsidRPr="00C83112" w:rsidRDefault="00B05B1D" w:rsidP="00A46438">
            <w:pPr>
              <w:rPr>
                <w:rFonts w:eastAsia="Calibri"/>
                <w:b/>
                <w:sz w:val="24"/>
                <w:szCs w:val="24"/>
                <w:lang w:eastAsia="en-US"/>
              </w:rPr>
            </w:pPr>
            <w:r w:rsidRPr="00C83112">
              <w:rPr>
                <w:rFonts w:eastAsia="Calibri"/>
                <w:b/>
                <w:sz w:val="24"/>
                <w:szCs w:val="24"/>
                <w:lang w:eastAsia="en-US"/>
              </w:rPr>
              <w:t>Математична</w:t>
            </w: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r>
              <w:rPr>
                <w:sz w:val="24"/>
                <w:szCs w:val="24"/>
              </w:rPr>
              <w:t>Математика</w:t>
            </w: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rFonts w:eastAsia="Calibri"/>
                <w:sz w:val="24"/>
                <w:szCs w:val="24"/>
                <w:lang w:eastAsia="en-US"/>
              </w:rPr>
            </w:pPr>
            <w:r>
              <w:rPr>
                <w:sz w:val="24"/>
                <w:szCs w:val="24"/>
              </w:rPr>
              <w:t xml:space="preserve"> 1</w:t>
            </w:r>
          </w:p>
        </w:tc>
      </w:tr>
      <w:tr w:rsidR="00B05B1D" w:rsidTr="00A46438">
        <w:tc>
          <w:tcPr>
            <w:tcW w:w="2291" w:type="dxa"/>
            <w:vMerge w:val="restart"/>
            <w:tcBorders>
              <w:left w:val="single" w:sz="4" w:space="0" w:color="auto"/>
              <w:right w:val="single" w:sz="4" w:space="0" w:color="auto"/>
            </w:tcBorders>
            <w:vAlign w:val="center"/>
          </w:tcPr>
          <w:p w:rsidR="00B05B1D" w:rsidRPr="00C83112" w:rsidRDefault="00B05B1D" w:rsidP="00A46438">
            <w:pPr>
              <w:rPr>
                <w:rFonts w:eastAsia="Calibri"/>
                <w:b/>
                <w:sz w:val="24"/>
                <w:szCs w:val="24"/>
                <w:lang w:eastAsia="en-US"/>
              </w:rPr>
            </w:pPr>
            <w:r w:rsidRPr="00C83112">
              <w:rPr>
                <w:rFonts w:eastAsia="Calibri"/>
                <w:b/>
                <w:sz w:val="24"/>
                <w:szCs w:val="24"/>
                <w:lang w:eastAsia="en-US"/>
              </w:rPr>
              <w:t>Природнича</w:t>
            </w: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proofErr w:type="gramStart"/>
            <w:r>
              <w:rPr>
                <w:sz w:val="24"/>
                <w:szCs w:val="24"/>
              </w:rPr>
              <w:t>П</w:t>
            </w:r>
            <w:proofErr w:type="gramEnd"/>
            <w:r>
              <w:rPr>
                <w:sz w:val="24"/>
                <w:szCs w:val="24"/>
              </w:rPr>
              <w:t>ізнаємо природу</w:t>
            </w: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rFonts w:eastAsia="Calibri"/>
                <w:sz w:val="24"/>
                <w:szCs w:val="24"/>
                <w:lang w:eastAsia="en-US"/>
              </w:rPr>
            </w:pPr>
            <w:r>
              <w:rPr>
                <w:rFonts w:eastAsia="Calibri"/>
                <w:sz w:val="24"/>
                <w:szCs w:val="24"/>
                <w:lang w:eastAsia="en-US"/>
              </w:rPr>
              <w:t>0,5</w:t>
            </w:r>
          </w:p>
        </w:tc>
      </w:tr>
      <w:tr w:rsidR="00B05B1D" w:rsidTr="00A46438">
        <w:tc>
          <w:tcPr>
            <w:tcW w:w="2291" w:type="dxa"/>
            <w:vMerge/>
            <w:tcBorders>
              <w:left w:val="single" w:sz="4" w:space="0" w:color="auto"/>
              <w:right w:val="single" w:sz="4" w:space="0" w:color="auto"/>
            </w:tcBorders>
            <w:vAlign w:val="center"/>
          </w:tcPr>
          <w:p w:rsidR="00B05B1D" w:rsidRPr="00C83112" w:rsidRDefault="00B05B1D" w:rsidP="00A46438">
            <w:pPr>
              <w:rPr>
                <w:rFonts w:eastAsia="Calibri"/>
                <w:b/>
                <w:sz w:val="24"/>
                <w:szCs w:val="24"/>
                <w:lang w:eastAsia="en-US"/>
              </w:rPr>
            </w:pP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r>
              <w:rPr>
                <w:sz w:val="24"/>
                <w:szCs w:val="24"/>
              </w:rPr>
              <w:t>Географія</w:t>
            </w: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rFonts w:eastAsia="Calibri"/>
                <w:sz w:val="24"/>
                <w:szCs w:val="24"/>
                <w:lang w:eastAsia="en-US"/>
              </w:rPr>
            </w:pPr>
            <w:r>
              <w:rPr>
                <w:rFonts w:eastAsia="Calibri"/>
                <w:sz w:val="24"/>
                <w:szCs w:val="24"/>
                <w:lang w:eastAsia="en-US"/>
              </w:rPr>
              <w:t>0,5</w:t>
            </w:r>
          </w:p>
        </w:tc>
      </w:tr>
      <w:tr w:rsidR="00B05B1D" w:rsidTr="00A46438">
        <w:tc>
          <w:tcPr>
            <w:tcW w:w="2291" w:type="dxa"/>
            <w:tcBorders>
              <w:left w:val="single" w:sz="4" w:space="0" w:color="auto"/>
              <w:right w:val="single" w:sz="4" w:space="0" w:color="auto"/>
            </w:tcBorders>
            <w:vAlign w:val="center"/>
          </w:tcPr>
          <w:p w:rsidR="00B05B1D" w:rsidRPr="00C83112" w:rsidRDefault="00B05B1D" w:rsidP="00A46438">
            <w:pPr>
              <w:rPr>
                <w:rFonts w:eastAsia="Calibri"/>
                <w:b/>
                <w:sz w:val="24"/>
                <w:szCs w:val="24"/>
                <w:lang w:eastAsia="en-US"/>
              </w:rPr>
            </w:pPr>
            <w:proofErr w:type="gramStart"/>
            <w:r w:rsidRPr="00C83112">
              <w:rPr>
                <w:rFonts w:eastAsia="Calibri"/>
                <w:b/>
                <w:sz w:val="24"/>
                <w:szCs w:val="24"/>
                <w:lang w:eastAsia="en-US"/>
              </w:rPr>
              <w:t>Соц</w:t>
            </w:r>
            <w:proofErr w:type="gramEnd"/>
            <w:r w:rsidRPr="00C83112">
              <w:rPr>
                <w:rFonts w:eastAsia="Calibri"/>
                <w:b/>
                <w:sz w:val="24"/>
                <w:szCs w:val="24"/>
                <w:lang w:eastAsia="en-US"/>
              </w:rPr>
              <w:t>іальна і здоров’я збережувальна</w:t>
            </w: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sz w:val="24"/>
                <w:szCs w:val="24"/>
              </w:rPr>
            </w:pPr>
            <w:r>
              <w:rPr>
                <w:sz w:val="24"/>
                <w:szCs w:val="24"/>
              </w:rPr>
              <w:t xml:space="preserve"> Здоров’я, безпека та добробут</w:t>
            </w: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A46438">
            <w:pPr>
              <w:rPr>
                <w:sz w:val="24"/>
                <w:szCs w:val="24"/>
              </w:rPr>
            </w:pP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r>
              <w:rPr>
                <w:rFonts w:eastAsia="Calibri"/>
                <w:sz w:val="24"/>
                <w:szCs w:val="24"/>
                <w:lang w:eastAsia="en-US"/>
              </w:rPr>
              <w:t xml:space="preserve">        0,5</w:t>
            </w:r>
          </w:p>
        </w:tc>
      </w:tr>
      <w:tr w:rsidR="00B05B1D" w:rsidTr="00A46438">
        <w:tc>
          <w:tcPr>
            <w:tcW w:w="2291" w:type="dxa"/>
            <w:tcBorders>
              <w:left w:val="single" w:sz="4" w:space="0" w:color="auto"/>
              <w:right w:val="single" w:sz="4" w:space="0" w:color="auto"/>
            </w:tcBorders>
            <w:vAlign w:val="center"/>
          </w:tcPr>
          <w:p w:rsidR="00B05B1D" w:rsidRPr="00C83112" w:rsidRDefault="00B05B1D" w:rsidP="00A46438">
            <w:pPr>
              <w:rPr>
                <w:rFonts w:eastAsia="Calibri"/>
                <w:b/>
                <w:sz w:val="24"/>
                <w:szCs w:val="24"/>
                <w:lang w:eastAsia="en-US"/>
              </w:rPr>
            </w:pPr>
            <w:r w:rsidRPr="00C83112">
              <w:rPr>
                <w:b/>
                <w:sz w:val="24"/>
                <w:szCs w:val="24"/>
              </w:rPr>
              <w:t>Громадянська та історична</w:t>
            </w: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sz w:val="24"/>
                <w:szCs w:val="24"/>
              </w:rPr>
            </w:pPr>
            <w:proofErr w:type="gramStart"/>
            <w:r>
              <w:rPr>
                <w:sz w:val="24"/>
                <w:szCs w:val="24"/>
              </w:rPr>
              <w:t>Досл</w:t>
            </w:r>
            <w:proofErr w:type="gramEnd"/>
            <w:r>
              <w:rPr>
                <w:sz w:val="24"/>
                <w:szCs w:val="24"/>
              </w:rPr>
              <w:t>іджуємо історію та суспільство</w:t>
            </w: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A46438">
            <w:pPr>
              <w:rPr>
                <w:sz w:val="24"/>
                <w:szCs w:val="24"/>
              </w:rPr>
            </w:pP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r>
              <w:rPr>
                <w:rFonts w:eastAsia="Calibri"/>
                <w:sz w:val="24"/>
                <w:szCs w:val="24"/>
                <w:lang w:eastAsia="en-US"/>
              </w:rPr>
              <w:t xml:space="preserve">        0,25</w:t>
            </w:r>
          </w:p>
        </w:tc>
      </w:tr>
      <w:tr w:rsidR="00B05B1D" w:rsidTr="00A46438">
        <w:tc>
          <w:tcPr>
            <w:tcW w:w="2291" w:type="dxa"/>
            <w:tcBorders>
              <w:left w:val="single" w:sz="4" w:space="0" w:color="auto"/>
              <w:right w:val="single" w:sz="4" w:space="0" w:color="auto"/>
            </w:tcBorders>
            <w:vAlign w:val="center"/>
          </w:tcPr>
          <w:p w:rsidR="00B05B1D" w:rsidRPr="00C83112" w:rsidRDefault="00B05B1D" w:rsidP="00A46438">
            <w:pPr>
              <w:rPr>
                <w:rFonts w:eastAsia="Calibri"/>
                <w:b/>
                <w:sz w:val="24"/>
                <w:szCs w:val="24"/>
                <w:lang w:eastAsia="en-US"/>
              </w:rPr>
            </w:pPr>
            <w:r w:rsidRPr="00C83112">
              <w:rPr>
                <w:rFonts w:eastAsia="Calibri"/>
                <w:b/>
                <w:sz w:val="24"/>
                <w:szCs w:val="24"/>
                <w:lang w:eastAsia="en-US"/>
              </w:rPr>
              <w:t>Інформатична</w:t>
            </w: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sz w:val="24"/>
                <w:szCs w:val="24"/>
              </w:rPr>
            </w:pP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A46438">
            <w:pPr>
              <w:rPr>
                <w:sz w:val="24"/>
                <w:szCs w:val="24"/>
              </w:rPr>
            </w:pPr>
            <w:r>
              <w:rPr>
                <w:sz w:val="24"/>
                <w:szCs w:val="24"/>
              </w:rPr>
              <w:t>Інформатика</w:t>
            </w: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sz w:val="24"/>
                <w:szCs w:val="24"/>
              </w:rPr>
            </w:pPr>
            <w:r>
              <w:rPr>
                <w:sz w:val="24"/>
                <w:szCs w:val="24"/>
              </w:rPr>
              <w:t>0,5</w:t>
            </w:r>
          </w:p>
        </w:tc>
      </w:tr>
      <w:tr w:rsidR="00B05B1D" w:rsidTr="00A46438">
        <w:tc>
          <w:tcPr>
            <w:tcW w:w="2291" w:type="dxa"/>
            <w:tcBorders>
              <w:left w:val="single" w:sz="4" w:space="0" w:color="auto"/>
              <w:right w:val="single" w:sz="4" w:space="0" w:color="auto"/>
            </w:tcBorders>
            <w:vAlign w:val="center"/>
          </w:tcPr>
          <w:p w:rsidR="00B05B1D" w:rsidRPr="00C83112" w:rsidRDefault="00B05B1D" w:rsidP="00A46438">
            <w:pPr>
              <w:rPr>
                <w:rFonts w:eastAsia="Calibri"/>
                <w:b/>
                <w:sz w:val="24"/>
                <w:szCs w:val="24"/>
                <w:lang w:eastAsia="en-US"/>
              </w:rPr>
            </w:pPr>
            <w:r w:rsidRPr="00C83112">
              <w:rPr>
                <w:rFonts w:eastAsia="Calibri"/>
                <w:b/>
                <w:sz w:val="24"/>
                <w:szCs w:val="24"/>
                <w:lang w:eastAsia="en-US"/>
              </w:rPr>
              <w:t>Технологічна</w:t>
            </w: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sz w:val="24"/>
                <w:szCs w:val="24"/>
              </w:rPr>
            </w:pP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A46438">
            <w:pPr>
              <w:rPr>
                <w:sz w:val="24"/>
                <w:szCs w:val="24"/>
              </w:rPr>
            </w:pPr>
            <w:r>
              <w:rPr>
                <w:sz w:val="24"/>
                <w:szCs w:val="24"/>
              </w:rPr>
              <w:t>Технології</w:t>
            </w: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sz w:val="24"/>
                <w:szCs w:val="24"/>
              </w:rPr>
            </w:pPr>
            <w:r>
              <w:rPr>
                <w:sz w:val="24"/>
                <w:szCs w:val="24"/>
              </w:rPr>
              <w:t>0,5</w:t>
            </w:r>
          </w:p>
        </w:tc>
      </w:tr>
      <w:tr w:rsidR="00B05B1D" w:rsidTr="00A46438">
        <w:tc>
          <w:tcPr>
            <w:tcW w:w="2291" w:type="dxa"/>
            <w:tcBorders>
              <w:top w:val="single" w:sz="4" w:space="0" w:color="auto"/>
              <w:left w:val="single" w:sz="4" w:space="0" w:color="auto"/>
              <w:bottom w:val="single" w:sz="4" w:space="0" w:color="auto"/>
              <w:right w:val="single" w:sz="4" w:space="0" w:color="auto"/>
            </w:tcBorders>
            <w:vAlign w:val="center"/>
          </w:tcPr>
          <w:p w:rsidR="00B05B1D" w:rsidRPr="00C83112" w:rsidRDefault="00B05B1D" w:rsidP="00A46438">
            <w:pPr>
              <w:rPr>
                <w:rFonts w:eastAsia="Calibri"/>
                <w:b/>
                <w:sz w:val="24"/>
                <w:szCs w:val="24"/>
                <w:lang w:eastAsia="en-US"/>
              </w:rPr>
            </w:pPr>
            <w:r w:rsidRPr="00C83112">
              <w:rPr>
                <w:rFonts w:eastAsia="Calibri"/>
                <w:b/>
                <w:sz w:val="24"/>
                <w:szCs w:val="24"/>
                <w:lang w:eastAsia="en-US"/>
              </w:rPr>
              <w:t>Мистецька</w:t>
            </w: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r>
              <w:rPr>
                <w:sz w:val="24"/>
                <w:szCs w:val="24"/>
              </w:rPr>
              <w:t>Мистецтво</w:t>
            </w: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rFonts w:eastAsia="Calibri"/>
                <w:sz w:val="24"/>
                <w:szCs w:val="24"/>
                <w:lang w:eastAsia="en-US"/>
              </w:rPr>
            </w:pPr>
            <w:r>
              <w:rPr>
                <w:sz w:val="24"/>
                <w:szCs w:val="24"/>
              </w:rPr>
              <w:t>0,5</w:t>
            </w:r>
          </w:p>
        </w:tc>
      </w:tr>
      <w:tr w:rsidR="00B05B1D" w:rsidTr="00A46438">
        <w:tc>
          <w:tcPr>
            <w:tcW w:w="2291" w:type="dxa"/>
            <w:tcBorders>
              <w:top w:val="single" w:sz="4" w:space="0" w:color="auto"/>
              <w:left w:val="single" w:sz="4" w:space="0" w:color="auto"/>
              <w:bottom w:val="single" w:sz="4" w:space="0" w:color="auto"/>
              <w:right w:val="single" w:sz="4" w:space="0" w:color="auto"/>
            </w:tcBorders>
            <w:vAlign w:val="center"/>
          </w:tcPr>
          <w:p w:rsidR="00B05B1D" w:rsidRPr="00C83112" w:rsidRDefault="00B05B1D" w:rsidP="00A46438">
            <w:pPr>
              <w:rPr>
                <w:rFonts w:eastAsia="Calibri"/>
                <w:b/>
                <w:sz w:val="24"/>
                <w:szCs w:val="24"/>
                <w:lang w:eastAsia="en-US"/>
              </w:rPr>
            </w:pPr>
            <w:r w:rsidRPr="00C83112">
              <w:rPr>
                <w:rFonts w:eastAsia="Calibri"/>
                <w:b/>
                <w:sz w:val="24"/>
                <w:szCs w:val="24"/>
                <w:lang w:eastAsia="en-US"/>
              </w:rPr>
              <w:t>Фізична культура</w:t>
            </w: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A46438">
            <w:pPr>
              <w:ind w:firstLine="0"/>
              <w:rPr>
                <w:rFonts w:eastAsia="Calibri"/>
                <w:sz w:val="24"/>
                <w:szCs w:val="24"/>
                <w:lang w:eastAsia="en-US"/>
              </w:rPr>
            </w:pPr>
            <w:r>
              <w:rPr>
                <w:sz w:val="24"/>
                <w:szCs w:val="24"/>
              </w:rPr>
              <w:t>Фізична культура</w:t>
            </w: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r>
              <w:rPr>
                <w:sz w:val="24"/>
                <w:szCs w:val="24"/>
              </w:rPr>
              <w:t xml:space="preserve">        0,75 </w:t>
            </w:r>
          </w:p>
        </w:tc>
      </w:tr>
      <w:tr w:rsidR="00B05B1D" w:rsidTr="00A46438">
        <w:tc>
          <w:tcPr>
            <w:tcW w:w="5343" w:type="dxa"/>
            <w:gridSpan w:val="2"/>
            <w:tcBorders>
              <w:top w:val="single" w:sz="4" w:space="0" w:color="auto"/>
              <w:left w:val="single" w:sz="4" w:space="0" w:color="auto"/>
              <w:bottom w:val="single" w:sz="4" w:space="0" w:color="auto"/>
              <w:right w:val="single" w:sz="4" w:space="0" w:color="auto"/>
            </w:tcBorders>
            <w:vAlign w:val="center"/>
          </w:tcPr>
          <w:p w:rsidR="00B05B1D" w:rsidRPr="003F1D80" w:rsidRDefault="00B05B1D" w:rsidP="00A46438">
            <w:pPr>
              <w:rPr>
                <w:b/>
                <w:sz w:val="24"/>
                <w:szCs w:val="24"/>
              </w:rPr>
            </w:pPr>
            <w:r w:rsidRPr="003F1D80">
              <w:rPr>
                <w:b/>
                <w:sz w:val="24"/>
                <w:szCs w:val="24"/>
              </w:rPr>
              <w:t>Разом</w:t>
            </w: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b/>
                <w:sz w:val="24"/>
                <w:szCs w:val="24"/>
              </w:rPr>
            </w:pPr>
          </w:p>
        </w:tc>
        <w:tc>
          <w:tcPr>
            <w:tcW w:w="1425" w:type="dxa"/>
            <w:tcBorders>
              <w:top w:val="single" w:sz="4" w:space="0" w:color="auto"/>
              <w:left w:val="single" w:sz="4" w:space="0" w:color="auto"/>
              <w:bottom w:val="single" w:sz="4" w:space="0" w:color="auto"/>
              <w:right w:val="single" w:sz="4" w:space="0" w:color="auto"/>
            </w:tcBorders>
          </w:tcPr>
          <w:p w:rsidR="00B05B1D" w:rsidRPr="003F1D80" w:rsidRDefault="00B05B1D" w:rsidP="00A46438">
            <w:pPr>
              <w:jc w:val="center"/>
              <w:rPr>
                <w:b/>
                <w:sz w:val="24"/>
                <w:szCs w:val="24"/>
              </w:rPr>
            </w:pPr>
            <w:r>
              <w:rPr>
                <w:b/>
                <w:sz w:val="24"/>
                <w:szCs w:val="24"/>
              </w:rPr>
              <w:t xml:space="preserve">8 </w:t>
            </w:r>
          </w:p>
        </w:tc>
      </w:tr>
      <w:tr w:rsidR="00B05B1D" w:rsidTr="00A46438">
        <w:tc>
          <w:tcPr>
            <w:tcW w:w="5343" w:type="dxa"/>
            <w:gridSpan w:val="2"/>
            <w:tcBorders>
              <w:top w:val="single" w:sz="4" w:space="0" w:color="auto"/>
              <w:left w:val="single" w:sz="4" w:space="0" w:color="auto"/>
              <w:bottom w:val="single" w:sz="4" w:space="0" w:color="auto"/>
              <w:right w:val="single" w:sz="4" w:space="0" w:color="auto"/>
            </w:tcBorders>
            <w:vAlign w:val="center"/>
          </w:tcPr>
          <w:p w:rsidR="00B05B1D" w:rsidRPr="003F1D80" w:rsidRDefault="00B05B1D" w:rsidP="00A46438">
            <w:pPr>
              <w:rPr>
                <w:b/>
                <w:sz w:val="24"/>
                <w:szCs w:val="24"/>
              </w:rPr>
            </w:pPr>
            <w:r w:rsidRPr="003F1D80">
              <w:rPr>
                <w:b/>
                <w:sz w:val="24"/>
                <w:szCs w:val="24"/>
              </w:rPr>
              <w:t xml:space="preserve">Фінансується </w:t>
            </w:r>
            <w:proofErr w:type="gramStart"/>
            <w:r w:rsidRPr="003F1D80">
              <w:rPr>
                <w:b/>
                <w:sz w:val="24"/>
                <w:szCs w:val="24"/>
              </w:rPr>
              <w:t>по</w:t>
            </w:r>
            <w:proofErr w:type="gramEnd"/>
            <w:r w:rsidRPr="003F1D80">
              <w:rPr>
                <w:b/>
                <w:sz w:val="24"/>
                <w:szCs w:val="24"/>
              </w:rPr>
              <w:t xml:space="preserve"> школі</w:t>
            </w: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b/>
                <w:sz w:val="24"/>
                <w:szCs w:val="24"/>
              </w:rPr>
            </w:pPr>
          </w:p>
        </w:tc>
        <w:tc>
          <w:tcPr>
            <w:tcW w:w="1425" w:type="dxa"/>
            <w:tcBorders>
              <w:top w:val="single" w:sz="4" w:space="0" w:color="auto"/>
              <w:left w:val="single" w:sz="4" w:space="0" w:color="auto"/>
              <w:bottom w:val="single" w:sz="4" w:space="0" w:color="auto"/>
              <w:right w:val="single" w:sz="4" w:space="0" w:color="auto"/>
            </w:tcBorders>
          </w:tcPr>
          <w:p w:rsidR="00B05B1D" w:rsidRPr="003F1D80" w:rsidRDefault="00B05B1D" w:rsidP="00A46438">
            <w:pPr>
              <w:jc w:val="center"/>
              <w:rPr>
                <w:b/>
                <w:sz w:val="24"/>
                <w:szCs w:val="24"/>
              </w:rPr>
            </w:pPr>
            <w:r>
              <w:rPr>
                <w:b/>
                <w:sz w:val="24"/>
                <w:szCs w:val="24"/>
              </w:rPr>
              <w:t xml:space="preserve">8 </w:t>
            </w:r>
          </w:p>
        </w:tc>
      </w:tr>
    </w:tbl>
    <w:p w:rsidR="00B05B1D" w:rsidRDefault="00B05B1D" w:rsidP="00B05B1D">
      <w:pPr>
        <w:rPr>
          <w:sz w:val="20"/>
          <w:szCs w:val="20"/>
        </w:rPr>
      </w:pPr>
      <w:r>
        <w:rPr>
          <w:sz w:val="20"/>
          <w:szCs w:val="20"/>
        </w:rPr>
        <w:t xml:space="preserve">                                                                         </w:t>
      </w:r>
    </w:p>
    <w:p w:rsidR="00B05B1D" w:rsidRDefault="00B05B1D" w:rsidP="00B05B1D">
      <w:pPr>
        <w:rPr>
          <w:sz w:val="20"/>
          <w:szCs w:val="20"/>
        </w:rPr>
      </w:pPr>
    </w:p>
    <w:p w:rsidR="00A46438" w:rsidRDefault="00A46438" w:rsidP="00B05B1D">
      <w:pPr>
        <w:pStyle w:val="21"/>
        <w:spacing w:line="240" w:lineRule="auto"/>
        <w:ind w:left="0"/>
        <w:jc w:val="center"/>
        <w:rPr>
          <w:b/>
        </w:rPr>
      </w:pPr>
    </w:p>
    <w:p w:rsidR="00A46438" w:rsidRDefault="00A46438" w:rsidP="00B05B1D">
      <w:pPr>
        <w:pStyle w:val="21"/>
        <w:spacing w:line="240" w:lineRule="auto"/>
        <w:ind w:left="0"/>
        <w:jc w:val="center"/>
        <w:rPr>
          <w:b/>
        </w:rPr>
      </w:pPr>
    </w:p>
    <w:p w:rsidR="00A46438" w:rsidRDefault="00A46438" w:rsidP="00B05B1D">
      <w:pPr>
        <w:pStyle w:val="21"/>
        <w:spacing w:line="240" w:lineRule="auto"/>
        <w:ind w:left="0"/>
        <w:jc w:val="center"/>
        <w:rPr>
          <w:b/>
        </w:rPr>
      </w:pPr>
    </w:p>
    <w:p w:rsidR="00B05B1D" w:rsidRDefault="00B05B1D" w:rsidP="00B05B1D">
      <w:pPr>
        <w:pStyle w:val="21"/>
        <w:spacing w:line="240" w:lineRule="auto"/>
        <w:ind w:left="0"/>
        <w:jc w:val="center"/>
        <w:rPr>
          <w:b/>
        </w:rPr>
      </w:pPr>
      <w:r>
        <w:rPr>
          <w:b/>
        </w:rPr>
        <w:lastRenderedPageBreak/>
        <w:t>Н</w:t>
      </w:r>
      <w:r w:rsidRPr="006B6BE7">
        <w:rPr>
          <w:b/>
        </w:rPr>
        <w:t>авчальний план</w:t>
      </w:r>
      <w:r>
        <w:rPr>
          <w:b/>
        </w:rPr>
        <w:t xml:space="preserve"> індивідуальної форми навчання                                             </w:t>
      </w:r>
    </w:p>
    <w:p w:rsidR="00B05B1D" w:rsidRPr="00B05B1D" w:rsidRDefault="00B05B1D" w:rsidP="00B05B1D">
      <w:pPr>
        <w:pStyle w:val="21"/>
        <w:spacing w:line="240" w:lineRule="auto"/>
        <w:ind w:left="0"/>
        <w:jc w:val="center"/>
      </w:pPr>
      <w:r>
        <w:rPr>
          <w:b/>
        </w:rPr>
        <w:t xml:space="preserve">          Крук Марії- Мілани Петрівни, учениці 6 класу</w:t>
      </w:r>
    </w:p>
    <w:p w:rsidR="00B05B1D" w:rsidRPr="00A46438" w:rsidRDefault="0009517A" w:rsidP="00B05B1D">
      <w:pPr>
        <w:ind w:firstLine="680"/>
        <w:jc w:val="center"/>
        <w:rPr>
          <w:b/>
          <w:sz w:val="24"/>
          <w:szCs w:val="24"/>
          <w:lang w:val="uk-UA"/>
        </w:rPr>
      </w:pPr>
      <w:r w:rsidRPr="00A46438">
        <w:rPr>
          <w:bCs/>
          <w:sz w:val="24"/>
          <w:szCs w:val="24"/>
          <w:lang w:val="uk-UA"/>
        </w:rPr>
        <w:t xml:space="preserve">Боб’ятинської філії Тартаківського навчально-виховного комплексу </w:t>
      </w:r>
      <w:r w:rsidR="00A46438">
        <w:rPr>
          <w:bCs/>
          <w:sz w:val="24"/>
          <w:szCs w:val="24"/>
          <w:lang w:val="uk-UA"/>
        </w:rPr>
        <w:t xml:space="preserve">                     </w:t>
      </w:r>
      <w:r w:rsidRPr="00A46438">
        <w:rPr>
          <w:bCs/>
          <w:sz w:val="24"/>
          <w:szCs w:val="24"/>
          <w:lang w:val="uk-UA"/>
        </w:rPr>
        <w:t xml:space="preserve">«Загальноосвітня школа І-ІІІ ступенів – ДНЗ імені Петра Саноцького» </w:t>
      </w:r>
      <w:r w:rsidR="00A46438">
        <w:rPr>
          <w:bCs/>
          <w:sz w:val="24"/>
          <w:szCs w:val="24"/>
          <w:lang w:val="uk-UA"/>
        </w:rPr>
        <w:t xml:space="preserve">                                          </w:t>
      </w:r>
      <w:r w:rsidRPr="00A46438">
        <w:rPr>
          <w:bCs/>
          <w:sz w:val="24"/>
          <w:szCs w:val="24"/>
          <w:lang w:val="uk-UA"/>
        </w:rPr>
        <w:t>Сокальської міської ради Львівської області</w:t>
      </w:r>
      <w:r w:rsidRPr="00A46438">
        <w:rPr>
          <w:sz w:val="24"/>
          <w:szCs w:val="24"/>
          <w:lang w:val="uk-UA"/>
        </w:rPr>
        <w:t xml:space="preserve"> </w:t>
      </w:r>
      <w:r w:rsidR="00A46438">
        <w:rPr>
          <w:sz w:val="24"/>
          <w:szCs w:val="24"/>
          <w:lang w:val="uk-UA"/>
        </w:rPr>
        <w:t xml:space="preserve">                                                                                                      </w:t>
      </w:r>
      <w:r w:rsidR="00B05B1D" w:rsidRPr="00A46438">
        <w:rPr>
          <w:b/>
          <w:sz w:val="24"/>
          <w:szCs w:val="24"/>
          <w:lang w:val="uk-UA"/>
        </w:rPr>
        <w:t>з навчанням українською мовою і вивченням однієї іноземної мови на 2025-2026 н.р.</w:t>
      </w:r>
    </w:p>
    <w:p w:rsidR="00B05B1D" w:rsidRDefault="00B05B1D" w:rsidP="00B05B1D">
      <w:pPr>
        <w:pStyle w:val="1"/>
        <w:ind w:left="0"/>
        <w:jc w:val="both"/>
        <w:rPr>
          <w:rStyle w:val="aa"/>
          <w:rFonts w:ascii="Times New Roman" w:hAnsi="Times New Roman" w:cs="Times New Roman"/>
          <w:b w:val="0"/>
          <w:color w:val="000000"/>
          <w:sz w:val="20"/>
          <w:szCs w:val="20"/>
          <w:bdr w:val="none" w:sz="0" w:space="0" w:color="auto" w:frame="1"/>
          <w:shd w:val="clear" w:color="auto" w:fill="FFFFFF"/>
          <w:lang w:val="uk-UA"/>
        </w:rPr>
      </w:pPr>
      <w:r w:rsidRPr="00107901">
        <w:rPr>
          <w:sz w:val="20"/>
          <w:szCs w:val="20"/>
        </w:rPr>
        <w:t xml:space="preserve">( </w:t>
      </w:r>
      <w:r w:rsidRPr="005E45D6">
        <w:rPr>
          <w:rFonts w:ascii="Times New Roman" w:hAnsi="Times New Roman" w:cs="Times New Roman"/>
          <w:sz w:val="20"/>
          <w:szCs w:val="20"/>
        </w:rPr>
        <w:t xml:space="preserve">укладений відповідно до  </w:t>
      </w:r>
      <w:r>
        <w:rPr>
          <w:rFonts w:ascii="Times New Roman" w:hAnsi="Times New Roman" w:cs="Times New Roman"/>
          <w:color w:val="000000"/>
          <w:sz w:val="20"/>
          <w:szCs w:val="20"/>
          <w:shd w:val="clear" w:color="auto" w:fill="FFFFFF"/>
        </w:rPr>
        <w:t>Типов</w:t>
      </w:r>
      <w:r>
        <w:rPr>
          <w:rFonts w:ascii="Times New Roman" w:hAnsi="Times New Roman" w:cs="Times New Roman"/>
          <w:color w:val="000000"/>
          <w:sz w:val="20"/>
          <w:szCs w:val="20"/>
          <w:shd w:val="clear" w:color="auto" w:fill="FFFFFF"/>
          <w:lang w:val="uk-UA"/>
        </w:rPr>
        <w:t>ої</w:t>
      </w:r>
      <w:r w:rsidRPr="005E45D6">
        <w:rPr>
          <w:rFonts w:ascii="Times New Roman" w:hAnsi="Times New Roman" w:cs="Times New Roman"/>
          <w:color w:val="000000"/>
          <w:sz w:val="20"/>
          <w:szCs w:val="20"/>
          <w:shd w:val="clear" w:color="auto" w:fill="FFFFFF"/>
        </w:rPr>
        <w:t xml:space="preserve"> освітн</w:t>
      </w:r>
      <w:r>
        <w:rPr>
          <w:rFonts w:ascii="Times New Roman" w:hAnsi="Times New Roman" w:cs="Times New Roman"/>
          <w:color w:val="000000"/>
          <w:sz w:val="20"/>
          <w:szCs w:val="20"/>
          <w:shd w:val="clear" w:color="auto" w:fill="FFFFFF"/>
          <w:lang w:val="uk-UA"/>
        </w:rPr>
        <w:t>ьої</w:t>
      </w:r>
      <w:r>
        <w:rPr>
          <w:rFonts w:ascii="Times New Roman" w:hAnsi="Times New Roman" w:cs="Times New Roman"/>
          <w:color w:val="000000"/>
          <w:sz w:val="20"/>
          <w:szCs w:val="20"/>
          <w:shd w:val="clear" w:color="auto" w:fill="FFFFFF"/>
        </w:rPr>
        <w:t xml:space="preserve"> програм</w:t>
      </w:r>
      <w:r>
        <w:rPr>
          <w:rFonts w:ascii="Times New Roman" w:hAnsi="Times New Roman" w:cs="Times New Roman"/>
          <w:color w:val="000000"/>
          <w:sz w:val="20"/>
          <w:szCs w:val="20"/>
          <w:shd w:val="clear" w:color="auto" w:fill="FFFFFF"/>
          <w:lang w:val="uk-UA"/>
        </w:rPr>
        <w:t>и</w:t>
      </w:r>
      <w:r>
        <w:rPr>
          <w:rFonts w:ascii="Times New Roman" w:hAnsi="Times New Roman" w:cs="Times New Roman"/>
          <w:color w:val="000000"/>
          <w:sz w:val="20"/>
          <w:szCs w:val="20"/>
          <w:shd w:val="clear" w:color="auto" w:fill="FFFFFF"/>
        </w:rPr>
        <w:t xml:space="preserve"> розроблен</w:t>
      </w:r>
      <w:r>
        <w:rPr>
          <w:rFonts w:ascii="Times New Roman" w:hAnsi="Times New Roman" w:cs="Times New Roman"/>
          <w:color w:val="000000"/>
          <w:sz w:val="20"/>
          <w:szCs w:val="20"/>
          <w:shd w:val="clear" w:color="auto" w:fill="FFFFFF"/>
          <w:lang w:val="uk-UA"/>
        </w:rPr>
        <w:t>ої</w:t>
      </w:r>
      <w:r w:rsidRPr="005E45D6">
        <w:rPr>
          <w:rFonts w:ascii="Times New Roman" w:hAnsi="Times New Roman" w:cs="Times New Roman"/>
          <w:color w:val="000000"/>
          <w:sz w:val="20"/>
          <w:szCs w:val="20"/>
          <w:shd w:val="clear" w:color="auto" w:fill="FFFFFF"/>
        </w:rPr>
        <w:t xml:space="preserve"> на основі Державного стандарту базової середньої освіти,</w:t>
      </w:r>
      <w:r w:rsidRPr="005E45D6">
        <w:rPr>
          <w:rFonts w:ascii="Times New Roman" w:hAnsi="Times New Roman" w:cs="Times New Roman"/>
          <w:color w:val="000000"/>
          <w:sz w:val="20"/>
          <w:szCs w:val="20"/>
          <w:shd w:val="clear" w:color="auto" w:fill="FFFFFF"/>
          <w:lang w:val="uk-UA"/>
        </w:rPr>
        <w:t xml:space="preserve"> </w:t>
      </w:r>
      <w:r w:rsidRPr="005E45D6">
        <w:rPr>
          <w:rFonts w:ascii="Times New Roman" w:hAnsi="Times New Roman" w:cs="Times New Roman"/>
          <w:color w:val="000000"/>
          <w:sz w:val="20"/>
          <w:szCs w:val="20"/>
          <w:shd w:val="clear" w:color="auto" w:fill="FFFFFF"/>
        </w:rPr>
        <w:t>затвердженого постановою Кабінету Міні</w:t>
      </w:r>
      <w:proofErr w:type="gramStart"/>
      <w:r w:rsidRPr="005E45D6">
        <w:rPr>
          <w:rFonts w:ascii="Times New Roman" w:hAnsi="Times New Roman" w:cs="Times New Roman"/>
          <w:color w:val="000000"/>
          <w:sz w:val="20"/>
          <w:szCs w:val="20"/>
          <w:shd w:val="clear" w:color="auto" w:fill="FFFFFF"/>
        </w:rPr>
        <w:t>стр</w:t>
      </w:r>
      <w:proofErr w:type="gramEnd"/>
      <w:r w:rsidRPr="005E45D6">
        <w:rPr>
          <w:rFonts w:ascii="Times New Roman" w:hAnsi="Times New Roman" w:cs="Times New Roman"/>
          <w:color w:val="000000"/>
          <w:sz w:val="20"/>
          <w:szCs w:val="20"/>
          <w:shd w:val="clear" w:color="auto" w:fill="FFFFFF"/>
        </w:rPr>
        <w:t xml:space="preserve">ів України від </w:t>
      </w:r>
      <w:r>
        <w:rPr>
          <w:rFonts w:ascii="Times New Roman" w:hAnsi="Times New Roman" w:cs="Times New Roman"/>
          <w:color w:val="000000"/>
          <w:sz w:val="20"/>
          <w:szCs w:val="20"/>
          <w:shd w:val="clear" w:color="auto" w:fill="FFFFFF"/>
          <w:lang w:val="uk-UA"/>
        </w:rPr>
        <w:t xml:space="preserve">             </w:t>
      </w:r>
      <w:r w:rsidRPr="005E45D6">
        <w:rPr>
          <w:rFonts w:ascii="Times New Roman" w:hAnsi="Times New Roman" w:cs="Times New Roman"/>
          <w:color w:val="000000"/>
          <w:sz w:val="20"/>
          <w:szCs w:val="20"/>
          <w:shd w:val="clear" w:color="auto" w:fill="FFFFFF"/>
        </w:rPr>
        <w:t>30 вересня 2020 р</w:t>
      </w:r>
      <w:r w:rsidRPr="0046443B">
        <w:rPr>
          <w:rFonts w:ascii="Times New Roman" w:hAnsi="Times New Roman" w:cs="Times New Roman"/>
          <w:sz w:val="20"/>
          <w:szCs w:val="20"/>
          <w:shd w:val="clear" w:color="auto" w:fill="FFFFFF"/>
        </w:rPr>
        <w:t>.</w:t>
      </w:r>
      <w:r w:rsidRPr="0046443B">
        <w:rPr>
          <w:rStyle w:val="apple-converted-space"/>
          <w:rFonts w:ascii="Times New Roman" w:hAnsi="Times New Roman" w:cs="Times New Roman"/>
          <w:sz w:val="20"/>
          <w:szCs w:val="20"/>
          <w:shd w:val="clear" w:color="auto" w:fill="FFFFFF"/>
        </w:rPr>
        <w:t> </w:t>
      </w:r>
      <w:hyperlink r:id="rId11" w:history="1">
        <w:r w:rsidRPr="0046443B">
          <w:rPr>
            <w:rStyle w:val="a8"/>
            <w:color w:val="auto"/>
            <w:sz w:val="20"/>
            <w:szCs w:val="20"/>
            <w:bdr w:val="none" w:sz="0" w:space="0" w:color="auto" w:frame="1"/>
            <w:shd w:val="clear" w:color="auto" w:fill="FFFFFF"/>
          </w:rPr>
          <w:t>№ 898</w:t>
        </w:r>
      </w:hyperlink>
      <w:r>
        <w:rPr>
          <w:rFonts w:ascii="Times New Roman" w:hAnsi="Times New Roman" w:cs="Times New Roman"/>
          <w:sz w:val="20"/>
          <w:szCs w:val="20"/>
          <w:shd w:val="clear" w:color="auto" w:fill="FFFFFF"/>
          <w:lang w:val="uk-UA"/>
        </w:rPr>
        <w:t xml:space="preserve"> </w:t>
      </w:r>
      <w:r w:rsidRPr="005E45D6">
        <w:rPr>
          <w:rFonts w:ascii="Times New Roman" w:hAnsi="Times New Roman" w:cs="Times New Roman"/>
          <w:sz w:val="20"/>
          <w:szCs w:val="20"/>
          <w:lang w:val="uk-UA"/>
        </w:rPr>
        <w:t>(затверджена наказом МОН України від 19.02.2021</w:t>
      </w:r>
      <w:r w:rsidRPr="005E45D6">
        <w:rPr>
          <w:rFonts w:ascii="Times New Roman" w:hAnsi="Times New Roman" w:cs="Times New Roman"/>
          <w:sz w:val="20"/>
          <w:szCs w:val="20"/>
        </w:rPr>
        <w:t> </w:t>
      </w:r>
      <w:r w:rsidRPr="005E45D6">
        <w:rPr>
          <w:rFonts w:ascii="Times New Roman" w:hAnsi="Times New Roman" w:cs="Times New Roman"/>
          <w:sz w:val="20"/>
          <w:szCs w:val="20"/>
          <w:lang w:val="uk-UA"/>
        </w:rPr>
        <w:t xml:space="preserve">№235 </w:t>
      </w:r>
      <w:r w:rsidRPr="005E45D6">
        <w:rPr>
          <w:rFonts w:ascii="Times New Roman" w:hAnsi="Times New Roman" w:cs="Times New Roman"/>
          <w:b/>
          <w:sz w:val="20"/>
          <w:szCs w:val="20"/>
          <w:lang w:val="uk-UA"/>
        </w:rPr>
        <w:t>"</w:t>
      </w:r>
      <w:r w:rsidRPr="005E45D6">
        <w:rPr>
          <w:rStyle w:val="aa"/>
          <w:rFonts w:ascii="Times New Roman" w:hAnsi="Times New Roman" w:cs="Times New Roman"/>
          <w:color w:val="000000"/>
          <w:sz w:val="20"/>
          <w:szCs w:val="20"/>
          <w:bdr w:val="none" w:sz="0" w:space="0" w:color="auto" w:frame="1"/>
          <w:shd w:val="clear" w:color="auto" w:fill="FFFFFF"/>
          <w:lang w:val="uk-UA"/>
        </w:rPr>
        <w:t>Про затвердження типової освітньої програми для 5-9 класів закладів</w:t>
      </w:r>
      <w:r>
        <w:rPr>
          <w:rFonts w:ascii="Times New Roman" w:hAnsi="Times New Roman" w:cs="Times New Roman"/>
          <w:b/>
          <w:bCs/>
          <w:color w:val="000000"/>
          <w:sz w:val="20"/>
          <w:szCs w:val="20"/>
          <w:bdr w:val="none" w:sz="0" w:space="0" w:color="auto" w:frame="1"/>
          <w:shd w:val="clear" w:color="auto" w:fill="FFFFFF"/>
          <w:lang w:val="uk-UA"/>
        </w:rPr>
        <w:t xml:space="preserve"> </w:t>
      </w:r>
      <w:r w:rsidRPr="005E45D6">
        <w:rPr>
          <w:rStyle w:val="aa"/>
          <w:rFonts w:ascii="Times New Roman" w:hAnsi="Times New Roman" w:cs="Times New Roman"/>
          <w:color w:val="000000"/>
          <w:sz w:val="20"/>
          <w:szCs w:val="20"/>
          <w:bdr w:val="none" w:sz="0" w:space="0" w:color="auto" w:frame="1"/>
          <w:shd w:val="clear" w:color="auto" w:fill="FFFFFF"/>
          <w:lang w:val="uk-UA"/>
        </w:rPr>
        <w:t>загальної середньої освіти»</w:t>
      </w:r>
      <w:r w:rsidRPr="002473B6">
        <w:rPr>
          <w:rStyle w:val="aa"/>
          <w:rFonts w:ascii="Times New Roman" w:hAnsi="Times New Roman" w:cs="Times New Roman"/>
          <w:color w:val="000000"/>
          <w:sz w:val="24"/>
          <w:szCs w:val="24"/>
          <w:bdr w:val="none" w:sz="0" w:space="0" w:color="auto" w:frame="1"/>
          <w:shd w:val="clear" w:color="auto" w:fill="FFFFFF"/>
          <w:lang w:val="uk-UA"/>
        </w:rPr>
        <w:t xml:space="preserve"> </w:t>
      </w:r>
      <w:r w:rsidRPr="002473B6">
        <w:rPr>
          <w:rStyle w:val="aa"/>
          <w:rFonts w:ascii="Times New Roman" w:hAnsi="Times New Roman" w:cs="Times New Roman"/>
          <w:color w:val="000000"/>
          <w:sz w:val="20"/>
          <w:szCs w:val="20"/>
          <w:bdr w:val="none" w:sz="0" w:space="0" w:color="auto" w:frame="1"/>
          <w:shd w:val="clear" w:color="auto" w:fill="FFFFFF"/>
          <w:lang w:val="uk-UA"/>
        </w:rPr>
        <w:t>із змінами, затвердженими наказом МОН України від 09.08.2024 року № 1120 « Про внесення змін до типової освітньої програми для 5-9 класів закладів загальної середньої освіти»)</w:t>
      </w:r>
    </w:p>
    <w:p w:rsidR="00B05B1D" w:rsidRPr="005E45D6" w:rsidRDefault="00B05B1D" w:rsidP="00B05B1D">
      <w:pPr>
        <w:pStyle w:val="1"/>
        <w:ind w:left="0"/>
        <w:jc w:val="both"/>
        <w:rPr>
          <w:rFonts w:ascii="Times New Roman" w:hAnsi="Times New Roman" w:cs="Times New Roman"/>
          <w:b/>
          <w:sz w:val="20"/>
          <w:szCs w:val="20"/>
          <w:lang w:val="uk-UA"/>
        </w:rPr>
      </w:pPr>
    </w:p>
    <w:p w:rsidR="00B05B1D" w:rsidRPr="002473B6" w:rsidRDefault="00B05B1D" w:rsidP="00B05B1D">
      <w:pPr>
        <w:pStyle w:val="1"/>
        <w:ind w:left="0"/>
        <w:jc w:val="both"/>
        <w:rPr>
          <w:rFonts w:ascii="Times New Roman" w:hAnsi="Times New Roman" w:cs="Times New Roman"/>
          <w:b/>
          <w:sz w:val="20"/>
          <w:szCs w:val="20"/>
          <w:lang w:val="uk-UA"/>
        </w:rPr>
      </w:pPr>
    </w:p>
    <w:p w:rsidR="00B05B1D" w:rsidRDefault="00B05B1D" w:rsidP="00B05B1D">
      <w:pPr>
        <w:rPr>
          <w:sz w:val="20"/>
          <w:szCs w:val="20"/>
        </w:rPr>
      </w:pPr>
      <w:r>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91"/>
        <w:gridCol w:w="3052"/>
        <w:gridCol w:w="2420"/>
        <w:gridCol w:w="1425"/>
      </w:tblGrid>
      <w:tr w:rsidR="00B05B1D" w:rsidRPr="00A83FEC" w:rsidTr="00A46438">
        <w:tc>
          <w:tcPr>
            <w:tcW w:w="2291" w:type="dxa"/>
            <w:vMerge w:val="restart"/>
            <w:tcBorders>
              <w:top w:val="single" w:sz="4" w:space="0" w:color="auto"/>
              <w:left w:val="single" w:sz="4" w:space="0" w:color="auto"/>
              <w:right w:val="single" w:sz="4" w:space="0" w:color="auto"/>
            </w:tcBorders>
          </w:tcPr>
          <w:p w:rsidR="00B05B1D" w:rsidRPr="00A62F78" w:rsidRDefault="00B05B1D" w:rsidP="00A46438">
            <w:pPr>
              <w:rPr>
                <w:b/>
                <w:sz w:val="24"/>
                <w:szCs w:val="24"/>
              </w:rPr>
            </w:pPr>
            <w:r>
              <w:rPr>
                <w:b/>
                <w:sz w:val="24"/>
                <w:szCs w:val="24"/>
              </w:rPr>
              <w:t>Освітня галузь</w:t>
            </w:r>
          </w:p>
        </w:tc>
        <w:tc>
          <w:tcPr>
            <w:tcW w:w="3052" w:type="dxa"/>
            <w:vMerge w:val="restart"/>
            <w:tcBorders>
              <w:top w:val="single" w:sz="4" w:space="0" w:color="auto"/>
              <w:left w:val="single" w:sz="4" w:space="0" w:color="auto"/>
              <w:right w:val="single" w:sz="4" w:space="0" w:color="auto"/>
            </w:tcBorders>
          </w:tcPr>
          <w:p w:rsidR="00B05B1D" w:rsidRPr="00A62F78" w:rsidRDefault="00B05B1D" w:rsidP="00A46438">
            <w:pPr>
              <w:rPr>
                <w:b/>
                <w:sz w:val="24"/>
                <w:szCs w:val="24"/>
              </w:rPr>
            </w:pPr>
            <w:r>
              <w:rPr>
                <w:b/>
                <w:sz w:val="24"/>
                <w:szCs w:val="24"/>
              </w:rPr>
              <w:t>Інтегровані курси</w:t>
            </w:r>
          </w:p>
        </w:tc>
        <w:tc>
          <w:tcPr>
            <w:tcW w:w="2420" w:type="dxa"/>
            <w:vMerge w:val="restart"/>
            <w:tcBorders>
              <w:top w:val="single" w:sz="4" w:space="0" w:color="auto"/>
              <w:left w:val="single" w:sz="4" w:space="0" w:color="auto"/>
              <w:right w:val="single" w:sz="4" w:space="0" w:color="auto"/>
            </w:tcBorders>
          </w:tcPr>
          <w:p w:rsidR="00B05B1D" w:rsidRDefault="00B05B1D" w:rsidP="00A46438">
            <w:pPr>
              <w:jc w:val="center"/>
              <w:rPr>
                <w:b/>
                <w:sz w:val="24"/>
                <w:szCs w:val="24"/>
              </w:rPr>
            </w:pPr>
            <w:r>
              <w:rPr>
                <w:b/>
                <w:sz w:val="24"/>
                <w:szCs w:val="24"/>
              </w:rPr>
              <w:t>Навчальні предмети</w:t>
            </w:r>
          </w:p>
        </w:tc>
        <w:tc>
          <w:tcPr>
            <w:tcW w:w="1425" w:type="dxa"/>
            <w:tcBorders>
              <w:top w:val="single" w:sz="4" w:space="0" w:color="auto"/>
              <w:left w:val="single" w:sz="4" w:space="0" w:color="auto"/>
              <w:bottom w:val="single" w:sz="4" w:space="0" w:color="auto"/>
              <w:right w:val="single" w:sz="4" w:space="0" w:color="auto"/>
            </w:tcBorders>
          </w:tcPr>
          <w:p w:rsidR="00B05B1D" w:rsidRPr="00A62F78" w:rsidRDefault="00B05B1D" w:rsidP="00A46438">
            <w:pPr>
              <w:jc w:val="center"/>
              <w:rPr>
                <w:b/>
                <w:sz w:val="24"/>
                <w:szCs w:val="24"/>
              </w:rPr>
            </w:pPr>
            <w:r>
              <w:rPr>
                <w:b/>
                <w:sz w:val="24"/>
                <w:szCs w:val="24"/>
              </w:rPr>
              <w:t>К-сть годин на тиждень</w:t>
            </w:r>
          </w:p>
        </w:tc>
      </w:tr>
      <w:tr w:rsidR="00B05B1D" w:rsidRPr="00A83FEC" w:rsidTr="00A46438">
        <w:tc>
          <w:tcPr>
            <w:tcW w:w="2291" w:type="dxa"/>
            <w:vMerge/>
            <w:tcBorders>
              <w:left w:val="single" w:sz="4" w:space="0" w:color="auto"/>
              <w:bottom w:val="single" w:sz="4" w:space="0" w:color="auto"/>
              <w:right w:val="single" w:sz="4" w:space="0" w:color="auto"/>
            </w:tcBorders>
          </w:tcPr>
          <w:p w:rsidR="00B05B1D" w:rsidRPr="00C83112" w:rsidRDefault="00B05B1D" w:rsidP="00A46438">
            <w:pPr>
              <w:rPr>
                <w:b/>
                <w:sz w:val="24"/>
                <w:szCs w:val="24"/>
              </w:rPr>
            </w:pPr>
          </w:p>
        </w:tc>
        <w:tc>
          <w:tcPr>
            <w:tcW w:w="3052" w:type="dxa"/>
            <w:vMerge/>
            <w:tcBorders>
              <w:left w:val="single" w:sz="4" w:space="0" w:color="auto"/>
              <w:bottom w:val="single" w:sz="4" w:space="0" w:color="auto"/>
              <w:right w:val="single" w:sz="4" w:space="0" w:color="auto"/>
            </w:tcBorders>
          </w:tcPr>
          <w:p w:rsidR="00B05B1D" w:rsidRDefault="00B05B1D" w:rsidP="00A46438">
            <w:pPr>
              <w:rPr>
                <w:sz w:val="24"/>
                <w:szCs w:val="24"/>
              </w:rPr>
            </w:pPr>
          </w:p>
        </w:tc>
        <w:tc>
          <w:tcPr>
            <w:tcW w:w="2420" w:type="dxa"/>
            <w:vMerge/>
            <w:tcBorders>
              <w:left w:val="single" w:sz="4" w:space="0" w:color="auto"/>
              <w:bottom w:val="single" w:sz="4" w:space="0" w:color="auto"/>
              <w:right w:val="single" w:sz="4" w:space="0" w:color="auto"/>
            </w:tcBorders>
          </w:tcPr>
          <w:p w:rsidR="00B05B1D" w:rsidRPr="00215A06" w:rsidRDefault="00B05B1D" w:rsidP="00A46438">
            <w:pPr>
              <w:jc w:val="center"/>
              <w:rPr>
                <w:b/>
                <w:sz w:val="24"/>
                <w:szCs w:val="24"/>
              </w:rPr>
            </w:pPr>
          </w:p>
        </w:tc>
        <w:tc>
          <w:tcPr>
            <w:tcW w:w="1425" w:type="dxa"/>
            <w:tcBorders>
              <w:top w:val="single" w:sz="4" w:space="0" w:color="auto"/>
              <w:left w:val="single" w:sz="4" w:space="0" w:color="auto"/>
              <w:bottom w:val="single" w:sz="4" w:space="0" w:color="auto"/>
              <w:right w:val="single" w:sz="4" w:space="0" w:color="auto"/>
            </w:tcBorders>
          </w:tcPr>
          <w:p w:rsidR="00B05B1D" w:rsidRPr="00215A06" w:rsidRDefault="00B05B1D" w:rsidP="00A46438">
            <w:pPr>
              <w:jc w:val="center"/>
              <w:rPr>
                <w:b/>
                <w:sz w:val="24"/>
                <w:szCs w:val="24"/>
              </w:rPr>
            </w:pPr>
          </w:p>
        </w:tc>
      </w:tr>
      <w:tr w:rsidR="00B05B1D" w:rsidRPr="00A83FEC" w:rsidTr="00A46438">
        <w:tc>
          <w:tcPr>
            <w:tcW w:w="2291" w:type="dxa"/>
            <w:vMerge w:val="restart"/>
            <w:tcBorders>
              <w:top w:val="single" w:sz="4" w:space="0" w:color="auto"/>
              <w:left w:val="single" w:sz="4" w:space="0" w:color="auto"/>
              <w:bottom w:val="single" w:sz="4" w:space="0" w:color="auto"/>
              <w:right w:val="single" w:sz="4" w:space="0" w:color="auto"/>
            </w:tcBorders>
          </w:tcPr>
          <w:p w:rsidR="00B05B1D" w:rsidRPr="00C83112" w:rsidRDefault="00B05B1D" w:rsidP="00A46438">
            <w:pPr>
              <w:rPr>
                <w:rFonts w:eastAsia="Calibri"/>
                <w:b/>
                <w:sz w:val="24"/>
                <w:szCs w:val="24"/>
                <w:lang w:eastAsia="en-US"/>
              </w:rPr>
            </w:pPr>
            <w:r w:rsidRPr="00C83112">
              <w:rPr>
                <w:b/>
                <w:sz w:val="24"/>
                <w:szCs w:val="24"/>
              </w:rPr>
              <w:t>Мовно - літературна</w:t>
            </w: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A46438">
            <w:pPr>
              <w:ind w:firstLine="0"/>
              <w:rPr>
                <w:rFonts w:eastAsia="Calibri"/>
                <w:sz w:val="24"/>
                <w:szCs w:val="24"/>
                <w:lang w:eastAsia="en-US"/>
              </w:rPr>
            </w:pPr>
            <w:r>
              <w:rPr>
                <w:sz w:val="24"/>
                <w:szCs w:val="24"/>
              </w:rPr>
              <w:t xml:space="preserve">Українська мова </w:t>
            </w:r>
          </w:p>
        </w:tc>
        <w:tc>
          <w:tcPr>
            <w:tcW w:w="1425" w:type="dxa"/>
            <w:tcBorders>
              <w:top w:val="single" w:sz="4" w:space="0" w:color="auto"/>
              <w:left w:val="single" w:sz="4" w:space="0" w:color="auto"/>
              <w:bottom w:val="single" w:sz="4" w:space="0" w:color="auto"/>
              <w:right w:val="single" w:sz="4" w:space="0" w:color="auto"/>
            </w:tcBorders>
          </w:tcPr>
          <w:p w:rsidR="00B05B1D" w:rsidRPr="007F4543" w:rsidRDefault="00B05B1D" w:rsidP="00A46438">
            <w:pPr>
              <w:jc w:val="center"/>
              <w:rPr>
                <w:sz w:val="24"/>
                <w:szCs w:val="24"/>
              </w:rPr>
            </w:pPr>
            <w:r>
              <w:rPr>
                <w:sz w:val="24"/>
                <w:szCs w:val="24"/>
              </w:rPr>
              <w:t xml:space="preserve">  1,25 </w:t>
            </w:r>
          </w:p>
        </w:tc>
      </w:tr>
      <w:tr w:rsidR="00B05B1D" w:rsidTr="00A46438">
        <w:tc>
          <w:tcPr>
            <w:tcW w:w="2291" w:type="dxa"/>
            <w:vMerge/>
            <w:tcBorders>
              <w:top w:val="single" w:sz="4" w:space="0" w:color="auto"/>
              <w:left w:val="single" w:sz="4" w:space="0" w:color="auto"/>
              <w:bottom w:val="single" w:sz="4" w:space="0" w:color="auto"/>
              <w:right w:val="single" w:sz="4" w:space="0" w:color="auto"/>
            </w:tcBorders>
            <w:vAlign w:val="center"/>
          </w:tcPr>
          <w:p w:rsidR="00B05B1D" w:rsidRPr="00C83112" w:rsidRDefault="00B05B1D" w:rsidP="00A46438">
            <w:pPr>
              <w:rPr>
                <w:rFonts w:eastAsia="Calibri"/>
                <w:b/>
                <w:sz w:val="24"/>
                <w:szCs w:val="24"/>
                <w:lang w:eastAsia="en-US"/>
              </w:rPr>
            </w:pP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A46438">
            <w:pPr>
              <w:ind w:firstLine="0"/>
              <w:rPr>
                <w:rFonts w:eastAsia="Calibri"/>
                <w:sz w:val="24"/>
                <w:szCs w:val="24"/>
                <w:lang w:eastAsia="en-US"/>
              </w:rPr>
            </w:pPr>
            <w:r>
              <w:rPr>
                <w:sz w:val="24"/>
                <w:szCs w:val="24"/>
              </w:rPr>
              <w:t>Українська література</w:t>
            </w: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rFonts w:eastAsia="Calibri"/>
                <w:sz w:val="24"/>
                <w:szCs w:val="24"/>
                <w:lang w:eastAsia="en-US"/>
              </w:rPr>
            </w:pPr>
            <w:r>
              <w:rPr>
                <w:sz w:val="24"/>
                <w:szCs w:val="24"/>
              </w:rPr>
              <w:t xml:space="preserve">  0,5 </w:t>
            </w:r>
          </w:p>
        </w:tc>
      </w:tr>
      <w:tr w:rsidR="00B05B1D" w:rsidTr="00A46438">
        <w:tc>
          <w:tcPr>
            <w:tcW w:w="2291" w:type="dxa"/>
            <w:vMerge/>
            <w:tcBorders>
              <w:top w:val="single" w:sz="4" w:space="0" w:color="auto"/>
              <w:left w:val="single" w:sz="4" w:space="0" w:color="auto"/>
              <w:bottom w:val="single" w:sz="4" w:space="0" w:color="auto"/>
              <w:right w:val="single" w:sz="4" w:space="0" w:color="auto"/>
            </w:tcBorders>
            <w:vAlign w:val="center"/>
          </w:tcPr>
          <w:p w:rsidR="00B05B1D" w:rsidRPr="00C83112" w:rsidRDefault="00B05B1D" w:rsidP="00A46438">
            <w:pPr>
              <w:rPr>
                <w:rFonts w:eastAsia="Calibri"/>
                <w:b/>
                <w:sz w:val="24"/>
                <w:szCs w:val="24"/>
                <w:lang w:eastAsia="en-US"/>
              </w:rPr>
            </w:pP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A46438">
            <w:pPr>
              <w:ind w:firstLine="0"/>
              <w:rPr>
                <w:rFonts w:eastAsia="Calibri"/>
                <w:sz w:val="24"/>
                <w:szCs w:val="24"/>
                <w:lang w:eastAsia="en-US"/>
              </w:rPr>
            </w:pPr>
            <w:r>
              <w:rPr>
                <w:sz w:val="24"/>
                <w:szCs w:val="24"/>
              </w:rPr>
              <w:t>Зарубіжна література</w:t>
            </w: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r>
              <w:rPr>
                <w:sz w:val="24"/>
                <w:szCs w:val="24"/>
              </w:rPr>
              <w:t xml:space="preserve">         0,5 </w:t>
            </w:r>
          </w:p>
        </w:tc>
      </w:tr>
      <w:tr w:rsidR="00B05B1D" w:rsidTr="00A46438">
        <w:tc>
          <w:tcPr>
            <w:tcW w:w="2291" w:type="dxa"/>
            <w:vMerge/>
            <w:tcBorders>
              <w:top w:val="single" w:sz="4" w:space="0" w:color="auto"/>
              <w:left w:val="single" w:sz="4" w:space="0" w:color="auto"/>
              <w:bottom w:val="single" w:sz="4" w:space="0" w:color="auto"/>
              <w:right w:val="single" w:sz="4" w:space="0" w:color="auto"/>
            </w:tcBorders>
            <w:vAlign w:val="center"/>
          </w:tcPr>
          <w:p w:rsidR="00B05B1D" w:rsidRPr="00C83112" w:rsidRDefault="00B05B1D" w:rsidP="00A46438">
            <w:pPr>
              <w:rPr>
                <w:rFonts w:eastAsia="Calibri"/>
                <w:b/>
                <w:sz w:val="24"/>
                <w:szCs w:val="24"/>
                <w:lang w:eastAsia="en-US"/>
              </w:rPr>
            </w:pP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A46438">
            <w:pPr>
              <w:ind w:firstLine="0"/>
              <w:rPr>
                <w:rFonts w:eastAsia="Calibri"/>
                <w:sz w:val="24"/>
                <w:szCs w:val="24"/>
                <w:lang w:eastAsia="en-US"/>
              </w:rPr>
            </w:pPr>
            <w:proofErr w:type="gramStart"/>
            <w:r>
              <w:rPr>
                <w:sz w:val="24"/>
                <w:szCs w:val="24"/>
              </w:rPr>
              <w:t>Англ</w:t>
            </w:r>
            <w:proofErr w:type="gramEnd"/>
            <w:r>
              <w:rPr>
                <w:sz w:val="24"/>
                <w:szCs w:val="24"/>
              </w:rPr>
              <w:t xml:space="preserve">ійська мова </w:t>
            </w: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rFonts w:eastAsia="Calibri"/>
                <w:sz w:val="24"/>
                <w:szCs w:val="24"/>
                <w:lang w:eastAsia="en-US"/>
              </w:rPr>
            </w:pPr>
            <w:r>
              <w:rPr>
                <w:sz w:val="24"/>
                <w:szCs w:val="24"/>
              </w:rPr>
              <w:t xml:space="preserve">  0,75 </w:t>
            </w:r>
          </w:p>
        </w:tc>
      </w:tr>
      <w:tr w:rsidR="00B05B1D" w:rsidTr="00A46438">
        <w:tc>
          <w:tcPr>
            <w:tcW w:w="2291" w:type="dxa"/>
            <w:tcBorders>
              <w:top w:val="single" w:sz="4" w:space="0" w:color="auto"/>
              <w:left w:val="single" w:sz="4" w:space="0" w:color="auto"/>
              <w:right w:val="single" w:sz="4" w:space="0" w:color="auto"/>
            </w:tcBorders>
            <w:vAlign w:val="center"/>
          </w:tcPr>
          <w:p w:rsidR="00B05B1D" w:rsidRPr="00C83112" w:rsidRDefault="00B05B1D" w:rsidP="00A46438">
            <w:pPr>
              <w:rPr>
                <w:rFonts w:eastAsia="Calibri"/>
                <w:b/>
                <w:sz w:val="24"/>
                <w:szCs w:val="24"/>
                <w:lang w:eastAsia="en-US"/>
              </w:rPr>
            </w:pPr>
            <w:r w:rsidRPr="00C83112">
              <w:rPr>
                <w:rFonts w:eastAsia="Calibri"/>
                <w:b/>
                <w:sz w:val="24"/>
                <w:szCs w:val="24"/>
                <w:lang w:eastAsia="en-US"/>
              </w:rPr>
              <w:t>Математична</w:t>
            </w: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r>
              <w:rPr>
                <w:sz w:val="24"/>
                <w:szCs w:val="24"/>
              </w:rPr>
              <w:t>Математика</w:t>
            </w: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rFonts w:eastAsia="Calibri"/>
                <w:sz w:val="24"/>
                <w:szCs w:val="24"/>
                <w:lang w:eastAsia="en-US"/>
              </w:rPr>
            </w:pPr>
            <w:r>
              <w:rPr>
                <w:sz w:val="24"/>
                <w:szCs w:val="24"/>
              </w:rPr>
              <w:t xml:space="preserve"> 1</w:t>
            </w:r>
          </w:p>
        </w:tc>
      </w:tr>
      <w:tr w:rsidR="00B05B1D" w:rsidTr="00A46438">
        <w:tc>
          <w:tcPr>
            <w:tcW w:w="2291" w:type="dxa"/>
            <w:vMerge w:val="restart"/>
            <w:tcBorders>
              <w:left w:val="single" w:sz="4" w:space="0" w:color="auto"/>
              <w:right w:val="single" w:sz="4" w:space="0" w:color="auto"/>
            </w:tcBorders>
            <w:vAlign w:val="center"/>
          </w:tcPr>
          <w:p w:rsidR="00B05B1D" w:rsidRPr="00C83112" w:rsidRDefault="00B05B1D" w:rsidP="00A46438">
            <w:pPr>
              <w:rPr>
                <w:rFonts w:eastAsia="Calibri"/>
                <w:b/>
                <w:sz w:val="24"/>
                <w:szCs w:val="24"/>
                <w:lang w:eastAsia="en-US"/>
              </w:rPr>
            </w:pPr>
            <w:r w:rsidRPr="00C83112">
              <w:rPr>
                <w:rFonts w:eastAsia="Calibri"/>
                <w:b/>
                <w:sz w:val="24"/>
                <w:szCs w:val="24"/>
                <w:lang w:eastAsia="en-US"/>
              </w:rPr>
              <w:t>Природнича</w:t>
            </w: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proofErr w:type="gramStart"/>
            <w:r>
              <w:rPr>
                <w:sz w:val="24"/>
                <w:szCs w:val="24"/>
              </w:rPr>
              <w:t>П</w:t>
            </w:r>
            <w:proofErr w:type="gramEnd"/>
            <w:r>
              <w:rPr>
                <w:sz w:val="24"/>
                <w:szCs w:val="24"/>
              </w:rPr>
              <w:t>ізнаємо природу</w:t>
            </w: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rFonts w:eastAsia="Calibri"/>
                <w:sz w:val="24"/>
                <w:szCs w:val="24"/>
                <w:lang w:eastAsia="en-US"/>
              </w:rPr>
            </w:pPr>
            <w:r>
              <w:rPr>
                <w:rFonts w:eastAsia="Calibri"/>
                <w:sz w:val="24"/>
                <w:szCs w:val="24"/>
                <w:lang w:eastAsia="en-US"/>
              </w:rPr>
              <w:t>0,5</w:t>
            </w:r>
          </w:p>
        </w:tc>
      </w:tr>
      <w:tr w:rsidR="00B05B1D" w:rsidTr="00A46438">
        <w:tc>
          <w:tcPr>
            <w:tcW w:w="2291" w:type="dxa"/>
            <w:vMerge/>
            <w:tcBorders>
              <w:left w:val="single" w:sz="4" w:space="0" w:color="auto"/>
              <w:right w:val="single" w:sz="4" w:space="0" w:color="auto"/>
            </w:tcBorders>
            <w:vAlign w:val="center"/>
          </w:tcPr>
          <w:p w:rsidR="00B05B1D" w:rsidRPr="00C83112" w:rsidRDefault="00B05B1D" w:rsidP="00A46438">
            <w:pPr>
              <w:rPr>
                <w:rFonts w:eastAsia="Calibri"/>
                <w:b/>
                <w:sz w:val="24"/>
                <w:szCs w:val="24"/>
                <w:lang w:eastAsia="en-US"/>
              </w:rPr>
            </w:pP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r>
              <w:rPr>
                <w:sz w:val="24"/>
                <w:szCs w:val="24"/>
              </w:rPr>
              <w:t>Географія</w:t>
            </w: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rFonts w:eastAsia="Calibri"/>
                <w:sz w:val="24"/>
                <w:szCs w:val="24"/>
                <w:lang w:eastAsia="en-US"/>
              </w:rPr>
            </w:pPr>
            <w:r>
              <w:rPr>
                <w:rFonts w:eastAsia="Calibri"/>
                <w:sz w:val="24"/>
                <w:szCs w:val="24"/>
                <w:lang w:eastAsia="en-US"/>
              </w:rPr>
              <w:t>0,5</w:t>
            </w:r>
          </w:p>
        </w:tc>
      </w:tr>
      <w:tr w:rsidR="00B05B1D" w:rsidTr="00A46438">
        <w:tc>
          <w:tcPr>
            <w:tcW w:w="2291" w:type="dxa"/>
            <w:tcBorders>
              <w:left w:val="single" w:sz="4" w:space="0" w:color="auto"/>
              <w:right w:val="single" w:sz="4" w:space="0" w:color="auto"/>
            </w:tcBorders>
            <w:vAlign w:val="center"/>
          </w:tcPr>
          <w:p w:rsidR="00B05B1D" w:rsidRPr="00C83112" w:rsidRDefault="00B05B1D" w:rsidP="00A46438">
            <w:pPr>
              <w:rPr>
                <w:rFonts w:eastAsia="Calibri"/>
                <w:b/>
                <w:sz w:val="24"/>
                <w:szCs w:val="24"/>
                <w:lang w:eastAsia="en-US"/>
              </w:rPr>
            </w:pPr>
            <w:proofErr w:type="gramStart"/>
            <w:r w:rsidRPr="00C83112">
              <w:rPr>
                <w:rFonts w:eastAsia="Calibri"/>
                <w:b/>
                <w:sz w:val="24"/>
                <w:szCs w:val="24"/>
                <w:lang w:eastAsia="en-US"/>
              </w:rPr>
              <w:t>Соц</w:t>
            </w:r>
            <w:proofErr w:type="gramEnd"/>
            <w:r w:rsidRPr="00C83112">
              <w:rPr>
                <w:rFonts w:eastAsia="Calibri"/>
                <w:b/>
                <w:sz w:val="24"/>
                <w:szCs w:val="24"/>
                <w:lang w:eastAsia="en-US"/>
              </w:rPr>
              <w:t>іальна і здоров’я збережувальна</w:t>
            </w: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sz w:val="24"/>
                <w:szCs w:val="24"/>
              </w:rPr>
            </w:pPr>
            <w:r>
              <w:rPr>
                <w:sz w:val="24"/>
                <w:szCs w:val="24"/>
              </w:rPr>
              <w:t xml:space="preserve"> Здоров’я, безпека та добробут</w:t>
            </w: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A46438">
            <w:pPr>
              <w:rPr>
                <w:sz w:val="24"/>
                <w:szCs w:val="24"/>
              </w:rPr>
            </w:pP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r>
              <w:rPr>
                <w:rFonts w:eastAsia="Calibri"/>
                <w:sz w:val="24"/>
                <w:szCs w:val="24"/>
                <w:lang w:eastAsia="en-US"/>
              </w:rPr>
              <w:t xml:space="preserve">        0,5</w:t>
            </w:r>
          </w:p>
        </w:tc>
      </w:tr>
      <w:tr w:rsidR="00B05B1D" w:rsidTr="00A46438">
        <w:tc>
          <w:tcPr>
            <w:tcW w:w="2291" w:type="dxa"/>
            <w:tcBorders>
              <w:left w:val="single" w:sz="4" w:space="0" w:color="auto"/>
              <w:right w:val="single" w:sz="4" w:space="0" w:color="auto"/>
            </w:tcBorders>
            <w:vAlign w:val="center"/>
          </w:tcPr>
          <w:p w:rsidR="00B05B1D" w:rsidRPr="00C83112" w:rsidRDefault="00B05B1D" w:rsidP="00A46438">
            <w:pPr>
              <w:rPr>
                <w:rFonts w:eastAsia="Calibri"/>
                <w:b/>
                <w:sz w:val="24"/>
                <w:szCs w:val="24"/>
                <w:lang w:eastAsia="en-US"/>
              </w:rPr>
            </w:pPr>
            <w:r w:rsidRPr="00C83112">
              <w:rPr>
                <w:b/>
                <w:sz w:val="24"/>
                <w:szCs w:val="24"/>
              </w:rPr>
              <w:t>Громадянська та історична</w:t>
            </w: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sz w:val="24"/>
                <w:szCs w:val="24"/>
              </w:rPr>
            </w:pPr>
            <w:proofErr w:type="gramStart"/>
            <w:r>
              <w:rPr>
                <w:sz w:val="24"/>
                <w:szCs w:val="24"/>
              </w:rPr>
              <w:t>Досл</w:t>
            </w:r>
            <w:proofErr w:type="gramEnd"/>
            <w:r>
              <w:rPr>
                <w:sz w:val="24"/>
                <w:szCs w:val="24"/>
              </w:rPr>
              <w:t>іджуємо історію та суспільство</w:t>
            </w: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A46438">
            <w:pPr>
              <w:rPr>
                <w:sz w:val="24"/>
                <w:szCs w:val="24"/>
              </w:rPr>
            </w:pP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r>
              <w:rPr>
                <w:rFonts w:eastAsia="Calibri"/>
                <w:sz w:val="24"/>
                <w:szCs w:val="24"/>
                <w:lang w:eastAsia="en-US"/>
              </w:rPr>
              <w:t xml:space="preserve">        0,25</w:t>
            </w:r>
          </w:p>
        </w:tc>
      </w:tr>
      <w:tr w:rsidR="00B05B1D" w:rsidTr="00A46438">
        <w:tc>
          <w:tcPr>
            <w:tcW w:w="2291" w:type="dxa"/>
            <w:tcBorders>
              <w:left w:val="single" w:sz="4" w:space="0" w:color="auto"/>
              <w:right w:val="single" w:sz="4" w:space="0" w:color="auto"/>
            </w:tcBorders>
            <w:vAlign w:val="center"/>
          </w:tcPr>
          <w:p w:rsidR="00B05B1D" w:rsidRPr="00C83112" w:rsidRDefault="00B05B1D" w:rsidP="00A46438">
            <w:pPr>
              <w:rPr>
                <w:rFonts w:eastAsia="Calibri"/>
                <w:b/>
                <w:sz w:val="24"/>
                <w:szCs w:val="24"/>
                <w:lang w:eastAsia="en-US"/>
              </w:rPr>
            </w:pPr>
            <w:r w:rsidRPr="00C83112">
              <w:rPr>
                <w:rFonts w:eastAsia="Calibri"/>
                <w:b/>
                <w:sz w:val="24"/>
                <w:szCs w:val="24"/>
                <w:lang w:eastAsia="en-US"/>
              </w:rPr>
              <w:t>Інформатична</w:t>
            </w: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sz w:val="24"/>
                <w:szCs w:val="24"/>
              </w:rPr>
            </w:pP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A46438">
            <w:pPr>
              <w:rPr>
                <w:sz w:val="24"/>
                <w:szCs w:val="24"/>
              </w:rPr>
            </w:pPr>
            <w:r>
              <w:rPr>
                <w:sz w:val="24"/>
                <w:szCs w:val="24"/>
              </w:rPr>
              <w:t>Інформатика</w:t>
            </w: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sz w:val="24"/>
                <w:szCs w:val="24"/>
              </w:rPr>
            </w:pPr>
            <w:r>
              <w:rPr>
                <w:sz w:val="24"/>
                <w:szCs w:val="24"/>
              </w:rPr>
              <w:t>0,5</w:t>
            </w:r>
          </w:p>
        </w:tc>
      </w:tr>
      <w:tr w:rsidR="00B05B1D" w:rsidTr="00A46438">
        <w:tc>
          <w:tcPr>
            <w:tcW w:w="2291" w:type="dxa"/>
            <w:tcBorders>
              <w:left w:val="single" w:sz="4" w:space="0" w:color="auto"/>
              <w:right w:val="single" w:sz="4" w:space="0" w:color="auto"/>
            </w:tcBorders>
            <w:vAlign w:val="center"/>
          </w:tcPr>
          <w:p w:rsidR="00B05B1D" w:rsidRPr="00C83112" w:rsidRDefault="00B05B1D" w:rsidP="00A46438">
            <w:pPr>
              <w:rPr>
                <w:rFonts w:eastAsia="Calibri"/>
                <w:b/>
                <w:sz w:val="24"/>
                <w:szCs w:val="24"/>
                <w:lang w:eastAsia="en-US"/>
              </w:rPr>
            </w:pPr>
            <w:r w:rsidRPr="00C83112">
              <w:rPr>
                <w:rFonts w:eastAsia="Calibri"/>
                <w:b/>
                <w:sz w:val="24"/>
                <w:szCs w:val="24"/>
                <w:lang w:eastAsia="en-US"/>
              </w:rPr>
              <w:t>Технологічна</w:t>
            </w: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sz w:val="24"/>
                <w:szCs w:val="24"/>
              </w:rPr>
            </w:pP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A46438">
            <w:pPr>
              <w:rPr>
                <w:sz w:val="24"/>
                <w:szCs w:val="24"/>
              </w:rPr>
            </w:pPr>
            <w:r>
              <w:rPr>
                <w:sz w:val="24"/>
                <w:szCs w:val="24"/>
              </w:rPr>
              <w:t>Технології</w:t>
            </w: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sz w:val="24"/>
                <w:szCs w:val="24"/>
              </w:rPr>
            </w:pPr>
            <w:r>
              <w:rPr>
                <w:sz w:val="24"/>
                <w:szCs w:val="24"/>
              </w:rPr>
              <w:t>0,5</w:t>
            </w:r>
          </w:p>
        </w:tc>
      </w:tr>
      <w:tr w:rsidR="00B05B1D" w:rsidTr="00A46438">
        <w:tc>
          <w:tcPr>
            <w:tcW w:w="2291" w:type="dxa"/>
            <w:tcBorders>
              <w:top w:val="single" w:sz="4" w:space="0" w:color="auto"/>
              <w:left w:val="single" w:sz="4" w:space="0" w:color="auto"/>
              <w:bottom w:val="single" w:sz="4" w:space="0" w:color="auto"/>
              <w:right w:val="single" w:sz="4" w:space="0" w:color="auto"/>
            </w:tcBorders>
            <w:vAlign w:val="center"/>
          </w:tcPr>
          <w:p w:rsidR="00B05B1D" w:rsidRPr="00C83112" w:rsidRDefault="00B05B1D" w:rsidP="00A46438">
            <w:pPr>
              <w:rPr>
                <w:rFonts w:eastAsia="Calibri"/>
                <w:b/>
                <w:sz w:val="24"/>
                <w:szCs w:val="24"/>
                <w:lang w:eastAsia="en-US"/>
              </w:rPr>
            </w:pPr>
            <w:r w:rsidRPr="00C83112">
              <w:rPr>
                <w:rFonts w:eastAsia="Calibri"/>
                <w:b/>
                <w:sz w:val="24"/>
                <w:szCs w:val="24"/>
                <w:lang w:eastAsia="en-US"/>
              </w:rPr>
              <w:t>Мистецька</w:t>
            </w: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r>
              <w:rPr>
                <w:sz w:val="24"/>
                <w:szCs w:val="24"/>
              </w:rPr>
              <w:t>Мистецтво</w:t>
            </w: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rFonts w:eastAsia="Calibri"/>
                <w:sz w:val="24"/>
                <w:szCs w:val="24"/>
                <w:lang w:eastAsia="en-US"/>
              </w:rPr>
            </w:pPr>
            <w:r>
              <w:rPr>
                <w:sz w:val="24"/>
                <w:szCs w:val="24"/>
              </w:rPr>
              <w:t>0,5</w:t>
            </w:r>
          </w:p>
        </w:tc>
      </w:tr>
      <w:tr w:rsidR="00B05B1D" w:rsidTr="00A46438">
        <w:tc>
          <w:tcPr>
            <w:tcW w:w="2291" w:type="dxa"/>
            <w:tcBorders>
              <w:top w:val="single" w:sz="4" w:space="0" w:color="auto"/>
              <w:left w:val="single" w:sz="4" w:space="0" w:color="auto"/>
              <w:bottom w:val="single" w:sz="4" w:space="0" w:color="auto"/>
              <w:right w:val="single" w:sz="4" w:space="0" w:color="auto"/>
            </w:tcBorders>
            <w:vAlign w:val="center"/>
          </w:tcPr>
          <w:p w:rsidR="00B05B1D" w:rsidRPr="00C83112" w:rsidRDefault="00B05B1D" w:rsidP="00A46438">
            <w:pPr>
              <w:rPr>
                <w:rFonts w:eastAsia="Calibri"/>
                <w:b/>
                <w:sz w:val="24"/>
                <w:szCs w:val="24"/>
                <w:lang w:eastAsia="en-US"/>
              </w:rPr>
            </w:pPr>
            <w:r w:rsidRPr="00C83112">
              <w:rPr>
                <w:rFonts w:eastAsia="Calibri"/>
                <w:b/>
                <w:sz w:val="24"/>
                <w:szCs w:val="24"/>
                <w:lang w:eastAsia="en-US"/>
              </w:rPr>
              <w:t>Фізична культура</w:t>
            </w: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A46438">
            <w:pPr>
              <w:ind w:firstLine="0"/>
              <w:rPr>
                <w:rFonts w:eastAsia="Calibri"/>
                <w:sz w:val="24"/>
                <w:szCs w:val="24"/>
                <w:lang w:eastAsia="en-US"/>
              </w:rPr>
            </w:pPr>
            <w:r>
              <w:rPr>
                <w:sz w:val="24"/>
                <w:szCs w:val="24"/>
              </w:rPr>
              <w:t>Фізична культура</w:t>
            </w: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r>
              <w:rPr>
                <w:sz w:val="24"/>
                <w:szCs w:val="24"/>
              </w:rPr>
              <w:t xml:space="preserve">        0,75 </w:t>
            </w:r>
          </w:p>
        </w:tc>
      </w:tr>
      <w:tr w:rsidR="00B05B1D" w:rsidTr="00A46438">
        <w:tc>
          <w:tcPr>
            <w:tcW w:w="5343" w:type="dxa"/>
            <w:gridSpan w:val="2"/>
            <w:tcBorders>
              <w:top w:val="single" w:sz="4" w:space="0" w:color="auto"/>
              <w:left w:val="single" w:sz="4" w:space="0" w:color="auto"/>
              <w:bottom w:val="single" w:sz="4" w:space="0" w:color="auto"/>
              <w:right w:val="single" w:sz="4" w:space="0" w:color="auto"/>
            </w:tcBorders>
            <w:vAlign w:val="center"/>
          </w:tcPr>
          <w:p w:rsidR="00B05B1D" w:rsidRPr="003F1D80" w:rsidRDefault="00B05B1D" w:rsidP="00A46438">
            <w:pPr>
              <w:rPr>
                <w:b/>
                <w:sz w:val="24"/>
                <w:szCs w:val="24"/>
              </w:rPr>
            </w:pPr>
            <w:r w:rsidRPr="003F1D80">
              <w:rPr>
                <w:b/>
                <w:sz w:val="24"/>
                <w:szCs w:val="24"/>
              </w:rPr>
              <w:t>Разом</w:t>
            </w: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b/>
                <w:sz w:val="24"/>
                <w:szCs w:val="24"/>
              </w:rPr>
            </w:pPr>
          </w:p>
        </w:tc>
        <w:tc>
          <w:tcPr>
            <w:tcW w:w="1425" w:type="dxa"/>
            <w:tcBorders>
              <w:top w:val="single" w:sz="4" w:space="0" w:color="auto"/>
              <w:left w:val="single" w:sz="4" w:space="0" w:color="auto"/>
              <w:bottom w:val="single" w:sz="4" w:space="0" w:color="auto"/>
              <w:right w:val="single" w:sz="4" w:space="0" w:color="auto"/>
            </w:tcBorders>
          </w:tcPr>
          <w:p w:rsidR="00B05B1D" w:rsidRPr="003F1D80" w:rsidRDefault="00B05B1D" w:rsidP="00A46438">
            <w:pPr>
              <w:jc w:val="center"/>
              <w:rPr>
                <w:b/>
                <w:sz w:val="24"/>
                <w:szCs w:val="24"/>
              </w:rPr>
            </w:pPr>
            <w:r>
              <w:rPr>
                <w:b/>
                <w:sz w:val="24"/>
                <w:szCs w:val="24"/>
              </w:rPr>
              <w:t xml:space="preserve">8 </w:t>
            </w:r>
          </w:p>
        </w:tc>
      </w:tr>
      <w:tr w:rsidR="00B05B1D" w:rsidTr="00A46438">
        <w:tc>
          <w:tcPr>
            <w:tcW w:w="5343" w:type="dxa"/>
            <w:gridSpan w:val="2"/>
            <w:tcBorders>
              <w:top w:val="single" w:sz="4" w:space="0" w:color="auto"/>
              <w:left w:val="single" w:sz="4" w:space="0" w:color="auto"/>
              <w:bottom w:val="single" w:sz="4" w:space="0" w:color="auto"/>
              <w:right w:val="single" w:sz="4" w:space="0" w:color="auto"/>
            </w:tcBorders>
            <w:vAlign w:val="center"/>
          </w:tcPr>
          <w:p w:rsidR="00B05B1D" w:rsidRPr="003F1D80" w:rsidRDefault="00B05B1D" w:rsidP="00A46438">
            <w:pPr>
              <w:rPr>
                <w:b/>
                <w:sz w:val="24"/>
                <w:szCs w:val="24"/>
              </w:rPr>
            </w:pPr>
            <w:r w:rsidRPr="003F1D80">
              <w:rPr>
                <w:b/>
                <w:sz w:val="24"/>
                <w:szCs w:val="24"/>
              </w:rPr>
              <w:t xml:space="preserve">Фінансується </w:t>
            </w:r>
            <w:proofErr w:type="gramStart"/>
            <w:r w:rsidRPr="003F1D80">
              <w:rPr>
                <w:b/>
                <w:sz w:val="24"/>
                <w:szCs w:val="24"/>
              </w:rPr>
              <w:t>по</w:t>
            </w:r>
            <w:proofErr w:type="gramEnd"/>
            <w:r w:rsidRPr="003F1D80">
              <w:rPr>
                <w:b/>
                <w:sz w:val="24"/>
                <w:szCs w:val="24"/>
              </w:rPr>
              <w:t xml:space="preserve"> школі</w:t>
            </w: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b/>
                <w:sz w:val="24"/>
                <w:szCs w:val="24"/>
              </w:rPr>
            </w:pPr>
          </w:p>
        </w:tc>
        <w:tc>
          <w:tcPr>
            <w:tcW w:w="1425" w:type="dxa"/>
            <w:tcBorders>
              <w:top w:val="single" w:sz="4" w:space="0" w:color="auto"/>
              <w:left w:val="single" w:sz="4" w:space="0" w:color="auto"/>
              <w:bottom w:val="single" w:sz="4" w:space="0" w:color="auto"/>
              <w:right w:val="single" w:sz="4" w:space="0" w:color="auto"/>
            </w:tcBorders>
          </w:tcPr>
          <w:p w:rsidR="00B05B1D" w:rsidRPr="003F1D80" w:rsidRDefault="00B05B1D" w:rsidP="00A46438">
            <w:pPr>
              <w:jc w:val="center"/>
              <w:rPr>
                <w:b/>
                <w:sz w:val="24"/>
                <w:szCs w:val="24"/>
              </w:rPr>
            </w:pPr>
            <w:r>
              <w:rPr>
                <w:b/>
                <w:sz w:val="24"/>
                <w:szCs w:val="24"/>
              </w:rPr>
              <w:t xml:space="preserve">8 </w:t>
            </w:r>
          </w:p>
        </w:tc>
      </w:tr>
    </w:tbl>
    <w:p w:rsidR="00B05B1D" w:rsidRDefault="00B05B1D" w:rsidP="00B05B1D">
      <w:pPr>
        <w:rPr>
          <w:sz w:val="20"/>
          <w:szCs w:val="20"/>
        </w:rPr>
      </w:pPr>
      <w:r>
        <w:rPr>
          <w:sz w:val="20"/>
          <w:szCs w:val="20"/>
        </w:rPr>
        <w:t xml:space="preserve">                                                                         </w:t>
      </w:r>
    </w:p>
    <w:p w:rsidR="00B05B1D" w:rsidRDefault="00B05B1D" w:rsidP="00B05B1D">
      <w:pPr>
        <w:rPr>
          <w:sz w:val="20"/>
          <w:szCs w:val="20"/>
        </w:rPr>
      </w:pPr>
    </w:p>
    <w:p w:rsidR="00B05B1D" w:rsidRDefault="00B05B1D" w:rsidP="00B05B1D">
      <w:pPr>
        <w:rPr>
          <w:sz w:val="20"/>
          <w:szCs w:val="20"/>
        </w:rPr>
      </w:pPr>
    </w:p>
    <w:p w:rsidR="00A46438" w:rsidRDefault="00A46438" w:rsidP="00B05B1D">
      <w:pPr>
        <w:jc w:val="center"/>
        <w:rPr>
          <w:b/>
          <w:sz w:val="24"/>
          <w:szCs w:val="24"/>
          <w:lang w:val="uk-UA"/>
        </w:rPr>
      </w:pPr>
    </w:p>
    <w:p w:rsidR="00B05B1D" w:rsidRPr="00A46438" w:rsidRDefault="00B05B1D" w:rsidP="00B05B1D">
      <w:pPr>
        <w:jc w:val="center"/>
        <w:rPr>
          <w:sz w:val="20"/>
          <w:szCs w:val="20"/>
          <w:lang w:val="uk-UA"/>
        </w:rPr>
      </w:pPr>
      <w:r w:rsidRPr="00A46438">
        <w:rPr>
          <w:b/>
          <w:sz w:val="24"/>
          <w:szCs w:val="24"/>
          <w:lang w:val="uk-UA"/>
        </w:rPr>
        <w:lastRenderedPageBreak/>
        <w:t>Навчальний план індивідуальної форми навчання                                                       Ксенюк Ірини Віталіївни, учениці 6 класу</w:t>
      </w:r>
    </w:p>
    <w:p w:rsidR="00B05B1D" w:rsidRPr="00A46438" w:rsidRDefault="0009517A" w:rsidP="00B05B1D">
      <w:pPr>
        <w:ind w:firstLine="680"/>
        <w:jc w:val="center"/>
        <w:rPr>
          <w:b/>
          <w:sz w:val="24"/>
          <w:szCs w:val="24"/>
          <w:lang w:val="uk-UA"/>
        </w:rPr>
      </w:pPr>
      <w:r w:rsidRPr="00A46438">
        <w:rPr>
          <w:bCs/>
          <w:sz w:val="24"/>
          <w:szCs w:val="24"/>
          <w:lang w:val="uk-UA"/>
        </w:rPr>
        <w:t>Боб’ятинської філії Тартаківського навчально-виховного комплексу</w:t>
      </w:r>
      <w:r w:rsidR="00A46438">
        <w:rPr>
          <w:bCs/>
          <w:sz w:val="24"/>
          <w:szCs w:val="24"/>
          <w:lang w:val="uk-UA"/>
        </w:rPr>
        <w:t xml:space="preserve">                       </w:t>
      </w:r>
      <w:r w:rsidRPr="00A46438">
        <w:rPr>
          <w:bCs/>
          <w:sz w:val="24"/>
          <w:szCs w:val="24"/>
          <w:lang w:val="uk-UA"/>
        </w:rPr>
        <w:t xml:space="preserve"> «Загальноосвітня школа І-ІІІ ступенів – ДНЗ імені Петра Саноцького» </w:t>
      </w:r>
      <w:r w:rsidR="00A46438">
        <w:rPr>
          <w:bCs/>
          <w:sz w:val="24"/>
          <w:szCs w:val="24"/>
          <w:lang w:val="uk-UA"/>
        </w:rPr>
        <w:t xml:space="preserve">                                   </w:t>
      </w:r>
      <w:r w:rsidRPr="00A46438">
        <w:rPr>
          <w:bCs/>
          <w:sz w:val="24"/>
          <w:szCs w:val="24"/>
          <w:lang w:val="uk-UA"/>
        </w:rPr>
        <w:t>Сокальської міської ради Львівської області</w:t>
      </w:r>
      <w:r w:rsidR="00B05B1D" w:rsidRPr="00A46438">
        <w:rPr>
          <w:b/>
          <w:sz w:val="24"/>
          <w:szCs w:val="24"/>
          <w:lang w:val="uk-UA"/>
        </w:rPr>
        <w:t xml:space="preserve">  з навчанням українською мовою і вивченням однієї іноземної мови на 2025-2026 н.р.</w:t>
      </w:r>
    </w:p>
    <w:p w:rsidR="00B05B1D" w:rsidRDefault="00B05B1D" w:rsidP="00B05B1D">
      <w:pPr>
        <w:pStyle w:val="1"/>
        <w:ind w:left="0"/>
        <w:jc w:val="both"/>
        <w:rPr>
          <w:rStyle w:val="aa"/>
          <w:rFonts w:ascii="Times New Roman" w:hAnsi="Times New Roman" w:cs="Times New Roman"/>
          <w:b w:val="0"/>
          <w:color w:val="000000"/>
          <w:sz w:val="20"/>
          <w:szCs w:val="20"/>
          <w:bdr w:val="none" w:sz="0" w:space="0" w:color="auto" w:frame="1"/>
          <w:shd w:val="clear" w:color="auto" w:fill="FFFFFF"/>
          <w:lang w:val="uk-UA"/>
        </w:rPr>
      </w:pPr>
      <w:r w:rsidRPr="00107901">
        <w:rPr>
          <w:sz w:val="20"/>
          <w:szCs w:val="20"/>
        </w:rPr>
        <w:t xml:space="preserve">( </w:t>
      </w:r>
      <w:r w:rsidRPr="005E45D6">
        <w:rPr>
          <w:rFonts w:ascii="Times New Roman" w:hAnsi="Times New Roman" w:cs="Times New Roman"/>
          <w:sz w:val="20"/>
          <w:szCs w:val="20"/>
        </w:rPr>
        <w:t xml:space="preserve">укладений відповідно до  </w:t>
      </w:r>
      <w:r>
        <w:rPr>
          <w:rFonts w:ascii="Times New Roman" w:hAnsi="Times New Roman" w:cs="Times New Roman"/>
          <w:color w:val="000000"/>
          <w:sz w:val="20"/>
          <w:szCs w:val="20"/>
          <w:shd w:val="clear" w:color="auto" w:fill="FFFFFF"/>
        </w:rPr>
        <w:t>Типов</w:t>
      </w:r>
      <w:r>
        <w:rPr>
          <w:rFonts w:ascii="Times New Roman" w:hAnsi="Times New Roman" w:cs="Times New Roman"/>
          <w:color w:val="000000"/>
          <w:sz w:val="20"/>
          <w:szCs w:val="20"/>
          <w:shd w:val="clear" w:color="auto" w:fill="FFFFFF"/>
          <w:lang w:val="uk-UA"/>
        </w:rPr>
        <w:t>ої</w:t>
      </w:r>
      <w:r w:rsidRPr="005E45D6">
        <w:rPr>
          <w:rFonts w:ascii="Times New Roman" w:hAnsi="Times New Roman" w:cs="Times New Roman"/>
          <w:color w:val="000000"/>
          <w:sz w:val="20"/>
          <w:szCs w:val="20"/>
          <w:shd w:val="clear" w:color="auto" w:fill="FFFFFF"/>
        </w:rPr>
        <w:t xml:space="preserve"> освітн</w:t>
      </w:r>
      <w:r>
        <w:rPr>
          <w:rFonts w:ascii="Times New Roman" w:hAnsi="Times New Roman" w:cs="Times New Roman"/>
          <w:color w:val="000000"/>
          <w:sz w:val="20"/>
          <w:szCs w:val="20"/>
          <w:shd w:val="clear" w:color="auto" w:fill="FFFFFF"/>
          <w:lang w:val="uk-UA"/>
        </w:rPr>
        <w:t>ьої</w:t>
      </w:r>
      <w:r>
        <w:rPr>
          <w:rFonts w:ascii="Times New Roman" w:hAnsi="Times New Roman" w:cs="Times New Roman"/>
          <w:color w:val="000000"/>
          <w:sz w:val="20"/>
          <w:szCs w:val="20"/>
          <w:shd w:val="clear" w:color="auto" w:fill="FFFFFF"/>
        </w:rPr>
        <w:t xml:space="preserve"> програм</w:t>
      </w:r>
      <w:r>
        <w:rPr>
          <w:rFonts w:ascii="Times New Roman" w:hAnsi="Times New Roman" w:cs="Times New Roman"/>
          <w:color w:val="000000"/>
          <w:sz w:val="20"/>
          <w:szCs w:val="20"/>
          <w:shd w:val="clear" w:color="auto" w:fill="FFFFFF"/>
          <w:lang w:val="uk-UA"/>
        </w:rPr>
        <w:t>и</w:t>
      </w:r>
      <w:r>
        <w:rPr>
          <w:rFonts w:ascii="Times New Roman" w:hAnsi="Times New Roman" w:cs="Times New Roman"/>
          <w:color w:val="000000"/>
          <w:sz w:val="20"/>
          <w:szCs w:val="20"/>
          <w:shd w:val="clear" w:color="auto" w:fill="FFFFFF"/>
        </w:rPr>
        <w:t xml:space="preserve"> розроблен</w:t>
      </w:r>
      <w:r>
        <w:rPr>
          <w:rFonts w:ascii="Times New Roman" w:hAnsi="Times New Roman" w:cs="Times New Roman"/>
          <w:color w:val="000000"/>
          <w:sz w:val="20"/>
          <w:szCs w:val="20"/>
          <w:shd w:val="clear" w:color="auto" w:fill="FFFFFF"/>
          <w:lang w:val="uk-UA"/>
        </w:rPr>
        <w:t>ої</w:t>
      </w:r>
      <w:r w:rsidRPr="005E45D6">
        <w:rPr>
          <w:rFonts w:ascii="Times New Roman" w:hAnsi="Times New Roman" w:cs="Times New Roman"/>
          <w:color w:val="000000"/>
          <w:sz w:val="20"/>
          <w:szCs w:val="20"/>
          <w:shd w:val="clear" w:color="auto" w:fill="FFFFFF"/>
        </w:rPr>
        <w:t xml:space="preserve"> на основі Державного стандарту базової середньої освіти,</w:t>
      </w:r>
      <w:r w:rsidRPr="005E45D6">
        <w:rPr>
          <w:rFonts w:ascii="Times New Roman" w:hAnsi="Times New Roman" w:cs="Times New Roman"/>
          <w:color w:val="000000"/>
          <w:sz w:val="20"/>
          <w:szCs w:val="20"/>
          <w:shd w:val="clear" w:color="auto" w:fill="FFFFFF"/>
          <w:lang w:val="uk-UA"/>
        </w:rPr>
        <w:t xml:space="preserve"> </w:t>
      </w:r>
      <w:r w:rsidRPr="005E45D6">
        <w:rPr>
          <w:rFonts w:ascii="Times New Roman" w:hAnsi="Times New Roman" w:cs="Times New Roman"/>
          <w:color w:val="000000"/>
          <w:sz w:val="20"/>
          <w:szCs w:val="20"/>
          <w:shd w:val="clear" w:color="auto" w:fill="FFFFFF"/>
        </w:rPr>
        <w:t>затвердженого постановою Кабінету Міні</w:t>
      </w:r>
      <w:proofErr w:type="gramStart"/>
      <w:r w:rsidRPr="005E45D6">
        <w:rPr>
          <w:rFonts w:ascii="Times New Roman" w:hAnsi="Times New Roman" w:cs="Times New Roman"/>
          <w:color w:val="000000"/>
          <w:sz w:val="20"/>
          <w:szCs w:val="20"/>
          <w:shd w:val="clear" w:color="auto" w:fill="FFFFFF"/>
        </w:rPr>
        <w:t>стр</w:t>
      </w:r>
      <w:proofErr w:type="gramEnd"/>
      <w:r w:rsidRPr="005E45D6">
        <w:rPr>
          <w:rFonts w:ascii="Times New Roman" w:hAnsi="Times New Roman" w:cs="Times New Roman"/>
          <w:color w:val="000000"/>
          <w:sz w:val="20"/>
          <w:szCs w:val="20"/>
          <w:shd w:val="clear" w:color="auto" w:fill="FFFFFF"/>
        </w:rPr>
        <w:t xml:space="preserve">ів України від </w:t>
      </w:r>
      <w:r>
        <w:rPr>
          <w:rFonts w:ascii="Times New Roman" w:hAnsi="Times New Roman" w:cs="Times New Roman"/>
          <w:color w:val="000000"/>
          <w:sz w:val="20"/>
          <w:szCs w:val="20"/>
          <w:shd w:val="clear" w:color="auto" w:fill="FFFFFF"/>
          <w:lang w:val="uk-UA"/>
        </w:rPr>
        <w:t xml:space="preserve">             </w:t>
      </w:r>
      <w:r w:rsidRPr="005E45D6">
        <w:rPr>
          <w:rFonts w:ascii="Times New Roman" w:hAnsi="Times New Roman" w:cs="Times New Roman"/>
          <w:color w:val="000000"/>
          <w:sz w:val="20"/>
          <w:szCs w:val="20"/>
          <w:shd w:val="clear" w:color="auto" w:fill="FFFFFF"/>
        </w:rPr>
        <w:t>30 вересня 2020 р</w:t>
      </w:r>
      <w:r w:rsidRPr="0046443B">
        <w:rPr>
          <w:rFonts w:ascii="Times New Roman" w:hAnsi="Times New Roman" w:cs="Times New Roman"/>
          <w:sz w:val="20"/>
          <w:szCs w:val="20"/>
          <w:shd w:val="clear" w:color="auto" w:fill="FFFFFF"/>
        </w:rPr>
        <w:t>.</w:t>
      </w:r>
      <w:r w:rsidRPr="0046443B">
        <w:rPr>
          <w:rStyle w:val="apple-converted-space"/>
          <w:rFonts w:ascii="Times New Roman" w:hAnsi="Times New Roman" w:cs="Times New Roman"/>
          <w:sz w:val="20"/>
          <w:szCs w:val="20"/>
          <w:shd w:val="clear" w:color="auto" w:fill="FFFFFF"/>
        </w:rPr>
        <w:t> </w:t>
      </w:r>
      <w:hyperlink r:id="rId12" w:history="1">
        <w:r w:rsidRPr="0046443B">
          <w:rPr>
            <w:rStyle w:val="a8"/>
            <w:color w:val="auto"/>
            <w:sz w:val="20"/>
            <w:szCs w:val="20"/>
            <w:bdr w:val="none" w:sz="0" w:space="0" w:color="auto" w:frame="1"/>
            <w:shd w:val="clear" w:color="auto" w:fill="FFFFFF"/>
          </w:rPr>
          <w:t>№ 898</w:t>
        </w:r>
      </w:hyperlink>
      <w:r>
        <w:rPr>
          <w:rFonts w:ascii="Times New Roman" w:hAnsi="Times New Roman" w:cs="Times New Roman"/>
          <w:sz w:val="20"/>
          <w:szCs w:val="20"/>
          <w:shd w:val="clear" w:color="auto" w:fill="FFFFFF"/>
          <w:lang w:val="uk-UA"/>
        </w:rPr>
        <w:t xml:space="preserve"> </w:t>
      </w:r>
      <w:r w:rsidRPr="005E45D6">
        <w:rPr>
          <w:rFonts w:ascii="Times New Roman" w:hAnsi="Times New Roman" w:cs="Times New Roman"/>
          <w:sz w:val="20"/>
          <w:szCs w:val="20"/>
          <w:lang w:val="uk-UA"/>
        </w:rPr>
        <w:t>(затверджена наказом МОН України від 19.02.2021</w:t>
      </w:r>
      <w:r w:rsidRPr="005E45D6">
        <w:rPr>
          <w:rFonts w:ascii="Times New Roman" w:hAnsi="Times New Roman" w:cs="Times New Roman"/>
          <w:sz w:val="20"/>
          <w:szCs w:val="20"/>
        </w:rPr>
        <w:t> </w:t>
      </w:r>
      <w:r w:rsidRPr="005E45D6">
        <w:rPr>
          <w:rFonts w:ascii="Times New Roman" w:hAnsi="Times New Roman" w:cs="Times New Roman"/>
          <w:sz w:val="20"/>
          <w:szCs w:val="20"/>
          <w:lang w:val="uk-UA"/>
        </w:rPr>
        <w:t xml:space="preserve">№235 </w:t>
      </w:r>
      <w:r w:rsidRPr="005E45D6">
        <w:rPr>
          <w:rFonts w:ascii="Times New Roman" w:hAnsi="Times New Roman" w:cs="Times New Roman"/>
          <w:b/>
          <w:sz w:val="20"/>
          <w:szCs w:val="20"/>
          <w:lang w:val="uk-UA"/>
        </w:rPr>
        <w:t>"</w:t>
      </w:r>
      <w:r w:rsidRPr="005E45D6">
        <w:rPr>
          <w:rStyle w:val="aa"/>
          <w:rFonts w:ascii="Times New Roman" w:hAnsi="Times New Roman" w:cs="Times New Roman"/>
          <w:color w:val="000000"/>
          <w:sz w:val="20"/>
          <w:szCs w:val="20"/>
          <w:bdr w:val="none" w:sz="0" w:space="0" w:color="auto" w:frame="1"/>
          <w:shd w:val="clear" w:color="auto" w:fill="FFFFFF"/>
          <w:lang w:val="uk-UA"/>
        </w:rPr>
        <w:t>Про затвердження типової освітньої програми для 5-9 класів закладів</w:t>
      </w:r>
      <w:r>
        <w:rPr>
          <w:rFonts w:ascii="Times New Roman" w:hAnsi="Times New Roman" w:cs="Times New Roman"/>
          <w:b/>
          <w:bCs/>
          <w:color w:val="000000"/>
          <w:sz w:val="20"/>
          <w:szCs w:val="20"/>
          <w:bdr w:val="none" w:sz="0" w:space="0" w:color="auto" w:frame="1"/>
          <w:shd w:val="clear" w:color="auto" w:fill="FFFFFF"/>
          <w:lang w:val="uk-UA"/>
        </w:rPr>
        <w:t xml:space="preserve"> </w:t>
      </w:r>
      <w:r w:rsidRPr="005E45D6">
        <w:rPr>
          <w:rStyle w:val="aa"/>
          <w:rFonts w:ascii="Times New Roman" w:hAnsi="Times New Roman" w:cs="Times New Roman"/>
          <w:color w:val="000000"/>
          <w:sz w:val="20"/>
          <w:szCs w:val="20"/>
          <w:bdr w:val="none" w:sz="0" w:space="0" w:color="auto" w:frame="1"/>
          <w:shd w:val="clear" w:color="auto" w:fill="FFFFFF"/>
          <w:lang w:val="uk-UA"/>
        </w:rPr>
        <w:t>загальної середньої освіти»</w:t>
      </w:r>
      <w:r w:rsidRPr="002473B6">
        <w:rPr>
          <w:rStyle w:val="aa"/>
          <w:rFonts w:ascii="Times New Roman" w:hAnsi="Times New Roman" w:cs="Times New Roman"/>
          <w:color w:val="000000"/>
          <w:sz w:val="24"/>
          <w:szCs w:val="24"/>
          <w:bdr w:val="none" w:sz="0" w:space="0" w:color="auto" w:frame="1"/>
          <w:shd w:val="clear" w:color="auto" w:fill="FFFFFF"/>
          <w:lang w:val="uk-UA"/>
        </w:rPr>
        <w:t xml:space="preserve"> </w:t>
      </w:r>
      <w:r w:rsidRPr="002473B6">
        <w:rPr>
          <w:rStyle w:val="aa"/>
          <w:rFonts w:ascii="Times New Roman" w:hAnsi="Times New Roman" w:cs="Times New Roman"/>
          <w:color w:val="000000"/>
          <w:sz w:val="20"/>
          <w:szCs w:val="20"/>
          <w:bdr w:val="none" w:sz="0" w:space="0" w:color="auto" w:frame="1"/>
          <w:shd w:val="clear" w:color="auto" w:fill="FFFFFF"/>
          <w:lang w:val="uk-UA"/>
        </w:rPr>
        <w:t>із змінами, затвердженими наказом МОН України від 09.08.2024 року № 1120 « Про внесення змін до типової освітньої програми для 5-9 класів закладів загальної середньої освіти»)</w:t>
      </w:r>
    </w:p>
    <w:p w:rsidR="00B05B1D" w:rsidRDefault="00B05B1D" w:rsidP="00B05B1D">
      <w:pPr>
        <w:pStyle w:val="1"/>
        <w:ind w:left="0"/>
        <w:jc w:val="both"/>
        <w:rPr>
          <w:rStyle w:val="aa"/>
          <w:rFonts w:ascii="Times New Roman" w:hAnsi="Times New Roman" w:cs="Times New Roman"/>
          <w:b w:val="0"/>
          <w:color w:val="000000"/>
          <w:sz w:val="20"/>
          <w:szCs w:val="20"/>
          <w:bdr w:val="none" w:sz="0" w:space="0" w:color="auto" w:frame="1"/>
          <w:shd w:val="clear" w:color="auto" w:fill="FFFFFF"/>
          <w:lang w:val="uk-UA"/>
        </w:rPr>
      </w:pPr>
    </w:p>
    <w:p w:rsidR="00B05B1D" w:rsidRPr="005E45D6" w:rsidRDefault="00B05B1D" w:rsidP="00B05B1D">
      <w:pPr>
        <w:pStyle w:val="1"/>
        <w:ind w:left="0"/>
        <w:jc w:val="both"/>
        <w:rPr>
          <w:rFonts w:ascii="Times New Roman" w:hAnsi="Times New Roman" w:cs="Times New Roman"/>
          <w:b/>
          <w:sz w:val="20"/>
          <w:szCs w:val="20"/>
          <w:lang w:val="uk-UA"/>
        </w:rPr>
      </w:pPr>
    </w:p>
    <w:p w:rsidR="00B05B1D" w:rsidRPr="002473B6" w:rsidRDefault="00B05B1D" w:rsidP="00B05B1D">
      <w:pPr>
        <w:pStyle w:val="1"/>
        <w:ind w:left="0"/>
        <w:jc w:val="both"/>
        <w:rPr>
          <w:rFonts w:ascii="Times New Roman" w:hAnsi="Times New Roman" w:cs="Times New Roman"/>
          <w:b/>
          <w:sz w:val="20"/>
          <w:szCs w:val="20"/>
          <w:lang w:val="uk-UA"/>
        </w:rPr>
      </w:pPr>
    </w:p>
    <w:p w:rsidR="00B05B1D" w:rsidRDefault="00B05B1D" w:rsidP="00B05B1D">
      <w:pPr>
        <w:rPr>
          <w:sz w:val="20"/>
          <w:szCs w:val="20"/>
        </w:rPr>
      </w:pPr>
      <w:r>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91"/>
        <w:gridCol w:w="3052"/>
        <w:gridCol w:w="2420"/>
        <w:gridCol w:w="1425"/>
      </w:tblGrid>
      <w:tr w:rsidR="00B05B1D" w:rsidRPr="00A83FEC" w:rsidTr="00A46438">
        <w:tc>
          <w:tcPr>
            <w:tcW w:w="2291" w:type="dxa"/>
            <w:vMerge w:val="restart"/>
            <w:tcBorders>
              <w:top w:val="single" w:sz="4" w:space="0" w:color="auto"/>
              <w:left w:val="single" w:sz="4" w:space="0" w:color="auto"/>
              <w:right w:val="single" w:sz="4" w:space="0" w:color="auto"/>
            </w:tcBorders>
          </w:tcPr>
          <w:p w:rsidR="00B05B1D" w:rsidRPr="00A62F78" w:rsidRDefault="00B05B1D" w:rsidP="00A46438">
            <w:pPr>
              <w:rPr>
                <w:b/>
                <w:sz w:val="24"/>
                <w:szCs w:val="24"/>
              </w:rPr>
            </w:pPr>
            <w:r>
              <w:rPr>
                <w:b/>
                <w:sz w:val="24"/>
                <w:szCs w:val="24"/>
              </w:rPr>
              <w:t>Освітня галузь</w:t>
            </w:r>
          </w:p>
        </w:tc>
        <w:tc>
          <w:tcPr>
            <w:tcW w:w="3052" w:type="dxa"/>
            <w:vMerge w:val="restart"/>
            <w:tcBorders>
              <w:top w:val="single" w:sz="4" w:space="0" w:color="auto"/>
              <w:left w:val="single" w:sz="4" w:space="0" w:color="auto"/>
              <w:right w:val="single" w:sz="4" w:space="0" w:color="auto"/>
            </w:tcBorders>
          </w:tcPr>
          <w:p w:rsidR="00B05B1D" w:rsidRPr="00A62F78" w:rsidRDefault="00B05B1D" w:rsidP="00A46438">
            <w:pPr>
              <w:rPr>
                <w:b/>
                <w:sz w:val="24"/>
                <w:szCs w:val="24"/>
              </w:rPr>
            </w:pPr>
            <w:r>
              <w:rPr>
                <w:b/>
                <w:sz w:val="24"/>
                <w:szCs w:val="24"/>
              </w:rPr>
              <w:t>Інтегровані курси</w:t>
            </w:r>
          </w:p>
        </w:tc>
        <w:tc>
          <w:tcPr>
            <w:tcW w:w="2420" w:type="dxa"/>
            <w:vMerge w:val="restart"/>
            <w:tcBorders>
              <w:top w:val="single" w:sz="4" w:space="0" w:color="auto"/>
              <w:left w:val="single" w:sz="4" w:space="0" w:color="auto"/>
              <w:right w:val="single" w:sz="4" w:space="0" w:color="auto"/>
            </w:tcBorders>
          </w:tcPr>
          <w:p w:rsidR="00B05B1D" w:rsidRDefault="00B05B1D" w:rsidP="00A46438">
            <w:pPr>
              <w:jc w:val="center"/>
              <w:rPr>
                <w:b/>
                <w:sz w:val="24"/>
                <w:szCs w:val="24"/>
              </w:rPr>
            </w:pPr>
            <w:r>
              <w:rPr>
                <w:b/>
                <w:sz w:val="24"/>
                <w:szCs w:val="24"/>
              </w:rPr>
              <w:t>Навчальні предмети</w:t>
            </w:r>
          </w:p>
        </w:tc>
        <w:tc>
          <w:tcPr>
            <w:tcW w:w="1425" w:type="dxa"/>
            <w:tcBorders>
              <w:top w:val="single" w:sz="4" w:space="0" w:color="auto"/>
              <w:left w:val="single" w:sz="4" w:space="0" w:color="auto"/>
              <w:bottom w:val="single" w:sz="4" w:space="0" w:color="auto"/>
              <w:right w:val="single" w:sz="4" w:space="0" w:color="auto"/>
            </w:tcBorders>
          </w:tcPr>
          <w:p w:rsidR="00B05B1D" w:rsidRPr="00A62F78" w:rsidRDefault="00B05B1D" w:rsidP="00A46438">
            <w:pPr>
              <w:jc w:val="center"/>
              <w:rPr>
                <w:b/>
                <w:sz w:val="24"/>
                <w:szCs w:val="24"/>
              </w:rPr>
            </w:pPr>
            <w:r>
              <w:rPr>
                <w:b/>
                <w:sz w:val="24"/>
                <w:szCs w:val="24"/>
              </w:rPr>
              <w:t>К-сть годин на тиждень</w:t>
            </w:r>
          </w:p>
        </w:tc>
      </w:tr>
      <w:tr w:rsidR="00B05B1D" w:rsidRPr="00A83FEC" w:rsidTr="00A46438">
        <w:tc>
          <w:tcPr>
            <w:tcW w:w="2291" w:type="dxa"/>
            <w:vMerge/>
            <w:tcBorders>
              <w:left w:val="single" w:sz="4" w:space="0" w:color="auto"/>
              <w:bottom w:val="single" w:sz="4" w:space="0" w:color="auto"/>
              <w:right w:val="single" w:sz="4" w:space="0" w:color="auto"/>
            </w:tcBorders>
          </w:tcPr>
          <w:p w:rsidR="00B05B1D" w:rsidRPr="00C83112" w:rsidRDefault="00B05B1D" w:rsidP="00A46438">
            <w:pPr>
              <w:rPr>
                <w:b/>
                <w:sz w:val="24"/>
                <w:szCs w:val="24"/>
              </w:rPr>
            </w:pPr>
          </w:p>
        </w:tc>
        <w:tc>
          <w:tcPr>
            <w:tcW w:w="3052" w:type="dxa"/>
            <w:vMerge/>
            <w:tcBorders>
              <w:left w:val="single" w:sz="4" w:space="0" w:color="auto"/>
              <w:bottom w:val="single" w:sz="4" w:space="0" w:color="auto"/>
              <w:right w:val="single" w:sz="4" w:space="0" w:color="auto"/>
            </w:tcBorders>
          </w:tcPr>
          <w:p w:rsidR="00B05B1D" w:rsidRDefault="00B05B1D" w:rsidP="00A46438">
            <w:pPr>
              <w:rPr>
                <w:sz w:val="24"/>
                <w:szCs w:val="24"/>
              </w:rPr>
            </w:pPr>
          </w:p>
        </w:tc>
        <w:tc>
          <w:tcPr>
            <w:tcW w:w="2420" w:type="dxa"/>
            <w:vMerge/>
            <w:tcBorders>
              <w:left w:val="single" w:sz="4" w:space="0" w:color="auto"/>
              <w:bottom w:val="single" w:sz="4" w:space="0" w:color="auto"/>
              <w:right w:val="single" w:sz="4" w:space="0" w:color="auto"/>
            </w:tcBorders>
          </w:tcPr>
          <w:p w:rsidR="00B05B1D" w:rsidRPr="00215A06" w:rsidRDefault="00B05B1D" w:rsidP="00A46438">
            <w:pPr>
              <w:jc w:val="center"/>
              <w:rPr>
                <w:b/>
                <w:sz w:val="24"/>
                <w:szCs w:val="24"/>
              </w:rPr>
            </w:pPr>
          </w:p>
        </w:tc>
        <w:tc>
          <w:tcPr>
            <w:tcW w:w="1425" w:type="dxa"/>
            <w:tcBorders>
              <w:top w:val="single" w:sz="4" w:space="0" w:color="auto"/>
              <w:left w:val="single" w:sz="4" w:space="0" w:color="auto"/>
              <w:bottom w:val="single" w:sz="4" w:space="0" w:color="auto"/>
              <w:right w:val="single" w:sz="4" w:space="0" w:color="auto"/>
            </w:tcBorders>
          </w:tcPr>
          <w:p w:rsidR="00B05B1D" w:rsidRPr="00215A06" w:rsidRDefault="00B05B1D" w:rsidP="00A46438">
            <w:pPr>
              <w:jc w:val="center"/>
              <w:rPr>
                <w:b/>
                <w:sz w:val="24"/>
                <w:szCs w:val="24"/>
              </w:rPr>
            </w:pPr>
          </w:p>
        </w:tc>
      </w:tr>
      <w:tr w:rsidR="00B05B1D" w:rsidRPr="00A83FEC" w:rsidTr="00A46438">
        <w:tc>
          <w:tcPr>
            <w:tcW w:w="2291" w:type="dxa"/>
            <w:vMerge w:val="restart"/>
            <w:tcBorders>
              <w:top w:val="single" w:sz="4" w:space="0" w:color="auto"/>
              <w:left w:val="single" w:sz="4" w:space="0" w:color="auto"/>
              <w:bottom w:val="single" w:sz="4" w:space="0" w:color="auto"/>
              <w:right w:val="single" w:sz="4" w:space="0" w:color="auto"/>
            </w:tcBorders>
          </w:tcPr>
          <w:p w:rsidR="00B05B1D" w:rsidRPr="00C83112" w:rsidRDefault="00B05B1D" w:rsidP="00A46438">
            <w:pPr>
              <w:rPr>
                <w:rFonts w:eastAsia="Calibri"/>
                <w:b/>
                <w:sz w:val="24"/>
                <w:szCs w:val="24"/>
                <w:lang w:eastAsia="en-US"/>
              </w:rPr>
            </w:pPr>
            <w:r w:rsidRPr="00C83112">
              <w:rPr>
                <w:b/>
                <w:sz w:val="24"/>
                <w:szCs w:val="24"/>
              </w:rPr>
              <w:t>Мовно - літературна</w:t>
            </w: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583B06">
            <w:pPr>
              <w:ind w:firstLine="0"/>
              <w:rPr>
                <w:rFonts w:eastAsia="Calibri"/>
                <w:sz w:val="24"/>
                <w:szCs w:val="24"/>
                <w:lang w:eastAsia="en-US"/>
              </w:rPr>
            </w:pPr>
            <w:r>
              <w:rPr>
                <w:sz w:val="24"/>
                <w:szCs w:val="24"/>
              </w:rPr>
              <w:t xml:space="preserve">Українська мова </w:t>
            </w:r>
          </w:p>
        </w:tc>
        <w:tc>
          <w:tcPr>
            <w:tcW w:w="1425" w:type="dxa"/>
            <w:tcBorders>
              <w:top w:val="single" w:sz="4" w:space="0" w:color="auto"/>
              <w:left w:val="single" w:sz="4" w:space="0" w:color="auto"/>
              <w:bottom w:val="single" w:sz="4" w:space="0" w:color="auto"/>
              <w:right w:val="single" w:sz="4" w:space="0" w:color="auto"/>
            </w:tcBorders>
          </w:tcPr>
          <w:p w:rsidR="00B05B1D" w:rsidRPr="007F4543" w:rsidRDefault="00B05B1D" w:rsidP="00A46438">
            <w:pPr>
              <w:jc w:val="center"/>
              <w:rPr>
                <w:sz w:val="24"/>
                <w:szCs w:val="24"/>
              </w:rPr>
            </w:pPr>
            <w:r>
              <w:rPr>
                <w:sz w:val="24"/>
                <w:szCs w:val="24"/>
              </w:rPr>
              <w:t xml:space="preserve">  1,25 </w:t>
            </w:r>
          </w:p>
        </w:tc>
      </w:tr>
      <w:tr w:rsidR="00B05B1D" w:rsidTr="00A46438">
        <w:tc>
          <w:tcPr>
            <w:tcW w:w="2291" w:type="dxa"/>
            <w:vMerge/>
            <w:tcBorders>
              <w:top w:val="single" w:sz="4" w:space="0" w:color="auto"/>
              <w:left w:val="single" w:sz="4" w:space="0" w:color="auto"/>
              <w:bottom w:val="single" w:sz="4" w:space="0" w:color="auto"/>
              <w:right w:val="single" w:sz="4" w:space="0" w:color="auto"/>
            </w:tcBorders>
            <w:vAlign w:val="center"/>
          </w:tcPr>
          <w:p w:rsidR="00B05B1D" w:rsidRPr="00C83112" w:rsidRDefault="00B05B1D" w:rsidP="00A46438">
            <w:pPr>
              <w:rPr>
                <w:rFonts w:eastAsia="Calibri"/>
                <w:b/>
                <w:sz w:val="24"/>
                <w:szCs w:val="24"/>
                <w:lang w:eastAsia="en-US"/>
              </w:rPr>
            </w:pP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583B06">
            <w:pPr>
              <w:ind w:firstLine="0"/>
              <w:rPr>
                <w:rFonts w:eastAsia="Calibri"/>
                <w:sz w:val="24"/>
                <w:szCs w:val="24"/>
                <w:lang w:eastAsia="en-US"/>
              </w:rPr>
            </w:pPr>
            <w:r>
              <w:rPr>
                <w:sz w:val="24"/>
                <w:szCs w:val="24"/>
              </w:rPr>
              <w:t>Українська література</w:t>
            </w: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rFonts w:eastAsia="Calibri"/>
                <w:sz w:val="24"/>
                <w:szCs w:val="24"/>
                <w:lang w:eastAsia="en-US"/>
              </w:rPr>
            </w:pPr>
            <w:r>
              <w:rPr>
                <w:sz w:val="24"/>
                <w:szCs w:val="24"/>
              </w:rPr>
              <w:t xml:space="preserve">  0,5 </w:t>
            </w:r>
          </w:p>
        </w:tc>
      </w:tr>
      <w:tr w:rsidR="00B05B1D" w:rsidTr="00A46438">
        <w:tc>
          <w:tcPr>
            <w:tcW w:w="2291" w:type="dxa"/>
            <w:vMerge/>
            <w:tcBorders>
              <w:top w:val="single" w:sz="4" w:space="0" w:color="auto"/>
              <w:left w:val="single" w:sz="4" w:space="0" w:color="auto"/>
              <w:bottom w:val="single" w:sz="4" w:space="0" w:color="auto"/>
              <w:right w:val="single" w:sz="4" w:space="0" w:color="auto"/>
            </w:tcBorders>
            <w:vAlign w:val="center"/>
          </w:tcPr>
          <w:p w:rsidR="00B05B1D" w:rsidRPr="00C83112" w:rsidRDefault="00B05B1D" w:rsidP="00A46438">
            <w:pPr>
              <w:rPr>
                <w:rFonts w:eastAsia="Calibri"/>
                <w:b/>
                <w:sz w:val="24"/>
                <w:szCs w:val="24"/>
                <w:lang w:eastAsia="en-US"/>
              </w:rPr>
            </w:pP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583B06">
            <w:pPr>
              <w:ind w:firstLine="0"/>
              <w:rPr>
                <w:rFonts w:eastAsia="Calibri"/>
                <w:sz w:val="24"/>
                <w:szCs w:val="24"/>
                <w:lang w:eastAsia="en-US"/>
              </w:rPr>
            </w:pPr>
            <w:r>
              <w:rPr>
                <w:sz w:val="24"/>
                <w:szCs w:val="24"/>
              </w:rPr>
              <w:t>Зарубіжна література</w:t>
            </w: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r>
              <w:rPr>
                <w:sz w:val="24"/>
                <w:szCs w:val="24"/>
              </w:rPr>
              <w:t xml:space="preserve">         0,5 </w:t>
            </w:r>
          </w:p>
        </w:tc>
      </w:tr>
      <w:tr w:rsidR="00B05B1D" w:rsidTr="00A46438">
        <w:tc>
          <w:tcPr>
            <w:tcW w:w="2291" w:type="dxa"/>
            <w:vMerge/>
            <w:tcBorders>
              <w:top w:val="single" w:sz="4" w:space="0" w:color="auto"/>
              <w:left w:val="single" w:sz="4" w:space="0" w:color="auto"/>
              <w:bottom w:val="single" w:sz="4" w:space="0" w:color="auto"/>
              <w:right w:val="single" w:sz="4" w:space="0" w:color="auto"/>
            </w:tcBorders>
            <w:vAlign w:val="center"/>
          </w:tcPr>
          <w:p w:rsidR="00B05B1D" w:rsidRPr="00C83112" w:rsidRDefault="00B05B1D" w:rsidP="00A46438">
            <w:pPr>
              <w:rPr>
                <w:rFonts w:eastAsia="Calibri"/>
                <w:b/>
                <w:sz w:val="24"/>
                <w:szCs w:val="24"/>
                <w:lang w:eastAsia="en-US"/>
              </w:rPr>
            </w:pP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583B06">
            <w:pPr>
              <w:ind w:firstLine="0"/>
              <w:rPr>
                <w:rFonts w:eastAsia="Calibri"/>
                <w:sz w:val="24"/>
                <w:szCs w:val="24"/>
                <w:lang w:eastAsia="en-US"/>
              </w:rPr>
            </w:pPr>
            <w:r>
              <w:rPr>
                <w:sz w:val="24"/>
                <w:szCs w:val="24"/>
              </w:rPr>
              <w:t xml:space="preserve"> </w:t>
            </w:r>
            <w:proofErr w:type="gramStart"/>
            <w:r>
              <w:rPr>
                <w:sz w:val="24"/>
                <w:szCs w:val="24"/>
              </w:rPr>
              <w:t>Англ</w:t>
            </w:r>
            <w:proofErr w:type="gramEnd"/>
            <w:r>
              <w:rPr>
                <w:sz w:val="24"/>
                <w:szCs w:val="24"/>
              </w:rPr>
              <w:t xml:space="preserve">ійська мова </w:t>
            </w: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rFonts w:eastAsia="Calibri"/>
                <w:sz w:val="24"/>
                <w:szCs w:val="24"/>
                <w:lang w:eastAsia="en-US"/>
              </w:rPr>
            </w:pPr>
            <w:r>
              <w:rPr>
                <w:sz w:val="24"/>
                <w:szCs w:val="24"/>
              </w:rPr>
              <w:t xml:space="preserve">  0,75 </w:t>
            </w:r>
          </w:p>
        </w:tc>
      </w:tr>
      <w:tr w:rsidR="00B05B1D" w:rsidTr="00A46438">
        <w:tc>
          <w:tcPr>
            <w:tcW w:w="2291" w:type="dxa"/>
            <w:tcBorders>
              <w:top w:val="single" w:sz="4" w:space="0" w:color="auto"/>
              <w:left w:val="single" w:sz="4" w:space="0" w:color="auto"/>
              <w:right w:val="single" w:sz="4" w:space="0" w:color="auto"/>
            </w:tcBorders>
            <w:vAlign w:val="center"/>
          </w:tcPr>
          <w:p w:rsidR="00B05B1D" w:rsidRPr="00C83112" w:rsidRDefault="00B05B1D" w:rsidP="00A46438">
            <w:pPr>
              <w:rPr>
                <w:rFonts w:eastAsia="Calibri"/>
                <w:b/>
                <w:sz w:val="24"/>
                <w:szCs w:val="24"/>
                <w:lang w:eastAsia="en-US"/>
              </w:rPr>
            </w:pPr>
            <w:r w:rsidRPr="00C83112">
              <w:rPr>
                <w:rFonts w:eastAsia="Calibri"/>
                <w:b/>
                <w:sz w:val="24"/>
                <w:szCs w:val="24"/>
                <w:lang w:eastAsia="en-US"/>
              </w:rPr>
              <w:t>Математична</w:t>
            </w: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r>
              <w:rPr>
                <w:sz w:val="24"/>
                <w:szCs w:val="24"/>
              </w:rPr>
              <w:t>Математика</w:t>
            </w: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rFonts w:eastAsia="Calibri"/>
                <w:sz w:val="24"/>
                <w:szCs w:val="24"/>
                <w:lang w:eastAsia="en-US"/>
              </w:rPr>
            </w:pPr>
            <w:r>
              <w:rPr>
                <w:sz w:val="24"/>
                <w:szCs w:val="24"/>
              </w:rPr>
              <w:t xml:space="preserve"> 1</w:t>
            </w:r>
          </w:p>
        </w:tc>
      </w:tr>
      <w:tr w:rsidR="00B05B1D" w:rsidTr="00A46438">
        <w:tc>
          <w:tcPr>
            <w:tcW w:w="2291" w:type="dxa"/>
            <w:vMerge w:val="restart"/>
            <w:tcBorders>
              <w:left w:val="single" w:sz="4" w:space="0" w:color="auto"/>
              <w:right w:val="single" w:sz="4" w:space="0" w:color="auto"/>
            </w:tcBorders>
            <w:vAlign w:val="center"/>
          </w:tcPr>
          <w:p w:rsidR="00B05B1D" w:rsidRPr="00C83112" w:rsidRDefault="00B05B1D" w:rsidP="00A46438">
            <w:pPr>
              <w:rPr>
                <w:rFonts w:eastAsia="Calibri"/>
                <w:b/>
                <w:sz w:val="24"/>
                <w:szCs w:val="24"/>
                <w:lang w:eastAsia="en-US"/>
              </w:rPr>
            </w:pPr>
            <w:r w:rsidRPr="00C83112">
              <w:rPr>
                <w:rFonts w:eastAsia="Calibri"/>
                <w:b/>
                <w:sz w:val="24"/>
                <w:szCs w:val="24"/>
                <w:lang w:eastAsia="en-US"/>
              </w:rPr>
              <w:t>Природнича</w:t>
            </w: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proofErr w:type="gramStart"/>
            <w:r>
              <w:rPr>
                <w:sz w:val="24"/>
                <w:szCs w:val="24"/>
              </w:rPr>
              <w:t>П</w:t>
            </w:r>
            <w:proofErr w:type="gramEnd"/>
            <w:r>
              <w:rPr>
                <w:sz w:val="24"/>
                <w:szCs w:val="24"/>
              </w:rPr>
              <w:t>ізнаємо природу</w:t>
            </w: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rFonts w:eastAsia="Calibri"/>
                <w:sz w:val="24"/>
                <w:szCs w:val="24"/>
                <w:lang w:eastAsia="en-US"/>
              </w:rPr>
            </w:pPr>
            <w:r>
              <w:rPr>
                <w:rFonts w:eastAsia="Calibri"/>
                <w:sz w:val="24"/>
                <w:szCs w:val="24"/>
                <w:lang w:eastAsia="en-US"/>
              </w:rPr>
              <w:t>0,5</w:t>
            </w:r>
          </w:p>
        </w:tc>
      </w:tr>
      <w:tr w:rsidR="00B05B1D" w:rsidTr="00A46438">
        <w:tc>
          <w:tcPr>
            <w:tcW w:w="2291" w:type="dxa"/>
            <w:vMerge/>
            <w:tcBorders>
              <w:left w:val="single" w:sz="4" w:space="0" w:color="auto"/>
              <w:right w:val="single" w:sz="4" w:space="0" w:color="auto"/>
            </w:tcBorders>
            <w:vAlign w:val="center"/>
          </w:tcPr>
          <w:p w:rsidR="00B05B1D" w:rsidRPr="00C83112" w:rsidRDefault="00B05B1D" w:rsidP="00A46438">
            <w:pPr>
              <w:rPr>
                <w:rFonts w:eastAsia="Calibri"/>
                <w:b/>
                <w:sz w:val="24"/>
                <w:szCs w:val="24"/>
                <w:lang w:eastAsia="en-US"/>
              </w:rPr>
            </w:pP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r>
              <w:rPr>
                <w:sz w:val="24"/>
                <w:szCs w:val="24"/>
              </w:rPr>
              <w:t>Географія</w:t>
            </w: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rFonts w:eastAsia="Calibri"/>
                <w:sz w:val="24"/>
                <w:szCs w:val="24"/>
                <w:lang w:eastAsia="en-US"/>
              </w:rPr>
            </w:pPr>
            <w:r>
              <w:rPr>
                <w:rFonts w:eastAsia="Calibri"/>
                <w:sz w:val="24"/>
                <w:szCs w:val="24"/>
                <w:lang w:eastAsia="en-US"/>
              </w:rPr>
              <w:t>0,5</w:t>
            </w:r>
          </w:p>
        </w:tc>
      </w:tr>
      <w:tr w:rsidR="00B05B1D" w:rsidTr="00A46438">
        <w:tc>
          <w:tcPr>
            <w:tcW w:w="2291" w:type="dxa"/>
            <w:tcBorders>
              <w:left w:val="single" w:sz="4" w:space="0" w:color="auto"/>
              <w:right w:val="single" w:sz="4" w:space="0" w:color="auto"/>
            </w:tcBorders>
            <w:vAlign w:val="center"/>
          </w:tcPr>
          <w:p w:rsidR="00B05B1D" w:rsidRPr="00C83112" w:rsidRDefault="00B05B1D" w:rsidP="00A46438">
            <w:pPr>
              <w:rPr>
                <w:rFonts w:eastAsia="Calibri"/>
                <w:b/>
                <w:sz w:val="24"/>
                <w:szCs w:val="24"/>
                <w:lang w:eastAsia="en-US"/>
              </w:rPr>
            </w:pPr>
            <w:proofErr w:type="gramStart"/>
            <w:r w:rsidRPr="00C83112">
              <w:rPr>
                <w:rFonts w:eastAsia="Calibri"/>
                <w:b/>
                <w:sz w:val="24"/>
                <w:szCs w:val="24"/>
                <w:lang w:eastAsia="en-US"/>
              </w:rPr>
              <w:t>Соц</w:t>
            </w:r>
            <w:proofErr w:type="gramEnd"/>
            <w:r w:rsidRPr="00C83112">
              <w:rPr>
                <w:rFonts w:eastAsia="Calibri"/>
                <w:b/>
                <w:sz w:val="24"/>
                <w:szCs w:val="24"/>
                <w:lang w:eastAsia="en-US"/>
              </w:rPr>
              <w:t>іальна і здоров’я збережувальна</w:t>
            </w: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sz w:val="24"/>
                <w:szCs w:val="24"/>
              </w:rPr>
            </w:pPr>
            <w:r>
              <w:rPr>
                <w:sz w:val="24"/>
                <w:szCs w:val="24"/>
              </w:rPr>
              <w:t xml:space="preserve"> Здоров’я, безпека та добробут</w:t>
            </w: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A46438">
            <w:pPr>
              <w:rPr>
                <w:sz w:val="24"/>
                <w:szCs w:val="24"/>
              </w:rPr>
            </w:pP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r>
              <w:rPr>
                <w:rFonts w:eastAsia="Calibri"/>
                <w:sz w:val="24"/>
                <w:szCs w:val="24"/>
                <w:lang w:eastAsia="en-US"/>
              </w:rPr>
              <w:t xml:space="preserve">        0,5</w:t>
            </w:r>
          </w:p>
        </w:tc>
      </w:tr>
      <w:tr w:rsidR="00B05B1D" w:rsidTr="00A46438">
        <w:tc>
          <w:tcPr>
            <w:tcW w:w="2291" w:type="dxa"/>
            <w:tcBorders>
              <w:left w:val="single" w:sz="4" w:space="0" w:color="auto"/>
              <w:right w:val="single" w:sz="4" w:space="0" w:color="auto"/>
            </w:tcBorders>
            <w:vAlign w:val="center"/>
          </w:tcPr>
          <w:p w:rsidR="00B05B1D" w:rsidRPr="00C83112" w:rsidRDefault="00B05B1D" w:rsidP="00A46438">
            <w:pPr>
              <w:rPr>
                <w:rFonts w:eastAsia="Calibri"/>
                <w:b/>
                <w:sz w:val="24"/>
                <w:szCs w:val="24"/>
                <w:lang w:eastAsia="en-US"/>
              </w:rPr>
            </w:pPr>
            <w:r w:rsidRPr="00C83112">
              <w:rPr>
                <w:b/>
                <w:sz w:val="24"/>
                <w:szCs w:val="24"/>
              </w:rPr>
              <w:t>Громадянська та історична</w:t>
            </w: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sz w:val="24"/>
                <w:szCs w:val="24"/>
              </w:rPr>
            </w:pPr>
            <w:proofErr w:type="gramStart"/>
            <w:r>
              <w:rPr>
                <w:sz w:val="24"/>
                <w:szCs w:val="24"/>
              </w:rPr>
              <w:t>Досл</w:t>
            </w:r>
            <w:proofErr w:type="gramEnd"/>
            <w:r>
              <w:rPr>
                <w:sz w:val="24"/>
                <w:szCs w:val="24"/>
              </w:rPr>
              <w:t>іджуємо історію та суспільство</w:t>
            </w: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A46438">
            <w:pPr>
              <w:rPr>
                <w:sz w:val="24"/>
                <w:szCs w:val="24"/>
              </w:rPr>
            </w:pP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r>
              <w:rPr>
                <w:rFonts w:eastAsia="Calibri"/>
                <w:sz w:val="24"/>
                <w:szCs w:val="24"/>
                <w:lang w:eastAsia="en-US"/>
              </w:rPr>
              <w:t xml:space="preserve">        0,25</w:t>
            </w:r>
          </w:p>
        </w:tc>
      </w:tr>
      <w:tr w:rsidR="00B05B1D" w:rsidTr="00A46438">
        <w:tc>
          <w:tcPr>
            <w:tcW w:w="2291" w:type="dxa"/>
            <w:tcBorders>
              <w:left w:val="single" w:sz="4" w:space="0" w:color="auto"/>
              <w:right w:val="single" w:sz="4" w:space="0" w:color="auto"/>
            </w:tcBorders>
            <w:vAlign w:val="center"/>
          </w:tcPr>
          <w:p w:rsidR="00B05B1D" w:rsidRPr="00C83112" w:rsidRDefault="00B05B1D" w:rsidP="00A46438">
            <w:pPr>
              <w:rPr>
                <w:rFonts w:eastAsia="Calibri"/>
                <w:b/>
                <w:sz w:val="24"/>
                <w:szCs w:val="24"/>
                <w:lang w:eastAsia="en-US"/>
              </w:rPr>
            </w:pPr>
            <w:r w:rsidRPr="00C83112">
              <w:rPr>
                <w:rFonts w:eastAsia="Calibri"/>
                <w:b/>
                <w:sz w:val="24"/>
                <w:szCs w:val="24"/>
                <w:lang w:eastAsia="en-US"/>
              </w:rPr>
              <w:t>Інформатична</w:t>
            </w: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sz w:val="24"/>
                <w:szCs w:val="24"/>
              </w:rPr>
            </w:pP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A46438">
            <w:pPr>
              <w:rPr>
                <w:sz w:val="24"/>
                <w:szCs w:val="24"/>
              </w:rPr>
            </w:pPr>
            <w:r>
              <w:rPr>
                <w:sz w:val="24"/>
                <w:szCs w:val="24"/>
              </w:rPr>
              <w:t>Інформатика</w:t>
            </w: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sz w:val="24"/>
                <w:szCs w:val="24"/>
              </w:rPr>
            </w:pPr>
            <w:r>
              <w:rPr>
                <w:sz w:val="24"/>
                <w:szCs w:val="24"/>
              </w:rPr>
              <w:t>0,5</w:t>
            </w:r>
          </w:p>
        </w:tc>
      </w:tr>
      <w:tr w:rsidR="00B05B1D" w:rsidTr="00A46438">
        <w:tc>
          <w:tcPr>
            <w:tcW w:w="2291" w:type="dxa"/>
            <w:tcBorders>
              <w:left w:val="single" w:sz="4" w:space="0" w:color="auto"/>
              <w:right w:val="single" w:sz="4" w:space="0" w:color="auto"/>
            </w:tcBorders>
            <w:vAlign w:val="center"/>
          </w:tcPr>
          <w:p w:rsidR="00B05B1D" w:rsidRPr="00C83112" w:rsidRDefault="00B05B1D" w:rsidP="00A46438">
            <w:pPr>
              <w:rPr>
                <w:rFonts w:eastAsia="Calibri"/>
                <w:b/>
                <w:sz w:val="24"/>
                <w:szCs w:val="24"/>
                <w:lang w:eastAsia="en-US"/>
              </w:rPr>
            </w:pPr>
            <w:r w:rsidRPr="00C83112">
              <w:rPr>
                <w:rFonts w:eastAsia="Calibri"/>
                <w:b/>
                <w:sz w:val="24"/>
                <w:szCs w:val="24"/>
                <w:lang w:eastAsia="en-US"/>
              </w:rPr>
              <w:t>Технологічна</w:t>
            </w: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sz w:val="24"/>
                <w:szCs w:val="24"/>
              </w:rPr>
            </w:pP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A46438">
            <w:pPr>
              <w:rPr>
                <w:sz w:val="24"/>
                <w:szCs w:val="24"/>
              </w:rPr>
            </w:pPr>
            <w:r>
              <w:rPr>
                <w:sz w:val="24"/>
                <w:szCs w:val="24"/>
              </w:rPr>
              <w:t>Технології</w:t>
            </w: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sz w:val="24"/>
                <w:szCs w:val="24"/>
              </w:rPr>
            </w:pPr>
            <w:r>
              <w:rPr>
                <w:sz w:val="24"/>
                <w:szCs w:val="24"/>
              </w:rPr>
              <w:t>0,5</w:t>
            </w:r>
          </w:p>
        </w:tc>
      </w:tr>
      <w:tr w:rsidR="00B05B1D" w:rsidTr="00A46438">
        <w:tc>
          <w:tcPr>
            <w:tcW w:w="2291" w:type="dxa"/>
            <w:tcBorders>
              <w:top w:val="single" w:sz="4" w:space="0" w:color="auto"/>
              <w:left w:val="single" w:sz="4" w:space="0" w:color="auto"/>
              <w:bottom w:val="single" w:sz="4" w:space="0" w:color="auto"/>
              <w:right w:val="single" w:sz="4" w:space="0" w:color="auto"/>
            </w:tcBorders>
            <w:vAlign w:val="center"/>
          </w:tcPr>
          <w:p w:rsidR="00B05B1D" w:rsidRPr="00C83112" w:rsidRDefault="00B05B1D" w:rsidP="00A46438">
            <w:pPr>
              <w:rPr>
                <w:rFonts w:eastAsia="Calibri"/>
                <w:b/>
                <w:sz w:val="24"/>
                <w:szCs w:val="24"/>
                <w:lang w:eastAsia="en-US"/>
              </w:rPr>
            </w:pPr>
            <w:r w:rsidRPr="00C83112">
              <w:rPr>
                <w:rFonts w:eastAsia="Calibri"/>
                <w:b/>
                <w:sz w:val="24"/>
                <w:szCs w:val="24"/>
                <w:lang w:eastAsia="en-US"/>
              </w:rPr>
              <w:t>Мистецька</w:t>
            </w: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r>
              <w:rPr>
                <w:sz w:val="24"/>
                <w:szCs w:val="24"/>
              </w:rPr>
              <w:t>Мистецтво</w:t>
            </w: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rFonts w:eastAsia="Calibri"/>
                <w:sz w:val="24"/>
                <w:szCs w:val="24"/>
                <w:lang w:eastAsia="en-US"/>
              </w:rPr>
            </w:pPr>
            <w:r>
              <w:rPr>
                <w:sz w:val="24"/>
                <w:szCs w:val="24"/>
              </w:rPr>
              <w:t>0,5</w:t>
            </w:r>
          </w:p>
        </w:tc>
      </w:tr>
      <w:tr w:rsidR="00B05B1D" w:rsidTr="00A46438">
        <w:tc>
          <w:tcPr>
            <w:tcW w:w="2291" w:type="dxa"/>
            <w:tcBorders>
              <w:top w:val="single" w:sz="4" w:space="0" w:color="auto"/>
              <w:left w:val="single" w:sz="4" w:space="0" w:color="auto"/>
              <w:bottom w:val="single" w:sz="4" w:space="0" w:color="auto"/>
              <w:right w:val="single" w:sz="4" w:space="0" w:color="auto"/>
            </w:tcBorders>
            <w:vAlign w:val="center"/>
          </w:tcPr>
          <w:p w:rsidR="00B05B1D" w:rsidRPr="00C83112" w:rsidRDefault="00B05B1D" w:rsidP="00A46438">
            <w:pPr>
              <w:rPr>
                <w:rFonts w:eastAsia="Calibri"/>
                <w:b/>
                <w:sz w:val="24"/>
                <w:szCs w:val="24"/>
                <w:lang w:eastAsia="en-US"/>
              </w:rPr>
            </w:pPr>
            <w:r w:rsidRPr="00C83112">
              <w:rPr>
                <w:rFonts w:eastAsia="Calibri"/>
                <w:b/>
                <w:sz w:val="24"/>
                <w:szCs w:val="24"/>
                <w:lang w:eastAsia="en-US"/>
              </w:rPr>
              <w:t>Фізична культура</w:t>
            </w: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r>
              <w:rPr>
                <w:sz w:val="24"/>
                <w:szCs w:val="24"/>
              </w:rPr>
              <w:t>Фізична культура</w:t>
            </w: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r>
              <w:rPr>
                <w:sz w:val="24"/>
                <w:szCs w:val="24"/>
              </w:rPr>
              <w:t xml:space="preserve">        0,75 </w:t>
            </w:r>
          </w:p>
        </w:tc>
      </w:tr>
      <w:tr w:rsidR="00B05B1D" w:rsidTr="00A46438">
        <w:tc>
          <w:tcPr>
            <w:tcW w:w="5343" w:type="dxa"/>
            <w:gridSpan w:val="2"/>
            <w:tcBorders>
              <w:top w:val="single" w:sz="4" w:space="0" w:color="auto"/>
              <w:left w:val="single" w:sz="4" w:space="0" w:color="auto"/>
              <w:bottom w:val="single" w:sz="4" w:space="0" w:color="auto"/>
              <w:right w:val="single" w:sz="4" w:space="0" w:color="auto"/>
            </w:tcBorders>
            <w:vAlign w:val="center"/>
          </w:tcPr>
          <w:p w:rsidR="00B05B1D" w:rsidRPr="003F1D80" w:rsidRDefault="00B05B1D" w:rsidP="00A46438">
            <w:pPr>
              <w:rPr>
                <w:b/>
                <w:sz w:val="24"/>
                <w:szCs w:val="24"/>
              </w:rPr>
            </w:pPr>
            <w:r w:rsidRPr="003F1D80">
              <w:rPr>
                <w:b/>
                <w:sz w:val="24"/>
                <w:szCs w:val="24"/>
              </w:rPr>
              <w:t>Разом</w:t>
            </w: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b/>
                <w:sz w:val="24"/>
                <w:szCs w:val="24"/>
              </w:rPr>
            </w:pPr>
          </w:p>
        </w:tc>
        <w:tc>
          <w:tcPr>
            <w:tcW w:w="1425" w:type="dxa"/>
            <w:tcBorders>
              <w:top w:val="single" w:sz="4" w:space="0" w:color="auto"/>
              <w:left w:val="single" w:sz="4" w:space="0" w:color="auto"/>
              <w:bottom w:val="single" w:sz="4" w:space="0" w:color="auto"/>
              <w:right w:val="single" w:sz="4" w:space="0" w:color="auto"/>
            </w:tcBorders>
          </w:tcPr>
          <w:p w:rsidR="00B05B1D" w:rsidRPr="003F1D80" w:rsidRDefault="00B05B1D" w:rsidP="00A46438">
            <w:pPr>
              <w:jc w:val="center"/>
              <w:rPr>
                <w:b/>
                <w:sz w:val="24"/>
                <w:szCs w:val="24"/>
              </w:rPr>
            </w:pPr>
            <w:r>
              <w:rPr>
                <w:b/>
                <w:sz w:val="24"/>
                <w:szCs w:val="24"/>
              </w:rPr>
              <w:t xml:space="preserve">8 </w:t>
            </w:r>
          </w:p>
        </w:tc>
      </w:tr>
      <w:tr w:rsidR="00B05B1D" w:rsidTr="00A46438">
        <w:tc>
          <w:tcPr>
            <w:tcW w:w="5343" w:type="dxa"/>
            <w:gridSpan w:val="2"/>
            <w:tcBorders>
              <w:top w:val="single" w:sz="4" w:space="0" w:color="auto"/>
              <w:left w:val="single" w:sz="4" w:space="0" w:color="auto"/>
              <w:bottom w:val="single" w:sz="4" w:space="0" w:color="auto"/>
              <w:right w:val="single" w:sz="4" w:space="0" w:color="auto"/>
            </w:tcBorders>
            <w:vAlign w:val="center"/>
          </w:tcPr>
          <w:p w:rsidR="00B05B1D" w:rsidRPr="003F1D80" w:rsidRDefault="00B05B1D" w:rsidP="00A46438">
            <w:pPr>
              <w:rPr>
                <w:b/>
                <w:sz w:val="24"/>
                <w:szCs w:val="24"/>
              </w:rPr>
            </w:pPr>
            <w:r w:rsidRPr="003F1D80">
              <w:rPr>
                <w:b/>
                <w:sz w:val="24"/>
                <w:szCs w:val="24"/>
              </w:rPr>
              <w:t xml:space="preserve">Фінансується </w:t>
            </w:r>
            <w:proofErr w:type="gramStart"/>
            <w:r w:rsidRPr="003F1D80">
              <w:rPr>
                <w:b/>
                <w:sz w:val="24"/>
                <w:szCs w:val="24"/>
              </w:rPr>
              <w:t>по</w:t>
            </w:r>
            <w:proofErr w:type="gramEnd"/>
            <w:r w:rsidRPr="003F1D80">
              <w:rPr>
                <w:b/>
                <w:sz w:val="24"/>
                <w:szCs w:val="24"/>
              </w:rPr>
              <w:t xml:space="preserve"> школі</w:t>
            </w:r>
          </w:p>
        </w:tc>
        <w:tc>
          <w:tcPr>
            <w:tcW w:w="2420"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b/>
                <w:sz w:val="24"/>
                <w:szCs w:val="24"/>
              </w:rPr>
            </w:pPr>
          </w:p>
        </w:tc>
        <w:tc>
          <w:tcPr>
            <w:tcW w:w="1425" w:type="dxa"/>
            <w:tcBorders>
              <w:top w:val="single" w:sz="4" w:space="0" w:color="auto"/>
              <w:left w:val="single" w:sz="4" w:space="0" w:color="auto"/>
              <w:bottom w:val="single" w:sz="4" w:space="0" w:color="auto"/>
              <w:right w:val="single" w:sz="4" w:space="0" w:color="auto"/>
            </w:tcBorders>
          </w:tcPr>
          <w:p w:rsidR="00B05B1D" w:rsidRPr="003F1D80" w:rsidRDefault="00B05B1D" w:rsidP="00A46438">
            <w:pPr>
              <w:jc w:val="center"/>
              <w:rPr>
                <w:b/>
                <w:sz w:val="24"/>
                <w:szCs w:val="24"/>
              </w:rPr>
            </w:pPr>
            <w:r>
              <w:rPr>
                <w:b/>
                <w:sz w:val="24"/>
                <w:szCs w:val="24"/>
              </w:rPr>
              <w:t xml:space="preserve">8 </w:t>
            </w:r>
          </w:p>
        </w:tc>
      </w:tr>
    </w:tbl>
    <w:p w:rsidR="00B05B1D" w:rsidRDefault="00B05B1D" w:rsidP="00B05B1D">
      <w:pPr>
        <w:rPr>
          <w:sz w:val="20"/>
          <w:szCs w:val="20"/>
        </w:rPr>
      </w:pPr>
      <w:r>
        <w:rPr>
          <w:sz w:val="20"/>
          <w:szCs w:val="20"/>
        </w:rPr>
        <w:t xml:space="preserve">                                                                         </w:t>
      </w:r>
    </w:p>
    <w:p w:rsidR="00B05B1D" w:rsidRDefault="00B05B1D" w:rsidP="00B05B1D">
      <w:pPr>
        <w:rPr>
          <w:sz w:val="20"/>
          <w:szCs w:val="20"/>
        </w:rPr>
      </w:pPr>
    </w:p>
    <w:p w:rsidR="00B05B1D" w:rsidRDefault="00B05B1D" w:rsidP="00B05B1D">
      <w:pPr>
        <w:rPr>
          <w:sz w:val="20"/>
          <w:szCs w:val="20"/>
        </w:rPr>
      </w:pPr>
    </w:p>
    <w:p w:rsidR="00B05B1D" w:rsidRDefault="00B05B1D" w:rsidP="00B05B1D">
      <w:pPr>
        <w:rPr>
          <w:sz w:val="20"/>
          <w:szCs w:val="20"/>
        </w:rPr>
      </w:pPr>
    </w:p>
    <w:p w:rsidR="00B05B1D" w:rsidRPr="00B05B1D" w:rsidRDefault="00B05B1D" w:rsidP="00B05B1D">
      <w:pPr>
        <w:shd w:val="clear" w:color="auto" w:fill="FFFFFF"/>
        <w:jc w:val="center"/>
        <w:rPr>
          <w:sz w:val="24"/>
          <w:szCs w:val="24"/>
        </w:rPr>
      </w:pPr>
      <w:r>
        <w:rPr>
          <w:b/>
          <w:sz w:val="24"/>
          <w:szCs w:val="24"/>
        </w:rPr>
        <w:lastRenderedPageBreak/>
        <w:t>Н</w:t>
      </w:r>
      <w:r w:rsidRPr="006B6BE7">
        <w:rPr>
          <w:b/>
          <w:sz w:val="24"/>
          <w:szCs w:val="24"/>
        </w:rPr>
        <w:t>авчальний план</w:t>
      </w:r>
      <w:r>
        <w:rPr>
          <w:b/>
          <w:sz w:val="24"/>
          <w:szCs w:val="24"/>
        </w:rPr>
        <w:t xml:space="preserve"> індивідуальної форми навчання                                                       Домбровської Христини Андріївни, учениці 7класу</w:t>
      </w:r>
    </w:p>
    <w:p w:rsidR="00B05B1D" w:rsidRPr="00583B06" w:rsidRDefault="0009517A" w:rsidP="00B05B1D">
      <w:pPr>
        <w:ind w:firstLine="680"/>
        <w:jc w:val="center"/>
        <w:rPr>
          <w:sz w:val="24"/>
          <w:szCs w:val="24"/>
        </w:rPr>
      </w:pPr>
      <w:r w:rsidRPr="00583B06">
        <w:rPr>
          <w:bCs/>
          <w:sz w:val="24"/>
          <w:szCs w:val="24"/>
          <w:lang w:val="uk-UA"/>
        </w:rPr>
        <w:t>Боб’ятинської філії Тартаківського навчально-виховного комплексу «Загальноосвітня школа І-ІІІ ступенів – ДНЗ імені Петра Саноцького» Сокальської міської ради Львівської області</w:t>
      </w:r>
      <w:r w:rsidRPr="00583B06">
        <w:rPr>
          <w:sz w:val="24"/>
          <w:szCs w:val="24"/>
          <w:lang w:val="uk-UA"/>
        </w:rPr>
        <w:t xml:space="preserve"> </w:t>
      </w:r>
      <w:bookmarkStart w:id="1" w:name="_GoBack"/>
      <w:bookmarkEnd w:id="1"/>
      <w:r w:rsidR="00B05B1D" w:rsidRPr="00583B06">
        <w:rPr>
          <w:sz w:val="24"/>
          <w:szCs w:val="24"/>
        </w:rPr>
        <w:t>з навчанням українською мовою і вивченням однієї іноземної мови на 2025-2026 н.р.</w:t>
      </w:r>
    </w:p>
    <w:p w:rsidR="00B05B1D" w:rsidRPr="00913868" w:rsidRDefault="00B05B1D" w:rsidP="00B05B1D">
      <w:pPr>
        <w:pStyle w:val="1"/>
        <w:ind w:left="0"/>
        <w:jc w:val="both"/>
        <w:rPr>
          <w:rFonts w:ascii="Times New Roman" w:hAnsi="Times New Roman" w:cs="Times New Roman"/>
          <w:b/>
          <w:sz w:val="20"/>
          <w:szCs w:val="20"/>
          <w:lang w:val="uk-UA"/>
        </w:rPr>
      </w:pPr>
      <w:r w:rsidRPr="00544DAF">
        <w:rPr>
          <w:sz w:val="20"/>
          <w:szCs w:val="20"/>
          <w:lang w:val="uk-UA"/>
        </w:rPr>
        <w:t xml:space="preserve"> </w:t>
      </w:r>
      <w:r w:rsidRPr="00107901">
        <w:rPr>
          <w:sz w:val="20"/>
          <w:szCs w:val="20"/>
        </w:rPr>
        <w:t xml:space="preserve">( </w:t>
      </w:r>
      <w:r w:rsidRPr="005E45D6">
        <w:rPr>
          <w:rFonts w:ascii="Times New Roman" w:hAnsi="Times New Roman" w:cs="Times New Roman"/>
          <w:sz w:val="20"/>
          <w:szCs w:val="20"/>
        </w:rPr>
        <w:t xml:space="preserve">укладений відповідно до  </w:t>
      </w:r>
      <w:r>
        <w:rPr>
          <w:rFonts w:ascii="Times New Roman" w:hAnsi="Times New Roman" w:cs="Times New Roman"/>
          <w:color w:val="000000"/>
          <w:sz w:val="20"/>
          <w:szCs w:val="20"/>
          <w:shd w:val="clear" w:color="auto" w:fill="FFFFFF"/>
        </w:rPr>
        <w:t>Типов</w:t>
      </w:r>
      <w:r>
        <w:rPr>
          <w:rFonts w:ascii="Times New Roman" w:hAnsi="Times New Roman" w:cs="Times New Roman"/>
          <w:color w:val="000000"/>
          <w:sz w:val="20"/>
          <w:szCs w:val="20"/>
          <w:shd w:val="clear" w:color="auto" w:fill="FFFFFF"/>
          <w:lang w:val="uk-UA"/>
        </w:rPr>
        <w:t>ої</w:t>
      </w:r>
      <w:r w:rsidRPr="005E45D6">
        <w:rPr>
          <w:rFonts w:ascii="Times New Roman" w:hAnsi="Times New Roman" w:cs="Times New Roman"/>
          <w:color w:val="000000"/>
          <w:sz w:val="20"/>
          <w:szCs w:val="20"/>
          <w:shd w:val="clear" w:color="auto" w:fill="FFFFFF"/>
        </w:rPr>
        <w:t xml:space="preserve"> освітн</w:t>
      </w:r>
      <w:r>
        <w:rPr>
          <w:rFonts w:ascii="Times New Roman" w:hAnsi="Times New Roman" w:cs="Times New Roman"/>
          <w:color w:val="000000"/>
          <w:sz w:val="20"/>
          <w:szCs w:val="20"/>
          <w:shd w:val="clear" w:color="auto" w:fill="FFFFFF"/>
          <w:lang w:val="uk-UA"/>
        </w:rPr>
        <w:t>ьої</w:t>
      </w:r>
      <w:r>
        <w:rPr>
          <w:rFonts w:ascii="Times New Roman" w:hAnsi="Times New Roman" w:cs="Times New Roman"/>
          <w:color w:val="000000"/>
          <w:sz w:val="20"/>
          <w:szCs w:val="20"/>
          <w:shd w:val="clear" w:color="auto" w:fill="FFFFFF"/>
        </w:rPr>
        <w:t xml:space="preserve"> програм</w:t>
      </w:r>
      <w:r>
        <w:rPr>
          <w:rFonts w:ascii="Times New Roman" w:hAnsi="Times New Roman" w:cs="Times New Roman"/>
          <w:color w:val="000000"/>
          <w:sz w:val="20"/>
          <w:szCs w:val="20"/>
          <w:shd w:val="clear" w:color="auto" w:fill="FFFFFF"/>
          <w:lang w:val="uk-UA"/>
        </w:rPr>
        <w:t>и</w:t>
      </w:r>
      <w:r>
        <w:rPr>
          <w:rFonts w:ascii="Times New Roman" w:hAnsi="Times New Roman" w:cs="Times New Roman"/>
          <w:color w:val="000000"/>
          <w:sz w:val="20"/>
          <w:szCs w:val="20"/>
          <w:shd w:val="clear" w:color="auto" w:fill="FFFFFF"/>
        </w:rPr>
        <w:t xml:space="preserve"> розроблен</w:t>
      </w:r>
      <w:r>
        <w:rPr>
          <w:rFonts w:ascii="Times New Roman" w:hAnsi="Times New Roman" w:cs="Times New Roman"/>
          <w:color w:val="000000"/>
          <w:sz w:val="20"/>
          <w:szCs w:val="20"/>
          <w:shd w:val="clear" w:color="auto" w:fill="FFFFFF"/>
          <w:lang w:val="uk-UA"/>
        </w:rPr>
        <w:t>ої</w:t>
      </w:r>
      <w:r w:rsidRPr="005E45D6">
        <w:rPr>
          <w:rFonts w:ascii="Times New Roman" w:hAnsi="Times New Roman" w:cs="Times New Roman"/>
          <w:color w:val="000000"/>
          <w:sz w:val="20"/>
          <w:szCs w:val="20"/>
          <w:shd w:val="clear" w:color="auto" w:fill="FFFFFF"/>
        </w:rPr>
        <w:t xml:space="preserve"> на основі Державного стандарту базової середньої освіти,</w:t>
      </w:r>
      <w:r w:rsidRPr="005E45D6">
        <w:rPr>
          <w:rFonts w:ascii="Times New Roman" w:hAnsi="Times New Roman" w:cs="Times New Roman"/>
          <w:color w:val="000000"/>
          <w:sz w:val="20"/>
          <w:szCs w:val="20"/>
          <w:shd w:val="clear" w:color="auto" w:fill="FFFFFF"/>
          <w:lang w:val="uk-UA"/>
        </w:rPr>
        <w:t xml:space="preserve"> </w:t>
      </w:r>
      <w:r w:rsidRPr="005E45D6">
        <w:rPr>
          <w:rFonts w:ascii="Times New Roman" w:hAnsi="Times New Roman" w:cs="Times New Roman"/>
          <w:color w:val="000000"/>
          <w:sz w:val="20"/>
          <w:szCs w:val="20"/>
          <w:shd w:val="clear" w:color="auto" w:fill="FFFFFF"/>
        </w:rPr>
        <w:t>затвердженого постановою Кабінету Міні</w:t>
      </w:r>
      <w:proofErr w:type="gramStart"/>
      <w:r w:rsidRPr="005E45D6">
        <w:rPr>
          <w:rFonts w:ascii="Times New Roman" w:hAnsi="Times New Roman" w:cs="Times New Roman"/>
          <w:color w:val="000000"/>
          <w:sz w:val="20"/>
          <w:szCs w:val="20"/>
          <w:shd w:val="clear" w:color="auto" w:fill="FFFFFF"/>
        </w:rPr>
        <w:t>стр</w:t>
      </w:r>
      <w:proofErr w:type="gramEnd"/>
      <w:r w:rsidRPr="005E45D6">
        <w:rPr>
          <w:rFonts w:ascii="Times New Roman" w:hAnsi="Times New Roman" w:cs="Times New Roman"/>
          <w:color w:val="000000"/>
          <w:sz w:val="20"/>
          <w:szCs w:val="20"/>
          <w:shd w:val="clear" w:color="auto" w:fill="FFFFFF"/>
        </w:rPr>
        <w:t xml:space="preserve">ів України від </w:t>
      </w:r>
      <w:r>
        <w:rPr>
          <w:rFonts w:ascii="Times New Roman" w:hAnsi="Times New Roman" w:cs="Times New Roman"/>
          <w:color w:val="000000"/>
          <w:sz w:val="20"/>
          <w:szCs w:val="20"/>
          <w:shd w:val="clear" w:color="auto" w:fill="FFFFFF"/>
          <w:lang w:val="uk-UA"/>
        </w:rPr>
        <w:t xml:space="preserve">             </w:t>
      </w:r>
      <w:r w:rsidRPr="005E45D6">
        <w:rPr>
          <w:rFonts w:ascii="Times New Roman" w:hAnsi="Times New Roman" w:cs="Times New Roman"/>
          <w:color w:val="000000"/>
          <w:sz w:val="20"/>
          <w:szCs w:val="20"/>
          <w:shd w:val="clear" w:color="auto" w:fill="FFFFFF"/>
        </w:rPr>
        <w:t>30 вересня 2020 р</w:t>
      </w:r>
      <w:r w:rsidRPr="0046443B">
        <w:rPr>
          <w:rFonts w:ascii="Times New Roman" w:hAnsi="Times New Roman" w:cs="Times New Roman"/>
          <w:sz w:val="20"/>
          <w:szCs w:val="20"/>
          <w:shd w:val="clear" w:color="auto" w:fill="FFFFFF"/>
        </w:rPr>
        <w:t>.</w:t>
      </w:r>
      <w:r w:rsidRPr="0046443B">
        <w:rPr>
          <w:rStyle w:val="apple-converted-space"/>
          <w:rFonts w:ascii="Times New Roman" w:hAnsi="Times New Roman" w:cs="Times New Roman"/>
          <w:sz w:val="20"/>
          <w:szCs w:val="20"/>
          <w:shd w:val="clear" w:color="auto" w:fill="FFFFFF"/>
        </w:rPr>
        <w:t> </w:t>
      </w:r>
      <w:hyperlink r:id="rId13" w:history="1">
        <w:r w:rsidRPr="0046443B">
          <w:rPr>
            <w:rStyle w:val="a8"/>
            <w:color w:val="auto"/>
            <w:sz w:val="20"/>
            <w:szCs w:val="20"/>
            <w:bdr w:val="none" w:sz="0" w:space="0" w:color="auto" w:frame="1"/>
            <w:shd w:val="clear" w:color="auto" w:fill="FFFFFF"/>
          </w:rPr>
          <w:t>№ 898</w:t>
        </w:r>
      </w:hyperlink>
      <w:r>
        <w:rPr>
          <w:rFonts w:ascii="Times New Roman" w:hAnsi="Times New Roman" w:cs="Times New Roman"/>
          <w:sz w:val="20"/>
          <w:szCs w:val="20"/>
          <w:shd w:val="clear" w:color="auto" w:fill="FFFFFF"/>
          <w:lang w:val="uk-UA"/>
        </w:rPr>
        <w:t xml:space="preserve"> </w:t>
      </w:r>
      <w:r w:rsidRPr="005E45D6">
        <w:rPr>
          <w:rFonts w:ascii="Times New Roman" w:hAnsi="Times New Roman" w:cs="Times New Roman"/>
          <w:sz w:val="20"/>
          <w:szCs w:val="20"/>
          <w:lang w:val="uk-UA"/>
        </w:rPr>
        <w:t>(затверджена наказом МОН України від 19.02.2021</w:t>
      </w:r>
      <w:r w:rsidRPr="005E45D6">
        <w:rPr>
          <w:rFonts w:ascii="Times New Roman" w:hAnsi="Times New Roman" w:cs="Times New Roman"/>
          <w:sz w:val="20"/>
          <w:szCs w:val="20"/>
        </w:rPr>
        <w:t> </w:t>
      </w:r>
      <w:r w:rsidRPr="005E45D6">
        <w:rPr>
          <w:rFonts w:ascii="Times New Roman" w:hAnsi="Times New Roman" w:cs="Times New Roman"/>
          <w:sz w:val="20"/>
          <w:szCs w:val="20"/>
          <w:lang w:val="uk-UA"/>
        </w:rPr>
        <w:t xml:space="preserve">№235 </w:t>
      </w:r>
      <w:r w:rsidRPr="005E45D6">
        <w:rPr>
          <w:rFonts w:ascii="Times New Roman" w:hAnsi="Times New Roman" w:cs="Times New Roman"/>
          <w:b/>
          <w:sz w:val="20"/>
          <w:szCs w:val="20"/>
          <w:lang w:val="uk-UA"/>
        </w:rPr>
        <w:t>"</w:t>
      </w:r>
      <w:r w:rsidRPr="005E45D6">
        <w:rPr>
          <w:rStyle w:val="aa"/>
          <w:rFonts w:ascii="Times New Roman" w:hAnsi="Times New Roman" w:cs="Times New Roman"/>
          <w:color w:val="000000"/>
          <w:sz w:val="20"/>
          <w:szCs w:val="20"/>
          <w:bdr w:val="none" w:sz="0" w:space="0" w:color="auto" w:frame="1"/>
          <w:shd w:val="clear" w:color="auto" w:fill="FFFFFF"/>
          <w:lang w:val="uk-UA"/>
        </w:rPr>
        <w:t>Про затвердження типової освітньої програми для 5-9 класів закладів</w:t>
      </w:r>
      <w:r>
        <w:rPr>
          <w:rFonts w:ascii="Times New Roman" w:hAnsi="Times New Roman" w:cs="Times New Roman"/>
          <w:b/>
          <w:bCs/>
          <w:color w:val="000000"/>
          <w:sz w:val="20"/>
          <w:szCs w:val="20"/>
          <w:bdr w:val="none" w:sz="0" w:space="0" w:color="auto" w:frame="1"/>
          <w:shd w:val="clear" w:color="auto" w:fill="FFFFFF"/>
          <w:lang w:val="uk-UA"/>
        </w:rPr>
        <w:t xml:space="preserve"> </w:t>
      </w:r>
      <w:r w:rsidRPr="005E45D6">
        <w:rPr>
          <w:rStyle w:val="aa"/>
          <w:rFonts w:ascii="Times New Roman" w:hAnsi="Times New Roman" w:cs="Times New Roman"/>
          <w:color w:val="000000"/>
          <w:sz w:val="20"/>
          <w:szCs w:val="20"/>
          <w:bdr w:val="none" w:sz="0" w:space="0" w:color="auto" w:frame="1"/>
          <w:shd w:val="clear" w:color="auto" w:fill="FFFFFF"/>
          <w:lang w:val="uk-UA"/>
        </w:rPr>
        <w:t>загальної середньої освіти»</w:t>
      </w:r>
      <w:r w:rsidRPr="002473B6">
        <w:rPr>
          <w:rStyle w:val="aa"/>
          <w:rFonts w:ascii="Times New Roman" w:hAnsi="Times New Roman" w:cs="Times New Roman"/>
          <w:color w:val="000000"/>
          <w:sz w:val="24"/>
          <w:szCs w:val="24"/>
          <w:bdr w:val="none" w:sz="0" w:space="0" w:color="auto" w:frame="1"/>
          <w:shd w:val="clear" w:color="auto" w:fill="FFFFFF"/>
          <w:lang w:val="uk-UA"/>
        </w:rPr>
        <w:t xml:space="preserve"> </w:t>
      </w:r>
      <w:r w:rsidRPr="002473B6">
        <w:rPr>
          <w:rStyle w:val="aa"/>
          <w:rFonts w:ascii="Times New Roman" w:hAnsi="Times New Roman" w:cs="Times New Roman"/>
          <w:color w:val="000000"/>
          <w:sz w:val="20"/>
          <w:szCs w:val="20"/>
          <w:bdr w:val="none" w:sz="0" w:space="0" w:color="auto" w:frame="1"/>
          <w:shd w:val="clear" w:color="auto" w:fill="FFFFFF"/>
          <w:lang w:val="uk-UA"/>
        </w:rPr>
        <w:t>із змінами, затвердженими наказом МОН України від 09.08.2024 року № 1120 « Про внесення змін до типової освітньої програми для 5-9 класів закладів загальної середньої освіти»)</w:t>
      </w:r>
    </w:p>
    <w:p w:rsidR="00B05B1D" w:rsidRDefault="00B05B1D" w:rsidP="00B05B1D">
      <w:pPr>
        <w:rPr>
          <w:sz w:val="20"/>
          <w:szCs w:val="20"/>
        </w:rPr>
      </w:pPr>
      <w:r>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91"/>
        <w:gridCol w:w="3052"/>
        <w:gridCol w:w="2703"/>
        <w:gridCol w:w="1425"/>
      </w:tblGrid>
      <w:tr w:rsidR="00B05B1D" w:rsidRPr="00A83FEC" w:rsidTr="00A46438">
        <w:tc>
          <w:tcPr>
            <w:tcW w:w="2291" w:type="dxa"/>
            <w:vMerge w:val="restart"/>
            <w:tcBorders>
              <w:top w:val="single" w:sz="4" w:space="0" w:color="auto"/>
              <w:left w:val="single" w:sz="4" w:space="0" w:color="auto"/>
              <w:right w:val="single" w:sz="4" w:space="0" w:color="auto"/>
            </w:tcBorders>
          </w:tcPr>
          <w:p w:rsidR="00B05B1D" w:rsidRPr="00A62F78" w:rsidRDefault="00B05B1D" w:rsidP="00A46438">
            <w:pPr>
              <w:rPr>
                <w:b/>
                <w:sz w:val="24"/>
                <w:szCs w:val="24"/>
              </w:rPr>
            </w:pPr>
            <w:r>
              <w:rPr>
                <w:b/>
                <w:sz w:val="24"/>
                <w:szCs w:val="24"/>
              </w:rPr>
              <w:t>Освітня галузь</w:t>
            </w:r>
          </w:p>
        </w:tc>
        <w:tc>
          <w:tcPr>
            <w:tcW w:w="3052" w:type="dxa"/>
            <w:vMerge w:val="restart"/>
            <w:tcBorders>
              <w:top w:val="single" w:sz="4" w:space="0" w:color="auto"/>
              <w:left w:val="single" w:sz="4" w:space="0" w:color="auto"/>
              <w:right w:val="single" w:sz="4" w:space="0" w:color="auto"/>
            </w:tcBorders>
          </w:tcPr>
          <w:p w:rsidR="00B05B1D" w:rsidRPr="00A62F78" w:rsidRDefault="00B05B1D" w:rsidP="00A46438">
            <w:pPr>
              <w:rPr>
                <w:b/>
                <w:sz w:val="24"/>
                <w:szCs w:val="24"/>
              </w:rPr>
            </w:pPr>
            <w:r>
              <w:rPr>
                <w:b/>
                <w:sz w:val="24"/>
                <w:szCs w:val="24"/>
              </w:rPr>
              <w:t>Інтегровані курси</w:t>
            </w:r>
          </w:p>
        </w:tc>
        <w:tc>
          <w:tcPr>
            <w:tcW w:w="2703" w:type="dxa"/>
            <w:vMerge w:val="restart"/>
            <w:tcBorders>
              <w:top w:val="single" w:sz="4" w:space="0" w:color="auto"/>
              <w:left w:val="single" w:sz="4" w:space="0" w:color="auto"/>
              <w:right w:val="single" w:sz="4" w:space="0" w:color="auto"/>
            </w:tcBorders>
          </w:tcPr>
          <w:p w:rsidR="00B05B1D" w:rsidRPr="00A62F78" w:rsidRDefault="00B05B1D" w:rsidP="00A46438">
            <w:pPr>
              <w:rPr>
                <w:b/>
                <w:sz w:val="24"/>
                <w:szCs w:val="24"/>
              </w:rPr>
            </w:pPr>
            <w:r>
              <w:rPr>
                <w:b/>
                <w:sz w:val="24"/>
                <w:szCs w:val="24"/>
              </w:rPr>
              <w:t>Навчальні предмети</w:t>
            </w: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b/>
                <w:sz w:val="24"/>
                <w:szCs w:val="24"/>
              </w:rPr>
            </w:pPr>
            <w:r>
              <w:rPr>
                <w:b/>
                <w:sz w:val="24"/>
                <w:szCs w:val="24"/>
              </w:rPr>
              <w:t>К-сть годин на тиждень</w:t>
            </w:r>
          </w:p>
        </w:tc>
      </w:tr>
      <w:tr w:rsidR="00B05B1D" w:rsidRPr="00A83FEC" w:rsidTr="00A46438">
        <w:tc>
          <w:tcPr>
            <w:tcW w:w="2291" w:type="dxa"/>
            <w:vMerge/>
            <w:tcBorders>
              <w:left w:val="single" w:sz="4" w:space="0" w:color="auto"/>
              <w:bottom w:val="single" w:sz="4" w:space="0" w:color="auto"/>
              <w:right w:val="single" w:sz="4" w:space="0" w:color="auto"/>
            </w:tcBorders>
          </w:tcPr>
          <w:p w:rsidR="00B05B1D" w:rsidRPr="00C83112" w:rsidRDefault="00B05B1D" w:rsidP="00A46438">
            <w:pPr>
              <w:rPr>
                <w:b/>
                <w:sz w:val="24"/>
                <w:szCs w:val="24"/>
              </w:rPr>
            </w:pPr>
          </w:p>
        </w:tc>
        <w:tc>
          <w:tcPr>
            <w:tcW w:w="3052" w:type="dxa"/>
            <w:vMerge/>
            <w:tcBorders>
              <w:left w:val="single" w:sz="4" w:space="0" w:color="auto"/>
              <w:bottom w:val="single" w:sz="4" w:space="0" w:color="auto"/>
              <w:right w:val="single" w:sz="4" w:space="0" w:color="auto"/>
            </w:tcBorders>
          </w:tcPr>
          <w:p w:rsidR="00B05B1D" w:rsidRDefault="00B05B1D" w:rsidP="00A46438">
            <w:pPr>
              <w:rPr>
                <w:sz w:val="24"/>
                <w:szCs w:val="24"/>
              </w:rPr>
            </w:pPr>
          </w:p>
        </w:tc>
        <w:tc>
          <w:tcPr>
            <w:tcW w:w="2703" w:type="dxa"/>
            <w:vMerge/>
            <w:tcBorders>
              <w:left w:val="single" w:sz="4" w:space="0" w:color="auto"/>
              <w:bottom w:val="single" w:sz="4" w:space="0" w:color="auto"/>
              <w:right w:val="single" w:sz="4" w:space="0" w:color="auto"/>
            </w:tcBorders>
          </w:tcPr>
          <w:p w:rsidR="00B05B1D" w:rsidRDefault="00B05B1D" w:rsidP="00A46438">
            <w:pPr>
              <w:jc w:val="center"/>
              <w:rPr>
                <w:b/>
                <w:sz w:val="24"/>
                <w:szCs w:val="24"/>
              </w:rPr>
            </w:pPr>
          </w:p>
        </w:tc>
        <w:tc>
          <w:tcPr>
            <w:tcW w:w="1425" w:type="dxa"/>
            <w:tcBorders>
              <w:top w:val="single" w:sz="4" w:space="0" w:color="auto"/>
              <w:left w:val="single" w:sz="4" w:space="0" w:color="auto"/>
              <w:bottom w:val="single" w:sz="4" w:space="0" w:color="auto"/>
              <w:right w:val="single" w:sz="4" w:space="0" w:color="auto"/>
            </w:tcBorders>
          </w:tcPr>
          <w:p w:rsidR="00B05B1D" w:rsidRPr="00215A06" w:rsidRDefault="00B05B1D" w:rsidP="00A46438">
            <w:pPr>
              <w:jc w:val="center"/>
              <w:rPr>
                <w:b/>
                <w:sz w:val="24"/>
                <w:szCs w:val="24"/>
              </w:rPr>
            </w:pPr>
            <w:r>
              <w:rPr>
                <w:b/>
                <w:sz w:val="24"/>
                <w:szCs w:val="24"/>
              </w:rPr>
              <w:t>7 кл</w:t>
            </w:r>
          </w:p>
        </w:tc>
      </w:tr>
      <w:tr w:rsidR="00B05B1D" w:rsidRPr="00A83FEC" w:rsidTr="00A46438">
        <w:tc>
          <w:tcPr>
            <w:tcW w:w="2291" w:type="dxa"/>
            <w:vMerge w:val="restart"/>
            <w:tcBorders>
              <w:top w:val="single" w:sz="4" w:space="0" w:color="auto"/>
              <w:left w:val="single" w:sz="4" w:space="0" w:color="auto"/>
              <w:bottom w:val="single" w:sz="4" w:space="0" w:color="auto"/>
              <w:right w:val="single" w:sz="4" w:space="0" w:color="auto"/>
            </w:tcBorders>
          </w:tcPr>
          <w:p w:rsidR="00B05B1D" w:rsidRPr="00C83112" w:rsidRDefault="00B05B1D" w:rsidP="00A46438">
            <w:pPr>
              <w:rPr>
                <w:rFonts w:eastAsia="Calibri"/>
                <w:b/>
                <w:sz w:val="24"/>
                <w:szCs w:val="24"/>
                <w:lang w:eastAsia="en-US"/>
              </w:rPr>
            </w:pPr>
            <w:r w:rsidRPr="00C83112">
              <w:rPr>
                <w:b/>
                <w:sz w:val="24"/>
                <w:szCs w:val="24"/>
              </w:rPr>
              <w:t>Мовно - літературна</w:t>
            </w: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p>
        </w:tc>
        <w:tc>
          <w:tcPr>
            <w:tcW w:w="2703"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r>
              <w:rPr>
                <w:sz w:val="24"/>
                <w:szCs w:val="24"/>
              </w:rPr>
              <w:t xml:space="preserve">Українська мова </w:t>
            </w: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sz w:val="24"/>
                <w:szCs w:val="24"/>
              </w:rPr>
            </w:pPr>
            <w:r>
              <w:rPr>
                <w:sz w:val="24"/>
                <w:szCs w:val="24"/>
              </w:rPr>
              <w:t>1</w:t>
            </w:r>
          </w:p>
        </w:tc>
      </w:tr>
      <w:tr w:rsidR="00B05B1D" w:rsidTr="00A46438">
        <w:tc>
          <w:tcPr>
            <w:tcW w:w="2291" w:type="dxa"/>
            <w:vMerge/>
            <w:tcBorders>
              <w:top w:val="single" w:sz="4" w:space="0" w:color="auto"/>
              <w:left w:val="single" w:sz="4" w:space="0" w:color="auto"/>
              <w:bottom w:val="single" w:sz="4" w:space="0" w:color="auto"/>
              <w:right w:val="single" w:sz="4" w:space="0" w:color="auto"/>
            </w:tcBorders>
            <w:vAlign w:val="center"/>
          </w:tcPr>
          <w:p w:rsidR="00B05B1D" w:rsidRPr="00C83112" w:rsidRDefault="00B05B1D" w:rsidP="00A46438">
            <w:pPr>
              <w:rPr>
                <w:rFonts w:eastAsia="Calibri"/>
                <w:b/>
                <w:sz w:val="24"/>
                <w:szCs w:val="24"/>
                <w:lang w:eastAsia="en-US"/>
              </w:rPr>
            </w:pP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p>
        </w:tc>
        <w:tc>
          <w:tcPr>
            <w:tcW w:w="2703"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r>
              <w:rPr>
                <w:sz w:val="24"/>
                <w:szCs w:val="24"/>
              </w:rPr>
              <w:t>Українська література</w:t>
            </w: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sz w:val="24"/>
                <w:szCs w:val="24"/>
              </w:rPr>
            </w:pPr>
            <w:r>
              <w:rPr>
                <w:sz w:val="24"/>
                <w:szCs w:val="24"/>
              </w:rPr>
              <w:t>0,5</w:t>
            </w:r>
          </w:p>
        </w:tc>
      </w:tr>
      <w:tr w:rsidR="00B05B1D" w:rsidTr="00A46438">
        <w:tc>
          <w:tcPr>
            <w:tcW w:w="2291" w:type="dxa"/>
            <w:vMerge/>
            <w:tcBorders>
              <w:top w:val="single" w:sz="4" w:space="0" w:color="auto"/>
              <w:left w:val="single" w:sz="4" w:space="0" w:color="auto"/>
              <w:bottom w:val="single" w:sz="4" w:space="0" w:color="auto"/>
              <w:right w:val="single" w:sz="4" w:space="0" w:color="auto"/>
            </w:tcBorders>
            <w:vAlign w:val="center"/>
          </w:tcPr>
          <w:p w:rsidR="00B05B1D" w:rsidRPr="00C83112" w:rsidRDefault="00B05B1D" w:rsidP="00A46438">
            <w:pPr>
              <w:rPr>
                <w:rFonts w:eastAsia="Calibri"/>
                <w:b/>
                <w:sz w:val="24"/>
                <w:szCs w:val="24"/>
                <w:lang w:eastAsia="en-US"/>
              </w:rPr>
            </w:pP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p>
        </w:tc>
        <w:tc>
          <w:tcPr>
            <w:tcW w:w="2703"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r>
              <w:rPr>
                <w:sz w:val="24"/>
                <w:szCs w:val="24"/>
              </w:rPr>
              <w:t>Зарубіжна література</w:t>
            </w: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sz w:val="24"/>
                <w:szCs w:val="24"/>
              </w:rPr>
            </w:pPr>
            <w:r>
              <w:rPr>
                <w:sz w:val="24"/>
                <w:szCs w:val="24"/>
              </w:rPr>
              <w:t>0,5</w:t>
            </w:r>
          </w:p>
        </w:tc>
      </w:tr>
      <w:tr w:rsidR="00B05B1D" w:rsidTr="00A46438">
        <w:tc>
          <w:tcPr>
            <w:tcW w:w="2291" w:type="dxa"/>
            <w:vMerge/>
            <w:tcBorders>
              <w:top w:val="single" w:sz="4" w:space="0" w:color="auto"/>
              <w:left w:val="single" w:sz="4" w:space="0" w:color="auto"/>
              <w:bottom w:val="single" w:sz="4" w:space="0" w:color="auto"/>
              <w:right w:val="single" w:sz="4" w:space="0" w:color="auto"/>
            </w:tcBorders>
            <w:vAlign w:val="center"/>
          </w:tcPr>
          <w:p w:rsidR="00B05B1D" w:rsidRPr="00C83112" w:rsidRDefault="00B05B1D" w:rsidP="00A46438">
            <w:pPr>
              <w:rPr>
                <w:rFonts w:eastAsia="Calibri"/>
                <w:b/>
                <w:sz w:val="24"/>
                <w:szCs w:val="24"/>
                <w:lang w:eastAsia="en-US"/>
              </w:rPr>
            </w:pP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p>
        </w:tc>
        <w:tc>
          <w:tcPr>
            <w:tcW w:w="2703"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r>
              <w:rPr>
                <w:sz w:val="24"/>
                <w:szCs w:val="24"/>
              </w:rPr>
              <w:t xml:space="preserve"> </w:t>
            </w:r>
            <w:proofErr w:type="gramStart"/>
            <w:r>
              <w:rPr>
                <w:sz w:val="24"/>
                <w:szCs w:val="24"/>
              </w:rPr>
              <w:t>Англ</w:t>
            </w:r>
            <w:proofErr w:type="gramEnd"/>
            <w:r>
              <w:rPr>
                <w:sz w:val="24"/>
                <w:szCs w:val="24"/>
              </w:rPr>
              <w:t xml:space="preserve">ійська мова </w:t>
            </w: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sz w:val="24"/>
                <w:szCs w:val="24"/>
              </w:rPr>
            </w:pPr>
            <w:r>
              <w:rPr>
                <w:sz w:val="24"/>
                <w:szCs w:val="24"/>
              </w:rPr>
              <w:t>0,75</w:t>
            </w:r>
          </w:p>
        </w:tc>
      </w:tr>
      <w:tr w:rsidR="00B05B1D" w:rsidTr="00A46438">
        <w:tc>
          <w:tcPr>
            <w:tcW w:w="2291" w:type="dxa"/>
            <w:vMerge w:val="restart"/>
            <w:tcBorders>
              <w:top w:val="single" w:sz="4" w:space="0" w:color="auto"/>
              <w:left w:val="single" w:sz="4" w:space="0" w:color="auto"/>
              <w:right w:val="single" w:sz="4" w:space="0" w:color="auto"/>
            </w:tcBorders>
            <w:vAlign w:val="center"/>
          </w:tcPr>
          <w:p w:rsidR="00B05B1D" w:rsidRPr="00C83112" w:rsidRDefault="00B05B1D" w:rsidP="00A46438">
            <w:pPr>
              <w:rPr>
                <w:rFonts w:eastAsia="Calibri"/>
                <w:b/>
                <w:sz w:val="24"/>
                <w:szCs w:val="24"/>
                <w:lang w:eastAsia="en-US"/>
              </w:rPr>
            </w:pPr>
            <w:r w:rsidRPr="00C83112">
              <w:rPr>
                <w:rFonts w:eastAsia="Calibri"/>
                <w:b/>
                <w:sz w:val="24"/>
                <w:szCs w:val="24"/>
                <w:lang w:eastAsia="en-US"/>
              </w:rPr>
              <w:t>Математична</w:t>
            </w: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p>
        </w:tc>
        <w:tc>
          <w:tcPr>
            <w:tcW w:w="2703"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r>
              <w:rPr>
                <w:sz w:val="24"/>
                <w:szCs w:val="24"/>
              </w:rPr>
              <w:t>Алгебра</w:t>
            </w: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rFonts w:eastAsia="Calibri"/>
                <w:sz w:val="24"/>
                <w:szCs w:val="24"/>
                <w:lang w:eastAsia="en-US"/>
              </w:rPr>
            </w:pPr>
            <w:r>
              <w:rPr>
                <w:rFonts w:eastAsia="Calibri"/>
                <w:sz w:val="24"/>
                <w:szCs w:val="24"/>
                <w:lang w:eastAsia="en-US"/>
              </w:rPr>
              <w:t>0,5</w:t>
            </w:r>
          </w:p>
        </w:tc>
      </w:tr>
      <w:tr w:rsidR="00B05B1D" w:rsidTr="00A46438">
        <w:tc>
          <w:tcPr>
            <w:tcW w:w="2291" w:type="dxa"/>
            <w:vMerge/>
            <w:tcBorders>
              <w:left w:val="single" w:sz="4" w:space="0" w:color="auto"/>
              <w:right w:val="single" w:sz="4" w:space="0" w:color="auto"/>
            </w:tcBorders>
            <w:vAlign w:val="center"/>
          </w:tcPr>
          <w:p w:rsidR="00B05B1D" w:rsidRPr="00C83112" w:rsidRDefault="00B05B1D" w:rsidP="00A46438">
            <w:pPr>
              <w:rPr>
                <w:rFonts w:eastAsia="Calibri"/>
                <w:b/>
                <w:sz w:val="24"/>
                <w:szCs w:val="24"/>
                <w:lang w:eastAsia="en-US"/>
              </w:rPr>
            </w:pP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p>
        </w:tc>
        <w:tc>
          <w:tcPr>
            <w:tcW w:w="2703"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r>
              <w:rPr>
                <w:sz w:val="24"/>
                <w:szCs w:val="24"/>
              </w:rPr>
              <w:t>Геометрія</w:t>
            </w: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rFonts w:eastAsia="Calibri"/>
                <w:sz w:val="24"/>
                <w:szCs w:val="24"/>
                <w:lang w:eastAsia="en-US"/>
              </w:rPr>
            </w:pPr>
            <w:r>
              <w:rPr>
                <w:rFonts w:eastAsia="Calibri"/>
                <w:sz w:val="24"/>
                <w:szCs w:val="24"/>
                <w:lang w:eastAsia="en-US"/>
              </w:rPr>
              <w:t>0,5</w:t>
            </w:r>
          </w:p>
        </w:tc>
      </w:tr>
      <w:tr w:rsidR="00B05B1D" w:rsidTr="00A46438">
        <w:tc>
          <w:tcPr>
            <w:tcW w:w="2291" w:type="dxa"/>
            <w:vMerge w:val="restart"/>
            <w:tcBorders>
              <w:left w:val="single" w:sz="4" w:space="0" w:color="auto"/>
              <w:right w:val="single" w:sz="4" w:space="0" w:color="auto"/>
            </w:tcBorders>
            <w:vAlign w:val="center"/>
          </w:tcPr>
          <w:p w:rsidR="00B05B1D" w:rsidRPr="00C83112" w:rsidRDefault="00B05B1D" w:rsidP="00A46438">
            <w:pPr>
              <w:rPr>
                <w:rFonts w:eastAsia="Calibri"/>
                <w:b/>
                <w:sz w:val="24"/>
                <w:szCs w:val="24"/>
                <w:lang w:eastAsia="en-US"/>
              </w:rPr>
            </w:pPr>
            <w:r w:rsidRPr="00C83112">
              <w:rPr>
                <w:rFonts w:eastAsia="Calibri"/>
                <w:b/>
                <w:sz w:val="24"/>
                <w:szCs w:val="24"/>
                <w:lang w:eastAsia="en-US"/>
              </w:rPr>
              <w:t>Природнича</w:t>
            </w: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p>
        </w:tc>
        <w:tc>
          <w:tcPr>
            <w:tcW w:w="2703"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proofErr w:type="gramStart"/>
            <w:r>
              <w:rPr>
                <w:sz w:val="24"/>
                <w:szCs w:val="24"/>
              </w:rPr>
              <w:t>Б</w:t>
            </w:r>
            <w:proofErr w:type="gramEnd"/>
            <w:r>
              <w:rPr>
                <w:sz w:val="24"/>
                <w:szCs w:val="24"/>
              </w:rPr>
              <w:t>іологія</w:t>
            </w: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rFonts w:eastAsia="Calibri"/>
                <w:sz w:val="24"/>
                <w:szCs w:val="24"/>
                <w:lang w:eastAsia="en-US"/>
              </w:rPr>
            </w:pPr>
            <w:r>
              <w:rPr>
                <w:rFonts w:eastAsia="Calibri"/>
                <w:sz w:val="24"/>
                <w:szCs w:val="24"/>
                <w:lang w:eastAsia="en-US"/>
              </w:rPr>
              <w:t>0,5</w:t>
            </w:r>
          </w:p>
        </w:tc>
      </w:tr>
      <w:tr w:rsidR="00B05B1D" w:rsidTr="00A46438">
        <w:trPr>
          <w:trHeight w:val="363"/>
        </w:trPr>
        <w:tc>
          <w:tcPr>
            <w:tcW w:w="2291" w:type="dxa"/>
            <w:vMerge/>
            <w:tcBorders>
              <w:left w:val="single" w:sz="4" w:space="0" w:color="auto"/>
              <w:right w:val="single" w:sz="4" w:space="0" w:color="auto"/>
            </w:tcBorders>
            <w:vAlign w:val="center"/>
          </w:tcPr>
          <w:p w:rsidR="00B05B1D" w:rsidRPr="00C83112" w:rsidRDefault="00B05B1D" w:rsidP="00A46438">
            <w:pPr>
              <w:rPr>
                <w:rFonts w:eastAsia="Calibri"/>
                <w:b/>
                <w:sz w:val="24"/>
                <w:szCs w:val="24"/>
                <w:lang w:eastAsia="en-US"/>
              </w:rPr>
            </w:pP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p>
        </w:tc>
        <w:tc>
          <w:tcPr>
            <w:tcW w:w="2703"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r>
              <w:rPr>
                <w:sz w:val="24"/>
                <w:szCs w:val="24"/>
              </w:rPr>
              <w:t>Географія</w:t>
            </w: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rFonts w:eastAsia="Calibri"/>
                <w:sz w:val="24"/>
                <w:szCs w:val="24"/>
                <w:lang w:eastAsia="en-US"/>
              </w:rPr>
            </w:pPr>
            <w:r>
              <w:rPr>
                <w:rFonts w:eastAsia="Calibri"/>
                <w:sz w:val="24"/>
                <w:szCs w:val="24"/>
                <w:lang w:eastAsia="en-US"/>
              </w:rPr>
              <w:t>0,5</w:t>
            </w:r>
          </w:p>
        </w:tc>
      </w:tr>
      <w:tr w:rsidR="00B05B1D" w:rsidTr="00A46438">
        <w:tc>
          <w:tcPr>
            <w:tcW w:w="2291" w:type="dxa"/>
            <w:vMerge/>
            <w:tcBorders>
              <w:left w:val="single" w:sz="4" w:space="0" w:color="auto"/>
              <w:right w:val="single" w:sz="4" w:space="0" w:color="auto"/>
            </w:tcBorders>
            <w:vAlign w:val="center"/>
          </w:tcPr>
          <w:p w:rsidR="00B05B1D" w:rsidRPr="00C83112" w:rsidRDefault="00B05B1D" w:rsidP="00A46438">
            <w:pPr>
              <w:rPr>
                <w:rFonts w:eastAsia="Calibri"/>
                <w:b/>
                <w:sz w:val="24"/>
                <w:szCs w:val="24"/>
                <w:lang w:eastAsia="en-US"/>
              </w:rPr>
            </w:pP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p>
        </w:tc>
        <w:tc>
          <w:tcPr>
            <w:tcW w:w="2703"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r>
              <w:rPr>
                <w:sz w:val="24"/>
                <w:szCs w:val="24"/>
              </w:rPr>
              <w:t>Фізика</w:t>
            </w: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rFonts w:eastAsia="Calibri"/>
                <w:sz w:val="24"/>
                <w:szCs w:val="24"/>
                <w:lang w:eastAsia="en-US"/>
              </w:rPr>
            </w:pPr>
            <w:r>
              <w:rPr>
                <w:rFonts w:eastAsia="Calibri"/>
                <w:sz w:val="24"/>
                <w:szCs w:val="24"/>
                <w:lang w:eastAsia="en-US"/>
              </w:rPr>
              <w:t>0,5</w:t>
            </w:r>
          </w:p>
        </w:tc>
      </w:tr>
      <w:tr w:rsidR="00B05B1D" w:rsidTr="00A46438">
        <w:tc>
          <w:tcPr>
            <w:tcW w:w="2291" w:type="dxa"/>
            <w:vMerge/>
            <w:tcBorders>
              <w:left w:val="single" w:sz="4" w:space="0" w:color="auto"/>
              <w:right w:val="single" w:sz="4" w:space="0" w:color="auto"/>
            </w:tcBorders>
            <w:vAlign w:val="center"/>
          </w:tcPr>
          <w:p w:rsidR="00B05B1D" w:rsidRPr="00C83112" w:rsidRDefault="00B05B1D" w:rsidP="00A46438">
            <w:pPr>
              <w:rPr>
                <w:rFonts w:eastAsia="Calibri"/>
                <w:b/>
                <w:sz w:val="24"/>
                <w:szCs w:val="24"/>
                <w:lang w:eastAsia="en-US"/>
              </w:rPr>
            </w:pP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p>
        </w:tc>
        <w:tc>
          <w:tcPr>
            <w:tcW w:w="2703"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r>
              <w:rPr>
                <w:sz w:val="24"/>
                <w:szCs w:val="24"/>
              </w:rPr>
              <w:t>Хімія</w:t>
            </w: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rFonts w:eastAsia="Calibri"/>
                <w:sz w:val="24"/>
                <w:szCs w:val="24"/>
                <w:lang w:eastAsia="en-US"/>
              </w:rPr>
            </w:pPr>
            <w:r>
              <w:rPr>
                <w:rFonts w:eastAsia="Calibri"/>
                <w:sz w:val="24"/>
                <w:szCs w:val="24"/>
                <w:lang w:eastAsia="en-US"/>
              </w:rPr>
              <w:t>0,25</w:t>
            </w:r>
          </w:p>
        </w:tc>
      </w:tr>
      <w:tr w:rsidR="00B05B1D" w:rsidTr="00A46438">
        <w:tc>
          <w:tcPr>
            <w:tcW w:w="2291" w:type="dxa"/>
            <w:tcBorders>
              <w:left w:val="single" w:sz="4" w:space="0" w:color="auto"/>
              <w:right w:val="single" w:sz="4" w:space="0" w:color="auto"/>
            </w:tcBorders>
            <w:vAlign w:val="center"/>
          </w:tcPr>
          <w:p w:rsidR="00B05B1D" w:rsidRPr="00C83112" w:rsidRDefault="00B05B1D" w:rsidP="00A46438">
            <w:pPr>
              <w:rPr>
                <w:rFonts w:eastAsia="Calibri"/>
                <w:b/>
                <w:sz w:val="24"/>
                <w:szCs w:val="24"/>
                <w:lang w:eastAsia="en-US"/>
              </w:rPr>
            </w:pPr>
            <w:proofErr w:type="gramStart"/>
            <w:r w:rsidRPr="00C83112">
              <w:rPr>
                <w:rFonts w:eastAsia="Calibri"/>
                <w:b/>
                <w:sz w:val="24"/>
                <w:szCs w:val="24"/>
                <w:lang w:eastAsia="en-US"/>
              </w:rPr>
              <w:t>Соц</w:t>
            </w:r>
            <w:proofErr w:type="gramEnd"/>
            <w:r w:rsidRPr="00C83112">
              <w:rPr>
                <w:rFonts w:eastAsia="Calibri"/>
                <w:b/>
                <w:sz w:val="24"/>
                <w:szCs w:val="24"/>
                <w:lang w:eastAsia="en-US"/>
              </w:rPr>
              <w:t>іальна і здоров’я збережувальна</w:t>
            </w: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sz w:val="24"/>
                <w:szCs w:val="24"/>
              </w:rPr>
            </w:pPr>
            <w:r>
              <w:rPr>
                <w:sz w:val="24"/>
                <w:szCs w:val="24"/>
              </w:rPr>
              <w:t>Здоров’я, безпека та добробут</w:t>
            </w:r>
          </w:p>
        </w:tc>
        <w:tc>
          <w:tcPr>
            <w:tcW w:w="2703" w:type="dxa"/>
            <w:tcBorders>
              <w:top w:val="single" w:sz="4" w:space="0" w:color="auto"/>
              <w:left w:val="single" w:sz="4" w:space="0" w:color="auto"/>
              <w:bottom w:val="single" w:sz="4" w:space="0" w:color="auto"/>
              <w:right w:val="single" w:sz="4" w:space="0" w:color="auto"/>
            </w:tcBorders>
          </w:tcPr>
          <w:p w:rsidR="00B05B1D" w:rsidRDefault="00B05B1D" w:rsidP="00A46438">
            <w:pPr>
              <w:rPr>
                <w:sz w:val="24"/>
                <w:szCs w:val="24"/>
              </w:rPr>
            </w:pP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rFonts w:eastAsia="Calibri"/>
                <w:sz w:val="24"/>
                <w:szCs w:val="24"/>
                <w:lang w:eastAsia="en-US"/>
              </w:rPr>
            </w:pPr>
            <w:r>
              <w:rPr>
                <w:rFonts w:eastAsia="Calibri"/>
                <w:sz w:val="24"/>
                <w:szCs w:val="24"/>
                <w:lang w:eastAsia="en-US"/>
              </w:rPr>
              <w:t>0,25</w:t>
            </w:r>
          </w:p>
        </w:tc>
      </w:tr>
      <w:tr w:rsidR="00B05B1D" w:rsidTr="00A46438">
        <w:tc>
          <w:tcPr>
            <w:tcW w:w="2291" w:type="dxa"/>
            <w:vMerge w:val="restart"/>
            <w:tcBorders>
              <w:left w:val="single" w:sz="4" w:space="0" w:color="auto"/>
              <w:right w:val="single" w:sz="4" w:space="0" w:color="auto"/>
            </w:tcBorders>
            <w:vAlign w:val="center"/>
          </w:tcPr>
          <w:p w:rsidR="00B05B1D" w:rsidRPr="00C83112" w:rsidRDefault="00B05B1D" w:rsidP="00A46438">
            <w:pPr>
              <w:rPr>
                <w:rFonts w:eastAsia="Calibri"/>
                <w:b/>
                <w:sz w:val="24"/>
                <w:szCs w:val="24"/>
                <w:lang w:eastAsia="en-US"/>
              </w:rPr>
            </w:pPr>
            <w:r w:rsidRPr="00C83112">
              <w:rPr>
                <w:b/>
                <w:sz w:val="24"/>
                <w:szCs w:val="24"/>
              </w:rPr>
              <w:t>Громадянська та історична</w:t>
            </w: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r>
              <w:rPr>
                <w:rFonts w:eastAsia="Calibri"/>
                <w:sz w:val="24"/>
                <w:szCs w:val="24"/>
                <w:lang w:eastAsia="en-US"/>
              </w:rPr>
              <w:t>Інтегрований курс історії та громадянської освіти</w:t>
            </w:r>
          </w:p>
        </w:tc>
        <w:tc>
          <w:tcPr>
            <w:tcW w:w="2703"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rFonts w:eastAsia="Calibri"/>
                <w:sz w:val="24"/>
                <w:szCs w:val="24"/>
                <w:lang w:eastAsia="en-US"/>
              </w:rPr>
            </w:pPr>
            <w:r>
              <w:rPr>
                <w:rFonts w:eastAsia="Calibri"/>
                <w:sz w:val="24"/>
                <w:szCs w:val="24"/>
                <w:lang w:eastAsia="en-US"/>
              </w:rPr>
              <w:t>0,5</w:t>
            </w:r>
          </w:p>
        </w:tc>
      </w:tr>
      <w:tr w:rsidR="00B05B1D" w:rsidTr="00A46438">
        <w:tc>
          <w:tcPr>
            <w:tcW w:w="2291" w:type="dxa"/>
            <w:vMerge/>
            <w:tcBorders>
              <w:left w:val="single" w:sz="4" w:space="0" w:color="auto"/>
              <w:right w:val="single" w:sz="4" w:space="0" w:color="auto"/>
            </w:tcBorders>
            <w:vAlign w:val="center"/>
          </w:tcPr>
          <w:p w:rsidR="00B05B1D" w:rsidRPr="00C83112" w:rsidRDefault="00B05B1D" w:rsidP="00A46438">
            <w:pPr>
              <w:rPr>
                <w:b/>
                <w:sz w:val="24"/>
                <w:szCs w:val="24"/>
              </w:rPr>
            </w:pP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p>
        </w:tc>
        <w:tc>
          <w:tcPr>
            <w:tcW w:w="2703"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r>
              <w:rPr>
                <w:rFonts w:eastAsia="Calibri"/>
                <w:sz w:val="24"/>
                <w:szCs w:val="24"/>
                <w:lang w:eastAsia="en-US"/>
              </w:rPr>
              <w:t>Всесвітня історія</w:t>
            </w: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rFonts w:eastAsia="Calibri"/>
                <w:sz w:val="24"/>
                <w:szCs w:val="24"/>
                <w:lang w:eastAsia="en-US"/>
              </w:rPr>
            </w:pPr>
            <w:r>
              <w:rPr>
                <w:rFonts w:eastAsia="Calibri"/>
                <w:sz w:val="24"/>
                <w:szCs w:val="24"/>
                <w:lang w:eastAsia="en-US"/>
              </w:rPr>
              <w:t>0,25</w:t>
            </w:r>
          </w:p>
        </w:tc>
      </w:tr>
      <w:tr w:rsidR="00B05B1D" w:rsidTr="00A46438">
        <w:tc>
          <w:tcPr>
            <w:tcW w:w="2291" w:type="dxa"/>
            <w:tcBorders>
              <w:left w:val="single" w:sz="4" w:space="0" w:color="auto"/>
              <w:right w:val="single" w:sz="4" w:space="0" w:color="auto"/>
            </w:tcBorders>
            <w:vAlign w:val="center"/>
          </w:tcPr>
          <w:p w:rsidR="00B05B1D" w:rsidRPr="00C83112" w:rsidRDefault="00B05B1D" w:rsidP="00A46438">
            <w:pPr>
              <w:rPr>
                <w:rFonts w:eastAsia="Calibri"/>
                <w:b/>
                <w:sz w:val="24"/>
                <w:szCs w:val="24"/>
                <w:lang w:eastAsia="en-US"/>
              </w:rPr>
            </w:pPr>
            <w:r w:rsidRPr="00C83112">
              <w:rPr>
                <w:rFonts w:eastAsia="Calibri"/>
                <w:b/>
                <w:sz w:val="24"/>
                <w:szCs w:val="24"/>
                <w:lang w:eastAsia="en-US"/>
              </w:rPr>
              <w:t>Інформатична</w:t>
            </w: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sz w:val="24"/>
                <w:szCs w:val="24"/>
              </w:rPr>
            </w:pPr>
          </w:p>
        </w:tc>
        <w:tc>
          <w:tcPr>
            <w:tcW w:w="2703" w:type="dxa"/>
            <w:tcBorders>
              <w:top w:val="single" w:sz="4" w:space="0" w:color="auto"/>
              <w:left w:val="single" w:sz="4" w:space="0" w:color="auto"/>
              <w:bottom w:val="single" w:sz="4" w:space="0" w:color="auto"/>
              <w:right w:val="single" w:sz="4" w:space="0" w:color="auto"/>
            </w:tcBorders>
          </w:tcPr>
          <w:p w:rsidR="00B05B1D" w:rsidRDefault="00B05B1D" w:rsidP="00A46438">
            <w:pPr>
              <w:rPr>
                <w:sz w:val="24"/>
                <w:szCs w:val="24"/>
              </w:rPr>
            </w:pPr>
            <w:r>
              <w:rPr>
                <w:sz w:val="24"/>
                <w:szCs w:val="24"/>
              </w:rPr>
              <w:t>Інформатика</w:t>
            </w: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sz w:val="24"/>
                <w:szCs w:val="24"/>
              </w:rPr>
            </w:pPr>
            <w:r>
              <w:rPr>
                <w:sz w:val="24"/>
                <w:szCs w:val="24"/>
              </w:rPr>
              <w:t>0,25</w:t>
            </w:r>
          </w:p>
        </w:tc>
      </w:tr>
      <w:tr w:rsidR="00B05B1D" w:rsidTr="00A46438">
        <w:tc>
          <w:tcPr>
            <w:tcW w:w="2291" w:type="dxa"/>
            <w:tcBorders>
              <w:left w:val="single" w:sz="4" w:space="0" w:color="auto"/>
              <w:right w:val="single" w:sz="4" w:space="0" w:color="auto"/>
            </w:tcBorders>
            <w:vAlign w:val="center"/>
          </w:tcPr>
          <w:p w:rsidR="00B05B1D" w:rsidRPr="00C83112" w:rsidRDefault="00B05B1D" w:rsidP="00A46438">
            <w:pPr>
              <w:rPr>
                <w:rFonts w:eastAsia="Calibri"/>
                <w:b/>
                <w:sz w:val="24"/>
                <w:szCs w:val="24"/>
                <w:lang w:eastAsia="en-US"/>
              </w:rPr>
            </w:pPr>
            <w:r w:rsidRPr="00C83112">
              <w:rPr>
                <w:rFonts w:eastAsia="Calibri"/>
                <w:b/>
                <w:sz w:val="24"/>
                <w:szCs w:val="24"/>
                <w:lang w:eastAsia="en-US"/>
              </w:rPr>
              <w:t>Технологічна</w:t>
            </w: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sz w:val="24"/>
                <w:szCs w:val="24"/>
              </w:rPr>
            </w:pPr>
          </w:p>
        </w:tc>
        <w:tc>
          <w:tcPr>
            <w:tcW w:w="2703" w:type="dxa"/>
            <w:tcBorders>
              <w:top w:val="single" w:sz="4" w:space="0" w:color="auto"/>
              <w:left w:val="single" w:sz="4" w:space="0" w:color="auto"/>
              <w:bottom w:val="single" w:sz="4" w:space="0" w:color="auto"/>
              <w:right w:val="single" w:sz="4" w:space="0" w:color="auto"/>
            </w:tcBorders>
          </w:tcPr>
          <w:p w:rsidR="00B05B1D" w:rsidRDefault="00B05B1D" w:rsidP="00A46438">
            <w:pPr>
              <w:rPr>
                <w:sz w:val="24"/>
                <w:szCs w:val="24"/>
              </w:rPr>
            </w:pPr>
            <w:r>
              <w:rPr>
                <w:sz w:val="24"/>
                <w:szCs w:val="24"/>
              </w:rPr>
              <w:t>Технології</w:t>
            </w: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sz w:val="24"/>
                <w:szCs w:val="24"/>
              </w:rPr>
            </w:pPr>
            <w:r>
              <w:rPr>
                <w:sz w:val="24"/>
                <w:szCs w:val="24"/>
              </w:rPr>
              <w:t>0,25</w:t>
            </w:r>
          </w:p>
        </w:tc>
      </w:tr>
      <w:tr w:rsidR="00B05B1D" w:rsidTr="00A46438">
        <w:tc>
          <w:tcPr>
            <w:tcW w:w="2291" w:type="dxa"/>
            <w:tcBorders>
              <w:top w:val="single" w:sz="4" w:space="0" w:color="auto"/>
              <w:left w:val="single" w:sz="4" w:space="0" w:color="auto"/>
              <w:bottom w:val="single" w:sz="4" w:space="0" w:color="auto"/>
              <w:right w:val="single" w:sz="4" w:space="0" w:color="auto"/>
            </w:tcBorders>
            <w:vAlign w:val="center"/>
          </w:tcPr>
          <w:p w:rsidR="00B05B1D" w:rsidRPr="00C83112" w:rsidRDefault="00B05B1D" w:rsidP="00A46438">
            <w:pPr>
              <w:rPr>
                <w:rFonts w:eastAsia="Calibri"/>
                <w:b/>
                <w:sz w:val="24"/>
                <w:szCs w:val="24"/>
                <w:lang w:eastAsia="en-US"/>
              </w:rPr>
            </w:pPr>
            <w:r w:rsidRPr="00C83112">
              <w:rPr>
                <w:rFonts w:eastAsia="Calibri"/>
                <w:b/>
                <w:sz w:val="24"/>
                <w:szCs w:val="24"/>
                <w:lang w:eastAsia="en-US"/>
              </w:rPr>
              <w:t>Мистецька</w:t>
            </w: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r>
              <w:rPr>
                <w:sz w:val="24"/>
                <w:szCs w:val="24"/>
              </w:rPr>
              <w:t xml:space="preserve"> Мистецтво</w:t>
            </w:r>
          </w:p>
        </w:tc>
        <w:tc>
          <w:tcPr>
            <w:tcW w:w="2703"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sz w:val="24"/>
                <w:szCs w:val="24"/>
              </w:rPr>
            </w:pPr>
            <w:r>
              <w:rPr>
                <w:sz w:val="24"/>
                <w:szCs w:val="24"/>
              </w:rPr>
              <w:t>0,25</w:t>
            </w:r>
          </w:p>
        </w:tc>
      </w:tr>
      <w:tr w:rsidR="00B05B1D" w:rsidTr="00A46438">
        <w:tc>
          <w:tcPr>
            <w:tcW w:w="2291" w:type="dxa"/>
            <w:tcBorders>
              <w:top w:val="single" w:sz="4" w:space="0" w:color="auto"/>
              <w:left w:val="single" w:sz="4" w:space="0" w:color="auto"/>
              <w:bottom w:val="single" w:sz="4" w:space="0" w:color="auto"/>
              <w:right w:val="single" w:sz="4" w:space="0" w:color="auto"/>
            </w:tcBorders>
            <w:vAlign w:val="center"/>
          </w:tcPr>
          <w:p w:rsidR="00B05B1D" w:rsidRPr="00C83112" w:rsidRDefault="00B05B1D" w:rsidP="00A46438">
            <w:pPr>
              <w:rPr>
                <w:rFonts w:eastAsia="Calibri"/>
                <w:b/>
                <w:sz w:val="24"/>
                <w:szCs w:val="24"/>
                <w:lang w:eastAsia="en-US"/>
              </w:rPr>
            </w:pPr>
            <w:r w:rsidRPr="00C83112">
              <w:rPr>
                <w:rFonts w:eastAsia="Calibri"/>
                <w:b/>
                <w:sz w:val="24"/>
                <w:szCs w:val="24"/>
                <w:lang w:eastAsia="en-US"/>
              </w:rPr>
              <w:t>Фізична культура</w:t>
            </w:r>
          </w:p>
        </w:tc>
        <w:tc>
          <w:tcPr>
            <w:tcW w:w="3052"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p>
        </w:tc>
        <w:tc>
          <w:tcPr>
            <w:tcW w:w="2703" w:type="dxa"/>
            <w:tcBorders>
              <w:top w:val="single" w:sz="4" w:space="0" w:color="auto"/>
              <w:left w:val="single" w:sz="4" w:space="0" w:color="auto"/>
              <w:bottom w:val="single" w:sz="4" w:space="0" w:color="auto"/>
              <w:right w:val="single" w:sz="4" w:space="0" w:color="auto"/>
            </w:tcBorders>
          </w:tcPr>
          <w:p w:rsidR="00B05B1D" w:rsidRDefault="00B05B1D" w:rsidP="00A46438">
            <w:pPr>
              <w:rPr>
                <w:rFonts w:eastAsia="Calibri"/>
                <w:sz w:val="24"/>
                <w:szCs w:val="24"/>
                <w:lang w:eastAsia="en-US"/>
              </w:rPr>
            </w:pPr>
            <w:r>
              <w:rPr>
                <w:sz w:val="24"/>
                <w:szCs w:val="24"/>
              </w:rPr>
              <w:t>Фізична культура</w:t>
            </w:r>
          </w:p>
        </w:tc>
        <w:tc>
          <w:tcPr>
            <w:tcW w:w="1425"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sz w:val="24"/>
                <w:szCs w:val="24"/>
              </w:rPr>
            </w:pPr>
            <w:r>
              <w:rPr>
                <w:sz w:val="24"/>
                <w:szCs w:val="24"/>
              </w:rPr>
              <w:t>0,75</w:t>
            </w:r>
          </w:p>
        </w:tc>
      </w:tr>
      <w:tr w:rsidR="00B05B1D" w:rsidTr="00A46438">
        <w:tc>
          <w:tcPr>
            <w:tcW w:w="5343" w:type="dxa"/>
            <w:gridSpan w:val="2"/>
            <w:tcBorders>
              <w:top w:val="single" w:sz="4" w:space="0" w:color="auto"/>
              <w:left w:val="single" w:sz="4" w:space="0" w:color="auto"/>
              <w:bottom w:val="single" w:sz="4" w:space="0" w:color="auto"/>
              <w:right w:val="single" w:sz="4" w:space="0" w:color="auto"/>
            </w:tcBorders>
            <w:vAlign w:val="center"/>
          </w:tcPr>
          <w:p w:rsidR="00B05B1D" w:rsidRPr="003F1D80" w:rsidRDefault="00B05B1D" w:rsidP="00A46438">
            <w:pPr>
              <w:rPr>
                <w:b/>
                <w:sz w:val="24"/>
                <w:szCs w:val="24"/>
              </w:rPr>
            </w:pPr>
            <w:r w:rsidRPr="003F1D80">
              <w:rPr>
                <w:b/>
                <w:sz w:val="24"/>
                <w:szCs w:val="24"/>
              </w:rPr>
              <w:t>Разом</w:t>
            </w:r>
          </w:p>
        </w:tc>
        <w:tc>
          <w:tcPr>
            <w:tcW w:w="2703"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b/>
                <w:sz w:val="24"/>
                <w:szCs w:val="24"/>
              </w:rPr>
            </w:pPr>
          </w:p>
        </w:tc>
        <w:tc>
          <w:tcPr>
            <w:tcW w:w="1425" w:type="dxa"/>
            <w:tcBorders>
              <w:top w:val="single" w:sz="4" w:space="0" w:color="auto"/>
              <w:left w:val="single" w:sz="4" w:space="0" w:color="auto"/>
              <w:bottom w:val="single" w:sz="4" w:space="0" w:color="auto"/>
              <w:right w:val="single" w:sz="4" w:space="0" w:color="auto"/>
            </w:tcBorders>
          </w:tcPr>
          <w:p w:rsidR="00B05B1D" w:rsidRPr="00A62F78" w:rsidRDefault="00B05B1D" w:rsidP="00A46438">
            <w:pPr>
              <w:jc w:val="center"/>
              <w:rPr>
                <w:b/>
                <w:sz w:val="24"/>
                <w:szCs w:val="24"/>
              </w:rPr>
            </w:pPr>
            <w:r>
              <w:rPr>
                <w:b/>
                <w:sz w:val="24"/>
                <w:szCs w:val="24"/>
              </w:rPr>
              <w:t>8</w:t>
            </w:r>
          </w:p>
        </w:tc>
      </w:tr>
      <w:tr w:rsidR="00B05B1D" w:rsidTr="00A46438">
        <w:tc>
          <w:tcPr>
            <w:tcW w:w="5343" w:type="dxa"/>
            <w:gridSpan w:val="2"/>
            <w:tcBorders>
              <w:top w:val="single" w:sz="4" w:space="0" w:color="auto"/>
              <w:left w:val="single" w:sz="4" w:space="0" w:color="auto"/>
              <w:bottom w:val="single" w:sz="4" w:space="0" w:color="auto"/>
              <w:right w:val="single" w:sz="4" w:space="0" w:color="auto"/>
            </w:tcBorders>
            <w:vAlign w:val="center"/>
          </w:tcPr>
          <w:p w:rsidR="00B05B1D" w:rsidRPr="003F1D80" w:rsidRDefault="00B05B1D" w:rsidP="00A46438">
            <w:pPr>
              <w:rPr>
                <w:b/>
                <w:sz w:val="24"/>
                <w:szCs w:val="24"/>
              </w:rPr>
            </w:pPr>
            <w:r w:rsidRPr="003F1D80">
              <w:rPr>
                <w:b/>
                <w:sz w:val="24"/>
                <w:szCs w:val="24"/>
              </w:rPr>
              <w:t xml:space="preserve">Фінансується </w:t>
            </w:r>
            <w:proofErr w:type="gramStart"/>
            <w:r w:rsidRPr="003F1D80">
              <w:rPr>
                <w:b/>
                <w:sz w:val="24"/>
                <w:szCs w:val="24"/>
              </w:rPr>
              <w:t>по</w:t>
            </w:r>
            <w:proofErr w:type="gramEnd"/>
            <w:r w:rsidRPr="003F1D80">
              <w:rPr>
                <w:b/>
                <w:sz w:val="24"/>
                <w:szCs w:val="24"/>
              </w:rPr>
              <w:t xml:space="preserve"> школі</w:t>
            </w:r>
          </w:p>
        </w:tc>
        <w:tc>
          <w:tcPr>
            <w:tcW w:w="2703" w:type="dxa"/>
            <w:tcBorders>
              <w:top w:val="single" w:sz="4" w:space="0" w:color="auto"/>
              <w:left w:val="single" w:sz="4" w:space="0" w:color="auto"/>
              <w:bottom w:val="single" w:sz="4" w:space="0" w:color="auto"/>
              <w:right w:val="single" w:sz="4" w:space="0" w:color="auto"/>
            </w:tcBorders>
          </w:tcPr>
          <w:p w:rsidR="00B05B1D" w:rsidRDefault="00B05B1D" w:rsidP="00A46438">
            <w:pPr>
              <w:jc w:val="center"/>
              <w:rPr>
                <w:b/>
                <w:sz w:val="24"/>
                <w:szCs w:val="24"/>
              </w:rPr>
            </w:pPr>
          </w:p>
        </w:tc>
        <w:tc>
          <w:tcPr>
            <w:tcW w:w="1425" w:type="dxa"/>
            <w:tcBorders>
              <w:top w:val="single" w:sz="4" w:space="0" w:color="auto"/>
              <w:left w:val="single" w:sz="4" w:space="0" w:color="auto"/>
              <w:bottom w:val="single" w:sz="4" w:space="0" w:color="auto"/>
              <w:right w:val="single" w:sz="4" w:space="0" w:color="auto"/>
            </w:tcBorders>
          </w:tcPr>
          <w:p w:rsidR="00B05B1D" w:rsidRPr="00F0375F" w:rsidRDefault="00B05B1D" w:rsidP="00A46438">
            <w:pPr>
              <w:jc w:val="center"/>
              <w:rPr>
                <w:b/>
                <w:sz w:val="24"/>
                <w:szCs w:val="24"/>
              </w:rPr>
            </w:pPr>
            <w:r w:rsidRPr="00F0375F">
              <w:rPr>
                <w:b/>
                <w:sz w:val="24"/>
                <w:szCs w:val="24"/>
              </w:rPr>
              <w:t>8</w:t>
            </w:r>
          </w:p>
        </w:tc>
      </w:tr>
    </w:tbl>
    <w:p w:rsidR="00B05B1D" w:rsidRDefault="00B05B1D" w:rsidP="00B05B1D">
      <w:pPr>
        <w:rPr>
          <w:sz w:val="20"/>
          <w:szCs w:val="20"/>
        </w:rPr>
      </w:pPr>
      <w:r>
        <w:rPr>
          <w:sz w:val="20"/>
          <w:szCs w:val="20"/>
        </w:rPr>
        <w:t xml:space="preserve">                                                                         </w:t>
      </w:r>
    </w:p>
    <w:p w:rsidR="00B05B1D" w:rsidRDefault="00B05B1D" w:rsidP="00B05B1D">
      <w:pPr>
        <w:rPr>
          <w:sz w:val="20"/>
          <w:szCs w:val="20"/>
        </w:rPr>
      </w:pPr>
    </w:p>
    <w:p w:rsidR="00B05B1D" w:rsidRDefault="00B05B1D" w:rsidP="00B05B1D">
      <w:pPr>
        <w:rPr>
          <w:sz w:val="20"/>
          <w:szCs w:val="20"/>
        </w:rPr>
      </w:pPr>
    </w:p>
    <w:p w:rsidR="00B05B1D" w:rsidRDefault="00B05B1D">
      <w:pPr>
        <w:spacing w:after="54" w:line="241" w:lineRule="auto"/>
        <w:ind w:left="2118" w:right="-6" w:hanging="10"/>
        <w:rPr>
          <w:b/>
          <w:bCs/>
          <w:sz w:val="24"/>
          <w:szCs w:val="24"/>
          <w:lang w:val="uk-UA"/>
        </w:rPr>
      </w:pPr>
    </w:p>
    <w:p w:rsidR="00B05B1D" w:rsidRDefault="00B05B1D">
      <w:pPr>
        <w:spacing w:after="54" w:line="241" w:lineRule="auto"/>
        <w:ind w:left="2118" w:right="-6" w:hanging="10"/>
        <w:rPr>
          <w:b/>
          <w:bCs/>
          <w:sz w:val="24"/>
          <w:szCs w:val="24"/>
          <w:lang w:val="uk-UA"/>
        </w:rPr>
      </w:pPr>
    </w:p>
    <w:p w:rsidR="00B05B1D" w:rsidRDefault="00B05B1D">
      <w:pPr>
        <w:spacing w:after="54" w:line="241" w:lineRule="auto"/>
        <w:ind w:left="2118" w:right="-6" w:hanging="10"/>
        <w:rPr>
          <w:b/>
          <w:bCs/>
          <w:sz w:val="24"/>
          <w:szCs w:val="24"/>
          <w:lang w:val="uk-UA"/>
        </w:rPr>
      </w:pPr>
    </w:p>
    <w:p w:rsidR="00B05B1D" w:rsidRDefault="00B05B1D" w:rsidP="00583B06">
      <w:pPr>
        <w:spacing w:after="54" w:line="241" w:lineRule="auto"/>
        <w:ind w:left="0" w:right="-6" w:firstLine="541"/>
        <w:rPr>
          <w:b/>
          <w:bCs/>
          <w:sz w:val="24"/>
          <w:szCs w:val="24"/>
          <w:lang w:val="uk-UA"/>
        </w:rPr>
      </w:pPr>
    </w:p>
    <w:p w:rsidR="00AD2D5D" w:rsidRPr="0022418E" w:rsidRDefault="00F60C5F">
      <w:pPr>
        <w:spacing w:after="8" w:line="240" w:lineRule="auto"/>
        <w:ind w:left="3076" w:right="1133" w:hanging="1763"/>
        <w:jc w:val="left"/>
        <w:rPr>
          <w:b/>
          <w:sz w:val="24"/>
          <w:szCs w:val="24"/>
          <w:lang w:val="uk-UA"/>
        </w:rPr>
      </w:pPr>
      <w:r w:rsidRPr="0022418E">
        <w:rPr>
          <w:b/>
          <w:sz w:val="24"/>
          <w:szCs w:val="24"/>
          <w:lang w:val="uk-UA"/>
        </w:rPr>
        <w:t>Розділ 4. Опис форм організації освітнього процесу</w:t>
      </w:r>
    </w:p>
    <w:p w:rsidR="00AD2D5D" w:rsidRPr="0022418E" w:rsidRDefault="00AD2D5D">
      <w:pPr>
        <w:spacing w:after="8" w:line="240" w:lineRule="auto"/>
        <w:ind w:left="3076" w:right="1133" w:hanging="1763"/>
        <w:jc w:val="left"/>
        <w:rPr>
          <w:b/>
          <w:sz w:val="24"/>
          <w:szCs w:val="24"/>
        </w:rPr>
      </w:pPr>
    </w:p>
    <w:p w:rsidR="00C512D5" w:rsidRPr="0022418E" w:rsidRDefault="0091209D" w:rsidP="00F60C5F">
      <w:pPr>
        <w:ind w:left="0" w:firstLine="0"/>
        <w:rPr>
          <w:sz w:val="24"/>
          <w:szCs w:val="24"/>
        </w:rPr>
      </w:pPr>
      <w:r w:rsidRPr="0022418E">
        <w:rPr>
          <w:sz w:val="24"/>
          <w:szCs w:val="24"/>
        </w:rPr>
        <w:t>Освітній п</w:t>
      </w:r>
      <w:r w:rsidR="00530DA6" w:rsidRPr="0022418E">
        <w:rPr>
          <w:sz w:val="24"/>
          <w:szCs w:val="24"/>
        </w:rPr>
        <w:t>роцес</w:t>
      </w:r>
      <w:r w:rsidR="00D443C5">
        <w:rPr>
          <w:sz w:val="24"/>
          <w:szCs w:val="24"/>
        </w:rPr>
        <w:t xml:space="preserve"> організовується</w:t>
      </w:r>
      <w:r w:rsidR="002D527B">
        <w:rPr>
          <w:sz w:val="24"/>
          <w:szCs w:val="24"/>
          <w:lang w:val="uk-UA"/>
        </w:rPr>
        <w:t xml:space="preserve"> </w:t>
      </w:r>
      <w:r w:rsidR="00530DA6" w:rsidRPr="0022418E">
        <w:rPr>
          <w:sz w:val="24"/>
          <w:szCs w:val="24"/>
        </w:rPr>
        <w:t>у</w:t>
      </w:r>
      <w:r w:rsidRPr="0022418E">
        <w:rPr>
          <w:sz w:val="24"/>
          <w:szCs w:val="24"/>
        </w:rPr>
        <w:t xml:space="preserve"> безпечному освітньому середовищі та здійснюється з урахуванням вікових особливостей, фізичного, психічного та інтелектуального розвитк</w:t>
      </w:r>
      <w:r w:rsidR="004C1D20">
        <w:rPr>
          <w:sz w:val="24"/>
          <w:szCs w:val="24"/>
        </w:rPr>
        <w:t>у дітей, їхніх освітніх потреб.</w:t>
      </w:r>
      <w:r w:rsidRPr="0022418E">
        <w:rPr>
          <w:sz w:val="24"/>
          <w:szCs w:val="24"/>
        </w:rPr>
        <w:t xml:space="preserve"> </w:t>
      </w:r>
    </w:p>
    <w:p w:rsidR="00C512D5" w:rsidRPr="0022418E" w:rsidRDefault="0091209D" w:rsidP="00530DA6">
      <w:pPr>
        <w:ind w:firstLine="0"/>
        <w:rPr>
          <w:sz w:val="24"/>
          <w:szCs w:val="24"/>
        </w:rPr>
      </w:pPr>
      <w:r w:rsidRPr="0022418E">
        <w:rPr>
          <w:sz w:val="24"/>
          <w:szCs w:val="24"/>
        </w:rPr>
        <w:t xml:space="preserve">Освітня програма </w:t>
      </w:r>
      <w:r w:rsidR="00530DA6" w:rsidRPr="0022418E">
        <w:rPr>
          <w:sz w:val="24"/>
          <w:szCs w:val="24"/>
          <w:lang w:val="uk-UA"/>
        </w:rPr>
        <w:t xml:space="preserve">закладу освіти </w:t>
      </w:r>
      <w:r w:rsidRPr="0022418E">
        <w:rPr>
          <w:sz w:val="24"/>
          <w:szCs w:val="24"/>
        </w:rPr>
        <w:t>передбачає досягнення</w:t>
      </w:r>
      <w:r w:rsidR="00530DA6" w:rsidRPr="0022418E">
        <w:rPr>
          <w:sz w:val="24"/>
          <w:szCs w:val="24"/>
          <w:lang w:val="uk-UA"/>
        </w:rPr>
        <w:t xml:space="preserve"> у</w:t>
      </w:r>
      <w:r w:rsidRPr="0022418E">
        <w:rPr>
          <w:sz w:val="24"/>
          <w:szCs w:val="24"/>
        </w:rPr>
        <w:t xml:space="preserve"> здобувачів освіти сукупності </w:t>
      </w:r>
      <w:r w:rsidR="00530DA6" w:rsidRPr="0022418E">
        <w:rPr>
          <w:sz w:val="24"/>
          <w:szCs w:val="24"/>
        </w:rPr>
        <w:t>компетентностей, що</w:t>
      </w:r>
      <w:r w:rsidRPr="0022418E">
        <w:rPr>
          <w:sz w:val="24"/>
          <w:szCs w:val="24"/>
        </w:rPr>
        <w:t xml:space="preserve"> є базою для подальшого особистісного розвитку в умовах шкільного навчання. Особливий акцент здійснюється на здатність дітей встановлювати асоціативні зв’язки, взаємозв’язки між об’єктами і явищами навколишнього світу, робити умовисновки та висловлювати судження. Ці характеристики засвідчують сформованість цілісних світоглядних уявлень і є результатом упровадження засад інтеграції в освітньому процесі.</w:t>
      </w:r>
    </w:p>
    <w:p w:rsidR="00C512D5" w:rsidRPr="0022418E" w:rsidRDefault="0091209D" w:rsidP="007B29CC">
      <w:pPr>
        <w:spacing w:after="54" w:line="241" w:lineRule="auto"/>
        <w:ind w:right="-6" w:firstLine="0"/>
        <w:rPr>
          <w:sz w:val="24"/>
          <w:szCs w:val="24"/>
        </w:rPr>
      </w:pPr>
      <w:r w:rsidRPr="0022418E">
        <w:rPr>
          <w:b/>
          <w:i/>
          <w:sz w:val="24"/>
          <w:szCs w:val="24"/>
        </w:rPr>
        <w:t>Вимоги до осіб, які можуть розпочинати здобуття базової середньої освіти</w:t>
      </w:r>
      <w:r w:rsidRPr="0022418E">
        <w:rPr>
          <w:i/>
          <w:sz w:val="24"/>
          <w:szCs w:val="24"/>
        </w:rPr>
        <w:t xml:space="preserve">. </w:t>
      </w:r>
      <w:r w:rsidRPr="0022418E">
        <w:rPr>
          <w:sz w:val="24"/>
          <w:szCs w:val="24"/>
        </w:rPr>
        <w:t xml:space="preserve">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 </w:t>
      </w:r>
    </w:p>
    <w:p w:rsidR="00C512D5" w:rsidRPr="0022418E" w:rsidRDefault="0091209D" w:rsidP="007B29CC">
      <w:pPr>
        <w:spacing w:after="54" w:line="241" w:lineRule="auto"/>
        <w:ind w:right="-6" w:firstLine="0"/>
        <w:rPr>
          <w:sz w:val="24"/>
          <w:szCs w:val="24"/>
        </w:rPr>
      </w:pPr>
      <w:r w:rsidRPr="0022418E">
        <w:rPr>
          <w:sz w:val="24"/>
          <w:szCs w:val="24"/>
        </w:rPr>
        <w:t xml:space="preserve">Особи з особливими освітніми потребами можуть розпочинати здобуття базової середньої освіти за інших умов. </w:t>
      </w:r>
    </w:p>
    <w:p w:rsidR="00C512D5" w:rsidRPr="0022418E" w:rsidRDefault="0091209D" w:rsidP="007B29CC">
      <w:pPr>
        <w:spacing w:after="54" w:line="241" w:lineRule="auto"/>
        <w:ind w:right="-6" w:firstLine="0"/>
        <w:rPr>
          <w:sz w:val="24"/>
          <w:szCs w:val="24"/>
        </w:rPr>
      </w:pPr>
      <w:r w:rsidRPr="0022418E">
        <w:rPr>
          <w:i/>
          <w:sz w:val="24"/>
          <w:szCs w:val="24"/>
        </w:rPr>
        <w:t>Перелік освітніх галузей.</w:t>
      </w:r>
      <w:r w:rsidRPr="0022418E">
        <w:rPr>
          <w:sz w:val="24"/>
          <w:szCs w:val="24"/>
        </w:rPr>
        <w:t xml:space="preserve"> Типову освітню програму укладено за такими освітніми галузями: </w:t>
      </w:r>
    </w:p>
    <w:p w:rsidR="00C512D5" w:rsidRPr="0022418E" w:rsidRDefault="002662E1">
      <w:pPr>
        <w:spacing w:after="54" w:line="241" w:lineRule="auto"/>
        <w:ind w:left="1287" w:right="-6" w:hanging="10"/>
        <w:rPr>
          <w:sz w:val="24"/>
          <w:szCs w:val="24"/>
        </w:rPr>
      </w:pPr>
      <w:r w:rsidRPr="0022418E">
        <w:rPr>
          <w:sz w:val="24"/>
          <w:szCs w:val="24"/>
        </w:rPr>
        <w:t>Мовно-літературна</w:t>
      </w:r>
      <w:r w:rsidR="0091209D" w:rsidRPr="0022418E">
        <w:rPr>
          <w:sz w:val="24"/>
          <w:szCs w:val="24"/>
        </w:rPr>
        <w:t xml:space="preserve">  </w:t>
      </w:r>
    </w:p>
    <w:p w:rsidR="00C512D5" w:rsidRPr="0022418E" w:rsidRDefault="002662E1">
      <w:pPr>
        <w:spacing w:after="54" w:line="241" w:lineRule="auto"/>
        <w:ind w:left="1287" w:right="-6" w:hanging="10"/>
        <w:rPr>
          <w:sz w:val="24"/>
          <w:szCs w:val="24"/>
        </w:rPr>
      </w:pPr>
      <w:r w:rsidRPr="0022418E">
        <w:rPr>
          <w:sz w:val="24"/>
          <w:szCs w:val="24"/>
        </w:rPr>
        <w:t>Соціальна і здоров’язбережувальна</w:t>
      </w:r>
    </w:p>
    <w:p w:rsidR="002662E1" w:rsidRPr="0022418E" w:rsidRDefault="002662E1">
      <w:pPr>
        <w:spacing w:after="54" w:line="241" w:lineRule="auto"/>
        <w:ind w:left="1287" w:right="-6" w:hanging="10"/>
        <w:rPr>
          <w:sz w:val="24"/>
          <w:szCs w:val="24"/>
          <w:lang w:val="uk-UA"/>
        </w:rPr>
      </w:pPr>
      <w:r w:rsidRPr="0022418E">
        <w:rPr>
          <w:sz w:val="24"/>
          <w:szCs w:val="24"/>
          <w:lang w:val="uk-UA"/>
        </w:rPr>
        <w:t>Громадянська та історична</w:t>
      </w:r>
    </w:p>
    <w:p w:rsidR="00C512D5" w:rsidRPr="0022418E" w:rsidRDefault="002662E1">
      <w:pPr>
        <w:spacing w:after="54" w:line="241" w:lineRule="auto"/>
        <w:ind w:left="1287" w:right="-6" w:hanging="10"/>
        <w:rPr>
          <w:sz w:val="24"/>
          <w:szCs w:val="24"/>
        </w:rPr>
      </w:pPr>
      <w:r w:rsidRPr="0022418E">
        <w:rPr>
          <w:sz w:val="24"/>
          <w:szCs w:val="24"/>
        </w:rPr>
        <w:t>Мистецька</w:t>
      </w:r>
    </w:p>
    <w:p w:rsidR="002662E1" w:rsidRPr="0022418E" w:rsidRDefault="002662E1">
      <w:pPr>
        <w:spacing w:after="54" w:line="241" w:lineRule="auto"/>
        <w:ind w:left="1287" w:right="-6" w:hanging="10"/>
        <w:rPr>
          <w:sz w:val="24"/>
          <w:szCs w:val="24"/>
          <w:lang w:val="uk-UA"/>
        </w:rPr>
      </w:pPr>
      <w:r w:rsidRPr="0022418E">
        <w:rPr>
          <w:sz w:val="24"/>
          <w:szCs w:val="24"/>
          <w:lang w:val="uk-UA"/>
        </w:rPr>
        <w:t>Інформатична</w:t>
      </w:r>
    </w:p>
    <w:p w:rsidR="00C512D5" w:rsidRPr="0022418E" w:rsidRDefault="002662E1">
      <w:pPr>
        <w:spacing w:after="54" w:line="241" w:lineRule="auto"/>
        <w:ind w:left="1287" w:right="-6" w:hanging="10"/>
        <w:rPr>
          <w:sz w:val="24"/>
          <w:szCs w:val="24"/>
        </w:rPr>
      </w:pPr>
      <w:r w:rsidRPr="0022418E">
        <w:rPr>
          <w:sz w:val="24"/>
          <w:szCs w:val="24"/>
        </w:rPr>
        <w:t>Математична</w:t>
      </w:r>
      <w:r w:rsidR="0091209D" w:rsidRPr="0022418E">
        <w:rPr>
          <w:sz w:val="24"/>
          <w:szCs w:val="24"/>
        </w:rPr>
        <w:t xml:space="preserve"> </w:t>
      </w:r>
    </w:p>
    <w:p w:rsidR="00C512D5" w:rsidRPr="0022418E" w:rsidRDefault="002662E1">
      <w:pPr>
        <w:spacing w:after="54" w:line="241" w:lineRule="auto"/>
        <w:ind w:left="1287" w:right="-6" w:hanging="10"/>
        <w:rPr>
          <w:sz w:val="24"/>
          <w:szCs w:val="24"/>
        </w:rPr>
      </w:pPr>
      <w:r w:rsidRPr="0022418E">
        <w:rPr>
          <w:sz w:val="24"/>
          <w:szCs w:val="24"/>
        </w:rPr>
        <w:t>Природнича</w:t>
      </w:r>
      <w:r w:rsidR="0091209D" w:rsidRPr="0022418E">
        <w:rPr>
          <w:sz w:val="24"/>
          <w:szCs w:val="24"/>
        </w:rPr>
        <w:t xml:space="preserve"> </w:t>
      </w:r>
    </w:p>
    <w:p w:rsidR="00C512D5" w:rsidRPr="0022418E" w:rsidRDefault="002662E1">
      <w:pPr>
        <w:spacing w:after="54" w:line="241" w:lineRule="auto"/>
        <w:ind w:left="1287" w:right="-6" w:hanging="10"/>
        <w:rPr>
          <w:sz w:val="24"/>
          <w:szCs w:val="24"/>
        </w:rPr>
      </w:pPr>
      <w:r w:rsidRPr="0022418E">
        <w:rPr>
          <w:sz w:val="24"/>
          <w:szCs w:val="24"/>
        </w:rPr>
        <w:t>Технологічна</w:t>
      </w:r>
      <w:r w:rsidR="0091209D" w:rsidRPr="0022418E">
        <w:rPr>
          <w:b/>
          <w:i/>
          <w:sz w:val="24"/>
          <w:szCs w:val="24"/>
        </w:rPr>
        <w:t xml:space="preserve"> </w:t>
      </w:r>
    </w:p>
    <w:p w:rsidR="002662E1" w:rsidRPr="0022418E" w:rsidRDefault="002662E1">
      <w:pPr>
        <w:spacing w:after="54" w:line="241" w:lineRule="auto"/>
        <w:ind w:left="1287" w:right="-6" w:hanging="10"/>
        <w:rPr>
          <w:sz w:val="24"/>
          <w:szCs w:val="24"/>
        </w:rPr>
      </w:pPr>
      <w:r w:rsidRPr="0022418E">
        <w:rPr>
          <w:sz w:val="24"/>
          <w:szCs w:val="24"/>
        </w:rPr>
        <w:t>Ф</w:t>
      </w:r>
      <w:r w:rsidR="0091209D" w:rsidRPr="0022418E">
        <w:rPr>
          <w:sz w:val="24"/>
          <w:szCs w:val="24"/>
        </w:rPr>
        <w:t>ізична культура</w:t>
      </w:r>
    </w:p>
    <w:p w:rsidR="003F642B" w:rsidRDefault="0091209D" w:rsidP="003F642B">
      <w:pPr>
        <w:spacing w:after="54" w:line="241" w:lineRule="auto"/>
        <w:ind w:left="0" w:right="-6" w:firstLine="0"/>
        <w:rPr>
          <w:sz w:val="24"/>
          <w:szCs w:val="24"/>
        </w:rPr>
      </w:pPr>
      <w:r w:rsidRPr="0022418E">
        <w:rPr>
          <w:i/>
          <w:sz w:val="24"/>
          <w:szCs w:val="24"/>
        </w:rPr>
        <w:t>Логічна послідовність вивчення предметів</w:t>
      </w:r>
      <w:r w:rsidRPr="0022418E">
        <w:rPr>
          <w:sz w:val="24"/>
          <w:szCs w:val="24"/>
        </w:rPr>
        <w:t xml:space="preserve"> розкривається у відповідних </w:t>
      </w:r>
      <w:r w:rsidRPr="0022418E">
        <w:rPr>
          <w:i/>
          <w:sz w:val="24"/>
          <w:szCs w:val="24"/>
        </w:rPr>
        <w:t>навчальних програмах</w:t>
      </w:r>
      <w:r w:rsidRPr="0022418E">
        <w:rPr>
          <w:sz w:val="24"/>
          <w:szCs w:val="24"/>
        </w:rPr>
        <w:t xml:space="preserve">. </w:t>
      </w:r>
    </w:p>
    <w:p w:rsidR="0012731D" w:rsidRPr="0012731D" w:rsidRDefault="0012731D" w:rsidP="003F642B">
      <w:pPr>
        <w:spacing w:after="54" w:line="241" w:lineRule="auto"/>
        <w:ind w:left="0" w:right="-6" w:firstLine="0"/>
        <w:rPr>
          <w:sz w:val="24"/>
          <w:szCs w:val="24"/>
          <w:lang w:val="uk-UA"/>
        </w:rPr>
      </w:pPr>
      <w:r>
        <w:rPr>
          <w:sz w:val="24"/>
          <w:szCs w:val="24"/>
          <w:lang w:val="uk-UA"/>
        </w:rPr>
        <w:t>Навчальні програми розроблені на основі модельних навчальних програм та затверджуються педагогічною радою закладу освіти. Соціальна і здоров’язбережувальна освітня галузь реалізовується через інте</w:t>
      </w:r>
      <w:r w:rsidR="007C3020">
        <w:rPr>
          <w:sz w:val="24"/>
          <w:szCs w:val="24"/>
          <w:lang w:val="uk-UA"/>
        </w:rPr>
        <w:t>грований курс «Здоров’я, безпека та добробут»</w:t>
      </w:r>
      <w:r w:rsidR="00EE2A30">
        <w:rPr>
          <w:sz w:val="24"/>
          <w:szCs w:val="24"/>
          <w:lang w:val="uk-UA"/>
        </w:rPr>
        <w:t xml:space="preserve"> (5-9 класи)</w:t>
      </w:r>
      <w:r w:rsidR="007C3020">
        <w:rPr>
          <w:sz w:val="24"/>
          <w:szCs w:val="24"/>
          <w:lang w:val="uk-UA"/>
        </w:rPr>
        <w:t xml:space="preserve"> та етику</w:t>
      </w:r>
      <w:r w:rsidR="00EE2A30">
        <w:rPr>
          <w:sz w:val="24"/>
          <w:szCs w:val="24"/>
          <w:lang w:val="uk-UA"/>
        </w:rPr>
        <w:t xml:space="preserve"> (5-6 класи)</w:t>
      </w:r>
      <w:r w:rsidR="007C3020">
        <w:rPr>
          <w:sz w:val="24"/>
          <w:szCs w:val="24"/>
          <w:lang w:val="uk-UA"/>
        </w:rPr>
        <w:t>. Громадянська та історична - через інтегрований курс «Досліджуємо історію і суспільство»</w:t>
      </w:r>
      <w:r w:rsidR="00EE2A30">
        <w:rPr>
          <w:sz w:val="24"/>
          <w:szCs w:val="24"/>
          <w:lang w:val="uk-UA"/>
        </w:rPr>
        <w:t xml:space="preserve"> (5-6 класи)</w:t>
      </w:r>
      <w:r w:rsidR="007C3020">
        <w:rPr>
          <w:sz w:val="24"/>
          <w:szCs w:val="24"/>
          <w:lang w:val="uk-UA"/>
        </w:rPr>
        <w:t>. Мистецька – через інтегрований курс «Мистецтво»</w:t>
      </w:r>
      <w:r w:rsidR="00EE2A30">
        <w:rPr>
          <w:sz w:val="24"/>
          <w:szCs w:val="24"/>
          <w:lang w:val="uk-UA"/>
        </w:rPr>
        <w:t xml:space="preserve"> (5-9 класи).</w:t>
      </w:r>
    </w:p>
    <w:p w:rsidR="00915C21" w:rsidRDefault="003F642B" w:rsidP="003F642B">
      <w:pPr>
        <w:spacing w:after="54" w:line="241" w:lineRule="auto"/>
        <w:ind w:left="0" w:right="-6" w:firstLine="0"/>
        <w:rPr>
          <w:sz w:val="24"/>
          <w:szCs w:val="24"/>
          <w:lang w:val="uk-UA"/>
        </w:rPr>
      </w:pPr>
      <w:r w:rsidRPr="00FE1DC8">
        <w:rPr>
          <w:i/>
          <w:iCs/>
          <w:sz w:val="24"/>
          <w:szCs w:val="24"/>
          <w:lang w:val="uk-UA"/>
        </w:rPr>
        <w:t>Додаткові години</w:t>
      </w:r>
      <w:r w:rsidRPr="0022418E">
        <w:rPr>
          <w:sz w:val="24"/>
          <w:szCs w:val="24"/>
          <w:lang w:val="uk-UA"/>
        </w:rPr>
        <w:t xml:space="preserve"> використано</w:t>
      </w:r>
      <w:r w:rsidR="00052BE4">
        <w:rPr>
          <w:sz w:val="24"/>
          <w:szCs w:val="24"/>
          <w:lang w:val="uk-UA"/>
        </w:rPr>
        <w:t xml:space="preserve"> у 5-6 класах</w:t>
      </w:r>
      <w:r w:rsidRPr="0022418E">
        <w:rPr>
          <w:sz w:val="24"/>
          <w:szCs w:val="24"/>
          <w:lang w:val="uk-UA"/>
        </w:rPr>
        <w:t xml:space="preserve"> для підсилення </w:t>
      </w:r>
      <w:r w:rsidRPr="00126B64">
        <w:rPr>
          <w:sz w:val="24"/>
          <w:szCs w:val="24"/>
          <w:lang w:val="uk-UA"/>
        </w:rPr>
        <w:t>соціальної і здоров’язбережувальної освітньої галузі, а саме</w:t>
      </w:r>
      <w:r w:rsidR="007F655B">
        <w:rPr>
          <w:sz w:val="24"/>
          <w:szCs w:val="24"/>
          <w:lang w:val="uk-UA"/>
        </w:rPr>
        <w:t xml:space="preserve"> по </w:t>
      </w:r>
      <w:r w:rsidRPr="00126B64">
        <w:rPr>
          <w:sz w:val="24"/>
          <w:szCs w:val="24"/>
          <w:lang w:val="uk-UA"/>
        </w:rPr>
        <w:t xml:space="preserve"> 0,5 годин на </w:t>
      </w:r>
      <w:r w:rsidRPr="0022418E">
        <w:rPr>
          <w:sz w:val="24"/>
          <w:szCs w:val="24"/>
          <w:lang w:val="uk-UA"/>
        </w:rPr>
        <w:t>вивчення етики</w:t>
      </w:r>
      <w:r w:rsidR="007C3020">
        <w:rPr>
          <w:sz w:val="24"/>
          <w:szCs w:val="24"/>
          <w:lang w:val="uk-UA"/>
        </w:rPr>
        <w:t xml:space="preserve"> </w:t>
      </w:r>
      <w:r w:rsidR="00052BE4">
        <w:rPr>
          <w:sz w:val="24"/>
          <w:szCs w:val="24"/>
          <w:lang w:val="uk-UA"/>
        </w:rPr>
        <w:t xml:space="preserve">та в 7 класі на підсилення мовно-літературної галузі – 1 година на вивчення української мови. </w:t>
      </w:r>
    </w:p>
    <w:p w:rsidR="003F642B" w:rsidRDefault="003F642B" w:rsidP="003F642B">
      <w:pPr>
        <w:spacing w:after="54" w:line="241" w:lineRule="auto"/>
        <w:ind w:left="0" w:right="-6" w:firstLine="0"/>
        <w:rPr>
          <w:sz w:val="24"/>
          <w:szCs w:val="24"/>
          <w:lang w:val="uk-UA"/>
        </w:rPr>
      </w:pPr>
      <w:r w:rsidRPr="0022418E">
        <w:rPr>
          <w:sz w:val="24"/>
          <w:szCs w:val="24"/>
          <w:lang w:val="uk-UA"/>
        </w:rPr>
        <w:t>Етика як шкільний предмет сприяє усвідомленню школярами важливих аспектів людських взаємовідносин у родині, найближчому оточенні, колективі, спільноті, у різних ситуаціях реального життя, дає можливість зрозуміти</w:t>
      </w:r>
      <w:r w:rsidR="007C3020">
        <w:rPr>
          <w:sz w:val="24"/>
          <w:szCs w:val="24"/>
          <w:lang w:val="uk-UA"/>
        </w:rPr>
        <w:t xml:space="preserve"> </w:t>
      </w:r>
      <w:r w:rsidRPr="0022418E">
        <w:rPr>
          <w:sz w:val="24"/>
          <w:szCs w:val="24"/>
          <w:lang w:val="uk-UA"/>
        </w:rPr>
        <w:t xml:space="preserve">суть і природу духовних цінностей, їх роль у здійсненні кожною людиною морального вибору, розв’язання життєвих проблем. Діти постійно зіштовхуються із складними етичними питаннями, на які немає простих відповідей. Знайомство учнів на уроках етики з різними поглядами на життя, різними життєвими </w:t>
      </w:r>
      <w:r w:rsidRPr="0022418E">
        <w:rPr>
          <w:sz w:val="24"/>
          <w:szCs w:val="24"/>
          <w:lang w:val="uk-UA"/>
        </w:rPr>
        <w:lastRenderedPageBreak/>
        <w:t>позиціями</w:t>
      </w:r>
      <w:r w:rsidR="00007002" w:rsidRPr="0022418E">
        <w:rPr>
          <w:sz w:val="24"/>
          <w:szCs w:val="24"/>
          <w:lang w:val="uk-UA"/>
        </w:rPr>
        <w:t xml:space="preserve"> створює для них можливості формування власної філософії життя, життєвої позиції для самореалізації сьогодні та планування майбутнього. Метою вивчення даного предмету є: розвиток доброчесної, відповідальної та виваженої поведінки, що відповідає моральним цінностям і орієнтирам особистості, формування навичок гармонійної, соціальної і міжособистісної взаємодії</w:t>
      </w:r>
      <w:r w:rsidR="003C5A92">
        <w:rPr>
          <w:sz w:val="24"/>
          <w:szCs w:val="24"/>
          <w:lang w:val="uk-UA"/>
        </w:rPr>
        <w:t>,</w:t>
      </w:r>
      <w:r w:rsidR="00007002" w:rsidRPr="0022418E">
        <w:rPr>
          <w:sz w:val="24"/>
          <w:szCs w:val="24"/>
          <w:lang w:val="uk-UA"/>
        </w:rPr>
        <w:t xml:space="preserve"> </w:t>
      </w:r>
      <w:r w:rsidR="003C5A92">
        <w:rPr>
          <w:sz w:val="24"/>
          <w:szCs w:val="24"/>
          <w:lang w:val="uk-UA"/>
        </w:rPr>
        <w:t>с</w:t>
      </w:r>
      <w:r w:rsidR="00007002" w:rsidRPr="0022418E">
        <w:rPr>
          <w:sz w:val="24"/>
          <w:szCs w:val="24"/>
          <w:lang w:val="uk-UA"/>
        </w:rPr>
        <w:t>тавлення до інших</w:t>
      </w:r>
      <w:r w:rsidR="002D2EF7">
        <w:rPr>
          <w:sz w:val="24"/>
          <w:szCs w:val="24"/>
          <w:lang w:val="uk-UA"/>
        </w:rPr>
        <w:t xml:space="preserve"> </w:t>
      </w:r>
      <w:r w:rsidR="00007002" w:rsidRPr="0022418E">
        <w:rPr>
          <w:sz w:val="24"/>
          <w:szCs w:val="24"/>
          <w:lang w:val="uk-UA"/>
        </w:rPr>
        <w:t>та спілкування, морального ставлення до інших. Отже, дітям потрібно допомогти приймати обгрунтовані рішення для налагодження стосунків з іншими, аргументувати власний ціннісний вибір щодо взаємодії з оточенням і вчинків у різних життєвих ситуаціях</w:t>
      </w:r>
      <w:r w:rsidR="00BE0872" w:rsidRPr="0022418E">
        <w:rPr>
          <w:sz w:val="24"/>
          <w:szCs w:val="24"/>
          <w:lang w:val="uk-UA"/>
        </w:rPr>
        <w:t>; аналізувати й оцінювати себе, власну поведінку і поведінку та вчинки інших людей, визначаючи альтернативи, прогнозуючи наслідки на основі критеріїв моралі, безпеки; контролювати та регулювати свої почуття та емоції.</w:t>
      </w:r>
    </w:p>
    <w:p w:rsidR="00915C21" w:rsidRPr="0022418E" w:rsidRDefault="00915C21" w:rsidP="003F642B">
      <w:pPr>
        <w:spacing w:after="54" w:line="241" w:lineRule="auto"/>
        <w:ind w:left="0" w:right="-6" w:firstLine="0"/>
        <w:rPr>
          <w:sz w:val="24"/>
          <w:szCs w:val="24"/>
          <w:lang w:val="uk-UA"/>
        </w:rPr>
      </w:pPr>
      <w:r>
        <w:rPr>
          <w:sz w:val="24"/>
          <w:szCs w:val="24"/>
          <w:lang w:val="uk-UA"/>
        </w:rPr>
        <w:t>Формування мовно-літературної компетентності – це важливий процес, який допомагає розвивати навички в галузі мови та літератури. Мовна компетентність включає вміння використовувати мову для спілкування, письма, читання та аудіювання; знання граматики, лексики та стилістики мови; розвиток словникового  запасу та вміння виражати свої думки.</w:t>
      </w:r>
    </w:p>
    <w:p w:rsidR="002C77CA" w:rsidRPr="002C77CA" w:rsidRDefault="0091209D" w:rsidP="002662E1">
      <w:pPr>
        <w:spacing w:after="54" w:line="241" w:lineRule="auto"/>
        <w:ind w:left="0" w:right="-6" w:firstLine="0"/>
        <w:rPr>
          <w:sz w:val="24"/>
          <w:szCs w:val="24"/>
          <w:lang w:val="uk-UA"/>
        </w:rPr>
      </w:pPr>
      <w:r w:rsidRPr="0022418E">
        <w:rPr>
          <w:i/>
          <w:sz w:val="24"/>
          <w:szCs w:val="24"/>
        </w:rPr>
        <w:t>Рекомендовані форми організації освітнього процесу.</w:t>
      </w:r>
      <w:r w:rsidRPr="0022418E">
        <w:rPr>
          <w:sz w:val="24"/>
          <w:szCs w:val="24"/>
        </w:rPr>
        <w:t xml:space="preserve"> </w:t>
      </w:r>
      <w:r w:rsidR="002C77CA">
        <w:rPr>
          <w:sz w:val="24"/>
          <w:szCs w:val="24"/>
          <w:lang w:val="uk-UA"/>
        </w:rPr>
        <w:t>Формою організації освітнього процесу є класно-урочна форма навчання як провідна в сучасній системі освіти. ЇЇ структурною одиницею виступає урок.</w:t>
      </w:r>
    </w:p>
    <w:p w:rsidR="002C77CA" w:rsidRDefault="002C77CA" w:rsidP="002C77CA">
      <w:pPr>
        <w:pStyle w:val="a9"/>
        <w:shd w:val="clear" w:color="auto" w:fill="FFFFFF"/>
        <w:spacing w:before="0" w:beforeAutospacing="0" w:after="375" w:afterAutospacing="0"/>
        <w:textAlignment w:val="baseline"/>
        <w:rPr>
          <w:color w:val="000000"/>
        </w:rPr>
      </w:pPr>
      <w:r w:rsidRPr="002C77CA">
        <w:rPr>
          <w:color w:val="000000"/>
        </w:rPr>
        <w:t>Різновидів уроків існує величезна безліч. Вони можуть бути поділені в залежності від цільового призначення, змісту, способам проведення, структурній будові. Уроки можуть носити узагальнюючий характер, а можуть бути націлені на засвоєння конкретного знання в певній галузі або розвиток нового вміння, навички діяльності.</w:t>
      </w:r>
    </w:p>
    <w:p w:rsidR="00C512D5" w:rsidRPr="002C77CA" w:rsidRDefault="0091209D" w:rsidP="002C77CA">
      <w:pPr>
        <w:pStyle w:val="a9"/>
        <w:shd w:val="clear" w:color="auto" w:fill="FFFFFF"/>
        <w:spacing w:before="0" w:beforeAutospacing="0" w:after="375" w:afterAutospacing="0"/>
        <w:textAlignment w:val="baseline"/>
        <w:rPr>
          <w:color w:val="000000"/>
        </w:rPr>
      </w:pPr>
      <w:r w:rsidRPr="0022418E">
        <w:t>Основн</w:t>
      </w:r>
      <w:r w:rsidR="002C77CA">
        <w:t xml:space="preserve">і </w:t>
      </w:r>
      <w:r w:rsidRPr="0022418E">
        <w:t xml:space="preserve">типи уроку:  </w:t>
      </w:r>
    </w:p>
    <w:p w:rsidR="00C512D5" w:rsidRPr="0022418E" w:rsidRDefault="0091209D">
      <w:pPr>
        <w:numPr>
          <w:ilvl w:val="0"/>
          <w:numId w:val="4"/>
        </w:numPr>
        <w:spacing w:after="54" w:line="241" w:lineRule="auto"/>
        <w:ind w:right="-6" w:hanging="286"/>
        <w:rPr>
          <w:sz w:val="24"/>
          <w:szCs w:val="24"/>
        </w:rPr>
      </w:pPr>
      <w:r w:rsidRPr="0022418E">
        <w:rPr>
          <w:sz w:val="24"/>
          <w:szCs w:val="24"/>
        </w:rPr>
        <w:t xml:space="preserve">формування компетентностей; </w:t>
      </w:r>
    </w:p>
    <w:p w:rsidR="00C512D5" w:rsidRPr="0022418E" w:rsidRDefault="0091209D">
      <w:pPr>
        <w:numPr>
          <w:ilvl w:val="0"/>
          <w:numId w:val="4"/>
        </w:numPr>
        <w:spacing w:after="54" w:line="241" w:lineRule="auto"/>
        <w:ind w:right="-6" w:hanging="286"/>
        <w:rPr>
          <w:sz w:val="24"/>
          <w:szCs w:val="24"/>
        </w:rPr>
      </w:pPr>
      <w:r w:rsidRPr="0022418E">
        <w:rPr>
          <w:sz w:val="24"/>
          <w:szCs w:val="24"/>
        </w:rPr>
        <w:t xml:space="preserve">розвитку компетентностей;  </w:t>
      </w:r>
    </w:p>
    <w:p w:rsidR="00BE0872" w:rsidRPr="0022418E" w:rsidRDefault="007B29CC">
      <w:pPr>
        <w:numPr>
          <w:ilvl w:val="0"/>
          <w:numId w:val="4"/>
        </w:numPr>
        <w:spacing w:after="54" w:line="241" w:lineRule="auto"/>
        <w:ind w:right="-6" w:hanging="286"/>
        <w:rPr>
          <w:sz w:val="24"/>
          <w:szCs w:val="24"/>
        </w:rPr>
      </w:pPr>
      <w:r w:rsidRPr="0022418E">
        <w:rPr>
          <w:sz w:val="24"/>
          <w:szCs w:val="24"/>
          <w:lang w:val="uk-UA"/>
        </w:rPr>
        <w:t>перевірки</w:t>
      </w:r>
      <w:r w:rsidR="0091209D" w:rsidRPr="0022418E">
        <w:rPr>
          <w:sz w:val="24"/>
          <w:szCs w:val="24"/>
        </w:rPr>
        <w:t xml:space="preserve"> та/або оцінювання досягнення </w:t>
      </w:r>
      <w:r w:rsidRPr="0022418E">
        <w:rPr>
          <w:sz w:val="24"/>
          <w:szCs w:val="24"/>
        </w:rPr>
        <w:t xml:space="preserve">компетентностей;  </w:t>
      </w:r>
      <w:r w:rsidR="0091209D" w:rsidRPr="0022418E">
        <w:rPr>
          <w:sz w:val="24"/>
          <w:szCs w:val="24"/>
        </w:rPr>
        <w:t xml:space="preserve">корекції основних компетентностей; </w:t>
      </w:r>
    </w:p>
    <w:p w:rsidR="00C512D5" w:rsidRPr="0022418E" w:rsidRDefault="0091209D">
      <w:pPr>
        <w:numPr>
          <w:ilvl w:val="0"/>
          <w:numId w:val="4"/>
        </w:numPr>
        <w:spacing w:after="54" w:line="241" w:lineRule="auto"/>
        <w:ind w:right="-6" w:hanging="286"/>
        <w:rPr>
          <w:sz w:val="24"/>
          <w:szCs w:val="24"/>
        </w:rPr>
      </w:pPr>
      <w:r w:rsidRPr="0022418E">
        <w:rPr>
          <w:rFonts w:eastAsia="Arial"/>
          <w:sz w:val="24"/>
          <w:szCs w:val="24"/>
        </w:rPr>
        <w:t xml:space="preserve"> </w:t>
      </w:r>
      <w:r w:rsidR="00BE0872" w:rsidRPr="0022418E">
        <w:rPr>
          <w:sz w:val="24"/>
          <w:szCs w:val="24"/>
        </w:rPr>
        <w:t>комбінований</w:t>
      </w:r>
      <w:r w:rsidRPr="0022418E">
        <w:rPr>
          <w:sz w:val="24"/>
          <w:szCs w:val="24"/>
        </w:rPr>
        <w:t xml:space="preserve"> урок. </w:t>
      </w:r>
    </w:p>
    <w:p w:rsidR="00BE0872" w:rsidRPr="0022418E" w:rsidRDefault="0091209D" w:rsidP="007B29CC">
      <w:pPr>
        <w:spacing w:after="54" w:line="241" w:lineRule="auto"/>
        <w:ind w:right="-6" w:firstLine="0"/>
        <w:rPr>
          <w:sz w:val="24"/>
          <w:szCs w:val="24"/>
        </w:rPr>
      </w:pPr>
      <w:r w:rsidRPr="0022418E">
        <w:rPr>
          <w:sz w:val="24"/>
          <w:szCs w:val="24"/>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w:t>
      </w:r>
      <w:r w:rsidR="007B29CC" w:rsidRPr="0022418E">
        <w:rPr>
          <w:sz w:val="24"/>
          <w:szCs w:val="24"/>
        </w:rPr>
        <w:t>ки (урок</w:t>
      </w:r>
      <w:r w:rsidR="007B29CC" w:rsidRPr="0022418E">
        <w:rPr>
          <w:sz w:val="24"/>
          <w:szCs w:val="24"/>
          <w:lang w:val="uk-UA"/>
        </w:rPr>
        <w:t>-суд</w:t>
      </w:r>
      <w:r w:rsidRPr="0022418E">
        <w:rPr>
          <w:sz w:val="24"/>
          <w:szCs w:val="24"/>
        </w:rPr>
        <w:t xml:space="preserve">, урок-дискусійна група, уроки з навчанням одних учнів іншими), інтегровані уроки, проблемний урок, відео-уроки тощо. </w:t>
      </w:r>
    </w:p>
    <w:p w:rsidR="007B29CC" w:rsidRPr="0022418E" w:rsidRDefault="007B29CC" w:rsidP="007B29CC">
      <w:pPr>
        <w:spacing w:after="54" w:line="241" w:lineRule="auto"/>
        <w:ind w:right="-6" w:firstLine="0"/>
        <w:rPr>
          <w:sz w:val="24"/>
          <w:szCs w:val="24"/>
          <w:lang w:val="uk-UA"/>
        </w:rPr>
      </w:pPr>
      <w:r w:rsidRPr="0022418E">
        <w:rPr>
          <w:sz w:val="24"/>
          <w:szCs w:val="24"/>
          <w:lang w:val="uk-UA"/>
        </w:rPr>
        <w:t>Враховуючи проблеми сьогодення, важливою формою організації освітнього процесу є дистанційне та змішане навчання. Особливості дистанційного навчання: реалізується як окрема форма здобуття освіти чи як застосування технологій дистанційного навчання заочної чи екстернатної форми здобуття освіти; може бути синхронним та асинхронним. Особливості змішаного навчання</w:t>
      </w:r>
      <w:r w:rsidR="008F5871" w:rsidRPr="0022418E">
        <w:rPr>
          <w:sz w:val="24"/>
          <w:szCs w:val="24"/>
          <w:lang w:val="uk-UA"/>
        </w:rPr>
        <w:t xml:space="preserve">: опрацювання матеріалу відбувається в закладі освіти або дистанційно у різних комбінаціях; педагоги організовують обговорення та обмін думками між учнями; є особиста комунікація між здобувачами освіти у класі та педагогом. Адміністрацією закладу освіти ухвалено для використання такі електронні освітні платформи: </w:t>
      </w:r>
      <w:r w:rsidR="008F5871" w:rsidRPr="0022418E">
        <w:rPr>
          <w:sz w:val="24"/>
          <w:szCs w:val="24"/>
          <w:lang w:val="en-US"/>
        </w:rPr>
        <w:t>ZOOM</w:t>
      </w:r>
      <w:r w:rsidR="005509B7" w:rsidRPr="0022418E">
        <w:rPr>
          <w:sz w:val="24"/>
          <w:szCs w:val="24"/>
          <w:lang w:val="uk-UA"/>
        </w:rPr>
        <w:t>,</w:t>
      </w:r>
      <w:r w:rsidR="008F5871" w:rsidRPr="0022418E">
        <w:rPr>
          <w:sz w:val="24"/>
          <w:szCs w:val="24"/>
          <w:lang w:val="uk-UA"/>
        </w:rPr>
        <w:t xml:space="preserve"> </w:t>
      </w:r>
      <w:r w:rsidR="008F5871" w:rsidRPr="0022418E">
        <w:rPr>
          <w:sz w:val="24"/>
          <w:szCs w:val="24"/>
          <w:lang w:val="en-US"/>
        </w:rPr>
        <w:t>Google</w:t>
      </w:r>
      <w:r w:rsidR="008F5871" w:rsidRPr="0022418E">
        <w:rPr>
          <w:sz w:val="24"/>
          <w:szCs w:val="24"/>
          <w:lang w:val="uk-UA"/>
        </w:rPr>
        <w:t xml:space="preserve"> </w:t>
      </w:r>
      <w:r w:rsidR="008F5871" w:rsidRPr="0022418E">
        <w:rPr>
          <w:sz w:val="24"/>
          <w:szCs w:val="24"/>
          <w:lang w:val="en-US"/>
        </w:rPr>
        <w:t>Classroom</w:t>
      </w:r>
      <w:r w:rsidR="005509B7" w:rsidRPr="0022418E">
        <w:rPr>
          <w:sz w:val="24"/>
          <w:szCs w:val="24"/>
          <w:lang w:val="uk-UA"/>
        </w:rPr>
        <w:t>, онлайн-сервіс для створення інтерактивних вправ</w:t>
      </w:r>
      <w:r w:rsidR="008F5871" w:rsidRPr="0022418E">
        <w:rPr>
          <w:sz w:val="24"/>
          <w:szCs w:val="24"/>
          <w:lang w:val="uk-UA"/>
        </w:rPr>
        <w:t xml:space="preserve"> </w:t>
      </w:r>
      <w:r w:rsidR="008F5871" w:rsidRPr="0022418E">
        <w:rPr>
          <w:sz w:val="24"/>
          <w:szCs w:val="24"/>
          <w:lang w:val="en-US"/>
        </w:rPr>
        <w:t>Le</w:t>
      </w:r>
      <w:r w:rsidR="005509B7" w:rsidRPr="0022418E">
        <w:rPr>
          <w:sz w:val="24"/>
          <w:szCs w:val="24"/>
          <w:lang w:val="en-US"/>
        </w:rPr>
        <w:t>arningApps</w:t>
      </w:r>
      <w:r w:rsidR="005509B7" w:rsidRPr="0022418E">
        <w:rPr>
          <w:sz w:val="24"/>
          <w:szCs w:val="24"/>
          <w:lang w:val="uk-UA"/>
        </w:rPr>
        <w:t>.</w:t>
      </w:r>
      <w:r w:rsidR="005509B7" w:rsidRPr="0022418E">
        <w:rPr>
          <w:sz w:val="24"/>
          <w:szCs w:val="24"/>
          <w:lang w:val="en-US"/>
        </w:rPr>
        <w:t>org</w:t>
      </w:r>
      <w:r w:rsidR="005509B7" w:rsidRPr="0022418E">
        <w:rPr>
          <w:sz w:val="24"/>
          <w:szCs w:val="24"/>
          <w:lang w:val="uk-UA"/>
        </w:rPr>
        <w:t>.</w:t>
      </w:r>
    </w:p>
    <w:p w:rsidR="00C512D5" w:rsidRPr="0022418E" w:rsidRDefault="0091209D" w:rsidP="005509B7">
      <w:pPr>
        <w:spacing w:after="54" w:line="241" w:lineRule="auto"/>
        <w:ind w:right="-6" w:firstLine="0"/>
        <w:rPr>
          <w:sz w:val="24"/>
          <w:szCs w:val="24"/>
          <w:lang w:val="uk-UA"/>
        </w:rPr>
      </w:pPr>
      <w:r w:rsidRPr="0022418E">
        <w:rPr>
          <w:sz w:val="24"/>
          <w:szCs w:val="24"/>
        </w:rPr>
        <w:t xml:space="preserve">З метою засвоєння нового матеріалу та розвитку компетентностей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w:t>
      </w:r>
      <w:r w:rsidRPr="0022418E">
        <w:rPr>
          <w:sz w:val="24"/>
          <w:szCs w:val="24"/>
        </w:rPr>
        <w:lastRenderedPageBreak/>
        <w:t xml:space="preserve">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w:t>
      </w:r>
    </w:p>
    <w:p w:rsidR="00C512D5" w:rsidRPr="0022418E" w:rsidRDefault="0091209D">
      <w:pPr>
        <w:spacing w:after="54" w:line="241" w:lineRule="auto"/>
        <w:ind w:left="-5" w:right="-6" w:hanging="10"/>
        <w:rPr>
          <w:sz w:val="24"/>
          <w:szCs w:val="24"/>
        </w:rPr>
      </w:pPr>
      <w:r w:rsidRPr="0022418E">
        <w:rPr>
          <w:sz w:val="24"/>
          <w:szCs w:val="24"/>
        </w:rPr>
        <w:t xml:space="preserve">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 </w:t>
      </w:r>
    </w:p>
    <w:p w:rsidR="00C512D5" w:rsidRPr="0022418E" w:rsidRDefault="0091209D" w:rsidP="005509B7">
      <w:pPr>
        <w:spacing w:after="54" w:line="241" w:lineRule="auto"/>
        <w:ind w:right="-6" w:firstLine="0"/>
        <w:rPr>
          <w:sz w:val="24"/>
          <w:szCs w:val="24"/>
        </w:rPr>
      </w:pPr>
      <w:r w:rsidRPr="0022418E">
        <w:rPr>
          <w:sz w:val="24"/>
          <w:szCs w:val="24"/>
        </w:rPr>
        <w:t xml:space="preserve">Функцію перевірки та/або оцінювання досягнення компетентностей виконує навчально-практичне заняття. Учні одержують конкретні завдання, за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 </w:t>
      </w:r>
    </w:p>
    <w:p w:rsidR="00C512D5" w:rsidRPr="0022418E" w:rsidRDefault="0091209D" w:rsidP="005509B7">
      <w:pPr>
        <w:spacing w:after="54" w:line="241" w:lineRule="auto"/>
        <w:ind w:right="-6" w:firstLine="0"/>
        <w:rPr>
          <w:sz w:val="24"/>
          <w:szCs w:val="24"/>
        </w:rPr>
      </w:pPr>
      <w:r w:rsidRPr="0022418E">
        <w:rPr>
          <w:sz w:val="24"/>
          <w:szCs w:val="24"/>
        </w:rPr>
        <w:t xml:space="preserve">Можливо проводити заняття в малих групах, бригадах і ланках (у тому числі робота учнів </w:t>
      </w:r>
      <w:proofErr w:type="gramStart"/>
      <w:r w:rsidRPr="0022418E">
        <w:rPr>
          <w:sz w:val="24"/>
          <w:szCs w:val="24"/>
        </w:rPr>
        <w:t>у</w:t>
      </w:r>
      <w:proofErr w:type="gramEnd"/>
      <w:r w:rsidRPr="0022418E">
        <w:rPr>
          <w:sz w:val="24"/>
          <w:szCs w:val="24"/>
        </w:rPr>
        <w:t xml:space="preserve"> парах змінного складу) за умови, що окремі учні виконують роботу бригадирів, консультантів, тобто тих, хто навчає малу групу.  </w:t>
      </w:r>
    </w:p>
    <w:p w:rsidR="00C512D5" w:rsidRPr="0022418E" w:rsidRDefault="0091209D" w:rsidP="005509B7">
      <w:pPr>
        <w:spacing w:after="54" w:line="241" w:lineRule="auto"/>
        <w:ind w:right="-6" w:firstLine="0"/>
        <w:rPr>
          <w:sz w:val="24"/>
          <w:szCs w:val="24"/>
        </w:rPr>
      </w:pPr>
      <w:r w:rsidRPr="0022418E">
        <w:rPr>
          <w:sz w:val="24"/>
          <w:szCs w:val="24"/>
        </w:rPr>
        <w:t xml:space="preserve">Екскурсії </w:t>
      </w:r>
      <w:proofErr w:type="gramStart"/>
      <w:r w:rsidRPr="0022418E">
        <w:rPr>
          <w:sz w:val="24"/>
          <w:szCs w:val="24"/>
        </w:rPr>
        <w:t>в</w:t>
      </w:r>
      <w:proofErr w:type="gramEnd"/>
      <w:r w:rsidRPr="0022418E">
        <w:rPr>
          <w:sz w:val="24"/>
          <w:szCs w:val="24"/>
        </w:rPr>
        <w:t xml:space="preserve"> </w:t>
      </w:r>
      <w:proofErr w:type="gramStart"/>
      <w:r w:rsidRPr="0022418E">
        <w:rPr>
          <w:sz w:val="24"/>
          <w:szCs w:val="24"/>
        </w:rPr>
        <w:t>першу</w:t>
      </w:r>
      <w:proofErr w:type="gramEnd"/>
      <w:r w:rsidRPr="0022418E">
        <w:rPr>
          <w:sz w:val="24"/>
          <w:szCs w:val="24"/>
        </w:rPr>
        <w:t xml:space="preserve">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C512D5" w:rsidRPr="0022418E" w:rsidRDefault="0091209D" w:rsidP="005509B7">
      <w:pPr>
        <w:spacing w:after="54" w:line="241" w:lineRule="auto"/>
        <w:ind w:right="-6" w:firstLine="0"/>
        <w:rPr>
          <w:sz w:val="24"/>
          <w:szCs w:val="24"/>
        </w:rPr>
      </w:pPr>
      <w:r w:rsidRPr="0022418E">
        <w:rPr>
          <w:sz w:val="24"/>
          <w:szCs w:val="24"/>
        </w:rPr>
        <w:t xml:space="preserve">Учні можуть самостійно знімати та монтувати відеофільми (під час відео-уроку) за умови самостійного розроблення сюжету фільму, підбору матеріалу, виконують самостійно розподілені ролі та аналізують виконану роботу. </w:t>
      </w:r>
    </w:p>
    <w:p w:rsidR="00C512D5" w:rsidRPr="0022418E" w:rsidRDefault="0091209D" w:rsidP="005509B7">
      <w:pPr>
        <w:spacing w:after="54" w:line="241" w:lineRule="auto"/>
        <w:ind w:right="-6" w:firstLine="0"/>
        <w:rPr>
          <w:sz w:val="24"/>
          <w:szCs w:val="24"/>
        </w:rPr>
      </w:pPr>
      <w:r w:rsidRPr="0022418E">
        <w:rPr>
          <w:sz w:val="24"/>
          <w:szCs w:val="24"/>
        </w:rPr>
        <w:t xml:space="preserve">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 </w:t>
      </w:r>
    </w:p>
    <w:p w:rsidR="00C512D5" w:rsidRPr="0022418E" w:rsidRDefault="0091209D" w:rsidP="005509B7">
      <w:pPr>
        <w:spacing w:after="54" w:line="241" w:lineRule="auto"/>
        <w:ind w:right="-6" w:firstLine="0"/>
        <w:rPr>
          <w:sz w:val="24"/>
          <w:szCs w:val="24"/>
        </w:rPr>
      </w:pPr>
      <w:r w:rsidRPr="0022418E">
        <w:rPr>
          <w:sz w:val="24"/>
          <w:szCs w:val="24"/>
        </w:rPr>
        <w:t xml:space="preserve">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 </w:t>
      </w:r>
    </w:p>
    <w:p w:rsidR="00C512D5" w:rsidRPr="0022418E" w:rsidRDefault="0091209D" w:rsidP="00BE0872">
      <w:pPr>
        <w:spacing w:after="54" w:line="241" w:lineRule="auto"/>
        <w:ind w:right="-6" w:firstLine="0"/>
        <w:rPr>
          <w:sz w:val="24"/>
          <w:szCs w:val="24"/>
        </w:rPr>
      </w:pPr>
      <w:r w:rsidRPr="0022418E">
        <w:rPr>
          <w:b/>
          <w:i/>
          <w:sz w:val="24"/>
          <w:szCs w:val="24"/>
        </w:rPr>
        <w:t>Опис та інструменти системи внутрішнього забезпечення якості освіти.</w:t>
      </w:r>
      <w:r w:rsidRPr="0022418E">
        <w:rPr>
          <w:sz w:val="24"/>
          <w:szCs w:val="24"/>
        </w:rPr>
        <w:t xml:space="preserve"> Система внутрішнього забезпечення якості складається з наступних компонентів: </w:t>
      </w:r>
    </w:p>
    <w:p w:rsidR="00C512D5" w:rsidRPr="0022418E" w:rsidRDefault="0091209D" w:rsidP="00FE1DC8">
      <w:pPr>
        <w:numPr>
          <w:ilvl w:val="0"/>
          <w:numId w:val="5"/>
        </w:numPr>
        <w:spacing w:after="54" w:line="241" w:lineRule="auto"/>
        <w:ind w:left="284" w:right="-6" w:hanging="284"/>
        <w:rPr>
          <w:sz w:val="24"/>
          <w:szCs w:val="24"/>
        </w:rPr>
      </w:pPr>
      <w:r w:rsidRPr="0022418E">
        <w:rPr>
          <w:sz w:val="24"/>
          <w:szCs w:val="24"/>
        </w:rPr>
        <w:t xml:space="preserve">кадрове забезпечення освітньої діяльності; </w:t>
      </w:r>
    </w:p>
    <w:p w:rsidR="00C512D5" w:rsidRPr="0022418E" w:rsidRDefault="0091209D" w:rsidP="00FE1DC8">
      <w:pPr>
        <w:numPr>
          <w:ilvl w:val="0"/>
          <w:numId w:val="5"/>
        </w:numPr>
        <w:spacing w:after="54" w:line="241" w:lineRule="auto"/>
        <w:ind w:left="284" w:right="-6" w:hanging="284"/>
        <w:rPr>
          <w:sz w:val="24"/>
          <w:szCs w:val="24"/>
        </w:rPr>
      </w:pPr>
      <w:r w:rsidRPr="0022418E">
        <w:rPr>
          <w:sz w:val="24"/>
          <w:szCs w:val="24"/>
        </w:rPr>
        <w:t xml:space="preserve">навчально-методичне забезпечення освітньої діяльності; </w:t>
      </w:r>
    </w:p>
    <w:p w:rsidR="00C512D5" w:rsidRPr="0022418E" w:rsidRDefault="0091209D" w:rsidP="00FE1DC8">
      <w:pPr>
        <w:numPr>
          <w:ilvl w:val="0"/>
          <w:numId w:val="5"/>
        </w:numPr>
        <w:spacing w:after="54" w:line="241" w:lineRule="auto"/>
        <w:ind w:left="284" w:right="-6" w:hanging="284"/>
        <w:rPr>
          <w:sz w:val="24"/>
          <w:szCs w:val="24"/>
        </w:rPr>
      </w:pPr>
      <w:r w:rsidRPr="0022418E">
        <w:rPr>
          <w:sz w:val="24"/>
          <w:szCs w:val="24"/>
        </w:rPr>
        <w:t xml:space="preserve">матеріально-технічне забезпечення освітньої діяльності; </w:t>
      </w:r>
    </w:p>
    <w:p w:rsidR="00C512D5" w:rsidRPr="0022418E" w:rsidRDefault="0091209D" w:rsidP="00FE1DC8">
      <w:pPr>
        <w:numPr>
          <w:ilvl w:val="0"/>
          <w:numId w:val="5"/>
        </w:numPr>
        <w:spacing w:after="54" w:line="241" w:lineRule="auto"/>
        <w:ind w:left="284" w:right="-6" w:hanging="284"/>
        <w:rPr>
          <w:sz w:val="24"/>
          <w:szCs w:val="24"/>
        </w:rPr>
      </w:pPr>
      <w:r w:rsidRPr="0022418E">
        <w:rPr>
          <w:sz w:val="24"/>
          <w:szCs w:val="24"/>
        </w:rPr>
        <w:t xml:space="preserve">якість проведення навчальних занять; </w:t>
      </w:r>
    </w:p>
    <w:p w:rsidR="00C512D5" w:rsidRPr="0022418E" w:rsidRDefault="0091209D" w:rsidP="00FE1DC8">
      <w:pPr>
        <w:numPr>
          <w:ilvl w:val="0"/>
          <w:numId w:val="5"/>
        </w:numPr>
        <w:spacing w:after="54" w:line="241" w:lineRule="auto"/>
        <w:ind w:left="284" w:right="-6" w:hanging="284"/>
        <w:rPr>
          <w:sz w:val="24"/>
          <w:szCs w:val="24"/>
        </w:rPr>
      </w:pPr>
      <w:r w:rsidRPr="0022418E">
        <w:rPr>
          <w:sz w:val="24"/>
          <w:szCs w:val="24"/>
        </w:rPr>
        <w:t xml:space="preserve">моніторинг досягнення учнями результатів навчання (компетентностей). </w:t>
      </w:r>
    </w:p>
    <w:p w:rsidR="00C512D5" w:rsidRPr="0022418E" w:rsidRDefault="0091209D" w:rsidP="00FE1DC8">
      <w:pPr>
        <w:spacing w:after="54" w:line="241" w:lineRule="auto"/>
        <w:ind w:left="284" w:right="-6" w:hanging="284"/>
        <w:rPr>
          <w:sz w:val="24"/>
          <w:szCs w:val="24"/>
        </w:rPr>
      </w:pPr>
      <w:r w:rsidRPr="0022418E">
        <w:rPr>
          <w:sz w:val="24"/>
          <w:szCs w:val="24"/>
        </w:rPr>
        <w:t xml:space="preserve">Завдання системи внутрішнього забезпечення якості освіти: </w:t>
      </w:r>
    </w:p>
    <w:p w:rsidR="00C512D5" w:rsidRPr="0022418E" w:rsidRDefault="0091209D" w:rsidP="00FE1DC8">
      <w:pPr>
        <w:numPr>
          <w:ilvl w:val="0"/>
          <w:numId w:val="5"/>
        </w:numPr>
        <w:spacing w:after="54" w:line="241" w:lineRule="auto"/>
        <w:ind w:left="284" w:right="-6" w:hanging="284"/>
        <w:rPr>
          <w:sz w:val="24"/>
          <w:szCs w:val="24"/>
        </w:rPr>
      </w:pPr>
      <w:r w:rsidRPr="0022418E">
        <w:rPr>
          <w:sz w:val="24"/>
          <w:szCs w:val="24"/>
        </w:rPr>
        <w:t xml:space="preserve">оновлення методичної бази освітньої діяльності; </w:t>
      </w:r>
    </w:p>
    <w:p w:rsidR="00C512D5" w:rsidRPr="0022418E" w:rsidRDefault="0091209D" w:rsidP="00FE1DC8">
      <w:pPr>
        <w:numPr>
          <w:ilvl w:val="0"/>
          <w:numId w:val="5"/>
        </w:numPr>
        <w:spacing w:after="54" w:line="241" w:lineRule="auto"/>
        <w:ind w:left="284" w:right="-6" w:hanging="284"/>
        <w:rPr>
          <w:sz w:val="24"/>
          <w:szCs w:val="24"/>
        </w:rPr>
      </w:pPr>
      <w:r w:rsidRPr="0022418E">
        <w:rPr>
          <w:sz w:val="24"/>
          <w:szCs w:val="24"/>
        </w:rPr>
        <w:t xml:space="preserve">контроль за виконанням навчальних планів та освітньої програми, якістю знань, умінь і навичок учнів, розробка рекомендацій щодо їх покращення; </w:t>
      </w:r>
    </w:p>
    <w:p w:rsidR="00C512D5" w:rsidRPr="0022418E" w:rsidRDefault="0091209D" w:rsidP="00FE1DC8">
      <w:pPr>
        <w:numPr>
          <w:ilvl w:val="0"/>
          <w:numId w:val="5"/>
        </w:numPr>
        <w:spacing w:after="54" w:line="241" w:lineRule="auto"/>
        <w:ind w:left="284" w:right="-6" w:hanging="284"/>
        <w:rPr>
          <w:sz w:val="24"/>
          <w:szCs w:val="24"/>
        </w:rPr>
      </w:pPr>
      <w:r w:rsidRPr="0022418E">
        <w:rPr>
          <w:sz w:val="24"/>
          <w:szCs w:val="24"/>
        </w:rPr>
        <w:t xml:space="preserve">моніторинг та оптимізація соціально-психологічного середовища закладу освіти; </w:t>
      </w:r>
    </w:p>
    <w:p w:rsidR="00C512D5" w:rsidRPr="0022418E" w:rsidRDefault="0091209D" w:rsidP="00FE1DC8">
      <w:pPr>
        <w:numPr>
          <w:ilvl w:val="0"/>
          <w:numId w:val="5"/>
        </w:numPr>
        <w:spacing w:after="54" w:line="241" w:lineRule="auto"/>
        <w:ind w:left="284" w:right="-6" w:hanging="284"/>
        <w:rPr>
          <w:sz w:val="24"/>
          <w:szCs w:val="24"/>
        </w:rPr>
      </w:pPr>
      <w:r w:rsidRPr="0022418E">
        <w:rPr>
          <w:sz w:val="24"/>
          <w:szCs w:val="24"/>
        </w:rPr>
        <w:t xml:space="preserve">створення необхідних умов для підвищення фахового кваліфікаційного рівня педагогічних працівників. </w:t>
      </w:r>
    </w:p>
    <w:p w:rsidR="00C512D5" w:rsidRPr="00BA792B" w:rsidRDefault="0091209D" w:rsidP="00BE0872">
      <w:pPr>
        <w:spacing w:after="54" w:line="241" w:lineRule="auto"/>
        <w:ind w:right="-6" w:firstLine="0"/>
        <w:rPr>
          <w:sz w:val="24"/>
          <w:szCs w:val="24"/>
          <w:lang w:val="uk-UA"/>
        </w:rPr>
      </w:pPr>
      <w:r w:rsidRPr="0022418E">
        <w:rPr>
          <w:sz w:val="24"/>
          <w:szCs w:val="24"/>
        </w:rPr>
        <w:t xml:space="preserve">Освітня програма передбачає досягнення учнями результатів навчання (компетентностей), визначених Державним стандартом. </w:t>
      </w:r>
      <w:r w:rsidR="004C1D20">
        <w:rPr>
          <w:sz w:val="24"/>
          <w:szCs w:val="24"/>
          <w:lang w:val="uk-UA"/>
        </w:rPr>
        <w:t>Педагоги</w:t>
      </w:r>
      <w:r w:rsidR="00BA792B">
        <w:rPr>
          <w:sz w:val="24"/>
          <w:szCs w:val="24"/>
          <w:lang w:val="uk-UA"/>
        </w:rPr>
        <w:t xml:space="preserve"> на основі модельних програм </w:t>
      </w:r>
      <w:r w:rsidR="00284476">
        <w:rPr>
          <w:sz w:val="24"/>
          <w:szCs w:val="24"/>
          <w:lang w:val="uk-UA"/>
        </w:rPr>
        <w:t>розробля</w:t>
      </w:r>
      <w:r w:rsidR="00BA792B">
        <w:rPr>
          <w:sz w:val="24"/>
          <w:szCs w:val="24"/>
          <w:lang w:val="uk-UA"/>
        </w:rPr>
        <w:t>ють навчальні програми, які затверджуються педагогічною радою закладу освіти.</w:t>
      </w:r>
    </w:p>
    <w:p w:rsidR="00B5313F" w:rsidRDefault="00B5313F" w:rsidP="00BE0872">
      <w:pPr>
        <w:spacing w:after="54" w:line="241" w:lineRule="auto"/>
        <w:ind w:right="-6" w:firstLine="0"/>
        <w:rPr>
          <w:sz w:val="24"/>
          <w:szCs w:val="24"/>
        </w:rPr>
      </w:pPr>
    </w:p>
    <w:p w:rsidR="00B5313F" w:rsidRDefault="00B5313F" w:rsidP="00BE0872">
      <w:pPr>
        <w:spacing w:after="54" w:line="241" w:lineRule="auto"/>
        <w:ind w:right="-6" w:firstLine="0"/>
        <w:rPr>
          <w:b/>
          <w:bCs/>
          <w:sz w:val="24"/>
          <w:szCs w:val="24"/>
          <w:lang w:val="uk-UA"/>
        </w:rPr>
      </w:pPr>
      <w:r>
        <w:rPr>
          <w:b/>
          <w:bCs/>
          <w:sz w:val="24"/>
          <w:szCs w:val="24"/>
          <w:lang w:val="uk-UA"/>
        </w:rPr>
        <w:lastRenderedPageBreak/>
        <w:t xml:space="preserve">Перелік навчальних програм на основі модельних, затверджених наказом Міністерства освіти </w:t>
      </w:r>
      <w:r w:rsidR="00591B0F">
        <w:rPr>
          <w:b/>
          <w:bCs/>
          <w:sz w:val="24"/>
          <w:szCs w:val="24"/>
          <w:lang w:val="uk-UA"/>
        </w:rPr>
        <w:t>і науки України від 12.07.2021 № 795 (у редакції наказу МОН від 10 серпня 2021 № 8</w:t>
      </w:r>
      <w:r w:rsidR="007977A9">
        <w:rPr>
          <w:b/>
          <w:bCs/>
          <w:sz w:val="24"/>
          <w:szCs w:val="24"/>
          <w:lang w:val="uk-UA"/>
        </w:rPr>
        <w:t>9</w:t>
      </w:r>
      <w:r w:rsidR="00591B0F">
        <w:rPr>
          <w:b/>
          <w:bCs/>
          <w:sz w:val="24"/>
          <w:szCs w:val="24"/>
          <w:lang w:val="uk-UA"/>
        </w:rPr>
        <w:t>8) для 5-6 класів НУШ</w:t>
      </w:r>
    </w:p>
    <w:p w:rsidR="00591B0F" w:rsidRDefault="00591B0F" w:rsidP="00591B0F">
      <w:pPr>
        <w:pStyle w:val="a3"/>
        <w:numPr>
          <w:ilvl w:val="0"/>
          <w:numId w:val="13"/>
        </w:numPr>
        <w:spacing w:after="54" w:line="241" w:lineRule="auto"/>
        <w:ind w:right="-6"/>
        <w:rPr>
          <w:sz w:val="24"/>
          <w:szCs w:val="24"/>
          <w:lang w:val="uk-UA"/>
        </w:rPr>
      </w:pPr>
      <w:r>
        <w:rPr>
          <w:sz w:val="24"/>
          <w:szCs w:val="24"/>
          <w:lang w:val="uk-UA"/>
        </w:rPr>
        <w:t>Навчальна програма з української літератури «Українська література</w:t>
      </w:r>
      <w:r w:rsidR="00182996">
        <w:rPr>
          <w:sz w:val="24"/>
          <w:szCs w:val="24"/>
          <w:lang w:val="uk-UA"/>
        </w:rPr>
        <w:t>.</w:t>
      </w:r>
      <w:r>
        <w:rPr>
          <w:sz w:val="24"/>
          <w:szCs w:val="24"/>
          <w:lang w:val="uk-UA"/>
        </w:rPr>
        <w:t xml:space="preserve"> 5-6 класи» для закладів загальної середньої освіти (автори Архипова В.П., Січкар С.І., Шило С.Б.).</w:t>
      </w:r>
    </w:p>
    <w:p w:rsidR="00591B0F" w:rsidRDefault="00591B0F" w:rsidP="00591B0F">
      <w:pPr>
        <w:pStyle w:val="a3"/>
        <w:numPr>
          <w:ilvl w:val="0"/>
          <w:numId w:val="13"/>
        </w:numPr>
        <w:spacing w:after="54" w:line="241" w:lineRule="auto"/>
        <w:ind w:right="-6"/>
        <w:rPr>
          <w:sz w:val="24"/>
          <w:szCs w:val="24"/>
          <w:lang w:val="uk-UA"/>
        </w:rPr>
      </w:pPr>
      <w:r>
        <w:rPr>
          <w:sz w:val="24"/>
          <w:szCs w:val="24"/>
          <w:lang w:val="uk-UA"/>
        </w:rPr>
        <w:t>Навчальна програма з української мови «Українська мова</w:t>
      </w:r>
      <w:r w:rsidR="00182996">
        <w:rPr>
          <w:sz w:val="24"/>
          <w:szCs w:val="24"/>
          <w:lang w:val="uk-UA"/>
        </w:rPr>
        <w:t>.</w:t>
      </w:r>
      <w:r>
        <w:rPr>
          <w:sz w:val="24"/>
          <w:szCs w:val="24"/>
          <w:lang w:val="uk-UA"/>
        </w:rPr>
        <w:t xml:space="preserve"> 5-6 класи» для закладів загальної середньої освіти (автори Заболотний О.В., Заболотний В.В., Лавринчук В.П., Плівачук К.В., Попова Т.Д.).</w:t>
      </w:r>
      <w:r w:rsidR="00DE6F88">
        <w:rPr>
          <w:sz w:val="24"/>
          <w:szCs w:val="24"/>
          <w:lang w:val="uk-UA"/>
        </w:rPr>
        <w:t xml:space="preserve"> </w:t>
      </w:r>
    </w:p>
    <w:p w:rsidR="00591B0F" w:rsidRDefault="00591B0F" w:rsidP="00591B0F">
      <w:pPr>
        <w:pStyle w:val="a3"/>
        <w:numPr>
          <w:ilvl w:val="0"/>
          <w:numId w:val="13"/>
        </w:numPr>
        <w:spacing w:after="54" w:line="241" w:lineRule="auto"/>
        <w:ind w:right="-6"/>
        <w:rPr>
          <w:sz w:val="24"/>
          <w:szCs w:val="24"/>
          <w:lang w:val="uk-UA"/>
        </w:rPr>
      </w:pPr>
      <w:r>
        <w:rPr>
          <w:sz w:val="24"/>
          <w:szCs w:val="24"/>
          <w:lang w:val="uk-UA"/>
        </w:rPr>
        <w:t>Навчальна програма з зарубіжної літератури «Зарубіжна література</w:t>
      </w:r>
      <w:r w:rsidR="00182996">
        <w:rPr>
          <w:sz w:val="24"/>
          <w:szCs w:val="24"/>
          <w:lang w:val="uk-UA"/>
        </w:rPr>
        <w:t>.</w:t>
      </w:r>
      <w:r>
        <w:rPr>
          <w:sz w:val="24"/>
          <w:szCs w:val="24"/>
          <w:lang w:val="uk-UA"/>
        </w:rPr>
        <w:t xml:space="preserve"> 5-6 класи» для закладів загальної середньої освіти (авторський колектив Ніколенко О.М., Ісаєва О.О., Клименко Ж.В., Мацевко-Бекарська Л.В. та інші).</w:t>
      </w:r>
    </w:p>
    <w:p w:rsidR="00B52469" w:rsidRPr="00B52469" w:rsidRDefault="00540B5B" w:rsidP="00540B5B">
      <w:pPr>
        <w:pStyle w:val="a3"/>
        <w:numPr>
          <w:ilvl w:val="0"/>
          <w:numId w:val="13"/>
        </w:numPr>
        <w:spacing w:after="54" w:line="241" w:lineRule="auto"/>
        <w:ind w:right="-6"/>
        <w:rPr>
          <w:sz w:val="24"/>
          <w:szCs w:val="24"/>
          <w:lang w:val="uk-UA"/>
        </w:rPr>
      </w:pPr>
      <w:r w:rsidRPr="00B52469">
        <w:rPr>
          <w:sz w:val="24"/>
          <w:szCs w:val="24"/>
          <w:lang w:val="uk-UA"/>
        </w:rPr>
        <w:t xml:space="preserve">Навчальна програма з </w:t>
      </w:r>
      <w:r w:rsidR="00AD740A" w:rsidRPr="00B52469">
        <w:rPr>
          <w:sz w:val="24"/>
          <w:szCs w:val="24"/>
          <w:lang w:val="uk-UA"/>
        </w:rPr>
        <w:t>англійської мов</w:t>
      </w:r>
      <w:r w:rsidRPr="00B52469">
        <w:rPr>
          <w:sz w:val="24"/>
          <w:szCs w:val="24"/>
          <w:lang w:val="uk-UA"/>
        </w:rPr>
        <w:t xml:space="preserve">и </w:t>
      </w:r>
      <w:r w:rsidR="00B52469" w:rsidRPr="00B52469">
        <w:rPr>
          <w:lang w:val="uk-UA"/>
        </w:rPr>
        <w:t>«Іноземна мова 5-9 класи» для закладів загальної середньої освіти (автори: Редько В. Г., Шаленко О. П., Сотникова С. І., Коваленко О. Я., Коропецька І. Б., Якоб О. М., Самойлюкевич І. В., Добра О. М., Кіор Т. М.)</w:t>
      </w:r>
    </w:p>
    <w:p w:rsidR="00540B5B" w:rsidRPr="00B52469" w:rsidRDefault="00540B5B" w:rsidP="00540B5B">
      <w:pPr>
        <w:pStyle w:val="a3"/>
        <w:numPr>
          <w:ilvl w:val="0"/>
          <w:numId w:val="13"/>
        </w:numPr>
        <w:spacing w:after="54" w:line="241" w:lineRule="auto"/>
        <w:ind w:right="-6"/>
        <w:rPr>
          <w:sz w:val="24"/>
          <w:szCs w:val="24"/>
          <w:lang w:val="uk-UA"/>
        </w:rPr>
      </w:pPr>
      <w:r w:rsidRPr="00B52469">
        <w:rPr>
          <w:sz w:val="24"/>
          <w:szCs w:val="24"/>
          <w:lang w:val="uk-UA"/>
        </w:rPr>
        <w:t xml:space="preserve">Навчальна програма з </w:t>
      </w:r>
      <w:r w:rsidR="00AD740A" w:rsidRPr="00B52469">
        <w:rPr>
          <w:sz w:val="24"/>
          <w:szCs w:val="24"/>
          <w:lang w:val="uk-UA"/>
        </w:rPr>
        <w:t xml:space="preserve">фізичної культури </w:t>
      </w:r>
      <w:r w:rsidRPr="00B52469">
        <w:rPr>
          <w:sz w:val="24"/>
          <w:szCs w:val="24"/>
          <w:lang w:val="uk-UA"/>
        </w:rPr>
        <w:t>«</w:t>
      </w:r>
      <w:r w:rsidR="00AD740A" w:rsidRPr="00B52469">
        <w:rPr>
          <w:sz w:val="24"/>
          <w:szCs w:val="24"/>
          <w:lang w:val="uk-UA"/>
        </w:rPr>
        <w:t xml:space="preserve">Фізична культура. </w:t>
      </w:r>
      <w:r w:rsidRPr="00B52469">
        <w:rPr>
          <w:sz w:val="24"/>
          <w:szCs w:val="24"/>
          <w:lang w:val="uk-UA"/>
        </w:rPr>
        <w:t xml:space="preserve">5-6 класи» для закладів загальної середньої освіти (автори </w:t>
      </w:r>
      <w:r w:rsidR="00AD740A" w:rsidRPr="00B52469">
        <w:rPr>
          <w:sz w:val="24"/>
          <w:szCs w:val="24"/>
          <w:lang w:val="uk-UA"/>
        </w:rPr>
        <w:t>Педан О.С., Коломоєць Г.А., Боляк А.А., Ребрина А.А. та інші).</w:t>
      </w:r>
    </w:p>
    <w:p w:rsidR="00540B5B" w:rsidRDefault="00540B5B" w:rsidP="00540B5B">
      <w:pPr>
        <w:pStyle w:val="a3"/>
        <w:numPr>
          <w:ilvl w:val="0"/>
          <w:numId w:val="13"/>
        </w:numPr>
        <w:spacing w:after="54" w:line="241" w:lineRule="auto"/>
        <w:ind w:right="-6"/>
        <w:rPr>
          <w:sz w:val="24"/>
          <w:szCs w:val="24"/>
          <w:lang w:val="uk-UA"/>
        </w:rPr>
      </w:pPr>
      <w:r>
        <w:rPr>
          <w:sz w:val="24"/>
          <w:szCs w:val="24"/>
          <w:lang w:val="uk-UA"/>
        </w:rPr>
        <w:t xml:space="preserve">Навчальна програма з </w:t>
      </w:r>
      <w:r w:rsidR="00AD740A">
        <w:rPr>
          <w:sz w:val="24"/>
          <w:szCs w:val="24"/>
          <w:lang w:val="uk-UA"/>
        </w:rPr>
        <w:t xml:space="preserve">географії </w:t>
      </w:r>
      <w:r>
        <w:rPr>
          <w:sz w:val="24"/>
          <w:szCs w:val="24"/>
          <w:lang w:val="uk-UA"/>
        </w:rPr>
        <w:t>«</w:t>
      </w:r>
      <w:r w:rsidR="00AD740A">
        <w:rPr>
          <w:sz w:val="24"/>
          <w:szCs w:val="24"/>
          <w:lang w:val="uk-UA"/>
        </w:rPr>
        <w:t>Географія</w:t>
      </w:r>
      <w:r w:rsidR="00182996">
        <w:rPr>
          <w:sz w:val="24"/>
          <w:szCs w:val="24"/>
          <w:lang w:val="uk-UA"/>
        </w:rPr>
        <w:t>.</w:t>
      </w:r>
      <w:r>
        <w:rPr>
          <w:sz w:val="24"/>
          <w:szCs w:val="24"/>
          <w:lang w:val="uk-UA"/>
        </w:rPr>
        <w:t xml:space="preserve"> 6</w:t>
      </w:r>
      <w:r w:rsidR="00AD740A">
        <w:rPr>
          <w:sz w:val="24"/>
          <w:szCs w:val="24"/>
          <w:lang w:val="uk-UA"/>
        </w:rPr>
        <w:t>-9</w:t>
      </w:r>
      <w:r>
        <w:rPr>
          <w:sz w:val="24"/>
          <w:szCs w:val="24"/>
          <w:lang w:val="uk-UA"/>
        </w:rPr>
        <w:t xml:space="preserve"> класи» для закладів загальної середньої освіти (автори </w:t>
      </w:r>
      <w:r w:rsidR="00AD740A">
        <w:rPr>
          <w:sz w:val="24"/>
          <w:szCs w:val="24"/>
          <w:lang w:val="uk-UA"/>
        </w:rPr>
        <w:t>Запотоцький С.П., Карпюк Г.І., Гладковський Р.В. та інші)</w:t>
      </w:r>
      <w:r w:rsidR="007977A9">
        <w:rPr>
          <w:sz w:val="24"/>
          <w:szCs w:val="24"/>
          <w:lang w:val="uk-UA"/>
        </w:rPr>
        <w:t>, (наказ МОН України від 12.07.2021 № 795 у редакції наказу МОН України від 11.04.2022 № 324</w:t>
      </w:r>
      <w:r w:rsidR="00182996">
        <w:rPr>
          <w:sz w:val="24"/>
          <w:szCs w:val="24"/>
          <w:lang w:val="uk-UA"/>
        </w:rPr>
        <w:t>)</w:t>
      </w:r>
      <w:r w:rsidR="007977A9">
        <w:rPr>
          <w:sz w:val="24"/>
          <w:szCs w:val="24"/>
          <w:lang w:val="uk-UA"/>
        </w:rPr>
        <w:t>.</w:t>
      </w:r>
    </w:p>
    <w:p w:rsidR="00540B5B" w:rsidRDefault="00540B5B" w:rsidP="00540B5B">
      <w:pPr>
        <w:pStyle w:val="a3"/>
        <w:numPr>
          <w:ilvl w:val="0"/>
          <w:numId w:val="13"/>
        </w:numPr>
        <w:spacing w:after="54" w:line="241" w:lineRule="auto"/>
        <w:ind w:right="-6"/>
        <w:rPr>
          <w:sz w:val="24"/>
          <w:szCs w:val="24"/>
          <w:lang w:val="uk-UA"/>
        </w:rPr>
      </w:pPr>
      <w:r>
        <w:rPr>
          <w:sz w:val="24"/>
          <w:szCs w:val="24"/>
          <w:lang w:val="uk-UA"/>
        </w:rPr>
        <w:t xml:space="preserve">Навчальна програма з </w:t>
      </w:r>
      <w:r w:rsidR="00862C19">
        <w:rPr>
          <w:sz w:val="24"/>
          <w:szCs w:val="24"/>
          <w:lang w:val="uk-UA"/>
        </w:rPr>
        <w:t xml:space="preserve">інформатики </w:t>
      </w:r>
      <w:r w:rsidR="00B52469">
        <w:t xml:space="preserve">«Інформатика. 5-6 класи» </w:t>
      </w:r>
      <w:proofErr w:type="gramStart"/>
      <w:r w:rsidR="00B52469">
        <w:t>для</w:t>
      </w:r>
      <w:proofErr w:type="gramEnd"/>
      <w:r w:rsidR="00B52469">
        <w:t xml:space="preserve"> </w:t>
      </w:r>
      <w:proofErr w:type="gramStart"/>
      <w:r w:rsidR="00B52469">
        <w:t>заклад</w:t>
      </w:r>
      <w:proofErr w:type="gramEnd"/>
      <w:r w:rsidR="00B52469">
        <w:t>ів загальної середньої освіти (автори Ривкінд Й.Я., Лисенко Т.І., Чернікова Л.А., Шакотько В.В.)</w:t>
      </w:r>
    </w:p>
    <w:p w:rsidR="00B52469" w:rsidRPr="00B52469" w:rsidRDefault="00540B5B" w:rsidP="00540B5B">
      <w:pPr>
        <w:pStyle w:val="a3"/>
        <w:numPr>
          <w:ilvl w:val="0"/>
          <w:numId w:val="13"/>
        </w:numPr>
        <w:spacing w:after="54" w:line="241" w:lineRule="auto"/>
        <w:ind w:right="-6"/>
        <w:rPr>
          <w:sz w:val="24"/>
          <w:szCs w:val="24"/>
          <w:lang w:val="uk-UA"/>
        </w:rPr>
      </w:pPr>
      <w:r w:rsidRPr="00B52469">
        <w:rPr>
          <w:sz w:val="24"/>
          <w:szCs w:val="24"/>
          <w:lang w:val="uk-UA"/>
        </w:rPr>
        <w:t xml:space="preserve">Навчальна програма з </w:t>
      </w:r>
      <w:r w:rsidR="00862C19" w:rsidRPr="00B52469">
        <w:rPr>
          <w:sz w:val="24"/>
          <w:szCs w:val="24"/>
          <w:lang w:val="uk-UA"/>
        </w:rPr>
        <w:t xml:space="preserve">інтегрованого курсу </w:t>
      </w:r>
      <w:r w:rsidR="00B52469">
        <w:t xml:space="preserve">«Досліджуємо історію і суспільство. 5-6 класи (інтегрований курс)» </w:t>
      </w:r>
      <w:proofErr w:type="gramStart"/>
      <w:r w:rsidR="00B52469">
        <w:t>для</w:t>
      </w:r>
      <w:proofErr w:type="gramEnd"/>
      <w:r w:rsidR="00B52469">
        <w:t xml:space="preserve"> </w:t>
      </w:r>
      <w:proofErr w:type="gramStart"/>
      <w:r w:rsidR="00B52469">
        <w:t>заклад</w:t>
      </w:r>
      <w:proofErr w:type="gramEnd"/>
      <w:r w:rsidR="00B52469">
        <w:t>ів загальної середньої освіти (автори Васильків І.Д., Димій І.С., Шеремета Р.В.)</w:t>
      </w:r>
    </w:p>
    <w:p w:rsidR="00B52469" w:rsidRPr="00B52469" w:rsidRDefault="00540B5B" w:rsidP="00540B5B">
      <w:pPr>
        <w:pStyle w:val="a3"/>
        <w:numPr>
          <w:ilvl w:val="0"/>
          <w:numId w:val="13"/>
        </w:numPr>
        <w:spacing w:after="54" w:line="241" w:lineRule="auto"/>
        <w:ind w:right="-6"/>
        <w:rPr>
          <w:sz w:val="24"/>
          <w:szCs w:val="24"/>
          <w:lang w:val="uk-UA"/>
        </w:rPr>
      </w:pPr>
      <w:r w:rsidRPr="00B52469">
        <w:rPr>
          <w:sz w:val="24"/>
          <w:szCs w:val="24"/>
          <w:lang w:val="uk-UA"/>
        </w:rPr>
        <w:t xml:space="preserve">Навчальна програма з </w:t>
      </w:r>
      <w:r w:rsidR="002B6193" w:rsidRPr="00B52469">
        <w:rPr>
          <w:sz w:val="24"/>
          <w:szCs w:val="24"/>
          <w:lang w:val="uk-UA"/>
        </w:rPr>
        <w:t xml:space="preserve">математики </w:t>
      </w:r>
      <w:r w:rsidR="00B52469">
        <w:t xml:space="preserve">«Математика. 5-6 класи» </w:t>
      </w:r>
      <w:proofErr w:type="gramStart"/>
      <w:r w:rsidR="00B52469">
        <w:t>для</w:t>
      </w:r>
      <w:proofErr w:type="gramEnd"/>
      <w:r w:rsidR="00B52469">
        <w:t xml:space="preserve"> </w:t>
      </w:r>
      <w:proofErr w:type="gramStart"/>
      <w:r w:rsidR="00B52469">
        <w:t>заклад</w:t>
      </w:r>
      <w:proofErr w:type="gramEnd"/>
      <w:r w:rsidR="00B52469">
        <w:t>ів загальної середньої освіти (автор Істер О.С.) «Рекомендовано Міністерством освіти і науки України» (наказ Міністерства освіти і науки України від 12.07.2021 № 795)</w:t>
      </w:r>
    </w:p>
    <w:p w:rsidR="00B52469" w:rsidRPr="00B52469" w:rsidRDefault="00540B5B" w:rsidP="00540B5B">
      <w:pPr>
        <w:pStyle w:val="a3"/>
        <w:numPr>
          <w:ilvl w:val="0"/>
          <w:numId w:val="13"/>
        </w:numPr>
        <w:spacing w:after="54" w:line="241" w:lineRule="auto"/>
        <w:ind w:right="-6"/>
        <w:rPr>
          <w:sz w:val="24"/>
          <w:szCs w:val="24"/>
          <w:lang w:val="uk-UA"/>
        </w:rPr>
      </w:pPr>
      <w:r w:rsidRPr="00B52469">
        <w:rPr>
          <w:sz w:val="24"/>
          <w:szCs w:val="24"/>
          <w:lang w:val="uk-UA"/>
        </w:rPr>
        <w:t xml:space="preserve">Навчальна програма з </w:t>
      </w:r>
      <w:r w:rsidR="002B6193" w:rsidRPr="00B52469">
        <w:rPr>
          <w:sz w:val="24"/>
          <w:szCs w:val="24"/>
          <w:lang w:val="uk-UA"/>
        </w:rPr>
        <w:t xml:space="preserve">інтегрованого курсу </w:t>
      </w:r>
      <w:r w:rsidR="00B52469">
        <w:t xml:space="preserve">«Пізнаємо природу». 5-6 класи (інтегрований курс)» </w:t>
      </w:r>
      <w:proofErr w:type="gramStart"/>
      <w:r w:rsidR="00B52469">
        <w:t>для</w:t>
      </w:r>
      <w:proofErr w:type="gramEnd"/>
      <w:r w:rsidR="00B52469">
        <w:t xml:space="preserve"> закладів загальної середньої освіти (авт. Біда Д.Д., Гільберг Т.Г., Колісник Я.І.)</w:t>
      </w:r>
    </w:p>
    <w:p w:rsidR="00540B5B" w:rsidRPr="00B52469" w:rsidRDefault="00540B5B" w:rsidP="00540B5B">
      <w:pPr>
        <w:pStyle w:val="a3"/>
        <w:numPr>
          <w:ilvl w:val="0"/>
          <w:numId w:val="13"/>
        </w:numPr>
        <w:spacing w:after="54" w:line="241" w:lineRule="auto"/>
        <w:ind w:right="-6"/>
        <w:rPr>
          <w:sz w:val="24"/>
          <w:szCs w:val="24"/>
          <w:lang w:val="uk-UA"/>
        </w:rPr>
      </w:pPr>
      <w:r w:rsidRPr="00B52469">
        <w:rPr>
          <w:sz w:val="24"/>
          <w:szCs w:val="24"/>
          <w:lang w:val="uk-UA"/>
        </w:rPr>
        <w:t xml:space="preserve">Навчальна програма з </w:t>
      </w:r>
      <w:r w:rsidR="002B6193" w:rsidRPr="00B52469">
        <w:rPr>
          <w:sz w:val="24"/>
          <w:szCs w:val="24"/>
          <w:lang w:val="uk-UA"/>
        </w:rPr>
        <w:t xml:space="preserve">інтегрованого курсу «Мистецтво. 5-6 класи (інтегрований курс)» для закладів загальної середньої освіти (автори Масол Л.М., </w:t>
      </w:r>
      <w:r w:rsidR="002B7EC3" w:rsidRPr="00B52469">
        <w:rPr>
          <w:sz w:val="24"/>
          <w:szCs w:val="24"/>
          <w:lang w:val="uk-UA"/>
        </w:rPr>
        <w:t>Просіна О.В.).</w:t>
      </w:r>
    </w:p>
    <w:p w:rsidR="00540B5B" w:rsidRDefault="00540B5B" w:rsidP="00540B5B">
      <w:pPr>
        <w:pStyle w:val="a3"/>
        <w:numPr>
          <w:ilvl w:val="0"/>
          <w:numId w:val="13"/>
        </w:numPr>
        <w:spacing w:after="54" w:line="241" w:lineRule="auto"/>
        <w:ind w:right="-6"/>
        <w:rPr>
          <w:sz w:val="24"/>
          <w:szCs w:val="24"/>
          <w:lang w:val="uk-UA"/>
        </w:rPr>
      </w:pPr>
      <w:r>
        <w:rPr>
          <w:sz w:val="24"/>
          <w:szCs w:val="24"/>
          <w:lang w:val="uk-UA"/>
        </w:rPr>
        <w:t xml:space="preserve">Навчальна програма з </w:t>
      </w:r>
      <w:r w:rsidR="002B7EC3">
        <w:rPr>
          <w:sz w:val="24"/>
          <w:szCs w:val="24"/>
          <w:lang w:val="uk-UA"/>
        </w:rPr>
        <w:t xml:space="preserve">технологій </w:t>
      </w:r>
      <w:r>
        <w:rPr>
          <w:sz w:val="24"/>
          <w:szCs w:val="24"/>
          <w:lang w:val="uk-UA"/>
        </w:rPr>
        <w:t>«</w:t>
      </w:r>
      <w:r w:rsidR="002B7EC3">
        <w:rPr>
          <w:sz w:val="24"/>
          <w:szCs w:val="24"/>
          <w:lang w:val="uk-UA"/>
        </w:rPr>
        <w:t xml:space="preserve">Технології. </w:t>
      </w:r>
      <w:r>
        <w:rPr>
          <w:sz w:val="24"/>
          <w:szCs w:val="24"/>
          <w:lang w:val="uk-UA"/>
        </w:rPr>
        <w:t>5-6 класи» для закладів загальної середньої освіти (автори</w:t>
      </w:r>
      <w:r w:rsidR="002B7EC3">
        <w:rPr>
          <w:sz w:val="24"/>
          <w:szCs w:val="24"/>
          <w:lang w:val="uk-UA"/>
        </w:rPr>
        <w:t xml:space="preserve"> Ходзицька І.Ю., Горобець О.В., Медвідь О.Ю., Пасічна Г.С., Приходько Ю.М</w:t>
      </w:r>
      <w:r>
        <w:rPr>
          <w:sz w:val="24"/>
          <w:szCs w:val="24"/>
          <w:lang w:val="uk-UA"/>
        </w:rPr>
        <w:t>.).</w:t>
      </w:r>
    </w:p>
    <w:p w:rsidR="00540B5B" w:rsidRDefault="00540B5B" w:rsidP="00540B5B">
      <w:pPr>
        <w:pStyle w:val="a3"/>
        <w:numPr>
          <w:ilvl w:val="0"/>
          <w:numId w:val="13"/>
        </w:numPr>
        <w:spacing w:after="54" w:line="241" w:lineRule="auto"/>
        <w:ind w:right="-6"/>
        <w:rPr>
          <w:sz w:val="24"/>
          <w:szCs w:val="24"/>
          <w:lang w:val="uk-UA"/>
        </w:rPr>
      </w:pPr>
      <w:r>
        <w:rPr>
          <w:sz w:val="24"/>
          <w:szCs w:val="24"/>
          <w:lang w:val="uk-UA"/>
        </w:rPr>
        <w:t xml:space="preserve">Навчальна програма з </w:t>
      </w:r>
      <w:r w:rsidR="00046480">
        <w:rPr>
          <w:sz w:val="24"/>
          <w:szCs w:val="24"/>
          <w:lang w:val="uk-UA"/>
        </w:rPr>
        <w:t xml:space="preserve">етики </w:t>
      </w:r>
      <w:r>
        <w:rPr>
          <w:sz w:val="24"/>
          <w:szCs w:val="24"/>
          <w:lang w:val="uk-UA"/>
        </w:rPr>
        <w:t>«</w:t>
      </w:r>
      <w:r w:rsidR="00046480">
        <w:rPr>
          <w:sz w:val="24"/>
          <w:szCs w:val="24"/>
          <w:lang w:val="uk-UA"/>
        </w:rPr>
        <w:t xml:space="preserve">Етика. </w:t>
      </w:r>
      <w:r>
        <w:rPr>
          <w:sz w:val="24"/>
          <w:szCs w:val="24"/>
          <w:lang w:val="uk-UA"/>
        </w:rPr>
        <w:t xml:space="preserve">5-6 класи» для закладів загальної середньої освіти (автори </w:t>
      </w:r>
      <w:r w:rsidR="00046480">
        <w:rPr>
          <w:sz w:val="24"/>
          <w:szCs w:val="24"/>
          <w:lang w:val="uk-UA"/>
        </w:rPr>
        <w:t>Ашортія Є.Д., Бакка Т.В., Желіба О.В., Козіна Л.Є., Мелещенко Т.В., Щупак І.Я.).</w:t>
      </w:r>
    </w:p>
    <w:p w:rsidR="00591B0F" w:rsidRPr="00D37F52" w:rsidRDefault="00540B5B" w:rsidP="00D37F52">
      <w:pPr>
        <w:pStyle w:val="a3"/>
        <w:numPr>
          <w:ilvl w:val="0"/>
          <w:numId w:val="13"/>
        </w:numPr>
        <w:spacing w:after="54" w:line="241" w:lineRule="auto"/>
        <w:ind w:right="-6"/>
        <w:rPr>
          <w:sz w:val="24"/>
          <w:szCs w:val="24"/>
          <w:lang w:val="uk-UA"/>
        </w:rPr>
      </w:pPr>
      <w:r w:rsidRPr="00D37F52">
        <w:rPr>
          <w:sz w:val="24"/>
          <w:szCs w:val="24"/>
          <w:lang w:val="uk-UA"/>
        </w:rPr>
        <w:t xml:space="preserve">Навчальна програма з </w:t>
      </w:r>
      <w:r w:rsidR="00046480" w:rsidRPr="00D37F52">
        <w:rPr>
          <w:sz w:val="24"/>
          <w:szCs w:val="24"/>
          <w:lang w:val="uk-UA"/>
        </w:rPr>
        <w:t xml:space="preserve">інтегрованого курсу </w:t>
      </w:r>
      <w:r w:rsidR="00B52469">
        <w:t xml:space="preserve">«ЗДОРОВ’Я, БЕЗПЕКА ТА ДОБРОБУТ. </w:t>
      </w:r>
      <w:proofErr w:type="gramStart"/>
      <w:r w:rsidR="00B52469">
        <w:t>5-6 класи (інтегрований курс)» для закладів загальної середньої освіти (автори:</w:t>
      </w:r>
      <w:proofErr w:type="gramEnd"/>
      <w:r w:rsidR="00B52469">
        <w:t xml:space="preserve"> Шиян О., Волощенко О., Гриньова М., Дяків В., Козак О., Овчарук О., Седоченко А., Сорока І., Страшко С.)</w:t>
      </w:r>
    </w:p>
    <w:p w:rsidR="00C512D5" w:rsidRPr="0022418E" w:rsidRDefault="0091209D">
      <w:pPr>
        <w:spacing w:after="0" w:line="240" w:lineRule="auto"/>
        <w:ind w:left="0" w:firstLine="0"/>
        <w:jc w:val="right"/>
        <w:rPr>
          <w:sz w:val="24"/>
          <w:szCs w:val="24"/>
        </w:rPr>
      </w:pPr>
      <w:r w:rsidRPr="0022418E">
        <w:rPr>
          <w:b/>
          <w:sz w:val="24"/>
          <w:szCs w:val="24"/>
        </w:rPr>
        <w:t xml:space="preserve"> </w:t>
      </w:r>
    </w:p>
    <w:p w:rsidR="00E759E4" w:rsidRDefault="00EF18FE" w:rsidP="00EF18FE">
      <w:pPr>
        <w:spacing w:after="54" w:line="241" w:lineRule="auto"/>
        <w:ind w:right="-6" w:firstLine="0"/>
        <w:rPr>
          <w:b/>
          <w:bCs/>
          <w:sz w:val="28"/>
          <w:szCs w:val="28"/>
          <w:lang w:val="uk-UA"/>
        </w:rPr>
      </w:pPr>
      <w:r>
        <w:rPr>
          <w:b/>
          <w:bCs/>
          <w:sz w:val="28"/>
          <w:szCs w:val="28"/>
          <w:lang w:val="uk-UA"/>
        </w:rPr>
        <w:t xml:space="preserve">    </w:t>
      </w:r>
    </w:p>
    <w:p w:rsidR="00EF18FE" w:rsidRPr="00583B06" w:rsidRDefault="00EF18FE" w:rsidP="00EF18FE">
      <w:pPr>
        <w:spacing w:after="54" w:line="241" w:lineRule="auto"/>
        <w:ind w:right="-6" w:firstLine="0"/>
        <w:rPr>
          <w:b/>
          <w:bCs/>
          <w:sz w:val="24"/>
          <w:szCs w:val="24"/>
          <w:lang w:val="uk-UA"/>
        </w:rPr>
      </w:pPr>
      <w:r w:rsidRPr="00583B06">
        <w:rPr>
          <w:b/>
          <w:bCs/>
          <w:sz w:val="24"/>
          <w:szCs w:val="24"/>
          <w:lang w:val="uk-UA"/>
        </w:rPr>
        <w:t>Перелік навчальних програм на основі модельних для 7 класу НУШ</w:t>
      </w:r>
    </w:p>
    <w:p w:rsidR="00EF18FE" w:rsidRPr="00583B06" w:rsidRDefault="00EF18FE" w:rsidP="00EF18FE">
      <w:pPr>
        <w:spacing w:after="54" w:line="241" w:lineRule="auto"/>
        <w:ind w:right="-6" w:firstLine="0"/>
        <w:rPr>
          <w:b/>
          <w:bCs/>
          <w:sz w:val="24"/>
          <w:szCs w:val="24"/>
          <w:lang w:val="uk-UA"/>
        </w:rPr>
      </w:pPr>
    </w:p>
    <w:p w:rsidR="00EF18FE" w:rsidRPr="00583B06" w:rsidRDefault="00EF18FE" w:rsidP="00EF18FE">
      <w:pPr>
        <w:spacing w:after="54" w:line="241" w:lineRule="auto"/>
        <w:ind w:right="-6" w:firstLine="0"/>
        <w:rPr>
          <w:b/>
          <w:bCs/>
          <w:sz w:val="24"/>
          <w:szCs w:val="24"/>
          <w:lang w:val="uk-UA"/>
        </w:rPr>
      </w:pPr>
      <w:r w:rsidRPr="00583B06">
        <w:rPr>
          <w:b/>
          <w:bCs/>
          <w:sz w:val="24"/>
          <w:szCs w:val="24"/>
          <w:lang w:val="uk-UA"/>
        </w:rPr>
        <w:t>Мовно-літературна освітня галузь</w:t>
      </w:r>
    </w:p>
    <w:p w:rsidR="00EF18FE" w:rsidRPr="00EF18FE" w:rsidRDefault="00EF18FE" w:rsidP="00EF18FE">
      <w:pPr>
        <w:pStyle w:val="a3"/>
        <w:numPr>
          <w:ilvl w:val="0"/>
          <w:numId w:val="14"/>
        </w:numPr>
        <w:spacing w:after="54" w:line="241" w:lineRule="auto"/>
        <w:ind w:right="-6"/>
        <w:rPr>
          <w:sz w:val="24"/>
          <w:szCs w:val="24"/>
          <w:lang w:val="uk-UA"/>
        </w:rPr>
      </w:pPr>
      <w:r w:rsidRPr="00EF18FE">
        <w:rPr>
          <w:sz w:val="24"/>
          <w:szCs w:val="24"/>
          <w:lang w:val="uk-UA"/>
        </w:rPr>
        <w:t xml:space="preserve">Навчальна програма з української літератури «Українська література 7-9 класи» для закладів загальної середньої освіти, затверджена наказом МОН України від 24.07.2023   </w:t>
      </w:r>
    </w:p>
    <w:p w:rsidR="00EF18FE" w:rsidRDefault="00EF18FE" w:rsidP="00EF18FE">
      <w:pPr>
        <w:pStyle w:val="a3"/>
        <w:spacing w:after="54" w:line="241" w:lineRule="auto"/>
        <w:ind w:left="345" w:right="-6" w:firstLine="0"/>
        <w:rPr>
          <w:sz w:val="24"/>
          <w:szCs w:val="24"/>
          <w:lang w:val="uk-UA"/>
        </w:rPr>
      </w:pPr>
      <w:r>
        <w:rPr>
          <w:sz w:val="24"/>
          <w:szCs w:val="24"/>
          <w:lang w:val="uk-UA"/>
        </w:rPr>
        <w:t xml:space="preserve">      № 883.  Автори Яценко Г.О., Пахаренко В.І., Слижук О.А., Тригуб І.А. </w:t>
      </w:r>
    </w:p>
    <w:p w:rsidR="00EF18FE" w:rsidRDefault="00EF18FE" w:rsidP="00EF18FE">
      <w:pPr>
        <w:pStyle w:val="a3"/>
        <w:numPr>
          <w:ilvl w:val="0"/>
          <w:numId w:val="14"/>
        </w:numPr>
        <w:spacing w:after="54" w:line="241" w:lineRule="auto"/>
        <w:ind w:right="-6"/>
        <w:rPr>
          <w:sz w:val="24"/>
          <w:szCs w:val="24"/>
          <w:lang w:val="uk-UA"/>
        </w:rPr>
      </w:pPr>
      <w:r>
        <w:rPr>
          <w:sz w:val="24"/>
          <w:szCs w:val="24"/>
          <w:lang w:val="uk-UA"/>
        </w:rPr>
        <w:lastRenderedPageBreak/>
        <w:t>Навчальна програма з української мови «Українська мова 7-9 класи» для закладів загальної середньої освіти, затверджена наказом МОН України від 24.07.2023 № 883. Автори Заболотний О.В., Заболотний В.В., Лавринчук В.П., Плівачук К.В., Попова Т.Д.</w:t>
      </w:r>
    </w:p>
    <w:p w:rsidR="00EF18FE" w:rsidRDefault="00EF18FE" w:rsidP="00EF18FE">
      <w:pPr>
        <w:pStyle w:val="a3"/>
        <w:numPr>
          <w:ilvl w:val="0"/>
          <w:numId w:val="14"/>
        </w:numPr>
        <w:spacing w:after="54" w:line="241" w:lineRule="auto"/>
        <w:ind w:right="-6"/>
        <w:rPr>
          <w:sz w:val="24"/>
          <w:szCs w:val="24"/>
          <w:lang w:val="uk-UA"/>
        </w:rPr>
      </w:pPr>
      <w:r>
        <w:rPr>
          <w:sz w:val="24"/>
          <w:szCs w:val="24"/>
          <w:lang w:val="uk-UA"/>
        </w:rPr>
        <w:t>Навчальна програма з зарубіжної літер</w:t>
      </w:r>
      <w:r w:rsidR="00D37F52">
        <w:rPr>
          <w:sz w:val="24"/>
          <w:szCs w:val="24"/>
          <w:lang w:val="uk-UA"/>
        </w:rPr>
        <w:t>атури «Зарубіжна література. 5-9</w:t>
      </w:r>
      <w:r>
        <w:rPr>
          <w:sz w:val="24"/>
          <w:szCs w:val="24"/>
          <w:lang w:val="uk-UA"/>
        </w:rPr>
        <w:t xml:space="preserve"> класи» для закладів загальної середньої освіти (у редакції 2023 року),  затверджена наказом МОН України від 10.10.2023 № 1226. Авторський колектив Ніколенко О.М., Ісаєва О.О. та інші.</w:t>
      </w:r>
    </w:p>
    <w:p w:rsidR="00EF18FE" w:rsidRPr="00D37F52" w:rsidRDefault="00EF18FE" w:rsidP="00EF18FE">
      <w:pPr>
        <w:pStyle w:val="a3"/>
        <w:numPr>
          <w:ilvl w:val="0"/>
          <w:numId w:val="14"/>
        </w:numPr>
        <w:spacing w:after="54" w:line="241" w:lineRule="auto"/>
        <w:ind w:right="-6" w:firstLine="0"/>
        <w:rPr>
          <w:b/>
          <w:bCs/>
          <w:sz w:val="28"/>
          <w:szCs w:val="28"/>
          <w:lang w:val="uk-UA"/>
        </w:rPr>
      </w:pPr>
      <w:r w:rsidRPr="00D37F52">
        <w:rPr>
          <w:sz w:val="24"/>
          <w:szCs w:val="24"/>
          <w:lang w:val="uk-UA"/>
        </w:rPr>
        <w:t xml:space="preserve">Навчальна програма з англійської мови </w:t>
      </w:r>
      <w:r w:rsidR="00D37F52">
        <w:t xml:space="preserve">«Іноземна мова 5-9 класи» для закладів загальної середньої освіти (автори: Редько В. Г., Шаленко О. П., Сотникова С. І., Коваленко О. Я., Коропецька І. Б., Якоб О. М., Самойлюкевич І. В., Добра О. М., </w:t>
      </w:r>
      <w:proofErr w:type="gramStart"/>
      <w:r w:rsidR="00D37F52">
        <w:t>К</w:t>
      </w:r>
      <w:proofErr w:type="gramEnd"/>
      <w:r w:rsidR="00D37F52">
        <w:t>іор Т. М.) «Рекомендовано Міністерством освіти і науки України» (наказ Міністерства освіти і науки України від 12.07.2021 №795)</w:t>
      </w:r>
    </w:p>
    <w:p w:rsidR="00EF18FE" w:rsidRPr="005812CB" w:rsidRDefault="00EF18FE" w:rsidP="00EF18FE">
      <w:pPr>
        <w:spacing w:after="54" w:line="241" w:lineRule="auto"/>
        <w:ind w:right="-6" w:firstLine="0"/>
        <w:rPr>
          <w:b/>
          <w:bCs/>
          <w:sz w:val="28"/>
          <w:szCs w:val="28"/>
          <w:lang w:val="uk-UA"/>
        </w:rPr>
      </w:pPr>
      <w:r w:rsidRPr="005812CB">
        <w:rPr>
          <w:b/>
          <w:bCs/>
          <w:sz w:val="28"/>
          <w:szCs w:val="28"/>
          <w:lang w:val="uk-UA"/>
        </w:rPr>
        <w:t>Математична освітня галузь</w:t>
      </w:r>
    </w:p>
    <w:p w:rsidR="00EF18FE" w:rsidRDefault="00EF18FE" w:rsidP="00EF18FE">
      <w:pPr>
        <w:pStyle w:val="a3"/>
        <w:numPr>
          <w:ilvl w:val="0"/>
          <w:numId w:val="14"/>
        </w:numPr>
        <w:spacing w:after="54" w:line="241" w:lineRule="auto"/>
        <w:ind w:right="-6"/>
        <w:rPr>
          <w:sz w:val="24"/>
          <w:szCs w:val="24"/>
          <w:lang w:val="uk-UA"/>
        </w:rPr>
      </w:pPr>
      <w:r>
        <w:rPr>
          <w:sz w:val="24"/>
          <w:szCs w:val="24"/>
          <w:lang w:val="uk-UA"/>
        </w:rPr>
        <w:t xml:space="preserve">Навчальна програма з геометрії </w:t>
      </w:r>
      <w:r w:rsidR="00D37F52">
        <w:t>«Геометрія. 7-9 класи» для закладів загальної середньої освіти (автор Істер О. С.</w:t>
      </w:r>
      <w:proofErr w:type="gramStart"/>
      <w:r w:rsidR="00D37F52">
        <w:t xml:space="preserve"> )</w:t>
      </w:r>
      <w:proofErr w:type="gramEnd"/>
      <w:r w:rsidR="00D37F52">
        <w:t xml:space="preserve"> «Рекомендовано Міністерством освіти і науки України» (наказ Міністерства освіти і науки України від 24.07.2023 № 883)</w:t>
      </w:r>
    </w:p>
    <w:p w:rsidR="00EF18FE" w:rsidRPr="00D37F52" w:rsidRDefault="00EF18FE" w:rsidP="00EF18FE">
      <w:pPr>
        <w:pStyle w:val="a3"/>
        <w:numPr>
          <w:ilvl w:val="0"/>
          <w:numId w:val="14"/>
        </w:numPr>
        <w:spacing w:after="54" w:line="241" w:lineRule="auto"/>
        <w:ind w:right="-6" w:firstLine="0"/>
        <w:rPr>
          <w:b/>
          <w:bCs/>
          <w:sz w:val="28"/>
          <w:szCs w:val="28"/>
          <w:lang w:val="uk-UA"/>
        </w:rPr>
      </w:pPr>
      <w:r w:rsidRPr="00D37F52">
        <w:rPr>
          <w:sz w:val="24"/>
          <w:szCs w:val="24"/>
          <w:lang w:val="uk-UA"/>
        </w:rPr>
        <w:t xml:space="preserve">Навчальна програма з алгебри </w:t>
      </w:r>
      <w:r w:rsidR="00D37F52">
        <w:t xml:space="preserve">«Алгебра. 7-9 класи» </w:t>
      </w:r>
      <w:proofErr w:type="gramStart"/>
      <w:r w:rsidR="00D37F52">
        <w:t>для</w:t>
      </w:r>
      <w:proofErr w:type="gramEnd"/>
      <w:r w:rsidR="00D37F52">
        <w:t xml:space="preserve"> </w:t>
      </w:r>
      <w:proofErr w:type="gramStart"/>
      <w:r w:rsidR="00D37F52">
        <w:t>заклад</w:t>
      </w:r>
      <w:proofErr w:type="gramEnd"/>
      <w:r w:rsidR="00D37F52">
        <w:t>ів загальної середньої освіти (автор Істер О. С.) «Рекомендовано Міністерством освіти і науки України» (наказ Міністерства освіти і науки України від 24.07.2023 № 883)</w:t>
      </w:r>
    </w:p>
    <w:p w:rsidR="00EF18FE" w:rsidRPr="005812CB" w:rsidRDefault="00EF18FE" w:rsidP="00EF18FE">
      <w:pPr>
        <w:spacing w:after="54" w:line="241" w:lineRule="auto"/>
        <w:ind w:right="-6" w:firstLine="0"/>
        <w:rPr>
          <w:b/>
          <w:bCs/>
          <w:sz w:val="28"/>
          <w:szCs w:val="28"/>
          <w:lang w:val="uk-UA"/>
        </w:rPr>
      </w:pPr>
      <w:r>
        <w:rPr>
          <w:b/>
          <w:bCs/>
          <w:sz w:val="28"/>
          <w:szCs w:val="28"/>
          <w:lang w:val="uk-UA"/>
        </w:rPr>
        <w:t>Природн</w:t>
      </w:r>
      <w:r w:rsidRPr="005812CB">
        <w:rPr>
          <w:b/>
          <w:bCs/>
          <w:sz w:val="28"/>
          <w:szCs w:val="28"/>
          <w:lang w:val="uk-UA"/>
        </w:rPr>
        <w:t>ича освітня галузь</w:t>
      </w:r>
    </w:p>
    <w:p w:rsidR="00EF18FE" w:rsidRPr="0014472D" w:rsidRDefault="00EF18FE" w:rsidP="00EF18FE">
      <w:pPr>
        <w:pStyle w:val="a3"/>
        <w:spacing w:after="54" w:line="241" w:lineRule="auto"/>
        <w:ind w:left="345" w:right="-6" w:firstLine="0"/>
        <w:rPr>
          <w:sz w:val="24"/>
          <w:szCs w:val="24"/>
          <w:lang w:val="uk-UA"/>
        </w:rPr>
      </w:pPr>
    </w:p>
    <w:p w:rsidR="00D37F52" w:rsidRPr="00D37F52" w:rsidRDefault="00EF18FE" w:rsidP="00EF18FE">
      <w:pPr>
        <w:pStyle w:val="a3"/>
        <w:numPr>
          <w:ilvl w:val="0"/>
          <w:numId w:val="14"/>
        </w:numPr>
        <w:spacing w:after="54" w:line="241" w:lineRule="auto"/>
        <w:ind w:right="-6"/>
        <w:rPr>
          <w:sz w:val="24"/>
          <w:szCs w:val="24"/>
          <w:lang w:val="uk-UA"/>
        </w:rPr>
      </w:pPr>
      <w:r w:rsidRPr="00D37F52">
        <w:rPr>
          <w:sz w:val="24"/>
          <w:szCs w:val="24"/>
          <w:lang w:val="uk-UA"/>
        </w:rPr>
        <w:t xml:space="preserve">Навчальна програма з географії </w:t>
      </w:r>
      <w:r w:rsidR="00D37F52" w:rsidRPr="00D37F52">
        <w:rPr>
          <w:lang w:val="uk-UA"/>
        </w:rPr>
        <w:t xml:space="preserve">ГЕОГРАФІЯ 6-9 клас Авторський колектив: Запотоцький С.П., Карпюк Г.І., Гладковський Р.В., Довгань А.І., Совенко В.В., Даценко Л.М., Назаренко Т.Г., Гільберг Т.Г., Савчук І.Г., Нікитчук А.В., Яценко В.С., Довгань Г.Д., Грома В.Д., Горовий О.В. </w:t>
      </w:r>
    </w:p>
    <w:p w:rsidR="00D37F52" w:rsidRPr="00D37F52" w:rsidRDefault="00EF18FE" w:rsidP="00EF18FE">
      <w:pPr>
        <w:pStyle w:val="a3"/>
        <w:numPr>
          <w:ilvl w:val="0"/>
          <w:numId w:val="14"/>
        </w:numPr>
        <w:spacing w:after="54" w:line="241" w:lineRule="auto"/>
        <w:ind w:right="-6"/>
        <w:rPr>
          <w:sz w:val="24"/>
          <w:szCs w:val="24"/>
          <w:lang w:val="uk-UA"/>
        </w:rPr>
      </w:pPr>
      <w:r w:rsidRPr="00D37F52">
        <w:rPr>
          <w:sz w:val="24"/>
          <w:szCs w:val="24"/>
          <w:lang w:val="uk-UA"/>
        </w:rPr>
        <w:t xml:space="preserve">Навчальна програма з хімії </w:t>
      </w:r>
      <w:r w:rsidR="00D37F52">
        <w:t xml:space="preserve">«Хімія. 7–9 класи» </w:t>
      </w:r>
      <w:proofErr w:type="gramStart"/>
      <w:r w:rsidR="00D37F52">
        <w:t>для</w:t>
      </w:r>
      <w:proofErr w:type="gramEnd"/>
      <w:r w:rsidR="00D37F52">
        <w:t xml:space="preserve"> </w:t>
      </w:r>
      <w:proofErr w:type="gramStart"/>
      <w:r w:rsidR="00D37F52">
        <w:t>заклад</w:t>
      </w:r>
      <w:proofErr w:type="gramEnd"/>
      <w:r w:rsidR="00D37F52">
        <w:t>ів загальної середньої освіти (авт. Лашевська Г. А.) «Рекомендовано Міністерством освіти і науки України» (наказ Міністерства освіти і науки України від 16 серпня 2023 року № 1001)</w:t>
      </w:r>
    </w:p>
    <w:p w:rsidR="00EF18FE" w:rsidRPr="00D37F52" w:rsidRDefault="00EF18FE" w:rsidP="00EF18FE">
      <w:pPr>
        <w:pStyle w:val="a3"/>
        <w:numPr>
          <w:ilvl w:val="0"/>
          <w:numId w:val="14"/>
        </w:numPr>
        <w:spacing w:after="54" w:line="241" w:lineRule="auto"/>
        <w:ind w:right="-6"/>
        <w:rPr>
          <w:sz w:val="24"/>
          <w:szCs w:val="24"/>
          <w:lang w:val="uk-UA"/>
        </w:rPr>
      </w:pPr>
      <w:r w:rsidRPr="00D37F52">
        <w:rPr>
          <w:sz w:val="24"/>
          <w:szCs w:val="24"/>
          <w:lang w:val="uk-UA"/>
        </w:rPr>
        <w:t>Навчальна програма з біології «Біологія 7-9 класи» для закладів загальної середньої освіти, затверджена наказом МОН України від 06.09.2023 № 1090.  Автори Балан П.Г., Кулініч О.М., Юрченко П.Г.</w:t>
      </w:r>
    </w:p>
    <w:p w:rsidR="00EF18FE" w:rsidRPr="00335B86" w:rsidRDefault="00EF18FE" w:rsidP="00EF18FE">
      <w:pPr>
        <w:pStyle w:val="a3"/>
        <w:numPr>
          <w:ilvl w:val="0"/>
          <w:numId w:val="14"/>
        </w:numPr>
        <w:spacing w:after="54" w:line="241" w:lineRule="auto"/>
        <w:ind w:right="-6" w:firstLine="0"/>
        <w:rPr>
          <w:b/>
          <w:bCs/>
          <w:sz w:val="28"/>
          <w:szCs w:val="28"/>
          <w:lang w:val="uk-UA"/>
        </w:rPr>
      </w:pPr>
      <w:r w:rsidRPr="00335B86">
        <w:rPr>
          <w:sz w:val="24"/>
          <w:szCs w:val="24"/>
          <w:lang w:val="uk-UA"/>
        </w:rPr>
        <w:t xml:space="preserve">Навчальна програма з фізики </w:t>
      </w:r>
      <w:r w:rsidR="00335B86">
        <w:t>ФІЗИКА 7-9 класи автори: Максимович З. Ю., Білик М. М., Варениця Л. В., Коваль Г. С., Микитеєк О. М., Ординович М. Б., Созанський А. В., Шевців В. Ф.</w:t>
      </w:r>
    </w:p>
    <w:p w:rsidR="00E233DF" w:rsidRDefault="00E233DF" w:rsidP="00EF18FE">
      <w:pPr>
        <w:spacing w:after="54" w:line="241" w:lineRule="auto"/>
        <w:ind w:right="-6" w:firstLine="0"/>
        <w:rPr>
          <w:b/>
          <w:bCs/>
          <w:sz w:val="28"/>
          <w:szCs w:val="28"/>
          <w:lang w:val="uk-UA"/>
        </w:rPr>
      </w:pPr>
    </w:p>
    <w:p w:rsidR="00EF18FE" w:rsidRPr="005812CB" w:rsidRDefault="00EF18FE" w:rsidP="00EF18FE">
      <w:pPr>
        <w:spacing w:after="54" w:line="241" w:lineRule="auto"/>
        <w:ind w:right="-6" w:firstLine="0"/>
        <w:rPr>
          <w:b/>
          <w:bCs/>
          <w:sz w:val="28"/>
          <w:szCs w:val="28"/>
          <w:lang w:val="uk-UA"/>
        </w:rPr>
      </w:pPr>
      <w:r>
        <w:rPr>
          <w:b/>
          <w:bCs/>
          <w:sz w:val="28"/>
          <w:szCs w:val="28"/>
          <w:lang w:val="uk-UA"/>
        </w:rPr>
        <w:t xml:space="preserve">Соціальна і здоров’язбережувальна </w:t>
      </w:r>
      <w:r w:rsidRPr="005812CB">
        <w:rPr>
          <w:b/>
          <w:bCs/>
          <w:sz w:val="28"/>
          <w:szCs w:val="28"/>
          <w:lang w:val="uk-UA"/>
        </w:rPr>
        <w:t>освітня галузь</w:t>
      </w:r>
    </w:p>
    <w:p w:rsidR="00EF18FE" w:rsidRPr="005812CB" w:rsidRDefault="00EF18FE" w:rsidP="00EF18FE">
      <w:pPr>
        <w:spacing w:after="54" w:line="241" w:lineRule="auto"/>
        <w:ind w:right="-6" w:firstLine="0"/>
        <w:rPr>
          <w:sz w:val="24"/>
          <w:szCs w:val="24"/>
          <w:lang w:val="uk-UA"/>
        </w:rPr>
      </w:pPr>
    </w:p>
    <w:p w:rsidR="0072425B" w:rsidRPr="00335B86" w:rsidRDefault="00EF18FE" w:rsidP="0072425B">
      <w:pPr>
        <w:pStyle w:val="a3"/>
        <w:numPr>
          <w:ilvl w:val="0"/>
          <w:numId w:val="14"/>
        </w:numPr>
        <w:spacing w:after="54" w:line="241" w:lineRule="auto"/>
        <w:ind w:left="0" w:right="-6" w:firstLine="0"/>
        <w:rPr>
          <w:sz w:val="24"/>
          <w:szCs w:val="24"/>
          <w:lang w:val="uk-UA"/>
        </w:rPr>
      </w:pPr>
      <w:r w:rsidRPr="00335B86">
        <w:rPr>
          <w:sz w:val="24"/>
          <w:szCs w:val="24"/>
          <w:lang w:val="uk-UA"/>
        </w:rPr>
        <w:t xml:space="preserve">Навчальна програма з інтегрованого курсу  ЗБД </w:t>
      </w:r>
      <w:r w:rsidR="00335B86">
        <w:t xml:space="preserve">«Здоров’я, безпека та добробут. 7-9 класи (інтегрований курс)» </w:t>
      </w:r>
      <w:proofErr w:type="gramStart"/>
      <w:r w:rsidR="00335B86">
        <w:t>для</w:t>
      </w:r>
      <w:proofErr w:type="gramEnd"/>
      <w:r w:rsidR="00335B86">
        <w:t xml:space="preserve"> </w:t>
      </w:r>
      <w:proofErr w:type="gramStart"/>
      <w:r w:rsidR="00335B86">
        <w:t>заклад</w:t>
      </w:r>
      <w:proofErr w:type="gramEnd"/>
      <w:r w:rsidR="00335B86">
        <w:t>ів загальної середньої освіти (авт. Шиян О. І., Дяків В. Г., Седоченко А. Б., Страшко С. В.) «Рекомендовано Міністерством освіти і науки України» (наказ Міністерства освіти і науки України від 16 серпня 2023 року № 1001)</w:t>
      </w:r>
    </w:p>
    <w:p w:rsidR="00EF18FE" w:rsidRPr="005812CB" w:rsidRDefault="00EF18FE" w:rsidP="0072425B">
      <w:pPr>
        <w:spacing w:after="54" w:line="241" w:lineRule="auto"/>
        <w:ind w:left="0" w:right="-6" w:firstLine="0"/>
        <w:rPr>
          <w:b/>
          <w:bCs/>
          <w:sz w:val="28"/>
          <w:szCs w:val="28"/>
          <w:lang w:val="uk-UA"/>
        </w:rPr>
      </w:pPr>
      <w:r>
        <w:rPr>
          <w:b/>
          <w:bCs/>
          <w:sz w:val="28"/>
          <w:szCs w:val="28"/>
          <w:lang w:val="uk-UA"/>
        </w:rPr>
        <w:t xml:space="preserve">Громадянська та історична </w:t>
      </w:r>
      <w:r w:rsidRPr="005812CB">
        <w:rPr>
          <w:b/>
          <w:bCs/>
          <w:sz w:val="28"/>
          <w:szCs w:val="28"/>
          <w:lang w:val="uk-UA"/>
        </w:rPr>
        <w:t>освітня галузь</w:t>
      </w:r>
    </w:p>
    <w:p w:rsidR="00EF18FE" w:rsidRPr="00F846B1" w:rsidRDefault="00EF18FE" w:rsidP="00EF18FE">
      <w:pPr>
        <w:spacing w:after="54" w:line="241" w:lineRule="auto"/>
        <w:ind w:left="0" w:right="-6" w:firstLine="541"/>
        <w:rPr>
          <w:sz w:val="24"/>
          <w:szCs w:val="24"/>
          <w:lang w:val="uk-UA"/>
        </w:rPr>
      </w:pPr>
    </w:p>
    <w:p w:rsidR="00EF18FE" w:rsidRPr="00CE4137" w:rsidRDefault="00EF18FE" w:rsidP="00EF18FE">
      <w:pPr>
        <w:pStyle w:val="a3"/>
        <w:numPr>
          <w:ilvl w:val="0"/>
          <w:numId w:val="14"/>
        </w:numPr>
        <w:spacing w:after="54" w:line="241" w:lineRule="auto"/>
        <w:ind w:right="-6"/>
        <w:rPr>
          <w:sz w:val="24"/>
          <w:szCs w:val="24"/>
          <w:lang w:val="uk-UA"/>
        </w:rPr>
      </w:pPr>
      <w:r>
        <w:rPr>
          <w:sz w:val="24"/>
          <w:szCs w:val="24"/>
          <w:lang w:val="uk-UA"/>
        </w:rPr>
        <w:t xml:space="preserve">Навчальна програма з історії України. «Історія України 7-9 класи» для закладів загальної середньої освіти, затверджена наказом МОН України від 16.08.2023 </w:t>
      </w:r>
      <w:r w:rsidRPr="006D4AA2">
        <w:rPr>
          <w:sz w:val="24"/>
          <w:szCs w:val="24"/>
          <w:lang w:val="uk-UA"/>
        </w:rPr>
        <w:t xml:space="preserve">№ </w:t>
      </w:r>
      <w:r>
        <w:rPr>
          <w:sz w:val="24"/>
          <w:szCs w:val="24"/>
          <w:lang w:val="uk-UA"/>
        </w:rPr>
        <w:t>1001</w:t>
      </w:r>
      <w:r w:rsidRPr="006D4AA2">
        <w:rPr>
          <w:sz w:val="24"/>
          <w:szCs w:val="24"/>
          <w:lang w:val="uk-UA"/>
        </w:rPr>
        <w:t>.</w:t>
      </w:r>
      <w:r>
        <w:rPr>
          <w:sz w:val="24"/>
          <w:szCs w:val="24"/>
          <w:lang w:val="uk-UA"/>
        </w:rPr>
        <w:t xml:space="preserve"> А</w:t>
      </w:r>
      <w:r w:rsidRPr="00CE4137">
        <w:rPr>
          <w:sz w:val="24"/>
          <w:szCs w:val="24"/>
          <w:lang w:val="uk-UA"/>
        </w:rPr>
        <w:t xml:space="preserve">втори </w:t>
      </w:r>
      <w:r>
        <w:rPr>
          <w:sz w:val="24"/>
          <w:szCs w:val="24"/>
          <w:lang w:val="uk-UA"/>
        </w:rPr>
        <w:t>Бурлака О.В., Желіба О.В. та інші.</w:t>
      </w:r>
    </w:p>
    <w:p w:rsidR="00EF18FE" w:rsidRDefault="00EF18FE" w:rsidP="00EF18FE">
      <w:pPr>
        <w:pStyle w:val="a3"/>
        <w:numPr>
          <w:ilvl w:val="0"/>
          <w:numId w:val="14"/>
        </w:numPr>
        <w:spacing w:after="54" w:line="241" w:lineRule="auto"/>
        <w:ind w:right="-6"/>
        <w:rPr>
          <w:sz w:val="24"/>
          <w:szCs w:val="24"/>
          <w:lang w:val="uk-UA"/>
        </w:rPr>
      </w:pPr>
      <w:r>
        <w:rPr>
          <w:sz w:val="24"/>
          <w:szCs w:val="24"/>
          <w:lang w:val="uk-UA"/>
        </w:rPr>
        <w:t xml:space="preserve">Навчальна програма з всесвітньої історії «Всесвітня історія 7-9 класи» для закладів загальної середньої освіти, затверджена наказом МОН України від 06.09.2023 </w:t>
      </w:r>
      <w:r w:rsidRPr="006D4AA2">
        <w:rPr>
          <w:sz w:val="24"/>
          <w:szCs w:val="24"/>
          <w:lang w:val="uk-UA"/>
        </w:rPr>
        <w:t xml:space="preserve">№ </w:t>
      </w:r>
      <w:r>
        <w:rPr>
          <w:sz w:val="24"/>
          <w:szCs w:val="24"/>
          <w:lang w:val="uk-UA"/>
        </w:rPr>
        <w:t>1090</w:t>
      </w:r>
      <w:r w:rsidRPr="006D4AA2">
        <w:rPr>
          <w:sz w:val="24"/>
          <w:szCs w:val="24"/>
          <w:lang w:val="uk-UA"/>
        </w:rPr>
        <w:t xml:space="preserve">. </w:t>
      </w:r>
    </w:p>
    <w:p w:rsidR="00EF18FE" w:rsidRDefault="0072425B" w:rsidP="00EF18FE">
      <w:pPr>
        <w:pStyle w:val="a3"/>
        <w:spacing w:after="54" w:line="241" w:lineRule="auto"/>
        <w:ind w:left="345" w:right="-6" w:firstLine="0"/>
        <w:rPr>
          <w:sz w:val="24"/>
          <w:szCs w:val="24"/>
          <w:lang w:val="uk-UA"/>
        </w:rPr>
      </w:pPr>
      <w:r>
        <w:rPr>
          <w:sz w:val="24"/>
          <w:szCs w:val="24"/>
          <w:lang w:val="uk-UA"/>
        </w:rPr>
        <w:lastRenderedPageBreak/>
        <w:t xml:space="preserve">      </w:t>
      </w:r>
      <w:r w:rsidR="00EF18FE">
        <w:rPr>
          <w:sz w:val="24"/>
          <w:szCs w:val="24"/>
          <w:lang w:val="uk-UA"/>
        </w:rPr>
        <w:t>Автори Пометун О.І., Ремех Т.О., Малієнко Ю.Б., Мороз П.В.</w:t>
      </w:r>
    </w:p>
    <w:p w:rsidR="00EF18FE" w:rsidRDefault="00EF18FE" w:rsidP="00EF18FE">
      <w:pPr>
        <w:pStyle w:val="a3"/>
        <w:spacing w:after="54" w:line="241" w:lineRule="auto"/>
        <w:ind w:left="345" w:right="-6" w:firstLine="0"/>
        <w:rPr>
          <w:sz w:val="24"/>
          <w:szCs w:val="24"/>
          <w:lang w:val="uk-UA"/>
        </w:rPr>
      </w:pPr>
    </w:p>
    <w:p w:rsidR="00EF18FE" w:rsidRPr="005812CB" w:rsidRDefault="00EF18FE" w:rsidP="00EF18FE">
      <w:pPr>
        <w:spacing w:after="54" w:line="241" w:lineRule="auto"/>
        <w:ind w:right="-6" w:firstLine="0"/>
        <w:rPr>
          <w:b/>
          <w:bCs/>
          <w:sz w:val="28"/>
          <w:szCs w:val="28"/>
          <w:lang w:val="uk-UA"/>
        </w:rPr>
      </w:pPr>
      <w:r>
        <w:rPr>
          <w:b/>
          <w:bCs/>
          <w:sz w:val="28"/>
          <w:szCs w:val="28"/>
          <w:lang w:val="uk-UA"/>
        </w:rPr>
        <w:t xml:space="preserve">Інформатична </w:t>
      </w:r>
      <w:r w:rsidRPr="005812CB">
        <w:rPr>
          <w:b/>
          <w:bCs/>
          <w:sz w:val="28"/>
          <w:szCs w:val="28"/>
          <w:lang w:val="uk-UA"/>
        </w:rPr>
        <w:t>освітня галузь</w:t>
      </w:r>
    </w:p>
    <w:p w:rsidR="00EF18FE" w:rsidRPr="00F846B1" w:rsidRDefault="00EF18FE" w:rsidP="00EF18FE">
      <w:pPr>
        <w:spacing w:after="54" w:line="241" w:lineRule="auto"/>
        <w:ind w:left="0" w:right="-6" w:firstLine="0"/>
        <w:rPr>
          <w:sz w:val="24"/>
          <w:szCs w:val="24"/>
          <w:lang w:val="uk-UA"/>
        </w:rPr>
      </w:pPr>
    </w:p>
    <w:p w:rsidR="00EF18FE" w:rsidRDefault="00EF18FE" w:rsidP="00335B86">
      <w:pPr>
        <w:pStyle w:val="a3"/>
        <w:numPr>
          <w:ilvl w:val="0"/>
          <w:numId w:val="14"/>
        </w:numPr>
        <w:spacing w:after="54" w:line="241" w:lineRule="auto"/>
        <w:ind w:right="-6"/>
        <w:rPr>
          <w:sz w:val="24"/>
          <w:szCs w:val="24"/>
          <w:lang w:val="uk-UA"/>
        </w:rPr>
      </w:pPr>
      <w:r>
        <w:rPr>
          <w:sz w:val="24"/>
          <w:szCs w:val="24"/>
          <w:lang w:val="uk-UA"/>
        </w:rPr>
        <w:t xml:space="preserve">Навчальна програма з інформатики </w:t>
      </w:r>
      <w:r w:rsidR="00335B86">
        <w:t xml:space="preserve">«Інформатика. 7–9 класи» </w:t>
      </w:r>
      <w:proofErr w:type="gramStart"/>
      <w:r w:rsidR="00335B86">
        <w:t>для</w:t>
      </w:r>
      <w:proofErr w:type="gramEnd"/>
      <w:r w:rsidR="00335B86">
        <w:t xml:space="preserve"> </w:t>
      </w:r>
      <w:proofErr w:type="gramStart"/>
      <w:r w:rsidR="00335B86">
        <w:t>заклад</w:t>
      </w:r>
      <w:proofErr w:type="gramEnd"/>
      <w:r w:rsidR="00335B86">
        <w:t>ів загальної середньої освіти (автори Ривкінд Й. Я., Лисенко Т. І., Чернікова Л. А., Шакотько В. В.) «Рекомендовано Міністерством освіти і науки України» (наказ Міністерства освіти і науки України від 16 серпня № 1001)</w:t>
      </w:r>
    </w:p>
    <w:p w:rsidR="00EF18FE" w:rsidRPr="005812CB" w:rsidRDefault="00EF18FE" w:rsidP="00EF18FE">
      <w:pPr>
        <w:spacing w:after="54" w:line="241" w:lineRule="auto"/>
        <w:ind w:right="-6" w:firstLine="0"/>
        <w:rPr>
          <w:b/>
          <w:bCs/>
          <w:sz w:val="28"/>
          <w:szCs w:val="28"/>
          <w:lang w:val="uk-UA"/>
        </w:rPr>
      </w:pPr>
      <w:r>
        <w:rPr>
          <w:b/>
          <w:bCs/>
          <w:sz w:val="28"/>
          <w:szCs w:val="28"/>
          <w:lang w:val="uk-UA"/>
        </w:rPr>
        <w:t xml:space="preserve">Технологічна </w:t>
      </w:r>
      <w:r w:rsidRPr="005812CB">
        <w:rPr>
          <w:b/>
          <w:bCs/>
          <w:sz w:val="28"/>
          <w:szCs w:val="28"/>
          <w:lang w:val="uk-UA"/>
        </w:rPr>
        <w:t>освітня галузь</w:t>
      </w:r>
    </w:p>
    <w:p w:rsidR="00EF18FE" w:rsidRPr="00F846B1" w:rsidRDefault="00EF18FE" w:rsidP="00EF18FE">
      <w:pPr>
        <w:spacing w:after="54" w:line="241" w:lineRule="auto"/>
        <w:ind w:left="0" w:right="-6" w:firstLine="0"/>
        <w:rPr>
          <w:sz w:val="24"/>
          <w:szCs w:val="24"/>
          <w:lang w:val="uk-UA"/>
        </w:rPr>
      </w:pPr>
    </w:p>
    <w:p w:rsidR="00EF18FE" w:rsidRDefault="00EF18FE" w:rsidP="00EF18FE">
      <w:pPr>
        <w:pStyle w:val="a3"/>
        <w:numPr>
          <w:ilvl w:val="0"/>
          <w:numId w:val="14"/>
        </w:numPr>
        <w:spacing w:after="54" w:line="241" w:lineRule="auto"/>
        <w:ind w:right="-6"/>
        <w:rPr>
          <w:sz w:val="24"/>
          <w:szCs w:val="24"/>
          <w:lang w:val="uk-UA"/>
        </w:rPr>
      </w:pPr>
      <w:r>
        <w:rPr>
          <w:sz w:val="24"/>
          <w:szCs w:val="24"/>
          <w:lang w:val="uk-UA"/>
        </w:rPr>
        <w:t xml:space="preserve">Навчальна програма з технологій «Технології 7-9 класи» для закладів загальної середньої освіти, затверджена наказом МОН України від 16.08.2023 </w:t>
      </w:r>
      <w:r w:rsidRPr="006D4AA2">
        <w:rPr>
          <w:sz w:val="24"/>
          <w:szCs w:val="24"/>
          <w:lang w:val="uk-UA"/>
        </w:rPr>
        <w:t xml:space="preserve">№ </w:t>
      </w:r>
      <w:r>
        <w:rPr>
          <w:sz w:val="24"/>
          <w:szCs w:val="24"/>
          <w:lang w:val="uk-UA"/>
        </w:rPr>
        <w:t>1001</w:t>
      </w:r>
      <w:r w:rsidRPr="006D4AA2">
        <w:rPr>
          <w:sz w:val="24"/>
          <w:szCs w:val="24"/>
          <w:lang w:val="uk-UA"/>
        </w:rPr>
        <w:t xml:space="preserve">. </w:t>
      </w:r>
      <w:r w:rsidRPr="0014472D">
        <w:rPr>
          <w:sz w:val="24"/>
          <w:szCs w:val="24"/>
          <w:lang w:val="uk-UA"/>
        </w:rPr>
        <w:t xml:space="preserve"> </w:t>
      </w:r>
      <w:r>
        <w:rPr>
          <w:sz w:val="24"/>
          <w:szCs w:val="24"/>
          <w:lang w:val="uk-UA"/>
        </w:rPr>
        <w:t>А</w:t>
      </w:r>
      <w:r w:rsidRPr="0014472D">
        <w:rPr>
          <w:sz w:val="24"/>
          <w:szCs w:val="24"/>
          <w:lang w:val="uk-UA"/>
        </w:rPr>
        <w:t>втори Ходзицька І.Ю., Горобець О.В., Медвідь О.Ю., Пасічна Г.С., Приходько Ю.М.</w:t>
      </w:r>
    </w:p>
    <w:p w:rsidR="00EF18FE" w:rsidRDefault="00EF18FE" w:rsidP="00EF18FE">
      <w:pPr>
        <w:pStyle w:val="a3"/>
        <w:spacing w:after="54" w:line="241" w:lineRule="auto"/>
        <w:ind w:left="345" w:right="-6" w:firstLine="0"/>
        <w:rPr>
          <w:b/>
          <w:bCs/>
          <w:sz w:val="28"/>
          <w:szCs w:val="28"/>
          <w:lang w:val="uk-UA"/>
        </w:rPr>
      </w:pPr>
    </w:p>
    <w:p w:rsidR="00EF18FE" w:rsidRPr="00F846B1" w:rsidRDefault="00EF18FE" w:rsidP="00EF18FE">
      <w:pPr>
        <w:spacing w:after="54" w:line="241" w:lineRule="auto"/>
        <w:ind w:right="-6" w:firstLine="0"/>
        <w:rPr>
          <w:b/>
          <w:bCs/>
          <w:sz w:val="28"/>
          <w:szCs w:val="28"/>
          <w:lang w:val="uk-UA"/>
        </w:rPr>
      </w:pPr>
      <w:r>
        <w:rPr>
          <w:b/>
          <w:bCs/>
          <w:sz w:val="28"/>
          <w:szCs w:val="28"/>
          <w:lang w:val="uk-UA"/>
        </w:rPr>
        <w:t>Мистецьк</w:t>
      </w:r>
      <w:r w:rsidRPr="00F846B1">
        <w:rPr>
          <w:b/>
          <w:bCs/>
          <w:sz w:val="28"/>
          <w:szCs w:val="28"/>
          <w:lang w:val="uk-UA"/>
        </w:rPr>
        <w:t>а освітня галузь</w:t>
      </w:r>
    </w:p>
    <w:p w:rsidR="00EF18FE" w:rsidRPr="00F846B1" w:rsidRDefault="00EF18FE" w:rsidP="00EF18FE">
      <w:pPr>
        <w:spacing w:after="54" w:line="241" w:lineRule="auto"/>
        <w:ind w:left="0" w:right="-6" w:firstLine="541"/>
        <w:rPr>
          <w:sz w:val="24"/>
          <w:szCs w:val="24"/>
          <w:lang w:val="uk-UA"/>
        </w:rPr>
      </w:pPr>
    </w:p>
    <w:p w:rsidR="00EF18FE" w:rsidRPr="0014472D" w:rsidRDefault="00EF18FE" w:rsidP="00EF18FE">
      <w:pPr>
        <w:pStyle w:val="a3"/>
        <w:numPr>
          <w:ilvl w:val="0"/>
          <w:numId w:val="14"/>
        </w:numPr>
        <w:spacing w:after="54" w:line="241" w:lineRule="auto"/>
        <w:ind w:right="-6"/>
        <w:rPr>
          <w:sz w:val="24"/>
          <w:szCs w:val="24"/>
          <w:lang w:val="uk-UA"/>
        </w:rPr>
      </w:pPr>
      <w:r>
        <w:rPr>
          <w:sz w:val="24"/>
          <w:szCs w:val="24"/>
          <w:lang w:val="uk-UA"/>
        </w:rPr>
        <w:t xml:space="preserve">Навчальна програма з інтегрованого курсу мистецтво «Мистецтво 7-9 класи (інтегрований курс)» для закладів загальної середньої освіти, затверджена наказом МОН України від 06.09.2023 </w:t>
      </w:r>
      <w:r w:rsidRPr="006D4AA2">
        <w:rPr>
          <w:sz w:val="24"/>
          <w:szCs w:val="24"/>
          <w:lang w:val="uk-UA"/>
        </w:rPr>
        <w:t xml:space="preserve">№ </w:t>
      </w:r>
      <w:r>
        <w:rPr>
          <w:sz w:val="24"/>
          <w:szCs w:val="24"/>
          <w:lang w:val="uk-UA"/>
        </w:rPr>
        <w:t>1090</w:t>
      </w:r>
      <w:r w:rsidRPr="006D4AA2">
        <w:rPr>
          <w:sz w:val="24"/>
          <w:szCs w:val="24"/>
          <w:lang w:val="uk-UA"/>
        </w:rPr>
        <w:t xml:space="preserve">. </w:t>
      </w:r>
      <w:r>
        <w:rPr>
          <w:sz w:val="24"/>
          <w:szCs w:val="24"/>
          <w:lang w:val="uk-UA"/>
        </w:rPr>
        <w:t>А</w:t>
      </w:r>
      <w:r w:rsidRPr="0014472D">
        <w:rPr>
          <w:sz w:val="24"/>
          <w:szCs w:val="24"/>
          <w:lang w:val="uk-UA"/>
        </w:rPr>
        <w:t>втор Масол Л.М</w:t>
      </w:r>
      <w:r>
        <w:rPr>
          <w:sz w:val="24"/>
          <w:szCs w:val="24"/>
          <w:lang w:val="uk-UA"/>
        </w:rPr>
        <w:t>.</w:t>
      </w:r>
    </w:p>
    <w:p w:rsidR="00EF18FE" w:rsidRPr="0014472D" w:rsidRDefault="00EF18FE" w:rsidP="00EF18FE">
      <w:pPr>
        <w:pStyle w:val="a3"/>
        <w:spacing w:after="54" w:line="241" w:lineRule="auto"/>
        <w:ind w:left="345" w:right="-6" w:firstLine="0"/>
        <w:rPr>
          <w:sz w:val="24"/>
          <w:szCs w:val="24"/>
          <w:lang w:val="uk-UA"/>
        </w:rPr>
      </w:pPr>
    </w:p>
    <w:p w:rsidR="00EF18FE" w:rsidRPr="005812CB" w:rsidRDefault="00EF18FE" w:rsidP="00EF18FE">
      <w:pPr>
        <w:spacing w:after="54" w:line="241" w:lineRule="auto"/>
        <w:ind w:right="-6" w:firstLine="0"/>
        <w:rPr>
          <w:b/>
          <w:bCs/>
          <w:sz w:val="28"/>
          <w:szCs w:val="28"/>
          <w:lang w:val="uk-UA"/>
        </w:rPr>
      </w:pPr>
      <w:r>
        <w:rPr>
          <w:b/>
          <w:bCs/>
          <w:sz w:val="28"/>
          <w:szCs w:val="28"/>
          <w:lang w:val="uk-UA"/>
        </w:rPr>
        <w:t xml:space="preserve">Фізична культура </w:t>
      </w:r>
    </w:p>
    <w:p w:rsidR="00EF18FE" w:rsidRDefault="00EF18FE" w:rsidP="00EF18FE">
      <w:pPr>
        <w:pStyle w:val="a3"/>
        <w:numPr>
          <w:ilvl w:val="0"/>
          <w:numId w:val="14"/>
        </w:numPr>
        <w:spacing w:after="54" w:line="241" w:lineRule="auto"/>
        <w:ind w:right="-6"/>
        <w:rPr>
          <w:sz w:val="24"/>
          <w:szCs w:val="24"/>
          <w:lang w:val="uk-UA"/>
        </w:rPr>
      </w:pPr>
      <w:r>
        <w:rPr>
          <w:sz w:val="24"/>
          <w:szCs w:val="24"/>
          <w:lang w:val="uk-UA"/>
        </w:rPr>
        <w:t xml:space="preserve">Навчальна програма з фізичної культури </w:t>
      </w:r>
      <w:r w:rsidR="00335B86">
        <w:t xml:space="preserve">«Фізична культура. </w:t>
      </w:r>
      <w:proofErr w:type="gramStart"/>
      <w:r w:rsidR="00335B86">
        <w:t>5-9 класи» для закладів загальної середньої освіти (автори:</w:t>
      </w:r>
      <w:proofErr w:type="gramEnd"/>
      <w:r w:rsidR="00335B86">
        <w:t xml:space="preserve"> Баженков Є. В., Бідний М. В., Ребрина А. А., Данільченко В. О., Коломоєць Г. А., Дутчак М. В.) «Рекомендовано Міністерством освіти і науки України» наказ Міністерства освіти і науки України від 22.08.2024 року № 1185</w:t>
      </w:r>
    </w:p>
    <w:p w:rsidR="00EA3A76" w:rsidRPr="00126B64" w:rsidRDefault="00EA3A76" w:rsidP="00585283">
      <w:pPr>
        <w:spacing w:after="182" w:line="240" w:lineRule="auto"/>
        <w:ind w:left="567" w:firstLine="0"/>
        <w:jc w:val="left"/>
        <w:rPr>
          <w:b/>
          <w:sz w:val="24"/>
          <w:szCs w:val="24"/>
          <w:lang w:val="uk-UA"/>
        </w:rPr>
      </w:pPr>
    </w:p>
    <w:p w:rsidR="00E233DF" w:rsidRDefault="00E233DF" w:rsidP="00265A73">
      <w:pPr>
        <w:spacing w:after="182" w:line="240" w:lineRule="auto"/>
        <w:ind w:left="0" w:firstLine="541"/>
        <w:jc w:val="left"/>
        <w:rPr>
          <w:b/>
          <w:sz w:val="24"/>
          <w:szCs w:val="24"/>
          <w:lang w:val="uk-UA"/>
        </w:rPr>
      </w:pPr>
    </w:p>
    <w:p w:rsidR="00E233DF" w:rsidRDefault="00E233DF" w:rsidP="00265A73">
      <w:pPr>
        <w:spacing w:after="182" w:line="240" w:lineRule="auto"/>
        <w:ind w:left="0" w:firstLine="541"/>
        <w:jc w:val="left"/>
        <w:rPr>
          <w:b/>
          <w:sz w:val="24"/>
          <w:szCs w:val="24"/>
          <w:lang w:val="uk-UA"/>
        </w:rPr>
      </w:pPr>
    </w:p>
    <w:p w:rsidR="00C512D5" w:rsidRPr="0022418E" w:rsidRDefault="00265A73" w:rsidP="00265A73">
      <w:pPr>
        <w:spacing w:after="182" w:line="240" w:lineRule="auto"/>
        <w:ind w:left="0" w:firstLine="541"/>
        <w:jc w:val="left"/>
        <w:rPr>
          <w:sz w:val="24"/>
          <w:szCs w:val="24"/>
        </w:rPr>
      </w:pPr>
      <w:r>
        <w:rPr>
          <w:b/>
          <w:sz w:val="24"/>
          <w:szCs w:val="24"/>
          <w:lang w:val="uk-UA"/>
        </w:rPr>
        <w:t xml:space="preserve"> </w:t>
      </w:r>
      <w:r w:rsidR="00F60C5F" w:rsidRPr="0022418E">
        <w:rPr>
          <w:b/>
          <w:sz w:val="24"/>
          <w:szCs w:val="24"/>
        </w:rPr>
        <w:t>Розділ 5</w:t>
      </w:r>
      <w:r w:rsidR="0091209D" w:rsidRPr="0022418E">
        <w:rPr>
          <w:b/>
          <w:sz w:val="24"/>
          <w:szCs w:val="24"/>
        </w:rPr>
        <w:t xml:space="preserve">. Оцінювання навчальних досягнень </w:t>
      </w:r>
      <w:r w:rsidR="00C546CA">
        <w:rPr>
          <w:b/>
          <w:sz w:val="24"/>
          <w:szCs w:val="24"/>
          <w:lang w:val="uk-UA"/>
        </w:rPr>
        <w:t>здобувачів освіти</w:t>
      </w:r>
      <w:r w:rsidR="0091209D" w:rsidRPr="0022418E">
        <w:rPr>
          <w:b/>
          <w:sz w:val="24"/>
          <w:szCs w:val="24"/>
        </w:rPr>
        <w:t xml:space="preserve"> </w:t>
      </w:r>
    </w:p>
    <w:p w:rsidR="00C512D5" w:rsidRPr="0022418E" w:rsidRDefault="0091209D" w:rsidP="00F60C5F">
      <w:pPr>
        <w:ind w:firstLine="0"/>
        <w:rPr>
          <w:sz w:val="24"/>
          <w:szCs w:val="24"/>
        </w:rPr>
      </w:pPr>
      <w:r w:rsidRPr="0022418E">
        <w:rPr>
          <w:sz w:val="24"/>
          <w:szCs w:val="24"/>
        </w:rPr>
        <w:t>Навчальні досягнення здобувачів у 5</w:t>
      </w:r>
      <w:r w:rsidR="00052BE4">
        <w:rPr>
          <w:sz w:val="24"/>
          <w:szCs w:val="24"/>
          <w:lang w:val="uk-UA"/>
        </w:rPr>
        <w:t>-7</w:t>
      </w:r>
      <w:r w:rsidRPr="0022418E">
        <w:rPr>
          <w:sz w:val="24"/>
          <w:szCs w:val="24"/>
        </w:rPr>
        <w:t xml:space="preserve"> класах здійснюються у бальному оцінюванні, яке передбачає зіставлення навчальних досягнень здобувачів з конкретними очікуваними результатами навчання, визначеними освітньою програмою. Оцінювання є зорієнтованим на визначені Державним стандартом базової середньої освіти ключові компетентності та наскрізні вміння й передбачені навчальною програмою очікувані результати навчання для відповідного періоду освітнього процесу. Враховуючи ці вимоги, для оцінювання навчальних досягнень учнів педагоги керуються такими категоріями критеріїв:  </w:t>
      </w:r>
    </w:p>
    <w:p w:rsidR="00C512D5" w:rsidRPr="0022418E" w:rsidRDefault="0091209D" w:rsidP="00585283">
      <w:pPr>
        <w:numPr>
          <w:ilvl w:val="0"/>
          <w:numId w:val="5"/>
        </w:numPr>
        <w:ind w:left="284" w:right="-6" w:hanging="284"/>
        <w:rPr>
          <w:sz w:val="24"/>
          <w:szCs w:val="24"/>
        </w:rPr>
      </w:pPr>
      <w:r w:rsidRPr="0022418E">
        <w:rPr>
          <w:sz w:val="24"/>
          <w:szCs w:val="24"/>
        </w:rPr>
        <w:t xml:space="preserve">розв’язання проблем і виконання практичних завдань із застосуванням знань, що охоплюються навчальним матеріалом; </w:t>
      </w:r>
    </w:p>
    <w:p w:rsidR="00C512D5" w:rsidRPr="0022418E" w:rsidRDefault="0091209D" w:rsidP="00585283">
      <w:pPr>
        <w:numPr>
          <w:ilvl w:val="0"/>
          <w:numId w:val="5"/>
        </w:numPr>
        <w:ind w:left="284" w:right="-6" w:hanging="284"/>
        <w:rPr>
          <w:sz w:val="24"/>
          <w:szCs w:val="24"/>
        </w:rPr>
      </w:pPr>
      <w:r w:rsidRPr="0022418E">
        <w:rPr>
          <w:sz w:val="24"/>
          <w:szCs w:val="24"/>
        </w:rPr>
        <w:t xml:space="preserve">комунікація (тому числі з використанням інформаційно-комунікаційних технологій); </w:t>
      </w:r>
    </w:p>
    <w:p w:rsidR="00C512D5" w:rsidRPr="0022418E" w:rsidRDefault="0091209D" w:rsidP="00585283">
      <w:pPr>
        <w:numPr>
          <w:ilvl w:val="0"/>
          <w:numId w:val="5"/>
        </w:numPr>
        <w:ind w:left="284" w:right="-6" w:hanging="284"/>
        <w:rPr>
          <w:sz w:val="24"/>
          <w:szCs w:val="24"/>
        </w:rPr>
      </w:pPr>
      <w:r w:rsidRPr="0022418E">
        <w:rPr>
          <w:sz w:val="24"/>
          <w:szCs w:val="24"/>
        </w:rPr>
        <w:t xml:space="preserve">планування й здійснення навчального пошуку, робота з текстовою і графічною інформацією; </w:t>
      </w:r>
    </w:p>
    <w:p w:rsidR="00C512D5" w:rsidRPr="0022418E" w:rsidRDefault="0091209D" w:rsidP="00585283">
      <w:pPr>
        <w:numPr>
          <w:ilvl w:val="0"/>
          <w:numId w:val="5"/>
        </w:numPr>
        <w:ind w:left="284" w:right="-6" w:hanging="284"/>
        <w:rPr>
          <w:sz w:val="24"/>
          <w:szCs w:val="24"/>
        </w:rPr>
      </w:pPr>
      <w:r w:rsidRPr="0022418E">
        <w:rPr>
          <w:sz w:val="24"/>
          <w:szCs w:val="24"/>
        </w:rPr>
        <w:t xml:space="preserve">рефлексія власної навчально-пізнавальної діяльності.  </w:t>
      </w:r>
    </w:p>
    <w:p w:rsidR="00C512D5" w:rsidRDefault="0091209D" w:rsidP="00F60C5F">
      <w:pPr>
        <w:ind w:firstLine="0"/>
        <w:rPr>
          <w:sz w:val="24"/>
          <w:szCs w:val="24"/>
        </w:rPr>
      </w:pPr>
      <w:r w:rsidRPr="0022418E">
        <w:rPr>
          <w:sz w:val="24"/>
          <w:szCs w:val="24"/>
        </w:rPr>
        <w:lastRenderedPageBreak/>
        <w:t xml:space="preserve">Під час оцінювання навчальних </w:t>
      </w:r>
      <w:r w:rsidR="00F60C5F" w:rsidRPr="0022418E">
        <w:rPr>
          <w:sz w:val="24"/>
          <w:szCs w:val="24"/>
        </w:rPr>
        <w:t>досягнень враховуються</w:t>
      </w:r>
      <w:r w:rsidRPr="0022418E">
        <w:rPr>
          <w:sz w:val="24"/>
          <w:szCs w:val="24"/>
        </w:rPr>
        <w:t xml:space="preserve"> дотримання учнями принципів доброчесності, а саме: вияв поваги до інших осіб, їхніх прав і свобод, дбайливе ставлення до ресурсів і довкілля, дотримання принципів академічної доброчесності. У разі порушення учнем /ученицею принципів доброчесності під час певного виду навчальної діяльності, учитель може прийняти рішення не оцінювати результат такої навчальної діяльності. </w:t>
      </w:r>
    </w:p>
    <w:p w:rsidR="00176771" w:rsidRPr="002C2651" w:rsidRDefault="00176771" w:rsidP="00176771">
      <w:pPr>
        <w:spacing w:after="0" w:line="240" w:lineRule="auto"/>
        <w:ind w:firstLine="0"/>
        <w:rPr>
          <w:sz w:val="24"/>
          <w:szCs w:val="24"/>
          <w:lang w:eastAsia="uk-UA"/>
        </w:rPr>
      </w:pPr>
      <w:r w:rsidRPr="002C2651">
        <w:rPr>
          <w:sz w:val="24"/>
          <w:szCs w:val="24"/>
          <w:lang w:eastAsia="uk-UA"/>
        </w:rPr>
        <w:t>Оцінювання учнів – це важливий процес, який допомагає вчителям зрозуміти, як діти розвиваються та як можна покращити їхнє навчання. Особливо в 7 класі Нової української школи  є кілька цікавих техні</w:t>
      </w:r>
      <w:proofErr w:type="gramStart"/>
      <w:r w:rsidRPr="002C2651">
        <w:rPr>
          <w:sz w:val="24"/>
          <w:szCs w:val="24"/>
          <w:lang w:eastAsia="uk-UA"/>
        </w:rPr>
        <w:t>к</w:t>
      </w:r>
      <w:proofErr w:type="gramEnd"/>
      <w:r w:rsidRPr="002C2651">
        <w:rPr>
          <w:sz w:val="24"/>
          <w:szCs w:val="24"/>
          <w:lang w:eastAsia="uk-UA"/>
        </w:rPr>
        <w:t>, які можна використовувати:</w:t>
      </w:r>
    </w:p>
    <w:p w:rsidR="00176771" w:rsidRPr="002C2651" w:rsidRDefault="00176771" w:rsidP="00176771">
      <w:pPr>
        <w:numPr>
          <w:ilvl w:val="0"/>
          <w:numId w:val="15"/>
        </w:numPr>
        <w:spacing w:after="0" w:line="240" w:lineRule="auto"/>
        <w:jc w:val="left"/>
        <w:rPr>
          <w:sz w:val="24"/>
          <w:szCs w:val="24"/>
          <w:lang w:eastAsia="uk-UA"/>
        </w:rPr>
      </w:pPr>
      <w:r w:rsidRPr="002C2651">
        <w:rPr>
          <w:b/>
          <w:bCs/>
          <w:sz w:val="24"/>
          <w:szCs w:val="24"/>
          <w:lang w:eastAsia="uk-UA"/>
        </w:rPr>
        <w:t>Спостереження та консультації</w:t>
      </w:r>
      <w:r w:rsidRPr="002C2651">
        <w:rPr>
          <w:sz w:val="24"/>
          <w:szCs w:val="24"/>
          <w:lang w:eastAsia="uk-UA"/>
        </w:rPr>
        <w:t>: Уважно спостерігайте за учнями не лише під час навчання, а й на перервах чи в несподіваних ситуаціях. Це допоможе краще зрозуміти, як змінюються діти та на що треба звернути увагу.</w:t>
      </w:r>
    </w:p>
    <w:p w:rsidR="00176771" w:rsidRPr="002C2651" w:rsidRDefault="00176771" w:rsidP="00176771">
      <w:pPr>
        <w:numPr>
          <w:ilvl w:val="0"/>
          <w:numId w:val="15"/>
        </w:numPr>
        <w:spacing w:after="0" w:line="240" w:lineRule="auto"/>
        <w:jc w:val="left"/>
        <w:rPr>
          <w:sz w:val="24"/>
          <w:szCs w:val="24"/>
          <w:lang w:eastAsia="uk-UA"/>
        </w:rPr>
      </w:pPr>
      <w:r w:rsidRPr="002C2651">
        <w:rPr>
          <w:b/>
          <w:bCs/>
          <w:sz w:val="24"/>
          <w:szCs w:val="24"/>
          <w:lang w:eastAsia="uk-UA"/>
        </w:rPr>
        <w:t>Портфоліо</w:t>
      </w:r>
      <w:r w:rsidRPr="002C2651">
        <w:rPr>
          <w:sz w:val="24"/>
          <w:szCs w:val="24"/>
          <w:lang w:eastAsia="uk-UA"/>
        </w:rPr>
        <w:t>: Створюйте портфоліо, де зберігайте роботи та досягнення учнів. Це дасть можливість відстежувати їхні успіхи та прогрес.</w:t>
      </w:r>
    </w:p>
    <w:p w:rsidR="00176771" w:rsidRPr="002C2651" w:rsidRDefault="00176771" w:rsidP="00176771">
      <w:pPr>
        <w:numPr>
          <w:ilvl w:val="0"/>
          <w:numId w:val="15"/>
        </w:numPr>
        <w:spacing w:after="0" w:line="240" w:lineRule="auto"/>
        <w:jc w:val="left"/>
        <w:rPr>
          <w:sz w:val="24"/>
          <w:szCs w:val="24"/>
          <w:lang w:eastAsia="uk-UA"/>
        </w:rPr>
      </w:pPr>
      <w:r w:rsidRPr="002C2651">
        <w:rPr>
          <w:b/>
          <w:bCs/>
          <w:sz w:val="24"/>
          <w:szCs w:val="24"/>
          <w:lang w:eastAsia="uk-UA"/>
        </w:rPr>
        <w:t>Самооцінювання</w:t>
      </w:r>
      <w:r w:rsidRPr="002C2651">
        <w:rPr>
          <w:sz w:val="24"/>
          <w:szCs w:val="24"/>
          <w:lang w:eastAsia="uk-UA"/>
        </w:rPr>
        <w:t>: Залучайте учнів до оцінювання своєї роботи. Вони можуть аналізувати свої досягнення та визначати, як покращити своє навчання.</w:t>
      </w:r>
    </w:p>
    <w:p w:rsidR="00176771" w:rsidRPr="002C2651" w:rsidRDefault="00176771" w:rsidP="00176771">
      <w:pPr>
        <w:numPr>
          <w:ilvl w:val="0"/>
          <w:numId w:val="15"/>
        </w:numPr>
        <w:spacing w:after="0" w:line="240" w:lineRule="auto"/>
        <w:jc w:val="left"/>
        <w:rPr>
          <w:sz w:val="24"/>
          <w:szCs w:val="24"/>
          <w:lang w:eastAsia="uk-UA"/>
        </w:rPr>
      </w:pPr>
      <w:r w:rsidRPr="002C2651">
        <w:rPr>
          <w:b/>
          <w:bCs/>
          <w:sz w:val="24"/>
          <w:szCs w:val="24"/>
          <w:lang w:eastAsia="uk-UA"/>
        </w:rPr>
        <w:t>Описовий зворотний зв’язок</w:t>
      </w:r>
      <w:r w:rsidRPr="002C2651">
        <w:rPr>
          <w:sz w:val="24"/>
          <w:szCs w:val="24"/>
          <w:lang w:eastAsia="uk-UA"/>
        </w:rPr>
        <w:t>: Надавайте учням постійний описовий зворотний зв’язок, який підкреслює їхні сильні сторони та пропонує цілі для покращення успішності.</w:t>
      </w:r>
    </w:p>
    <w:p w:rsidR="00176771" w:rsidRPr="002C2651" w:rsidRDefault="00176771" w:rsidP="00176771">
      <w:pPr>
        <w:numPr>
          <w:ilvl w:val="0"/>
          <w:numId w:val="15"/>
        </w:numPr>
        <w:spacing w:after="0" w:line="240" w:lineRule="auto"/>
        <w:jc w:val="left"/>
        <w:rPr>
          <w:sz w:val="24"/>
          <w:szCs w:val="24"/>
          <w:lang w:eastAsia="uk-UA"/>
        </w:rPr>
      </w:pPr>
      <w:r w:rsidRPr="002C2651">
        <w:rPr>
          <w:b/>
          <w:bCs/>
          <w:sz w:val="24"/>
          <w:szCs w:val="24"/>
          <w:lang w:eastAsia="uk-UA"/>
        </w:rPr>
        <w:t>Тематичне та підсумкове оцінювання</w:t>
      </w:r>
      <w:r w:rsidRPr="002C2651">
        <w:rPr>
          <w:sz w:val="24"/>
          <w:szCs w:val="24"/>
          <w:lang w:eastAsia="uk-UA"/>
        </w:rPr>
        <w:t>: Використовуйте тематичне та підсумкове оцінювання, щоб оцінити знання та навички учнів.</w:t>
      </w:r>
    </w:p>
    <w:p w:rsidR="00176771" w:rsidRPr="002C2651" w:rsidRDefault="00176771" w:rsidP="00176771">
      <w:pPr>
        <w:numPr>
          <w:ilvl w:val="0"/>
          <w:numId w:val="15"/>
        </w:numPr>
        <w:spacing w:after="0" w:line="240" w:lineRule="auto"/>
        <w:jc w:val="left"/>
        <w:rPr>
          <w:sz w:val="24"/>
          <w:szCs w:val="24"/>
          <w:lang w:eastAsia="uk-UA"/>
        </w:rPr>
      </w:pPr>
      <w:r w:rsidRPr="002C2651">
        <w:rPr>
          <w:b/>
          <w:bCs/>
          <w:sz w:val="24"/>
          <w:szCs w:val="24"/>
          <w:lang w:eastAsia="uk-UA"/>
        </w:rPr>
        <w:t>Критерії оцінювання</w:t>
      </w:r>
      <w:r w:rsidRPr="002C2651">
        <w:rPr>
          <w:sz w:val="24"/>
          <w:szCs w:val="24"/>
          <w:lang w:eastAsia="uk-UA"/>
        </w:rPr>
        <w:t>: Роз’яснюйте учням критерії оцінювання та повідомляйте ї</w:t>
      </w:r>
      <w:proofErr w:type="gramStart"/>
      <w:r w:rsidRPr="002C2651">
        <w:rPr>
          <w:sz w:val="24"/>
          <w:szCs w:val="24"/>
          <w:lang w:eastAsia="uk-UA"/>
        </w:rPr>
        <w:t>х</w:t>
      </w:r>
      <w:proofErr w:type="gramEnd"/>
      <w:r w:rsidRPr="002C2651">
        <w:rPr>
          <w:sz w:val="24"/>
          <w:szCs w:val="24"/>
          <w:lang w:eastAsia="uk-UA"/>
        </w:rPr>
        <w:t xml:space="preserve"> до початку оцінювання. Це допоможе контролювати навчання та відстежувати прогрес.</w:t>
      </w:r>
    </w:p>
    <w:p w:rsidR="00176771" w:rsidRPr="002C2651" w:rsidRDefault="00176771" w:rsidP="00176771">
      <w:pPr>
        <w:numPr>
          <w:ilvl w:val="0"/>
          <w:numId w:val="15"/>
        </w:numPr>
        <w:spacing w:after="0" w:line="240" w:lineRule="auto"/>
        <w:jc w:val="left"/>
        <w:rPr>
          <w:sz w:val="24"/>
          <w:szCs w:val="24"/>
          <w:lang w:eastAsia="uk-UA"/>
        </w:rPr>
      </w:pPr>
      <w:r w:rsidRPr="002C2651">
        <w:rPr>
          <w:b/>
          <w:bCs/>
          <w:sz w:val="24"/>
          <w:szCs w:val="24"/>
          <w:lang w:eastAsia="uk-UA"/>
        </w:rPr>
        <w:t>Індивідуальний підхід</w:t>
      </w:r>
      <w:r w:rsidRPr="002C2651">
        <w:rPr>
          <w:sz w:val="24"/>
          <w:szCs w:val="24"/>
          <w:lang w:eastAsia="uk-UA"/>
        </w:rPr>
        <w:t>: Враховуйте індивідуальні відмінності учнів та орієнтуйтеся на їхні потреби та цілі.</w:t>
      </w:r>
    </w:p>
    <w:p w:rsidR="00176771" w:rsidRPr="002C2651" w:rsidRDefault="00176771" w:rsidP="00176771">
      <w:pPr>
        <w:spacing w:before="180" w:after="0" w:line="240" w:lineRule="auto"/>
        <w:ind w:firstLine="0"/>
        <w:rPr>
          <w:sz w:val="24"/>
          <w:szCs w:val="24"/>
          <w:lang w:eastAsia="uk-UA"/>
        </w:rPr>
      </w:pPr>
      <w:r>
        <w:rPr>
          <w:sz w:val="24"/>
          <w:szCs w:val="24"/>
          <w:lang w:val="uk-UA" w:eastAsia="uk-UA"/>
        </w:rPr>
        <w:t>О</w:t>
      </w:r>
      <w:r w:rsidRPr="002C2651">
        <w:rPr>
          <w:sz w:val="24"/>
          <w:szCs w:val="24"/>
          <w:lang w:eastAsia="uk-UA"/>
        </w:rPr>
        <w:t xml:space="preserve">цінювання – це не лише оцінка, але й можливість підтримати розвиток кожного учня. </w:t>
      </w:r>
    </w:p>
    <w:p w:rsidR="001117C5" w:rsidRDefault="001117C5" w:rsidP="00F60C5F">
      <w:pPr>
        <w:ind w:firstLine="0"/>
        <w:rPr>
          <w:sz w:val="24"/>
          <w:szCs w:val="24"/>
          <w:lang w:val="uk-UA"/>
        </w:rPr>
      </w:pPr>
      <w:r>
        <w:rPr>
          <w:sz w:val="24"/>
          <w:szCs w:val="24"/>
          <w:lang w:val="uk-UA"/>
        </w:rPr>
        <w:t>Основні види оцінювання: формувальне, поточне та підсумкове – тематичне, семестрове та річне. Оцінювання здійснюється за шкалою, визначеною законодавством</w:t>
      </w:r>
      <w:r w:rsidR="00A27088">
        <w:rPr>
          <w:sz w:val="24"/>
          <w:szCs w:val="24"/>
          <w:lang w:val="uk-UA"/>
        </w:rPr>
        <w:t>, а саме за 12-бальною системою, а його результати позначають цифрами від 1 до 12. За рішенням педагогічної ради визначено адаптаційний період</w:t>
      </w:r>
      <w:r w:rsidR="002D2EF7">
        <w:rPr>
          <w:sz w:val="24"/>
          <w:szCs w:val="24"/>
          <w:lang w:val="uk-UA"/>
        </w:rPr>
        <w:t>:</w:t>
      </w:r>
      <w:r w:rsidR="00A27088">
        <w:rPr>
          <w:sz w:val="24"/>
          <w:szCs w:val="24"/>
          <w:lang w:val="uk-UA"/>
        </w:rPr>
        <w:t xml:space="preserve"> у вересні місяці не здійснюється поточне та тематичне оцінювання п’ятикласників.</w:t>
      </w:r>
    </w:p>
    <w:p w:rsidR="00C512D5" w:rsidRPr="004B594B" w:rsidRDefault="00A27088" w:rsidP="004B594B">
      <w:pPr>
        <w:ind w:firstLine="0"/>
        <w:rPr>
          <w:sz w:val="24"/>
          <w:szCs w:val="24"/>
          <w:lang w:val="uk-UA"/>
        </w:rPr>
      </w:pPr>
      <w:r>
        <w:rPr>
          <w:sz w:val="24"/>
          <w:szCs w:val="24"/>
          <w:lang w:val="uk-UA"/>
        </w:rPr>
        <w:t>Поточне оцінювання є основною ланкою в системі контролю. Його слід проводити систематично, щоб встановити рівень опанування навчального матеріалу учнями та скоригувати технології навчання. Головна функція поточного контролю – навчальна. Слід застосовувати завдання, запитання, тести, щоб закріпити і повторити вивчений матеріал.</w:t>
      </w:r>
      <w:r w:rsidR="004B594B">
        <w:rPr>
          <w:sz w:val="24"/>
          <w:szCs w:val="24"/>
          <w:lang w:val="uk-UA"/>
        </w:rPr>
        <w:t xml:space="preserve"> Індивідуальні форми роботи поєднувати із фронтальною роботою класу, враховуючи мотиваційно-стимулюючу функцію поточного оцінювання. Поточне формувальне оцінювання, окрім бального, може здійснюватися у формі самооцінювання, взаємооцінювання, оцінювання вчителем із використанням окремих інструментів – карток, шкал, щоденника спостережень, портфоліо результатів навчальної діяльності учнів тощо. Це </w:t>
      </w:r>
      <w:r w:rsidR="0091209D" w:rsidRPr="00126B64">
        <w:rPr>
          <w:sz w:val="24"/>
          <w:szCs w:val="24"/>
          <w:lang w:val="uk-UA"/>
        </w:rPr>
        <w:t>забезпечить наступність між підходами до оцінювання навчальних досягнень здобувачів початкової і базової середньої освіти</w:t>
      </w:r>
      <w:r w:rsidR="00EA3A76">
        <w:rPr>
          <w:sz w:val="24"/>
          <w:szCs w:val="24"/>
          <w:lang w:val="uk-UA"/>
        </w:rPr>
        <w:t>.</w:t>
      </w:r>
      <w:r w:rsidR="0091209D" w:rsidRPr="00126B64">
        <w:rPr>
          <w:sz w:val="24"/>
          <w:szCs w:val="24"/>
          <w:lang w:val="uk-UA"/>
        </w:rPr>
        <w:t xml:space="preserve"> </w:t>
      </w:r>
    </w:p>
    <w:p w:rsidR="00C512D5" w:rsidRPr="0022418E" w:rsidRDefault="004B594B" w:rsidP="00F60C5F">
      <w:pPr>
        <w:ind w:firstLine="0"/>
        <w:rPr>
          <w:sz w:val="24"/>
          <w:szCs w:val="24"/>
        </w:rPr>
      </w:pPr>
      <w:r>
        <w:rPr>
          <w:sz w:val="24"/>
          <w:szCs w:val="24"/>
          <w:lang w:val="uk-UA"/>
        </w:rPr>
        <w:t>Н</w:t>
      </w:r>
      <w:r w:rsidR="0091209D" w:rsidRPr="0022418E">
        <w:rPr>
          <w:sz w:val="24"/>
          <w:szCs w:val="24"/>
        </w:rPr>
        <w:t>авчальн</w:t>
      </w:r>
      <w:r>
        <w:rPr>
          <w:sz w:val="24"/>
          <w:szCs w:val="24"/>
          <w:lang w:val="uk-UA"/>
        </w:rPr>
        <w:t>і</w:t>
      </w:r>
      <w:r w:rsidR="0091209D" w:rsidRPr="0022418E">
        <w:rPr>
          <w:sz w:val="24"/>
          <w:szCs w:val="24"/>
        </w:rPr>
        <w:t xml:space="preserve"> ціл</w:t>
      </w:r>
      <w:r>
        <w:rPr>
          <w:sz w:val="24"/>
          <w:szCs w:val="24"/>
          <w:lang w:val="uk-UA"/>
        </w:rPr>
        <w:t>і слід формулювати чітко та зрозуміло для учнів</w:t>
      </w:r>
      <w:r w:rsidR="0091209D" w:rsidRPr="0022418E">
        <w:rPr>
          <w:sz w:val="24"/>
          <w:szCs w:val="24"/>
        </w:rPr>
        <w:t xml:space="preserve"> на певний період (наприклад, заняття, тиждень, період, відведений для вивчення теми, тощо). Основою для вироблення навчальних цілей є очікувані результати навчання, передбачені відповідною навчальною програмою, та критерії оцінювання.  </w:t>
      </w:r>
    </w:p>
    <w:p w:rsidR="00C512D5" w:rsidRPr="0022418E" w:rsidRDefault="004B594B" w:rsidP="00F60C5F">
      <w:pPr>
        <w:ind w:firstLine="0"/>
        <w:rPr>
          <w:sz w:val="24"/>
          <w:szCs w:val="24"/>
        </w:rPr>
      </w:pPr>
      <w:r>
        <w:rPr>
          <w:sz w:val="24"/>
          <w:szCs w:val="24"/>
          <w:lang w:val="uk-UA"/>
        </w:rPr>
        <w:t xml:space="preserve">Учнів і їхніх батьків </w:t>
      </w:r>
      <w:r w:rsidR="00EA3A76">
        <w:rPr>
          <w:sz w:val="24"/>
          <w:szCs w:val="24"/>
          <w:lang w:val="uk-UA"/>
        </w:rPr>
        <w:t>треба</w:t>
      </w:r>
      <w:r>
        <w:rPr>
          <w:sz w:val="24"/>
          <w:szCs w:val="24"/>
          <w:lang w:val="uk-UA"/>
        </w:rPr>
        <w:t xml:space="preserve"> інформувати</w:t>
      </w:r>
      <w:r w:rsidR="0091209D" w:rsidRPr="0022418E">
        <w:rPr>
          <w:sz w:val="24"/>
          <w:szCs w:val="24"/>
        </w:rPr>
        <w:t xml:space="preserve"> про критерії оцінювання, за якими буде визначено рівень  навчальних досягнень</w:t>
      </w:r>
      <w:r>
        <w:rPr>
          <w:sz w:val="24"/>
          <w:szCs w:val="24"/>
          <w:lang w:val="uk-UA"/>
        </w:rPr>
        <w:t xml:space="preserve"> дитини</w:t>
      </w:r>
      <w:r w:rsidR="0091209D" w:rsidRPr="0022418E">
        <w:rPr>
          <w:sz w:val="24"/>
          <w:szCs w:val="24"/>
        </w:rPr>
        <w:t xml:space="preserve"> на кінець навчального семестру та року. Доцільно </w:t>
      </w:r>
      <w:r w:rsidR="0091209D" w:rsidRPr="0022418E">
        <w:rPr>
          <w:sz w:val="24"/>
          <w:szCs w:val="24"/>
        </w:rPr>
        <w:lastRenderedPageBreak/>
        <w:t xml:space="preserve">впроваджувати поступове залучення </w:t>
      </w:r>
      <w:r>
        <w:rPr>
          <w:sz w:val="24"/>
          <w:szCs w:val="24"/>
          <w:lang w:val="uk-UA"/>
        </w:rPr>
        <w:t>здобувачів освіти</w:t>
      </w:r>
      <w:r w:rsidR="0091209D" w:rsidRPr="0022418E">
        <w:rPr>
          <w:sz w:val="24"/>
          <w:szCs w:val="24"/>
        </w:rPr>
        <w:t xml:space="preserve"> до вироблення критеріїв оцінювання результатів окремих видів навчальної діяльності. </w:t>
      </w:r>
    </w:p>
    <w:p w:rsidR="00C512D5" w:rsidRPr="0022418E" w:rsidRDefault="004B594B" w:rsidP="00F60C5F">
      <w:pPr>
        <w:ind w:firstLine="0"/>
        <w:rPr>
          <w:sz w:val="24"/>
          <w:szCs w:val="24"/>
        </w:rPr>
      </w:pPr>
      <w:r>
        <w:rPr>
          <w:sz w:val="24"/>
          <w:szCs w:val="24"/>
          <w:lang w:val="uk-UA"/>
        </w:rPr>
        <w:t>Важливим є н</w:t>
      </w:r>
      <w:r w:rsidR="0091209D" w:rsidRPr="0022418E">
        <w:rPr>
          <w:sz w:val="24"/>
          <w:szCs w:val="24"/>
        </w:rPr>
        <w:t xml:space="preserve">адання учням зворотного зв’язку щодо їхніх навчальних досягнень відповідно до визначених цілей. Зворотний зв’язок має бути зрозумілим і чітким, доброзичливим і своєчасним. Важливо не протиставляти учнів одне одному. Доцільно акцентувати увагу лише на позитивній динаміці досягнень учня / учениці. Труднощі в навчанні доцільно обговорювати з учнями індивідуально. Зворотний зв’язок надають у письмовій, усній або електронній формі, залежно від дидактичної мети й виду навчальної діяльності.  </w:t>
      </w:r>
    </w:p>
    <w:p w:rsidR="00C512D5" w:rsidRPr="0022418E" w:rsidRDefault="0091209D" w:rsidP="00F60C5F">
      <w:pPr>
        <w:ind w:firstLine="0"/>
        <w:rPr>
          <w:sz w:val="24"/>
          <w:szCs w:val="24"/>
        </w:rPr>
      </w:pPr>
      <w:r w:rsidRPr="0022418E">
        <w:rPr>
          <w:sz w:val="24"/>
          <w:szCs w:val="24"/>
        </w:rPr>
        <w:t xml:space="preserve">Створення умов для формування вміння учнів аналізувати власну навчальну діяльність (рефлексія). Під час навчальної діяльності доцільно спрямовувати учнів на спостереження своїх дій і дій однокласників, осмислення своїх суджень і дій з огляду на їх відповідність навчальним цілям. Важливим є створення умов для активної участі учнів у процесі оцінювання із застосуванням критеріїв, зокрема шляхом самооцінювання та взаємооцінювання, та спільне визначення подальших кроків для покращення результатів навчання.  </w:t>
      </w:r>
    </w:p>
    <w:p w:rsidR="004838EC" w:rsidRDefault="0091209D" w:rsidP="00F60C5F">
      <w:pPr>
        <w:ind w:firstLine="0"/>
        <w:rPr>
          <w:sz w:val="24"/>
          <w:szCs w:val="24"/>
        </w:rPr>
      </w:pPr>
      <w:r w:rsidRPr="0022418E">
        <w:rPr>
          <w:sz w:val="24"/>
          <w:szCs w:val="24"/>
        </w:rPr>
        <w:t>Корегування освітнього процесу</w:t>
      </w:r>
      <w:r w:rsidR="004838EC">
        <w:rPr>
          <w:sz w:val="24"/>
          <w:szCs w:val="24"/>
          <w:lang w:val="uk-UA"/>
        </w:rPr>
        <w:t xml:space="preserve"> треба </w:t>
      </w:r>
      <w:r w:rsidR="00255D1C">
        <w:rPr>
          <w:sz w:val="24"/>
          <w:szCs w:val="24"/>
          <w:lang w:val="uk-UA"/>
        </w:rPr>
        <w:t xml:space="preserve">проводити </w:t>
      </w:r>
      <w:r w:rsidR="00255D1C" w:rsidRPr="0022418E">
        <w:rPr>
          <w:sz w:val="24"/>
          <w:szCs w:val="24"/>
        </w:rPr>
        <w:t>з</w:t>
      </w:r>
      <w:r w:rsidRPr="0022418E">
        <w:rPr>
          <w:sz w:val="24"/>
          <w:szCs w:val="24"/>
        </w:rPr>
        <w:t xml:space="preserve"> урахуванням результатів оцінювання та навчальних потреб учнів. </w:t>
      </w:r>
    </w:p>
    <w:p w:rsidR="004838EC" w:rsidRDefault="004838EC" w:rsidP="00F60C5F">
      <w:pPr>
        <w:ind w:firstLine="0"/>
        <w:rPr>
          <w:sz w:val="24"/>
          <w:szCs w:val="24"/>
          <w:lang w:val="uk-UA"/>
        </w:rPr>
      </w:pPr>
      <w:r>
        <w:rPr>
          <w:sz w:val="24"/>
          <w:szCs w:val="24"/>
          <w:lang w:val="uk-UA"/>
        </w:rPr>
        <w:t>Тематичне оцінювання здійснюється на основі поточного з урахуванням проведених діагностичних (контрольних) робіт. При цьому слід враховувати специфіку кожного предмета. При виставленні тематичного балу результати перевірки робочих зошитів не враховуються.</w:t>
      </w:r>
    </w:p>
    <w:p w:rsidR="00C512D5" w:rsidRPr="004838EC" w:rsidRDefault="00C512D5" w:rsidP="004838EC">
      <w:pPr>
        <w:spacing w:after="65" w:line="240" w:lineRule="auto"/>
        <w:ind w:left="0" w:firstLine="541"/>
        <w:jc w:val="left"/>
        <w:rPr>
          <w:sz w:val="24"/>
          <w:szCs w:val="24"/>
          <w:lang w:val="uk-UA"/>
        </w:rPr>
      </w:pPr>
    </w:p>
    <w:p w:rsidR="00C512D5" w:rsidRPr="00126B64" w:rsidRDefault="0091209D">
      <w:pPr>
        <w:spacing w:after="84" w:line="240" w:lineRule="auto"/>
        <w:ind w:left="10" w:right="-15" w:hanging="10"/>
        <w:jc w:val="center"/>
        <w:rPr>
          <w:sz w:val="24"/>
          <w:szCs w:val="24"/>
          <w:lang w:val="uk-UA"/>
        </w:rPr>
      </w:pPr>
      <w:r w:rsidRPr="00126B64">
        <w:rPr>
          <w:b/>
          <w:sz w:val="24"/>
          <w:szCs w:val="24"/>
          <w:lang w:val="uk-UA"/>
        </w:rPr>
        <w:t xml:space="preserve">Підсумкове оцінювання  </w:t>
      </w:r>
    </w:p>
    <w:p w:rsidR="00C512D5" w:rsidRPr="00126B64" w:rsidRDefault="0091209D" w:rsidP="00F60C5F">
      <w:pPr>
        <w:ind w:firstLine="0"/>
        <w:rPr>
          <w:sz w:val="24"/>
          <w:szCs w:val="24"/>
          <w:lang w:val="uk-UA"/>
        </w:rPr>
      </w:pPr>
      <w:r w:rsidRPr="00126B64">
        <w:rPr>
          <w:sz w:val="24"/>
          <w:szCs w:val="24"/>
          <w:lang w:val="uk-UA"/>
        </w:rPr>
        <w:t xml:space="preserve">Підсумковому оцінюванню (семестровому, річному) підлягають результати навчання з навчальних предметів, інтегрованих курсів обов’язкового освітнього компонента типового навчального плану. Педагогічна рада закладу загальної середньої освіти може ухвалити рішення про оцінювання результатів навчання складників вибіркового освітнього компонента.  </w:t>
      </w:r>
    </w:p>
    <w:p w:rsidR="00C512D5" w:rsidRPr="0022418E" w:rsidRDefault="0091209D" w:rsidP="00F60C5F">
      <w:pPr>
        <w:ind w:firstLine="0"/>
        <w:rPr>
          <w:sz w:val="24"/>
          <w:szCs w:val="24"/>
        </w:rPr>
      </w:pPr>
      <w:r w:rsidRPr="00126B64">
        <w:rPr>
          <w:b/>
          <w:sz w:val="24"/>
          <w:szCs w:val="24"/>
          <w:lang w:val="uk-UA"/>
        </w:rPr>
        <w:t>Семестрове оцінювання</w:t>
      </w:r>
      <w:r w:rsidRPr="00126B64">
        <w:rPr>
          <w:sz w:val="24"/>
          <w:szCs w:val="24"/>
          <w:lang w:val="uk-UA"/>
        </w:rPr>
        <w:t xml:space="preserve"> здійснюють з урахуванням різних видів навчальної діяльності, які мали місце протягом семестру, та динаміки особистих навчальних досягнень учня / учениці. </w:t>
      </w:r>
      <w:r w:rsidRPr="0022418E">
        <w:rPr>
          <w:sz w:val="24"/>
          <w:szCs w:val="24"/>
        </w:rPr>
        <w:t xml:space="preserve">Проведення окремої семестрової атестації не є обов’язковим і здійснюється на розсуд закладу освіти. </w:t>
      </w:r>
      <w:r w:rsidR="00B67E5C">
        <w:rPr>
          <w:sz w:val="24"/>
          <w:szCs w:val="24"/>
          <w:lang w:val="uk-UA"/>
        </w:rPr>
        <w:t>Семестрове оцінювання здійснюється за результатами контролю груп загальних результатів, відображених у Свідоцтві досягнень.</w:t>
      </w:r>
      <w:r w:rsidRPr="0022418E">
        <w:rPr>
          <w:sz w:val="24"/>
          <w:szCs w:val="24"/>
        </w:rPr>
        <w:t xml:space="preserve"> </w:t>
      </w:r>
    </w:p>
    <w:p w:rsidR="00C512D5" w:rsidRPr="0022418E" w:rsidRDefault="00F60C5F" w:rsidP="00F60C5F">
      <w:pPr>
        <w:ind w:firstLine="0"/>
        <w:rPr>
          <w:sz w:val="24"/>
          <w:szCs w:val="24"/>
        </w:rPr>
      </w:pPr>
      <w:r w:rsidRPr="0022418E">
        <w:rPr>
          <w:sz w:val="24"/>
          <w:szCs w:val="24"/>
          <w:lang w:val="uk-UA"/>
        </w:rPr>
        <w:t xml:space="preserve">Річне оцінювання </w:t>
      </w:r>
      <w:r w:rsidR="0091209D" w:rsidRPr="0022418E">
        <w:rPr>
          <w:sz w:val="24"/>
          <w:szCs w:val="24"/>
        </w:rPr>
        <w:t xml:space="preserve">здійснюють на основі семестрових або скоригованих семестрових оцінок. Річна оцінка не обов’язково є середнім арифметичним від оцінок за І та ІІ семестри. Для визначення річної оцінки потрібно враховувати динаміку особистих навчальних досягнень учня / учениці протягом року.  </w:t>
      </w:r>
    </w:p>
    <w:p w:rsidR="00C512D5" w:rsidRPr="0022418E" w:rsidRDefault="0091209D" w:rsidP="00F60C5F">
      <w:pPr>
        <w:ind w:firstLine="0"/>
        <w:rPr>
          <w:sz w:val="24"/>
          <w:szCs w:val="24"/>
        </w:rPr>
      </w:pPr>
      <w:r w:rsidRPr="0022418E">
        <w:rPr>
          <w:sz w:val="24"/>
          <w:szCs w:val="24"/>
        </w:rPr>
        <w:t xml:space="preserve">Семестрова та річна оцінки можуть підлягати коригуванню. Відповідно до п. 3.2. Інструкції з ведення класного журналу 5-11(12)-х класів загальноосвітніх навчальних закладів, затвердженої наказом Міністерства освіти і науки України від 03.06.2008 № 496, у триденний термін після виставлення семестрової оцінки батьки (особи, які їх замінюють) учнів (вихованців), які виявили бажання підвищити результати семестрового оцінювання або не були атестовані, звертаються до керівника закладу освіти із заявою про проведення відповідного оцінювання, у якій пояснюють причину та необхідність його проведення.  </w:t>
      </w:r>
    </w:p>
    <w:p w:rsidR="00C512D5" w:rsidRPr="0022418E" w:rsidRDefault="0091209D" w:rsidP="00F60C5F">
      <w:pPr>
        <w:ind w:firstLine="0"/>
        <w:rPr>
          <w:sz w:val="24"/>
          <w:szCs w:val="24"/>
        </w:rPr>
      </w:pPr>
      <w:r w:rsidRPr="0022418E">
        <w:rPr>
          <w:sz w:val="24"/>
          <w:szCs w:val="24"/>
        </w:rPr>
        <w:t xml:space="preserve">Наказом керівника закладу створюють комісію та затверджують графік і порядок проведення оцінювання. Члени комісії готують завдання, що погоджує педагогічна рада навчального закладу. Комісія ухвалює рішення щодо його результатів та складає протокол. Рішення цієї комісії є остаточним, при цьому скоригована семестрова оцінка не може бути нижчою за семестрову. У разі, якщо учневі / учениці не вдалося </w:t>
      </w:r>
      <w:proofErr w:type="gramStart"/>
      <w:r w:rsidRPr="0022418E">
        <w:rPr>
          <w:sz w:val="24"/>
          <w:szCs w:val="24"/>
        </w:rPr>
        <w:t>п</w:t>
      </w:r>
      <w:proofErr w:type="gramEnd"/>
      <w:r w:rsidRPr="0022418E">
        <w:rPr>
          <w:sz w:val="24"/>
          <w:szCs w:val="24"/>
        </w:rPr>
        <w:t xml:space="preserve">ідвищити результати, запис у колонку </w:t>
      </w:r>
      <w:r w:rsidRPr="0022418E">
        <w:rPr>
          <w:sz w:val="24"/>
          <w:szCs w:val="24"/>
        </w:rPr>
        <w:lastRenderedPageBreak/>
        <w:t xml:space="preserve">«Скоригована» у класному журналі не роблять. За результатами оцінювання керівник закладу освіти видає відповідний наказ.  </w:t>
      </w:r>
    </w:p>
    <w:p w:rsidR="00C512D5" w:rsidRPr="0022418E" w:rsidRDefault="0091209D" w:rsidP="00415C40">
      <w:pPr>
        <w:ind w:firstLine="0"/>
        <w:rPr>
          <w:sz w:val="24"/>
          <w:szCs w:val="24"/>
        </w:rPr>
      </w:pPr>
      <w:r w:rsidRPr="0022418E">
        <w:rPr>
          <w:sz w:val="24"/>
          <w:szCs w:val="24"/>
        </w:rPr>
        <w:t xml:space="preserve">Коригування річної оцінки здійснюють шляхом коригування семестрової оцінки за І та/або ІІ семестр відповідно до п.п. 9-10 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від 14.07.2015 № 762 (зі змінами).  </w:t>
      </w:r>
    </w:p>
    <w:p w:rsidR="00C512D5" w:rsidRPr="0022418E" w:rsidRDefault="0091209D" w:rsidP="00415C40">
      <w:pPr>
        <w:ind w:firstLine="0"/>
        <w:rPr>
          <w:sz w:val="24"/>
          <w:szCs w:val="24"/>
        </w:rPr>
      </w:pPr>
      <w:r w:rsidRPr="0022418E">
        <w:rPr>
          <w:sz w:val="24"/>
          <w:szCs w:val="24"/>
        </w:rPr>
        <w:t xml:space="preserve">Оцінка результатів навчання учнів є конфіденційною інформацією, яку повідомляють лише учневі / учениці, його / її батькам (іншим законним представникам).  </w:t>
      </w:r>
    </w:p>
    <w:p w:rsidR="00C512D5" w:rsidRPr="0022418E" w:rsidRDefault="0091209D" w:rsidP="00415C40">
      <w:pPr>
        <w:ind w:firstLine="0"/>
        <w:rPr>
          <w:sz w:val="24"/>
          <w:szCs w:val="24"/>
        </w:rPr>
      </w:pPr>
      <w:r w:rsidRPr="0022418E">
        <w:rPr>
          <w:sz w:val="24"/>
          <w:szCs w:val="24"/>
        </w:rPr>
        <w:t xml:space="preserve">Відомості, отримані під час підсумкового та, у разі застосування, проміжного, оцінювання результатів навчання, застосовують у формувальному оцінюванні, зокрема, для вироблення навчальних цілей на наступний період, визначення труднощів, що постали перед учнем / ученицею, та коригування освітнього процесу.   </w:t>
      </w:r>
    </w:p>
    <w:p w:rsidR="00C512D5" w:rsidRPr="0022418E" w:rsidRDefault="0091209D">
      <w:pPr>
        <w:spacing w:after="102" w:line="240" w:lineRule="auto"/>
        <w:ind w:left="567" w:firstLine="0"/>
        <w:jc w:val="left"/>
        <w:rPr>
          <w:sz w:val="24"/>
          <w:szCs w:val="24"/>
        </w:rPr>
      </w:pPr>
      <w:r w:rsidRPr="0022418E">
        <w:rPr>
          <w:sz w:val="24"/>
          <w:szCs w:val="24"/>
        </w:rPr>
        <w:t xml:space="preserve"> </w:t>
      </w:r>
    </w:p>
    <w:p w:rsidR="00C512D5" w:rsidRPr="0022418E" w:rsidRDefault="0091209D">
      <w:pPr>
        <w:spacing w:after="84" w:line="240" w:lineRule="auto"/>
        <w:ind w:left="10" w:right="-15" w:hanging="10"/>
        <w:jc w:val="center"/>
        <w:rPr>
          <w:sz w:val="24"/>
          <w:szCs w:val="24"/>
        </w:rPr>
      </w:pPr>
      <w:r w:rsidRPr="0022418E">
        <w:rPr>
          <w:b/>
          <w:sz w:val="24"/>
          <w:szCs w:val="24"/>
        </w:rPr>
        <w:t xml:space="preserve">Критерії та шкала оцінювання </w:t>
      </w:r>
    </w:p>
    <w:p w:rsidR="00C512D5" w:rsidRPr="0022418E" w:rsidRDefault="0091209D" w:rsidP="00415C40">
      <w:pPr>
        <w:ind w:firstLine="0"/>
        <w:rPr>
          <w:sz w:val="24"/>
          <w:szCs w:val="24"/>
        </w:rPr>
      </w:pPr>
      <w:r w:rsidRPr="0022418E">
        <w:rPr>
          <w:sz w:val="24"/>
          <w:szCs w:val="24"/>
        </w:rPr>
        <w:t xml:space="preserve">Оцінювання має бути зорієнтованим на визначені Державним стандартом базової середньої освіти ключові компетентності та наскрізні вміння й передбачені навчальною програмою очікувані результати навчання для відповідного періоду освітнього процесу. Враховуючи ці вимоги, для оцінювання навчальних досягнень учнів доцільно керуватися такими категоріями критеріїв:  </w:t>
      </w:r>
    </w:p>
    <w:p w:rsidR="00C512D5" w:rsidRPr="0022418E" w:rsidRDefault="00415C40" w:rsidP="00415C40">
      <w:pPr>
        <w:spacing w:after="38" w:line="246" w:lineRule="auto"/>
        <w:ind w:left="10" w:right="-5" w:hanging="10"/>
        <w:rPr>
          <w:sz w:val="24"/>
          <w:szCs w:val="24"/>
        </w:rPr>
      </w:pPr>
      <w:r w:rsidRPr="0022418E">
        <w:rPr>
          <w:sz w:val="24"/>
          <w:szCs w:val="24"/>
          <w:lang w:val="uk-UA"/>
        </w:rPr>
        <w:t>р</w:t>
      </w:r>
      <w:r w:rsidRPr="0022418E">
        <w:rPr>
          <w:sz w:val="24"/>
          <w:szCs w:val="24"/>
        </w:rPr>
        <w:t>озв’язання</w:t>
      </w:r>
      <w:r w:rsidR="0091209D" w:rsidRPr="0022418E">
        <w:rPr>
          <w:sz w:val="24"/>
          <w:szCs w:val="24"/>
        </w:rPr>
        <w:t xml:space="preserve"> проблем і виконання практичних завдань із застосуванням знань, що охоплюються навчальним матеріалом; </w:t>
      </w:r>
    </w:p>
    <w:p w:rsidR="00C512D5" w:rsidRPr="0022418E" w:rsidRDefault="0091209D">
      <w:pPr>
        <w:spacing w:after="39" w:line="233" w:lineRule="auto"/>
        <w:ind w:left="0" w:right="244" w:firstLine="0"/>
        <w:jc w:val="left"/>
        <w:rPr>
          <w:sz w:val="24"/>
          <w:szCs w:val="24"/>
        </w:rPr>
      </w:pPr>
      <w:r w:rsidRPr="0022418E">
        <w:rPr>
          <w:sz w:val="24"/>
          <w:szCs w:val="24"/>
        </w:rPr>
        <w:t xml:space="preserve">комунікація (тому числі з використанням інформаційно-комунікаційних технологій); планування й здійснення навчального пошуку, робота з текстовою і графічною інформацією; рефлексія власної навчально-пізнавальної діяльності.  </w:t>
      </w:r>
    </w:p>
    <w:p w:rsidR="00C512D5" w:rsidRPr="0022418E" w:rsidRDefault="0091209D" w:rsidP="00415C40">
      <w:pPr>
        <w:ind w:firstLine="0"/>
        <w:rPr>
          <w:sz w:val="24"/>
          <w:szCs w:val="24"/>
        </w:rPr>
      </w:pPr>
      <w:r w:rsidRPr="0022418E">
        <w:rPr>
          <w:sz w:val="24"/>
          <w:szCs w:val="24"/>
        </w:rPr>
        <w:t xml:space="preserve">Під час оцінювання навчальних досягнень важливо враховувати дотримання учнями принципів доброчесності, а саме: вияв поваги до інших осіб, їхніх прав і свобод, дбайливе ставлення до ресурсів і довкілля, дотримання принципів академічної доброчесності. У разі порушення учнем /ученицею принципів доброчесності під час певного виду навчальної діяльності, учитель може прийняти рішення не оцінювати результат такої навчальної діяльності. </w:t>
      </w:r>
    </w:p>
    <w:p w:rsidR="00C512D5" w:rsidRPr="00255D1C" w:rsidRDefault="001C6DF5" w:rsidP="00415C40">
      <w:pPr>
        <w:ind w:firstLine="0"/>
        <w:rPr>
          <w:sz w:val="24"/>
          <w:szCs w:val="24"/>
          <w:lang w:val="uk-UA"/>
        </w:rPr>
      </w:pPr>
      <w:r>
        <w:rPr>
          <w:sz w:val="24"/>
          <w:szCs w:val="24"/>
          <w:lang w:val="uk-UA"/>
        </w:rPr>
        <w:t>У школі</w:t>
      </w:r>
      <w:r w:rsidR="00C546CA">
        <w:rPr>
          <w:sz w:val="24"/>
          <w:szCs w:val="24"/>
          <w:lang w:val="uk-UA"/>
        </w:rPr>
        <w:t xml:space="preserve"> </w:t>
      </w:r>
      <w:r w:rsidR="0091209D" w:rsidRPr="0022418E">
        <w:rPr>
          <w:sz w:val="24"/>
          <w:szCs w:val="24"/>
        </w:rPr>
        <w:t xml:space="preserve"> здійснюва</w:t>
      </w:r>
      <w:r w:rsidR="00B67E5C">
        <w:rPr>
          <w:sz w:val="24"/>
          <w:szCs w:val="24"/>
          <w:lang w:val="uk-UA"/>
        </w:rPr>
        <w:t xml:space="preserve">ється </w:t>
      </w:r>
      <w:r w:rsidR="0091209D" w:rsidRPr="0022418E">
        <w:rPr>
          <w:sz w:val="24"/>
          <w:szCs w:val="24"/>
        </w:rPr>
        <w:t xml:space="preserve"> підсумкове та, у разі застосування, проміжне, оцінювання результатів навчання за 12-бальною</w:t>
      </w:r>
      <w:r w:rsidR="00B67E5C">
        <w:rPr>
          <w:sz w:val="24"/>
          <w:szCs w:val="24"/>
          <w:lang w:val="uk-UA"/>
        </w:rPr>
        <w:t xml:space="preserve"> системою у балах від 1 до 12.</w:t>
      </w:r>
      <w:r w:rsidR="0091209D" w:rsidRPr="0022418E">
        <w:rPr>
          <w:sz w:val="24"/>
          <w:szCs w:val="24"/>
        </w:rPr>
        <w:t xml:space="preserve"> Результати річного оцінювання відображають у свідоцтві досягнень, яке видають учневі</w:t>
      </w:r>
      <w:r w:rsidR="00585283">
        <w:rPr>
          <w:sz w:val="24"/>
          <w:szCs w:val="24"/>
          <w:lang w:val="uk-UA"/>
        </w:rPr>
        <w:t>/</w:t>
      </w:r>
      <w:r w:rsidR="0091209D" w:rsidRPr="0022418E">
        <w:rPr>
          <w:sz w:val="24"/>
          <w:szCs w:val="24"/>
        </w:rPr>
        <w:t xml:space="preserve">учениці в кінці навчального року, за системою (шкалою), визначеною законодавством.  </w:t>
      </w:r>
      <w:r w:rsidR="00255D1C">
        <w:rPr>
          <w:sz w:val="24"/>
          <w:szCs w:val="24"/>
          <w:lang w:val="uk-UA"/>
        </w:rPr>
        <w:t>Оцінювання має бути зорієнтованим на очікувані групи результатів навчання, передбачені навчальною програмою з відповідного предмету або курсу.</w:t>
      </w:r>
    </w:p>
    <w:p w:rsidR="00415C40" w:rsidRPr="0022418E" w:rsidRDefault="00415C40" w:rsidP="00415C40">
      <w:pPr>
        <w:ind w:firstLine="0"/>
        <w:rPr>
          <w:sz w:val="24"/>
          <w:szCs w:val="24"/>
          <w:lang w:val="uk-UA"/>
        </w:rPr>
      </w:pPr>
      <w:r w:rsidRPr="0022418E">
        <w:rPr>
          <w:sz w:val="24"/>
          <w:szCs w:val="24"/>
          <w:lang w:val="uk-UA"/>
        </w:rPr>
        <w:t>Оцінювання учнів з ООП буде здійснюватися відповідно до індивідуальної програми розвитку на основі висновку фахівців інклюзивно-ресурсного центру.</w:t>
      </w:r>
    </w:p>
    <w:p w:rsidR="00C512D5" w:rsidRPr="0022418E" w:rsidRDefault="0091209D" w:rsidP="00415C40">
      <w:pPr>
        <w:ind w:firstLine="0"/>
        <w:rPr>
          <w:sz w:val="24"/>
          <w:szCs w:val="24"/>
          <w:lang w:val="uk-UA"/>
        </w:rPr>
      </w:pPr>
      <w:r w:rsidRPr="0022418E">
        <w:rPr>
          <w:sz w:val="24"/>
          <w:szCs w:val="24"/>
        </w:rPr>
        <w:t xml:space="preserve">Якщо рівень результатів навчання учня / учениці визначити неможливо через тривалу відсутність учня/учениці, у класному журналі та свідоцтві досягнень робиться запис «(н/а)» (не атестований(а)). </w:t>
      </w:r>
      <w:r w:rsidR="00415C40" w:rsidRPr="0022418E">
        <w:rPr>
          <w:sz w:val="24"/>
          <w:szCs w:val="24"/>
          <w:lang w:val="uk-UA"/>
        </w:rPr>
        <w:t xml:space="preserve">Добирати форми оцінювання потрібно </w:t>
      </w:r>
      <w:r w:rsidR="00385C4A" w:rsidRPr="0022418E">
        <w:rPr>
          <w:sz w:val="24"/>
          <w:szCs w:val="24"/>
          <w:lang w:val="uk-UA"/>
        </w:rPr>
        <w:t>індивідуально з обов</w:t>
      </w:r>
      <w:r w:rsidR="00385C4A" w:rsidRPr="0022418E">
        <w:rPr>
          <w:sz w:val="24"/>
          <w:szCs w:val="24"/>
        </w:rPr>
        <w:t>’</w:t>
      </w:r>
      <w:r w:rsidR="00385C4A" w:rsidRPr="0022418E">
        <w:rPr>
          <w:sz w:val="24"/>
          <w:szCs w:val="24"/>
          <w:lang w:val="uk-UA"/>
        </w:rPr>
        <w:t>язковим</w:t>
      </w:r>
      <w:r w:rsidRPr="0022418E">
        <w:rPr>
          <w:sz w:val="24"/>
          <w:szCs w:val="24"/>
        </w:rPr>
        <w:t xml:space="preserve"> </w:t>
      </w:r>
      <w:r w:rsidR="00385C4A" w:rsidRPr="0022418E">
        <w:rPr>
          <w:sz w:val="24"/>
          <w:szCs w:val="24"/>
          <w:lang w:val="uk-UA"/>
        </w:rPr>
        <w:t>урахуванням можливостей функціонування, життєдіяльності та здоров</w:t>
      </w:r>
      <w:r w:rsidR="00385C4A" w:rsidRPr="0022418E">
        <w:rPr>
          <w:sz w:val="24"/>
          <w:szCs w:val="24"/>
        </w:rPr>
        <w:t>’</w:t>
      </w:r>
      <w:r w:rsidR="00385C4A" w:rsidRPr="0022418E">
        <w:rPr>
          <w:sz w:val="24"/>
          <w:szCs w:val="24"/>
          <w:lang w:val="uk-UA"/>
        </w:rPr>
        <w:t>я дітей з ООП.</w:t>
      </w:r>
    </w:p>
    <w:bookmarkEnd w:id="0"/>
    <w:p w:rsidR="00C512D5" w:rsidRPr="0022418E" w:rsidRDefault="00C512D5" w:rsidP="00415C40">
      <w:pPr>
        <w:spacing w:after="0" w:line="240" w:lineRule="auto"/>
        <w:ind w:left="0" w:firstLine="541"/>
        <w:jc w:val="left"/>
        <w:rPr>
          <w:sz w:val="24"/>
          <w:szCs w:val="24"/>
        </w:rPr>
      </w:pPr>
    </w:p>
    <w:sectPr w:rsidR="00C512D5" w:rsidRPr="0022418E" w:rsidSect="00A46438">
      <w:headerReference w:type="even" r:id="rId14"/>
      <w:headerReference w:type="default" r:id="rId15"/>
      <w:footerReference w:type="even" r:id="rId16"/>
      <w:footerReference w:type="default" r:id="rId17"/>
      <w:headerReference w:type="first" r:id="rId18"/>
      <w:footerReference w:type="first" r:id="rId19"/>
      <w:pgSz w:w="12240" w:h="15840"/>
      <w:pgMar w:top="426" w:right="758" w:bottom="567"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C0E" w:rsidRDefault="00737C0E" w:rsidP="00EF295F">
      <w:pPr>
        <w:spacing w:after="0" w:line="240" w:lineRule="auto"/>
      </w:pPr>
      <w:r>
        <w:separator/>
      </w:r>
    </w:p>
  </w:endnote>
  <w:endnote w:type="continuationSeparator" w:id="0">
    <w:p w:rsidR="00737C0E" w:rsidRDefault="00737C0E" w:rsidP="00EF29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altName w:val="Cambria Math"/>
    <w:charset w:val="00"/>
    <w:family w:val="swiss"/>
    <w:pitch w:val="variable"/>
    <w:sig w:usb0="00000003" w:usb1="1200FFEF" w:usb2="00040000" w:usb3="00000000" w:csb0="00000001"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00000000"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438" w:rsidRDefault="00A46438">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438" w:rsidRDefault="00A46438">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438" w:rsidRDefault="00A4643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C0E" w:rsidRDefault="00737C0E" w:rsidP="00EF295F">
      <w:pPr>
        <w:spacing w:after="0" w:line="240" w:lineRule="auto"/>
      </w:pPr>
      <w:r>
        <w:separator/>
      </w:r>
    </w:p>
  </w:footnote>
  <w:footnote w:type="continuationSeparator" w:id="0">
    <w:p w:rsidR="00737C0E" w:rsidRDefault="00737C0E" w:rsidP="00EF29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438" w:rsidRDefault="00A46438">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438" w:rsidRDefault="00A46438">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438" w:rsidRDefault="00A4643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146CA"/>
    <w:multiLevelType w:val="hybridMultilevel"/>
    <w:tmpl w:val="105E521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4786F93"/>
    <w:multiLevelType w:val="multilevel"/>
    <w:tmpl w:val="5A108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CC375D"/>
    <w:multiLevelType w:val="multilevel"/>
    <w:tmpl w:val="66820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371423"/>
    <w:multiLevelType w:val="multilevel"/>
    <w:tmpl w:val="76681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8E5436"/>
    <w:multiLevelType w:val="multilevel"/>
    <w:tmpl w:val="D8FCB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0DD5900"/>
    <w:multiLevelType w:val="multilevel"/>
    <w:tmpl w:val="250C8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677E4F"/>
    <w:multiLevelType w:val="hybridMultilevel"/>
    <w:tmpl w:val="CAD8621A"/>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65" w:hanging="360"/>
      </w:pPr>
    </w:lvl>
    <w:lvl w:ilvl="2" w:tplc="0422001B" w:tentative="1">
      <w:start w:val="1"/>
      <w:numFmt w:val="lowerRoman"/>
      <w:lvlText w:val="%3."/>
      <w:lvlJc w:val="right"/>
      <w:pPr>
        <w:ind w:left="1785" w:hanging="180"/>
      </w:pPr>
    </w:lvl>
    <w:lvl w:ilvl="3" w:tplc="0422000F" w:tentative="1">
      <w:start w:val="1"/>
      <w:numFmt w:val="decimal"/>
      <w:lvlText w:val="%4."/>
      <w:lvlJc w:val="left"/>
      <w:pPr>
        <w:ind w:left="2505" w:hanging="360"/>
      </w:pPr>
    </w:lvl>
    <w:lvl w:ilvl="4" w:tplc="04220019" w:tentative="1">
      <w:start w:val="1"/>
      <w:numFmt w:val="lowerLetter"/>
      <w:lvlText w:val="%5."/>
      <w:lvlJc w:val="left"/>
      <w:pPr>
        <w:ind w:left="3225" w:hanging="360"/>
      </w:pPr>
    </w:lvl>
    <w:lvl w:ilvl="5" w:tplc="0422001B" w:tentative="1">
      <w:start w:val="1"/>
      <w:numFmt w:val="lowerRoman"/>
      <w:lvlText w:val="%6."/>
      <w:lvlJc w:val="right"/>
      <w:pPr>
        <w:ind w:left="3945" w:hanging="180"/>
      </w:pPr>
    </w:lvl>
    <w:lvl w:ilvl="6" w:tplc="0422000F" w:tentative="1">
      <w:start w:val="1"/>
      <w:numFmt w:val="decimal"/>
      <w:lvlText w:val="%7."/>
      <w:lvlJc w:val="left"/>
      <w:pPr>
        <w:ind w:left="4665" w:hanging="360"/>
      </w:pPr>
    </w:lvl>
    <w:lvl w:ilvl="7" w:tplc="04220019" w:tentative="1">
      <w:start w:val="1"/>
      <w:numFmt w:val="lowerLetter"/>
      <w:lvlText w:val="%8."/>
      <w:lvlJc w:val="left"/>
      <w:pPr>
        <w:ind w:left="5385" w:hanging="360"/>
      </w:pPr>
    </w:lvl>
    <w:lvl w:ilvl="8" w:tplc="0422001B" w:tentative="1">
      <w:start w:val="1"/>
      <w:numFmt w:val="lowerRoman"/>
      <w:lvlText w:val="%9."/>
      <w:lvlJc w:val="right"/>
      <w:pPr>
        <w:ind w:left="6105" w:hanging="180"/>
      </w:pPr>
    </w:lvl>
  </w:abstractNum>
  <w:abstractNum w:abstractNumId="7">
    <w:nsid w:val="3605193A"/>
    <w:multiLevelType w:val="hybridMultilevel"/>
    <w:tmpl w:val="EA8204CA"/>
    <w:lvl w:ilvl="0" w:tplc="F91A1278">
      <w:start w:val="1"/>
      <w:numFmt w:val="bullet"/>
      <w:lvlText w:val=""/>
      <w:lvlJc w:val="left"/>
      <w:pPr>
        <w:ind w:left="9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F474AF3C">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704BBA4">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3D866F0">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FCD1DE">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7C686C">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BC8502">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CECEAA">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340F04">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nsid w:val="4966105D"/>
    <w:multiLevelType w:val="hybridMultilevel"/>
    <w:tmpl w:val="E76E05D2"/>
    <w:lvl w:ilvl="0" w:tplc="B0A42D6C">
      <w:start w:val="1"/>
      <w:numFmt w:val="bullet"/>
      <w:lvlText w:val="•"/>
      <w:lvlJc w:val="left"/>
      <w:pPr>
        <w:ind w:left="1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02517C">
      <w:start w:val="1"/>
      <w:numFmt w:val="bullet"/>
      <w:lvlText w:val="o"/>
      <w:lvlJc w:val="left"/>
      <w:pPr>
        <w:ind w:left="18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342B02">
      <w:start w:val="1"/>
      <w:numFmt w:val="bullet"/>
      <w:lvlText w:val="▪"/>
      <w:lvlJc w:val="left"/>
      <w:pPr>
        <w:ind w:left="25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BE5CF6">
      <w:start w:val="1"/>
      <w:numFmt w:val="bullet"/>
      <w:lvlText w:val="•"/>
      <w:lvlJc w:val="left"/>
      <w:pPr>
        <w:ind w:left="32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60A6F2">
      <w:start w:val="1"/>
      <w:numFmt w:val="bullet"/>
      <w:lvlText w:val="o"/>
      <w:lvlJc w:val="left"/>
      <w:pPr>
        <w:ind w:left="40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22D1C4">
      <w:start w:val="1"/>
      <w:numFmt w:val="bullet"/>
      <w:lvlText w:val="▪"/>
      <w:lvlJc w:val="left"/>
      <w:pPr>
        <w:ind w:left="47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F607C8">
      <w:start w:val="1"/>
      <w:numFmt w:val="bullet"/>
      <w:lvlText w:val="•"/>
      <w:lvlJc w:val="left"/>
      <w:pPr>
        <w:ind w:left="5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9C4BCE">
      <w:start w:val="1"/>
      <w:numFmt w:val="bullet"/>
      <w:lvlText w:val="o"/>
      <w:lvlJc w:val="left"/>
      <w:pPr>
        <w:ind w:left="61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A103536">
      <w:start w:val="1"/>
      <w:numFmt w:val="bullet"/>
      <w:lvlText w:val="▪"/>
      <w:lvlJc w:val="left"/>
      <w:pPr>
        <w:ind w:left="68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nsid w:val="67D351FA"/>
    <w:multiLevelType w:val="multilevel"/>
    <w:tmpl w:val="59FC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D8795A"/>
    <w:multiLevelType w:val="multilevel"/>
    <w:tmpl w:val="75AA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977A8D"/>
    <w:multiLevelType w:val="hybridMultilevel"/>
    <w:tmpl w:val="66449D7C"/>
    <w:lvl w:ilvl="0" w:tplc="1D8036E0">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7E1202">
      <w:start w:val="1"/>
      <w:numFmt w:val="bullet"/>
      <w:lvlText w:val="o"/>
      <w:lvlJc w:val="left"/>
      <w:pPr>
        <w:ind w:left="16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7E6B7C">
      <w:start w:val="1"/>
      <w:numFmt w:val="bullet"/>
      <w:lvlText w:val="▪"/>
      <w:lvlJc w:val="left"/>
      <w:pPr>
        <w:ind w:left="23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AC4544">
      <w:start w:val="1"/>
      <w:numFmt w:val="bullet"/>
      <w:lvlText w:val="•"/>
      <w:lvlJc w:val="left"/>
      <w:pPr>
        <w:ind w:left="3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7CEFFA">
      <w:start w:val="1"/>
      <w:numFmt w:val="bullet"/>
      <w:lvlText w:val="o"/>
      <w:lvlJc w:val="left"/>
      <w:pPr>
        <w:ind w:left="38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BE04FC">
      <w:start w:val="1"/>
      <w:numFmt w:val="bullet"/>
      <w:lvlText w:val="▪"/>
      <w:lvlJc w:val="left"/>
      <w:pPr>
        <w:ind w:left="45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D063B4">
      <w:start w:val="1"/>
      <w:numFmt w:val="bullet"/>
      <w:lvlText w:val="•"/>
      <w:lvlJc w:val="left"/>
      <w:pPr>
        <w:ind w:left="5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1C0E3E">
      <w:start w:val="1"/>
      <w:numFmt w:val="bullet"/>
      <w:lvlText w:val="o"/>
      <w:lvlJc w:val="left"/>
      <w:pPr>
        <w:ind w:left="59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A2EFB9E">
      <w:start w:val="1"/>
      <w:numFmt w:val="bullet"/>
      <w:lvlText w:val="▪"/>
      <w:lvlJc w:val="left"/>
      <w:pPr>
        <w:ind w:left="67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nsid w:val="75BD1F7F"/>
    <w:multiLevelType w:val="multilevel"/>
    <w:tmpl w:val="070CC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6FD2C4A"/>
    <w:multiLevelType w:val="hybridMultilevel"/>
    <w:tmpl w:val="BF34E03E"/>
    <w:lvl w:ilvl="0" w:tplc="436252B2">
      <w:start w:val="7"/>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E328882">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2027E06">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E744B36">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30BC1A">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82ADA8">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3EED0C">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0CF082">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2223FA4">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nsid w:val="7DC67B99"/>
    <w:multiLevelType w:val="hybridMultilevel"/>
    <w:tmpl w:val="5BB2184E"/>
    <w:lvl w:ilvl="0" w:tplc="DAEE75B0">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6EEBDF2">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570424C">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2E83986">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E489F8">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A2C76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BE92E8">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0A9222">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BC33B4">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4"/>
  </w:num>
  <w:num w:numId="2">
    <w:abstractNumId w:val="13"/>
  </w:num>
  <w:num w:numId="3">
    <w:abstractNumId w:val="11"/>
  </w:num>
  <w:num w:numId="4">
    <w:abstractNumId w:val="7"/>
  </w:num>
  <w:num w:numId="5">
    <w:abstractNumId w:val="8"/>
  </w:num>
  <w:num w:numId="6">
    <w:abstractNumId w:val="9"/>
  </w:num>
  <w:num w:numId="7">
    <w:abstractNumId w:val="1"/>
  </w:num>
  <w:num w:numId="8">
    <w:abstractNumId w:val="4"/>
  </w:num>
  <w:num w:numId="9">
    <w:abstractNumId w:val="3"/>
  </w:num>
  <w:num w:numId="10">
    <w:abstractNumId w:val="5"/>
  </w:num>
  <w:num w:numId="11">
    <w:abstractNumId w:val="10"/>
  </w:num>
  <w:num w:numId="12">
    <w:abstractNumId w:val="12"/>
  </w:num>
  <w:num w:numId="13">
    <w:abstractNumId w:val="6"/>
  </w:num>
  <w:num w:numId="14">
    <w:abstractNumId w:val="0"/>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footnotePr>
    <w:footnote w:id="-1"/>
    <w:footnote w:id="0"/>
  </w:footnotePr>
  <w:endnotePr>
    <w:endnote w:id="-1"/>
    <w:endnote w:id="0"/>
  </w:endnotePr>
  <w:compat>
    <w:useFELayout/>
  </w:compat>
  <w:rsids>
    <w:rsidRoot w:val="00C512D5"/>
    <w:rsid w:val="00007002"/>
    <w:rsid w:val="00046480"/>
    <w:rsid w:val="00052BE4"/>
    <w:rsid w:val="000657DB"/>
    <w:rsid w:val="00065CF6"/>
    <w:rsid w:val="0009517A"/>
    <w:rsid w:val="000C2797"/>
    <w:rsid w:val="001117C5"/>
    <w:rsid w:val="00126B64"/>
    <w:rsid w:val="0012731D"/>
    <w:rsid w:val="00174CA5"/>
    <w:rsid w:val="00176771"/>
    <w:rsid w:val="00182996"/>
    <w:rsid w:val="001A4168"/>
    <w:rsid w:val="001C6DF5"/>
    <w:rsid w:val="001E3D69"/>
    <w:rsid w:val="001E7736"/>
    <w:rsid w:val="001F13B0"/>
    <w:rsid w:val="0020724E"/>
    <w:rsid w:val="00220C41"/>
    <w:rsid w:val="0022418E"/>
    <w:rsid w:val="0023449C"/>
    <w:rsid w:val="0024725E"/>
    <w:rsid w:val="00255D1C"/>
    <w:rsid w:val="00265A73"/>
    <w:rsid w:val="002662E1"/>
    <w:rsid w:val="00284476"/>
    <w:rsid w:val="002B6193"/>
    <w:rsid w:val="002B7EC3"/>
    <w:rsid w:val="002C77CA"/>
    <w:rsid w:val="002D2EF7"/>
    <w:rsid w:val="002D4D73"/>
    <w:rsid w:val="002D527B"/>
    <w:rsid w:val="00335B86"/>
    <w:rsid w:val="00385C4A"/>
    <w:rsid w:val="003C5A92"/>
    <w:rsid w:val="003F642B"/>
    <w:rsid w:val="00415C40"/>
    <w:rsid w:val="004838EC"/>
    <w:rsid w:val="004B594B"/>
    <w:rsid w:val="004C1D20"/>
    <w:rsid w:val="004C29D5"/>
    <w:rsid w:val="004F218E"/>
    <w:rsid w:val="00505E96"/>
    <w:rsid w:val="00530DA6"/>
    <w:rsid w:val="00540B5B"/>
    <w:rsid w:val="005509B7"/>
    <w:rsid w:val="00583B06"/>
    <w:rsid w:val="00585283"/>
    <w:rsid w:val="00591B0F"/>
    <w:rsid w:val="005D1167"/>
    <w:rsid w:val="006356D9"/>
    <w:rsid w:val="00707F6D"/>
    <w:rsid w:val="0072425B"/>
    <w:rsid w:val="00737C0E"/>
    <w:rsid w:val="00737D63"/>
    <w:rsid w:val="007736A4"/>
    <w:rsid w:val="007977A9"/>
    <w:rsid w:val="007B29CC"/>
    <w:rsid w:val="007C3020"/>
    <w:rsid w:val="007F655B"/>
    <w:rsid w:val="00815478"/>
    <w:rsid w:val="008439AD"/>
    <w:rsid w:val="00862C19"/>
    <w:rsid w:val="00890698"/>
    <w:rsid w:val="008E48A4"/>
    <w:rsid w:val="008F5871"/>
    <w:rsid w:val="0091209D"/>
    <w:rsid w:val="00915C21"/>
    <w:rsid w:val="00924519"/>
    <w:rsid w:val="009521A2"/>
    <w:rsid w:val="009B5643"/>
    <w:rsid w:val="00A074B3"/>
    <w:rsid w:val="00A27088"/>
    <w:rsid w:val="00A46438"/>
    <w:rsid w:val="00A53E4A"/>
    <w:rsid w:val="00AA02B4"/>
    <w:rsid w:val="00AD2D5D"/>
    <w:rsid w:val="00AD740A"/>
    <w:rsid w:val="00B05B1D"/>
    <w:rsid w:val="00B52469"/>
    <w:rsid w:val="00B5313F"/>
    <w:rsid w:val="00B67E5C"/>
    <w:rsid w:val="00BA792B"/>
    <w:rsid w:val="00BE0872"/>
    <w:rsid w:val="00BF1CC7"/>
    <w:rsid w:val="00C35618"/>
    <w:rsid w:val="00C512D5"/>
    <w:rsid w:val="00C546CA"/>
    <w:rsid w:val="00CE0D5C"/>
    <w:rsid w:val="00D022C2"/>
    <w:rsid w:val="00D37F52"/>
    <w:rsid w:val="00D443C5"/>
    <w:rsid w:val="00D66406"/>
    <w:rsid w:val="00D90B41"/>
    <w:rsid w:val="00D93EEC"/>
    <w:rsid w:val="00DC41AD"/>
    <w:rsid w:val="00DC4AD6"/>
    <w:rsid w:val="00DE6F88"/>
    <w:rsid w:val="00E233DF"/>
    <w:rsid w:val="00E51BD8"/>
    <w:rsid w:val="00E759E4"/>
    <w:rsid w:val="00EA3A76"/>
    <w:rsid w:val="00EE2A30"/>
    <w:rsid w:val="00EF18FE"/>
    <w:rsid w:val="00EF295F"/>
    <w:rsid w:val="00F32EE7"/>
    <w:rsid w:val="00F60C5F"/>
    <w:rsid w:val="00F901C0"/>
    <w:rsid w:val="00FB5412"/>
    <w:rsid w:val="00FD295C"/>
    <w:rsid w:val="00FD4913"/>
    <w:rsid w:val="00FE1D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6D9"/>
    <w:pPr>
      <w:spacing w:after="47" w:line="242" w:lineRule="auto"/>
      <w:ind w:left="-15" w:firstLine="556"/>
      <w:jc w:val="both"/>
    </w:pPr>
    <w:rPr>
      <w:rFonts w:ascii="Times New Roman" w:eastAsia="Times New Roman" w:hAnsi="Times New Roman" w:cs="Times New Roman"/>
      <w:color w:val="000000"/>
    </w:rPr>
  </w:style>
  <w:style w:type="paragraph" w:styleId="2">
    <w:name w:val="heading 2"/>
    <w:basedOn w:val="a"/>
    <w:next w:val="a"/>
    <w:link w:val="20"/>
    <w:uiPriority w:val="9"/>
    <w:semiHidden/>
    <w:unhideWhenUsed/>
    <w:qFormat/>
    <w:rsid w:val="002C77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8E48A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
    <w:qFormat/>
    <w:rsid w:val="00815478"/>
    <w:pPr>
      <w:spacing w:before="100" w:beforeAutospacing="1" w:after="100" w:afterAutospacing="1" w:line="240" w:lineRule="auto"/>
      <w:ind w:left="0" w:firstLine="0"/>
      <w:jc w:val="left"/>
      <w:outlineLvl w:val="3"/>
    </w:pPr>
    <w:rPr>
      <w:b/>
      <w:bCs/>
      <w:color w:val="auto"/>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6356D9"/>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1E3D69"/>
    <w:pPr>
      <w:ind w:left="720"/>
      <w:contextualSpacing/>
    </w:pPr>
  </w:style>
  <w:style w:type="paragraph" w:styleId="a4">
    <w:name w:val="header"/>
    <w:basedOn w:val="a"/>
    <w:link w:val="a5"/>
    <w:uiPriority w:val="99"/>
    <w:unhideWhenUsed/>
    <w:rsid w:val="00EF295F"/>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EF295F"/>
    <w:rPr>
      <w:rFonts w:ascii="Times New Roman" w:eastAsia="Times New Roman" w:hAnsi="Times New Roman" w:cs="Times New Roman"/>
      <w:color w:val="000000"/>
    </w:rPr>
  </w:style>
  <w:style w:type="paragraph" w:styleId="a6">
    <w:name w:val="footer"/>
    <w:basedOn w:val="a"/>
    <w:link w:val="a7"/>
    <w:uiPriority w:val="99"/>
    <w:unhideWhenUsed/>
    <w:rsid w:val="00EF295F"/>
    <w:pPr>
      <w:tabs>
        <w:tab w:val="center" w:pos="4819"/>
        <w:tab w:val="right" w:pos="9639"/>
      </w:tabs>
      <w:spacing w:after="0" w:line="240" w:lineRule="auto"/>
    </w:pPr>
  </w:style>
  <w:style w:type="character" w:customStyle="1" w:styleId="a7">
    <w:name w:val="Нижний колонтитул Знак"/>
    <w:basedOn w:val="a0"/>
    <w:link w:val="a6"/>
    <w:uiPriority w:val="99"/>
    <w:rsid w:val="00EF295F"/>
    <w:rPr>
      <w:rFonts w:ascii="Times New Roman" w:eastAsia="Times New Roman" w:hAnsi="Times New Roman" w:cs="Times New Roman"/>
      <w:color w:val="000000"/>
    </w:rPr>
  </w:style>
  <w:style w:type="character" w:customStyle="1" w:styleId="40">
    <w:name w:val="Заголовок 4 Знак"/>
    <w:basedOn w:val="a0"/>
    <w:link w:val="4"/>
    <w:uiPriority w:val="9"/>
    <w:rsid w:val="00815478"/>
    <w:rPr>
      <w:rFonts w:ascii="Times New Roman" w:eastAsia="Times New Roman" w:hAnsi="Times New Roman" w:cs="Times New Roman"/>
      <w:b/>
      <w:bCs/>
      <w:sz w:val="24"/>
      <w:szCs w:val="24"/>
      <w:lang w:val="uk-UA" w:eastAsia="uk-UA"/>
    </w:rPr>
  </w:style>
  <w:style w:type="character" w:styleId="a8">
    <w:name w:val="Hyperlink"/>
    <w:basedOn w:val="a0"/>
    <w:unhideWhenUsed/>
    <w:rsid w:val="00815478"/>
    <w:rPr>
      <w:color w:val="0000FF"/>
      <w:u w:val="single"/>
    </w:rPr>
  </w:style>
  <w:style w:type="paragraph" w:customStyle="1" w:styleId="facebook">
    <w:name w:val="facebook"/>
    <w:basedOn w:val="a"/>
    <w:rsid w:val="00815478"/>
    <w:pPr>
      <w:spacing w:before="100" w:beforeAutospacing="1" w:after="100" w:afterAutospacing="1" w:line="240" w:lineRule="auto"/>
      <w:ind w:left="0" w:firstLine="0"/>
      <w:jc w:val="left"/>
    </w:pPr>
    <w:rPr>
      <w:color w:val="auto"/>
      <w:sz w:val="24"/>
      <w:szCs w:val="24"/>
      <w:lang w:val="uk-UA" w:eastAsia="uk-UA"/>
    </w:rPr>
  </w:style>
  <w:style w:type="paragraph" w:customStyle="1" w:styleId="twitter">
    <w:name w:val="twitter"/>
    <w:basedOn w:val="a"/>
    <w:rsid w:val="00815478"/>
    <w:pPr>
      <w:spacing w:before="100" w:beforeAutospacing="1" w:after="100" w:afterAutospacing="1" w:line="240" w:lineRule="auto"/>
      <w:ind w:left="0" w:firstLine="0"/>
      <w:jc w:val="left"/>
    </w:pPr>
    <w:rPr>
      <w:color w:val="auto"/>
      <w:sz w:val="24"/>
      <w:szCs w:val="24"/>
      <w:lang w:val="uk-UA" w:eastAsia="uk-UA"/>
    </w:rPr>
  </w:style>
  <w:style w:type="paragraph" w:customStyle="1" w:styleId="google">
    <w:name w:val="google"/>
    <w:basedOn w:val="a"/>
    <w:rsid w:val="00815478"/>
    <w:pPr>
      <w:spacing w:before="100" w:beforeAutospacing="1" w:after="100" w:afterAutospacing="1" w:line="240" w:lineRule="auto"/>
      <w:ind w:left="0" w:firstLine="0"/>
      <w:jc w:val="left"/>
    </w:pPr>
    <w:rPr>
      <w:color w:val="auto"/>
      <w:sz w:val="24"/>
      <w:szCs w:val="24"/>
      <w:lang w:val="uk-UA" w:eastAsia="uk-UA"/>
    </w:rPr>
  </w:style>
  <w:style w:type="paragraph" w:styleId="a9">
    <w:name w:val="Normal (Web)"/>
    <w:basedOn w:val="a"/>
    <w:uiPriority w:val="99"/>
    <w:unhideWhenUsed/>
    <w:rsid w:val="00815478"/>
    <w:pPr>
      <w:spacing w:before="100" w:beforeAutospacing="1" w:after="100" w:afterAutospacing="1" w:line="240" w:lineRule="auto"/>
      <w:ind w:left="0" w:firstLine="0"/>
      <w:jc w:val="left"/>
    </w:pPr>
    <w:rPr>
      <w:color w:val="auto"/>
      <w:sz w:val="24"/>
      <w:szCs w:val="24"/>
      <w:lang w:val="uk-UA" w:eastAsia="uk-UA"/>
    </w:rPr>
  </w:style>
  <w:style w:type="character" w:styleId="aa">
    <w:name w:val="Strong"/>
    <w:basedOn w:val="a0"/>
    <w:uiPriority w:val="22"/>
    <w:qFormat/>
    <w:rsid w:val="00815478"/>
    <w:rPr>
      <w:b/>
      <w:bCs/>
    </w:rPr>
  </w:style>
  <w:style w:type="character" w:customStyle="1" w:styleId="20">
    <w:name w:val="Заголовок 2 Знак"/>
    <w:basedOn w:val="a0"/>
    <w:link w:val="2"/>
    <w:uiPriority w:val="9"/>
    <w:semiHidden/>
    <w:rsid w:val="002C77CA"/>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8E48A4"/>
    <w:rPr>
      <w:rFonts w:asciiTheme="majorHAnsi" w:eastAsiaTheme="majorEastAsia" w:hAnsiTheme="majorHAnsi" w:cstheme="majorBidi"/>
      <w:color w:val="1F4D78" w:themeColor="accent1" w:themeShade="7F"/>
      <w:sz w:val="24"/>
      <w:szCs w:val="24"/>
    </w:rPr>
  </w:style>
  <w:style w:type="character" w:customStyle="1" w:styleId="apple-converted-space">
    <w:name w:val="apple-converted-space"/>
    <w:basedOn w:val="a0"/>
    <w:rsid w:val="00B05B1D"/>
  </w:style>
  <w:style w:type="paragraph" w:customStyle="1" w:styleId="1">
    <w:name w:val="Абзац списка1"/>
    <w:basedOn w:val="a"/>
    <w:rsid w:val="00B05B1D"/>
    <w:pPr>
      <w:suppressAutoHyphens/>
      <w:autoSpaceDN w:val="0"/>
      <w:spacing w:after="0" w:line="240" w:lineRule="auto"/>
      <w:ind w:left="720" w:firstLine="0"/>
      <w:jc w:val="left"/>
    </w:pPr>
    <w:rPr>
      <w:rFonts w:ascii="Calibri" w:eastAsia="SimSun" w:hAnsi="Calibri" w:cs="F"/>
      <w:color w:val="auto"/>
      <w:kern w:val="3"/>
      <w:lang w:eastAsia="en-US"/>
    </w:rPr>
  </w:style>
  <w:style w:type="paragraph" w:styleId="21">
    <w:name w:val="Body Text Indent 2"/>
    <w:basedOn w:val="a"/>
    <w:link w:val="22"/>
    <w:rsid w:val="00B05B1D"/>
    <w:pPr>
      <w:spacing w:after="120" w:line="480" w:lineRule="auto"/>
      <w:ind w:left="283" w:firstLine="0"/>
      <w:jc w:val="left"/>
    </w:pPr>
    <w:rPr>
      <w:color w:val="auto"/>
      <w:sz w:val="24"/>
      <w:szCs w:val="24"/>
      <w:lang w:val="uk-UA" w:eastAsia="uk-UA"/>
    </w:rPr>
  </w:style>
  <w:style w:type="character" w:customStyle="1" w:styleId="22">
    <w:name w:val="Основной текст с отступом 2 Знак"/>
    <w:basedOn w:val="a0"/>
    <w:link w:val="21"/>
    <w:rsid w:val="00B05B1D"/>
    <w:rPr>
      <w:rFonts w:ascii="Times New Roman" w:eastAsia="Times New Roman" w:hAnsi="Times New Roman" w:cs="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47" w:line="242" w:lineRule="auto"/>
      <w:ind w:left="-15" w:firstLine="556"/>
      <w:jc w:val="both"/>
    </w:pPr>
    <w:rPr>
      <w:rFonts w:ascii="Times New Roman" w:eastAsia="Times New Roman" w:hAnsi="Times New Roman" w:cs="Times New Roman"/>
      <w:color w:val="000000"/>
    </w:rPr>
  </w:style>
  <w:style w:type="paragraph" w:styleId="2">
    <w:name w:val="heading 2"/>
    <w:basedOn w:val="a"/>
    <w:next w:val="a"/>
    <w:link w:val="20"/>
    <w:uiPriority w:val="9"/>
    <w:semiHidden/>
    <w:unhideWhenUsed/>
    <w:qFormat/>
    <w:rsid w:val="002C77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8E48A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
    <w:qFormat/>
    <w:rsid w:val="00815478"/>
    <w:pPr>
      <w:spacing w:before="100" w:beforeAutospacing="1" w:after="100" w:afterAutospacing="1" w:line="240" w:lineRule="auto"/>
      <w:ind w:left="0" w:firstLine="0"/>
      <w:jc w:val="left"/>
      <w:outlineLvl w:val="3"/>
    </w:pPr>
    <w:rPr>
      <w:b/>
      <w:bCs/>
      <w:color w:val="auto"/>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1E3D69"/>
    <w:pPr>
      <w:ind w:left="720"/>
      <w:contextualSpacing/>
    </w:pPr>
  </w:style>
  <w:style w:type="paragraph" w:styleId="a4">
    <w:name w:val="header"/>
    <w:basedOn w:val="a"/>
    <w:link w:val="a5"/>
    <w:uiPriority w:val="99"/>
    <w:unhideWhenUsed/>
    <w:rsid w:val="00EF295F"/>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EF295F"/>
    <w:rPr>
      <w:rFonts w:ascii="Times New Roman" w:eastAsia="Times New Roman" w:hAnsi="Times New Roman" w:cs="Times New Roman"/>
      <w:color w:val="000000"/>
    </w:rPr>
  </w:style>
  <w:style w:type="paragraph" w:styleId="a6">
    <w:name w:val="footer"/>
    <w:basedOn w:val="a"/>
    <w:link w:val="a7"/>
    <w:uiPriority w:val="99"/>
    <w:unhideWhenUsed/>
    <w:rsid w:val="00EF295F"/>
    <w:pPr>
      <w:tabs>
        <w:tab w:val="center" w:pos="4819"/>
        <w:tab w:val="right" w:pos="9639"/>
      </w:tabs>
      <w:spacing w:after="0" w:line="240" w:lineRule="auto"/>
    </w:pPr>
  </w:style>
  <w:style w:type="character" w:customStyle="1" w:styleId="a7">
    <w:name w:val="Нижний колонтитул Знак"/>
    <w:basedOn w:val="a0"/>
    <w:link w:val="a6"/>
    <w:uiPriority w:val="99"/>
    <w:rsid w:val="00EF295F"/>
    <w:rPr>
      <w:rFonts w:ascii="Times New Roman" w:eastAsia="Times New Roman" w:hAnsi="Times New Roman" w:cs="Times New Roman"/>
      <w:color w:val="000000"/>
    </w:rPr>
  </w:style>
  <w:style w:type="character" w:customStyle="1" w:styleId="40">
    <w:name w:val="Заголовок 4 Знак"/>
    <w:basedOn w:val="a0"/>
    <w:link w:val="4"/>
    <w:uiPriority w:val="9"/>
    <w:rsid w:val="00815478"/>
    <w:rPr>
      <w:rFonts w:ascii="Times New Roman" w:eastAsia="Times New Roman" w:hAnsi="Times New Roman" w:cs="Times New Roman"/>
      <w:b/>
      <w:bCs/>
      <w:sz w:val="24"/>
      <w:szCs w:val="24"/>
      <w:lang w:val="uk-UA" w:eastAsia="uk-UA"/>
    </w:rPr>
  </w:style>
  <w:style w:type="character" w:styleId="a8">
    <w:name w:val="Hyperlink"/>
    <w:basedOn w:val="a0"/>
    <w:unhideWhenUsed/>
    <w:rsid w:val="00815478"/>
    <w:rPr>
      <w:color w:val="0000FF"/>
      <w:u w:val="single"/>
    </w:rPr>
  </w:style>
  <w:style w:type="paragraph" w:customStyle="1" w:styleId="facebook">
    <w:name w:val="facebook"/>
    <w:basedOn w:val="a"/>
    <w:rsid w:val="00815478"/>
    <w:pPr>
      <w:spacing w:before="100" w:beforeAutospacing="1" w:after="100" w:afterAutospacing="1" w:line="240" w:lineRule="auto"/>
      <w:ind w:left="0" w:firstLine="0"/>
      <w:jc w:val="left"/>
    </w:pPr>
    <w:rPr>
      <w:color w:val="auto"/>
      <w:sz w:val="24"/>
      <w:szCs w:val="24"/>
      <w:lang w:val="uk-UA" w:eastAsia="uk-UA"/>
    </w:rPr>
  </w:style>
  <w:style w:type="paragraph" w:customStyle="1" w:styleId="twitter">
    <w:name w:val="twitter"/>
    <w:basedOn w:val="a"/>
    <w:rsid w:val="00815478"/>
    <w:pPr>
      <w:spacing w:before="100" w:beforeAutospacing="1" w:after="100" w:afterAutospacing="1" w:line="240" w:lineRule="auto"/>
      <w:ind w:left="0" w:firstLine="0"/>
      <w:jc w:val="left"/>
    </w:pPr>
    <w:rPr>
      <w:color w:val="auto"/>
      <w:sz w:val="24"/>
      <w:szCs w:val="24"/>
      <w:lang w:val="uk-UA" w:eastAsia="uk-UA"/>
    </w:rPr>
  </w:style>
  <w:style w:type="paragraph" w:customStyle="1" w:styleId="google">
    <w:name w:val="google"/>
    <w:basedOn w:val="a"/>
    <w:rsid w:val="00815478"/>
    <w:pPr>
      <w:spacing w:before="100" w:beforeAutospacing="1" w:after="100" w:afterAutospacing="1" w:line="240" w:lineRule="auto"/>
      <w:ind w:left="0" w:firstLine="0"/>
      <w:jc w:val="left"/>
    </w:pPr>
    <w:rPr>
      <w:color w:val="auto"/>
      <w:sz w:val="24"/>
      <w:szCs w:val="24"/>
      <w:lang w:val="uk-UA" w:eastAsia="uk-UA"/>
    </w:rPr>
  </w:style>
  <w:style w:type="paragraph" w:styleId="a9">
    <w:name w:val="Normal (Web)"/>
    <w:basedOn w:val="a"/>
    <w:uiPriority w:val="99"/>
    <w:unhideWhenUsed/>
    <w:rsid w:val="00815478"/>
    <w:pPr>
      <w:spacing w:before="100" w:beforeAutospacing="1" w:after="100" w:afterAutospacing="1" w:line="240" w:lineRule="auto"/>
      <w:ind w:left="0" w:firstLine="0"/>
      <w:jc w:val="left"/>
    </w:pPr>
    <w:rPr>
      <w:color w:val="auto"/>
      <w:sz w:val="24"/>
      <w:szCs w:val="24"/>
      <w:lang w:val="uk-UA" w:eastAsia="uk-UA"/>
    </w:rPr>
  </w:style>
  <w:style w:type="character" w:styleId="aa">
    <w:name w:val="Strong"/>
    <w:basedOn w:val="a0"/>
    <w:uiPriority w:val="22"/>
    <w:qFormat/>
    <w:rsid w:val="00815478"/>
    <w:rPr>
      <w:b/>
      <w:bCs/>
    </w:rPr>
  </w:style>
  <w:style w:type="character" w:customStyle="1" w:styleId="20">
    <w:name w:val="Заголовок 2 Знак"/>
    <w:basedOn w:val="a0"/>
    <w:link w:val="2"/>
    <w:uiPriority w:val="9"/>
    <w:semiHidden/>
    <w:rsid w:val="002C77CA"/>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8E48A4"/>
    <w:rPr>
      <w:rFonts w:asciiTheme="majorHAnsi" w:eastAsiaTheme="majorEastAsia" w:hAnsiTheme="majorHAnsi" w:cstheme="majorBidi"/>
      <w:color w:val="1F4D78" w:themeColor="accent1" w:themeShade="7F"/>
      <w:sz w:val="24"/>
      <w:szCs w:val="24"/>
    </w:rPr>
  </w:style>
  <w:style w:type="character" w:customStyle="1" w:styleId="apple-converted-space">
    <w:name w:val="apple-converted-space"/>
    <w:basedOn w:val="a0"/>
    <w:rsid w:val="00B05B1D"/>
  </w:style>
  <w:style w:type="paragraph" w:customStyle="1" w:styleId="1">
    <w:name w:val="Абзац списка1"/>
    <w:basedOn w:val="a"/>
    <w:rsid w:val="00B05B1D"/>
    <w:pPr>
      <w:suppressAutoHyphens/>
      <w:autoSpaceDN w:val="0"/>
      <w:spacing w:after="0" w:line="240" w:lineRule="auto"/>
      <w:ind w:left="720" w:firstLine="0"/>
      <w:jc w:val="left"/>
    </w:pPr>
    <w:rPr>
      <w:rFonts w:ascii="Calibri" w:eastAsia="SimSun" w:hAnsi="Calibri" w:cs="F"/>
      <w:color w:val="auto"/>
      <w:kern w:val="3"/>
      <w:lang w:eastAsia="en-US"/>
    </w:rPr>
  </w:style>
  <w:style w:type="paragraph" w:styleId="21">
    <w:name w:val="Body Text Indent 2"/>
    <w:basedOn w:val="a"/>
    <w:link w:val="22"/>
    <w:rsid w:val="00B05B1D"/>
    <w:pPr>
      <w:spacing w:after="120" w:line="480" w:lineRule="auto"/>
      <w:ind w:left="283" w:firstLine="0"/>
      <w:jc w:val="left"/>
    </w:pPr>
    <w:rPr>
      <w:color w:val="auto"/>
      <w:sz w:val="24"/>
      <w:szCs w:val="24"/>
      <w:lang w:val="uk-UA" w:eastAsia="uk-UA"/>
    </w:rPr>
  </w:style>
  <w:style w:type="character" w:customStyle="1" w:styleId="22">
    <w:name w:val="Основной текст с отступом 2 Знак"/>
    <w:basedOn w:val="a0"/>
    <w:link w:val="21"/>
    <w:rsid w:val="00B05B1D"/>
    <w:rPr>
      <w:rFonts w:ascii="Times New Roman" w:eastAsia="Times New Roman" w:hAnsi="Times New Roman" w:cs="Times New Roman"/>
      <w:sz w:val="24"/>
      <w:szCs w:val="24"/>
      <w:lang w:val="uk-UA" w:eastAsia="uk-UA"/>
    </w:rPr>
  </w:style>
</w:styles>
</file>

<file path=word/webSettings.xml><?xml version="1.0" encoding="utf-8"?>
<w:webSettings xmlns:r="http://schemas.openxmlformats.org/officeDocument/2006/relationships" xmlns:w="http://schemas.openxmlformats.org/wordprocessingml/2006/main">
  <w:divs>
    <w:div w:id="265234559">
      <w:bodyDiv w:val="1"/>
      <w:marLeft w:val="0"/>
      <w:marRight w:val="0"/>
      <w:marTop w:val="0"/>
      <w:marBottom w:val="0"/>
      <w:divBdr>
        <w:top w:val="none" w:sz="0" w:space="0" w:color="auto"/>
        <w:left w:val="none" w:sz="0" w:space="0" w:color="auto"/>
        <w:bottom w:val="none" w:sz="0" w:space="0" w:color="auto"/>
        <w:right w:val="none" w:sz="0" w:space="0" w:color="auto"/>
      </w:divBdr>
    </w:div>
    <w:div w:id="377166872">
      <w:bodyDiv w:val="1"/>
      <w:marLeft w:val="0"/>
      <w:marRight w:val="0"/>
      <w:marTop w:val="0"/>
      <w:marBottom w:val="0"/>
      <w:divBdr>
        <w:top w:val="none" w:sz="0" w:space="0" w:color="auto"/>
        <w:left w:val="none" w:sz="0" w:space="0" w:color="auto"/>
        <w:bottom w:val="none" w:sz="0" w:space="0" w:color="auto"/>
        <w:right w:val="none" w:sz="0" w:space="0" w:color="auto"/>
      </w:divBdr>
      <w:divsChild>
        <w:div w:id="1170801444">
          <w:marLeft w:val="0"/>
          <w:marRight w:val="0"/>
          <w:marTop w:val="0"/>
          <w:marBottom w:val="0"/>
          <w:divBdr>
            <w:top w:val="none" w:sz="0" w:space="0" w:color="auto"/>
            <w:left w:val="none" w:sz="0" w:space="0" w:color="auto"/>
            <w:bottom w:val="none" w:sz="0" w:space="0" w:color="auto"/>
            <w:right w:val="none" w:sz="0" w:space="0" w:color="auto"/>
          </w:divBdr>
          <w:divsChild>
            <w:div w:id="502935213">
              <w:marLeft w:val="0"/>
              <w:marRight w:val="0"/>
              <w:marTop w:val="0"/>
              <w:marBottom w:val="0"/>
              <w:divBdr>
                <w:top w:val="none" w:sz="0" w:space="0" w:color="auto"/>
                <w:left w:val="none" w:sz="0" w:space="0" w:color="auto"/>
                <w:bottom w:val="none" w:sz="0" w:space="0" w:color="auto"/>
                <w:right w:val="none" w:sz="0" w:space="0" w:color="auto"/>
              </w:divBdr>
              <w:divsChild>
                <w:div w:id="202030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129500">
          <w:marLeft w:val="0"/>
          <w:marRight w:val="0"/>
          <w:marTop w:val="0"/>
          <w:marBottom w:val="0"/>
          <w:divBdr>
            <w:top w:val="none" w:sz="0" w:space="0" w:color="auto"/>
            <w:left w:val="none" w:sz="0" w:space="0" w:color="auto"/>
            <w:bottom w:val="none" w:sz="0" w:space="0" w:color="auto"/>
            <w:right w:val="none" w:sz="0" w:space="0" w:color="auto"/>
          </w:divBdr>
          <w:divsChild>
            <w:div w:id="964774240">
              <w:marLeft w:val="0"/>
              <w:marRight w:val="0"/>
              <w:marTop w:val="0"/>
              <w:marBottom w:val="0"/>
              <w:divBdr>
                <w:top w:val="none" w:sz="0" w:space="0" w:color="auto"/>
                <w:left w:val="none" w:sz="0" w:space="0" w:color="auto"/>
                <w:bottom w:val="none" w:sz="0" w:space="0" w:color="auto"/>
                <w:right w:val="none" w:sz="0" w:space="0" w:color="auto"/>
              </w:divBdr>
            </w:div>
          </w:divsChild>
        </w:div>
        <w:div w:id="243413917">
          <w:marLeft w:val="0"/>
          <w:marRight w:val="0"/>
          <w:marTop w:val="0"/>
          <w:marBottom w:val="0"/>
          <w:divBdr>
            <w:top w:val="none" w:sz="0" w:space="0" w:color="auto"/>
            <w:left w:val="none" w:sz="0" w:space="0" w:color="auto"/>
            <w:bottom w:val="none" w:sz="0" w:space="0" w:color="auto"/>
            <w:right w:val="none" w:sz="0" w:space="0" w:color="auto"/>
          </w:divBdr>
          <w:divsChild>
            <w:div w:id="907571829">
              <w:marLeft w:val="0"/>
              <w:marRight w:val="0"/>
              <w:marTop w:val="0"/>
              <w:marBottom w:val="0"/>
              <w:divBdr>
                <w:top w:val="none" w:sz="0" w:space="0" w:color="auto"/>
                <w:left w:val="none" w:sz="0" w:space="0" w:color="auto"/>
                <w:bottom w:val="none" w:sz="0" w:space="0" w:color="auto"/>
                <w:right w:val="none" w:sz="0" w:space="0" w:color="auto"/>
              </w:divBdr>
              <w:divsChild>
                <w:div w:id="15991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622205">
      <w:bodyDiv w:val="1"/>
      <w:marLeft w:val="0"/>
      <w:marRight w:val="0"/>
      <w:marTop w:val="0"/>
      <w:marBottom w:val="0"/>
      <w:divBdr>
        <w:top w:val="none" w:sz="0" w:space="0" w:color="auto"/>
        <w:left w:val="none" w:sz="0" w:space="0" w:color="auto"/>
        <w:bottom w:val="none" w:sz="0" w:space="0" w:color="auto"/>
        <w:right w:val="none" w:sz="0" w:space="0" w:color="auto"/>
      </w:divBdr>
    </w:div>
    <w:div w:id="1664117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Ser_osv/76886/" TargetMode="External"/><Relationship Id="rId13" Type="http://schemas.openxmlformats.org/officeDocument/2006/relationships/hyperlink" Target="https://osvita.ua/legislation/Ser_osv/76886/"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svita.ua/legislation/Ser_osv/7688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Ser_osv/7688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osvita.ua/legislation/Ser_osv/76886/"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osvita.ua/legislation/Ser_osv/76886/" TargetMode="External"/><Relationship Id="rId14" Type="http://schemas.openxmlformats.org/officeDocument/2006/relationships/header" Target="header1.xm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CE968719-4517-4EBA-83DC-EC28D3E99F61}">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1</Pages>
  <Words>8443</Words>
  <Characters>48131</Characters>
  <Application>Microsoft Office Word</Application>
  <DocSecurity>0</DocSecurity>
  <Lines>401</Lines>
  <Paragraphs>112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56462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Виталик</dc:creator>
  <cp:keywords/>
  <cp:lastModifiedBy>Оля</cp:lastModifiedBy>
  <cp:revision>73</cp:revision>
  <dcterms:created xsi:type="dcterms:W3CDTF">2022-05-21T07:33:00Z</dcterms:created>
  <dcterms:modified xsi:type="dcterms:W3CDTF">2025-12-22T08:44:00Z</dcterms:modified>
</cp:coreProperties>
</file>