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8F" w:rsidRPr="004949EB" w:rsidRDefault="0032618F" w:rsidP="0032618F">
      <w:pPr>
        <w:jc w:val="center"/>
        <w:rPr>
          <w:sz w:val="32"/>
          <w:szCs w:val="32"/>
          <w:lang w:val="uk-UA"/>
        </w:rPr>
      </w:pPr>
      <w:r w:rsidRPr="004949EB">
        <w:rPr>
          <w:sz w:val="32"/>
          <w:szCs w:val="32"/>
          <w:lang w:val="uk-UA"/>
        </w:rPr>
        <w:t xml:space="preserve">Протокол </w:t>
      </w:r>
    </w:p>
    <w:p w:rsidR="0032618F" w:rsidRDefault="0032618F" w:rsidP="003261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команди психолого-педагогічного супроводу дитини з ООП</w:t>
      </w:r>
    </w:p>
    <w:p w:rsidR="0032618F" w:rsidRDefault="0032618F" w:rsidP="0032618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Тартаківського</w:t>
      </w:r>
      <w:proofErr w:type="spellEnd"/>
      <w:r>
        <w:rPr>
          <w:sz w:val="28"/>
          <w:szCs w:val="28"/>
          <w:lang w:val="uk-UA"/>
        </w:rPr>
        <w:t xml:space="preserve"> 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32618F" w:rsidRDefault="0032618F" w:rsidP="003261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Ковальчука Дениса Олеговича, учня 6 класу</w:t>
      </w:r>
    </w:p>
    <w:p w:rsidR="0032618F" w:rsidRDefault="0032618F" w:rsidP="0032618F">
      <w:pPr>
        <w:jc w:val="center"/>
        <w:rPr>
          <w:sz w:val="28"/>
          <w:szCs w:val="28"/>
          <w:lang w:val="uk-UA"/>
        </w:rPr>
      </w:pPr>
    </w:p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:rsidR="0032618F" w:rsidRPr="004949EB" w:rsidRDefault="0032618F" w:rsidP="0032618F">
      <w:pPr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</w:t>
      </w:r>
      <w:proofErr w:type="spellStart"/>
      <w:r>
        <w:rPr>
          <w:b/>
          <w:sz w:val="28"/>
          <w:szCs w:val="28"/>
          <w:lang w:val="uk-UA"/>
        </w:rPr>
        <w:t>проведення:</w:t>
      </w:r>
      <w:r w:rsidRPr="00CA47CE">
        <w:rPr>
          <w:sz w:val="28"/>
          <w:szCs w:val="28"/>
          <w:lang w:val="uk-UA"/>
        </w:rPr>
        <w:t>Тартаківський</w:t>
      </w:r>
      <w:proofErr w:type="spellEnd"/>
      <w:r w:rsidRPr="00CA4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32618F" w:rsidRDefault="0032618F" w:rsidP="0032618F">
      <w:pPr>
        <w:rPr>
          <w:sz w:val="28"/>
          <w:szCs w:val="28"/>
          <w:lang w:val="uk-UA"/>
        </w:rPr>
      </w:pPr>
      <w:r w:rsidRPr="00CA47CE">
        <w:rPr>
          <w:sz w:val="28"/>
          <w:szCs w:val="28"/>
          <w:lang w:val="uk-UA"/>
        </w:rPr>
        <w:t>Дідич</w:t>
      </w:r>
      <w:r>
        <w:rPr>
          <w:sz w:val="28"/>
          <w:szCs w:val="28"/>
          <w:lang w:val="uk-UA"/>
        </w:rPr>
        <w:t xml:space="preserve"> О.Д.- директор школи</w:t>
      </w:r>
    </w:p>
    <w:p w:rsidR="0032618F" w:rsidRDefault="0032618F" w:rsidP="003261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О.Б.- заступник  директора, відповідальна за організацію інклюзивного навчання в школі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Гаврилів Н.Я., </w:t>
      </w:r>
      <w:r w:rsidR="00114DEB">
        <w:rPr>
          <w:sz w:val="28"/>
          <w:szCs w:val="28"/>
          <w:lang w:val="uk-UA"/>
        </w:rPr>
        <w:t>ф</w:t>
      </w:r>
      <w:r w:rsidR="00114DEB">
        <w:rPr>
          <w:sz w:val="28"/>
          <w:szCs w:val="28"/>
          <w:lang w:val="uk-UA"/>
        </w:rPr>
        <w:t>ахівець КУ «ІРЦ» Сокальської міської ради</w:t>
      </w:r>
    </w:p>
    <w:p w:rsidR="00114DEB" w:rsidRDefault="0032618F" w:rsidP="003261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Асистетнт</w:t>
      </w:r>
      <w:proofErr w:type="spellEnd"/>
      <w:r>
        <w:rPr>
          <w:sz w:val="28"/>
          <w:szCs w:val="28"/>
          <w:lang w:val="uk-UA"/>
        </w:rPr>
        <w:t xml:space="preserve"> вчителя: </w:t>
      </w:r>
      <w:proofErr w:type="spellStart"/>
      <w:r>
        <w:rPr>
          <w:sz w:val="28"/>
          <w:szCs w:val="28"/>
          <w:lang w:val="uk-UA"/>
        </w:rPr>
        <w:t>Радимська</w:t>
      </w:r>
      <w:proofErr w:type="spellEnd"/>
      <w:r>
        <w:rPr>
          <w:sz w:val="28"/>
          <w:szCs w:val="28"/>
          <w:lang w:val="uk-UA"/>
        </w:rPr>
        <w:t xml:space="preserve"> О.І.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Бондарчук С.Л., Демченко С.Л.,  </w:t>
      </w:r>
      <w:proofErr w:type="spellStart"/>
      <w:r>
        <w:rPr>
          <w:sz w:val="28"/>
          <w:szCs w:val="28"/>
          <w:lang w:val="uk-UA"/>
        </w:rPr>
        <w:t>Кулаковська</w:t>
      </w:r>
      <w:proofErr w:type="spellEnd"/>
      <w:r>
        <w:rPr>
          <w:sz w:val="28"/>
          <w:szCs w:val="28"/>
          <w:lang w:val="uk-UA"/>
        </w:rPr>
        <w:t xml:space="preserve"> Н.А., </w:t>
      </w:r>
      <w:proofErr w:type="spellStart"/>
      <w:r>
        <w:rPr>
          <w:sz w:val="28"/>
          <w:szCs w:val="28"/>
          <w:lang w:val="uk-UA"/>
        </w:rPr>
        <w:t>Зажицький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Р.Є,Дмитрук</w:t>
      </w:r>
      <w:proofErr w:type="spellEnd"/>
      <w:r>
        <w:rPr>
          <w:sz w:val="28"/>
          <w:szCs w:val="28"/>
          <w:lang w:val="uk-UA"/>
        </w:rPr>
        <w:t xml:space="preserve"> О.В., </w:t>
      </w:r>
      <w:proofErr w:type="spellStart"/>
      <w:r>
        <w:rPr>
          <w:sz w:val="28"/>
          <w:szCs w:val="28"/>
          <w:lang w:val="uk-UA"/>
        </w:rPr>
        <w:t>Сисак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У.Р,Козійчук</w:t>
      </w:r>
      <w:proofErr w:type="spellEnd"/>
      <w:r>
        <w:rPr>
          <w:sz w:val="28"/>
          <w:szCs w:val="28"/>
          <w:lang w:val="uk-UA"/>
        </w:rPr>
        <w:t xml:space="preserve"> Ю.І.</w:t>
      </w:r>
      <w:r w:rsidR="00114DEB">
        <w:rPr>
          <w:sz w:val="28"/>
          <w:szCs w:val="28"/>
          <w:lang w:val="uk-UA"/>
        </w:rPr>
        <w:t>- вчителі , які навчають.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Батьки: Ковальчук Л.Л.</w:t>
      </w: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1.Про склад та роботу команди психолого-педагогічного супроводу Ковальчука </w:t>
      </w:r>
      <w:proofErr w:type="spellStart"/>
      <w:r>
        <w:rPr>
          <w:sz w:val="28"/>
          <w:szCs w:val="28"/>
          <w:lang w:val="uk-UA"/>
        </w:rPr>
        <w:t>Денисаучня</w:t>
      </w:r>
      <w:proofErr w:type="spellEnd"/>
      <w:r>
        <w:rPr>
          <w:sz w:val="28"/>
          <w:szCs w:val="28"/>
          <w:lang w:val="uk-UA"/>
        </w:rPr>
        <w:t xml:space="preserve"> 6 класу.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Про необхідність підтримки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рівня.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План заходів щодо реалізації інклюзивної освіти </w:t>
      </w:r>
      <w:proofErr w:type="spellStart"/>
      <w:r>
        <w:rPr>
          <w:sz w:val="28"/>
          <w:szCs w:val="28"/>
          <w:lang w:val="uk-UA"/>
        </w:rPr>
        <w:t>Бігуса</w:t>
      </w:r>
      <w:proofErr w:type="spellEnd"/>
      <w:r>
        <w:rPr>
          <w:sz w:val="28"/>
          <w:szCs w:val="28"/>
          <w:lang w:val="uk-UA"/>
        </w:rPr>
        <w:t xml:space="preserve"> І.А., ІПР дитини.</w:t>
      </w: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1.1.СЛУХАЛИ:</w:t>
      </w:r>
      <w:r w:rsidR="00114DEB" w:rsidRPr="00114DEB">
        <w:rPr>
          <w:sz w:val="28"/>
          <w:szCs w:val="28"/>
          <w:lang w:val="uk-UA"/>
        </w:rPr>
        <w:t xml:space="preserve"> </w:t>
      </w:r>
      <w:r w:rsidR="00114DEB">
        <w:rPr>
          <w:sz w:val="28"/>
          <w:szCs w:val="28"/>
          <w:lang w:val="uk-UA"/>
        </w:rPr>
        <w:t>Гаврилів Н.Я., фахівець КУ «ІРЦ»</w:t>
      </w:r>
      <w:r w:rsidR="00114D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яка розповіла про особливості роботи ЗЗСО у період воєнного стану, про надання методичної підтримки педагогічним працівникам з організації інклюзивного навчання на етапах створення , реалізації та моніторингу виконання ІПР, озвучила основні методичні рекомендації щодо організації інклюзивного навчання у 2022-2023 навчальному році.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1.2.Виступили: </w:t>
      </w:r>
      <w:proofErr w:type="spellStart"/>
      <w:r w:rsidRPr="006C1E9B">
        <w:rPr>
          <w:b/>
          <w:sz w:val="28"/>
          <w:szCs w:val="28"/>
          <w:lang w:val="uk-UA"/>
        </w:rPr>
        <w:t>Звадюк</w:t>
      </w:r>
      <w:proofErr w:type="spellEnd"/>
      <w:r w:rsidRPr="006C1E9B">
        <w:rPr>
          <w:b/>
          <w:sz w:val="28"/>
          <w:szCs w:val="28"/>
          <w:lang w:val="uk-UA"/>
        </w:rPr>
        <w:t xml:space="preserve"> </w:t>
      </w:r>
      <w:proofErr w:type="spellStart"/>
      <w:r w:rsidRPr="006C1E9B">
        <w:rPr>
          <w:b/>
          <w:sz w:val="28"/>
          <w:szCs w:val="28"/>
          <w:lang w:val="uk-UA"/>
        </w:rPr>
        <w:t>О.Б.,</w:t>
      </w:r>
      <w:r>
        <w:rPr>
          <w:sz w:val="28"/>
          <w:szCs w:val="28"/>
          <w:lang w:val="uk-UA"/>
        </w:rPr>
        <w:t>яка</w:t>
      </w:r>
      <w:proofErr w:type="spellEnd"/>
      <w:r>
        <w:rPr>
          <w:sz w:val="28"/>
          <w:szCs w:val="28"/>
          <w:lang w:val="uk-UA"/>
        </w:rPr>
        <w:t xml:space="preserve"> оголосила про склад команди психолого- педаго</w:t>
      </w:r>
      <w:r w:rsidR="00B83747">
        <w:rPr>
          <w:sz w:val="28"/>
          <w:szCs w:val="28"/>
          <w:lang w:val="uk-UA"/>
        </w:rPr>
        <w:t>гічного супроводу Ковальчук Д.</w:t>
      </w:r>
      <w:r>
        <w:rPr>
          <w:sz w:val="28"/>
          <w:szCs w:val="28"/>
          <w:lang w:val="uk-U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4597"/>
      </w:tblGrid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Прізвище, власне ім’я, по батькові( за наявності) 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Дідич Ольга Дмитрівна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Тартаківського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НВК « ЗШ І-ІІІ ст.. ДНЗ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ім.П.Саноцького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>»</w:t>
            </w:r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Звадюк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Орися Богданівна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Default="0032618F" w:rsidP="00910A9D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Каширська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Надія Іванівна</w:t>
            </w:r>
          </w:p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Радимська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Соціальний педагог</w:t>
            </w:r>
          </w:p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Бондарчук С.Н.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Класний керівник 6</w:t>
            </w:r>
            <w:r w:rsidRPr="00A0722A">
              <w:rPr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Гаврилів Наталя Ярославівна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Фахівець (консультант) </w:t>
            </w:r>
            <w:r w:rsidR="00114DEB">
              <w:rPr>
                <w:sz w:val="28"/>
                <w:szCs w:val="28"/>
                <w:lang w:val="uk-UA"/>
              </w:rPr>
              <w:t xml:space="preserve"> КУ «</w:t>
            </w:r>
            <w:r w:rsidRPr="00A0722A">
              <w:rPr>
                <w:sz w:val="28"/>
                <w:szCs w:val="28"/>
                <w:lang w:val="uk-UA"/>
              </w:rPr>
              <w:t>ІРЦ</w:t>
            </w:r>
            <w:r w:rsidR="00114DEB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</w:tr>
      <w:tr w:rsidR="0032618F" w:rsidRPr="00A0722A" w:rsidTr="00910A9D">
        <w:tc>
          <w:tcPr>
            <w:tcW w:w="5400" w:type="dxa"/>
            <w:shd w:val="clear" w:color="auto" w:fill="auto"/>
          </w:tcPr>
          <w:p w:rsidR="0032618F" w:rsidRPr="00A0722A" w:rsidRDefault="00114DEB" w:rsidP="00910A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Ковальчук </w:t>
            </w:r>
            <w:proofErr w:type="spellStart"/>
            <w:r>
              <w:rPr>
                <w:sz w:val="28"/>
                <w:szCs w:val="28"/>
                <w:lang w:val="uk-UA"/>
              </w:rPr>
              <w:t>л.Л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4" w:type="dxa"/>
            <w:shd w:val="clear" w:color="auto" w:fill="auto"/>
          </w:tcPr>
          <w:p w:rsidR="0032618F" w:rsidRPr="00A0722A" w:rsidRDefault="0032618F" w:rsidP="00910A9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Мама </w:t>
            </w:r>
          </w:p>
        </w:tc>
      </w:tr>
    </w:tbl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2.1.ВИСТУПИЛИ: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1.Звадюк О.Б., заступник директора, відповідальна за організацію інклюзивного навчання, класного керівника,</w:t>
      </w:r>
      <w:r w:rsidR="00B83747">
        <w:rPr>
          <w:sz w:val="28"/>
          <w:szCs w:val="28"/>
          <w:lang w:val="uk-UA"/>
        </w:rPr>
        <w:t xml:space="preserve"> повідомила ,що для  Ковальчука Дениса</w:t>
      </w:r>
      <w:r>
        <w:rPr>
          <w:sz w:val="28"/>
          <w:szCs w:val="28"/>
          <w:lang w:val="uk-UA"/>
        </w:rPr>
        <w:t xml:space="preserve"> визначені такі категорії труднощів – функціональні, навчальні, інтелектуальні і наголосила про 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2.Каширська Надія Іванівна, асистент вчителя, яка повідомила, що учениця вже адаптувалась до навчального процесу, проте завдання виконує після кількаразового повторення і тільки за присутності біля неї вчителя. Разом з тим потребує підтримки, збільшення часу під час виконання завдань, морального заохочення і стимуляції.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3.Бондарчук Світлана Несторівна, класний керівник, яка довела до відома присутніх, що індивідуальна програма розвитку (ІПР) повинна бути розроблена відповідно до особливостей розвитку учениці. Зазначила , що учениця навчається за освітньою програмою закладу загальної середньої освіти за адаптацією  навчальної програми та навчальних</w:t>
      </w:r>
      <w:r w:rsidR="00B83747">
        <w:rPr>
          <w:sz w:val="28"/>
          <w:szCs w:val="28"/>
          <w:lang w:val="uk-UA"/>
        </w:rPr>
        <w:t xml:space="preserve"> матеріалів, зазначила, що Денис </w:t>
      </w:r>
      <w:r>
        <w:rPr>
          <w:sz w:val="28"/>
          <w:szCs w:val="28"/>
          <w:lang w:val="uk-UA"/>
        </w:rPr>
        <w:t>завдання виконує з допомогою асистента вчителя, найбільше труднощів виникає при писанні, важко дається запам’ятовування .Має труднощі у спілкуванні та висловленні власної думки.</w:t>
      </w: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2.3.УХВАЛИЛИ: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1.Подану інформацію взяти до уваги і використовувати для організації навчання, розвитку і виховання дітей з ООП відповідно до вікових і психофізіологічних особливостей і потреб.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2.Прийняти всю почуту інформацію до відома та адаптувати навчальний матеріал до потреб учениці.</w:t>
      </w: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proofErr w:type="spellStart"/>
      <w:r>
        <w:rPr>
          <w:sz w:val="28"/>
          <w:szCs w:val="28"/>
          <w:lang w:val="uk-UA"/>
        </w:rPr>
        <w:t>засідання______________Дідич</w:t>
      </w:r>
      <w:proofErr w:type="spellEnd"/>
      <w:r>
        <w:rPr>
          <w:sz w:val="28"/>
          <w:szCs w:val="28"/>
          <w:lang w:val="uk-UA"/>
        </w:rPr>
        <w:t xml:space="preserve"> О.Д.</w:t>
      </w: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Default="0032618F" w:rsidP="0032618F">
      <w:pPr>
        <w:rPr>
          <w:sz w:val="28"/>
          <w:szCs w:val="28"/>
          <w:lang w:val="uk-UA"/>
        </w:rPr>
      </w:pPr>
    </w:p>
    <w:p w:rsidR="0032618F" w:rsidRPr="00132B47" w:rsidRDefault="0032618F" w:rsidP="00326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_______________</w:t>
      </w: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</w:t>
      </w:r>
    </w:p>
    <w:p w:rsidR="0032618F" w:rsidRDefault="0032618F" w:rsidP="0032618F"/>
    <w:p w:rsidR="0032618F" w:rsidRDefault="0032618F" w:rsidP="0032618F"/>
    <w:p w:rsidR="0032618F" w:rsidRDefault="0032618F" w:rsidP="0032618F"/>
    <w:p w:rsidR="00E87EF1" w:rsidRDefault="00E87EF1"/>
    <w:sectPr w:rsidR="00E87EF1" w:rsidSect="004949E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8F"/>
    <w:rsid w:val="00114DEB"/>
    <w:rsid w:val="0032618F"/>
    <w:rsid w:val="007E410B"/>
    <w:rsid w:val="00B83747"/>
    <w:rsid w:val="00E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6ACB"/>
  <w15:chartTrackingRefBased/>
  <w15:docId w15:val="{4F84E6C0-8BD5-43FC-9B9F-E8184AA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D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3</cp:revision>
  <cp:lastPrinted>2022-11-04T06:37:00Z</cp:lastPrinted>
  <dcterms:created xsi:type="dcterms:W3CDTF">2022-09-28T10:18:00Z</dcterms:created>
  <dcterms:modified xsi:type="dcterms:W3CDTF">2022-11-04T06:38:00Z</dcterms:modified>
</cp:coreProperties>
</file>