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CCB51" w14:textId="77777777" w:rsidR="007D6EDF" w:rsidRPr="00DB462C" w:rsidRDefault="007D6EDF" w:rsidP="00520393">
      <w:pPr>
        <w:jc w:val="both"/>
        <w:rPr>
          <w:rFonts w:ascii="Times New Roman" w:hAnsi="Times New Roman"/>
          <w:color w:val="7030A0"/>
          <w:sz w:val="24"/>
          <w:szCs w:val="24"/>
          <w:lang w:val="uk-UA"/>
        </w:rPr>
      </w:pPr>
    </w:p>
    <w:p w14:paraId="5D673C59" w14:textId="77777777" w:rsidR="00DB462C" w:rsidRPr="00DB462C" w:rsidRDefault="00DB462C" w:rsidP="00DB462C">
      <w:pPr>
        <w:tabs>
          <w:tab w:val="left" w:pos="3615"/>
        </w:tabs>
        <w:spacing w:after="0" w:line="240" w:lineRule="auto"/>
        <w:jc w:val="right"/>
        <w:rPr>
          <w:rFonts w:ascii="Times New Roman" w:hAnsi="Times New Roman"/>
          <w:b/>
          <w:bCs/>
          <w:color w:val="7030A0"/>
          <w:sz w:val="24"/>
          <w:szCs w:val="24"/>
          <w:lang w:val="uk-UA"/>
        </w:rPr>
      </w:pPr>
    </w:p>
    <w:p w14:paraId="641FC6D3" w14:textId="77777777" w:rsidR="00DB462C" w:rsidRPr="00672419" w:rsidRDefault="00DB462C" w:rsidP="00DB462C">
      <w:pPr>
        <w:tabs>
          <w:tab w:val="left" w:pos="3615"/>
        </w:tabs>
        <w:spacing w:after="0" w:line="240" w:lineRule="auto"/>
        <w:jc w:val="right"/>
        <w:rPr>
          <w:rFonts w:ascii="Times New Roman" w:hAnsi="Times New Roman"/>
          <w:b/>
          <w:bCs/>
          <w:color w:val="FF0000"/>
          <w:sz w:val="24"/>
          <w:szCs w:val="24"/>
          <w:lang w:val="uk-UA"/>
        </w:rPr>
      </w:pPr>
    </w:p>
    <w:p w14:paraId="568E72B8" w14:textId="39E80860" w:rsidR="00DB462C" w:rsidRPr="00672419" w:rsidRDefault="00A75B8C" w:rsidP="00DB462C">
      <w:pPr>
        <w:tabs>
          <w:tab w:val="left" w:pos="3615"/>
          <w:tab w:val="right" w:pos="9355"/>
        </w:tabs>
        <w:spacing w:after="0" w:line="240" w:lineRule="auto"/>
        <w:rPr>
          <w:rFonts w:ascii="Times New Roman" w:hAnsi="Times New Roman"/>
          <w:b/>
          <w:bCs/>
          <w:color w:val="FF0000"/>
          <w:sz w:val="24"/>
          <w:szCs w:val="24"/>
          <w:lang w:val="uk-UA"/>
        </w:rPr>
      </w:pPr>
      <w:r>
        <w:rPr>
          <w:rFonts w:ascii="Times New Roman" w:hAnsi="Times New Roman"/>
          <w:b/>
          <w:bCs/>
          <w:color w:val="FF0000"/>
          <w:sz w:val="24"/>
          <w:szCs w:val="24"/>
          <w:lang w:val="uk-UA"/>
        </w:rPr>
        <w:t>СХВАЛЕНО</w:t>
      </w:r>
      <w:r>
        <w:rPr>
          <w:rFonts w:ascii="Times New Roman" w:hAnsi="Times New Roman"/>
          <w:b/>
          <w:bCs/>
          <w:color w:val="FF0000"/>
          <w:sz w:val="24"/>
          <w:szCs w:val="24"/>
          <w:lang w:val="uk-UA"/>
        </w:rPr>
        <w:tab/>
        <w:t xml:space="preserve">                                                   </w:t>
      </w:r>
      <w:r w:rsidR="00DB462C" w:rsidRPr="00672419">
        <w:rPr>
          <w:rFonts w:ascii="Times New Roman" w:hAnsi="Times New Roman"/>
          <w:b/>
          <w:bCs/>
          <w:color w:val="FF0000"/>
          <w:sz w:val="24"/>
          <w:szCs w:val="24"/>
          <w:lang w:val="uk-UA"/>
        </w:rPr>
        <w:t>ЗАТВЕРДЖУЮ</w:t>
      </w:r>
    </w:p>
    <w:p w14:paraId="4F7042A3" w14:textId="66319789" w:rsidR="00574DAB" w:rsidRPr="00672419" w:rsidRDefault="00DB462C" w:rsidP="00DB462C">
      <w:pPr>
        <w:tabs>
          <w:tab w:val="left" w:pos="3615"/>
          <w:tab w:val="right" w:pos="9355"/>
        </w:tabs>
        <w:spacing w:after="0" w:line="240" w:lineRule="auto"/>
        <w:rPr>
          <w:rFonts w:ascii="Times New Roman" w:hAnsi="Times New Roman"/>
          <w:b/>
          <w:bCs/>
          <w:color w:val="FF0000"/>
          <w:sz w:val="24"/>
          <w:szCs w:val="24"/>
          <w:lang w:val="uk-UA"/>
        </w:rPr>
      </w:pPr>
      <w:r w:rsidRPr="00672419">
        <w:rPr>
          <w:rFonts w:ascii="Times New Roman" w:hAnsi="Times New Roman"/>
          <w:b/>
          <w:bCs/>
          <w:color w:val="FF0000"/>
          <w:sz w:val="24"/>
          <w:szCs w:val="24"/>
          <w:lang w:val="uk-UA"/>
        </w:rPr>
        <w:t>на засіданні пе</w:t>
      </w:r>
      <w:r w:rsidR="00574DAB" w:rsidRPr="00672419">
        <w:rPr>
          <w:rFonts w:ascii="Times New Roman" w:hAnsi="Times New Roman"/>
          <w:b/>
          <w:bCs/>
          <w:color w:val="FF0000"/>
          <w:sz w:val="24"/>
          <w:szCs w:val="24"/>
          <w:lang w:val="uk-UA"/>
        </w:rPr>
        <w:t>дради</w:t>
      </w:r>
      <w:r w:rsidR="00574DAB" w:rsidRPr="00672419">
        <w:rPr>
          <w:rFonts w:ascii="Times New Roman" w:hAnsi="Times New Roman"/>
          <w:b/>
          <w:bCs/>
          <w:color w:val="FF0000"/>
          <w:sz w:val="24"/>
          <w:szCs w:val="24"/>
          <w:lang w:val="uk-UA"/>
        </w:rPr>
        <w:tab/>
        <w:t xml:space="preserve">                 </w:t>
      </w:r>
      <w:r w:rsidRPr="00672419">
        <w:rPr>
          <w:rFonts w:ascii="Times New Roman" w:hAnsi="Times New Roman"/>
          <w:b/>
          <w:bCs/>
          <w:color w:val="FF0000"/>
          <w:sz w:val="24"/>
          <w:szCs w:val="24"/>
          <w:lang w:val="uk-UA"/>
        </w:rPr>
        <w:t xml:space="preserve"> </w:t>
      </w:r>
      <w:r w:rsidR="00A75B8C">
        <w:rPr>
          <w:rFonts w:ascii="Times New Roman" w:hAnsi="Times New Roman"/>
          <w:b/>
          <w:bCs/>
          <w:color w:val="FF0000"/>
          <w:sz w:val="24"/>
          <w:szCs w:val="24"/>
          <w:lang w:val="uk-UA"/>
        </w:rPr>
        <w:t xml:space="preserve">                                           </w:t>
      </w:r>
      <w:r w:rsidR="00574DAB" w:rsidRPr="00672419">
        <w:rPr>
          <w:rFonts w:ascii="Times New Roman" w:hAnsi="Times New Roman"/>
          <w:b/>
          <w:bCs/>
          <w:color w:val="FF0000"/>
          <w:sz w:val="24"/>
          <w:szCs w:val="24"/>
          <w:lang w:val="uk-UA"/>
        </w:rPr>
        <w:t xml:space="preserve">Директор </w:t>
      </w:r>
    </w:p>
    <w:p w14:paraId="5C22DD1E" w14:textId="13A6CF5E" w:rsidR="00DB462C" w:rsidRPr="00672419" w:rsidRDefault="00A75B8C" w:rsidP="00DB462C">
      <w:pPr>
        <w:tabs>
          <w:tab w:val="left" w:pos="3615"/>
          <w:tab w:val="right" w:pos="9355"/>
        </w:tabs>
        <w:spacing w:after="0" w:line="240" w:lineRule="auto"/>
        <w:rPr>
          <w:rFonts w:ascii="Times New Roman" w:hAnsi="Times New Roman"/>
          <w:b/>
          <w:bCs/>
          <w:color w:val="FF0000"/>
          <w:sz w:val="24"/>
          <w:szCs w:val="24"/>
          <w:lang w:val="uk-UA"/>
        </w:rPr>
      </w:pPr>
      <w:r>
        <w:rPr>
          <w:rFonts w:ascii="Times New Roman" w:hAnsi="Times New Roman"/>
          <w:b/>
          <w:bCs/>
          <w:color w:val="FF0000"/>
          <w:sz w:val="24"/>
          <w:szCs w:val="24"/>
          <w:lang w:val="uk-UA"/>
        </w:rPr>
        <w:tab/>
        <w:t xml:space="preserve">                </w:t>
      </w:r>
      <w:proofErr w:type="spellStart"/>
      <w:r w:rsidR="00574DAB" w:rsidRPr="00672419">
        <w:rPr>
          <w:rFonts w:ascii="Times New Roman" w:hAnsi="Times New Roman"/>
          <w:b/>
          <w:bCs/>
          <w:color w:val="FF0000"/>
          <w:sz w:val="24"/>
          <w:szCs w:val="24"/>
          <w:lang w:val="uk-UA"/>
        </w:rPr>
        <w:t>Тудорковицької</w:t>
      </w:r>
      <w:proofErr w:type="spellEnd"/>
      <w:r w:rsidR="00574DAB" w:rsidRPr="00672419">
        <w:rPr>
          <w:rFonts w:ascii="Times New Roman" w:hAnsi="Times New Roman"/>
          <w:b/>
          <w:bCs/>
          <w:color w:val="FF0000"/>
          <w:sz w:val="24"/>
          <w:szCs w:val="24"/>
          <w:lang w:val="uk-UA"/>
        </w:rPr>
        <w:t xml:space="preserve"> початкової школи</w:t>
      </w:r>
    </w:p>
    <w:p w14:paraId="23F24BC3" w14:textId="737ACFCA" w:rsidR="00DB462C" w:rsidRPr="00672419" w:rsidRDefault="00574DAB" w:rsidP="00DB462C">
      <w:pPr>
        <w:tabs>
          <w:tab w:val="left" w:pos="3615"/>
          <w:tab w:val="right" w:pos="9355"/>
        </w:tabs>
        <w:spacing w:after="0" w:line="240" w:lineRule="auto"/>
        <w:rPr>
          <w:rFonts w:ascii="Times New Roman" w:hAnsi="Times New Roman"/>
          <w:b/>
          <w:bCs/>
          <w:color w:val="FF0000"/>
          <w:sz w:val="24"/>
          <w:szCs w:val="24"/>
          <w:lang w:val="uk-UA"/>
        </w:rPr>
      </w:pPr>
      <w:r w:rsidRPr="00672419">
        <w:rPr>
          <w:rFonts w:ascii="Times New Roman" w:hAnsi="Times New Roman"/>
          <w:b/>
          <w:bCs/>
          <w:color w:val="FF0000"/>
          <w:sz w:val="24"/>
          <w:szCs w:val="24"/>
          <w:lang w:val="uk-UA"/>
        </w:rPr>
        <w:t>«31»  серпня 2023</w:t>
      </w:r>
      <w:r w:rsidR="00A75B8C">
        <w:rPr>
          <w:rFonts w:ascii="Times New Roman" w:hAnsi="Times New Roman"/>
          <w:b/>
          <w:bCs/>
          <w:color w:val="FF0000"/>
          <w:sz w:val="24"/>
          <w:szCs w:val="24"/>
          <w:lang w:val="uk-UA"/>
        </w:rPr>
        <w:t>р.</w:t>
      </w:r>
      <w:r w:rsidR="00A75B8C">
        <w:rPr>
          <w:rFonts w:ascii="Times New Roman" w:hAnsi="Times New Roman"/>
          <w:b/>
          <w:bCs/>
          <w:color w:val="FF0000"/>
          <w:sz w:val="24"/>
          <w:szCs w:val="24"/>
          <w:lang w:val="uk-UA"/>
        </w:rPr>
        <w:tab/>
        <w:t xml:space="preserve">                   __________________</w:t>
      </w:r>
      <w:proofErr w:type="spellStart"/>
      <w:r w:rsidR="00DB462C" w:rsidRPr="00672419">
        <w:rPr>
          <w:rFonts w:ascii="Times New Roman" w:hAnsi="Times New Roman"/>
          <w:b/>
          <w:bCs/>
          <w:color w:val="FF0000"/>
          <w:sz w:val="24"/>
          <w:szCs w:val="24"/>
          <w:lang w:val="uk-UA"/>
        </w:rPr>
        <w:t>Г.Р.Шепелюк</w:t>
      </w:r>
      <w:proofErr w:type="spellEnd"/>
    </w:p>
    <w:p w14:paraId="5F87D321" w14:textId="77777777" w:rsidR="00DB462C" w:rsidRPr="00DB462C" w:rsidRDefault="00DB462C" w:rsidP="00DB462C">
      <w:pPr>
        <w:tabs>
          <w:tab w:val="left" w:pos="3615"/>
        </w:tabs>
        <w:jc w:val="center"/>
        <w:rPr>
          <w:rFonts w:ascii="Times New Roman" w:hAnsi="Times New Roman"/>
          <w:color w:val="7030A0"/>
          <w:sz w:val="24"/>
          <w:szCs w:val="24"/>
          <w:lang w:val="uk-UA"/>
        </w:rPr>
      </w:pPr>
    </w:p>
    <w:p w14:paraId="78BB94EB" w14:textId="46F77210" w:rsidR="00DB462C" w:rsidRDefault="00672419" w:rsidP="00672419">
      <w:pPr>
        <w:tabs>
          <w:tab w:val="left" w:pos="3615"/>
        </w:tabs>
        <w:jc w:val="right"/>
        <w:rPr>
          <w:rFonts w:ascii="Times New Roman" w:hAnsi="Times New Roman"/>
          <w:sz w:val="24"/>
          <w:szCs w:val="24"/>
          <w:lang w:val="uk-UA"/>
        </w:rPr>
      </w:pPr>
      <w:r>
        <w:rPr>
          <w:noProof/>
          <w:lang w:val="uk-UA" w:eastAsia="uk-UA"/>
        </w:rPr>
        <w:drawing>
          <wp:inline distT="0" distB="0" distL="0" distR="0" wp14:anchorId="1DDFA7B5" wp14:editId="283180B4">
            <wp:extent cx="3225854" cy="2425842"/>
            <wp:effectExtent l="0" t="0" r="0" b="0"/>
            <wp:docPr id="2" name="Рисунок 2" descr="Школьная тема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Школьная темати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7212" cy="2426863"/>
                    </a:xfrm>
                    <a:prstGeom prst="rect">
                      <a:avLst/>
                    </a:prstGeom>
                    <a:noFill/>
                    <a:ln>
                      <a:noFill/>
                    </a:ln>
                  </pic:spPr>
                </pic:pic>
              </a:graphicData>
            </a:graphic>
          </wp:inline>
        </w:drawing>
      </w:r>
    </w:p>
    <w:p w14:paraId="4003F398" w14:textId="4D4EE338" w:rsidR="00DB462C" w:rsidRDefault="00DB462C" w:rsidP="00672419">
      <w:pPr>
        <w:tabs>
          <w:tab w:val="left" w:pos="3615"/>
        </w:tabs>
        <w:rPr>
          <w:rFonts w:ascii="Times New Roman" w:hAnsi="Times New Roman"/>
          <w:sz w:val="24"/>
          <w:szCs w:val="24"/>
          <w:lang w:val="uk-UA"/>
        </w:rPr>
      </w:pPr>
    </w:p>
    <w:p w14:paraId="4F4CE5D8" w14:textId="197FA5D7" w:rsidR="00DB462C" w:rsidRPr="00672419" w:rsidRDefault="00672419" w:rsidP="00672419">
      <w:pPr>
        <w:tabs>
          <w:tab w:val="left" w:pos="3615"/>
        </w:tabs>
        <w:jc w:val="center"/>
        <w:rPr>
          <w:rFonts w:ascii="Sitka Subheading" w:hAnsi="Sitka Subheading"/>
          <w:b/>
          <w:color w:val="CC0000"/>
          <w:sz w:val="72"/>
          <w:szCs w:val="72"/>
          <w:u w:val="single"/>
          <w:lang w:val="uk-UA"/>
        </w:rPr>
      </w:pPr>
      <w:r w:rsidRPr="00672419">
        <w:rPr>
          <w:rFonts w:ascii="Sitka Subheading" w:hAnsi="Sitka Subheading"/>
          <w:b/>
          <w:color w:val="CC0000"/>
          <w:sz w:val="72"/>
          <w:szCs w:val="72"/>
          <w:u w:val="single"/>
          <w:lang w:val="uk-UA"/>
        </w:rPr>
        <w:t xml:space="preserve">Р І Ч Н И Й   </w:t>
      </w:r>
      <w:r w:rsidR="00DB462C" w:rsidRPr="00672419">
        <w:rPr>
          <w:rFonts w:ascii="Sitka Subheading" w:hAnsi="Sitka Subheading"/>
          <w:b/>
          <w:iCs/>
          <w:color w:val="CC0000"/>
          <w:sz w:val="72"/>
          <w:szCs w:val="72"/>
          <w:u w:val="single"/>
          <w:lang w:val="uk-UA"/>
        </w:rPr>
        <w:t xml:space="preserve">П Л А Н     </w:t>
      </w:r>
    </w:p>
    <w:p w14:paraId="541A6DA7" w14:textId="77777777" w:rsidR="00DB462C" w:rsidRPr="00672419" w:rsidRDefault="00DB462C" w:rsidP="00DB462C">
      <w:pPr>
        <w:tabs>
          <w:tab w:val="left" w:pos="3615"/>
        </w:tabs>
        <w:spacing w:after="0" w:line="240" w:lineRule="auto"/>
        <w:jc w:val="center"/>
        <w:rPr>
          <w:rFonts w:ascii="Sitka Subheading" w:hAnsi="Sitka Subheading"/>
          <w:b/>
          <w:iCs/>
          <w:color w:val="CC0000"/>
          <w:sz w:val="72"/>
          <w:szCs w:val="72"/>
          <w:u w:val="single"/>
          <w:lang w:val="uk-UA"/>
        </w:rPr>
      </w:pPr>
      <w:r w:rsidRPr="00672419">
        <w:rPr>
          <w:rFonts w:ascii="Sitka Subheading" w:hAnsi="Sitka Subheading"/>
          <w:b/>
          <w:iCs/>
          <w:color w:val="CC0000"/>
          <w:sz w:val="72"/>
          <w:szCs w:val="72"/>
          <w:u w:val="single"/>
          <w:lang w:val="uk-UA"/>
        </w:rPr>
        <w:t xml:space="preserve"> Р О Б О Т И</w:t>
      </w:r>
    </w:p>
    <w:p w14:paraId="14ED85E0" w14:textId="77777777" w:rsidR="00DB462C" w:rsidRPr="00672419" w:rsidRDefault="00DB462C" w:rsidP="00DB462C">
      <w:pPr>
        <w:tabs>
          <w:tab w:val="left" w:pos="3615"/>
        </w:tabs>
        <w:spacing w:after="0" w:line="240" w:lineRule="auto"/>
        <w:jc w:val="center"/>
        <w:rPr>
          <w:rFonts w:ascii="Verdana" w:hAnsi="Verdana"/>
          <w:i/>
          <w:iCs/>
          <w:color w:val="CC0000"/>
          <w:sz w:val="72"/>
          <w:szCs w:val="72"/>
          <w:lang w:val="uk-UA"/>
        </w:rPr>
      </w:pPr>
    </w:p>
    <w:p w14:paraId="77358C8E" w14:textId="2721259F" w:rsidR="00DB462C" w:rsidRPr="00672419" w:rsidRDefault="00DB462C" w:rsidP="00DB462C">
      <w:pPr>
        <w:tabs>
          <w:tab w:val="left" w:pos="3615"/>
        </w:tabs>
        <w:spacing w:after="0" w:line="240" w:lineRule="auto"/>
        <w:jc w:val="center"/>
        <w:rPr>
          <w:rFonts w:ascii="Times New Roman" w:hAnsi="Times New Roman"/>
          <w:b/>
          <w:i/>
          <w:color w:val="CC0000"/>
          <w:sz w:val="52"/>
          <w:szCs w:val="52"/>
          <w:lang w:val="uk-UA"/>
        </w:rPr>
      </w:pPr>
      <w:proofErr w:type="spellStart"/>
      <w:r w:rsidRPr="00672419">
        <w:rPr>
          <w:rFonts w:ascii="Times New Roman" w:hAnsi="Times New Roman"/>
          <w:b/>
          <w:i/>
          <w:color w:val="CC0000"/>
          <w:sz w:val="52"/>
          <w:szCs w:val="52"/>
          <w:lang w:val="uk-UA"/>
        </w:rPr>
        <w:t>Тудорковицької</w:t>
      </w:r>
      <w:proofErr w:type="spellEnd"/>
      <w:r w:rsidRPr="00672419">
        <w:rPr>
          <w:rFonts w:ascii="Times New Roman" w:hAnsi="Times New Roman"/>
          <w:b/>
          <w:i/>
          <w:color w:val="CC0000"/>
          <w:sz w:val="52"/>
          <w:szCs w:val="52"/>
          <w:lang w:val="uk-UA"/>
        </w:rPr>
        <w:t xml:space="preserve"> </w:t>
      </w:r>
      <w:r w:rsidR="00672419" w:rsidRPr="00672419">
        <w:rPr>
          <w:rFonts w:ascii="Times New Roman" w:hAnsi="Times New Roman"/>
          <w:b/>
          <w:i/>
          <w:color w:val="CC0000"/>
          <w:sz w:val="52"/>
          <w:szCs w:val="52"/>
          <w:lang w:val="uk-UA"/>
        </w:rPr>
        <w:t>початкової школи</w:t>
      </w:r>
    </w:p>
    <w:p w14:paraId="2413DCBF" w14:textId="6F860F63" w:rsidR="00DB462C" w:rsidRPr="00672419" w:rsidRDefault="00672419" w:rsidP="00DB462C">
      <w:pPr>
        <w:tabs>
          <w:tab w:val="left" w:pos="3615"/>
        </w:tabs>
        <w:spacing w:after="0" w:line="240" w:lineRule="auto"/>
        <w:jc w:val="center"/>
        <w:rPr>
          <w:rFonts w:ascii="Times New Roman" w:hAnsi="Times New Roman"/>
          <w:b/>
          <w:i/>
          <w:color w:val="CC0000"/>
          <w:sz w:val="40"/>
          <w:szCs w:val="40"/>
          <w:lang w:val="uk-UA"/>
        </w:rPr>
      </w:pPr>
      <w:r w:rsidRPr="00672419">
        <w:rPr>
          <w:rFonts w:ascii="Times New Roman" w:hAnsi="Times New Roman"/>
          <w:b/>
          <w:i/>
          <w:color w:val="CC0000"/>
          <w:sz w:val="40"/>
          <w:szCs w:val="40"/>
          <w:lang w:val="uk-UA"/>
        </w:rPr>
        <w:t>Сокальської міської ради</w:t>
      </w:r>
    </w:p>
    <w:p w14:paraId="311436C6" w14:textId="4CB99170" w:rsidR="00672419" w:rsidRPr="00672419" w:rsidRDefault="00672419" w:rsidP="00DB462C">
      <w:pPr>
        <w:tabs>
          <w:tab w:val="left" w:pos="3615"/>
        </w:tabs>
        <w:spacing w:after="0" w:line="240" w:lineRule="auto"/>
        <w:jc w:val="center"/>
        <w:rPr>
          <w:rFonts w:ascii="Times New Roman" w:hAnsi="Times New Roman"/>
          <w:b/>
          <w:i/>
          <w:color w:val="CC0000"/>
          <w:sz w:val="40"/>
          <w:szCs w:val="40"/>
          <w:lang w:val="uk-UA"/>
        </w:rPr>
      </w:pPr>
      <w:r w:rsidRPr="00672419">
        <w:rPr>
          <w:rFonts w:ascii="Times New Roman" w:hAnsi="Times New Roman"/>
          <w:b/>
          <w:i/>
          <w:color w:val="CC0000"/>
          <w:sz w:val="40"/>
          <w:szCs w:val="40"/>
          <w:lang w:val="uk-UA"/>
        </w:rPr>
        <w:t>Львівської області</w:t>
      </w:r>
    </w:p>
    <w:p w14:paraId="060D5F0A" w14:textId="77777777" w:rsidR="00672419" w:rsidRDefault="00672419" w:rsidP="00DB462C">
      <w:pPr>
        <w:tabs>
          <w:tab w:val="left" w:pos="3615"/>
        </w:tabs>
        <w:spacing w:after="0" w:line="240" w:lineRule="auto"/>
        <w:jc w:val="center"/>
        <w:rPr>
          <w:rFonts w:ascii="Verdana" w:hAnsi="Verdana"/>
          <w:b/>
          <w:bCs/>
          <w:color w:val="CC0000"/>
          <w:sz w:val="40"/>
          <w:szCs w:val="40"/>
          <w:lang w:val="uk-UA"/>
        </w:rPr>
      </w:pPr>
    </w:p>
    <w:p w14:paraId="29085F75" w14:textId="30400D95" w:rsidR="00DB462C" w:rsidRPr="00672419" w:rsidRDefault="00672419" w:rsidP="00DB462C">
      <w:pPr>
        <w:tabs>
          <w:tab w:val="left" w:pos="3615"/>
        </w:tabs>
        <w:spacing w:after="0" w:line="240" w:lineRule="auto"/>
        <w:jc w:val="center"/>
        <w:rPr>
          <w:rFonts w:ascii="Verdana" w:hAnsi="Verdana"/>
          <w:b/>
          <w:bCs/>
          <w:color w:val="CC0000"/>
          <w:sz w:val="40"/>
          <w:szCs w:val="40"/>
          <w:lang w:val="uk-UA"/>
        </w:rPr>
      </w:pPr>
      <w:r w:rsidRPr="00672419">
        <w:rPr>
          <w:rFonts w:ascii="Verdana" w:hAnsi="Verdana"/>
          <w:b/>
          <w:bCs/>
          <w:color w:val="CC0000"/>
          <w:sz w:val="40"/>
          <w:szCs w:val="40"/>
          <w:lang w:val="uk-UA"/>
        </w:rPr>
        <w:t>на 2023/2024</w:t>
      </w:r>
      <w:r w:rsidR="00DB462C" w:rsidRPr="00672419">
        <w:rPr>
          <w:rFonts w:ascii="Verdana" w:hAnsi="Verdana"/>
          <w:b/>
          <w:bCs/>
          <w:color w:val="CC0000"/>
          <w:sz w:val="40"/>
          <w:szCs w:val="40"/>
          <w:lang w:val="uk-UA"/>
        </w:rPr>
        <w:t xml:space="preserve"> навчальний рік</w:t>
      </w:r>
    </w:p>
    <w:p w14:paraId="4142DDB3" w14:textId="77777777" w:rsidR="00DB462C" w:rsidRPr="00672419" w:rsidRDefault="00DB462C" w:rsidP="00DB462C">
      <w:pPr>
        <w:tabs>
          <w:tab w:val="left" w:pos="4155"/>
        </w:tabs>
        <w:rPr>
          <w:rFonts w:ascii="Verdana" w:hAnsi="Verdana"/>
          <w:color w:val="CC0000"/>
          <w:sz w:val="24"/>
          <w:szCs w:val="24"/>
          <w:lang w:val="uk-UA"/>
        </w:rPr>
      </w:pPr>
    </w:p>
    <w:p w14:paraId="525BB88D" w14:textId="2455CFD1" w:rsidR="00DB462C" w:rsidRDefault="00DB462C" w:rsidP="00DB462C">
      <w:pPr>
        <w:tabs>
          <w:tab w:val="left" w:pos="4155"/>
        </w:tabs>
        <w:rPr>
          <w:lang w:val="uk-UA"/>
        </w:rPr>
      </w:pPr>
    </w:p>
    <w:p w14:paraId="0B1251BB" w14:textId="0E234AD7" w:rsidR="00672419" w:rsidRDefault="00672419" w:rsidP="00672419">
      <w:pPr>
        <w:tabs>
          <w:tab w:val="left" w:pos="4155"/>
        </w:tabs>
        <w:jc w:val="center"/>
        <w:rPr>
          <w:lang w:val="uk-UA"/>
        </w:rPr>
      </w:pPr>
    </w:p>
    <w:p w14:paraId="677B88A2" w14:textId="77777777" w:rsidR="00DB462C" w:rsidRDefault="00DB462C" w:rsidP="00A75B8C">
      <w:pPr>
        <w:spacing w:after="240" w:line="240" w:lineRule="auto"/>
        <w:rPr>
          <w:rFonts w:ascii="Times New Roman" w:hAnsi="Times New Roman"/>
          <w:b/>
          <w:sz w:val="26"/>
          <w:szCs w:val="26"/>
          <w:lang w:val="uk-UA" w:eastAsia="ru-RU"/>
        </w:rPr>
      </w:pPr>
    </w:p>
    <w:p w14:paraId="679E192D" w14:textId="77777777" w:rsidR="00A75B8C" w:rsidRDefault="00A75B8C" w:rsidP="00A75B8C">
      <w:pPr>
        <w:spacing w:after="240" w:line="240" w:lineRule="auto"/>
        <w:rPr>
          <w:rFonts w:ascii="Times New Roman" w:hAnsi="Times New Roman"/>
          <w:b/>
          <w:sz w:val="26"/>
          <w:szCs w:val="26"/>
          <w:lang w:val="uk-UA" w:eastAsia="ru-RU"/>
        </w:rPr>
      </w:pPr>
    </w:p>
    <w:p w14:paraId="3738B31B" w14:textId="77777777" w:rsidR="00A75B8C" w:rsidRDefault="00A75B8C" w:rsidP="00A75B8C">
      <w:pPr>
        <w:spacing w:after="240" w:line="240" w:lineRule="auto"/>
        <w:rPr>
          <w:rFonts w:ascii="Times New Roman" w:hAnsi="Times New Roman"/>
          <w:b/>
          <w:sz w:val="26"/>
          <w:szCs w:val="26"/>
          <w:lang w:val="uk-UA" w:eastAsia="ru-RU"/>
        </w:rPr>
      </w:pPr>
    </w:p>
    <w:p w14:paraId="153BF1E5" w14:textId="77777777" w:rsidR="00A75B8C" w:rsidRDefault="00A75B8C" w:rsidP="00A75B8C">
      <w:pPr>
        <w:spacing w:after="240" w:line="240" w:lineRule="auto"/>
        <w:rPr>
          <w:rFonts w:ascii="Times New Roman" w:hAnsi="Times New Roman"/>
          <w:b/>
          <w:sz w:val="26"/>
          <w:szCs w:val="26"/>
          <w:lang w:val="uk-UA" w:eastAsia="ru-RU"/>
        </w:rPr>
      </w:pPr>
    </w:p>
    <w:p w14:paraId="66D3EBE3" w14:textId="19E2D53B" w:rsidR="00DB462C" w:rsidRDefault="00DB462C" w:rsidP="00DB462C">
      <w:pPr>
        <w:spacing w:after="240" w:line="240" w:lineRule="auto"/>
        <w:jc w:val="center"/>
        <w:rPr>
          <w:rFonts w:ascii="Times New Roman" w:hAnsi="Times New Roman"/>
          <w:b/>
          <w:sz w:val="26"/>
          <w:szCs w:val="26"/>
          <w:lang w:val="uk-UA" w:eastAsia="ru-RU"/>
        </w:rPr>
      </w:pPr>
      <w:r w:rsidRPr="009F065B">
        <w:rPr>
          <w:rFonts w:ascii="Times New Roman" w:hAnsi="Times New Roman"/>
          <w:b/>
          <w:sz w:val="26"/>
          <w:szCs w:val="26"/>
          <w:lang w:val="uk-UA" w:eastAsia="ru-RU"/>
        </w:rPr>
        <w:t>РОЗДІЛ І</w:t>
      </w:r>
    </w:p>
    <w:p w14:paraId="1B6B9A79" w14:textId="031B05A8" w:rsidR="00A75B8C" w:rsidRDefault="001336AB" w:rsidP="00520393">
      <w:pPr>
        <w:spacing w:after="240" w:line="240" w:lineRule="auto"/>
        <w:jc w:val="center"/>
        <w:rPr>
          <w:rFonts w:ascii="Times New Roman" w:hAnsi="Times New Roman"/>
          <w:b/>
          <w:sz w:val="26"/>
          <w:szCs w:val="26"/>
          <w:lang w:val="uk-UA" w:eastAsia="ru-RU"/>
        </w:rPr>
      </w:pPr>
      <w:r w:rsidRPr="009F065B">
        <w:rPr>
          <w:rFonts w:ascii="Times New Roman" w:hAnsi="Times New Roman"/>
          <w:b/>
          <w:sz w:val="26"/>
          <w:szCs w:val="26"/>
          <w:lang w:val="uk-UA" w:eastAsia="ru-RU"/>
        </w:rPr>
        <w:t>АНАЛІЗ РОБОТИ ЗА 202</w:t>
      </w:r>
      <w:r w:rsidR="00B84A76">
        <w:rPr>
          <w:rFonts w:ascii="Times New Roman" w:hAnsi="Times New Roman"/>
          <w:b/>
          <w:sz w:val="26"/>
          <w:szCs w:val="26"/>
          <w:lang w:val="uk-UA" w:eastAsia="ru-RU"/>
        </w:rPr>
        <w:t>2</w:t>
      </w:r>
      <w:r w:rsidR="00545CE2" w:rsidRPr="009F065B">
        <w:rPr>
          <w:rFonts w:ascii="Times New Roman" w:hAnsi="Times New Roman"/>
          <w:b/>
          <w:sz w:val="26"/>
          <w:szCs w:val="26"/>
          <w:lang w:val="uk-UA" w:eastAsia="ru-RU"/>
        </w:rPr>
        <w:t>/</w:t>
      </w:r>
      <w:r w:rsidRPr="009F065B">
        <w:rPr>
          <w:rFonts w:ascii="Times New Roman" w:hAnsi="Times New Roman"/>
          <w:b/>
          <w:sz w:val="26"/>
          <w:szCs w:val="26"/>
          <w:lang w:val="uk-UA" w:eastAsia="ru-RU"/>
        </w:rPr>
        <w:t>202</w:t>
      </w:r>
      <w:r w:rsidR="00B84A76">
        <w:rPr>
          <w:rFonts w:ascii="Times New Roman" w:hAnsi="Times New Roman"/>
          <w:b/>
          <w:sz w:val="26"/>
          <w:szCs w:val="26"/>
          <w:lang w:val="uk-UA" w:eastAsia="ru-RU"/>
        </w:rPr>
        <w:t>3</w:t>
      </w:r>
      <w:r w:rsidRPr="009F065B">
        <w:rPr>
          <w:rFonts w:ascii="Times New Roman" w:hAnsi="Times New Roman"/>
          <w:b/>
          <w:sz w:val="26"/>
          <w:szCs w:val="26"/>
          <w:lang w:val="uk-UA" w:eastAsia="ru-RU"/>
        </w:rPr>
        <w:t xml:space="preserve"> </w:t>
      </w:r>
    </w:p>
    <w:p w14:paraId="34445189" w14:textId="0A11CACF" w:rsidR="001336AB" w:rsidRPr="009F065B" w:rsidRDefault="001336AB" w:rsidP="00520393">
      <w:pPr>
        <w:spacing w:after="240" w:line="240" w:lineRule="auto"/>
        <w:jc w:val="center"/>
        <w:rPr>
          <w:rFonts w:ascii="Times New Roman" w:hAnsi="Times New Roman"/>
          <w:b/>
          <w:sz w:val="26"/>
          <w:szCs w:val="26"/>
          <w:lang w:val="uk-UA" w:eastAsia="ru-RU"/>
        </w:rPr>
      </w:pPr>
      <w:r w:rsidRPr="009F065B">
        <w:rPr>
          <w:rFonts w:ascii="Times New Roman" w:hAnsi="Times New Roman"/>
          <w:b/>
          <w:sz w:val="26"/>
          <w:szCs w:val="26"/>
          <w:lang w:val="uk-UA" w:eastAsia="ru-RU"/>
        </w:rPr>
        <w:t>НАВЧАЛЬНИЙ РІК</w:t>
      </w:r>
    </w:p>
    <w:p w14:paraId="61A2FA01" w14:textId="51EEDA60" w:rsidR="00A75B8C" w:rsidRPr="006B21C0" w:rsidRDefault="00B84A76" w:rsidP="00A75B8C">
      <w:pPr>
        <w:shd w:val="clear" w:color="auto" w:fill="FFFFFF"/>
        <w:spacing w:after="0" w:line="240" w:lineRule="auto"/>
        <w:ind w:right="450" w:firstLine="708"/>
        <w:jc w:val="both"/>
        <w:rPr>
          <w:rFonts w:ascii="Times New Roman" w:hAnsi="Times New Roman"/>
          <w:b/>
          <w:bCs/>
          <w:sz w:val="26"/>
          <w:szCs w:val="26"/>
          <w:lang w:val="uk-UA"/>
        </w:rPr>
      </w:pPr>
      <w:r w:rsidRPr="006B21C0">
        <w:rPr>
          <w:rFonts w:ascii="Times New Roman" w:hAnsi="Times New Roman"/>
          <w:b/>
          <w:bCs/>
          <w:sz w:val="24"/>
          <w:szCs w:val="24"/>
          <w:lang w:val="uk-UA"/>
        </w:rPr>
        <w:t xml:space="preserve">Відповідно до рішення Сокальської міської ради Львівської області від 18.07.2023р. № 1144 «Про зміну типу та перейменування </w:t>
      </w:r>
      <w:proofErr w:type="spellStart"/>
      <w:r w:rsidRPr="006B21C0">
        <w:rPr>
          <w:rFonts w:ascii="Times New Roman" w:hAnsi="Times New Roman"/>
          <w:b/>
          <w:bCs/>
          <w:sz w:val="24"/>
          <w:szCs w:val="24"/>
          <w:lang w:val="uk-UA"/>
        </w:rPr>
        <w:t>Тудорковицької</w:t>
      </w:r>
      <w:proofErr w:type="spellEnd"/>
      <w:r w:rsidRPr="006B21C0">
        <w:rPr>
          <w:rFonts w:ascii="Times New Roman" w:hAnsi="Times New Roman"/>
          <w:b/>
          <w:bCs/>
          <w:sz w:val="24"/>
          <w:szCs w:val="24"/>
          <w:lang w:val="uk-UA"/>
        </w:rPr>
        <w:t xml:space="preserve"> гімназії Сокальської міської ради Львівської області та затвердження статуту в новій редакції» </w:t>
      </w:r>
      <w:proofErr w:type="spellStart"/>
      <w:r w:rsidRPr="006B21C0">
        <w:rPr>
          <w:rFonts w:ascii="Times New Roman" w:hAnsi="Times New Roman"/>
          <w:b/>
          <w:bCs/>
          <w:sz w:val="24"/>
          <w:szCs w:val="24"/>
          <w:lang w:val="uk-UA"/>
        </w:rPr>
        <w:t>Тудорковицьку</w:t>
      </w:r>
      <w:proofErr w:type="spellEnd"/>
      <w:r w:rsidRPr="006B21C0">
        <w:rPr>
          <w:rFonts w:ascii="Times New Roman" w:hAnsi="Times New Roman"/>
          <w:b/>
          <w:bCs/>
          <w:sz w:val="24"/>
          <w:szCs w:val="24"/>
          <w:lang w:val="uk-UA"/>
        </w:rPr>
        <w:t xml:space="preserve"> гімназію </w:t>
      </w:r>
      <w:r w:rsidR="00A75B8C" w:rsidRPr="006B21C0">
        <w:rPr>
          <w:rFonts w:ascii="Times New Roman" w:hAnsi="Times New Roman"/>
          <w:b/>
          <w:bCs/>
          <w:sz w:val="24"/>
          <w:szCs w:val="24"/>
          <w:lang w:val="uk-UA"/>
        </w:rPr>
        <w:t xml:space="preserve">Сокальської міської ради Львівської області </w:t>
      </w:r>
      <w:r w:rsidRPr="006B21C0">
        <w:rPr>
          <w:rFonts w:ascii="Times New Roman" w:hAnsi="Times New Roman"/>
          <w:b/>
          <w:bCs/>
          <w:sz w:val="24"/>
          <w:szCs w:val="24"/>
          <w:lang w:val="uk-UA"/>
        </w:rPr>
        <w:t xml:space="preserve">змінено та перейменовано </w:t>
      </w:r>
      <w:r w:rsidR="00A75B8C" w:rsidRPr="006B21C0">
        <w:rPr>
          <w:rFonts w:ascii="Times New Roman" w:hAnsi="Times New Roman"/>
          <w:b/>
          <w:bCs/>
          <w:sz w:val="24"/>
          <w:szCs w:val="24"/>
          <w:lang w:val="uk-UA"/>
        </w:rPr>
        <w:t xml:space="preserve">на </w:t>
      </w:r>
      <w:proofErr w:type="spellStart"/>
      <w:r w:rsidR="00A75B8C" w:rsidRPr="006B21C0">
        <w:rPr>
          <w:rFonts w:ascii="Times New Roman" w:hAnsi="Times New Roman"/>
          <w:b/>
          <w:bCs/>
          <w:sz w:val="24"/>
          <w:szCs w:val="24"/>
          <w:lang w:val="uk-UA"/>
        </w:rPr>
        <w:t>Тудорковицьку</w:t>
      </w:r>
      <w:proofErr w:type="spellEnd"/>
      <w:r w:rsidR="00A75B8C" w:rsidRPr="006B21C0">
        <w:rPr>
          <w:rFonts w:ascii="Times New Roman" w:hAnsi="Times New Roman"/>
          <w:b/>
          <w:bCs/>
          <w:sz w:val="24"/>
          <w:szCs w:val="24"/>
          <w:lang w:val="uk-UA"/>
        </w:rPr>
        <w:t xml:space="preserve"> початкову школу Сокальської міської ради Львівської області  </w:t>
      </w:r>
    </w:p>
    <w:p w14:paraId="4EB546D8" w14:textId="77777777" w:rsidR="00A75B8C" w:rsidRDefault="00A75B8C" w:rsidP="00A75B8C">
      <w:pPr>
        <w:shd w:val="clear" w:color="auto" w:fill="FFFFFF"/>
        <w:spacing w:after="0" w:line="240" w:lineRule="auto"/>
        <w:ind w:right="450" w:firstLine="708"/>
        <w:jc w:val="both"/>
        <w:rPr>
          <w:rFonts w:ascii="Times New Roman" w:hAnsi="Times New Roman"/>
          <w:sz w:val="26"/>
          <w:szCs w:val="26"/>
          <w:lang w:val="uk-UA"/>
        </w:rPr>
      </w:pPr>
    </w:p>
    <w:p w14:paraId="30067B96" w14:textId="4CFB94C0" w:rsidR="00A75B8C" w:rsidRPr="00A75B8C" w:rsidRDefault="00A75B8C" w:rsidP="00A75B8C">
      <w:pPr>
        <w:shd w:val="clear" w:color="auto" w:fill="FFFFFF"/>
        <w:spacing w:after="0" w:line="240" w:lineRule="auto"/>
        <w:ind w:right="450" w:firstLine="708"/>
        <w:jc w:val="both"/>
        <w:rPr>
          <w:rFonts w:ascii="Times New Roman" w:hAnsi="Times New Roman"/>
          <w:sz w:val="26"/>
          <w:szCs w:val="26"/>
          <w:lang w:val="uk-UA"/>
        </w:rPr>
      </w:pPr>
      <w:proofErr w:type="spellStart"/>
      <w:r>
        <w:rPr>
          <w:rFonts w:ascii="Times New Roman" w:hAnsi="Times New Roman"/>
          <w:sz w:val="26"/>
          <w:szCs w:val="26"/>
          <w:lang w:val="uk-UA"/>
        </w:rPr>
        <w:t>Тудорковицька</w:t>
      </w:r>
      <w:proofErr w:type="spellEnd"/>
      <w:r>
        <w:rPr>
          <w:rFonts w:ascii="Times New Roman" w:hAnsi="Times New Roman"/>
          <w:sz w:val="26"/>
          <w:szCs w:val="26"/>
          <w:lang w:val="uk-UA"/>
        </w:rPr>
        <w:t xml:space="preserve"> початкова школа</w:t>
      </w:r>
      <w:r w:rsidRPr="00A75B8C">
        <w:rPr>
          <w:rFonts w:ascii="Times New Roman" w:hAnsi="Times New Roman"/>
          <w:sz w:val="26"/>
          <w:szCs w:val="26"/>
          <w:lang w:val="uk-UA"/>
        </w:rPr>
        <w:t xml:space="preserve"> є комунальним закладом та</w:t>
      </w:r>
    </w:p>
    <w:p w14:paraId="42DD7179" w14:textId="04267D03" w:rsidR="00A75B8C" w:rsidRPr="00A75B8C" w:rsidRDefault="00A75B8C" w:rsidP="00A75B8C">
      <w:pPr>
        <w:shd w:val="clear" w:color="auto" w:fill="FFFFFF"/>
        <w:spacing w:after="0" w:line="240" w:lineRule="auto"/>
        <w:ind w:right="450"/>
        <w:jc w:val="both"/>
        <w:rPr>
          <w:rFonts w:ascii="Times New Roman" w:hAnsi="Times New Roman"/>
          <w:sz w:val="26"/>
          <w:szCs w:val="26"/>
          <w:lang w:val="uk-UA"/>
        </w:rPr>
      </w:pPr>
      <w:r w:rsidRPr="00A75B8C">
        <w:rPr>
          <w:rFonts w:ascii="Times New Roman" w:hAnsi="Times New Roman"/>
          <w:sz w:val="26"/>
          <w:szCs w:val="26"/>
          <w:lang w:val="uk-UA"/>
        </w:rPr>
        <w:t>фінансується</w:t>
      </w:r>
      <w:r>
        <w:rPr>
          <w:rFonts w:ascii="Times New Roman" w:hAnsi="Times New Roman"/>
          <w:sz w:val="26"/>
          <w:szCs w:val="26"/>
          <w:lang w:val="uk-UA"/>
        </w:rPr>
        <w:t xml:space="preserve"> управлінням освіти Сокальської міської ради. На кожному рівні </w:t>
      </w:r>
      <w:r w:rsidRPr="00A75B8C">
        <w:rPr>
          <w:rFonts w:ascii="Times New Roman" w:hAnsi="Times New Roman"/>
          <w:sz w:val="26"/>
          <w:szCs w:val="26"/>
          <w:lang w:val="uk-UA"/>
        </w:rPr>
        <w:t>навчання забезпечується виконання Державно</w:t>
      </w:r>
      <w:r>
        <w:rPr>
          <w:rFonts w:ascii="Times New Roman" w:hAnsi="Times New Roman"/>
          <w:sz w:val="26"/>
          <w:szCs w:val="26"/>
          <w:lang w:val="uk-UA"/>
        </w:rPr>
        <w:t xml:space="preserve">го стандарту початкової </w:t>
      </w:r>
      <w:proofErr w:type="spellStart"/>
      <w:r>
        <w:rPr>
          <w:rFonts w:ascii="Times New Roman" w:hAnsi="Times New Roman"/>
          <w:sz w:val="26"/>
          <w:szCs w:val="26"/>
          <w:lang w:val="uk-UA"/>
        </w:rPr>
        <w:t>освіти,</w:t>
      </w:r>
      <w:r w:rsidRPr="00A75B8C">
        <w:rPr>
          <w:rFonts w:ascii="Times New Roman" w:hAnsi="Times New Roman"/>
          <w:sz w:val="26"/>
          <w:szCs w:val="26"/>
          <w:lang w:val="uk-UA"/>
        </w:rPr>
        <w:t>Державного</w:t>
      </w:r>
      <w:proofErr w:type="spellEnd"/>
      <w:r w:rsidRPr="00A75B8C">
        <w:rPr>
          <w:rFonts w:ascii="Times New Roman" w:hAnsi="Times New Roman"/>
          <w:sz w:val="26"/>
          <w:szCs w:val="26"/>
          <w:lang w:val="uk-UA"/>
        </w:rPr>
        <w:t xml:space="preserve"> стандарту дошкільної освіт</w:t>
      </w:r>
      <w:r>
        <w:rPr>
          <w:rFonts w:ascii="Times New Roman" w:hAnsi="Times New Roman"/>
          <w:sz w:val="26"/>
          <w:szCs w:val="26"/>
          <w:lang w:val="uk-UA"/>
        </w:rPr>
        <w:t xml:space="preserve">и, Статуту, Освітньої програми, </w:t>
      </w:r>
      <w:r w:rsidRPr="00A75B8C">
        <w:rPr>
          <w:rFonts w:ascii="Times New Roman" w:hAnsi="Times New Roman"/>
          <w:sz w:val="26"/>
          <w:szCs w:val="26"/>
          <w:lang w:val="uk-UA"/>
        </w:rPr>
        <w:t>Стратегії розвитку закладу освіти, програми вихо</w:t>
      </w:r>
      <w:r>
        <w:rPr>
          <w:rFonts w:ascii="Times New Roman" w:hAnsi="Times New Roman"/>
          <w:sz w:val="26"/>
          <w:szCs w:val="26"/>
          <w:lang w:val="uk-UA"/>
        </w:rPr>
        <w:t xml:space="preserve">вання і навчання дітей від двох </w:t>
      </w:r>
      <w:r w:rsidRPr="00A75B8C">
        <w:rPr>
          <w:rFonts w:ascii="Times New Roman" w:hAnsi="Times New Roman"/>
          <w:sz w:val="26"/>
          <w:szCs w:val="26"/>
          <w:lang w:val="uk-UA"/>
        </w:rPr>
        <w:t>до семи років «Дитина», дається теоре</w:t>
      </w:r>
      <w:r>
        <w:rPr>
          <w:rFonts w:ascii="Times New Roman" w:hAnsi="Times New Roman"/>
          <w:sz w:val="26"/>
          <w:szCs w:val="26"/>
          <w:lang w:val="uk-UA"/>
        </w:rPr>
        <w:t xml:space="preserve">тична і практична підготовка по </w:t>
      </w:r>
      <w:r w:rsidRPr="00A75B8C">
        <w:rPr>
          <w:rFonts w:ascii="Times New Roman" w:hAnsi="Times New Roman"/>
          <w:sz w:val="26"/>
          <w:szCs w:val="26"/>
          <w:lang w:val="uk-UA"/>
        </w:rPr>
        <w:t xml:space="preserve">дисциплінах навчального плану з метою максимального розвитку </w:t>
      </w:r>
      <w:proofErr w:type="spellStart"/>
      <w:r w:rsidRPr="00A75B8C">
        <w:rPr>
          <w:rFonts w:ascii="Times New Roman" w:hAnsi="Times New Roman"/>
          <w:sz w:val="26"/>
          <w:szCs w:val="26"/>
          <w:lang w:val="uk-UA"/>
        </w:rPr>
        <w:t>інт</w:t>
      </w:r>
      <w:r>
        <w:rPr>
          <w:rFonts w:ascii="Times New Roman" w:hAnsi="Times New Roman"/>
          <w:sz w:val="26"/>
          <w:szCs w:val="26"/>
          <w:lang w:val="uk-UA"/>
        </w:rPr>
        <w:t>електу,</w:t>
      </w:r>
      <w:r w:rsidRPr="00A75B8C">
        <w:rPr>
          <w:rFonts w:ascii="Times New Roman" w:hAnsi="Times New Roman"/>
          <w:sz w:val="26"/>
          <w:szCs w:val="26"/>
          <w:lang w:val="uk-UA"/>
        </w:rPr>
        <w:t>загальної</w:t>
      </w:r>
      <w:proofErr w:type="spellEnd"/>
      <w:r w:rsidRPr="00A75B8C">
        <w:rPr>
          <w:rFonts w:ascii="Times New Roman" w:hAnsi="Times New Roman"/>
          <w:sz w:val="26"/>
          <w:szCs w:val="26"/>
          <w:lang w:val="uk-UA"/>
        </w:rPr>
        <w:t xml:space="preserve"> культури, творчих можливостей, </w:t>
      </w:r>
      <w:r>
        <w:rPr>
          <w:rFonts w:ascii="Times New Roman" w:hAnsi="Times New Roman"/>
          <w:sz w:val="26"/>
          <w:szCs w:val="26"/>
          <w:lang w:val="uk-UA"/>
        </w:rPr>
        <w:t xml:space="preserve">фізичного і морального здоров'я </w:t>
      </w:r>
      <w:r w:rsidRPr="00A75B8C">
        <w:rPr>
          <w:rFonts w:ascii="Times New Roman" w:hAnsi="Times New Roman"/>
          <w:sz w:val="26"/>
          <w:szCs w:val="26"/>
          <w:lang w:val="uk-UA"/>
        </w:rPr>
        <w:t>здобувачів освіти.</w:t>
      </w:r>
    </w:p>
    <w:p w14:paraId="4320E9FE" w14:textId="5B86E8EF" w:rsidR="00A75B8C" w:rsidRPr="00A75B8C" w:rsidRDefault="00A75B8C" w:rsidP="00A75B8C">
      <w:pPr>
        <w:shd w:val="clear" w:color="auto" w:fill="FFFFFF"/>
        <w:spacing w:after="0" w:line="240" w:lineRule="auto"/>
        <w:ind w:right="450"/>
        <w:jc w:val="both"/>
        <w:rPr>
          <w:rFonts w:ascii="Times New Roman" w:hAnsi="Times New Roman"/>
          <w:sz w:val="26"/>
          <w:szCs w:val="26"/>
          <w:lang w:val="uk-UA"/>
        </w:rPr>
      </w:pPr>
      <w:r w:rsidRPr="00A75B8C">
        <w:rPr>
          <w:rFonts w:ascii="Times New Roman" w:hAnsi="Times New Roman"/>
          <w:sz w:val="26"/>
          <w:szCs w:val="26"/>
          <w:lang w:val="uk-UA"/>
        </w:rPr>
        <w:t>Перспективи розвитку закладу освіти спр</w:t>
      </w:r>
      <w:r>
        <w:rPr>
          <w:rFonts w:ascii="Times New Roman" w:hAnsi="Times New Roman"/>
          <w:sz w:val="26"/>
          <w:szCs w:val="26"/>
          <w:lang w:val="uk-UA"/>
        </w:rPr>
        <w:t xml:space="preserve">ямовані на створення </w:t>
      </w:r>
      <w:proofErr w:type="spellStart"/>
      <w:r>
        <w:rPr>
          <w:rFonts w:ascii="Times New Roman" w:hAnsi="Times New Roman"/>
          <w:sz w:val="26"/>
          <w:szCs w:val="26"/>
          <w:lang w:val="uk-UA"/>
        </w:rPr>
        <w:t>сучасного,</w:t>
      </w:r>
      <w:r w:rsidRPr="00A75B8C">
        <w:rPr>
          <w:rFonts w:ascii="Times New Roman" w:hAnsi="Times New Roman"/>
          <w:sz w:val="26"/>
          <w:szCs w:val="26"/>
          <w:lang w:val="uk-UA"/>
        </w:rPr>
        <w:t>комфортного</w:t>
      </w:r>
      <w:proofErr w:type="spellEnd"/>
      <w:r w:rsidRPr="00A75B8C">
        <w:rPr>
          <w:rFonts w:ascii="Times New Roman" w:hAnsi="Times New Roman"/>
          <w:sz w:val="26"/>
          <w:szCs w:val="26"/>
          <w:lang w:val="uk-UA"/>
        </w:rPr>
        <w:t>, безпечного освітнього сере</w:t>
      </w:r>
      <w:r>
        <w:rPr>
          <w:rFonts w:ascii="Times New Roman" w:hAnsi="Times New Roman"/>
          <w:sz w:val="26"/>
          <w:szCs w:val="26"/>
          <w:lang w:val="uk-UA"/>
        </w:rPr>
        <w:t xml:space="preserve">довища, що забезпечить здобуття </w:t>
      </w:r>
      <w:r w:rsidRPr="00A75B8C">
        <w:rPr>
          <w:rFonts w:ascii="Times New Roman" w:hAnsi="Times New Roman"/>
          <w:sz w:val="26"/>
          <w:szCs w:val="26"/>
          <w:lang w:val="uk-UA"/>
        </w:rPr>
        <w:t>учнями якісної освіти; повноцінного інтелект</w:t>
      </w:r>
      <w:r>
        <w:rPr>
          <w:rFonts w:ascii="Times New Roman" w:hAnsi="Times New Roman"/>
          <w:sz w:val="26"/>
          <w:szCs w:val="26"/>
          <w:lang w:val="uk-UA"/>
        </w:rPr>
        <w:t xml:space="preserve">уального, творчого, морального, </w:t>
      </w:r>
      <w:r w:rsidRPr="00A75B8C">
        <w:rPr>
          <w:rFonts w:ascii="Times New Roman" w:hAnsi="Times New Roman"/>
          <w:sz w:val="26"/>
          <w:szCs w:val="26"/>
          <w:lang w:val="uk-UA"/>
        </w:rPr>
        <w:t xml:space="preserve">фізичного розвитку дітей у відповідності </w:t>
      </w:r>
      <w:r>
        <w:rPr>
          <w:rFonts w:ascii="Times New Roman" w:hAnsi="Times New Roman"/>
          <w:sz w:val="26"/>
          <w:szCs w:val="26"/>
          <w:lang w:val="uk-UA"/>
        </w:rPr>
        <w:t xml:space="preserve">до індивідуальних та суспільних </w:t>
      </w:r>
      <w:r w:rsidRPr="00A75B8C">
        <w:rPr>
          <w:rFonts w:ascii="Times New Roman" w:hAnsi="Times New Roman"/>
          <w:sz w:val="26"/>
          <w:szCs w:val="26"/>
          <w:lang w:val="uk-UA"/>
        </w:rPr>
        <w:t>запитів.</w:t>
      </w:r>
    </w:p>
    <w:p w14:paraId="60BD8765" w14:textId="77777777" w:rsidR="00A75B8C" w:rsidRPr="00A75B8C" w:rsidRDefault="00A75B8C" w:rsidP="00A75B8C">
      <w:pPr>
        <w:shd w:val="clear" w:color="auto" w:fill="FFFFFF"/>
        <w:spacing w:after="0" w:line="240" w:lineRule="auto"/>
        <w:ind w:right="450"/>
        <w:jc w:val="both"/>
        <w:rPr>
          <w:rFonts w:ascii="Times New Roman" w:hAnsi="Times New Roman"/>
          <w:sz w:val="26"/>
          <w:szCs w:val="26"/>
          <w:lang w:val="uk-UA"/>
        </w:rPr>
      </w:pPr>
      <w:r w:rsidRPr="00A75B8C">
        <w:rPr>
          <w:rFonts w:ascii="Times New Roman" w:hAnsi="Times New Roman"/>
          <w:sz w:val="26"/>
          <w:szCs w:val="26"/>
          <w:lang w:val="uk-UA"/>
        </w:rPr>
        <w:t>Мета закладу освіти - бути місцем розумних і щасливих дітей, творчих</w:t>
      </w:r>
    </w:p>
    <w:p w14:paraId="36A0B8E8" w14:textId="36A88747" w:rsidR="00A75B8C" w:rsidRPr="00A75B8C" w:rsidRDefault="00A75B8C" w:rsidP="00A75B8C">
      <w:pPr>
        <w:shd w:val="clear" w:color="auto" w:fill="FFFFFF"/>
        <w:spacing w:after="0" w:line="240" w:lineRule="auto"/>
        <w:ind w:right="450"/>
        <w:jc w:val="both"/>
        <w:rPr>
          <w:rFonts w:ascii="Times New Roman" w:hAnsi="Times New Roman"/>
          <w:sz w:val="26"/>
          <w:szCs w:val="26"/>
          <w:lang w:val="uk-UA"/>
        </w:rPr>
      </w:pPr>
      <w:r w:rsidRPr="00A75B8C">
        <w:rPr>
          <w:rFonts w:ascii="Times New Roman" w:hAnsi="Times New Roman"/>
          <w:sz w:val="26"/>
          <w:szCs w:val="26"/>
          <w:lang w:val="uk-UA"/>
        </w:rPr>
        <w:t>педагогів, відкритих до співпраці батьків; сере</w:t>
      </w:r>
      <w:r w:rsidR="00B84A76">
        <w:rPr>
          <w:rFonts w:ascii="Times New Roman" w:hAnsi="Times New Roman"/>
          <w:sz w:val="26"/>
          <w:szCs w:val="26"/>
          <w:lang w:val="uk-UA"/>
        </w:rPr>
        <w:t xml:space="preserve">довищем, де навчаються </w:t>
      </w:r>
      <w:proofErr w:type="spellStart"/>
      <w:r w:rsidR="00B84A76">
        <w:rPr>
          <w:rFonts w:ascii="Times New Roman" w:hAnsi="Times New Roman"/>
          <w:sz w:val="26"/>
          <w:szCs w:val="26"/>
          <w:lang w:val="uk-UA"/>
        </w:rPr>
        <w:t>щасливі,</w:t>
      </w:r>
      <w:r w:rsidRPr="00A75B8C">
        <w:rPr>
          <w:rFonts w:ascii="Times New Roman" w:hAnsi="Times New Roman"/>
          <w:sz w:val="26"/>
          <w:szCs w:val="26"/>
          <w:lang w:val="uk-UA"/>
        </w:rPr>
        <w:t>яскраві</w:t>
      </w:r>
      <w:proofErr w:type="spellEnd"/>
      <w:r w:rsidRPr="00A75B8C">
        <w:rPr>
          <w:rFonts w:ascii="Times New Roman" w:hAnsi="Times New Roman"/>
          <w:sz w:val="26"/>
          <w:szCs w:val="26"/>
          <w:lang w:val="uk-UA"/>
        </w:rPr>
        <w:t xml:space="preserve"> представники нового покоління.</w:t>
      </w:r>
    </w:p>
    <w:p w14:paraId="5F14295E" w14:textId="1F6EA97A" w:rsidR="00A75B8C" w:rsidRPr="00A75B8C" w:rsidRDefault="00A75B8C" w:rsidP="00A75B8C">
      <w:pPr>
        <w:shd w:val="clear" w:color="auto" w:fill="FFFFFF"/>
        <w:spacing w:after="0" w:line="240" w:lineRule="auto"/>
        <w:ind w:right="450"/>
        <w:jc w:val="both"/>
        <w:rPr>
          <w:rFonts w:ascii="Times New Roman" w:hAnsi="Times New Roman"/>
          <w:sz w:val="26"/>
          <w:szCs w:val="26"/>
          <w:lang w:val="uk-UA"/>
        </w:rPr>
      </w:pPr>
      <w:r w:rsidRPr="00A75B8C">
        <w:rPr>
          <w:rFonts w:ascii="Times New Roman" w:hAnsi="Times New Roman"/>
          <w:sz w:val="26"/>
          <w:szCs w:val="26"/>
          <w:lang w:val="uk-UA"/>
        </w:rPr>
        <w:t>Діяльність педагогічного колективу щод</w:t>
      </w:r>
      <w:r w:rsidR="00B84A76">
        <w:rPr>
          <w:rFonts w:ascii="Times New Roman" w:hAnsi="Times New Roman"/>
          <w:sz w:val="26"/>
          <w:szCs w:val="26"/>
          <w:lang w:val="uk-UA"/>
        </w:rPr>
        <w:t xml:space="preserve">о розбудови внутрішньої системи </w:t>
      </w:r>
      <w:r w:rsidRPr="00A75B8C">
        <w:rPr>
          <w:rFonts w:ascii="Times New Roman" w:hAnsi="Times New Roman"/>
          <w:sz w:val="26"/>
          <w:szCs w:val="26"/>
          <w:lang w:val="uk-UA"/>
        </w:rPr>
        <w:t xml:space="preserve">забезпечення якості освіти в 2022/2023 </w:t>
      </w:r>
      <w:proofErr w:type="spellStart"/>
      <w:r w:rsidRPr="00A75B8C">
        <w:rPr>
          <w:rFonts w:ascii="Times New Roman" w:hAnsi="Times New Roman"/>
          <w:sz w:val="26"/>
          <w:szCs w:val="26"/>
          <w:lang w:val="uk-UA"/>
        </w:rPr>
        <w:t>н.р</w:t>
      </w:r>
      <w:proofErr w:type="spellEnd"/>
      <w:r w:rsidRPr="00A75B8C">
        <w:rPr>
          <w:rFonts w:ascii="Times New Roman" w:hAnsi="Times New Roman"/>
          <w:sz w:val="26"/>
          <w:szCs w:val="26"/>
          <w:lang w:val="uk-UA"/>
        </w:rPr>
        <w:t>. була спрямована на:</w:t>
      </w:r>
    </w:p>
    <w:p w14:paraId="66926203" w14:textId="08D4F7BC" w:rsidR="00A75B8C" w:rsidRPr="00A75B8C" w:rsidRDefault="00B84A76" w:rsidP="00A75B8C">
      <w:pPr>
        <w:shd w:val="clear" w:color="auto" w:fill="FFFFFF"/>
        <w:spacing w:after="0" w:line="240" w:lineRule="auto"/>
        <w:ind w:right="450"/>
        <w:jc w:val="both"/>
        <w:rPr>
          <w:rFonts w:ascii="Times New Roman" w:hAnsi="Times New Roman"/>
          <w:sz w:val="26"/>
          <w:szCs w:val="26"/>
          <w:lang w:val="uk-UA"/>
        </w:rPr>
      </w:pPr>
      <w:r>
        <w:rPr>
          <w:rFonts w:ascii="Times New Roman" w:hAnsi="Times New Roman"/>
          <w:sz w:val="26"/>
          <w:szCs w:val="26"/>
          <w:lang w:val="uk-UA"/>
        </w:rPr>
        <w:t>-</w:t>
      </w:r>
      <w:r w:rsidR="00A75B8C" w:rsidRPr="00A75B8C">
        <w:rPr>
          <w:rFonts w:ascii="Times New Roman" w:hAnsi="Times New Roman"/>
          <w:sz w:val="26"/>
          <w:szCs w:val="26"/>
          <w:lang w:val="uk-UA"/>
        </w:rPr>
        <w:t xml:space="preserve"> виконання Законів України «Про освіт</w:t>
      </w:r>
      <w:r>
        <w:rPr>
          <w:rFonts w:ascii="Times New Roman" w:hAnsi="Times New Roman"/>
          <w:sz w:val="26"/>
          <w:szCs w:val="26"/>
          <w:lang w:val="uk-UA"/>
        </w:rPr>
        <w:t xml:space="preserve">у», «Про повну загальну </w:t>
      </w:r>
      <w:proofErr w:type="spellStart"/>
      <w:r>
        <w:rPr>
          <w:rFonts w:ascii="Times New Roman" w:hAnsi="Times New Roman"/>
          <w:sz w:val="26"/>
          <w:szCs w:val="26"/>
          <w:lang w:val="uk-UA"/>
        </w:rPr>
        <w:t>середню</w:t>
      </w:r>
      <w:r w:rsidR="00A75B8C" w:rsidRPr="00A75B8C">
        <w:rPr>
          <w:rFonts w:ascii="Times New Roman" w:hAnsi="Times New Roman"/>
          <w:sz w:val="26"/>
          <w:szCs w:val="26"/>
          <w:lang w:val="uk-UA"/>
        </w:rPr>
        <w:t>освіту</w:t>
      </w:r>
      <w:proofErr w:type="spellEnd"/>
      <w:r w:rsidR="00A75B8C" w:rsidRPr="00A75B8C">
        <w:rPr>
          <w:rFonts w:ascii="Times New Roman" w:hAnsi="Times New Roman"/>
          <w:sz w:val="26"/>
          <w:szCs w:val="26"/>
          <w:lang w:val="uk-UA"/>
        </w:rPr>
        <w:t>», «Про дошкільну освіту», «Про ох</w:t>
      </w:r>
      <w:r>
        <w:rPr>
          <w:rFonts w:ascii="Times New Roman" w:hAnsi="Times New Roman"/>
          <w:sz w:val="26"/>
          <w:szCs w:val="26"/>
          <w:lang w:val="uk-UA"/>
        </w:rPr>
        <w:t xml:space="preserve">орону дитинства», Конвенції про </w:t>
      </w:r>
      <w:r w:rsidR="00A75B8C" w:rsidRPr="00A75B8C">
        <w:rPr>
          <w:rFonts w:ascii="Times New Roman" w:hAnsi="Times New Roman"/>
          <w:sz w:val="26"/>
          <w:szCs w:val="26"/>
          <w:lang w:val="uk-UA"/>
        </w:rPr>
        <w:t>права дитини, Указів Президента Украї</w:t>
      </w:r>
      <w:r>
        <w:rPr>
          <w:rFonts w:ascii="Times New Roman" w:hAnsi="Times New Roman"/>
          <w:sz w:val="26"/>
          <w:szCs w:val="26"/>
          <w:lang w:val="uk-UA"/>
        </w:rPr>
        <w:t xml:space="preserve">ни «Про невідкладні заходи щодо </w:t>
      </w:r>
      <w:r w:rsidR="00A75B8C" w:rsidRPr="00A75B8C">
        <w:rPr>
          <w:rFonts w:ascii="Times New Roman" w:hAnsi="Times New Roman"/>
          <w:sz w:val="26"/>
          <w:szCs w:val="26"/>
          <w:lang w:val="uk-UA"/>
        </w:rPr>
        <w:t>забезпечення функціонування та розвитку освіт</w:t>
      </w:r>
      <w:r>
        <w:rPr>
          <w:rFonts w:ascii="Times New Roman" w:hAnsi="Times New Roman"/>
          <w:sz w:val="26"/>
          <w:szCs w:val="26"/>
          <w:lang w:val="uk-UA"/>
        </w:rPr>
        <w:t xml:space="preserve">и України», «Про </w:t>
      </w:r>
      <w:r w:rsidR="00A75B8C" w:rsidRPr="00A75B8C">
        <w:rPr>
          <w:rFonts w:ascii="Times New Roman" w:hAnsi="Times New Roman"/>
          <w:sz w:val="26"/>
          <w:szCs w:val="26"/>
          <w:lang w:val="uk-UA"/>
        </w:rPr>
        <w:t>додаткові заходи щодо підвищення якост</w:t>
      </w:r>
      <w:r>
        <w:rPr>
          <w:rFonts w:ascii="Times New Roman" w:hAnsi="Times New Roman"/>
          <w:sz w:val="26"/>
          <w:szCs w:val="26"/>
          <w:lang w:val="uk-UA"/>
        </w:rPr>
        <w:t xml:space="preserve">і освіти в Україні», реалізацію </w:t>
      </w:r>
      <w:r w:rsidR="00A75B8C" w:rsidRPr="00A75B8C">
        <w:rPr>
          <w:rFonts w:ascii="Times New Roman" w:hAnsi="Times New Roman"/>
          <w:sz w:val="26"/>
          <w:szCs w:val="26"/>
          <w:lang w:val="uk-UA"/>
        </w:rPr>
        <w:t>державних, регіональних програ</w:t>
      </w:r>
      <w:r>
        <w:rPr>
          <w:rFonts w:ascii="Times New Roman" w:hAnsi="Times New Roman"/>
          <w:sz w:val="26"/>
          <w:szCs w:val="26"/>
          <w:lang w:val="uk-UA"/>
        </w:rPr>
        <w:t xml:space="preserve">м у галузі освіти, інших чинних </w:t>
      </w:r>
      <w:r w:rsidR="00A75B8C" w:rsidRPr="00A75B8C">
        <w:rPr>
          <w:rFonts w:ascii="Times New Roman" w:hAnsi="Times New Roman"/>
          <w:sz w:val="26"/>
          <w:szCs w:val="26"/>
          <w:lang w:val="uk-UA"/>
        </w:rPr>
        <w:t>законодавчих та нормативних документів;</w:t>
      </w:r>
    </w:p>
    <w:p w14:paraId="18C6F671" w14:textId="7E691BAF" w:rsidR="00A75B8C" w:rsidRPr="00A75B8C" w:rsidRDefault="00B84A76" w:rsidP="00A75B8C">
      <w:pPr>
        <w:shd w:val="clear" w:color="auto" w:fill="FFFFFF"/>
        <w:spacing w:after="0" w:line="240" w:lineRule="auto"/>
        <w:ind w:right="450"/>
        <w:jc w:val="both"/>
        <w:rPr>
          <w:rFonts w:ascii="Times New Roman" w:hAnsi="Times New Roman"/>
          <w:sz w:val="26"/>
          <w:szCs w:val="26"/>
          <w:lang w:val="uk-UA"/>
        </w:rPr>
      </w:pPr>
      <w:r>
        <w:rPr>
          <w:rFonts w:ascii="Times New Roman" w:hAnsi="Times New Roman"/>
          <w:sz w:val="26"/>
          <w:szCs w:val="26"/>
          <w:lang w:val="uk-UA"/>
        </w:rPr>
        <w:t>-</w:t>
      </w:r>
      <w:r w:rsidR="00A75B8C" w:rsidRPr="00A75B8C">
        <w:rPr>
          <w:rFonts w:ascii="Times New Roman" w:hAnsi="Times New Roman"/>
          <w:sz w:val="26"/>
          <w:szCs w:val="26"/>
          <w:lang w:val="uk-UA"/>
        </w:rPr>
        <w:t xml:space="preserve"> надання освітніх послуг через форми здобуття освіти згідно чинного</w:t>
      </w:r>
    </w:p>
    <w:p w14:paraId="23E90F5D" w14:textId="77777777" w:rsidR="00A75B8C" w:rsidRPr="00A75B8C" w:rsidRDefault="00A75B8C" w:rsidP="00A75B8C">
      <w:pPr>
        <w:shd w:val="clear" w:color="auto" w:fill="FFFFFF"/>
        <w:spacing w:after="0" w:line="240" w:lineRule="auto"/>
        <w:ind w:right="450"/>
        <w:jc w:val="both"/>
        <w:rPr>
          <w:rFonts w:ascii="Times New Roman" w:hAnsi="Times New Roman"/>
          <w:sz w:val="26"/>
          <w:szCs w:val="26"/>
          <w:lang w:val="uk-UA"/>
        </w:rPr>
      </w:pPr>
      <w:r w:rsidRPr="00A75B8C">
        <w:rPr>
          <w:rFonts w:ascii="Times New Roman" w:hAnsi="Times New Roman"/>
          <w:sz w:val="26"/>
          <w:szCs w:val="26"/>
          <w:lang w:val="uk-UA"/>
        </w:rPr>
        <w:t>законодавства: інституційну та індивідуальну (педагогічний патронаж);</w:t>
      </w:r>
    </w:p>
    <w:p w14:paraId="626EBE62" w14:textId="390F38B9" w:rsidR="00A75B8C" w:rsidRPr="00A75B8C" w:rsidRDefault="00B84A76" w:rsidP="00A75B8C">
      <w:pPr>
        <w:shd w:val="clear" w:color="auto" w:fill="FFFFFF"/>
        <w:spacing w:after="0" w:line="240" w:lineRule="auto"/>
        <w:ind w:right="450"/>
        <w:jc w:val="both"/>
        <w:rPr>
          <w:rFonts w:ascii="Times New Roman" w:hAnsi="Times New Roman"/>
          <w:sz w:val="26"/>
          <w:szCs w:val="26"/>
          <w:lang w:val="uk-UA"/>
        </w:rPr>
      </w:pPr>
      <w:r>
        <w:rPr>
          <w:rFonts w:ascii="Times New Roman" w:hAnsi="Times New Roman"/>
          <w:sz w:val="26"/>
          <w:szCs w:val="26"/>
          <w:lang w:val="uk-UA"/>
        </w:rPr>
        <w:t>-</w:t>
      </w:r>
      <w:r w:rsidR="00A75B8C" w:rsidRPr="00A75B8C">
        <w:rPr>
          <w:rFonts w:ascii="Times New Roman" w:hAnsi="Times New Roman"/>
          <w:sz w:val="26"/>
          <w:szCs w:val="26"/>
          <w:lang w:val="uk-UA"/>
        </w:rPr>
        <w:t xml:space="preserve"> продовження роботи над методичною т</w:t>
      </w:r>
      <w:r>
        <w:rPr>
          <w:rFonts w:ascii="Times New Roman" w:hAnsi="Times New Roman"/>
          <w:sz w:val="26"/>
          <w:szCs w:val="26"/>
          <w:lang w:val="uk-UA"/>
        </w:rPr>
        <w:t xml:space="preserve">емою «Застосування інноваційних </w:t>
      </w:r>
      <w:r w:rsidR="00A75B8C" w:rsidRPr="00A75B8C">
        <w:rPr>
          <w:rFonts w:ascii="Times New Roman" w:hAnsi="Times New Roman"/>
          <w:sz w:val="26"/>
          <w:szCs w:val="26"/>
          <w:lang w:val="uk-UA"/>
        </w:rPr>
        <w:t xml:space="preserve">технологій навчання як важливого </w:t>
      </w:r>
      <w:r>
        <w:rPr>
          <w:rFonts w:ascii="Times New Roman" w:hAnsi="Times New Roman"/>
          <w:sz w:val="26"/>
          <w:szCs w:val="26"/>
          <w:lang w:val="uk-UA"/>
        </w:rPr>
        <w:t xml:space="preserve">чинника якісної освіти в умовах </w:t>
      </w:r>
      <w:proofErr w:type="spellStart"/>
      <w:r w:rsidR="00A75B8C" w:rsidRPr="00A75B8C">
        <w:rPr>
          <w:rFonts w:ascii="Times New Roman" w:hAnsi="Times New Roman"/>
          <w:sz w:val="26"/>
          <w:szCs w:val="26"/>
          <w:lang w:val="uk-UA"/>
        </w:rPr>
        <w:t>компетентнісного</w:t>
      </w:r>
      <w:proofErr w:type="spellEnd"/>
      <w:r w:rsidR="00A75B8C" w:rsidRPr="00A75B8C">
        <w:rPr>
          <w:rFonts w:ascii="Times New Roman" w:hAnsi="Times New Roman"/>
          <w:sz w:val="26"/>
          <w:szCs w:val="26"/>
          <w:lang w:val="uk-UA"/>
        </w:rPr>
        <w:t xml:space="preserve"> підходу»;</w:t>
      </w:r>
    </w:p>
    <w:p w14:paraId="4D8AA0F9" w14:textId="50A3D4A0" w:rsidR="00A75B8C" w:rsidRPr="00A75B8C" w:rsidRDefault="00B84A76" w:rsidP="00A75B8C">
      <w:pPr>
        <w:shd w:val="clear" w:color="auto" w:fill="FFFFFF"/>
        <w:spacing w:after="0" w:line="240" w:lineRule="auto"/>
        <w:ind w:right="450"/>
        <w:jc w:val="both"/>
        <w:rPr>
          <w:rFonts w:ascii="Times New Roman" w:hAnsi="Times New Roman"/>
          <w:sz w:val="26"/>
          <w:szCs w:val="26"/>
          <w:lang w:val="uk-UA"/>
        </w:rPr>
      </w:pPr>
      <w:r>
        <w:rPr>
          <w:rFonts w:ascii="Times New Roman" w:hAnsi="Times New Roman"/>
          <w:sz w:val="26"/>
          <w:szCs w:val="26"/>
          <w:lang w:val="uk-UA"/>
        </w:rPr>
        <w:t>-</w:t>
      </w:r>
      <w:r w:rsidR="00A75B8C" w:rsidRPr="00A75B8C">
        <w:rPr>
          <w:rFonts w:ascii="Times New Roman" w:hAnsi="Times New Roman"/>
          <w:sz w:val="26"/>
          <w:szCs w:val="26"/>
          <w:lang w:val="uk-UA"/>
        </w:rPr>
        <w:t xml:space="preserve"> сприяння впровадженню в практику роботи закладу сучасних освітніх</w:t>
      </w:r>
    </w:p>
    <w:p w14:paraId="7BCEBD4B" w14:textId="662BB67A" w:rsidR="00A75B8C" w:rsidRPr="00A75B8C" w:rsidRDefault="00A75B8C" w:rsidP="00B84A76">
      <w:pPr>
        <w:shd w:val="clear" w:color="auto" w:fill="FFFFFF"/>
        <w:spacing w:after="0" w:line="240" w:lineRule="auto"/>
        <w:ind w:right="450"/>
        <w:jc w:val="both"/>
        <w:rPr>
          <w:rFonts w:ascii="Times New Roman" w:hAnsi="Times New Roman"/>
          <w:sz w:val="26"/>
          <w:szCs w:val="26"/>
          <w:lang w:val="uk-UA"/>
        </w:rPr>
      </w:pPr>
      <w:r w:rsidRPr="00A75B8C">
        <w:rPr>
          <w:rFonts w:ascii="Times New Roman" w:hAnsi="Times New Roman"/>
          <w:sz w:val="26"/>
          <w:szCs w:val="26"/>
          <w:lang w:val="uk-UA"/>
        </w:rPr>
        <w:t xml:space="preserve">технологій, </w:t>
      </w:r>
    </w:p>
    <w:p w14:paraId="4540E4BA" w14:textId="604B8675" w:rsidR="00A75B8C" w:rsidRPr="00A75B8C" w:rsidRDefault="00B84A76" w:rsidP="00A75B8C">
      <w:pPr>
        <w:shd w:val="clear" w:color="auto" w:fill="FFFFFF"/>
        <w:spacing w:after="0" w:line="240" w:lineRule="auto"/>
        <w:ind w:right="450"/>
        <w:jc w:val="both"/>
        <w:rPr>
          <w:rFonts w:ascii="Times New Roman" w:hAnsi="Times New Roman"/>
          <w:sz w:val="26"/>
          <w:szCs w:val="26"/>
          <w:lang w:val="uk-UA"/>
        </w:rPr>
      </w:pPr>
      <w:r>
        <w:rPr>
          <w:rFonts w:ascii="Times New Roman" w:hAnsi="Times New Roman"/>
          <w:sz w:val="26"/>
          <w:szCs w:val="26"/>
          <w:lang w:val="uk-UA"/>
        </w:rPr>
        <w:t>-</w:t>
      </w:r>
      <w:r w:rsidR="00A75B8C" w:rsidRPr="00A75B8C">
        <w:rPr>
          <w:rFonts w:ascii="Times New Roman" w:hAnsi="Times New Roman"/>
          <w:sz w:val="26"/>
          <w:szCs w:val="26"/>
          <w:lang w:val="uk-UA"/>
        </w:rPr>
        <w:t xml:space="preserve"> проведення системного, цілеспрямованого моніторингу усіх напрямів</w:t>
      </w:r>
    </w:p>
    <w:p w14:paraId="65937E6C" w14:textId="77777777" w:rsidR="00A75B8C" w:rsidRPr="00A75B8C" w:rsidRDefault="00A75B8C" w:rsidP="00A75B8C">
      <w:pPr>
        <w:shd w:val="clear" w:color="auto" w:fill="FFFFFF"/>
        <w:spacing w:after="0" w:line="240" w:lineRule="auto"/>
        <w:ind w:right="450"/>
        <w:jc w:val="both"/>
        <w:rPr>
          <w:rFonts w:ascii="Times New Roman" w:hAnsi="Times New Roman"/>
          <w:sz w:val="26"/>
          <w:szCs w:val="26"/>
          <w:lang w:val="uk-UA"/>
        </w:rPr>
      </w:pPr>
      <w:r w:rsidRPr="00A75B8C">
        <w:rPr>
          <w:rFonts w:ascii="Times New Roman" w:hAnsi="Times New Roman"/>
          <w:sz w:val="26"/>
          <w:szCs w:val="26"/>
          <w:lang w:val="uk-UA"/>
        </w:rPr>
        <w:lastRenderedPageBreak/>
        <w:t>освітнього процесу закладу;</w:t>
      </w:r>
    </w:p>
    <w:p w14:paraId="6665E0AE" w14:textId="77777777" w:rsidR="00A75B8C" w:rsidRPr="00A75B8C" w:rsidRDefault="00A75B8C" w:rsidP="00A75B8C">
      <w:pPr>
        <w:shd w:val="clear" w:color="auto" w:fill="FFFFFF"/>
        <w:spacing w:after="0" w:line="240" w:lineRule="auto"/>
        <w:ind w:right="450"/>
        <w:jc w:val="both"/>
        <w:rPr>
          <w:rFonts w:ascii="Times New Roman" w:hAnsi="Times New Roman"/>
          <w:sz w:val="26"/>
          <w:szCs w:val="26"/>
          <w:lang w:val="uk-UA"/>
        </w:rPr>
      </w:pPr>
    </w:p>
    <w:p w14:paraId="6D695F2E" w14:textId="77777777" w:rsidR="00A75B8C" w:rsidRPr="00A75B8C" w:rsidRDefault="00A75B8C" w:rsidP="00A75B8C">
      <w:pPr>
        <w:shd w:val="clear" w:color="auto" w:fill="FFFFFF"/>
        <w:spacing w:after="0" w:line="240" w:lineRule="auto"/>
        <w:ind w:right="450"/>
        <w:jc w:val="both"/>
        <w:rPr>
          <w:rFonts w:ascii="Times New Roman" w:hAnsi="Times New Roman"/>
          <w:sz w:val="26"/>
          <w:szCs w:val="26"/>
          <w:lang w:val="uk-UA"/>
        </w:rPr>
      </w:pPr>
      <w:r w:rsidRPr="00A75B8C">
        <w:rPr>
          <w:rFonts w:ascii="Times New Roman" w:hAnsi="Times New Roman"/>
          <w:sz w:val="26"/>
          <w:szCs w:val="26"/>
          <w:lang w:val="uk-UA"/>
        </w:rPr>
        <w:t>6</w:t>
      </w:r>
    </w:p>
    <w:p w14:paraId="7E755E18" w14:textId="77777777" w:rsidR="00A75B8C" w:rsidRPr="00A75B8C" w:rsidRDefault="00A75B8C" w:rsidP="00A75B8C">
      <w:pPr>
        <w:shd w:val="clear" w:color="auto" w:fill="FFFFFF"/>
        <w:spacing w:after="0" w:line="240" w:lineRule="auto"/>
        <w:ind w:right="450"/>
        <w:jc w:val="both"/>
        <w:rPr>
          <w:rFonts w:ascii="Times New Roman" w:hAnsi="Times New Roman"/>
          <w:sz w:val="26"/>
          <w:szCs w:val="26"/>
          <w:lang w:val="uk-UA"/>
        </w:rPr>
      </w:pPr>
    </w:p>
    <w:p w14:paraId="07385F3D" w14:textId="6FA31DFB" w:rsidR="00A75B8C" w:rsidRPr="00A75B8C" w:rsidRDefault="00B84A76" w:rsidP="00A75B8C">
      <w:pPr>
        <w:shd w:val="clear" w:color="auto" w:fill="FFFFFF"/>
        <w:spacing w:after="0" w:line="240" w:lineRule="auto"/>
        <w:ind w:right="450"/>
        <w:jc w:val="both"/>
        <w:rPr>
          <w:rFonts w:ascii="Times New Roman" w:hAnsi="Times New Roman"/>
          <w:sz w:val="26"/>
          <w:szCs w:val="26"/>
          <w:lang w:val="uk-UA"/>
        </w:rPr>
      </w:pPr>
      <w:r>
        <w:rPr>
          <w:rFonts w:ascii="Times New Roman" w:hAnsi="Times New Roman"/>
          <w:sz w:val="26"/>
          <w:szCs w:val="26"/>
          <w:lang w:val="uk-UA"/>
        </w:rPr>
        <w:t>-</w:t>
      </w:r>
      <w:r w:rsidR="00A75B8C" w:rsidRPr="00A75B8C">
        <w:rPr>
          <w:rFonts w:ascii="Times New Roman" w:hAnsi="Times New Roman"/>
          <w:sz w:val="26"/>
          <w:szCs w:val="26"/>
          <w:lang w:val="uk-UA"/>
        </w:rPr>
        <w:t xml:space="preserve"> підвищення рівня професійної майстерності та мобільності педа</w:t>
      </w:r>
      <w:r>
        <w:rPr>
          <w:rFonts w:ascii="Times New Roman" w:hAnsi="Times New Roman"/>
          <w:sz w:val="26"/>
          <w:szCs w:val="26"/>
          <w:lang w:val="uk-UA"/>
        </w:rPr>
        <w:t xml:space="preserve">гогічних </w:t>
      </w:r>
      <w:r w:rsidR="00A75B8C" w:rsidRPr="00A75B8C">
        <w:rPr>
          <w:rFonts w:ascii="Times New Roman" w:hAnsi="Times New Roman"/>
          <w:sz w:val="26"/>
          <w:szCs w:val="26"/>
          <w:lang w:val="uk-UA"/>
        </w:rPr>
        <w:t>працівників в умовах Нової української школи;</w:t>
      </w:r>
    </w:p>
    <w:p w14:paraId="5AE26B32" w14:textId="4B161794" w:rsidR="00A75B8C" w:rsidRPr="00A75B8C" w:rsidRDefault="00B84A76" w:rsidP="00A75B8C">
      <w:pPr>
        <w:shd w:val="clear" w:color="auto" w:fill="FFFFFF"/>
        <w:spacing w:after="0" w:line="240" w:lineRule="auto"/>
        <w:ind w:right="450"/>
        <w:jc w:val="both"/>
        <w:rPr>
          <w:rFonts w:ascii="Times New Roman" w:hAnsi="Times New Roman"/>
          <w:sz w:val="26"/>
          <w:szCs w:val="26"/>
          <w:lang w:val="uk-UA"/>
        </w:rPr>
      </w:pPr>
      <w:r>
        <w:rPr>
          <w:rFonts w:ascii="Times New Roman" w:hAnsi="Times New Roman"/>
          <w:sz w:val="26"/>
          <w:szCs w:val="26"/>
          <w:lang w:val="uk-UA"/>
        </w:rPr>
        <w:t>-</w:t>
      </w:r>
      <w:r w:rsidR="00A75B8C" w:rsidRPr="00A75B8C">
        <w:rPr>
          <w:rFonts w:ascii="Times New Roman" w:hAnsi="Times New Roman"/>
          <w:sz w:val="26"/>
          <w:szCs w:val="26"/>
          <w:lang w:val="uk-UA"/>
        </w:rPr>
        <w:t xml:space="preserve"> використання в практиці роботи педагогічн</w:t>
      </w:r>
      <w:r>
        <w:rPr>
          <w:rFonts w:ascii="Times New Roman" w:hAnsi="Times New Roman"/>
          <w:sz w:val="26"/>
          <w:szCs w:val="26"/>
          <w:lang w:val="uk-UA"/>
        </w:rPr>
        <w:t xml:space="preserve">ого колективу новітніх освітніх </w:t>
      </w:r>
      <w:r w:rsidR="00A75B8C" w:rsidRPr="00A75B8C">
        <w:rPr>
          <w:rFonts w:ascii="Times New Roman" w:hAnsi="Times New Roman"/>
          <w:sz w:val="26"/>
          <w:szCs w:val="26"/>
          <w:lang w:val="uk-UA"/>
        </w:rPr>
        <w:t>технологій;</w:t>
      </w:r>
    </w:p>
    <w:p w14:paraId="51C721B4" w14:textId="598BEA71" w:rsidR="00A75B8C" w:rsidRPr="00A75B8C" w:rsidRDefault="00B84A76" w:rsidP="00A75B8C">
      <w:pPr>
        <w:shd w:val="clear" w:color="auto" w:fill="FFFFFF"/>
        <w:spacing w:after="0" w:line="240" w:lineRule="auto"/>
        <w:ind w:right="450"/>
        <w:jc w:val="both"/>
        <w:rPr>
          <w:rFonts w:ascii="Times New Roman" w:hAnsi="Times New Roman"/>
          <w:sz w:val="26"/>
          <w:szCs w:val="26"/>
          <w:lang w:val="uk-UA"/>
        </w:rPr>
      </w:pPr>
      <w:r>
        <w:rPr>
          <w:rFonts w:ascii="Times New Roman" w:hAnsi="Times New Roman"/>
          <w:sz w:val="26"/>
          <w:szCs w:val="26"/>
          <w:lang w:val="uk-UA"/>
        </w:rPr>
        <w:t>-</w:t>
      </w:r>
      <w:r w:rsidR="00A75B8C" w:rsidRPr="00A75B8C">
        <w:rPr>
          <w:rFonts w:ascii="Times New Roman" w:hAnsi="Times New Roman"/>
          <w:sz w:val="26"/>
          <w:szCs w:val="26"/>
          <w:lang w:val="uk-UA"/>
        </w:rPr>
        <w:t xml:space="preserve"> забезпечення наступності між дошкіль</w:t>
      </w:r>
      <w:r>
        <w:rPr>
          <w:rFonts w:ascii="Times New Roman" w:hAnsi="Times New Roman"/>
          <w:sz w:val="26"/>
          <w:szCs w:val="26"/>
          <w:lang w:val="uk-UA"/>
        </w:rPr>
        <w:t xml:space="preserve">ною й початковою, початковою та </w:t>
      </w:r>
      <w:r w:rsidR="00A75B8C" w:rsidRPr="00A75B8C">
        <w:rPr>
          <w:rFonts w:ascii="Times New Roman" w:hAnsi="Times New Roman"/>
          <w:sz w:val="26"/>
          <w:szCs w:val="26"/>
          <w:lang w:val="uk-UA"/>
        </w:rPr>
        <w:t>основною ланками, враховуючи психологічні особливості та рівень</w:t>
      </w:r>
    </w:p>
    <w:p w14:paraId="5F64E702" w14:textId="77777777" w:rsidR="00A75B8C" w:rsidRPr="00A75B8C" w:rsidRDefault="00A75B8C" w:rsidP="00A75B8C">
      <w:pPr>
        <w:shd w:val="clear" w:color="auto" w:fill="FFFFFF"/>
        <w:spacing w:after="0" w:line="240" w:lineRule="auto"/>
        <w:ind w:right="450"/>
        <w:jc w:val="both"/>
        <w:rPr>
          <w:rFonts w:ascii="Times New Roman" w:hAnsi="Times New Roman"/>
          <w:sz w:val="26"/>
          <w:szCs w:val="26"/>
          <w:lang w:val="uk-UA"/>
        </w:rPr>
      </w:pPr>
      <w:r w:rsidRPr="00A75B8C">
        <w:rPr>
          <w:rFonts w:ascii="Times New Roman" w:hAnsi="Times New Roman"/>
          <w:sz w:val="26"/>
          <w:szCs w:val="26"/>
          <w:lang w:val="uk-UA"/>
        </w:rPr>
        <w:t>пізнавальної діяльності здобувачів освіти різних вікових груп, вимоги</w:t>
      </w:r>
    </w:p>
    <w:p w14:paraId="205A58F6" w14:textId="3AB60080" w:rsidR="00A75B8C" w:rsidRPr="00A75B8C" w:rsidRDefault="00A75B8C" w:rsidP="00A75B8C">
      <w:pPr>
        <w:shd w:val="clear" w:color="auto" w:fill="FFFFFF"/>
        <w:spacing w:after="0" w:line="240" w:lineRule="auto"/>
        <w:ind w:right="450"/>
        <w:jc w:val="both"/>
        <w:rPr>
          <w:rFonts w:ascii="Times New Roman" w:hAnsi="Times New Roman"/>
          <w:sz w:val="26"/>
          <w:szCs w:val="26"/>
          <w:lang w:val="uk-UA"/>
        </w:rPr>
      </w:pPr>
      <w:r w:rsidRPr="00A75B8C">
        <w:rPr>
          <w:rFonts w:ascii="Times New Roman" w:hAnsi="Times New Roman"/>
          <w:sz w:val="26"/>
          <w:szCs w:val="26"/>
          <w:lang w:val="uk-UA"/>
        </w:rPr>
        <w:t>Державних стандартів початкової та базов</w:t>
      </w:r>
      <w:r w:rsidR="00B84A76">
        <w:rPr>
          <w:rFonts w:ascii="Times New Roman" w:hAnsi="Times New Roman"/>
          <w:sz w:val="26"/>
          <w:szCs w:val="26"/>
          <w:lang w:val="uk-UA"/>
        </w:rPr>
        <w:t xml:space="preserve">ої і повної загальної середньої </w:t>
      </w:r>
      <w:r w:rsidRPr="00A75B8C">
        <w:rPr>
          <w:rFonts w:ascii="Times New Roman" w:hAnsi="Times New Roman"/>
          <w:sz w:val="26"/>
          <w:szCs w:val="26"/>
          <w:lang w:val="uk-UA"/>
        </w:rPr>
        <w:t>освіти;</w:t>
      </w:r>
    </w:p>
    <w:p w14:paraId="4513A265" w14:textId="2EC18D1C" w:rsidR="00A75B8C" w:rsidRPr="00B84A76" w:rsidRDefault="00B84A76" w:rsidP="00B84A76">
      <w:pPr>
        <w:shd w:val="clear" w:color="auto" w:fill="FFFFFF"/>
        <w:spacing w:after="0" w:line="240" w:lineRule="auto"/>
        <w:ind w:right="450"/>
        <w:jc w:val="both"/>
        <w:rPr>
          <w:rFonts w:ascii="Times New Roman" w:hAnsi="Times New Roman"/>
          <w:sz w:val="26"/>
          <w:szCs w:val="26"/>
          <w:lang w:val="uk-UA"/>
        </w:rPr>
      </w:pPr>
      <w:r>
        <w:rPr>
          <w:rFonts w:ascii="Times New Roman" w:hAnsi="Times New Roman"/>
          <w:sz w:val="26"/>
          <w:szCs w:val="26"/>
          <w:lang w:val="uk-UA"/>
        </w:rPr>
        <w:t>-</w:t>
      </w:r>
      <w:r w:rsidR="00A75B8C" w:rsidRPr="00B84A76">
        <w:rPr>
          <w:rFonts w:ascii="Times New Roman" w:hAnsi="Times New Roman"/>
          <w:sz w:val="26"/>
          <w:szCs w:val="26"/>
          <w:lang w:val="uk-UA"/>
        </w:rPr>
        <w:t>створення належних умов для поступової адаптації учнів 1-х класів до</w:t>
      </w:r>
    </w:p>
    <w:p w14:paraId="1D49CC0B" w14:textId="77777777" w:rsidR="00A75B8C" w:rsidRPr="00A75B8C" w:rsidRDefault="00A75B8C" w:rsidP="00A75B8C">
      <w:pPr>
        <w:shd w:val="clear" w:color="auto" w:fill="FFFFFF"/>
        <w:spacing w:after="0" w:line="240" w:lineRule="auto"/>
        <w:ind w:right="450"/>
        <w:jc w:val="both"/>
        <w:rPr>
          <w:rFonts w:ascii="Times New Roman" w:hAnsi="Times New Roman"/>
          <w:sz w:val="26"/>
          <w:szCs w:val="26"/>
          <w:lang w:val="uk-UA"/>
        </w:rPr>
      </w:pPr>
      <w:r w:rsidRPr="00A75B8C">
        <w:rPr>
          <w:rFonts w:ascii="Times New Roman" w:hAnsi="Times New Roman"/>
          <w:sz w:val="26"/>
          <w:szCs w:val="26"/>
          <w:lang w:val="uk-UA"/>
        </w:rPr>
        <w:t>навчання у школі, учнів 4-х класів до навчання у базовій середній школі;</w:t>
      </w:r>
    </w:p>
    <w:p w14:paraId="41267CF6" w14:textId="76F93423" w:rsidR="00A75B8C" w:rsidRPr="00A75B8C" w:rsidRDefault="00B84A76" w:rsidP="00A75B8C">
      <w:pPr>
        <w:shd w:val="clear" w:color="auto" w:fill="FFFFFF"/>
        <w:spacing w:after="0" w:line="240" w:lineRule="auto"/>
        <w:ind w:right="450"/>
        <w:jc w:val="both"/>
        <w:rPr>
          <w:rFonts w:ascii="Times New Roman" w:hAnsi="Times New Roman"/>
          <w:sz w:val="26"/>
          <w:szCs w:val="26"/>
          <w:lang w:val="uk-UA"/>
        </w:rPr>
      </w:pPr>
      <w:r>
        <w:rPr>
          <w:rFonts w:ascii="Times New Roman" w:hAnsi="Times New Roman"/>
          <w:sz w:val="26"/>
          <w:szCs w:val="26"/>
          <w:lang w:val="uk-UA"/>
        </w:rPr>
        <w:t>-</w:t>
      </w:r>
      <w:r w:rsidR="00A75B8C" w:rsidRPr="00A75B8C">
        <w:rPr>
          <w:rFonts w:ascii="Times New Roman" w:hAnsi="Times New Roman"/>
          <w:sz w:val="26"/>
          <w:szCs w:val="26"/>
          <w:lang w:val="uk-UA"/>
        </w:rPr>
        <w:t xml:space="preserve"> реалізація особистісно орієнтованого п</w:t>
      </w:r>
      <w:r>
        <w:rPr>
          <w:rFonts w:ascii="Times New Roman" w:hAnsi="Times New Roman"/>
          <w:sz w:val="26"/>
          <w:szCs w:val="26"/>
          <w:lang w:val="uk-UA"/>
        </w:rPr>
        <w:t xml:space="preserve">ідходу до розвитку, виховання й </w:t>
      </w:r>
      <w:r w:rsidR="00A75B8C" w:rsidRPr="00A75B8C">
        <w:rPr>
          <w:rFonts w:ascii="Times New Roman" w:hAnsi="Times New Roman"/>
          <w:sz w:val="26"/>
          <w:szCs w:val="26"/>
          <w:lang w:val="uk-UA"/>
        </w:rPr>
        <w:t>навчання учнів через оновлення змісту освіти й упровадження нових</w:t>
      </w:r>
    </w:p>
    <w:p w14:paraId="7C94CFDE" w14:textId="77777777" w:rsidR="00A75B8C" w:rsidRPr="00A75B8C" w:rsidRDefault="00A75B8C" w:rsidP="00A75B8C">
      <w:pPr>
        <w:shd w:val="clear" w:color="auto" w:fill="FFFFFF"/>
        <w:spacing w:after="0" w:line="240" w:lineRule="auto"/>
        <w:ind w:right="450"/>
        <w:jc w:val="both"/>
        <w:rPr>
          <w:rFonts w:ascii="Times New Roman" w:hAnsi="Times New Roman"/>
          <w:sz w:val="26"/>
          <w:szCs w:val="26"/>
          <w:lang w:val="uk-UA"/>
        </w:rPr>
      </w:pPr>
      <w:r w:rsidRPr="00A75B8C">
        <w:rPr>
          <w:rFonts w:ascii="Times New Roman" w:hAnsi="Times New Roman"/>
          <w:sz w:val="26"/>
          <w:szCs w:val="26"/>
          <w:lang w:val="uk-UA"/>
        </w:rPr>
        <w:t>освітніх технологій;</w:t>
      </w:r>
    </w:p>
    <w:p w14:paraId="729EB3E3" w14:textId="14CECD61" w:rsidR="00A75B8C" w:rsidRPr="00A75B8C" w:rsidRDefault="00B84A76" w:rsidP="00A75B8C">
      <w:pPr>
        <w:shd w:val="clear" w:color="auto" w:fill="FFFFFF"/>
        <w:spacing w:after="0" w:line="240" w:lineRule="auto"/>
        <w:ind w:right="450"/>
        <w:jc w:val="both"/>
        <w:rPr>
          <w:rFonts w:ascii="Times New Roman" w:hAnsi="Times New Roman"/>
          <w:sz w:val="26"/>
          <w:szCs w:val="26"/>
          <w:lang w:val="uk-UA"/>
        </w:rPr>
      </w:pPr>
      <w:r>
        <w:rPr>
          <w:rFonts w:ascii="Times New Roman" w:hAnsi="Times New Roman"/>
          <w:sz w:val="26"/>
          <w:szCs w:val="26"/>
          <w:lang w:val="uk-UA"/>
        </w:rPr>
        <w:t>-</w:t>
      </w:r>
      <w:r w:rsidR="00A75B8C" w:rsidRPr="00A75B8C">
        <w:rPr>
          <w:rFonts w:ascii="Times New Roman" w:hAnsi="Times New Roman"/>
          <w:sz w:val="26"/>
          <w:szCs w:val="26"/>
          <w:lang w:val="uk-UA"/>
        </w:rPr>
        <w:t xml:space="preserve"> створення умов для формування індивідуа</w:t>
      </w:r>
      <w:r>
        <w:rPr>
          <w:rFonts w:ascii="Times New Roman" w:hAnsi="Times New Roman"/>
          <w:sz w:val="26"/>
          <w:szCs w:val="26"/>
          <w:lang w:val="uk-UA"/>
        </w:rPr>
        <w:t xml:space="preserve">льних освітніх траєкторій учнів </w:t>
      </w:r>
      <w:r w:rsidR="00A75B8C" w:rsidRPr="00A75B8C">
        <w:rPr>
          <w:rFonts w:ascii="Times New Roman" w:hAnsi="Times New Roman"/>
          <w:sz w:val="26"/>
          <w:szCs w:val="26"/>
          <w:lang w:val="uk-UA"/>
        </w:rPr>
        <w:t xml:space="preserve">з особливими освітніми потребами та </w:t>
      </w:r>
      <w:r>
        <w:rPr>
          <w:rFonts w:ascii="Times New Roman" w:hAnsi="Times New Roman"/>
          <w:sz w:val="26"/>
          <w:szCs w:val="26"/>
          <w:lang w:val="uk-UA"/>
        </w:rPr>
        <w:t xml:space="preserve">в системі роботи з обдарованими </w:t>
      </w:r>
      <w:r w:rsidR="00A75B8C" w:rsidRPr="00A75B8C">
        <w:rPr>
          <w:rFonts w:ascii="Times New Roman" w:hAnsi="Times New Roman"/>
          <w:sz w:val="26"/>
          <w:szCs w:val="26"/>
          <w:lang w:val="uk-UA"/>
        </w:rPr>
        <w:t>учнями;</w:t>
      </w:r>
    </w:p>
    <w:p w14:paraId="33E65090" w14:textId="33DF6B47" w:rsidR="00A75B8C" w:rsidRPr="00A75B8C" w:rsidRDefault="00B84A76" w:rsidP="00A75B8C">
      <w:pPr>
        <w:shd w:val="clear" w:color="auto" w:fill="FFFFFF"/>
        <w:spacing w:after="0" w:line="240" w:lineRule="auto"/>
        <w:ind w:right="450"/>
        <w:jc w:val="both"/>
        <w:rPr>
          <w:rFonts w:ascii="Times New Roman" w:hAnsi="Times New Roman"/>
          <w:sz w:val="26"/>
          <w:szCs w:val="26"/>
          <w:lang w:val="uk-UA"/>
        </w:rPr>
      </w:pPr>
      <w:r>
        <w:rPr>
          <w:rFonts w:ascii="Times New Roman" w:hAnsi="Times New Roman"/>
          <w:sz w:val="26"/>
          <w:szCs w:val="26"/>
          <w:lang w:val="uk-UA"/>
        </w:rPr>
        <w:t>-</w:t>
      </w:r>
      <w:r w:rsidR="00A75B8C" w:rsidRPr="00A75B8C">
        <w:rPr>
          <w:rFonts w:ascii="Times New Roman" w:hAnsi="Times New Roman"/>
          <w:sz w:val="26"/>
          <w:szCs w:val="26"/>
          <w:lang w:val="uk-UA"/>
        </w:rPr>
        <w:t xml:space="preserve"> використання в роботі інноваційних під</w:t>
      </w:r>
      <w:r>
        <w:rPr>
          <w:rFonts w:ascii="Times New Roman" w:hAnsi="Times New Roman"/>
          <w:sz w:val="26"/>
          <w:szCs w:val="26"/>
          <w:lang w:val="uk-UA"/>
        </w:rPr>
        <w:t xml:space="preserve">ходів до навчання та виховання, </w:t>
      </w:r>
      <w:r w:rsidR="00A75B8C" w:rsidRPr="00A75B8C">
        <w:rPr>
          <w:rFonts w:ascii="Times New Roman" w:hAnsi="Times New Roman"/>
          <w:sz w:val="26"/>
          <w:szCs w:val="26"/>
          <w:lang w:val="uk-UA"/>
        </w:rPr>
        <w:t>роботи з батьками та громадськістю;</w:t>
      </w:r>
    </w:p>
    <w:p w14:paraId="5B1D0AAC" w14:textId="22417D88" w:rsidR="00A75B8C" w:rsidRPr="00A75B8C" w:rsidRDefault="00B84A76" w:rsidP="00A75B8C">
      <w:pPr>
        <w:shd w:val="clear" w:color="auto" w:fill="FFFFFF"/>
        <w:spacing w:after="0" w:line="240" w:lineRule="auto"/>
        <w:ind w:right="450"/>
        <w:jc w:val="both"/>
        <w:rPr>
          <w:rFonts w:ascii="Times New Roman" w:hAnsi="Times New Roman"/>
          <w:sz w:val="26"/>
          <w:szCs w:val="26"/>
          <w:lang w:val="uk-UA"/>
        </w:rPr>
      </w:pPr>
      <w:r>
        <w:rPr>
          <w:rFonts w:ascii="Times New Roman" w:hAnsi="Times New Roman"/>
          <w:sz w:val="26"/>
          <w:szCs w:val="26"/>
          <w:lang w:val="uk-UA"/>
        </w:rPr>
        <w:t>-</w:t>
      </w:r>
      <w:r w:rsidR="00A75B8C" w:rsidRPr="00A75B8C">
        <w:rPr>
          <w:rFonts w:ascii="Times New Roman" w:hAnsi="Times New Roman"/>
          <w:sz w:val="26"/>
          <w:szCs w:val="26"/>
          <w:lang w:val="uk-UA"/>
        </w:rPr>
        <w:t xml:space="preserve"> удосконалення системи акт</w:t>
      </w:r>
      <w:r>
        <w:rPr>
          <w:rFonts w:ascii="Times New Roman" w:hAnsi="Times New Roman"/>
          <w:sz w:val="26"/>
          <w:szCs w:val="26"/>
          <w:lang w:val="uk-UA"/>
        </w:rPr>
        <w:t xml:space="preserve">ивного включення сім’ї в процес </w:t>
      </w:r>
      <w:r w:rsidR="00A75B8C" w:rsidRPr="00A75B8C">
        <w:rPr>
          <w:rFonts w:ascii="Times New Roman" w:hAnsi="Times New Roman"/>
          <w:sz w:val="26"/>
          <w:szCs w:val="26"/>
          <w:lang w:val="uk-UA"/>
        </w:rPr>
        <w:t>самовизначення, самореалізаці</w:t>
      </w:r>
      <w:r>
        <w:rPr>
          <w:rFonts w:ascii="Times New Roman" w:hAnsi="Times New Roman"/>
          <w:sz w:val="26"/>
          <w:szCs w:val="26"/>
          <w:lang w:val="uk-UA"/>
        </w:rPr>
        <w:t xml:space="preserve">ї здобувачів освіти, формування </w:t>
      </w:r>
      <w:r w:rsidR="00A75B8C" w:rsidRPr="00A75B8C">
        <w:rPr>
          <w:rFonts w:ascii="Times New Roman" w:hAnsi="Times New Roman"/>
          <w:sz w:val="26"/>
          <w:szCs w:val="26"/>
          <w:lang w:val="uk-UA"/>
        </w:rPr>
        <w:t>партнерських взаємин між усіма</w:t>
      </w:r>
      <w:r>
        <w:rPr>
          <w:rFonts w:ascii="Times New Roman" w:hAnsi="Times New Roman"/>
          <w:sz w:val="26"/>
          <w:szCs w:val="26"/>
          <w:lang w:val="uk-UA"/>
        </w:rPr>
        <w:t xml:space="preserve"> учасниками освітнього процесу, </w:t>
      </w:r>
      <w:r w:rsidR="00A75B8C" w:rsidRPr="00A75B8C">
        <w:rPr>
          <w:rFonts w:ascii="Times New Roman" w:hAnsi="Times New Roman"/>
          <w:sz w:val="26"/>
          <w:szCs w:val="26"/>
          <w:lang w:val="uk-UA"/>
        </w:rPr>
        <w:t>толерантного ставлення до однолітків, батьків, інших людей, що</w:t>
      </w:r>
    </w:p>
    <w:p w14:paraId="042F5D87" w14:textId="77777777" w:rsidR="00A75B8C" w:rsidRPr="00A75B8C" w:rsidRDefault="00A75B8C" w:rsidP="00A75B8C">
      <w:pPr>
        <w:shd w:val="clear" w:color="auto" w:fill="FFFFFF"/>
        <w:spacing w:after="0" w:line="240" w:lineRule="auto"/>
        <w:ind w:right="450"/>
        <w:jc w:val="both"/>
        <w:rPr>
          <w:rFonts w:ascii="Times New Roman" w:hAnsi="Times New Roman"/>
          <w:sz w:val="26"/>
          <w:szCs w:val="26"/>
          <w:lang w:val="uk-UA"/>
        </w:rPr>
      </w:pPr>
      <w:r w:rsidRPr="00A75B8C">
        <w:rPr>
          <w:rFonts w:ascii="Times New Roman" w:hAnsi="Times New Roman"/>
          <w:sz w:val="26"/>
          <w:szCs w:val="26"/>
          <w:lang w:val="uk-UA"/>
        </w:rPr>
        <w:t xml:space="preserve">сприятиме запобіганню проявам </w:t>
      </w:r>
      <w:proofErr w:type="spellStart"/>
      <w:r w:rsidRPr="00A75B8C">
        <w:rPr>
          <w:rFonts w:ascii="Times New Roman" w:hAnsi="Times New Roman"/>
          <w:sz w:val="26"/>
          <w:szCs w:val="26"/>
          <w:lang w:val="uk-UA"/>
        </w:rPr>
        <w:t>булінгу</w:t>
      </w:r>
      <w:proofErr w:type="spellEnd"/>
      <w:r w:rsidRPr="00A75B8C">
        <w:rPr>
          <w:rFonts w:ascii="Times New Roman" w:hAnsi="Times New Roman"/>
          <w:sz w:val="26"/>
          <w:szCs w:val="26"/>
          <w:lang w:val="uk-UA"/>
        </w:rPr>
        <w:t>;</w:t>
      </w:r>
    </w:p>
    <w:p w14:paraId="2823ACE1" w14:textId="63D60222" w:rsidR="00A75B8C" w:rsidRPr="00A75B8C" w:rsidRDefault="00B84A76" w:rsidP="00A75B8C">
      <w:pPr>
        <w:shd w:val="clear" w:color="auto" w:fill="FFFFFF"/>
        <w:spacing w:after="0" w:line="240" w:lineRule="auto"/>
        <w:ind w:right="450"/>
        <w:jc w:val="both"/>
        <w:rPr>
          <w:rFonts w:ascii="Times New Roman" w:hAnsi="Times New Roman"/>
          <w:sz w:val="26"/>
          <w:szCs w:val="26"/>
          <w:lang w:val="uk-UA"/>
        </w:rPr>
      </w:pPr>
      <w:r>
        <w:rPr>
          <w:rFonts w:ascii="Times New Roman" w:hAnsi="Times New Roman"/>
          <w:sz w:val="26"/>
          <w:szCs w:val="26"/>
          <w:lang w:val="uk-UA"/>
        </w:rPr>
        <w:t>-</w:t>
      </w:r>
      <w:r w:rsidR="00A75B8C" w:rsidRPr="00A75B8C">
        <w:rPr>
          <w:rFonts w:ascii="Times New Roman" w:hAnsi="Times New Roman"/>
          <w:sz w:val="26"/>
          <w:szCs w:val="26"/>
          <w:lang w:val="uk-UA"/>
        </w:rPr>
        <w:t xml:space="preserve"> оптимізація системи дидактичного та матеріально-технічного</w:t>
      </w:r>
    </w:p>
    <w:p w14:paraId="7BAC0D59" w14:textId="77777777" w:rsidR="00A75B8C" w:rsidRPr="00A75B8C" w:rsidRDefault="00A75B8C" w:rsidP="00A75B8C">
      <w:pPr>
        <w:shd w:val="clear" w:color="auto" w:fill="FFFFFF"/>
        <w:spacing w:after="0" w:line="240" w:lineRule="auto"/>
        <w:ind w:right="450"/>
        <w:jc w:val="both"/>
        <w:rPr>
          <w:rFonts w:ascii="Times New Roman" w:hAnsi="Times New Roman"/>
          <w:sz w:val="26"/>
          <w:szCs w:val="26"/>
          <w:lang w:val="uk-UA"/>
        </w:rPr>
      </w:pPr>
      <w:r w:rsidRPr="00A75B8C">
        <w:rPr>
          <w:rFonts w:ascii="Times New Roman" w:hAnsi="Times New Roman"/>
          <w:sz w:val="26"/>
          <w:szCs w:val="26"/>
          <w:lang w:val="uk-UA"/>
        </w:rPr>
        <w:t>забезпечення освітнього процесу у відповідності із потребами сучасної</w:t>
      </w:r>
    </w:p>
    <w:p w14:paraId="466AACFE" w14:textId="128918D4" w:rsidR="00A75B8C" w:rsidRDefault="00A75B8C" w:rsidP="00A75B8C">
      <w:pPr>
        <w:shd w:val="clear" w:color="auto" w:fill="FFFFFF"/>
        <w:spacing w:after="0" w:line="240" w:lineRule="auto"/>
        <w:ind w:right="450"/>
        <w:jc w:val="both"/>
        <w:rPr>
          <w:rFonts w:ascii="Times New Roman" w:hAnsi="Times New Roman"/>
          <w:sz w:val="26"/>
          <w:szCs w:val="26"/>
          <w:lang w:val="uk-UA"/>
        </w:rPr>
      </w:pPr>
      <w:r w:rsidRPr="00A75B8C">
        <w:rPr>
          <w:rFonts w:ascii="Times New Roman" w:hAnsi="Times New Roman"/>
          <w:sz w:val="26"/>
          <w:szCs w:val="26"/>
          <w:lang w:val="uk-UA"/>
        </w:rPr>
        <w:t>освіти.</w:t>
      </w:r>
    </w:p>
    <w:p w14:paraId="057B6524" w14:textId="77777777" w:rsidR="00A75B8C" w:rsidRDefault="00A75B8C" w:rsidP="009F065B">
      <w:pPr>
        <w:shd w:val="clear" w:color="auto" w:fill="FFFFFF"/>
        <w:spacing w:after="0" w:line="240" w:lineRule="auto"/>
        <w:ind w:right="450"/>
        <w:jc w:val="both"/>
        <w:rPr>
          <w:rFonts w:ascii="Times New Roman" w:hAnsi="Times New Roman"/>
          <w:sz w:val="26"/>
          <w:szCs w:val="26"/>
          <w:lang w:val="uk-UA"/>
        </w:rPr>
      </w:pPr>
    </w:p>
    <w:p w14:paraId="514F5613" w14:textId="77777777" w:rsidR="009F065B" w:rsidRDefault="009F065B" w:rsidP="00520393">
      <w:pPr>
        <w:spacing w:after="240" w:line="240" w:lineRule="auto"/>
        <w:jc w:val="both"/>
        <w:rPr>
          <w:rFonts w:ascii="Times New Roman" w:hAnsi="Times New Roman"/>
          <w:b/>
          <w:sz w:val="26"/>
          <w:szCs w:val="26"/>
          <w:lang w:val="uk-UA"/>
        </w:rPr>
      </w:pPr>
    </w:p>
    <w:p w14:paraId="21C8F980" w14:textId="58550937" w:rsidR="00543BB7" w:rsidRPr="009F065B" w:rsidRDefault="00543BB7" w:rsidP="00520393">
      <w:pPr>
        <w:spacing w:after="240" w:line="240" w:lineRule="auto"/>
        <w:jc w:val="both"/>
        <w:rPr>
          <w:rFonts w:ascii="Times New Roman" w:hAnsi="Times New Roman"/>
          <w:b/>
          <w:sz w:val="26"/>
          <w:szCs w:val="26"/>
          <w:lang w:val="uk-UA"/>
        </w:rPr>
      </w:pPr>
      <w:r w:rsidRPr="009F065B">
        <w:rPr>
          <w:rFonts w:ascii="Times New Roman" w:hAnsi="Times New Roman"/>
          <w:b/>
          <w:sz w:val="26"/>
          <w:szCs w:val="26"/>
          <w:lang w:val="uk-UA"/>
        </w:rPr>
        <w:t>Мережа класів та контингент учнів</w:t>
      </w:r>
    </w:p>
    <w:p w14:paraId="1D7FE988" w14:textId="77777777" w:rsid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 xml:space="preserve">Педагогічним колективом закладу освіти проведено певну роботу щодо збереження і розвитку шкільної мережі. </w:t>
      </w:r>
    </w:p>
    <w:p w14:paraId="63C40D54" w14:textId="6F283A64"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На початку 202</w:t>
      </w:r>
      <w:r w:rsidR="00B84A76">
        <w:rPr>
          <w:rFonts w:ascii="Times New Roman" w:hAnsi="Times New Roman"/>
          <w:sz w:val="26"/>
          <w:szCs w:val="26"/>
          <w:lang w:val="uk-UA"/>
        </w:rPr>
        <w:t>2</w:t>
      </w:r>
      <w:r w:rsidRPr="009F065B">
        <w:rPr>
          <w:rFonts w:ascii="Times New Roman" w:hAnsi="Times New Roman"/>
          <w:sz w:val="26"/>
          <w:szCs w:val="26"/>
          <w:lang w:val="uk-UA"/>
        </w:rPr>
        <w:t>/202</w:t>
      </w:r>
      <w:r w:rsidR="00B84A76">
        <w:rPr>
          <w:rFonts w:ascii="Times New Roman" w:hAnsi="Times New Roman"/>
          <w:sz w:val="26"/>
          <w:szCs w:val="26"/>
          <w:lang w:val="uk-UA"/>
        </w:rPr>
        <w:t>3</w:t>
      </w:r>
      <w:r w:rsidRPr="009F065B">
        <w:rPr>
          <w:rFonts w:ascii="Times New Roman" w:hAnsi="Times New Roman"/>
          <w:sz w:val="26"/>
          <w:szCs w:val="26"/>
          <w:lang w:val="uk-UA"/>
        </w:rPr>
        <w:t xml:space="preserve"> навчального року у школі було відкрито </w:t>
      </w:r>
      <w:r w:rsidR="00545CE2" w:rsidRPr="009F065B">
        <w:rPr>
          <w:rFonts w:ascii="Times New Roman" w:hAnsi="Times New Roman"/>
          <w:sz w:val="26"/>
          <w:szCs w:val="26"/>
          <w:lang w:val="uk-UA"/>
        </w:rPr>
        <w:t>3</w:t>
      </w:r>
      <w:r w:rsidRPr="009F065B">
        <w:rPr>
          <w:rFonts w:ascii="Times New Roman" w:hAnsi="Times New Roman"/>
          <w:sz w:val="26"/>
          <w:szCs w:val="26"/>
          <w:lang w:val="uk-UA"/>
        </w:rPr>
        <w:t xml:space="preserve"> клас</w:t>
      </w:r>
      <w:r w:rsidR="00545CE2" w:rsidRPr="009F065B">
        <w:rPr>
          <w:rFonts w:ascii="Times New Roman" w:hAnsi="Times New Roman"/>
          <w:sz w:val="26"/>
          <w:szCs w:val="26"/>
          <w:lang w:val="uk-UA"/>
        </w:rPr>
        <w:t>и</w:t>
      </w:r>
      <w:r w:rsidRPr="009F065B">
        <w:rPr>
          <w:rFonts w:ascii="Times New Roman" w:hAnsi="Times New Roman"/>
          <w:sz w:val="26"/>
          <w:szCs w:val="26"/>
          <w:lang w:val="uk-UA"/>
        </w:rPr>
        <w:t xml:space="preserve">, із них </w:t>
      </w:r>
      <w:r w:rsidR="00B84A76">
        <w:rPr>
          <w:rFonts w:ascii="Times New Roman" w:hAnsi="Times New Roman"/>
          <w:sz w:val="26"/>
          <w:szCs w:val="26"/>
          <w:lang w:val="uk-UA"/>
        </w:rPr>
        <w:t>1,3 клас-комплект, 9 клас, 4</w:t>
      </w:r>
      <w:r w:rsidR="00545CE2" w:rsidRPr="009F065B">
        <w:rPr>
          <w:rFonts w:ascii="Times New Roman" w:hAnsi="Times New Roman"/>
          <w:sz w:val="26"/>
          <w:szCs w:val="26"/>
          <w:lang w:val="uk-UA"/>
        </w:rPr>
        <w:t>,5,6</w:t>
      </w:r>
      <w:r w:rsidR="00B84A76">
        <w:rPr>
          <w:rFonts w:ascii="Times New Roman" w:hAnsi="Times New Roman"/>
          <w:sz w:val="26"/>
          <w:szCs w:val="26"/>
          <w:lang w:val="uk-UA"/>
        </w:rPr>
        <w:t>,7</w:t>
      </w:r>
      <w:r w:rsidR="00545CE2" w:rsidRPr="009F065B">
        <w:rPr>
          <w:rFonts w:ascii="Times New Roman" w:hAnsi="Times New Roman"/>
          <w:sz w:val="26"/>
          <w:szCs w:val="26"/>
          <w:lang w:val="uk-UA"/>
        </w:rPr>
        <w:t xml:space="preserve"> – індивідуальна форма навчання (педагогічний патронаж)</w:t>
      </w:r>
      <w:r w:rsidRPr="009F065B">
        <w:rPr>
          <w:rFonts w:ascii="Times New Roman" w:hAnsi="Times New Roman"/>
          <w:sz w:val="26"/>
          <w:szCs w:val="26"/>
          <w:lang w:val="uk-UA"/>
        </w:rPr>
        <w:t xml:space="preserve"> Мова навчання – українська. </w:t>
      </w:r>
    </w:p>
    <w:p w14:paraId="73403CD5" w14:textId="74E39E4A" w:rsidR="00543BB7"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Станом на 05.09.202</w:t>
      </w:r>
      <w:r w:rsidR="00B84A76">
        <w:rPr>
          <w:rFonts w:ascii="Times New Roman" w:hAnsi="Times New Roman"/>
          <w:sz w:val="26"/>
          <w:szCs w:val="26"/>
          <w:lang w:val="uk-UA"/>
        </w:rPr>
        <w:t>2</w:t>
      </w:r>
      <w:r w:rsidRPr="009F065B">
        <w:rPr>
          <w:rFonts w:ascii="Times New Roman" w:hAnsi="Times New Roman"/>
          <w:sz w:val="26"/>
          <w:szCs w:val="26"/>
          <w:lang w:val="uk-UA"/>
        </w:rPr>
        <w:t xml:space="preserve"> кількість учнів становила </w:t>
      </w:r>
      <w:r w:rsidR="00B84A76">
        <w:rPr>
          <w:rFonts w:ascii="Times New Roman" w:hAnsi="Times New Roman"/>
          <w:sz w:val="26"/>
          <w:szCs w:val="26"/>
          <w:lang w:val="uk-UA"/>
        </w:rPr>
        <w:t>32</w:t>
      </w:r>
      <w:r w:rsidRPr="009F065B">
        <w:rPr>
          <w:rFonts w:ascii="Times New Roman" w:hAnsi="Times New Roman"/>
          <w:sz w:val="26"/>
          <w:szCs w:val="26"/>
          <w:lang w:val="uk-UA"/>
        </w:rPr>
        <w:t xml:space="preserve">. Середня наповнюваність учнів у класах складала – </w:t>
      </w:r>
      <w:r w:rsidR="00545CE2" w:rsidRPr="009F065B">
        <w:rPr>
          <w:rFonts w:ascii="Times New Roman" w:hAnsi="Times New Roman"/>
          <w:sz w:val="26"/>
          <w:szCs w:val="26"/>
          <w:lang w:val="uk-UA"/>
        </w:rPr>
        <w:t>5</w:t>
      </w:r>
      <w:r w:rsidRPr="009F065B">
        <w:rPr>
          <w:rFonts w:ascii="Times New Roman" w:hAnsi="Times New Roman"/>
          <w:sz w:val="26"/>
          <w:szCs w:val="26"/>
          <w:lang w:val="uk-UA"/>
        </w:rPr>
        <w:t xml:space="preserve"> осіб.  </w:t>
      </w:r>
    </w:p>
    <w:p w14:paraId="320BB4E8" w14:textId="55FE6ED8" w:rsidR="00AB1903" w:rsidRPr="009F065B" w:rsidRDefault="00AB1903" w:rsidP="009F065B">
      <w:pPr>
        <w:spacing w:after="0" w:line="240" w:lineRule="auto"/>
        <w:jc w:val="both"/>
        <w:rPr>
          <w:rFonts w:ascii="Times New Roman" w:hAnsi="Times New Roman"/>
          <w:sz w:val="26"/>
          <w:szCs w:val="26"/>
          <w:lang w:val="uk-UA"/>
        </w:rPr>
      </w:pPr>
      <w:r>
        <w:rPr>
          <w:rFonts w:ascii="Times New Roman" w:hAnsi="Times New Roman"/>
          <w:sz w:val="26"/>
          <w:szCs w:val="26"/>
          <w:lang w:val="uk-UA"/>
        </w:rPr>
        <w:t xml:space="preserve"> Також функціонувала одна група  (різновікова) дошкільного підрозділу (11 дітей).</w:t>
      </w:r>
    </w:p>
    <w:p w14:paraId="5325C00B" w14:textId="3DD7CF8A"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Для забезпечення своєчасного й у повному обсязі обліку дітей шкільного віку та учнів, на виконання ст. 53 Конс</w:t>
      </w:r>
      <w:r w:rsidR="00AF10CB" w:rsidRPr="009F065B">
        <w:rPr>
          <w:rFonts w:ascii="Times New Roman" w:hAnsi="Times New Roman"/>
          <w:sz w:val="26"/>
          <w:szCs w:val="26"/>
          <w:lang w:val="uk-UA"/>
        </w:rPr>
        <w:t xml:space="preserve">титуції України,  </w:t>
      </w:r>
      <w:proofErr w:type="spellStart"/>
      <w:r w:rsidR="00AF10CB" w:rsidRPr="009F065B">
        <w:rPr>
          <w:rFonts w:ascii="Times New Roman" w:hAnsi="Times New Roman"/>
          <w:sz w:val="26"/>
          <w:szCs w:val="26"/>
          <w:lang w:val="uk-UA"/>
        </w:rPr>
        <w:t>ст.ст</w:t>
      </w:r>
      <w:proofErr w:type="spellEnd"/>
      <w:r w:rsidR="00AF10CB" w:rsidRPr="009F065B">
        <w:rPr>
          <w:rFonts w:ascii="Times New Roman" w:hAnsi="Times New Roman"/>
          <w:sz w:val="26"/>
          <w:szCs w:val="26"/>
          <w:lang w:val="uk-UA"/>
        </w:rPr>
        <w:t>. 13, 66</w:t>
      </w:r>
      <w:r w:rsidRPr="009F065B">
        <w:rPr>
          <w:rFonts w:ascii="Times New Roman" w:hAnsi="Times New Roman"/>
          <w:sz w:val="26"/>
          <w:szCs w:val="26"/>
          <w:lang w:val="uk-UA"/>
        </w:rPr>
        <w:t xml:space="preserve"> Закону України «Про освіту», ст.</w:t>
      </w:r>
      <w:r w:rsidR="00183148" w:rsidRPr="009F065B">
        <w:rPr>
          <w:rFonts w:ascii="Times New Roman" w:hAnsi="Times New Roman"/>
          <w:sz w:val="26"/>
          <w:szCs w:val="26"/>
          <w:lang w:val="uk-UA"/>
        </w:rPr>
        <w:t>8</w:t>
      </w:r>
      <w:r w:rsidRPr="009F065B">
        <w:rPr>
          <w:rFonts w:ascii="Times New Roman" w:hAnsi="Times New Roman"/>
          <w:sz w:val="26"/>
          <w:szCs w:val="26"/>
          <w:lang w:val="uk-UA"/>
        </w:rPr>
        <w:t xml:space="preserve"> Закону України «Про </w:t>
      </w:r>
      <w:r w:rsidR="00183148" w:rsidRPr="009F065B">
        <w:rPr>
          <w:rFonts w:ascii="Times New Roman" w:hAnsi="Times New Roman"/>
          <w:sz w:val="26"/>
          <w:szCs w:val="26"/>
          <w:lang w:val="uk-UA"/>
        </w:rPr>
        <w:t xml:space="preserve">повну </w:t>
      </w:r>
      <w:r w:rsidRPr="009F065B">
        <w:rPr>
          <w:rFonts w:ascii="Times New Roman" w:hAnsi="Times New Roman"/>
          <w:sz w:val="26"/>
          <w:szCs w:val="26"/>
          <w:lang w:val="uk-UA"/>
        </w:rPr>
        <w:t xml:space="preserve">загальну середню освіту», ст. 19 Закону України «Про охорону дитинства», постанови </w:t>
      </w:r>
      <w:r w:rsidRPr="009F065B">
        <w:rPr>
          <w:rFonts w:ascii="Times New Roman" w:hAnsi="Times New Roman"/>
          <w:sz w:val="26"/>
          <w:szCs w:val="26"/>
          <w:lang w:val="uk-UA"/>
        </w:rPr>
        <w:lastRenderedPageBreak/>
        <w:t>Кабінету Міністрів України від 13.09.2017 № 684 «Про затвердження Порядку ведення обліку дітей   шкільного віку та учнів», керуючись п.п.3.6. ч.1ст.32 Закону України «Про місцеве самоврядування в Україні», з метою контролю за здобуттям учнями повної загальної середньої освіти в мікрорайоні, вчителями та заступником директора з навчальної ро</w:t>
      </w:r>
      <w:r w:rsidR="00545CE2" w:rsidRPr="009F065B">
        <w:rPr>
          <w:rFonts w:ascii="Times New Roman" w:hAnsi="Times New Roman"/>
          <w:sz w:val="26"/>
          <w:szCs w:val="26"/>
          <w:lang w:val="uk-UA"/>
        </w:rPr>
        <w:t xml:space="preserve">боти </w:t>
      </w:r>
      <w:r w:rsidRPr="009F065B">
        <w:rPr>
          <w:rFonts w:ascii="Times New Roman" w:hAnsi="Times New Roman"/>
          <w:sz w:val="26"/>
          <w:szCs w:val="26"/>
          <w:lang w:val="uk-UA"/>
        </w:rPr>
        <w:t>було проведено облік учнів.</w:t>
      </w:r>
    </w:p>
    <w:p w14:paraId="6A4556D7"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Адміністрацією та педагогічним колективом закладу було:</w:t>
      </w:r>
    </w:p>
    <w:p w14:paraId="012155B8" w14:textId="7300CF11" w:rsidR="00543BB7" w:rsidRPr="009F065B" w:rsidRDefault="00543BB7" w:rsidP="009F065B">
      <w:pPr>
        <w:numPr>
          <w:ilvl w:val="0"/>
          <w:numId w:val="23"/>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складено список дітей  майбутніх першокласників на  202</w:t>
      </w:r>
      <w:r w:rsidR="00AB1903">
        <w:rPr>
          <w:rFonts w:ascii="Times New Roman" w:hAnsi="Times New Roman"/>
          <w:sz w:val="26"/>
          <w:szCs w:val="26"/>
          <w:lang w:val="uk-UA"/>
        </w:rPr>
        <w:t>2</w:t>
      </w:r>
      <w:r w:rsidRPr="009F065B">
        <w:rPr>
          <w:rFonts w:ascii="Times New Roman" w:hAnsi="Times New Roman"/>
          <w:sz w:val="26"/>
          <w:szCs w:val="26"/>
          <w:lang w:val="uk-UA"/>
        </w:rPr>
        <w:t>/202</w:t>
      </w:r>
      <w:r w:rsidR="00AB1903">
        <w:rPr>
          <w:rFonts w:ascii="Times New Roman" w:hAnsi="Times New Roman"/>
          <w:sz w:val="26"/>
          <w:szCs w:val="26"/>
          <w:lang w:val="uk-UA"/>
        </w:rPr>
        <w:t>3</w:t>
      </w:r>
      <w:r w:rsidRPr="009F065B">
        <w:rPr>
          <w:rFonts w:ascii="Times New Roman" w:hAnsi="Times New Roman"/>
          <w:sz w:val="26"/>
          <w:szCs w:val="26"/>
          <w:lang w:val="uk-UA"/>
        </w:rPr>
        <w:t xml:space="preserve"> навчальний рік;</w:t>
      </w:r>
    </w:p>
    <w:p w14:paraId="76E21EA0" w14:textId="77777777" w:rsidR="00543BB7" w:rsidRPr="009F065B" w:rsidRDefault="00543BB7" w:rsidP="009F065B">
      <w:pPr>
        <w:numPr>
          <w:ilvl w:val="0"/>
          <w:numId w:val="23"/>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складено та подано до відділу освіти статистичні звіти за затвердженими формами про облік учнів;</w:t>
      </w:r>
    </w:p>
    <w:p w14:paraId="5BBDD576" w14:textId="77777777" w:rsidR="00543BB7" w:rsidRPr="009F065B" w:rsidRDefault="00543BB7" w:rsidP="009F065B">
      <w:pPr>
        <w:numPr>
          <w:ilvl w:val="0"/>
          <w:numId w:val="23"/>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складено та подано до відділу освіти статистичний звіт Форма № 77-РВК.</w:t>
      </w:r>
    </w:p>
    <w:p w14:paraId="69795626" w14:textId="77777777" w:rsidR="009F065B" w:rsidRDefault="009F065B" w:rsidP="009F065B">
      <w:pPr>
        <w:tabs>
          <w:tab w:val="left" w:pos="567"/>
        </w:tabs>
        <w:spacing w:after="0" w:line="240" w:lineRule="auto"/>
        <w:jc w:val="both"/>
        <w:rPr>
          <w:rFonts w:ascii="Times New Roman" w:hAnsi="Times New Roman"/>
          <w:b/>
          <w:sz w:val="26"/>
          <w:szCs w:val="26"/>
          <w:lang w:val="uk-UA"/>
        </w:rPr>
      </w:pPr>
    </w:p>
    <w:p w14:paraId="1CB3067B" w14:textId="5C55FA8A" w:rsidR="00543BB7" w:rsidRPr="009F065B" w:rsidRDefault="00543BB7" w:rsidP="009F065B">
      <w:pPr>
        <w:tabs>
          <w:tab w:val="left" w:pos="567"/>
        </w:tabs>
        <w:spacing w:after="0" w:line="240" w:lineRule="auto"/>
        <w:jc w:val="both"/>
        <w:rPr>
          <w:rFonts w:ascii="Times New Roman" w:hAnsi="Times New Roman"/>
          <w:b/>
          <w:sz w:val="26"/>
          <w:szCs w:val="26"/>
          <w:lang w:val="uk-UA"/>
        </w:rPr>
      </w:pPr>
      <w:r w:rsidRPr="009F065B">
        <w:rPr>
          <w:rFonts w:ascii="Times New Roman" w:hAnsi="Times New Roman"/>
          <w:b/>
          <w:sz w:val="26"/>
          <w:szCs w:val="26"/>
          <w:lang w:val="uk-UA"/>
        </w:rPr>
        <w:t>Робота з кадрами</w:t>
      </w:r>
    </w:p>
    <w:p w14:paraId="1B0C64C4"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 xml:space="preserve">Упродовж року навчальний заклад був забезпечений кадрами. </w:t>
      </w:r>
    </w:p>
    <w:p w14:paraId="45828300" w14:textId="6D698368" w:rsidR="00543BB7" w:rsidRPr="009F065B" w:rsidRDefault="00543BB7" w:rsidP="009F065B">
      <w:pPr>
        <w:spacing w:after="0" w:line="240" w:lineRule="auto"/>
        <w:jc w:val="both"/>
        <w:rPr>
          <w:rFonts w:ascii="Times New Roman" w:hAnsi="Times New Roman"/>
          <w:bCs/>
          <w:sz w:val="26"/>
          <w:szCs w:val="26"/>
          <w:lang w:val="uk-UA"/>
        </w:rPr>
      </w:pPr>
      <w:r w:rsidRPr="009F065B">
        <w:rPr>
          <w:rFonts w:ascii="Times New Roman" w:hAnsi="Times New Roman"/>
          <w:bCs/>
          <w:sz w:val="26"/>
          <w:szCs w:val="26"/>
          <w:lang w:val="uk-UA"/>
        </w:rPr>
        <w:t xml:space="preserve">У </w:t>
      </w:r>
      <w:r w:rsidRPr="009F065B">
        <w:rPr>
          <w:rFonts w:ascii="Times New Roman" w:hAnsi="Times New Roman"/>
          <w:sz w:val="26"/>
          <w:szCs w:val="26"/>
          <w:lang w:val="uk-UA"/>
        </w:rPr>
        <w:t>202</w:t>
      </w:r>
      <w:r w:rsidR="00AB1903">
        <w:rPr>
          <w:rFonts w:ascii="Times New Roman" w:hAnsi="Times New Roman"/>
          <w:sz w:val="26"/>
          <w:szCs w:val="26"/>
          <w:lang w:val="uk-UA"/>
        </w:rPr>
        <w:t>2</w:t>
      </w:r>
      <w:r w:rsidRPr="009F065B">
        <w:rPr>
          <w:rFonts w:ascii="Times New Roman" w:hAnsi="Times New Roman"/>
          <w:sz w:val="26"/>
          <w:szCs w:val="26"/>
          <w:lang w:val="uk-UA"/>
        </w:rPr>
        <w:t>/202</w:t>
      </w:r>
      <w:r w:rsidR="00AB1903">
        <w:rPr>
          <w:rFonts w:ascii="Times New Roman" w:hAnsi="Times New Roman"/>
          <w:sz w:val="26"/>
          <w:szCs w:val="26"/>
          <w:lang w:val="uk-UA"/>
        </w:rPr>
        <w:t>3</w:t>
      </w:r>
      <w:r w:rsidRPr="009F065B">
        <w:rPr>
          <w:rFonts w:ascii="Times New Roman" w:hAnsi="Times New Roman"/>
          <w:sz w:val="26"/>
          <w:szCs w:val="26"/>
          <w:lang w:val="uk-UA"/>
        </w:rPr>
        <w:t xml:space="preserve"> </w:t>
      </w:r>
      <w:r w:rsidRPr="009F065B">
        <w:rPr>
          <w:rFonts w:ascii="Times New Roman" w:hAnsi="Times New Roman"/>
          <w:bCs/>
          <w:sz w:val="26"/>
          <w:szCs w:val="26"/>
          <w:lang w:val="uk-UA"/>
        </w:rPr>
        <w:t xml:space="preserve"> навчальному році у школі працювало </w:t>
      </w:r>
      <w:r w:rsidR="009A59F1" w:rsidRPr="009F065B">
        <w:rPr>
          <w:rFonts w:ascii="Times New Roman" w:hAnsi="Times New Roman"/>
          <w:bCs/>
          <w:sz w:val="26"/>
          <w:szCs w:val="26"/>
          <w:lang w:val="uk-UA"/>
        </w:rPr>
        <w:t>13</w:t>
      </w:r>
      <w:r w:rsidRPr="009F065B">
        <w:rPr>
          <w:rFonts w:ascii="Times New Roman" w:hAnsi="Times New Roman"/>
          <w:bCs/>
          <w:sz w:val="26"/>
          <w:szCs w:val="26"/>
          <w:lang w:val="uk-UA"/>
        </w:rPr>
        <w:t xml:space="preserve"> педагогічних працівників, у тому числі 1 директо</w:t>
      </w:r>
      <w:r w:rsidR="009A59F1" w:rsidRPr="009F065B">
        <w:rPr>
          <w:rFonts w:ascii="Times New Roman" w:hAnsi="Times New Roman"/>
          <w:bCs/>
          <w:sz w:val="26"/>
          <w:szCs w:val="26"/>
          <w:lang w:val="uk-UA"/>
        </w:rPr>
        <w:t>р,</w:t>
      </w:r>
      <w:r w:rsidRPr="009F065B">
        <w:rPr>
          <w:rFonts w:ascii="Times New Roman" w:hAnsi="Times New Roman"/>
          <w:bCs/>
          <w:sz w:val="26"/>
          <w:szCs w:val="26"/>
          <w:lang w:val="uk-UA"/>
        </w:rPr>
        <w:t xml:space="preserve"> 1 заступник директора з навчально-виховної роботи, </w:t>
      </w:r>
      <w:r w:rsidR="009A59F1" w:rsidRPr="009F065B">
        <w:rPr>
          <w:rFonts w:ascii="Times New Roman" w:hAnsi="Times New Roman"/>
          <w:bCs/>
          <w:sz w:val="26"/>
          <w:szCs w:val="26"/>
          <w:lang w:val="uk-UA"/>
        </w:rPr>
        <w:t>2вихователі дошкільного підрозділу,</w:t>
      </w:r>
      <w:r w:rsidRPr="009F065B">
        <w:rPr>
          <w:rFonts w:ascii="Times New Roman" w:hAnsi="Times New Roman"/>
          <w:bCs/>
          <w:sz w:val="26"/>
          <w:szCs w:val="26"/>
          <w:lang w:val="uk-UA"/>
        </w:rPr>
        <w:t xml:space="preserve"> </w:t>
      </w:r>
      <w:r w:rsidR="009A59F1" w:rsidRPr="009F065B">
        <w:rPr>
          <w:rFonts w:ascii="Times New Roman" w:hAnsi="Times New Roman"/>
          <w:bCs/>
          <w:sz w:val="26"/>
          <w:szCs w:val="26"/>
          <w:lang w:val="uk-UA"/>
        </w:rPr>
        <w:t>2 вчителі сумісники</w:t>
      </w:r>
      <w:r w:rsidRPr="009F065B">
        <w:rPr>
          <w:rFonts w:ascii="Times New Roman" w:hAnsi="Times New Roman"/>
          <w:bCs/>
          <w:sz w:val="26"/>
          <w:szCs w:val="26"/>
          <w:lang w:val="uk-UA"/>
        </w:rPr>
        <w:t xml:space="preserve">, </w:t>
      </w:r>
      <w:r w:rsidR="009A59F1" w:rsidRPr="009F065B">
        <w:rPr>
          <w:rFonts w:ascii="Times New Roman" w:hAnsi="Times New Roman"/>
          <w:bCs/>
          <w:sz w:val="26"/>
          <w:szCs w:val="26"/>
          <w:lang w:val="uk-UA"/>
        </w:rPr>
        <w:t xml:space="preserve">  1 </w:t>
      </w:r>
      <w:r w:rsidRPr="009F065B">
        <w:rPr>
          <w:rFonts w:ascii="Times New Roman" w:hAnsi="Times New Roman"/>
          <w:bCs/>
          <w:sz w:val="26"/>
          <w:szCs w:val="26"/>
          <w:lang w:val="uk-UA"/>
        </w:rPr>
        <w:t xml:space="preserve">асистенти учителя. </w:t>
      </w:r>
    </w:p>
    <w:p w14:paraId="3AE88200"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Якісний склад вчителів-</w:t>
      </w:r>
      <w:proofErr w:type="spellStart"/>
      <w:r w:rsidRPr="009F065B">
        <w:rPr>
          <w:rFonts w:ascii="Times New Roman" w:hAnsi="Times New Roman"/>
          <w:sz w:val="26"/>
          <w:szCs w:val="26"/>
          <w:lang w:val="uk-UA"/>
        </w:rPr>
        <w:t>предметників</w:t>
      </w:r>
      <w:proofErr w:type="spellEnd"/>
      <w:r w:rsidRPr="009F065B">
        <w:rPr>
          <w:rFonts w:ascii="Times New Roman" w:hAnsi="Times New Roman"/>
          <w:sz w:val="26"/>
          <w:szCs w:val="26"/>
          <w:lang w:val="uk-UA"/>
        </w:rPr>
        <w:t xml:space="preserve"> має наступний розподіл за кваліфікаційними категоріями:</w:t>
      </w:r>
    </w:p>
    <w:tbl>
      <w:tblPr>
        <w:tblW w:w="5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4380"/>
        <w:gridCol w:w="886"/>
      </w:tblGrid>
      <w:tr w:rsidR="00543BB7" w:rsidRPr="009F065B" w14:paraId="59BF96B9" w14:textId="77777777" w:rsidTr="00543BB7">
        <w:trPr>
          <w:jc w:val="center"/>
        </w:trPr>
        <w:tc>
          <w:tcPr>
            <w:tcW w:w="532" w:type="dxa"/>
          </w:tcPr>
          <w:p w14:paraId="04CFFC2A"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1</w:t>
            </w:r>
          </w:p>
        </w:tc>
        <w:tc>
          <w:tcPr>
            <w:tcW w:w="4380" w:type="dxa"/>
          </w:tcPr>
          <w:p w14:paraId="3A0999A5"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Вища категорія</w:t>
            </w:r>
          </w:p>
        </w:tc>
        <w:tc>
          <w:tcPr>
            <w:tcW w:w="886" w:type="dxa"/>
          </w:tcPr>
          <w:p w14:paraId="1D58263C" w14:textId="399B9622"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2</w:t>
            </w:r>
          </w:p>
        </w:tc>
      </w:tr>
      <w:tr w:rsidR="00543BB7" w:rsidRPr="009F065B" w14:paraId="2847B358" w14:textId="77777777" w:rsidTr="00543BB7">
        <w:trPr>
          <w:jc w:val="center"/>
        </w:trPr>
        <w:tc>
          <w:tcPr>
            <w:tcW w:w="532" w:type="dxa"/>
          </w:tcPr>
          <w:p w14:paraId="260629A0"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2</w:t>
            </w:r>
          </w:p>
        </w:tc>
        <w:tc>
          <w:tcPr>
            <w:tcW w:w="4380" w:type="dxa"/>
          </w:tcPr>
          <w:p w14:paraId="5577A09D"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І категорія</w:t>
            </w:r>
          </w:p>
        </w:tc>
        <w:tc>
          <w:tcPr>
            <w:tcW w:w="886" w:type="dxa"/>
          </w:tcPr>
          <w:p w14:paraId="6959776E" w14:textId="243BDAD5" w:rsidR="00543BB7" w:rsidRPr="009F065B" w:rsidRDefault="009A59F1"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4</w:t>
            </w:r>
          </w:p>
        </w:tc>
      </w:tr>
      <w:tr w:rsidR="00543BB7" w:rsidRPr="009F065B" w14:paraId="75C7D62A" w14:textId="77777777" w:rsidTr="00543BB7">
        <w:trPr>
          <w:jc w:val="center"/>
        </w:trPr>
        <w:tc>
          <w:tcPr>
            <w:tcW w:w="532" w:type="dxa"/>
          </w:tcPr>
          <w:p w14:paraId="61B7FE86"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3</w:t>
            </w:r>
          </w:p>
        </w:tc>
        <w:tc>
          <w:tcPr>
            <w:tcW w:w="4380" w:type="dxa"/>
          </w:tcPr>
          <w:p w14:paraId="6AAC466D"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ІІ категорія</w:t>
            </w:r>
          </w:p>
        </w:tc>
        <w:tc>
          <w:tcPr>
            <w:tcW w:w="886" w:type="dxa"/>
          </w:tcPr>
          <w:p w14:paraId="6E16A514" w14:textId="6993629A" w:rsidR="00543BB7" w:rsidRPr="009F065B" w:rsidRDefault="00AB1903" w:rsidP="009F065B">
            <w:pPr>
              <w:spacing w:after="0" w:line="240" w:lineRule="auto"/>
              <w:jc w:val="both"/>
              <w:rPr>
                <w:rFonts w:ascii="Times New Roman" w:hAnsi="Times New Roman"/>
                <w:sz w:val="26"/>
                <w:szCs w:val="26"/>
                <w:lang w:val="uk-UA"/>
              </w:rPr>
            </w:pPr>
            <w:r>
              <w:rPr>
                <w:rFonts w:ascii="Times New Roman" w:hAnsi="Times New Roman"/>
                <w:sz w:val="26"/>
                <w:szCs w:val="26"/>
                <w:lang w:val="uk-UA"/>
              </w:rPr>
              <w:t>1</w:t>
            </w:r>
          </w:p>
        </w:tc>
      </w:tr>
      <w:tr w:rsidR="00543BB7" w:rsidRPr="009F065B" w14:paraId="1D0F0831" w14:textId="77777777" w:rsidTr="00543BB7">
        <w:trPr>
          <w:jc w:val="center"/>
        </w:trPr>
        <w:tc>
          <w:tcPr>
            <w:tcW w:w="532" w:type="dxa"/>
          </w:tcPr>
          <w:p w14:paraId="0E700AAA"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4</w:t>
            </w:r>
          </w:p>
        </w:tc>
        <w:tc>
          <w:tcPr>
            <w:tcW w:w="4380" w:type="dxa"/>
          </w:tcPr>
          <w:p w14:paraId="7B55C38B"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Спеціаліст</w:t>
            </w:r>
          </w:p>
        </w:tc>
        <w:tc>
          <w:tcPr>
            <w:tcW w:w="886" w:type="dxa"/>
          </w:tcPr>
          <w:p w14:paraId="243B96A5" w14:textId="1F77D02F" w:rsidR="00543BB7" w:rsidRPr="009F065B" w:rsidRDefault="00AB1903" w:rsidP="009F065B">
            <w:pPr>
              <w:spacing w:after="0" w:line="240" w:lineRule="auto"/>
              <w:jc w:val="both"/>
              <w:rPr>
                <w:rFonts w:ascii="Times New Roman" w:hAnsi="Times New Roman"/>
                <w:sz w:val="26"/>
                <w:szCs w:val="26"/>
                <w:lang w:val="uk-UA"/>
              </w:rPr>
            </w:pPr>
            <w:r>
              <w:rPr>
                <w:rFonts w:ascii="Times New Roman" w:hAnsi="Times New Roman"/>
                <w:sz w:val="26"/>
                <w:szCs w:val="26"/>
                <w:lang w:val="uk-UA"/>
              </w:rPr>
              <w:t>5</w:t>
            </w:r>
          </w:p>
        </w:tc>
      </w:tr>
      <w:tr w:rsidR="00543BB7" w:rsidRPr="009F065B" w14:paraId="6088223C" w14:textId="77777777" w:rsidTr="00543BB7">
        <w:trPr>
          <w:jc w:val="center"/>
        </w:trPr>
        <w:tc>
          <w:tcPr>
            <w:tcW w:w="532" w:type="dxa"/>
          </w:tcPr>
          <w:p w14:paraId="0D7B0E0F" w14:textId="2588751D" w:rsidR="00543BB7" w:rsidRPr="009F065B" w:rsidRDefault="009A59F1"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5</w:t>
            </w:r>
          </w:p>
        </w:tc>
        <w:tc>
          <w:tcPr>
            <w:tcW w:w="4380" w:type="dxa"/>
          </w:tcPr>
          <w:p w14:paraId="44D706D4"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«Старший учитель»</w:t>
            </w:r>
          </w:p>
        </w:tc>
        <w:tc>
          <w:tcPr>
            <w:tcW w:w="886" w:type="dxa"/>
          </w:tcPr>
          <w:p w14:paraId="082DCFC3" w14:textId="3B280967" w:rsidR="00543BB7" w:rsidRPr="009F065B" w:rsidRDefault="00AB1903" w:rsidP="009F065B">
            <w:pPr>
              <w:spacing w:after="0" w:line="240" w:lineRule="auto"/>
              <w:jc w:val="both"/>
              <w:rPr>
                <w:rFonts w:ascii="Times New Roman" w:hAnsi="Times New Roman"/>
                <w:sz w:val="26"/>
                <w:szCs w:val="26"/>
                <w:lang w:val="uk-UA"/>
              </w:rPr>
            </w:pPr>
            <w:r>
              <w:rPr>
                <w:rFonts w:ascii="Times New Roman" w:hAnsi="Times New Roman"/>
                <w:sz w:val="26"/>
                <w:szCs w:val="26"/>
                <w:lang w:val="uk-UA"/>
              </w:rPr>
              <w:t>1</w:t>
            </w:r>
          </w:p>
        </w:tc>
      </w:tr>
    </w:tbl>
    <w:p w14:paraId="43CE2D2E" w14:textId="5FFF8156"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 xml:space="preserve">Згідно чинного законодавства педагогічні працівники підвищували кваліфікацію на базі обласного інституту післядипломної педагогічної освіти  платформах </w:t>
      </w:r>
      <w:proofErr w:type="spellStart"/>
      <w:r w:rsidRPr="009F065B">
        <w:rPr>
          <w:rFonts w:ascii="Times New Roman" w:hAnsi="Times New Roman"/>
          <w:sz w:val="26"/>
          <w:szCs w:val="26"/>
          <w:lang w:val="uk-UA"/>
        </w:rPr>
        <w:t>EdEra</w:t>
      </w:r>
      <w:proofErr w:type="spellEnd"/>
      <w:r w:rsidRPr="009F065B">
        <w:rPr>
          <w:rFonts w:ascii="Times New Roman" w:hAnsi="Times New Roman"/>
          <w:sz w:val="26"/>
          <w:szCs w:val="26"/>
          <w:lang w:val="uk-UA"/>
        </w:rPr>
        <w:t xml:space="preserve">, </w:t>
      </w:r>
      <w:proofErr w:type="spellStart"/>
      <w:r w:rsidRPr="009F065B">
        <w:rPr>
          <w:rFonts w:ascii="Times New Roman" w:hAnsi="Times New Roman"/>
          <w:sz w:val="26"/>
          <w:szCs w:val="26"/>
          <w:lang w:val="uk-UA"/>
        </w:rPr>
        <w:t>Prometeus</w:t>
      </w:r>
      <w:proofErr w:type="spellEnd"/>
      <w:r w:rsidRPr="009F065B">
        <w:rPr>
          <w:rFonts w:ascii="Times New Roman" w:hAnsi="Times New Roman"/>
          <w:sz w:val="26"/>
          <w:szCs w:val="26"/>
          <w:lang w:val="uk-UA"/>
        </w:rPr>
        <w:t xml:space="preserve">, </w:t>
      </w:r>
      <w:proofErr w:type="spellStart"/>
      <w:r w:rsidRPr="009F065B">
        <w:rPr>
          <w:rFonts w:ascii="Times New Roman" w:hAnsi="Times New Roman"/>
          <w:sz w:val="26"/>
          <w:szCs w:val="26"/>
          <w:lang w:val="uk-UA"/>
        </w:rPr>
        <w:t>Всеосвіта</w:t>
      </w:r>
      <w:proofErr w:type="spellEnd"/>
      <w:r w:rsidRPr="009F065B">
        <w:rPr>
          <w:rFonts w:ascii="Times New Roman" w:hAnsi="Times New Roman"/>
          <w:sz w:val="26"/>
          <w:szCs w:val="26"/>
          <w:lang w:val="uk-UA"/>
        </w:rPr>
        <w:t xml:space="preserve">, </w:t>
      </w:r>
      <w:proofErr w:type="spellStart"/>
      <w:r w:rsidRPr="009F065B">
        <w:rPr>
          <w:rFonts w:ascii="Times New Roman" w:hAnsi="Times New Roman"/>
          <w:sz w:val="26"/>
          <w:szCs w:val="26"/>
          <w:lang w:val="uk-UA"/>
        </w:rPr>
        <w:t>НаУрок</w:t>
      </w:r>
      <w:proofErr w:type="spellEnd"/>
      <w:r w:rsidRPr="009F065B">
        <w:rPr>
          <w:rFonts w:ascii="Times New Roman" w:hAnsi="Times New Roman"/>
          <w:sz w:val="26"/>
          <w:szCs w:val="26"/>
          <w:lang w:val="uk-UA"/>
        </w:rPr>
        <w:t xml:space="preserve"> та інших суб’єктах господарювання.</w:t>
      </w:r>
    </w:p>
    <w:p w14:paraId="57A8160D"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Питання підвищення кваліфікації заслуховувалося на нарадах при директору, педагогічній раді.</w:t>
      </w:r>
    </w:p>
    <w:p w14:paraId="6662D07B" w14:textId="4C01519B"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У 202</w:t>
      </w:r>
      <w:r w:rsidR="00AB1903">
        <w:rPr>
          <w:rFonts w:ascii="Times New Roman" w:hAnsi="Times New Roman"/>
          <w:sz w:val="26"/>
          <w:szCs w:val="26"/>
          <w:lang w:val="uk-UA"/>
        </w:rPr>
        <w:t>2</w:t>
      </w:r>
      <w:r w:rsidR="009A59F1" w:rsidRPr="009F065B">
        <w:rPr>
          <w:rFonts w:ascii="Times New Roman" w:hAnsi="Times New Roman"/>
          <w:sz w:val="26"/>
          <w:szCs w:val="26"/>
          <w:lang w:val="uk-UA"/>
        </w:rPr>
        <w:t>/</w:t>
      </w:r>
      <w:r w:rsidRPr="009F065B">
        <w:rPr>
          <w:rFonts w:ascii="Times New Roman" w:hAnsi="Times New Roman"/>
          <w:sz w:val="26"/>
          <w:szCs w:val="26"/>
          <w:lang w:val="uk-UA"/>
        </w:rPr>
        <w:t>202</w:t>
      </w:r>
      <w:r w:rsidR="00AB1903">
        <w:rPr>
          <w:rFonts w:ascii="Times New Roman" w:hAnsi="Times New Roman"/>
          <w:sz w:val="26"/>
          <w:szCs w:val="26"/>
          <w:lang w:val="uk-UA"/>
        </w:rPr>
        <w:t>3</w:t>
      </w:r>
      <w:r w:rsidRPr="009F065B">
        <w:rPr>
          <w:rFonts w:ascii="Times New Roman" w:hAnsi="Times New Roman"/>
          <w:sz w:val="26"/>
          <w:szCs w:val="26"/>
          <w:lang w:val="uk-UA"/>
        </w:rPr>
        <w:t xml:space="preserve"> навч</w:t>
      </w:r>
      <w:r w:rsidR="0053769C" w:rsidRPr="009F065B">
        <w:rPr>
          <w:rFonts w:ascii="Times New Roman" w:hAnsi="Times New Roman"/>
          <w:sz w:val="26"/>
          <w:szCs w:val="26"/>
          <w:lang w:val="uk-UA"/>
        </w:rPr>
        <w:t>альному році пройшло атестацію</w:t>
      </w:r>
      <w:r w:rsidRPr="009F065B">
        <w:rPr>
          <w:rFonts w:ascii="Times New Roman" w:hAnsi="Times New Roman"/>
          <w:sz w:val="26"/>
          <w:szCs w:val="26"/>
          <w:lang w:val="uk-UA"/>
        </w:rPr>
        <w:t xml:space="preserve"> </w:t>
      </w:r>
      <w:r w:rsidR="006712A2" w:rsidRPr="009F065B">
        <w:rPr>
          <w:rFonts w:ascii="Times New Roman" w:hAnsi="Times New Roman"/>
          <w:sz w:val="26"/>
          <w:szCs w:val="26"/>
          <w:lang w:val="uk-UA"/>
        </w:rPr>
        <w:t xml:space="preserve">педагогічних працівників </w:t>
      </w:r>
      <w:r w:rsidR="00AB1903">
        <w:rPr>
          <w:rFonts w:ascii="Times New Roman" w:hAnsi="Times New Roman"/>
          <w:sz w:val="26"/>
          <w:szCs w:val="26"/>
          <w:lang w:val="uk-UA"/>
        </w:rPr>
        <w:t>3</w:t>
      </w:r>
      <w:r w:rsidR="009A59F1" w:rsidRPr="009F065B">
        <w:rPr>
          <w:rFonts w:ascii="Times New Roman" w:hAnsi="Times New Roman"/>
          <w:sz w:val="26"/>
          <w:szCs w:val="26"/>
          <w:lang w:val="uk-UA"/>
        </w:rPr>
        <w:t xml:space="preserve"> педагоги.</w:t>
      </w:r>
    </w:p>
    <w:p w14:paraId="77E4DDC4"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Таким чином, в школі проводилась системна робота по забезпеченню освітнього процесу кваліфікованими кадрами, проводилась робота з соціального захисту учителів. У наступному навчальному році слід посилити роботу з питань:</w:t>
      </w:r>
    </w:p>
    <w:p w14:paraId="221C954D"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 якісного підвищення кваліфікації педагогічними працівниками;</w:t>
      </w:r>
    </w:p>
    <w:p w14:paraId="3D98706F"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 організації практичної роботи в інклюзивному класі;</w:t>
      </w:r>
    </w:p>
    <w:p w14:paraId="1C1E146A"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 знаходити можливості для матеріального стимулювання якісної роботи педагогів.</w:t>
      </w:r>
    </w:p>
    <w:p w14:paraId="54C7C4A3" w14:textId="77777777" w:rsidR="009F065B" w:rsidRDefault="009F065B" w:rsidP="00520393">
      <w:pPr>
        <w:spacing w:after="240" w:line="240" w:lineRule="auto"/>
        <w:jc w:val="both"/>
        <w:rPr>
          <w:rFonts w:ascii="Times New Roman" w:hAnsi="Times New Roman"/>
          <w:color w:val="548DD4"/>
          <w:sz w:val="26"/>
          <w:szCs w:val="26"/>
          <w:lang w:val="uk-UA"/>
        </w:rPr>
      </w:pPr>
    </w:p>
    <w:p w14:paraId="4901E1ED" w14:textId="28B8CE1C" w:rsidR="00543BB7" w:rsidRPr="009F065B" w:rsidRDefault="00543BB7" w:rsidP="00520393">
      <w:pPr>
        <w:spacing w:after="240" w:line="240" w:lineRule="auto"/>
        <w:jc w:val="both"/>
        <w:rPr>
          <w:rFonts w:ascii="Times New Roman" w:hAnsi="Times New Roman"/>
          <w:sz w:val="26"/>
          <w:szCs w:val="26"/>
          <w:lang w:val="uk-UA"/>
        </w:rPr>
      </w:pPr>
      <w:r w:rsidRPr="009F065B">
        <w:rPr>
          <w:rFonts w:ascii="Times New Roman" w:hAnsi="Times New Roman"/>
          <w:color w:val="548DD4"/>
          <w:sz w:val="26"/>
          <w:szCs w:val="26"/>
          <w:lang w:val="uk-UA"/>
        </w:rPr>
        <w:t xml:space="preserve"> </w:t>
      </w:r>
      <w:r w:rsidRPr="009F065B">
        <w:rPr>
          <w:rFonts w:ascii="Times New Roman" w:hAnsi="Times New Roman"/>
          <w:b/>
          <w:sz w:val="26"/>
          <w:szCs w:val="26"/>
          <w:lang w:val="uk-UA"/>
        </w:rPr>
        <w:t xml:space="preserve">Упровадження </w:t>
      </w:r>
      <w:proofErr w:type="spellStart"/>
      <w:r w:rsidRPr="009F065B">
        <w:rPr>
          <w:rFonts w:ascii="Times New Roman" w:hAnsi="Times New Roman"/>
          <w:b/>
          <w:sz w:val="26"/>
          <w:szCs w:val="26"/>
          <w:lang w:val="uk-UA"/>
        </w:rPr>
        <w:t>мовного</w:t>
      </w:r>
      <w:proofErr w:type="spellEnd"/>
      <w:r w:rsidRPr="009F065B">
        <w:rPr>
          <w:rFonts w:ascii="Times New Roman" w:hAnsi="Times New Roman"/>
          <w:b/>
          <w:sz w:val="26"/>
          <w:szCs w:val="26"/>
          <w:lang w:val="uk-UA"/>
        </w:rPr>
        <w:t xml:space="preserve"> законодавства</w:t>
      </w:r>
    </w:p>
    <w:p w14:paraId="5FDD8B45" w14:textId="2C6E88C3" w:rsid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У 20</w:t>
      </w:r>
      <w:r w:rsidR="0012499C" w:rsidRPr="009F065B">
        <w:rPr>
          <w:rFonts w:ascii="Times New Roman" w:hAnsi="Times New Roman"/>
          <w:sz w:val="26"/>
          <w:szCs w:val="26"/>
          <w:lang w:val="uk-UA"/>
        </w:rPr>
        <w:t>2</w:t>
      </w:r>
      <w:r w:rsidR="00AB1903">
        <w:rPr>
          <w:rFonts w:ascii="Times New Roman" w:hAnsi="Times New Roman"/>
          <w:sz w:val="26"/>
          <w:szCs w:val="26"/>
          <w:lang w:val="uk-UA"/>
        </w:rPr>
        <w:t>2</w:t>
      </w:r>
      <w:r w:rsidRPr="009F065B">
        <w:rPr>
          <w:rFonts w:ascii="Times New Roman" w:hAnsi="Times New Roman"/>
          <w:sz w:val="26"/>
          <w:szCs w:val="26"/>
          <w:lang w:val="uk-UA"/>
        </w:rPr>
        <w:t>/202</w:t>
      </w:r>
      <w:r w:rsidR="00AB1903">
        <w:rPr>
          <w:rFonts w:ascii="Times New Roman" w:hAnsi="Times New Roman"/>
          <w:sz w:val="26"/>
          <w:szCs w:val="26"/>
          <w:lang w:val="uk-UA"/>
        </w:rPr>
        <w:t>3</w:t>
      </w:r>
      <w:r w:rsidRPr="009F065B">
        <w:rPr>
          <w:rFonts w:ascii="Times New Roman" w:hAnsi="Times New Roman"/>
          <w:sz w:val="26"/>
          <w:szCs w:val="26"/>
          <w:lang w:val="uk-UA"/>
        </w:rPr>
        <w:t xml:space="preserve"> навчальному році в закладі освіти реалізовувалися практичні заходи щодо впровадження </w:t>
      </w:r>
      <w:proofErr w:type="spellStart"/>
      <w:r w:rsidRPr="009F065B">
        <w:rPr>
          <w:rFonts w:ascii="Times New Roman" w:hAnsi="Times New Roman"/>
          <w:sz w:val="26"/>
          <w:szCs w:val="26"/>
          <w:lang w:val="uk-UA"/>
        </w:rPr>
        <w:t>мовного</w:t>
      </w:r>
      <w:proofErr w:type="spellEnd"/>
      <w:r w:rsidRPr="009F065B">
        <w:rPr>
          <w:rFonts w:ascii="Times New Roman" w:hAnsi="Times New Roman"/>
          <w:sz w:val="26"/>
          <w:szCs w:val="26"/>
          <w:lang w:val="uk-UA"/>
        </w:rPr>
        <w:t xml:space="preserve"> законодавства, закріплення статусу української мови як державної.  В</w:t>
      </w:r>
      <w:r w:rsidRPr="009F065B">
        <w:rPr>
          <w:rFonts w:ascii="Times New Roman" w:hAnsi="Times New Roman"/>
          <w:spacing w:val="4"/>
          <w:sz w:val="26"/>
          <w:szCs w:val="26"/>
          <w:lang w:val="uk-UA"/>
        </w:rPr>
        <w:t xml:space="preserve">ідповідно до вимог статті 10 Конституції </w:t>
      </w:r>
      <w:r w:rsidRPr="009F065B">
        <w:rPr>
          <w:rFonts w:ascii="Times New Roman" w:hAnsi="Times New Roman"/>
          <w:spacing w:val="4"/>
          <w:sz w:val="26"/>
          <w:szCs w:val="26"/>
          <w:lang w:val="uk-UA"/>
        </w:rPr>
        <w:lastRenderedPageBreak/>
        <w:t xml:space="preserve">України у школі систематично проводилася робота щодо забезпечення державної політики всіх рівнів та дотримання чинного законодавства.  </w:t>
      </w:r>
      <w:r w:rsidRPr="009F065B">
        <w:rPr>
          <w:rFonts w:ascii="Times New Roman" w:hAnsi="Times New Roman"/>
          <w:sz w:val="26"/>
          <w:szCs w:val="26"/>
          <w:lang w:val="uk-UA"/>
        </w:rPr>
        <w:t xml:space="preserve">Освітній процес здійснювався державною мовою. </w:t>
      </w:r>
    </w:p>
    <w:p w14:paraId="3E639825" w14:textId="4348EDF4"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iCs/>
          <w:sz w:val="26"/>
          <w:szCs w:val="26"/>
          <w:lang w:val="uk-UA"/>
        </w:rPr>
        <w:t xml:space="preserve">Основними </w:t>
      </w:r>
      <w:r w:rsidRPr="009F065B">
        <w:rPr>
          <w:rFonts w:ascii="Times New Roman" w:hAnsi="Times New Roman"/>
          <w:iCs/>
          <w:spacing w:val="4"/>
          <w:sz w:val="26"/>
          <w:szCs w:val="26"/>
          <w:lang w:val="uk-UA"/>
        </w:rPr>
        <w:t>найважливішими</w:t>
      </w:r>
      <w:r w:rsidRPr="009F065B">
        <w:rPr>
          <w:rFonts w:ascii="Times New Roman" w:hAnsi="Times New Roman"/>
          <w:iCs/>
          <w:sz w:val="26"/>
          <w:szCs w:val="26"/>
          <w:lang w:val="uk-UA"/>
        </w:rPr>
        <w:t xml:space="preserve"> напрямки діяльності педагогічного колективу закладу освіти були:</w:t>
      </w:r>
    </w:p>
    <w:p w14:paraId="590C9654" w14:textId="77777777" w:rsidR="009F065B" w:rsidRDefault="00543BB7" w:rsidP="009F065B">
      <w:pPr>
        <w:numPr>
          <w:ilvl w:val="0"/>
          <w:numId w:val="1"/>
        </w:numPr>
        <w:tabs>
          <w:tab w:val="clear" w:pos="360"/>
          <w:tab w:val="num" w:pos="0"/>
          <w:tab w:val="left" w:pos="142"/>
          <w:tab w:val="num" w:pos="426"/>
        </w:tabs>
        <w:spacing w:after="0" w:line="240" w:lineRule="auto"/>
        <w:ind w:left="0" w:firstLine="0"/>
        <w:jc w:val="both"/>
        <w:rPr>
          <w:rFonts w:ascii="Times New Roman" w:hAnsi="Times New Roman"/>
          <w:sz w:val="26"/>
          <w:szCs w:val="26"/>
          <w:lang w:val="uk-UA"/>
        </w:rPr>
      </w:pPr>
      <w:r w:rsidRPr="009F065B">
        <w:rPr>
          <w:rFonts w:ascii="Times New Roman" w:hAnsi="Times New Roman"/>
          <w:spacing w:val="4"/>
          <w:sz w:val="26"/>
          <w:szCs w:val="26"/>
          <w:lang w:val="uk-UA"/>
        </w:rPr>
        <w:t>створення національної системи виховання та освіти, орієнтованої на духовно вільну, творчу, гармонійно розвинену особистість національно свідомих громадян;</w:t>
      </w:r>
    </w:p>
    <w:p w14:paraId="15A4D68C" w14:textId="00370021" w:rsidR="00543BB7" w:rsidRPr="009F065B" w:rsidRDefault="00543BB7" w:rsidP="009F065B">
      <w:pPr>
        <w:numPr>
          <w:ilvl w:val="0"/>
          <w:numId w:val="1"/>
        </w:numPr>
        <w:tabs>
          <w:tab w:val="clear" w:pos="360"/>
          <w:tab w:val="num" w:pos="0"/>
          <w:tab w:val="left" w:pos="142"/>
          <w:tab w:val="num" w:pos="426"/>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забезпечення умов для постійного перебування школярів під впливом духовної культури українського  народу з метою розкриття та розвитку їх природних здібностей;</w:t>
      </w:r>
    </w:p>
    <w:p w14:paraId="6FC78762" w14:textId="77777777" w:rsidR="00543BB7" w:rsidRPr="009F065B" w:rsidRDefault="00543BB7" w:rsidP="009F065B">
      <w:pPr>
        <w:numPr>
          <w:ilvl w:val="0"/>
          <w:numId w:val="1"/>
        </w:numPr>
        <w:tabs>
          <w:tab w:val="clear" w:pos="360"/>
          <w:tab w:val="num" w:pos="0"/>
          <w:tab w:val="left" w:pos="142"/>
          <w:tab w:val="num" w:pos="426"/>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залучення дітей раннього віку до культури та історії свого народу;</w:t>
      </w:r>
    </w:p>
    <w:p w14:paraId="54A1A23A" w14:textId="77777777" w:rsidR="00543BB7" w:rsidRPr="009F065B" w:rsidRDefault="00543BB7" w:rsidP="009F065B">
      <w:pPr>
        <w:numPr>
          <w:ilvl w:val="0"/>
          <w:numId w:val="1"/>
        </w:numPr>
        <w:tabs>
          <w:tab w:val="clear" w:pos="360"/>
          <w:tab w:val="num" w:pos="0"/>
          <w:tab w:val="left" w:pos="142"/>
          <w:tab w:val="num" w:pos="426"/>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створення умов для перебування учнів під безпосереднім формуючим впливом україномовного середовища;</w:t>
      </w:r>
    </w:p>
    <w:p w14:paraId="57D96D00" w14:textId="77777777" w:rsidR="00543BB7" w:rsidRPr="009F065B" w:rsidRDefault="00543BB7" w:rsidP="009F065B">
      <w:pPr>
        <w:numPr>
          <w:ilvl w:val="0"/>
          <w:numId w:val="1"/>
        </w:numPr>
        <w:tabs>
          <w:tab w:val="clear" w:pos="360"/>
          <w:tab w:val="num" w:pos="0"/>
          <w:tab w:val="left" w:pos="142"/>
          <w:tab w:val="num" w:pos="426"/>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здійснення естетичного та емоційного розвитку дітей засобами народного мистецтва та різноманітних видів усної народної творчості.</w:t>
      </w:r>
    </w:p>
    <w:p w14:paraId="4B378259" w14:textId="77777777" w:rsidR="00543BB7" w:rsidRPr="009F065B" w:rsidRDefault="00543BB7" w:rsidP="009F065B">
      <w:pPr>
        <w:numPr>
          <w:ilvl w:val="0"/>
          <w:numId w:val="2"/>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всі члени педагогічного колективу школи володіють державною мовою на належному рівні  та постійно працюють над підвищенням культури українського мовлення, через систему самоосвітньої роботи;</w:t>
      </w:r>
    </w:p>
    <w:p w14:paraId="2B907902" w14:textId="77777777" w:rsidR="00543BB7" w:rsidRPr="009F065B" w:rsidRDefault="00543BB7" w:rsidP="009F065B">
      <w:pPr>
        <w:numPr>
          <w:ilvl w:val="0"/>
          <w:numId w:val="2"/>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діловодство та ведення шкільної документації, взаємовідносини з державними, громадськими організаціями ведеться виключно державною мовою;</w:t>
      </w:r>
    </w:p>
    <w:p w14:paraId="607F120C" w14:textId="74391AF5" w:rsidR="00543BB7" w:rsidRPr="009F065B" w:rsidRDefault="00543BB7" w:rsidP="009F065B">
      <w:pPr>
        <w:numPr>
          <w:ilvl w:val="0"/>
          <w:numId w:val="2"/>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державною мовою проводяться засідання педагогічної ради, ради закладу, виробничі наради, збори колектив</w:t>
      </w:r>
      <w:r w:rsidR="00AB1903">
        <w:rPr>
          <w:rFonts w:ascii="Times New Roman" w:hAnsi="Times New Roman"/>
          <w:sz w:val="26"/>
          <w:szCs w:val="26"/>
          <w:lang w:val="uk-UA"/>
        </w:rPr>
        <w:t>у, семінари</w:t>
      </w:r>
      <w:r w:rsidRPr="009F065B">
        <w:rPr>
          <w:rFonts w:ascii="Times New Roman" w:hAnsi="Times New Roman"/>
          <w:sz w:val="26"/>
          <w:szCs w:val="26"/>
          <w:lang w:val="uk-UA"/>
        </w:rPr>
        <w:t>;</w:t>
      </w:r>
    </w:p>
    <w:p w14:paraId="223BB69C" w14:textId="77777777" w:rsidR="00543BB7" w:rsidRPr="009F065B" w:rsidRDefault="00543BB7" w:rsidP="009F065B">
      <w:pPr>
        <w:numPr>
          <w:ilvl w:val="0"/>
          <w:numId w:val="2"/>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інтер’єр та оформлення шкільного приміщення, навчальних кабінетів здійснюється державною мовою;</w:t>
      </w:r>
    </w:p>
    <w:p w14:paraId="15064F38" w14:textId="0CDA4E96" w:rsidR="00543BB7" w:rsidRPr="009F065B" w:rsidRDefault="00543BB7" w:rsidP="009F065B">
      <w:pPr>
        <w:numPr>
          <w:ilvl w:val="0"/>
          <w:numId w:val="2"/>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у всіх класних кімнатах представлено національну символіку, український колорит;</w:t>
      </w:r>
    </w:p>
    <w:p w14:paraId="2E19C520" w14:textId="77777777" w:rsidR="00543BB7" w:rsidRPr="009F065B" w:rsidRDefault="00543BB7" w:rsidP="009F065B">
      <w:pPr>
        <w:numPr>
          <w:ilvl w:val="0"/>
          <w:numId w:val="3"/>
        </w:numPr>
        <w:tabs>
          <w:tab w:val="num" w:pos="0"/>
          <w:tab w:val="num" w:pos="284"/>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з метою національної-патріотичного виховання, усвідомлення своєї етнічної спільноти, утвердження національної гідності, виховання любові до рідної землі, свого народу, проводяться різноманітні виховні заходи: конкурси ораторського мистецтва, українські ігри та козацькі забави тощо.</w:t>
      </w:r>
    </w:p>
    <w:p w14:paraId="2DAC35CB" w14:textId="77777777" w:rsidR="00543BB7" w:rsidRPr="009F065B" w:rsidRDefault="00543BB7" w:rsidP="009F065B">
      <w:pPr>
        <w:tabs>
          <w:tab w:val="left" w:pos="480"/>
        </w:tabs>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 xml:space="preserve">Таким чином, в школі проводилась спланована системна робота щодо впровадження </w:t>
      </w:r>
      <w:proofErr w:type="spellStart"/>
      <w:r w:rsidRPr="009F065B">
        <w:rPr>
          <w:rFonts w:ascii="Times New Roman" w:hAnsi="Times New Roman"/>
          <w:sz w:val="26"/>
          <w:szCs w:val="26"/>
          <w:lang w:val="uk-UA"/>
        </w:rPr>
        <w:t>мовного</w:t>
      </w:r>
      <w:proofErr w:type="spellEnd"/>
      <w:r w:rsidRPr="009F065B">
        <w:rPr>
          <w:rFonts w:ascii="Times New Roman" w:hAnsi="Times New Roman"/>
          <w:sz w:val="26"/>
          <w:szCs w:val="26"/>
          <w:lang w:val="uk-UA"/>
        </w:rPr>
        <w:t xml:space="preserve"> законодавства. В наступному навчальному році слід продовжити розпочату роботу і звернути особливу увагу на підвищення читацького інтересу в учнів.</w:t>
      </w:r>
    </w:p>
    <w:p w14:paraId="5BFAEDB7" w14:textId="77777777" w:rsidR="00E0543A" w:rsidRDefault="00E0543A" w:rsidP="00AB1903">
      <w:pPr>
        <w:spacing w:after="240" w:line="240" w:lineRule="auto"/>
        <w:jc w:val="both"/>
        <w:rPr>
          <w:rFonts w:ascii="Times New Roman" w:hAnsi="Times New Roman"/>
          <w:b/>
          <w:sz w:val="26"/>
          <w:szCs w:val="26"/>
          <w:lang w:val="uk-UA"/>
        </w:rPr>
      </w:pPr>
    </w:p>
    <w:p w14:paraId="48BA6542" w14:textId="77777777" w:rsidR="00AB1903" w:rsidRPr="00AB1903" w:rsidRDefault="00AB1903" w:rsidP="00AB1903">
      <w:pPr>
        <w:spacing w:after="240" w:line="240" w:lineRule="auto"/>
        <w:jc w:val="both"/>
        <w:rPr>
          <w:rFonts w:ascii="Times New Roman" w:hAnsi="Times New Roman"/>
          <w:b/>
          <w:sz w:val="26"/>
          <w:szCs w:val="26"/>
          <w:lang w:val="uk-UA"/>
        </w:rPr>
      </w:pPr>
      <w:r w:rsidRPr="00AB1903">
        <w:rPr>
          <w:rFonts w:ascii="Times New Roman" w:hAnsi="Times New Roman"/>
          <w:b/>
          <w:sz w:val="26"/>
          <w:szCs w:val="26"/>
          <w:lang w:val="uk-UA"/>
        </w:rPr>
        <w:t>Забезпечення комфортних і безпечних умов навчання та праці</w:t>
      </w:r>
    </w:p>
    <w:p w14:paraId="31CB824C" w14:textId="77777777" w:rsidR="00AB1903" w:rsidRPr="00E0543A" w:rsidRDefault="00AB1903" w:rsidP="00E0543A">
      <w:pPr>
        <w:spacing w:after="0" w:line="240" w:lineRule="auto"/>
        <w:jc w:val="both"/>
        <w:rPr>
          <w:rFonts w:ascii="Times New Roman" w:hAnsi="Times New Roman"/>
          <w:sz w:val="26"/>
          <w:szCs w:val="26"/>
          <w:lang w:val="uk-UA"/>
        </w:rPr>
      </w:pPr>
      <w:r w:rsidRPr="00E0543A">
        <w:rPr>
          <w:rFonts w:ascii="Times New Roman" w:hAnsi="Times New Roman"/>
          <w:sz w:val="26"/>
          <w:szCs w:val="26"/>
          <w:lang w:val="uk-UA"/>
        </w:rPr>
        <w:t>Головною метою закладу є створення для кожної дитини безпечного</w:t>
      </w:r>
    </w:p>
    <w:p w14:paraId="675277F9" w14:textId="77777777" w:rsidR="00AB1903" w:rsidRPr="00E0543A" w:rsidRDefault="00AB1903" w:rsidP="00E0543A">
      <w:pPr>
        <w:spacing w:after="0" w:line="240" w:lineRule="auto"/>
        <w:jc w:val="both"/>
        <w:rPr>
          <w:rFonts w:ascii="Times New Roman" w:hAnsi="Times New Roman"/>
          <w:sz w:val="26"/>
          <w:szCs w:val="26"/>
          <w:lang w:val="uk-UA"/>
        </w:rPr>
      </w:pPr>
      <w:r w:rsidRPr="00E0543A">
        <w:rPr>
          <w:rFonts w:ascii="Times New Roman" w:hAnsi="Times New Roman"/>
          <w:sz w:val="26"/>
          <w:szCs w:val="26"/>
          <w:lang w:val="uk-UA"/>
        </w:rPr>
        <w:t>освітнього середовища, для працівників - безпечних умов праці, організація</w:t>
      </w:r>
    </w:p>
    <w:p w14:paraId="397E2267" w14:textId="1F94ED17" w:rsidR="00AB1903" w:rsidRPr="00E0543A" w:rsidRDefault="00AB1903" w:rsidP="00E0543A">
      <w:pPr>
        <w:spacing w:after="0" w:line="240" w:lineRule="auto"/>
        <w:jc w:val="both"/>
        <w:rPr>
          <w:rFonts w:ascii="Times New Roman" w:hAnsi="Times New Roman"/>
          <w:sz w:val="26"/>
          <w:szCs w:val="26"/>
          <w:lang w:val="uk-UA"/>
        </w:rPr>
      </w:pPr>
      <w:r w:rsidRPr="00E0543A">
        <w:rPr>
          <w:rFonts w:ascii="Times New Roman" w:hAnsi="Times New Roman"/>
          <w:sz w:val="26"/>
          <w:szCs w:val="26"/>
          <w:lang w:val="uk-UA"/>
        </w:rPr>
        <w:t>роботи з охорони життя та здоров’я учасників</w:t>
      </w:r>
      <w:r w:rsidR="00E0543A">
        <w:rPr>
          <w:rFonts w:ascii="Times New Roman" w:hAnsi="Times New Roman"/>
          <w:sz w:val="26"/>
          <w:szCs w:val="26"/>
          <w:lang w:val="uk-UA"/>
        </w:rPr>
        <w:t xml:space="preserve"> освітнього процесу, дотримання </w:t>
      </w:r>
      <w:r w:rsidRPr="00E0543A">
        <w:rPr>
          <w:rFonts w:ascii="Times New Roman" w:hAnsi="Times New Roman"/>
          <w:sz w:val="26"/>
          <w:szCs w:val="26"/>
          <w:lang w:val="uk-UA"/>
        </w:rPr>
        <w:t>санітарного законодавства.</w:t>
      </w:r>
    </w:p>
    <w:p w14:paraId="36FA9A44" w14:textId="77777777" w:rsidR="00AB1903" w:rsidRPr="00E0543A" w:rsidRDefault="00AB1903" w:rsidP="00E0543A">
      <w:pPr>
        <w:spacing w:after="0" w:line="240" w:lineRule="auto"/>
        <w:jc w:val="both"/>
        <w:rPr>
          <w:rFonts w:ascii="Times New Roman" w:hAnsi="Times New Roman"/>
          <w:sz w:val="26"/>
          <w:szCs w:val="26"/>
          <w:lang w:val="uk-UA"/>
        </w:rPr>
      </w:pPr>
      <w:r w:rsidRPr="00E0543A">
        <w:rPr>
          <w:rFonts w:ascii="Times New Roman" w:hAnsi="Times New Roman"/>
          <w:sz w:val="26"/>
          <w:szCs w:val="26"/>
          <w:lang w:val="uk-UA"/>
        </w:rPr>
        <w:t>Приміщення і територія закладу є безпечними і комфортними для</w:t>
      </w:r>
    </w:p>
    <w:p w14:paraId="7262D2D0" w14:textId="23C572B2" w:rsidR="00E0543A" w:rsidRPr="00E0543A" w:rsidRDefault="00AB1903" w:rsidP="00E0543A">
      <w:pPr>
        <w:spacing w:after="0" w:line="240" w:lineRule="auto"/>
        <w:jc w:val="both"/>
        <w:rPr>
          <w:rFonts w:ascii="Times New Roman" w:hAnsi="Times New Roman"/>
          <w:sz w:val="26"/>
          <w:szCs w:val="26"/>
          <w:lang w:val="uk-UA"/>
        </w:rPr>
      </w:pPr>
      <w:r w:rsidRPr="00E0543A">
        <w:rPr>
          <w:rFonts w:ascii="Times New Roman" w:hAnsi="Times New Roman"/>
          <w:sz w:val="26"/>
          <w:szCs w:val="26"/>
          <w:lang w:val="uk-UA"/>
        </w:rPr>
        <w:t>навчання та виховання здобувачів освіти. Напо</w:t>
      </w:r>
      <w:r w:rsidR="00E0543A">
        <w:rPr>
          <w:rFonts w:ascii="Times New Roman" w:hAnsi="Times New Roman"/>
          <w:sz w:val="26"/>
          <w:szCs w:val="26"/>
          <w:lang w:val="uk-UA"/>
        </w:rPr>
        <w:t xml:space="preserve">внюваність дітей у закладі </w:t>
      </w:r>
      <w:r w:rsidRPr="00E0543A">
        <w:rPr>
          <w:rFonts w:ascii="Times New Roman" w:hAnsi="Times New Roman"/>
          <w:sz w:val="26"/>
          <w:szCs w:val="26"/>
          <w:lang w:val="uk-UA"/>
        </w:rPr>
        <w:t xml:space="preserve"> </w:t>
      </w:r>
      <w:r w:rsidR="00E0543A">
        <w:rPr>
          <w:rFonts w:ascii="Times New Roman" w:hAnsi="Times New Roman"/>
          <w:sz w:val="26"/>
          <w:szCs w:val="26"/>
          <w:lang w:val="uk-UA"/>
        </w:rPr>
        <w:t xml:space="preserve">не </w:t>
      </w:r>
      <w:r w:rsidRPr="00E0543A">
        <w:rPr>
          <w:rFonts w:ascii="Times New Roman" w:hAnsi="Times New Roman"/>
          <w:sz w:val="26"/>
          <w:szCs w:val="26"/>
          <w:lang w:val="uk-UA"/>
        </w:rPr>
        <w:t>переб</w:t>
      </w:r>
      <w:r w:rsidR="00E0543A">
        <w:rPr>
          <w:rFonts w:ascii="Times New Roman" w:hAnsi="Times New Roman"/>
          <w:sz w:val="26"/>
          <w:szCs w:val="26"/>
          <w:lang w:val="uk-UA"/>
        </w:rPr>
        <w:t xml:space="preserve">ільшує його </w:t>
      </w:r>
      <w:proofErr w:type="spellStart"/>
      <w:r w:rsidR="00E0543A">
        <w:rPr>
          <w:rFonts w:ascii="Times New Roman" w:hAnsi="Times New Roman"/>
          <w:sz w:val="26"/>
          <w:szCs w:val="26"/>
          <w:lang w:val="uk-UA"/>
        </w:rPr>
        <w:t>проєктну</w:t>
      </w:r>
      <w:proofErr w:type="spellEnd"/>
      <w:r w:rsidR="00E0543A">
        <w:rPr>
          <w:rFonts w:ascii="Times New Roman" w:hAnsi="Times New Roman"/>
          <w:sz w:val="26"/>
          <w:szCs w:val="26"/>
          <w:lang w:val="uk-UA"/>
        </w:rPr>
        <w:t xml:space="preserve"> потужність.</w:t>
      </w:r>
    </w:p>
    <w:p w14:paraId="543E638E" w14:textId="0E75121D" w:rsidR="00AB1903" w:rsidRPr="00E0543A" w:rsidRDefault="00AB1903" w:rsidP="00E0543A">
      <w:pPr>
        <w:spacing w:after="0" w:line="240" w:lineRule="auto"/>
        <w:jc w:val="both"/>
        <w:rPr>
          <w:rFonts w:ascii="Times New Roman" w:hAnsi="Times New Roman"/>
          <w:sz w:val="26"/>
          <w:szCs w:val="26"/>
          <w:lang w:val="uk-UA"/>
        </w:rPr>
      </w:pPr>
      <w:r w:rsidRPr="00E0543A">
        <w:rPr>
          <w:rFonts w:ascii="Times New Roman" w:hAnsi="Times New Roman"/>
          <w:sz w:val="26"/>
          <w:szCs w:val="26"/>
          <w:lang w:val="uk-UA"/>
        </w:rPr>
        <w:t xml:space="preserve"> Навчальні приміщення використовуються раціонально.</w:t>
      </w:r>
    </w:p>
    <w:p w14:paraId="787E314C" w14:textId="77777777" w:rsidR="00AB1903" w:rsidRPr="00E0543A" w:rsidRDefault="00AB1903" w:rsidP="00E0543A">
      <w:pPr>
        <w:spacing w:after="0" w:line="240" w:lineRule="auto"/>
        <w:jc w:val="both"/>
        <w:rPr>
          <w:rFonts w:ascii="Times New Roman" w:hAnsi="Times New Roman"/>
          <w:sz w:val="26"/>
          <w:szCs w:val="26"/>
          <w:lang w:val="uk-UA"/>
        </w:rPr>
      </w:pPr>
      <w:r w:rsidRPr="00E0543A">
        <w:rPr>
          <w:rFonts w:ascii="Times New Roman" w:hAnsi="Times New Roman"/>
          <w:sz w:val="26"/>
          <w:szCs w:val="26"/>
          <w:lang w:val="uk-UA"/>
        </w:rPr>
        <w:t>Заклад освіти забезпечений навчальними та іншими приміщеннями з</w:t>
      </w:r>
    </w:p>
    <w:p w14:paraId="1C363456" w14:textId="5D82C0E7" w:rsidR="00AB1903" w:rsidRPr="00E0543A" w:rsidRDefault="00AB1903" w:rsidP="00E0543A">
      <w:pPr>
        <w:spacing w:after="0" w:line="240" w:lineRule="auto"/>
        <w:jc w:val="both"/>
        <w:rPr>
          <w:rFonts w:ascii="Times New Roman" w:hAnsi="Times New Roman"/>
          <w:sz w:val="26"/>
          <w:szCs w:val="26"/>
          <w:lang w:val="uk-UA"/>
        </w:rPr>
      </w:pPr>
      <w:r w:rsidRPr="00E0543A">
        <w:rPr>
          <w:rFonts w:ascii="Times New Roman" w:hAnsi="Times New Roman"/>
          <w:sz w:val="26"/>
          <w:szCs w:val="26"/>
          <w:lang w:val="uk-UA"/>
        </w:rPr>
        <w:lastRenderedPageBreak/>
        <w:t>відповідним обладнання</w:t>
      </w:r>
      <w:r w:rsidR="00E0543A">
        <w:rPr>
          <w:rFonts w:ascii="Times New Roman" w:hAnsi="Times New Roman"/>
          <w:sz w:val="26"/>
          <w:szCs w:val="26"/>
          <w:lang w:val="uk-UA"/>
        </w:rPr>
        <w:t>м, що необхідні для реалізації О</w:t>
      </w:r>
      <w:r w:rsidRPr="00E0543A">
        <w:rPr>
          <w:rFonts w:ascii="Times New Roman" w:hAnsi="Times New Roman"/>
          <w:sz w:val="26"/>
          <w:szCs w:val="26"/>
          <w:lang w:val="uk-UA"/>
        </w:rPr>
        <w:t>світньої програми</w:t>
      </w:r>
    </w:p>
    <w:p w14:paraId="1CC7DCE9" w14:textId="7742A93F" w:rsidR="00AB1903" w:rsidRPr="00E0543A" w:rsidRDefault="00AB1903" w:rsidP="00E0543A">
      <w:pPr>
        <w:spacing w:after="0" w:line="240" w:lineRule="auto"/>
        <w:jc w:val="both"/>
        <w:rPr>
          <w:rFonts w:ascii="Times New Roman" w:hAnsi="Times New Roman"/>
          <w:sz w:val="26"/>
          <w:szCs w:val="26"/>
          <w:lang w:val="uk-UA"/>
        </w:rPr>
      </w:pPr>
      <w:r w:rsidRPr="00E0543A">
        <w:rPr>
          <w:rFonts w:ascii="Times New Roman" w:hAnsi="Times New Roman"/>
          <w:sz w:val="26"/>
          <w:szCs w:val="26"/>
          <w:lang w:val="uk-UA"/>
        </w:rPr>
        <w:t>Кожен клас має навчаль</w:t>
      </w:r>
      <w:r w:rsidR="00E0543A">
        <w:rPr>
          <w:rFonts w:ascii="Times New Roman" w:hAnsi="Times New Roman"/>
          <w:sz w:val="26"/>
          <w:szCs w:val="26"/>
          <w:lang w:val="uk-UA"/>
        </w:rPr>
        <w:t>не приміщення та приміщення для відпочинку на перервах. Створений кабінет інформатики, 7</w:t>
      </w:r>
      <w:r w:rsidRPr="00E0543A">
        <w:rPr>
          <w:rFonts w:ascii="Times New Roman" w:hAnsi="Times New Roman"/>
          <w:sz w:val="26"/>
          <w:szCs w:val="26"/>
          <w:lang w:val="uk-UA"/>
        </w:rPr>
        <w:t xml:space="preserve"> класних кімнат, що</w:t>
      </w:r>
    </w:p>
    <w:p w14:paraId="4B09C1AB" w14:textId="1B879525" w:rsidR="009F065B" w:rsidRPr="00E0543A" w:rsidRDefault="00AB1903" w:rsidP="00E0543A">
      <w:pPr>
        <w:spacing w:after="0" w:line="240" w:lineRule="auto"/>
        <w:jc w:val="both"/>
        <w:rPr>
          <w:rFonts w:ascii="Times New Roman" w:hAnsi="Times New Roman"/>
          <w:sz w:val="26"/>
          <w:szCs w:val="26"/>
          <w:lang w:val="uk-UA"/>
        </w:rPr>
      </w:pPr>
      <w:r w:rsidRPr="00E0543A">
        <w:rPr>
          <w:rFonts w:ascii="Times New Roman" w:hAnsi="Times New Roman"/>
          <w:sz w:val="26"/>
          <w:szCs w:val="26"/>
          <w:lang w:val="uk-UA"/>
        </w:rPr>
        <w:t>оснащені сучасними меблями та засобами на</w:t>
      </w:r>
      <w:r w:rsidR="00E0543A">
        <w:rPr>
          <w:rFonts w:ascii="Times New Roman" w:hAnsi="Times New Roman"/>
          <w:sz w:val="26"/>
          <w:szCs w:val="26"/>
          <w:lang w:val="uk-UA"/>
        </w:rPr>
        <w:t xml:space="preserve">вчання: ноутбуками, принтерами, телевізорами, 1 інтерактивна дошка, дидактичним, розвивальним та </w:t>
      </w:r>
      <w:r w:rsidRPr="00E0543A">
        <w:rPr>
          <w:rFonts w:ascii="Times New Roman" w:hAnsi="Times New Roman"/>
          <w:sz w:val="26"/>
          <w:szCs w:val="26"/>
          <w:lang w:val="uk-UA"/>
        </w:rPr>
        <w:t>навчальним матеріалами. П</w:t>
      </w:r>
      <w:r w:rsidR="00E0543A">
        <w:rPr>
          <w:rFonts w:ascii="Times New Roman" w:hAnsi="Times New Roman"/>
          <w:sz w:val="26"/>
          <w:szCs w:val="26"/>
          <w:lang w:val="uk-UA"/>
        </w:rPr>
        <w:t xml:space="preserve">ротягом року закладом отримано 1 </w:t>
      </w:r>
      <w:proofErr w:type="spellStart"/>
      <w:r w:rsidR="00E0543A">
        <w:rPr>
          <w:rFonts w:ascii="Times New Roman" w:hAnsi="Times New Roman"/>
          <w:sz w:val="26"/>
          <w:szCs w:val="26"/>
          <w:lang w:val="uk-UA"/>
        </w:rPr>
        <w:t>хромбук</w:t>
      </w:r>
      <w:proofErr w:type="spellEnd"/>
      <w:r w:rsidR="00E0543A">
        <w:rPr>
          <w:rFonts w:ascii="Times New Roman" w:hAnsi="Times New Roman"/>
          <w:sz w:val="26"/>
          <w:szCs w:val="26"/>
          <w:lang w:val="uk-UA"/>
        </w:rPr>
        <w:t>.</w:t>
      </w:r>
    </w:p>
    <w:p w14:paraId="3B717A71" w14:textId="77777777" w:rsidR="00E0543A" w:rsidRDefault="00E0543A" w:rsidP="00520393">
      <w:pPr>
        <w:spacing w:after="240" w:line="240" w:lineRule="auto"/>
        <w:jc w:val="both"/>
        <w:rPr>
          <w:rFonts w:ascii="Times New Roman" w:hAnsi="Times New Roman"/>
          <w:b/>
          <w:sz w:val="26"/>
          <w:szCs w:val="26"/>
          <w:lang w:val="uk-UA"/>
        </w:rPr>
      </w:pPr>
    </w:p>
    <w:p w14:paraId="42986611" w14:textId="685975D1" w:rsidR="00543BB7" w:rsidRDefault="00543BB7" w:rsidP="00520393">
      <w:pPr>
        <w:spacing w:after="240" w:line="240" w:lineRule="auto"/>
        <w:jc w:val="both"/>
        <w:rPr>
          <w:rFonts w:ascii="Times New Roman" w:hAnsi="Times New Roman"/>
          <w:b/>
          <w:sz w:val="26"/>
          <w:szCs w:val="26"/>
          <w:lang w:val="uk-UA"/>
        </w:rPr>
      </w:pPr>
      <w:r w:rsidRPr="009F065B">
        <w:rPr>
          <w:rFonts w:ascii="Times New Roman" w:hAnsi="Times New Roman"/>
          <w:b/>
          <w:sz w:val="26"/>
          <w:szCs w:val="26"/>
          <w:lang w:val="uk-UA"/>
        </w:rPr>
        <w:t>Впровадження ІКТ</w:t>
      </w:r>
    </w:p>
    <w:p w14:paraId="17802672" w14:textId="77777777" w:rsidR="00E0543A" w:rsidRPr="00E0543A" w:rsidRDefault="00E0543A" w:rsidP="00E0543A">
      <w:pPr>
        <w:spacing w:after="0" w:line="240" w:lineRule="auto"/>
        <w:jc w:val="both"/>
        <w:rPr>
          <w:rFonts w:ascii="Times New Roman" w:hAnsi="Times New Roman"/>
          <w:sz w:val="26"/>
          <w:szCs w:val="26"/>
          <w:lang w:val="uk-UA"/>
        </w:rPr>
      </w:pPr>
      <w:r w:rsidRPr="00E0543A">
        <w:rPr>
          <w:rFonts w:ascii="Times New Roman" w:hAnsi="Times New Roman"/>
          <w:sz w:val="26"/>
          <w:szCs w:val="26"/>
          <w:lang w:val="uk-UA"/>
        </w:rPr>
        <w:t>Приміщення закладу забезпечені доступом до мережі Інтернет, яка дає</w:t>
      </w:r>
    </w:p>
    <w:p w14:paraId="2A4FADF8" w14:textId="77777777" w:rsidR="00E0543A" w:rsidRPr="00E0543A" w:rsidRDefault="00E0543A" w:rsidP="00E0543A">
      <w:pPr>
        <w:spacing w:after="0" w:line="240" w:lineRule="auto"/>
        <w:jc w:val="both"/>
        <w:rPr>
          <w:rFonts w:ascii="Times New Roman" w:hAnsi="Times New Roman"/>
          <w:sz w:val="26"/>
          <w:szCs w:val="26"/>
          <w:lang w:val="uk-UA"/>
        </w:rPr>
      </w:pPr>
      <w:r w:rsidRPr="00E0543A">
        <w:rPr>
          <w:rFonts w:ascii="Times New Roman" w:hAnsi="Times New Roman"/>
          <w:sz w:val="26"/>
          <w:szCs w:val="26"/>
          <w:lang w:val="uk-UA"/>
        </w:rPr>
        <w:t>можливості використовувати електронні освітні платформи, презентації,</w:t>
      </w:r>
    </w:p>
    <w:p w14:paraId="4DD1D2AB" w14:textId="7F58B9A0" w:rsidR="00E0543A" w:rsidRPr="00E0543A" w:rsidRDefault="00E0543A" w:rsidP="00E0543A">
      <w:pPr>
        <w:spacing w:after="0" w:line="240" w:lineRule="auto"/>
        <w:jc w:val="both"/>
        <w:rPr>
          <w:rFonts w:ascii="Times New Roman" w:hAnsi="Times New Roman"/>
          <w:sz w:val="26"/>
          <w:szCs w:val="26"/>
          <w:lang w:val="uk-UA"/>
        </w:rPr>
      </w:pPr>
      <w:r w:rsidRPr="00E0543A">
        <w:rPr>
          <w:rFonts w:ascii="Times New Roman" w:hAnsi="Times New Roman"/>
          <w:sz w:val="26"/>
          <w:szCs w:val="26"/>
          <w:lang w:val="uk-UA"/>
        </w:rPr>
        <w:t>проекти, відео мате</w:t>
      </w:r>
      <w:r>
        <w:rPr>
          <w:rFonts w:ascii="Times New Roman" w:hAnsi="Times New Roman"/>
          <w:sz w:val="26"/>
          <w:szCs w:val="26"/>
          <w:lang w:val="uk-UA"/>
        </w:rPr>
        <w:t xml:space="preserve">ріали. Усі педагоги, </w:t>
      </w:r>
      <w:r w:rsidRPr="00E0543A">
        <w:rPr>
          <w:rFonts w:ascii="Times New Roman" w:hAnsi="Times New Roman"/>
          <w:sz w:val="26"/>
          <w:szCs w:val="26"/>
          <w:lang w:val="uk-UA"/>
        </w:rPr>
        <w:t>та учні мають доступ до</w:t>
      </w:r>
    </w:p>
    <w:p w14:paraId="5D59CC81" w14:textId="588C2D45" w:rsidR="00E0543A" w:rsidRPr="00E0543A" w:rsidRDefault="00E0543A" w:rsidP="00E0543A">
      <w:pPr>
        <w:spacing w:after="0" w:line="240" w:lineRule="auto"/>
        <w:jc w:val="both"/>
        <w:rPr>
          <w:rFonts w:ascii="Times New Roman" w:hAnsi="Times New Roman"/>
          <w:sz w:val="26"/>
          <w:szCs w:val="26"/>
          <w:lang w:val="uk-UA"/>
        </w:rPr>
      </w:pPr>
      <w:r w:rsidRPr="00E0543A">
        <w:rPr>
          <w:rFonts w:ascii="Times New Roman" w:hAnsi="Times New Roman"/>
          <w:sz w:val="26"/>
          <w:szCs w:val="26"/>
          <w:lang w:val="uk-UA"/>
        </w:rPr>
        <w:t>мережі Інтернет. Заклад забезпечений безлі</w:t>
      </w:r>
      <w:r>
        <w:rPr>
          <w:rFonts w:ascii="Times New Roman" w:hAnsi="Times New Roman"/>
          <w:sz w:val="26"/>
          <w:szCs w:val="26"/>
          <w:lang w:val="uk-UA"/>
        </w:rPr>
        <w:t>мітним інтернетом.</w:t>
      </w:r>
    </w:p>
    <w:p w14:paraId="219D3416" w14:textId="77777777" w:rsidR="00E0543A" w:rsidRPr="00E0543A" w:rsidRDefault="00E0543A" w:rsidP="00E0543A">
      <w:pPr>
        <w:spacing w:after="0" w:line="240" w:lineRule="auto"/>
        <w:jc w:val="both"/>
        <w:rPr>
          <w:rFonts w:ascii="Times New Roman" w:hAnsi="Times New Roman"/>
          <w:sz w:val="26"/>
          <w:szCs w:val="26"/>
          <w:lang w:val="uk-UA"/>
        </w:rPr>
      </w:pPr>
      <w:r w:rsidRPr="00E0543A">
        <w:rPr>
          <w:rFonts w:ascii="Times New Roman" w:hAnsi="Times New Roman"/>
          <w:sz w:val="26"/>
          <w:szCs w:val="26"/>
          <w:lang w:val="uk-UA"/>
        </w:rPr>
        <w:t>Використання сучасних технологій дистанційного викладання як</w:t>
      </w:r>
    </w:p>
    <w:p w14:paraId="0B731E44" w14:textId="58FE2F8F" w:rsidR="00E0543A" w:rsidRPr="00E0543A" w:rsidRDefault="00E0543A" w:rsidP="00E0543A">
      <w:pPr>
        <w:spacing w:after="0" w:line="240" w:lineRule="auto"/>
        <w:jc w:val="both"/>
        <w:rPr>
          <w:rFonts w:ascii="Times New Roman" w:hAnsi="Times New Roman"/>
          <w:sz w:val="26"/>
          <w:szCs w:val="26"/>
          <w:lang w:val="uk-UA"/>
        </w:rPr>
      </w:pPr>
      <w:r w:rsidRPr="00E0543A">
        <w:rPr>
          <w:rFonts w:ascii="Times New Roman" w:hAnsi="Times New Roman"/>
          <w:sz w:val="26"/>
          <w:szCs w:val="26"/>
          <w:lang w:val="uk-UA"/>
        </w:rPr>
        <w:t xml:space="preserve">інноваційний перспективний засіб, що містить </w:t>
      </w:r>
      <w:r>
        <w:rPr>
          <w:rFonts w:ascii="Times New Roman" w:hAnsi="Times New Roman"/>
          <w:sz w:val="26"/>
          <w:szCs w:val="26"/>
          <w:lang w:val="uk-UA"/>
        </w:rPr>
        <w:t>інструментарій для створення е-</w:t>
      </w:r>
      <w:r w:rsidRPr="00E0543A">
        <w:rPr>
          <w:rFonts w:ascii="Times New Roman" w:hAnsi="Times New Roman"/>
          <w:sz w:val="26"/>
          <w:szCs w:val="26"/>
          <w:lang w:val="uk-UA"/>
        </w:rPr>
        <w:t>середовища, позитивно впливає на п</w:t>
      </w:r>
      <w:r>
        <w:rPr>
          <w:rFonts w:ascii="Times New Roman" w:hAnsi="Times New Roman"/>
          <w:sz w:val="26"/>
          <w:szCs w:val="26"/>
          <w:lang w:val="uk-UA"/>
        </w:rPr>
        <w:t xml:space="preserve">роцес створення та використання </w:t>
      </w:r>
      <w:r w:rsidRPr="00E0543A">
        <w:rPr>
          <w:rFonts w:ascii="Times New Roman" w:hAnsi="Times New Roman"/>
          <w:sz w:val="26"/>
          <w:szCs w:val="26"/>
          <w:lang w:val="uk-UA"/>
        </w:rPr>
        <w:t>методичного наповнення власного електронного</w:t>
      </w:r>
      <w:r>
        <w:rPr>
          <w:rFonts w:ascii="Times New Roman" w:hAnsi="Times New Roman"/>
          <w:sz w:val="26"/>
          <w:szCs w:val="26"/>
          <w:lang w:val="uk-UA"/>
        </w:rPr>
        <w:t xml:space="preserve"> навчального кабінету та сприяє </w:t>
      </w:r>
      <w:r w:rsidRPr="00E0543A">
        <w:rPr>
          <w:rFonts w:ascii="Times New Roman" w:hAnsi="Times New Roman"/>
          <w:sz w:val="26"/>
          <w:szCs w:val="26"/>
          <w:lang w:val="uk-UA"/>
        </w:rPr>
        <w:t>як найшвидшому процесу формування інформаційно-цифрової компетентності.</w:t>
      </w:r>
    </w:p>
    <w:p w14:paraId="6B90724A" w14:textId="6340592B" w:rsidR="00543BB7" w:rsidRPr="009F065B" w:rsidRDefault="00E0543A" w:rsidP="009F065B">
      <w:pPr>
        <w:spacing w:after="0" w:line="240" w:lineRule="auto"/>
        <w:jc w:val="both"/>
        <w:rPr>
          <w:rFonts w:ascii="Times New Roman" w:hAnsi="Times New Roman"/>
          <w:b/>
          <w:i/>
          <w:sz w:val="26"/>
          <w:szCs w:val="26"/>
          <w:lang w:val="uk-UA"/>
        </w:rPr>
      </w:pPr>
      <w:r>
        <w:rPr>
          <w:rFonts w:ascii="Times New Roman" w:hAnsi="Times New Roman"/>
          <w:sz w:val="26"/>
          <w:szCs w:val="26"/>
          <w:lang w:val="uk-UA"/>
        </w:rPr>
        <w:t>П</w:t>
      </w:r>
      <w:r w:rsidR="00543BB7" w:rsidRPr="009F065B">
        <w:rPr>
          <w:rFonts w:ascii="Times New Roman" w:hAnsi="Times New Roman"/>
          <w:sz w:val="26"/>
          <w:szCs w:val="26"/>
          <w:lang w:val="uk-UA"/>
        </w:rPr>
        <w:t>ріоритетними напрямками діяльності школи у 202</w:t>
      </w:r>
      <w:r w:rsidR="00AB1903">
        <w:rPr>
          <w:rFonts w:ascii="Times New Roman" w:hAnsi="Times New Roman"/>
          <w:sz w:val="26"/>
          <w:szCs w:val="26"/>
          <w:lang w:val="uk-UA"/>
        </w:rPr>
        <w:t>2</w:t>
      </w:r>
      <w:r w:rsidR="00543BB7" w:rsidRPr="009F065B">
        <w:rPr>
          <w:rFonts w:ascii="Times New Roman" w:hAnsi="Times New Roman"/>
          <w:sz w:val="26"/>
          <w:szCs w:val="26"/>
          <w:lang w:val="uk-UA"/>
        </w:rPr>
        <w:t>/202</w:t>
      </w:r>
      <w:r w:rsidR="00AB1903">
        <w:rPr>
          <w:rFonts w:ascii="Times New Roman" w:hAnsi="Times New Roman"/>
          <w:sz w:val="26"/>
          <w:szCs w:val="26"/>
          <w:lang w:val="uk-UA"/>
        </w:rPr>
        <w:t>3</w:t>
      </w:r>
      <w:r w:rsidR="00543BB7" w:rsidRPr="009F065B">
        <w:rPr>
          <w:rFonts w:ascii="Times New Roman" w:hAnsi="Times New Roman"/>
          <w:sz w:val="26"/>
          <w:szCs w:val="26"/>
          <w:lang w:val="uk-UA"/>
        </w:rPr>
        <w:t xml:space="preserve"> навчальному році щодо впровадження ІКТ</w:t>
      </w:r>
      <w:r w:rsidR="00543BB7" w:rsidRPr="009F065B">
        <w:rPr>
          <w:rFonts w:ascii="Times New Roman" w:hAnsi="Times New Roman"/>
          <w:b/>
          <w:sz w:val="26"/>
          <w:szCs w:val="26"/>
          <w:lang w:val="uk-UA"/>
        </w:rPr>
        <w:t xml:space="preserve"> </w:t>
      </w:r>
      <w:r w:rsidR="00543BB7" w:rsidRPr="009F065B">
        <w:rPr>
          <w:rFonts w:ascii="Times New Roman" w:hAnsi="Times New Roman"/>
          <w:sz w:val="26"/>
          <w:szCs w:val="26"/>
          <w:lang w:val="uk-UA"/>
        </w:rPr>
        <w:t>були:</w:t>
      </w:r>
    </w:p>
    <w:p w14:paraId="1F7D721A" w14:textId="77777777" w:rsidR="00543BB7" w:rsidRPr="009F065B" w:rsidRDefault="00543BB7" w:rsidP="009F065B">
      <w:pPr>
        <w:numPr>
          <w:ilvl w:val="0"/>
          <w:numId w:val="4"/>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впровадження інформаційних та комунікаційних технологій у освітній процес;</w:t>
      </w:r>
    </w:p>
    <w:p w14:paraId="2A8F149B" w14:textId="10B7D566" w:rsidR="00543BB7" w:rsidRPr="009F065B" w:rsidRDefault="00543BB7" w:rsidP="009F065B">
      <w:pPr>
        <w:numPr>
          <w:ilvl w:val="0"/>
          <w:numId w:val="4"/>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 xml:space="preserve">використання освітніх платформ </w:t>
      </w:r>
      <w:r w:rsidR="009A59F1" w:rsidRPr="009F065B">
        <w:rPr>
          <w:rFonts w:ascii="Times New Roman" w:hAnsi="Times New Roman"/>
          <w:sz w:val="26"/>
          <w:szCs w:val="26"/>
          <w:lang w:val="uk-UA"/>
        </w:rPr>
        <w:t>«</w:t>
      </w:r>
      <w:r w:rsidR="009A59F1" w:rsidRPr="009F065B">
        <w:rPr>
          <w:rFonts w:ascii="Times New Roman" w:hAnsi="Times New Roman"/>
          <w:sz w:val="26"/>
          <w:szCs w:val="26"/>
          <w:lang w:val="en-US"/>
        </w:rPr>
        <w:t>Human</w:t>
      </w:r>
      <w:r w:rsidR="009A59F1" w:rsidRPr="009F065B">
        <w:rPr>
          <w:rFonts w:ascii="Times New Roman" w:hAnsi="Times New Roman"/>
          <w:sz w:val="26"/>
          <w:szCs w:val="26"/>
          <w:lang w:val="uk-UA"/>
        </w:rPr>
        <w:t>»,</w:t>
      </w:r>
      <w:r w:rsidRPr="009F065B">
        <w:rPr>
          <w:rFonts w:ascii="Times New Roman" w:hAnsi="Times New Roman"/>
          <w:sz w:val="26"/>
          <w:szCs w:val="26"/>
          <w:lang w:val="uk-UA"/>
        </w:rPr>
        <w:t>«</w:t>
      </w:r>
      <w:proofErr w:type="spellStart"/>
      <w:r w:rsidRPr="009F065B">
        <w:rPr>
          <w:rFonts w:ascii="Times New Roman" w:hAnsi="Times New Roman"/>
          <w:sz w:val="26"/>
          <w:szCs w:val="26"/>
          <w:lang w:val="uk-UA"/>
        </w:rPr>
        <w:t>Google</w:t>
      </w:r>
      <w:proofErr w:type="spellEnd"/>
      <w:r w:rsidRPr="009F065B">
        <w:rPr>
          <w:rFonts w:ascii="Times New Roman" w:hAnsi="Times New Roman"/>
          <w:sz w:val="26"/>
          <w:szCs w:val="26"/>
          <w:lang w:val="uk-UA"/>
        </w:rPr>
        <w:t xml:space="preserve"> </w:t>
      </w:r>
      <w:proofErr w:type="spellStart"/>
      <w:r w:rsidRPr="009F065B">
        <w:rPr>
          <w:rFonts w:ascii="Times New Roman" w:hAnsi="Times New Roman"/>
          <w:sz w:val="26"/>
          <w:szCs w:val="26"/>
          <w:lang w:val="uk-UA"/>
        </w:rPr>
        <w:t>classroom</w:t>
      </w:r>
      <w:proofErr w:type="spellEnd"/>
      <w:r w:rsidRPr="009F065B">
        <w:rPr>
          <w:rFonts w:ascii="Times New Roman" w:hAnsi="Times New Roman"/>
          <w:sz w:val="26"/>
          <w:szCs w:val="26"/>
          <w:lang w:val="uk-UA"/>
        </w:rPr>
        <w:t>», «</w:t>
      </w:r>
      <w:proofErr w:type="spellStart"/>
      <w:r w:rsidRPr="009F065B">
        <w:rPr>
          <w:rFonts w:ascii="Times New Roman" w:hAnsi="Times New Roman"/>
          <w:sz w:val="26"/>
          <w:szCs w:val="26"/>
          <w:lang w:val="uk-UA"/>
        </w:rPr>
        <w:t>Всеосвіта</w:t>
      </w:r>
      <w:proofErr w:type="spellEnd"/>
      <w:r w:rsidRPr="009F065B">
        <w:rPr>
          <w:rFonts w:ascii="Times New Roman" w:hAnsi="Times New Roman"/>
          <w:sz w:val="26"/>
          <w:szCs w:val="26"/>
          <w:lang w:val="uk-UA"/>
        </w:rPr>
        <w:t>», «</w:t>
      </w:r>
      <w:proofErr w:type="spellStart"/>
      <w:r w:rsidRPr="009F065B">
        <w:rPr>
          <w:rFonts w:ascii="Times New Roman" w:hAnsi="Times New Roman"/>
          <w:sz w:val="26"/>
          <w:szCs w:val="26"/>
          <w:lang w:val="uk-UA"/>
        </w:rPr>
        <w:t>НаУрок</w:t>
      </w:r>
      <w:proofErr w:type="spellEnd"/>
      <w:r w:rsidRPr="009F065B">
        <w:rPr>
          <w:rFonts w:ascii="Times New Roman" w:hAnsi="Times New Roman"/>
          <w:sz w:val="26"/>
          <w:szCs w:val="26"/>
          <w:lang w:val="uk-UA"/>
        </w:rPr>
        <w:t xml:space="preserve">», </w:t>
      </w:r>
      <w:proofErr w:type="spellStart"/>
      <w:r w:rsidRPr="009F065B">
        <w:rPr>
          <w:rFonts w:ascii="Times New Roman" w:hAnsi="Times New Roman"/>
          <w:sz w:val="26"/>
          <w:szCs w:val="26"/>
          <w:lang w:val="uk-UA"/>
        </w:rPr>
        <w:t>Zoom</w:t>
      </w:r>
      <w:proofErr w:type="spellEnd"/>
      <w:r w:rsidRPr="009F065B">
        <w:rPr>
          <w:rFonts w:ascii="Times New Roman" w:hAnsi="Times New Roman"/>
          <w:sz w:val="26"/>
          <w:szCs w:val="26"/>
          <w:lang w:val="uk-UA"/>
        </w:rPr>
        <w:t>, месенджерів "</w:t>
      </w:r>
      <w:proofErr w:type="spellStart"/>
      <w:r w:rsidRPr="009F065B">
        <w:rPr>
          <w:rFonts w:ascii="Times New Roman" w:hAnsi="Times New Roman"/>
          <w:sz w:val="26"/>
          <w:szCs w:val="26"/>
          <w:lang w:val="uk-UA"/>
        </w:rPr>
        <w:t>Viber</w:t>
      </w:r>
      <w:proofErr w:type="spellEnd"/>
      <w:r w:rsidRPr="009F065B">
        <w:rPr>
          <w:rFonts w:ascii="Times New Roman" w:hAnsi="Times New Roman"/>
          <w:sz w:val="26"/>
          <w:szCs w:val="26"/>
          <w:lang w:val="uk-UA"/>
        </w:rPr>
        <w:t>», «Messenger» під час орга</w:t>
      </w:r>
      <w:r w:rsidR="00AB1903">
        <w:rPr>
          <w:rFonts w:ascii="Times New Roman" w:hAnsi="Times New Roman"/>
          <w:sz w:val="26"/>
          <w:szCs w:val="26"/>
          <w:lang w:val="uk-UA"/>
        </w:rPr>
        <w:t xml:space="preserve">нізації дистанційного навчання </w:t>
      </w:r>
      <w:r w:rsidRPr="009F065B">
        <w:rPr>
          <w:rFonts w:ascii="Times New Roman" w:hAnsi="Times New Roman"/>
          <w:sz w:val="26"/>
          <w:szCs w:val="26"/>
          <w:lang w:val="uk-UA"/>
        </w:rPr>
        <w:t>;</w:t>
      </w:r>
    </w:p>
    <w:p w14:paraId="4E164AE3" w14:textId="77777777" w:rsidR="00543BB7" w:rsidRPr="009F065B" w:rsidRDefault="00543BB7" w:rsidP="009F065B">
      <w:pPr>
        <w:numPr>
          <w:ilvl w:val="0"/>
          <w:numId w:val="4"/>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формування інформаційної культури учнів та педагогічних працівників, забезпечення їх інформаційних потреб;</w:t>
      </w:r>
    </w:p>
    <w:p w14:paraId="79093073" w14:textId="77777777"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Головна мета</w:t>
      </w:r>
      <w:r w:rsidRPr="009F065B">
        <w:rPr>
          <w:rFonts w:ascii="Times New Roman" w:hAnsi="Times New Roman"/>
          <w:b/>
          <w:sz w:val="26"/>
          <w:szCs w:val="26"/>
          <w:lang w:val="uk-UA"/>
        </w:rPr>
        <w:t xml:space="preserve"> </w:t>
      </w:r>
      <w:r w:rsidRPr="009F065B">
        <w:rPr>
          <w:rFonts w:ascii="Times New Roman" w:hAnsi="Times New Roman"/>
          <w:sz w:val="26"/>
          <w:szCs w:val="26"/>
          <w:lang w:val="uk-UA"/>
        </w:rPr>
        <w:t>школи в питанні впровадження сучасних інформаційних технологій - надання нового підходу до інформатизації системи освіти,  що передбачає виконання наступних складових:</w:t>
      </w:r>
    </w:p>
    <w:p w14:paraId="7094A768" w14:textId="77777777" w:rsidR="00543BB7" w:rsidRPr="009F065B" w:rsidRDefault="00543BB7" w:rsidP="009F065B">
      <w:pPr>
        <w:numPr>
          <w:ilvl w:val="0"/>
          <w:numId w:val="5"/>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створення умов для оволодіння учнями та вчителями сучасними інформаційними і комунікаційними  технологіями;</w:t>
      </w:r>
    </w:p>
    <w:p w14:paraId="11E735E6" w14:textId="77777777" w:rsidR="00543BB7" w:rsidRPr="009F065B" w:rsidRDefault="00543BB7" w:rsidP="009F065B">
      <w:pPr>
        <w:numPr>
          <w:ilvl w:val="0"/>
          <w:numId w:val="5"/>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 xml:space="preserve">підвищення якості навчання завдяки використанню інформаційних ресурсів </w:t>
      </w:r>
      <w:proofErr w:type="spellStart"/>
      <w:r w:rsidRPr="009F065B">
        <w:rPr>
          <w:rFonts w:ascii="Times New Roman" w:hAnsi="Times New Roman"/>
          <w:sz w:val="26"/>
          <w:szCs w:val="26"/>
          <w:lang w:val="uk-UA"/>
        </w:rPr>
        <w:t>Internet</w:t>
      </w:r>
      <w:proofErr w:type="spellEnd"/>
      <w:r w:rsidRPr="009F065B">
        <w:rPr>
          <w:rFonts w:ascii="Times New Roman" w:hAnsi="Times New Roman"/>
          <w:sz w:val="26"/>
          <w:szCs w:val="26"/>
          <w:lang w:val="uk-UA"/>
        </w:rPr>
        <w:t>;</w:t>
      </w:r>
    </w:p>
    <w:p w14:paraId="6E0B686E" w14:textId="77777777" w:rsidR="00543BB7" w:rsidRPr="009F065B" w:rsidRDefault="00543BB7" w:rsidP="009F065B">
      <w:pPr>
        <w:numPr>
          <w:ilvl w:val="0"/>
          <w:numId w:val="5"/>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інтенсифікація освітнього процесу й активізація навчально-пізнавальної діяльності учнів;</w:t>
      </w:r>
    </w:p>
    <w:p w14:paraId="40526C8E" w14:textId="77777777" w:rsidR="00543BB7" w:rsidRPr="009F065B" w:rsidRDefault="00543BB7" w:rsidP="009F065B">
      <w:pPr>
        <w:numPr>
          <w:ilvl w:val="0"/>
          <w:numId w:val="5"/>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підвищення ефективності управління  закладом загальної  освіти;</w:t>
      </w:r>
    </w:p>
    <w:p w14:paraId="351B4DC4" w14:textId="77777777" w:rsidR="00543BB7" w:rsidRPr="009F065B" w:rsidRDefault="00543BB7" w:rsidP="009F065B">
      <w:pPr>
        <w:numPr>
          <w:ilvl w:val="0"/>
          <w:numId w:val="5"/>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створення умов для активації школи у електронному ресурсі «ІСУО».</w:t>
      </w:r>
    </w:p>
    <w:p w14:paraId="73832B4C" w14:textId="7DE8C249" w:rsidR="00543BB7" w:rsidRPr="009F065B" w:rsidRDefault="00543BB7" w:rsidP="009F065B">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Упродовж 202</w:t>
      </w:r>
      <w:r w:rsidR="00E0543A">
        <w:rPr>
          <w:rFonts w:ascii="Times New Roman" w:hAnsi="Times New Roman"/>
          <w:sz w:val="26"/>
          <w:szCs w:val="26"/>
          <w:lang w:val="uk-UA"/>
        </w:rPr>
        <w:t>2/2023</w:t>
      </w:r>
      <w:r w:rsidRPr="009F065B">
        <w:rPr>
          <w:rFonts w:ascii="Times New Roman" w:hAnsi="Times New Roman"/>
          <w:sz w:val="26"/>
          <w:szCs w:val="26"/>
          <w:lang w:val="uk-UA"/>
        </w:rPr>
        <w:t xml:space="preserve"> навчального року здійснено наступні заходи щодо інформатизації  та комп’ютеризації школи:</w:t>
      </w:r>
    </w:p>
    <w:p w14:paraId="0A20ED50" w14:textId="77777777" w:rsidR="00543BB7" w:rsidRPr="009F065B" w:rsidRDefault="00543BB7" w:rsidP="009F065B">
      <w:pPr>
        <w:numPr>
          <w:ilvl w:val="0"/>
          <w:numId w:val="6"/>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продовжено роботу щодо створення і постійного оновлення веб-сайту школи та персональних сайтів та блогів учителів школи;</w:t>
      </w:r>
    </w:p>
    <w:p w14:paraId="2C3CBC5A" w14:textId="77777777" w:rsidR="00543BB7" w:rsidRPr="009F065B" w:rsidRDefault="00543BB7" w:rsidP="009856FC">
      <w:pPr>
        <w:numPr>
          <w:ilvl w:val="0"/>
          <w:numId w:val="6"/>
        </w:numPr>
        <w:tabs>
          <w:tab w:val="num" w:pos="0"/>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вводиться в практику роботи проведення відкритих уроків та позакласних заходів вчителів-</w:t>
      </w:r>
      <w:proofErr w:type="spellStart"/>
      <w:r w:rsidRPr="009F065B">
        <w:rPr>
          <w:rFonts w:ascii="Times New Roman" w:hAnsi="Times New Roman"/>
          <w:sz w:val="26"/>
          <w:szCs w:val="26"/>
          <w:lang w:val="uk-UA"/>
        </w:rPr>
        <w:t>предметників</w:t>
      </w:r>
      <w:proofErr w:type="spellEnd"/>
      <w:r w:rsidRPr="009F065B">
        <w:rPr>
          <w:rFonts w:ascii="Times New Roman" w:hAnsi="Times New Roman"/>
          <w:sz w:val="26"/>
          <w:szCs w:val="26"/>
          <w:lang w:val="uk-UA"/>
        </w:rPr>
        <w:t xml:space="preserve"> із використанням комп’ютерних технологій;</w:t>
      </w:r>
    </w:p>
    <w:p w14:paraId="3521E23B" w14:textId="38453F1A" w:rsidR="00543BB7" w:rsidRPr="009F065B" w:rsidRDefault="00543BB7" w:rsidP="00661A4D">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 xml:space="preserve">Таким чином, в школі проводилась системна робота з впровадження ІКТ. </w:t>
      </w:r>
    </w:p>
    <w:p w14:paraId="0267618F" w14:textId="77777777" w:rsidR="009856FC" w:rsidRDefault="009856FC" w:rsidP="00520393">
      <w:pPr>
        <w:spacing w:after="0" w:line="240" w:lineRule="auto"/>
        <w:jc w:val="both"/>
        <w:rPr>
          <w:rFonts w:ascii="Times New Roman" w:hAnsi="Times New Roman"/>
          <w:b/>
          <w:sz w:val="26"/>
          <w:szCs w:val="26"/>
          <w:lang w:val="uk-UA"/>
        </w:rPr>
      </w:pPr>
    </w:p>
    <w:p w14:paraId="30A6760D" w14:textId="4F2CBD4F" w:rsidR="00543BB7" w:rsidRPr="009F065B" w:rsidRDefault="00543BB7" w:rsidP="00520393">
      <w:pPr>
        <w:spacing w:after="0" w:line="240" w:lineRule="auto"/>
        <w:jc w:val="both"/>
        <w:rPr>
          <w:rFonts w:ascii="Times New Roman" w:hAnsi="Times New Roman"/>
          <w:b/>
          <w:sz w:val="26"/>
          <w:szCs w:val="26"/>
          <w:lang w:val="uk-UA"/>
        </w:rPr>
      </w:pPr>
      <w:r w:rsidRPr="009F065B">
        <w:rPr>
          <w:rFonts w:ascii="Times New Roman" w:hAnsi="Times New Roman"/>
          <w:b/>
          <w:sz w:val="26"/>
          <w:szCs w:val="26"/>
          <w:lang w:val="uk-UA"/>
        </w:rPr>
        <w:t>Реалізація освітньої програми та  навчального плану</w:t>
      </w:r>
    </w:p>
    <w:p w14:paraId="7D0BA072" w14:textId="6F1BA2DB" w:rsidR="00543BB7" w:rsidRPr="009F065B" w:rsidRDefault="00543BB7" w:rsidP="00520393">
      <w:pPr>
        <w:spacing w:after="240" w:line="240" w:lineRule="auto"/>
        <w:jc w:val="both"/>
        <w:rPr>
          <w:rFonts w:ascii="Times New Roman" w:hAnsi="Times New Roman"/>
          <w:b/>
          <w:sz w:val="26"/>
          <w:szCs w:val="26"/>
          <w:lang w:val="uk-UA"/>
        </w:rPr>
      </w:pPr>
      <w:r w:rsidRPr="009F065B">
        <w:rPr>
          <w:rFonts w:ascii="Times New Roman" w:hAnsi="Times New Roman"/>
          <w:b/>
          <w:sz w:val="26"/>
          <w:szCs w:val="26"/>
          <w:lang w:val="uk-UA"/>
        </w:rPr>
        <w:t xml:space="preserve"> за 202</w:t>
      </w:r>
      <w:r w:rsidR="00661A4D">
        <w:rPr>
          <w:rFonts w:ascii="Times New Roman" w:hAnsi="Times New Roman"/>
          <w:b/>
          <w:sz w:val="26"/>
          <w:szCs w:val="26"/>
          <w:lang w:val="uk-UA"/>
        </w:rPr>
        <w:t>2</w:t>
      </w:r>
      <w:r w:rsidRPr="009F065B">
        <w:rPr>
          <w:rFonts w:ascii="Times New Roman" w:hAnsi="Times New Roman"/>
          <w:b/>
          <w:sz w:val="26"/>
          <w:szCs w:val="26"/>
          <w:lang w:val="uk-UA"/>
        </w:rPr>
        <w:t>/202</w:t>
      </w:r>
      <w:r w:rsidR="00661A4D">
        <w:rPr>
          <w:rFonts w:ascii="Times New Roman" w:hAnsi="Times New Roman"/>
          <w:b/>
          <w:sz w:val="26"/>
          <w:szCs w:val="26"/>
          <w:lang w:val="uk-UA"/>
        </w:rPr>
        <w:t>3</w:t>
      </w:r>
      <w:r w:rsidRPr="009F065B">
        <w:rPr>
          <w:rFonts w:ascii="Times New Roman" w:hAnsi="Times New Roman"/>
          <w:sz w:val="26"/>
          <w:szCs w:val="26"/>
          <w:lang w:val="uk-UA"/>
        </w:rPr>
        <w:t xml:space="preserve"> </w:t>
      </w:r>
      <w:r w:rsidRPr="009F065B">
        <w:rPr>
          <w:rFonts w:ascii="Times New Roman" w:hAnsi="Times New Roman"/>
          <w:b/>
          <w:sz w:val="26"/>
          <w:szCs w:val="26"/>
          <w:lang w:val="uk-UA"/>
        </w:rPr>
        <w:t>навчальний рік</w:t>
      </w:r>
    </w:p>
    <w:p w14:paraId="42173072" w14:textId="4617E0AB" w:rsidR="00543BB7" w:rsidRPr="009F065B" w:rsidRDefault="00661A4D" w:rsidP="00520393">
      <w:pPr>
        <w:spacing w:after="240" w:line="240" w:lineRule="auto"/>
        <w:jc w:val="both"/>
        <w:rPr>
          <w:rFonts w:ascii="Times New Roman" w:hAnsi="Times New Roman"/>
          <w:sz w:val="26"/>
          <w:szCs w:val="26"/>
          <w:lang w:val="uk-UA"/>
        </w:rPr>
      </w:pPr>
      <w:r>
        <w:rPr>
          <w:rFonts w:ascii="Times New Roman" w:hAnsi="Times New Roman"/>
          <w:sz w:val="26"/>
          <w:szCs w:val="26"/>
          <w:lang w:val="uk-UA"/>
        </w:rPr>
        <w:t>У 2022</w:t>
      </w:r>
      <w:r w:rsidR="00543BB7" w:rsidRPr="009F065B">
        <w:rPr>
          <w:rFonts w:ascii="Times New Roman" w:hAnsi="Times New Roman"/>
          <w:sz w:val="26"/>
          <w:szCs w:val="26"/>
          <w:lang w:val="uk-UA"/>
        </w:rPr>
        <w:t>/202</w:t>
      </w:r>
      <w:r>
        <w:rPr>
          <w:rFonts w:ascii="Times New Roman" w:hAnsi="Times New Roman"/>
          <w:sz w:val="26"/>
          <w:szCs w:val="26"/>
          <w:lang w:val="uk-UA"/>
        </w:rPr>
        <w:t>3</w:t>
      </w:r>
      <w:r w:rsidR="00543BB7" w:rsidRPr="009F065B">
        <w:rPr>
          <w:rFonts w:ascii="Times New Roman" w:hAnsi="Times New Roman"/>
          <w:sz w:val="26"/>
          <w:szCs w:val="26"/>
          <w:lang w:val="uk-UA"/>
        </w:rPr>
        <w:t xml:space="preserve"> навчальному році освітній процес закладу освіти був організований відповідно до затверджених в установленому порядку освітньої програми, навчального плану і річного плану роботи школи.</w:t>
      </w:r>
    </w:p>
    <w:p w14:paraId="621B5BF2" w14:textId="77777777" w:rsidR="002F054E" w:rsidRPr="009F065B" w:rsidRDefault="00543BB7" w:rsidP="002F054E">
      <w:pPr>
        <w:spacing w:after="240" w:line="240" w:lineRule="auto"/>
        <w:jc w:val="both"/>
        <w:rPr>
          <w:rFonts w:ascii="Times New Roman" w:hAnsi="Times New Roman"/>
          <w:sz w:val="26"/>
          <w:szCs w:val="26"/>
          <w:lang w:val="uk-UA"/>
        </w:rPr>
      </w:pPr>
      <w:r w:rsidRPr="009F065B">
        <w:rPr>
          <w:rFonts w:ascii="Times New Roman" w:hAnsi="Times New Roman"/>
          <w:sz w:val="26"/>
          <w:szCs w:val="26"/>
          <w:lang w:val="uk-UA"/>
        </w:rPr>
        <w:t>Навчальний план включав інваріантну складову, сформовану на державному рівні, та варіативну складову, в якій передбачено додаткові години на  вивчення предметів</w:t>
      </w:r>
      <w:r w:rsidR="002F054E" w:rsidRPr="009F065B">
        <w:rPr>
          <w:rFonts w:ascii="Times New Roman" w:hAnsi="Times New Roman"/>
          <w:sz w:val="26"/>
          <w:szCs w:val="26"/>
          <w:lang w:val="uk-UA"/>
        </w:rPr>
        <w:t xml:space="preserve">. </w:t>
      </w:r>
    </w:p>
    <w:p w14:paraId="3A908137" w14:textId="7C81A080" w:rsidR="00543BB7" w:rsidRPr="009F065B" w:rsidRDefault="00543BB7" w:rsidP="002F054E">
      <w:pPr>
        <w:spacing w:after="240" w:line="240" w:lineRule="auto"/>
        <w:jc w:val="both"/>
        <w:rPr>
          <w:rFonts w:ascii="Times New Roman" w:hAnsi="Times New Roman"/>
          <w:sz w:val="26"/>
          <w:szCs w:val="26"/>
          <w:lang w:val="uk-UA"/>
        </w:rPr>
      </w:pPr>
      <w:r w:rsidRPr="009F065B">
        <w:rPr>
          <w:rFonts w:ascii="Times New Roman" w:hAnsi="Times New Roman"/>
          <w:bCs/>
          <w:spacing w:val="-6"/>
          <w:sz w:val="26"/>
          <w:szCs w:val="26"/>
          <w:lang w:val="uk-UA"/>
        </w:rPr>
        <w:t xml:space="preserve">Предмети інваріантної та варіативної складової навчального плану викладалися </w:t>
      </w:r>
      <w:r w:rsidR="0012499C" w:rsidRPr="009F065B">
        <w:rPr>
          <w:rFonts w:ascii="Times New Roman" w:hAnsi="Times New Roman"/>
          <w:bCs/>
          <w:spacing w:val="-6"/>
          <w:sz w:val="26"/>
          <w:szCs w:val="26"/>
          <w:lang w:val="uk-UA"/>
        </w:rPr>
        <w:t>з</w:t>
      </w:r>
      <w:r w:rsidRPr="009F065B">
        <w:rPr>
          <w:rFonts w:ascii="Times New Roman" w:hAnsi="Times New Roman"/>
          <w:bCs/>
          <w:spacing w:val="-6"/>
          <w:sz w:val="26"/>
          <w:szCs w:val="26"/>
          <w:lang w:val="uk-UA"/>
        </w:rPr>
        <w:t>а державними програмами, рекомендованими Міністерством освіти і науки України для використання   в  закладах загальної середньої освіти у 202</w:t>
      </w:r>
      <w:r w:rsidR="00661A4D">
        <w:rPr>
          <w:rFonts w:ascii="Times New Roman" w:hAnsi="Times New Roman"/>
          <w:bCs/>
          <w:spacing w:val="-6"/>
          <w:sz w:val="26"/>
          <w:szCs w:val="26"/>
          <w:lang w:val="uk-UA"/>
        </w:rPr>
        <w:t>2</w:t>
      </w:r>
      <w:r w:rsidRPr="009F065B">
        <w:rPr>
          <w:rFonts w:ascii="Times New Roman" w:hAnsi="Times New Roman"/>
          <w:bCs/>
          <w:spacing w:val="-6"/>
          <w:sz w:val="26"/>
          <w:szCs w:val="26"/>
          <w:lang w:val="uk-UA"/>
        </w:rPr>
        <w:t>/202</w:t>
      </w:r>
      <w:r w:rsidR="00661A4D">
        <w:rPr>
          <w:rFonts w:ascii="Times New Roman" w:hAnsi="Times New Roman"/>
          <w:bCs/>
          <w:spacing w:val="-6"/>
          <w:sz w:val="26"/>
          <w:szCs w:val="26"/>
          <w:lang w:val="uk-UA"/>
        </w:rPr>
        <w:t>3</w:t>
      </w:r>
      <w:r w:rsidRPr="009F065B">
        <w:rPr>
          <w:rFonts w:ascii="Times New Roman" w:hAnsi="Times New Roman"/>
          <w:bCs/>
          <w:spacing w:val="-6"/>
          <w:sz w:val="26"/>
          <w:szCs w:val="26"/>
          <w:lang w:val="uk-UA"/>
        </w:rPr>
        <w:t xml:space="preserve"> навчальному році.</w:t>
      </w:r>
    </w:p>
    <w:p w14:paraId="54B9ED7A" w14:textId="77777777" w:rsidR="00543BB7" w:rsidRPr="009F065B" w:rsidRDefault="00543BB7" w:rsidP="00520393">
      <w:pPr>
        <w:tabs>
          <w:tab w:val="num" w:pos="0"/>
        </w:tabs>
        <w:spacing w:after="240" w:line="240" w:lineRule="auto"/>
        <w:jc w:val="both"/>
        <w:rPr>
          <w:rFonts w:ascii="Times New Roman" w:hAnsi="Times New Roman"/>
          <w:sz w:val="26"/>
          <w:szCs w:val="26"/>
          <w:lang w:val="uk-UA"/>
        </w:rPr>
      </w:pPr>
      <w:r w:rsidRPr="009F065B">
        <w:rPr>
          <w:rFonts w:ascii="Times New Roman" w:hAnsi="Times New Roman"/>
          <w:sz w:val="26"/>
          <w:szCs w:val="26"/>
          <w:lang w:val="uk-UA"/>
        </w:rPr>
        <w:t>Під час перевірки виконання навчальних програм були проведені співбесіди з вчителями, перевірено ведення класних журналів, оформлені підсумкові звіти.</w:t>
      </w:r>
    </w:p>
    <w:p w14:paraId="7BD83AA2" w14:textId="0FCCF593" w:rsidR="00543BB7" w:rsidRPr="009F065B" w:rsidRDefault="00543BB7" w:rsidP="00520393">
      <w:pPr>
        <w:spacing w:after="240" w:line="240" w:lineRule="auto"/>
        <w:jc w:val="both"/>
        <w:rPr>
          <w:rFonts w:ascii="Times New Roman" w:hAnsi="Times New Roman"/>
          <w:sz w:val="26"/>
          <w:szCs w:val="26"/>
          <w:lang w:val="uk-UA"/>
        </w:rPr>
      </w:pPr>
      <w:r w:rsidRPr="009F065B">
        <w:rPr>
          <w:rFonts w:ascii="Times New Roman" w:hAnsi="Times New Roman"/>
          <w:bCs/>
          <w:iCs/>
          <w:sz w:val="26"/>
          <w:szCs w:val="26"/>
          <w:lang w:val="uk-UA"/>
        </w:rPr>
        <w:t>Результати перевірки показали</w:t>
      </w:r>
      <w:r w:rsidRPr="009F065B">
        <w:rPr>
          <w:rFonts w:ascii="Times New Roman" w:hAnsi="Times New Roman"/>
          <w:sz w:val="26"/>
          <w:szCs w:val="26"/>
          <w:lang w:val="uk-UA"/>
        </w:rPr>
        <w:t xml:space="preserve">, що виконання навчальних програм в </w:t>
      </w:r>
      <w:r w:rsidR="00661A4D">
        <w:rPr>
          <w:rFonts w:ascii="Times New Roman" w:hAnsi="Times New Roman"/>
          <w:sz w:val="26"/>
          <w:szCs w:val="26"/>
          <w:lang w:val="uk-UA"/>
        </w:rPr>
        <w:t>1</w:t>
      </w:r>
      <w:r w:rsidR="002F054E" w:rsidRPr="009F065B">
        <w:rPr>
          <w:rFonts w:ascii="Times New Roman" w:hAnsi="Times New Roman"/>
          <w:sz w:val="26"/>
          <w:szCs w:val="26"/>
          <w:lang w:val="uk-UA"/>
        </w:rPr>
        <w:t>-9</w:t>
      </w:r>
      <w:r w:rsidRPr="009F065B">
        <w:rPr>
          <w:rFonts w:ascii="Times New Roman" w:hAnsi="Times New Roman"/>
          <w:sz w:val="26"/>
          <w:szCs w:val="26"/>
          <w:lang w:val="uk-UA"/>
        </w:rPr>
        <w:t xml:space="preserve">-х класах у межах часу, відведеного навчальним планом закладу освіти на навчальний рік на вивчення предметів (кількість годин за програмою та фактична кількість використаних годин) практично співпадає, а саме:. </w:t>
      </w:r>
    </w:p>
    <w:p w14:paraId="314E4679" w14:textId="23074EF9" w:rsidR="00543BB7" w:rsidRPr="009F065B" w:rsidRDefault="00543BB7" w:rsidP="009856FC">
      <w:pPr>
        <w:numPr>
          <w:ilvl w:val="0"/>
          <w:numId w:val="8"/>
        </w:numPr>
        <w:tabs>
          <w:tab w:val="clear" w:pos="720"/>
          <w:tab w:val="num" w:pos="993"/>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 xml:space="preserve">у </w:t>
      </w:r>
      <w:r w:rsidR="00661A4D">
        <w:rPr>
          <w:rFonts w:ascii="Times New Roman" w:hAnsi="Times New Roman"/>
          <w:sz w:val="26"/>
          <w:szCs w:val="26"/>
          <w:lang w:val="uk-UA"/>
        </w:rPr>
        <w:t>1</w:t>
      </w:r>
      <w:r w:rsidR="002F054E" w:rsidRPr="009F065B">
        <w:rPr>
          <w:rFonts w:ascii="Times New Roman" w:hAnsi="Times New Roman"/>
          <w:sz w:val="26"/>
          <w:szCs w:val="26"/>
          <w:lang w:val="uk-UA"/>
        </w:rPr>
        <w:t>-9</w:t>
      </w:r>
      <w:r w:rsidRPr="009F065B">
        <w:rPr>
          <w:rFonts w:ascii="Times New Roman" w:hAnsi="Times New Roman"/>
          <w:sz w:val="26"/>
          <w:szCs w:val="26"/>
          <w:lang w:val="uk-UA"/>
        </w:rPr>
        <w:t>-х класах навчальні програми з усіх предметів виконано в повному обсязі, відхилень від навчальних програм не виявлено, хоча значна частина навчального матеріалу викладалась дистанційно (з використанням освітніх онлайн-платформ);</w:t>
      </w:r>
    </w:p>
    <w:p w14:paraId="22F25FE8" w14:textId="77777777" w:rsidR="00543BB7" w:rsidRPr="009F065B" w:rsidRDefault="00543BB7" w:rsidP="009856FC">
      <w:pPr>
        <w:numPr>
          <w:ilvl w:val="0"/>
          <w:numId w:val="8"/>
        </w:numPr>
        <w:tabs>
          <w:tab w:val="clear" w:pos="720"/>
          <w:tab w:val="num" w:pos="993"/>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обов’язкова кількість тематичних оцінювань з усіх навчальних предметів, що визначена чинними навчальними програмами, дотримана, тематичне оцінювання рівня навчальних досягнень учнів за формою проведення було: усним, письмовим, різнорівневим тестуванням, практичною роботою відповідно до специфіки навчальних предметів;</w:t>
      </w:r>
    </w:p>
    <w:p w14:paraId="475619DA" w14:textId="77777777" w:rsidR="00543BB7" w:rsidRPr="009F065B" w:rsidRDefault="00543BB7" w:rsidP="009856FC">
      <w:pPr>
        <w:numPr>
          <w:ilvl w:val="0"/>
          <w:numId w:val="8"/>
        </w:numPr>
        <w:tabs>
          <w:tab w:val="clear" w:pos="720"/>
          <w:tab w:val="num" w:pos="993"/>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кількість обов’язкових лабораторних, практичних чи інших робіт (дослідів), передбачених чинними програмами з навчальних предметів, дотримана;</w:t>
      </w:r>
    </w:p>
    <w:p w14:paraId="4D2AA07A" w14:textId="450ACA63" w:rsidR="00543BB7" w:rsidRPr="009F065B" w:rsidRDefault="00543BB7" w:rsidP="009856FC">
      <w:pPr>
        <w:numPr>
          <w:ilvl w:val="0"/>
          <w:numId w:val="8"/>
        </w:numPr>
        <w:tabs>
          <w:tab w:val="clear" w:pos="720"/>
          <w:tab w:val="num" w:pos="993"/>
        </w:tabs>
        <w:spacing w:after="0" w:line="240" w:lineRule="auto"/>
        <w:ind w:left="0" w:firstLine="0"/>
        <w:jc w:val="both"/>
        <w:rPr>
          <w:rFonts w:ascii="Times New Roman" w:hAnsi="Times New Roman"/>
          <w:sz w:val="26"/>
          <w:szCs w:val="26"/>
          <w:lang w:val="uk-UA"/>
        </w:rPr>
      </w:pPr>
      <w:r w:rsidRPr="009F065B">
        <w:rPr>
          <w:rFonts w:ascii="Times New Roman" w:hAnsi="Times New Roman"/>
          <w:sz w:val="26"/>
          <w:szCs w:val="26"/>
          <w:lang w:val="uk-UA"/>
        </w:rPr>
        <w:t xml:space="preserve">варіативна складова навчального плану закладу освіти на </w:t>
      </w:r>
      <w:r w:rsidR="00661A4D">
        <w:rPr>
          <w:rFonts w:ascii="Times New Roman" w:hAnsi="Times New Roman"/>
          <w:bCs/>
          <w:spacing w:val="-6"/>
          <w:sz w:val="26"/>
          <w:szCs w:val="26"/>
          <w:lang w:val="uk-UA"/>
        </w:rPr>
        <w:t>2022</w:t>
      </w:r>
      <w:r w:rsidRPr="009F065B">
        <w:rPr>
          <w:rFonts w:ascii="Times New Roman" w:hAnsi="Times New Roman"/>
          <w:bCs/>
          <w:spacing w:val="-6"/>
          <w:sz w:val="26"/>
          <w:szCs w:val="26"/>
          <w:lang w:val="uk-UA"/>
        </w:rPr>
        <w:t>/202</w:t>
      </w:r>
      <w:r w:rsidR="00661A4D">
        <w:rPr>
          <w:rFonts w:ascii="Times New Roman" w:hAnsi="Times New Roman"/>
          <w:bCs/>
          <w:spacing w:val="-6"/>
          <w:sz w:val="26"/>
          <w:szCs w:val="26"/>
          <w:lang w:val="uk-UA"/>
        </w:rPr>
        <w:t>3</w:t>
      </w:r>
      <w:r w:rsidRPr="009F065B">
        <w:rPr>
          <w:rFonts w:ascii="Times New Roman" w:hAnsi="Times New Roman"/>
          <w:bCs/>
          <w:spacing w:val="-6"/>
          <w:sz w:val="26"/>
          <w:szCs w:val="26"/>
          <w:lang w:val="uk-UA"/>
        </w:rPr>
        <w:t xml:space="preserve"> </w:t>
      </w:r>
      <w:r w:rsidRPr="009F065B">
        <w:rPr>
          <w:rFonts w:ascii="Times New Roman" w:hAnsi="Times New Roman"/>
          <w:sz w:val="26"/>
          <w:szCs w:val="26"/>
          <w:lang w:val="uk-UA"/>
        </w:rPr>
        <w:t xml:space="preserve">навчальний рік  в </w:t>
      </w:r>
      <w:r w:rsidR="00661A4D">
        <w:rPr>
          <w:rFonts w:ascii="Times New Roman" w:hAnsi="Times New Roman"/>
          <w:sz w:val="26"/>
          <w:szCs w:val="26"/>
          <w:lang w:val="uk-UA"/>
        </w:rPr>
        <w:t>1</w:t>
      </w:r>
      <w:r w:rsidR="002F054E" w:rsidRPr="009F065B">
        <w:rPr>
          <w:rFonts w:ascii="Times New Roman" w:hAnsi="Times New Roman"/>
          <w:sz w:val="26"/>
          <w:szCs w:val="26"/>
          <w:lang w:val="uk-UA"/>
        </w:rPr>
        <w:t>-9-</w:t>
      </w:r>
      <w:r w:rsidRPr="009F065B">
        <w:rPr>
          <w:rFonts w:ascii="Times New Roman" w:hAnsi="Times New Roman"/>
          <w:sz w:val="26"/>
          <w:szCs w:val="26"/>
          <w:lang w:val="uk-UA"/>
        </w:rPr>
        <w:t>х класах виконана.</w:t>
      </w:r>
    </w:p>
    <w:p w14:paraId="775B51D1" w14:textId="77777777" w:rsidR="00543BB7" w:rsidRPr="009F065B" w:rsidRDefault="00543BB7" w:rsidP="009856FC">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Фронтально було перевірено стан викладання та рівень навчальних досягнень наступних предметів:</w:t>
      </w:r>
    </w:p>
    <w:p w14:paraId="055EB58B" w14:textId="3101041A" w:rsidR="00543BB7" w:rsidRPr="009F065B" w:rsidRDefault="00543BB7" w:rsidP="009856FC">
      <w:pPr>
        <w:numPr>
          <w:ilvl w:val="0"/>
          <w:numId w:val="9"/>
        </w:numPr>
        <w:tabs>
          <w:tab w:val="num" w:pos="426"/>
        </w:tabs>
        <w:spacing w:after="0" w:line="240" w:lineRule="auto"/>
        <w:ind w:left="0" w:firstLine="0"/>
        <w:jc w:val="both"/>
        <w:rPr>
          <w:rFonts w:ascii="Times New Roman" w:hAnsi="Times New Roman"/>
          <w:color w:val="000000"/>
          <w:sz w:val="26"/>
          <w:szCs w:val="26"/>
          <w:lang w:val="uk-UA"/>
        </w:rPr>
      </w:pPr>
      <w:r w:rsidRPr="009F065B">
        <w:rPr>
          <w:rFonts w:ascii="Times New Roman" w:hAnsi="Times New Roman"/>
          <w:color w:val="000000"/>
          <w:sz w:val="26"/>
          <w:szCs w:val="26"/>
          <w:lang w:val="uk-UA"/>
        </w:rPr>
        <w:t xml:space="preserve">І семестр  – </w:t>
      </w:r>
      <w:r w:rsidR="00661A4D">
        <w:rPr>
          <w:rFonts w:ascii="Times New Roman" w:hAnsi="Times New Roman"/>
          <w:color w:val="000000"/>
          <w:sz w:val="26"/>
          <w:szCs w:val="26"/>
          <w:lang w:val="uk-UA"/>
        </w:rPr>
        <w:t>хімія, географія</w:t>
      </w:r>
      <w:r w:rsidRPr="009F065B">
        <w:rPr>
          <w:rFonts w:ascii="Times New Roman" w:hAnsi="Times New Roman"/>
          <w:color w:val="000000"/>
          <w:sz w:val="26"/>
          <w:szCs w:val="26"/>
          <w:lang w:val="uk-UA"/>
        </w:rPr>
        <w:t>;</w:t>
      </w:r>
    </w:p>
    <w:p w14:paraId="1D67374B" w14:textId="14EFD41B" w:rsidR="00543BB7" w:rsidRPr="009F065B" w:rsidRDefault="00543BB7" w:rsidP="009856FC">
      <w:pPr>
        <w:numPr>
          <w:ilvl w:val="0"/>
          <w:numId w:val="9"/>
        </w:numPr>
        <w:tabs>
          <w:tab w:val="num" w:pos="426"/>
        </w:tabs>
        <w:spacing w:after="0" w:line="240" w:lineRule="auto"/>
        <w:ind w:left="0" w:firstLine="0"/>
        <w:jc w:val="both"/>
        <w:rPr>
          <w:rFonts w:ascii="Times New Roman" w:hAnsi="Times New Roman"/>
          <w:color w:val="000000"/>
          <w:sz w:val="26"/>
          <w:szCs w:val="26"/>
          <w:lang w:val="uk-UA"/>
        </w:rPr>
      </w:pPr>
      <w:r w:rsidRPr="009F065B">
        <w:rPr>
          <w:rFonts w:ascii="Times New Roman" w:hAnsi="Times New Roman"/>
          <w:color w:val="000000"/>
          <w:sz w:val="26"/>
          <w:szCs w:val="26"/>
          <w:lang w:val="uk-UA"/>
        </w:rPr>
        <w:t xml:space="preserve">ІІ семестр </w:t>
      </w:r>
      <w:r w:rsidRPr="009F065B">
        <w:rPr>
          <w:rFonts w:ascii="Times New Roman" w:hAnsi="Times New Roman"/>
          <w:b/>
          <w:color w:val="000000"/>
          <w:sz w:val="26"/>
          <w:szCs w:val="26"/>
          <w:lang w:val="uk-UA"/>
        </w:rPr>
        <w:t xml:space="preserve">– </w:t>
      </w:r>
      <w:r w:rsidR="00661A4D">
        <w:rPr>
          <w:rFonts w:ascii="Times New Roman" w:hAnsi="Times New Roman"/>
          <w:color w:val="000000"/>
          <w:sz w:val="26"/>
          <w:szCs w:val="26"/>
          <w:lang w:val="uk-UA"/>
        </w:rPr>
        <w:t>зарубіжна література</w:t>
      </w:r>
      <w:r w:rsidRPr="009F065B">
        <w:rPr>
          <w:rFonts w:ascii="Times New Roman" w:hAnsi="Times New Roman"/>
          <w:color w:val="000000"/>
          <w:sz w:val="26"/>
          <w:szCs w:val="26"/>
          <w:lang w:val="uk-UA"/>
        </w:rPr>
        <w:t>.</w:t>
      </w:r>
    </w:p>
    <w:p w14:paraId="1BC0E8A7" w14:textId="77777777" w:rsidR="00543BB7" w:rsidRPr="009F065B" w:rsidRDefault="00543BB7" w:rsidP="009856FC">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Результати перевірок узагальнено в наказах з основної діяльності по школі.</w:t>
      </w:r>
    </w:p>
    <w:p w14:paraId="52AA0F2E" w14:textId="36468EE6" w:rsidR="00543BB7" w:rsidRPr="009F065B" w:rsidRDefault="00543BB7" w:rsidP="009856FC">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Таким чином, робота з реалізації освітньої програми та навчального плану повністю завершена. У наступному навчальному році слід звернути особливу увагу на раціональність розподілу годин інваріантної і варіативної складової  навчального плану</w:t>
      </w:r>
      <w:r w:rsidR="002F054E" w:rsidRPr="009F065B">
        <w:rPr>
          <w:rFonts w:ascii="Times New Roman" w:hAnsi="Times New Roman"/>
          <w:sz w:val="26"/>
          <w:szCs w:val="26"/>
          <w:lang w:val="uk-UA"/>
        </w:rPr>
        <w:t>.</w:t>
      </w:r>
    </w:p>
    <w:p w14:paraId="7FE436E7" w14:textId="77777777" w:rsidR="009856FC" w:rsidRDefault="009856FC" w:rsidP="00520393">
      <w:pPr>
        <w:spacing w:after="240" w:line="240" w:lineRule="auto"/>
        <w:jc w:val="both"/>
        <w:rPr>
          <w:rFonts w:ascii="Times New Roman" w:hAnsi="Times New Roman"/>
          <w:b/>
          <w:sz w:val="26"/>
          <w:szCs w:val="26"/>
          <w:lang w:val="uk-UA"/>
        </w:rPr>
      </w:pPr>
    </w:p>
    <w:p w14:paraId="4FA8CF33" w14:textId="77777777" w:rsidR="00661A4D" w:rsidRDefault="00661A4D" w:rsidP="00520393">
      <w:pPr>
        <w:spacing w:after="240" w:line="240" w:lineRule="auto"/>
        <w:jc w:val="both"/>
        <w:rPr>
          <w:rFonts w:ascii="Times New Roman" w:hAnsi="Times New Roman"/>
          <w:b/>
          <w:sz w:val="26"/>
          <w:szCs w:val="26"/>
          <w:lang w:val="uk-UA"/>
        </w:rPr>
      </w:pPr>
    </w:p>
    <w:p w14:paraId="6115409C" w14:textId="47B18265" w:rsidR="00543BB7" w:rsidRPr="009F065B" w:rsidRDefault="00543BB7" w:rsidP="00520393">
      <w:pPr>
        <w:spacing w:after="240" w:line="240" w:lineRule="auto"/>
        <w:jc w:val="both"/>
        <w:rPr>
          <w:rFonts w:ascii="Times New Roman" w:hAnsi="Times New Roman"/>
          <w:b/>
          <w:sz w:val="26"/>
          <w:szCs w:val="26"/>
          <w:lang w:val="uk-UA"/>
        </w:rPr>
      </w:pPr>
      <w:r w:rsidRPr="009F065B">
        <w:rPr>
          <w:rFonts w:ascii="Times New Roman" w:hAnsi="Times New Roman"/>
          <w:b/>
          <w:sz w:val="26"/>
          <w:szCs w:val="26"/>
          <w:lang w:val="uk-UA"/>
        </w:rPr>
        <w:t>Результати навчальних досягнень учнів</w:t>
      </w:r>
    </w:p>
    <w:p w14:paraId="075C85E7" w14:textId="17B58ACF" w:rsidR="00543BB7" w:rsidRPr="009F065B" w:rsidRDefault="00543BB7" w:rsidP="00520393">
      <w:pPr>
        <w:tabs>
          <w:tab w:val="left" w:pos="567"/>
        </w:tabs>
        <w:spacing w:after="240" w:line="240" w:lineRule="auto"/>
        <w:jc w:val="both"/>
        <w:rPr>
          <w:rFonts w:ascii="Times New Roman" w:hAnsi="Times New Roman"/>
          <w:color w:val="000000"/>
          <w:sz w:val="26"/>
          <w:szCs w:val="26"/>
          <w:lang w:val="uk-UA"/>
        </w:rPr>
      </w:pPr>
      <w:r w:rsidRPr="009F065B">
        <w:rPr>
          <w:rFonts w:ascii="Times New Roman" w:hAnsi="Times New Roman"/>
          <w:color w:val="000000"/>
          <w:sz w:val="26"/>
          <w:szCs w:val="26"/>
          <w:lang w:val="uk-UA"/>
        </w:rPr>
        <w:t xml:space="preserve">Упродовж навчального року вдосконалювалася система оцінювання навчальних досягнень учнів, як засобу гуманізації освіти. Оцінювання навчальних досягнень </w:t>
      </w:r>
      <w:proofErr w:type="spellStart"/>
      <w:r w:rsidRPr="009F065B">
        <w:rPr>
          <w:rFonts w:ascii="Times New Roman" w:hAnsi="Times New Roman"/>
          <w:color w:val="000000"/>
          <w:sz w:val="26"/>
          <w:szCs w:val="26"/>
          <w:lang w:val="uk-UA"/>
        </w:rPr>
        <w:t>учнів</w:t>
      </w:r>
      <w:r w:rsidR="002F054E" w:rsidRPr="009F065B">
        <w:rPr>
          <w:rFonts w:ascii="Times New Roman" w:hAnsi="Times New Roman"/>
          <w:color w:val="000000"/>
          <w:sz w:val="26"/>
          <w:szCs w:val="26"/>
          <w:lang w:val="uk-UA"/>
        </w:rPr>
        <w:t>початкових</w:t>
      </w:r>
      <w:proofErr w:type="spellEnd"/>
      <w:r w:rsidRPr="009F065B">
        <w:rPr>
          <w:rFonts w:ascii="Times New Roman" w:hAnsi="Times New Roman"/>
          <w:color w:val="000000"/>
          <w:sz w:val="26"/>
          <w:szCs w:val="26"/>
          <w:lang w:val="uk-UA"/>
        </w:rPr>
        <w:t xml:space="preserve"> класів здійснювалось вербально, </w:t>
      </w:r>
      <w:r w:rsidR="00661A4D">
        <w:rPr>
          <w:rFonts w:ascii="Times New Roman" w:hAnsi="Times New Roman"/>
          <w:color w:val="000000"/>
          <w:sz w:val="26"/>
          <w:szCs w:val="26"/>
          <w:lang w:val="uk-UA"/>
        </w:rPr>
        <w:t>6</w:t>
      </w:r>
      <w:r w:rsidR="00230CC3" w:rsidRPr="009F065B">
        <w:rPr>
          <w:rFonts w:ascii="Times New Roman" w:hAnsi="Times New Roman"/>
          <w:color w:val="000000"/>
          <w:sz w:val="26"/>
          <w:szCs w:val="26"/>
          <w:lang w:val="uk-UA"/>
        </w:rPr>
        <w:t>-9</w:t>
      </w:r>
      <w:r w:rsidRPr="009F065B">
        <w:rPr>
          <w:rFonts w:ascii="Times New Roman" w:hAnsi="Times New Roman"/>
          <w:color w:val="000000"/>
          <w:sz w:val="26"/>
          <w:szCs w:val="26"/>
          <w:lang w:val="uk-UA"/>
        </w:rPr>
        <w:t xml:space="preserve"> – за 12-бальною шкалою оцінювання навчальних досягнень учнів. Навчальні досягнення учнів при вивченні курс</w:t>
      </w:r>
      <w:r w:rsidR="00230CC3" w:rsidRPr="009F065B">
        <w:rPr>
          <w:rFonts w:ascii="Times New Roman" w:hAnsi="Times New Roman"/>
          <w:color w:val="000000"/>
          <w:sz w:val="26"/>
          <w:szCs w:val="26"/>
          <w:lang w:val="uk-UA"/>
        </w:rPr>
        <w:t>у</w:t>
      </w:r>
      <w:r w:rsidRPr="009F065B">
        <w:rPr>
          <w:rFonts w:ascii="Times New Roman" w:hAnsi="Times New Roman"/>
          <w:color w:val="000000"/>
          <w:sz w:val="26"/>
          <w:szCs w:val="26"/>
          <w:lang w:val="uk-UA"/>
        </w:rPr>
        <w:t xml:space="preserve"> за вибором</w:t>
      </w:r>
      <w:r w:rsidR="00230CC3" w:rsidRPr="009F065B">
        <w:rPr>
          <w:rFonts w:ascii="Times New Roman" w:hAnsi="Times New Roman"/>
          <w:color w:val="000000"/>
          <w:sz w:val="26"/>
          <w:szCs w:val="26"/>
          <w:lang w:val="uk-UA"/>
        </w:rPr>
        <w:t xml:space="preserve"> «основи християнської етики»</w:t>
      </w:r>
      <w:r w:rsidRPr="009F065B">
        <w:rPr>
          <w:rFonts w:ascii="Times New Roman" w:hAnsi="Times New Roman"/>
          <w:color w:val="000000"/>
          <w:sz w:val="26"/>
          <w:szCs w:val="26"/>
          <w:lang w:val="uk-UA"/>
        </w:rPr>
        <w:t xml:space="preserve"> </w:t>
      </w:r>
      <w:r w:rsidR="00230CC3" w:rsidRPr="009F065B">
        <w:rPr>
          <w:rFonts w:ascii="Times New Roman" w:hAnsi="Times New Roman"/>
          <w:color w:val="000000"/>
          <w:sz w:val="26"/>
          <w:szCs w:val="26"/>
          <w:lang w:val="uk-UA"/>
        </w:rPr>
        <w:t>за рішенням педагогічної ради не оцінювались</w:t>
      </w:r>
      <w:r w:rsidRPr="009F065B">
        <w:rPr>
          <w:rFonts w:ascii="Times New Roman" w:hAnsi="Times New Roman"/>
          <w:color w:val="000000"/>
          <w:sz w:val="26"/>
          <w:szCs w:val="26"/>
          <w:lang w:val="uk-UA"/>
        </w:rPr>
        <w:t xml:space="preserve">. </w:t>
      </w:r>
    </w:p>
    <w:p w14:paraId="0389B19C" w14:textId="77777777" w:rsidR="00543BB7" w:rsidRPr="009F065B" w:rsidRDefault="00543BB7" w:rsidP="00520393">
      <w:pPr>
        <w:tabs>
          <w:tab w:val="left" w:pos="567"/>
        </w:tabs>
        <w:spacing w:after="240" w:line="240" w:lineRule="auto"/>
        <w:jc w:val="both"/>
        <w:rPr>
          <w:rFonts w:ascii="Times New Roman" w:hAnsi="Times New Roman"/>
          <w:color w:val="000000"/>
          <w:sz w:val="26"/>
          <w:szCs w:val="26"/>
          <w:lang w:val="uk-UA"/>
        </w:rPr>
      </w:pPr>
      <w:r w:rsidRPr="009F065B">
        <w:rPr>
          <w:rFonts w:ascii="Times New Roman" w:hAnsi="Times New Roman"/>
          <w:color w:val="000000"/>
          <w:sz w:val="26"/>
          <w:szCs w:val="26"/>
          <w:lang w:val="uk-UA"/>
        </w:rPr>
        <w:t>Освітній процес було спрямовано на інтелектуальний, соціальний і фізичний розвиток кожної дитини, як особистості, здатної самостійно мислити і творчо діяти, використовувати знання в нестандартних ситуаціях.</w:t>
      </w:r>
    </w:p>
    <w:p w14:paraId="25C68685" w14:textId="24C9C2EF" w:rsidR="00543BB7" w:rsidRPr="009F065B" w:rsidRDefault="00543BB7" w:rsidP="00230CC3">
      <w:pPr>
        <w:spacing w:after="0" w:line="240" w:lineRule="auto"/>
        <w:jc w:val="both"/>
        <w:rPr>
          <w:rFonts w:ascii="Times New Roman" w:hAnsi="Times New Roman"/>
          <w:bCs/>
          <w:iCs/>
          <w:color w:val="000000"/>
          <w:sz w:val="26"/>
          <w:szCs w:val="26"/>
          <w:lang w:val="uk-UA"/>
        </w:rPr>
      </w:pPr>
      <w:r w:rsidRPr="009F065B">
        <w:rPr>
          <w:rFonts w:ascii="Times New Roman" w:hAnsi="Times New Roman"/>
          <w:bCs/>
          <w:iCs/>
          <w:color w:val="000000"/>
          <w:sz w:val="26"/>
          <w:szCs w:val="26"/>
          <w:lang w:val="uk-UA"/>
        </w:rPr>
        <w:t xml:space="preserve">За підсумками </w:t>
      </w:r>
      <w:r w:rsidRPr="009F065B">
        <w:rPr>
          <w:rFonts w:ascii="Times New Roman" w:hAnsi="Times New Roman"/>
          <w:bCs/>
          <w:color w:val="000000"/>
          <w:spacing w:val="-6"/>
          <w:sz w:val="26"/>
          <w:szCs w:val="26"/>
          <w:lang w:val="uk-UA"/>
        </w:rPr>
        <w:t>202</w:t>
      </w:r>
      <w:r w:rsidR="00661A4D">
        <w:rPr>
          <w:rFonts w:ascii="Times New Roman" w:hAnsi="Times New Roman"/>
          <w:bCs/>
          <w:color w:val="000000"/>
          <w:spacing w:val="-6"/>
          <w:sz w:val="26"/>
          <w:szCs w:val="26"/>
          <w:lang w:val="uk-UA"/>
        </w:rPr>
        <w:t>2</w:t>
      </w:r>
      <w:r w:rsidRPr="009F065B">
        <w:rPr>
          <w:rFonts w:ascii="Times New Roman" w:hAnsi="Times New Roman"/>
          <w:bCs/>
          <w:color w:val="000000"/>
          <w:spacing w:val="-6"/>
          <w:sz w:val="26"/>
          <w:szCs w:val="26"/>
          <w:lang w:val="uk-UA"/>
        </w:rPr>
        <w:t>/202</w:t>
      </w:r>
      <w:r w:rsidR="00661A4D">
        <w:rPr>
          <w:rFonts w:ascii="Times New Roman" w:hAnsi="Times New Roman"/>
          <w:bCs/>
          <w:color w:val="000000"/>
          <w:spacing w:val="-6"/>
          <w:sz w:val="26"/>
          <w:szCs w:val="26"/>
          <w:lang w:val="uk-UA"/>
        </w:rPr>
        <w:t>3</w:t>
      </w:r>
      <w:r w:rsidRPr="009F065B">
        <w:rPr>
          <w:rFonts w:ascii="Times New Roman" w:hAnsi="Times New Roman"/>
          <w:bCs/>
          <w:color w:val="000000"/>
          <w:spacing w:val="-6"/>
          <w:sz w:val="26"/>
          <w:szCs w:val="26"/>
          <w:lang w:val="uk-UA"/>
        </w:rPr>
        <w:t xml:space="preserve"> </w:t>
      </w:r>
      <w:r w:rsidRPr="009F065B">
        <w:rPr>
          <w:rFonts w:ascii="Times New Roman" w:hAnsi="Times New Roman"/>
          <w:bCs/>
          <w:iCs/>
          <w:color w:val="000000"/>
          <w:sz w:val="26"/>
          <w:szCs w:val="26"/>
          <w:lang w:val="uk-UA"/>
        </w:rPr>
        <w:t xml:space="preserve">навчального року   учнів </w:t>
      </w:r>
      <w:r w:rsidR="0088190A" w:rsidRPr="009F065B">
        <w:rPr>
          <w:rFonts w:ascii="Times New Roman" w:hAnsi="Times New Roman"/>
          <w:bCs/>
          <w:iCs/>
          <w:color w:val="000000"/>
          <w:sz w:val="26"/>
          <w:szCs w:val="26"/>
          <w:lang w:val="uk-UA"/>
        </w:rPr>
        <w:t>5</w:t>
      </w:r>
      <w:r w:rsidRPr="009F065B">
        <w:rPr>
          <w:rFonts w:ascii="Times New Roman" w:hAnsi="Times New Roman"/>
          <w:bCs/>
          <w:iCs/>
          <w:color w:val="000000"/>
          <w:sz w:val="26"/>
          <w:szCs w:val="26"/>
          <w:lang w:val="uk-UA"/>
        </w:rPr>
        <w:t>-</w:t>
      </w:r>
      <w:r w:rsidR="00230CC3" w:rsidRPr="009F065B">
        <w:rPr>
          <w:rFonts w:ascii="Times New Roman" w:hAnsi="Times New Roman"/>
          <w:bCs/>
          <w:iCs/>
          <w:color w:val="000000"/>
          <w:sz w:val="26"/>
          <w:szCs w:val="26"/>
          <w:lang w:val="uk-UA"/>
        </w:rPr>
        <w:t xml:space="preserve">9 </w:t>
      </w:r>
      <w:r w:rsidRPr="009F065B">
        <w:rPr>
          <w:rFonts w:ascii="Times New Roman" w:hAnsi="Times New Roman"/>
          <w:bCs/>
          <w:iCs/>
          <w:color w:val="000000"/>
          <w:sz w:val="26"/>
          <w:szCs w:val="26"/>
          <w:lang w:val="uk-UA"/>
        </w:rPr>
        <w:t>класів атестовані з усіх предметів за 12-бальною шкалою оцінювання навчальних</w:t>
      </w:r>
      <w:r w:rsidR="00230CC3" w:rsidRPr="009F065B">
        <w:rPr>
          <w:rFonts w:ascii="Times New Roman" w:hAnsi="Times New Roman"/>
          <w:bCs/>
          <w:iCs/>
          <w:color w:val="000000"/>
          <w:sz w:val="26"/>
          <w:szCs w:val="26"/>
          <w:lang w:val="uk-UA"/>
        </w:rPr>
        <w:t xml:space="preserve"> </w:t>
      </w:r>
      <w:r w:rsidRPr="009F065B">
        <w:rPr>
          <w:rFonts w:ascii="Times New Roman" w:hAnsi="Times New Roman"/>
          <w:bCs/>
          <w:iCs/>
          <w:color w:val="000000"/>
          <w:sz w:val="26"/>
          <w:szCs w:val="26"/>
          <w:lang w:val="uk-UA"/>
        </w:rPr>
        <w:t xml:space="preserve"> предметів;</w:t>
      </w:r>
    </w:p>
    <w:p w14:paraId="4C235377" w14:textId="4107C19E" w:rsidR="00543BB7" w:rsidRPr="009F065B" w:rsidRDefault="00543BB7" w:rsidP="00520393">
      <w:pPr>
        <w:numPr>
          <w:ilvl w:val="0"/>
          <w:numId w:val="29"/>
        </w:numPr>
        <w:tabs>
          <w:tab w:val="left" w:pos="1134"/>
        </w:tabs>
        <w:spacing w:after="0" w:line="240" w:lineRule="auto"/>
        <w:ind w:left="0" w:firstLine="0"/>
        <w:jc w:val="both"/>
        <w:rPr>
          <w:rFonts w:ascii="Times New Roman" w:hAnsi="Times New Roman"/>
          <w:bCs/>
          <w:iCs/>
          <w:color w:val="000000"/>
          <w:sz w:val="26"/>
          <w:szCs w:val="26"/>
          <w:lang w:val="uk-UA"/>
        </w:rPr>
      </w:pPr>
      <w:r w:rsidRPr="009F065B">
        <w:rPr>
          <w:rFonts w:ascii="Times New Roman" w:hAnsi="Times New Roman"/>
          <w:bCs/>
          <w:iCs/>
          <w:color w:val="000000"/>
          <w:sz w:val="26"/>
          <w:szCs w:val="26"/>
          <w:lang w:val="uk-UA"/>
        </w:rPr>
        <w:t xml:space="preserve"> </w:t>
      </w:r>
      <w:r w:rsidR="00661A4D">
        <w:rPr>
          <w:rFonts w:ascii="Times New Roman" w:hAnsi="Times New Roman"/>
          <w:bCs/>
          <w:iCs/>
          <w:color w:val="000000"/>
          <w:sz w:val="26"/>
          <w:szCs w:val="26"/>
          <w:lang w:val="uk-UA"/>
        </w:rPr>
        <w:t>24</w:t>
      </w:r>
      <w:r w:rsidR="00230CC3" w:rsidRPr="009F065B">
        <w:rPr>
          <w:rFonts w:ascii="Times New Roman" w:hAnsi="Times New Roman"/>
          <w:bCs/>
          <w:iCs/>
          <w:color w:val="000000"/>
          <w:sz w:val="26"/>
          <w:szCs w:val="26"/>
          <w:lang w:val="uk-UA"/>
        </w:rPr>
        <w:t xml:space="preserve"> </w:t>
      </w:r>
      <w:r w:rsidRPr="009F065B">
        <w:rPr>
          <w:rFonts w:ascii="Times New Roman" w:hAnsi="Times New Roman"/>
          <w:bCs/>
          <w:iCs/>
          <w:color w:val="000000"/>
          <w:sz w:val="26"/>
          <w:szCs w:val="26"/>
          <w:lang w:val="uk-UA"/>
        </w:rPr>
        <w:t>учні переведено до наступних класів;</w:t>
      </w:r>
    </w:p>
    <w:p w14:paraId="0245CA16" w14:textId="71104FE8" w:rsidR="00543BB7" w:rsidRPr="009F065B" w:rsidRDefault="00661A4D" w:rsidP="00520393">
      <w:pPr>
        <w:numPr>
          <w:ilvl w:val="0"/>
          <w:numId w:val="29"/>
        </w:numPr>
        <w:tabs>
          <w:tab w:val="left" w:pos="1134"/>
        </w:tabs>
        <w:spacing w:after="0" w:line="240" w:lineRule="auto"/>
        <w:ind w:left="0" w:firstLine="0"/>
        <w:jc w:val="both"/>
        <w:rPr>
          <w:rFonts w:ascii="Times New Roman" w:hAnsi="Times New Roman"/>
          <w:bCs/>
          <w:iCs/>
          <w:color w:val="000000"/>
          <w:sz w:val="26"/>
          <w:szCs w:val="26"/>
          <w:lang w:val="uk-UA"/>
        </w:rPr>
      </w:pPr>
      <w:r>
        <w:rPr>
          <w:rFonts w:ascii="Times New Roman" w:hAnsi="Times New Roman"/>
          <w:bCs/>
          <w:iCs/>
          <w:color w:val="000000"/>
          <w:sz w:val="26"/>
          <w:szCs w:val="26"/>
          <w:lang w:val="uk-UA"/>
        </w:rPr>
        <w:t>1 учениця</w:t>
      </w:r>
      <w:r w:rsidR="00543BB7" w:rsidRPr="009F065B">
        <w:rPr>
          <w:rFonts w:ascii="Times New Roman" w:hAnsi="Times New Roman"/>
          <w:bCs/>
          <w:iCs/>
          <w:color w:val="000000"/>
          <w:sz w:val="26"/>
          <w:szCs w:val="26"/>
          <w:lang w:val="uk-UA"/>
        </w:rPr>
        <w:t xml:space="preserve"> </w:t>
      </w:r>
      <w:proofErr w:type="spellStart"/>
      <w:r w:rsidR="00543BB7" w:rsidRPr="009F065B">
        <w:rPr>
          <w:rFonts w:ascii="Times New Roman" w:hAnsi="Times New Roman"/>
          <w:bCs/>
          <w:iCs/>
          <w:color w:val="000000"/>
          <w:sz w:val="26"/>
          <w:szCs w:val="26"/>
          <w:lang w:val="uk-UA"/>
        </w:rPr>
        <w:t>нагороджені</w:t>
      </w:r>
      <w:r>
        <w:rPr>
          <w:rFonts w:ascii="Times New Roman" w:hAnsi="Times New Roman"/>
          <w:bCs/>
          <w:iCs/>
          <w:color w:val="000000"/>
          <w:sz w:val="26"/>
          <w:szCs w:val="26"/>
          <w:lang w:val="uk-UA"/>
        </w:rPr>
        <w:t>а</w:t>
      </w:r>
      <w:r w:rsidR="00543BB7" w:rsidRPr="009F065B">
        <w:rPr>
          <w:rFonts w:ascii="Times New Roman" w:hAnsi="Times New Roman"/>
          <w:bCs/>
          <w:iCs/>
          <w:color w:val="000000"/>
          <w:sz w:val="26"/>
          <w:szCs w:val="26"/>
          <w:lang w:val="uk-UA"/>
        </w:rPr>
        <w:t>Похвальними</w:t>
      </w:r>
      <w:proofErr w:type="spellEnd"/>
      <w:r w:rsidR="00543BB7" w:rsidRPr="009F065B">
        <w:rPr>
          <w:rFonts w:ascii="Times New Roman" w:hAnsi="Times New Roman"/>
          <w:bCs/>
          <w:iCs/>
          <w:color w:val="000000"/>
          <w:sz w:val="26"/>
          <w:szCs w:val="26"/>
          <w:lang w:val="uk-UA"/>
        </w:rPr>
        <w:t xml:space="preserve"> листами;</w:t>
      </w:r>
    </w:p>
    <w:p w14:paraId="4A6656E7" w14:textId="6614FD20" w:rsidR="00543BB7" w:rsidRPr="009F065B" w:rsidRDefault="00661A4D" w:rsidP="00520393">
      <w:pPr>
        <w:numPr>
          <w:ilvl w:val="0"/>
          <w:numId w:val="29"/>
        </w:numPr>
        <w:tabs>
          <w:tab w:val="left" w:pos="1134"/>
        </w:tabs>
        <w:spacing w:after="0" w:line="240" w:lineRule="auto"/>
        <w:ind w:left="0" w:firstLine="0"/>
        <w:jc w:val="both"/>
        <w:rPr>
          <w:rFonts w:ascii="Times New Roman" w:hAnsi="Times New Roman"/>
          <w:bCs/>
          <w:iCs/>
          <w:color w:val="000000"/>
          <w:sz w:val="26"/>
          <w:szCs w:val="26"/>
          <w:lang w:val="uk-UA"/>
        </w:rPr>
      </w:pPr>
      <w:r>
        <w:rPr>
          <w:rFonts w:ascii="Times New Roman" w:hAnsi="Times New Roman"/>
          <w:bCs/>
          <w:iCs/>
          <w:color w:val="000000"/>
          <w:sz w:val="26"/>
          <w:szCs w:val="26"/>
          <w:lang w:val="uk-UA"/>
        </w:rPr>
        <w:t>9</w:t>
      </w:r>
      <w:r w:rsidR="00230CC3" w:rsidRPr="009F065B">
        <w:rPr>
          <w:rFonts w:ascii="Times New Roman" w:hAnsi="Times New Roman"/>
          <w:bCs/>
          <w:iCs/>
          <w:color w:val="000000"/>
          <w:sz w:val="26"/>
          <w:szCs w:val="26"/>
          <w:lang w:val="uk-UA"/>
        </w:rPr>
        <w:t xml:space="preserve"> учнів </w:t>
      </w:r>
      <w:r>
        <w:rPr>
          <w:rFonts w:ascii="Times New Roman" w:hAnsi="Times New Roman"/>
          <w:bCs/>
          <w:iCs/>
          <w:color w:val="000000"/>
          <w:sz w:val="26"/>
          <w:szCs w:val="26"/>
          <w:lang w:val="uk-UA"/>
        </w:rPr>
        <w:t>9 класу випущено зі школи,  де 3</w:t>
      </w:r>
      <w:r w:rsidR="00543BB7" w:rsidRPr="009F065B">
        <w:rPr>
          <w:rFonts w:ascii="Times New Roman" w:hAnsi="Times New Roman"/>
          <w:bCs/>
          <w:iCs/>
          <w:color w:val="000000"/>
          <w:sz w:val="26"/>
          <w:szCs w:val="26"/>
          <w:lang w:val="uk-UA"/>
        </w:rPr>
        <w:t xml:space="preserve"> учнів  отримали свідоцтво про здобуття базово</w:t>
      </w:r>
      <w:r w:rsidR="0088190A" w:rsidRPr="009F065B">
        <w:rPr>
          <w:rFonts w:ascii="Times New Roman" w:hAnsi="Times New Roman"/>
          <w:bCs/>
          <w:iCs/>
          <w:color w:val="000000"/>
          <w:sz w:val="26"/>
          <w:szCs w:val="26"/>
          <w:lang w:val="uk-UA"/>
        </w:rPr>
        <w:t xml:space="preserve">ї  </w:t>
      </w:r>
      <w:proofErr w:type="spellStart"/>
      <w:r w:rsidR="0088190A" w:rsidRPr="009F065B">
        <w:rPr>
          <w:rFonts w:ascii="Times New Roman" w:hAnsi="Times New Roman"/>
          <w:bCs/>
          <w:iCs/>
          <w:color w:val="000000"/>
          <w:sz w:val="26"/>
          <w:szCs w:val="26"/>
          <w:lang w:val="uk-UA"/>
        </w:rPr>
        <w:t>середної</w:t>
      </w:r>
      <w:proofErr w:type="spellEnd"/>
      <w:r w:rsidR="0088190A" w:rsidRPr="009F065B">
        <w:rPr>
          <w:rFonts w:ascii="Times New Roman" w:hAnsi="Times New Roman"/>
          <w:bCs/>
          <w:iCs/>
          <w:color w:val="000000"/>
          <w:sz w:val="26"/>
          <w:szCs w:val="26"/>
          <w:lang w:val="uk-UA"/>
        </w:rPr>
        <w:t xml:space="preserve"> освіти з відзнакою</w:t>
      </w:r>
      <w:r w:rsidR="00543BB7" w:rsidRPr="009F065B">
        <w:rPr>
          <w:rFonts w:ascii="Times New Roman" w:hAnsi="Times New Roman"/>
          <w:bCs/>
          <w:iCs/>
          <w:color w:val="000000"/>
          <w:sz w:val="26"/>
          <w:szCs w:val="26"/>
          <w:lang w:val="uk-UA"/>
        </w:rPr>
        <w:t>;</w:t>
      </w:r>
    </w:p>
    <w:p w14:paraId="29EC7084" w14:textId="77777777" w:rsidR="002C155B" w:rsidRPr="009F065B" w:rsidRDefault="002C155B" w:rsidP="00520393">
      <w:pPr>
        <w:pStyle w:val="1"/>
        <w:jc w:val="both"/>
        <w:rPr>
          <w:caps/>
          <w:sz w:val="26"/>
          <w:szCs w:val="26"/>
        </w:rPr>
      </w:pPr>
    </w:p>
    <w:p w14:paraId="7D2229B5" w14:textId="711B306E" w:rsidR="00230CC3" w:rsidRPr="009F065B" w:rsidRDefault="00230CC3" w:rsidP="00520393">
      <w:pPr>
        <w:jc w:val="both"/>
        <w:rPr>
          <w:sz w:val="26"/>
          <w:szCs w:val="26"/>
          <w:lang w:val="uk-UA" w:eastAsia="ru-RU"/>
        </w:rPr>
      </w:pPr>
      <w:r w:rsidRPr="009F065B">
        <w:rPr>
          <w:sz w:val="26"/>
          <w:szCs w:val="26"/>
          <w:lang w:val="uk-UA" w:eastAsia="ru-RU"/>
        </w:rPr>
        <w:t xml:space="preserve"> </w:t>
      </w:r>
    </w:p>
    <w:p w14:paraId="0AD35D57" w14:textId="77777777" w:rsidR="0088190A" w:rsidRPr="009F065B" w:rsidRDefault="0088190A" w:rsidP="00520393">
      <w:pPr>
        <w:jc w:val="both"/>
        <w:rPr>
          <w:sz w:val="26"/>
          <w:szCs w:val="26"/>
          <w:lang w:val="uk-UA" w:eastAsia="ru-RU"/>
        </w:rPr>
      </w:pPr>
    </w:p>
    <w:p w14:paraId="69B09C42" w14:textId="77777777" w:rsidR="00543BB7" w:rsidRPr="009F065B" w:rsidRDefault="00543BB7" w:rsidP="0088190A">
      <w:pPr>
        <w:pStyle w:val="1"/>
        <w:jc w:val="center"/>
        <w:rPr>
          <w:caps/>
          <w:sz w:val="26"/>
          <w:szCs w:val="26"/>
        </w:rPr>
      </w:pPr>
      <w:r w:rsidRPr="009F065B">
        <w:rPr>
          <w:caps/>
          <w:sz w:val="26"/>
          <w:szCs w:val="26"/>
        </w:rPr>
        <w:t>СТАН УСПІШНОСТІ</w:t>
      </w:r>
    </w:p>
    <w:p w14:paraId="37677F05" w14:textId="05F105FB" w:rsidR="00543BB7" w:rsidRPr="009F065B" w:rsidRDefault="00543BB7" w:rsidP="0088190A">
      <w:pPr>
        <w:pStyle w:val="1"/>
        <w:jc w:val="center"/>
        <w:rPr>
          <w:sz w:val="26"/>
          <w:szCs w:val="26"/>
        </w:rPr>
      </w:pPr>
      <w:r w:rsidRPr="009F065B">
        <w:rPr>
          <w:sz w:val="26"/>
          <w:szCs w:val="26"/>
        </w:rPr>
        <w:t xml:space="preserve">учнів </w:t>
      </w:r>
      <w:r w:rsidR="0088190A" w:rsidRPr="009F065B">
        <w:rPr>
          <w:sz w:val="26"/>
          <w:szCs w:val="26"/>
        </w:rPr>
        <w:t>5</w:t>
      </w:r>
      <w:r w:rsidRPr="009F065B">
        <w:rPr>
          <w:sz w:val="26"/>
          <w:szCs w:val="26"/>
        </w:rPr>
        <w:t>-</w:t>
      </w:r>
      <w:r w:rsidR="00230CC3" w:rsidRPr="009F065B">
        <w:rPr>
          <w:sz w:val="26"/>
          <w:szCs w:val="26"/>
        </w:rPr>
        <w:t>9</w:t>
      </w:r>
      <w:r w:rsidRPr="009F065B">
        <w:rPr>
          <w:sz w:val="26"/>
          <w:szCs w:val="26"/>
        </w:rPr>
        <w:t>-х класів</w:t>
      </w:r>
      <w:r w:rsidR="0088190A" w:rsidRPr="009F065B">
        <w:rPr>
          <w:sz w:val="26"/>
          <w:szCs w:val="26"/>
        </w:rPr>
        <w:t xml:space="preserve"> </w:t>
      </w:r>
      <w:proofErr w:type="spellStart"/>
      <w:r w:rsidR="00661A4D">
        <w:rPr>
          <w:sz w:val="26"/>
          <w:szCs w:val="26"/>
        </w:rPr>
        <w:t>Тудорковицької</w:t>
      </w:r>
      <w:proofErr w:type="spellEnd"/>
      <w:r w:rsidR="00661A4D">
        <w:rPr>
          <w:sz w:val="26"/>
          <w:szCs w:val="26"/>
        </w:rPr>
        <w:t xml:space="preserve"> гімназії</w:t>
      </w:r>
    </w:p>
    <w:p w14:paraId="1880C400" w14:textId="511DE992" w:rsidR="00543BB7" w:rsidRPr="009F065B" w:rsidRDefault="00661A4D" w:rsidP="0088190A">
      <w:pPr>
        <w:spacing w:after="0" w:line="240" w:lineRule="auto"/>
        <w:jc w:val="center"/>
        <w:rPr>
          <w:rFonts w:ascii="Times New Roman" w:hAnsi="Times New Roman"/>
          <w:sz w:val="26"/>
          <w:szCs w:val="26"/>
          <w:lang w:val="uk-UA"/>
        </w:rPr>
      </w:pPr>
      <w:r>
        <w:rPr>
          <w:rFonts w:ascii="Times New Roman" w:hAnsi="Times New Roman"/>
          <w:sz w:val="26"/>
          <w:szCs w:val="26"/>
          <w:lang w:val="uk-UA"/>
        </w:rPr>
        <w:t xml:space="preserve">за </w:t>
      </w:r>
      <w:proofErr w:type="spellStart"/>
      <w:r>
        <w:rPr>
          <w:rFonts w:ascii="Times New Roman" w:hAnsi="Times New Roman"/>
          <w:sz w:val="26"/>
          <w:szCs w:val="26"/>
          <w:lang w:val="uk-UA"/>
        </w:rPr>
        <w:t>підсмумками</w:t>
      </w:r>
      <w:proofErr w:type="spellEnd"/>
      <w:r>
        <w:rPr>
          <w:rFonts w:ascii="Times New Roman" w:hAnsi="Times New Roman"/>
          <w:sz w:val="26"/>
          <w:szCs w:val="26"/>
          <w:lang w:val="uk-UA"/>
        </w:rPr>
        <w:t xml:space="preserve"> навчання 2022</w:t>
      </w:r>
      <w:r w:rsidR="00230CC3" w:rsidRPr="009F065B">
        <w:rPr>
          <w:rFonts w:ascii="Times New Roman" w:hAnsi="Times New Roman"/>
          <w:sz w:val="26"/>
          <w:szCs w:val="26"/>
          <w:lang w:val="uk-UA"/>
        </w:rPr>
        <w:t>/</w:t>
      </w:r>
      <w:r w:rsidR="00543BB7" w:rsidRPr="009F065B">
        <w:rPr>
          <w:rFonts w:ascii="Times New Roman" w:hAnsi="Times New Roman"/>
          <w:sz w:val="26"/>
          <w:szCs w:val="26"/>
          <w:lang w:val="uk-UA"/>
        </w:rPr>
        <w:t>202</w:t>
      </w:r>
      <w:r>
        <w:rPr>
          <w:rFonts w:ascii="Times New Roman" w:hAnsi="Times New Roman"/>
          <w:sz w:val="26"/>
          <w:szCs w:val="26"/>
          <w:lang w:val="uk-UA"/>
        </w:rPr>
        <w:t>3</w:t>
      </w:r>
      <w:r w:rsidR="00543BB7" w:rsidRPr="009F065B">
        <w:rPr>
          <w:rFonts w:ascii="Times New Roman" w:hAnsi="Times New Roman"/>
          <w:sz w:val="26"/>
          <w:szCs w:val="26"/>
          <w:lang w:val="uk-UA"/>
        </w:rPr>
        <w:t xml:space="preserve"> </w:t>
      </w:r>
      <w:proofErr w:type="spellStart"/>
      <w:r w:rsidR="00543BB7" w:rsidRPr="009F065B">
        <w:rPr>
          <w:rFonts w:ascii="Times New Roman" w:hAnsi="Times New Roman"/>
          <w:sz w:val="26"/>
          <w:szCs w:val="26"/>
          <w:lang w:val="uk-UA"/>
        </w:rPr>
        <w:t>н.р</w:t>
      </w:r>
      <w:proofErr w:type="spellEnd"/>
      <w:r w:rsidR="00543BB7" w:rsidRPr="009F065B">
        <w:rPr>
          <w:rFonts w:ascii="Times New Roman" w:hAnsi="Times New Roman"/>
          <w:sz w:val="26"/>
          <w:szCs w:val="26"/>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889"/>
        <w:gridCol w:w="587"/>
        <w:gridCol w:w="711"/>
        <w:gridCol w:w="636"/>
        <w:gridCol w:w="754"/>
        <w:gridCol w:w="639"/>
        <w:gridCol w:w="754"/>
        <w:gridCol w:w="596"/>
        <w:gridCol w:w="687"/>
        <w:gridCol w:w="1530"/>
      </w:tblGrid>
      <w:tr w:rsidR="00543BB7" w:rsidRPr="009F065B" w14:paraId="306B995E" w14:textId="77777777" w:rsidTr="00AF0D29">
        <w:tc>
          <w:tcPr>
            <w:tcW w:w="971" w:type="dxa"/>
            <w:vMerge w:val="restart"/>
            <w:shd w:val="clear" w:color="auto" w:fill="auto"/>
            <w:vAlign w:val="center"/>
          </w:tcPr>
          <w:p w14:paraId="1EEBFE08" w14:textId="77777777" w:rsidR="00543BB7" w:rsidRPr="009F065B" w:rsidRDefault="00543BB7" w:rsidP="00520393">
            <w:pPr>
              <w:pStyle w:val="1"/>
              <w:spacing w:after="240"/>
              <w:jc w:val="both"/>
              <w:rPr>
                <w:b/>
                <w:caps/>
                <w:sz w:val="26"/>
                <w:szCs w:val="26"/>
              </w:rPr>
            </w:pPr>
            <w:r w:rsidRPr="009F065B">
              <w:rPr>
                <w:b/>
                <w:sz w:val="26"/>
                <w:szCs w:val="26"/>
              </w:rPr>
              <w:t>Клас</w:t>
            </w:r>
          </w:p>
        </w:tc>
        <w:tc>
          <w:tcPr>
            <w:tcW w:w="905" w:type="dxa"/>
            <w:vMerge w:val="restart"/>
            <w:shd w:val="clear" w:color="auto" w:fill="auto"/>
            <w:vAlign w:val="center"/>
          </w:tcPr>
          <w:p w14:paraId="5E7D3E10" w14:textId="77777777" w:rsidR="00543BB7" w:rsidRPr="009F065B" w:rsidRDefault="00543BB7" w:rsidP="00520393">
            <w:pPr>
              <w:pStyle w:val="1"/>
              <w:spacing w:after="240"/>
              <w:jc w:val="both"/>
              <w:rPr>
                <w:b/>
                <w:caps/>
                <w:sz w:val="26"/>
                <w:szCs w:val="26"/>
              </w:rPr>
            </w:pPr>
            <w:r w:rsidRPr="009F065B">
              <w:rPr>
                <w:b/>
                <w:sz w:val="26"/>
                <w:szCs w:val="26"/>
              </w:rPr>
              <w:t>К-сть учнів</w:t>
            </w:r>
          </w:p>
        </w:tc>
        <w:tc>
          <w:tcPr>
            <w:tcW w:w="6134" w:type="dxa"/>
            <w:gridSpan w:val="8"/>
            <w:shd w:val="clear" w:color="auto" w:fill="auto"/>
            <w:vAlign w:val="center"/>
          </w:tcPr>
          <w:p w14:paraId="05C2DEC2" w14:textId="77777777" w:rsidR="00543BB7" w:rsidRPr="009F065B" w:rsidRDefault="00543BB7" w:rsidP="00520393">
            <w:pPr>
              <w:pStyle w:val="1"/>
              <w:spacing w:after="240"/>
              <w:jc w:val="both"/>
              <w:rPr>
                <w:b/>
                <w:caps/>
                <w:sz w:val="26"/>
                <w:szCs w:val="26"/>
              </w:rPr>
            </w:pPr>
            <w:r w:rsidRPr="009F065B">
              <w:rPr>
                <w:b/>
                <w:sz w:val="26"/>
                <w:szCs w:val="26"/>
              </w:rPr>
              <w:t>Кількість учнів згідно рівнів навчальних досягнень</w:t>
            </w:r>
          </w:p>
        </w:tc>
        <w:tc>
          <w:tcPr>
            <w:tcW w:w="1561" w:type="dxa"/>
            <w:vMerge w:val="restart"/>
            <w:shd w:val="clear" w:color="auto" w:fill="auto"/>
            <w:vAlign w:val="center"/>
          </w:tcPr>
          <w:p w14:paraId="1FE85E05" w14:textId="77777777" w:rsidR="00543BB7" w:rsidRPr="009F065B" w:rsidRDefault="00543BB7" w:rsidP="00520393">
            <w:pPr>
              <w:pStyle w:val="1"/>
              <w:spacing w:after="240"/>
              <w:jc w:val="both"/>
              <w:rPr>
                <w:b/>
                <w:caps/>
                <w:sz w:val="26"/>
                <w:szCs w:val="26"/>
              </w:rPr>
            </w:pPr>
            <w:r w:rsidRPr="009F065B">
              <w:rPr>
                <w:b/>
                <w:sz w:val="26"/>
                <w:szCs w:val="26"/>
              </w:rPr>
              <w:t>Загальний %  якості знань</w:t>
            </w:r>
          </w:p>
        </w:tc>
      </w:tr>
      <w:tr w:rsidR="00543BB7" w:rsidRPr="009F065B" w14:paraId="6190EDD7" w14:textId="77777777" w:rsidTr="00AF0D29">
        <w:tc>
          <w:tcPr>
            <w:tcW w:w="971" w:type="dxa"/>
            <w:vMerge/>
            <w:shd w:val="clear" w:color="auto" w:fill="auto"/>
            <w:vAlign w:val="center"/>
          </w:tcPr>
          <w:p w14:paraId="2AE783CA" w14:textId="77777777" w:rsidR="00543BB7" w:rsidRPr="009F065B" w:rsidRDefault="00543BB7" w:rsidP="00520393">
            <w:pPr>
              <w:pStyle w:val="1"/>
              <w:spacing w:after="240"/>
              <w:jc w:val="both"/>
              <w:rPr>
                <w:b/>
                <w:caps/>
                <w:sz w:val="26"/>
                <w:szCs w:val="26"/>
              </w:rPr>
            </w:pPr>
          </w:p>
        </w:tc>
        <w:tc>
          <w:tcPr>
            <w:tcW w:w="905" w:type="dxa"/>
            <w:vMerge/>
            <w:shd w:val="clear" w:color="auto" w:fill="auto"/>
            <w:vAlign w:val="center"/>
          </w:tcPr>
          <w:p w14:paraId="0EB7B1A8" w14:textId="77777777" w:rsidR="00543BB7" w:rsidRPr="009F065B" w:rsidRDefault="00543BB7" w:rsidP="00520393">
            <w:pPr>
              <w:pStyle w:val="1"/>
              <w:spacing w:after="240"/>
              <w:jc w:val="both"/>
              <w:rPr>
                <w:b/>
                <w:caps/>
                <w:sz w:val="26"/>
                <w:szCs w:val="26"/>
              </w:rPr>
            </w:pPr>
          </w:p>
        </w:tc>
        <w:tc>
          <w:tcPr>
            <w:tcW w:w="682" w:type="dxa"/>
            <w:shd w:val="clear" w:color="auto" w:fill="auto"/>
            <w:vAlign w:val="center"/>
          </w:tcPr>
          <w:p w14:paraId="38272245" w14:textId="77777777" w:rsidR="00543BB7" w:rsidRPr="009F065B" w:rsidRDefault="00543BB7" w:rsidP="00520393">
            <w:pPr>
              <w:pStyle w:val="1"/>
              <w:spacing w:after="240"/>
              <w:jc w:val="both"/>
              <w:rPr>
                <w:b/>
                <w:caps/>
                <w:sz w:val="26"/>
                <w:szCs w:val="26"/>
              </w:rPr>
            </w:pPr>
            <w:r w:rsidRPr="009F065B">
              <w:rPr>
                <w:b/>
                <w:caps/>
                <w:sz w:val="26"/>
                <w:szCs w:val="26"/>
              </w:rPr>
              <w:t>в</w:t>
            </w:r>
          </w:p>
        </w:tc>
        <w:tc>
          <w:tcPr>
            <w:tcW w:w="825" w:type="dxa"/>
            <w:shd w:val="clear" w:color="auto" w:fill="auto"/>
            <w:vAlign w:val="center"/>
          </w:tcPr>
          <w:p w14:paraId="505A794C" w14:textId="77777777" w:rsidR="00543BB7" w:rsidRPr="009F065B" w:rsidRDefault="00543BB7" w:rsidP="00520393">
            <w:pPr>
              <w:pStyle w:val="1"/>
              <w:spacing w:after="240"/>
              <w:jc w:val="both"/>
              <w:rPr>
                <w:b/>
                <w:caps/>
                <w:sz w:val="26"/>
                <w:szCs w:val="26"/>
              </w:rPr>
            </w:pPr>
            <w:r w:rsidRPr="009F065B">
              <w:rPr>
                <w:b/>
                <w:caps/>
                <w:sz w:val="26"/>
                <w:szCs w:val="26"/>
              </w:rPr>
              <w:t>%</w:t>
            </w:r>
          </w:p>
        </w:tc>
        <w:tc>
          <w:tcPr>
            <w:tcW w:w="753" w:type="dxa"/>
            <w:shd w:val="clear" w:color="auto" w:fill="auto"/>
            <w:vAlign w:val="center"/>
          </w:tcPr>
          <w:p w14:paraId="39EC3658" w14:textId="77777777" w:rsidR="00543BB7" w:rsidRPr="009F065B" w:rsidRDefault="00543BB7" w:rsidP="00520393">
            <w:pPr>
              <w:pStyle w:val="1"/>
              <w:spacing w:after="240"/>
              <w:jc w:val="both"/>
              <w:rPr>
                <w:b/>
                <w:caps/>
                <w:sz w:val="26"/>
                <w:szCs w:val="26"/>
              </w:rPr>
            </w:pPr>
            <w:r w:rsidRPr="009F065B">
              <w:rPr>
                <w:b/>
                <w:caps/>
                <w:sz w:val="26"/>
                <w:szCs w:val="26"/>
              </w:rPr>
              <w:t>Д</w:t>
            </w:r>
          </w:p>
        </w:tc>
        <w:tc>
          <w:tcPr>
            <w:tcW w:w="825" w:type="dxa"/>
            <w:shd w:val="clear" w:color="auto" w:fill="auto"/>
            <w:vAlign w:val="center"/>
          </w:tcPr>
          <w:p w14:paraId="35EDB0BA" w14:textId="77777777" w:rsidR="00543BB7" w:rsidRPr="009F065B" w:rsidRDefault="00543BB7" w:rsidP="00520393">
            <w:pPr>
              <w:pStyle w:val="1"/>
              <w:spacing w:after="240"/>
              <w:jc w:val="both"/>
              <w:rPr>
                <w:b/>
                <w:caps/>
                <w:sz w:val="26"/>
                <w:szCs w:val="26"/>
              </w:rPr>
            </w:pPr>
            <w:r w:rsidRPr="009F065B">
              <w:rPr>
                <w:b/>
                <w:caps/>
                <w:sz w:val="26"/>
                <w:szCs w:val="26"/>
              </w:rPr>
              <w:t>%</w:t>
            </w:r>
          </w:p>
        </w:tc>
        <w:tc>
          <w:tcPr>
            <w:tcW w:w="753" w:type="dxa"/>
            <w:shd w:val="clear" w:color="auto" w:fill="auto"/>
            <w:vAlign w:val="center"/>
          </w:tcPr>
          <w:p w14:paraId="7AA1927A" w14:textId="77777777" w:rsidR="00543BB7" w:rsidRPr="009F065B" w:rsidRDefault="00543BB7" w:rsidP="00520393">
            <w:pPr>
              <w:pStyle w:val="1"/>
              <w:spacing w:after="240"/>
              <w:jc w:val="both"/>
              <w:rPr>
                <w:b/>
                <w:caps/>
                <w:sz w:val="26"/>
                <w:szCs w:val="26"/>
              </w:rPr>
            </w:pPr>
            <w:r w:rsidRPr="009F065B">
              <w:rPr>
                <w:b/>
                <w:caps/>
                <w:sz w:val="26"/>
                <w:szCs w:val="26"/>
              </w:rPr>
              <w:t>С</w:t>
            </w:r>
          </w:p>
        </w:tc>
        <w:tc>
          <w:tcPr>
            <w:tcW w:w="825" w:type="dxa"/>
            <w:shd w:val="clear" w:color="auto" w:fill="auto"/>
            <w:vAlign w:val="center"/>
          </w:tcPr>
          <w:p w14:paraId="237D5A64" w14:textId="77777777" w:rsidR="00543BB7" w:rsidRPr="009F065B" w:rsidRDefault="00543BB7" w:rsidP="00520393">
            <w:pPr>
              <w:pStyle w:val="1"/>
              <w:spacing w:after="240"/>
              <w:jc w:val="both"/>
              <w:rPr>
                <w:b/>
                <w:caps/>
                <w:sz w:val="26"/>
                <w:szCs w:val="26"/>
              </w:rPr>
            </w:pPr>
            <w:r w:rsidRPr="009F065B">
              <w:rPr>
                <w:b/>
                <w:caps/>
                <w:sz w:val="26"/>
                <w:szCs w:val="26"/>
              </w:rPr>
              <w:t>%</w:t>
            </w:r>
          </w:p>
        </w:tc>
        <w:tc>
          <w:tcPr>
            <w:tcW w:w="682" w:type="dxa"/>
            <w:shd w:val="clear" w:color="auto" w:fill="auto"/>
            <w:vAlign w:val="center"/>
          </w:tcPr>
          <w:p w14:paraId="1B0182C6" w14:textId="77777777" w:rsidR="00543BB7" w:rsidRPr="009F065B" w:rsidRDefault="00543BB7" w:rsidP="00520393">
            <w:pPr>
              <w:pStyle w:val="1"/>
              <w:spacing w:after="240"/>
              <w:jc w:val="both"/>
              <w:rPr>
                <w:b/>
                <w:caps/>
                <w:sz w:val="26"/>
                <w:szCs w:val="26"/>
              </w:rPr>
            </w:pPr>
            <w:r w:rsidRPr="009F065B">
              <w:rPr>
                <w:b/>
                <w:caps/>
                <w:sz w:val="26"/>
                <w:szCs w:val="26"/>
              </w:rPr>
              <w:t>П</w:t>
            </w:r>
          </w:p>
        </w:tc>
        <w:tc>
          <w:tcPr>
            <w:tcW w:w="789" w:type="dxa"/>
            <w:shd w:val="clear" w:color="auto" w:fill="auto"/>
            <w:vAlign w:val="center"/>
          </w:tcPr>
          <w:p w14:paraId="2402B49B" w14:textId="77777777" w:rsidR="00543BB7" w:rsidRPr="009F065B" w:rsidRDefault="00543BB7" w:rsidP="00520393">
            <w:pPr>
              <w:pStyle w:val="1"/>
              <w:spacing w:after="240"/>
              <w:jc w:val="both"/>
              <w:rPr>
                <w:b/>
                <w:caps/>
                <w:sz w:val="26"/>
                <w:szCs w:val="26"/>
              </w:rPr>
            </w:pPr>
            <w:r w:rsidRPr="009F065B">
              <w:rPr>
                <w:b/>
                <w:caps/>
                <w:sz w:val="26"/>
                <w:szCs w:val="26"/>
              </w:rPr>
              <w:t>%</w:t>
            </w:r>
          </w:p>
        </w:tc>
        <w:tc>
          <w:tcPr>
            <w:tcW w:w="1561" w:type="dxa"/>
            <w:vMerge/>
            <w:shd w:val="clear" w:color="auto" w:fill="auto"/>
          </w:tcPr>
          <w:p w14:paraId="16D76D83" w14:textId="77777777" w:rsidR="00543BB7" w:rsidRPr="009F065B" w:rsidRDefault="00543BB7" w:rsidP="00520393">
            <w:pPr>
              <w:pStyle w:val="1"/>
              <w:spacing w:after="240"/>
              <w:jc w:val="both"/>
              <w:rPr>
                <w:b/>
                <w:caps/>
                <w:sz w:val="26"/>
                <w:szCs w:val="26"/>
              </w:rPr>
            </w:pPr>
          </w:p>
        </w:tc>
      </w:tr>
      <w:tr w:rsidR="00543BB7" w:rsidRPr="009F065B" w14:paraId="193DC78D" w14:textId="77777777" w:rsidTr="00AF0D29">
        <w:tc>
          <w:tcPr>
            <w:tcW w:w="9571" w:type="dxa"/>
            <w:gridSpan w:val="11"/>
            <w:shd w:val="clear" w:color="auto" w:fill="auto"/>
          </w:tcPr>
          <w:p w14:paraId="1001343D" w14:textId="77777777" w:rsidR="00543BB7" w:rsidRPr="009F065B" w:rsidRDefault="00543BB7" w:rsidP="00520393">
            <w:pPr>
              <w:pStyle w:val="1"/>
              <w:spacing w:after="240"/>
              <w:jc w:val="both"/>
              <w:rPr>
                <w:caps/>
                <w:sz w:val="26"/>
                <w:szCs w:val="26"/>
              </w:rPr>
            </w:pPr>
            <w:r w:rsidRPr="009F065B">
              <w:rPr>
                <w:sz w:val="26"/>
                <w:szCs w:val="26"/>
              </w:rPr>
              <w:t>Опорний заклад</w:t>
            </w:r>
          </w:p>
        </w:tc>
      </w:tr>
      <w:tr w:rsidR="00543BB7" w:rsidRPr="009F065B" w14:paraId="2FCC0D9F" w14:textId="77777777" w:rsidTr="00AF0D29">
        <w:tc>
          <w:tcPr>
            <w:tcW w:w="971" w:type="dxa"/>
            <w:shd w:val="clear" w:color="auto" w:fill="auto"/>
          </w:tcPr>
          <w:p w14:paraId="721D3952" w14:textId="1C5A429D" w:rsidR="00543BB7" w:rsidRPr="009F065B" w:rsidRDefault="00543BB7" w:rsidP="00520393">
            <w:pPr>
              <w:pStyle w:val="1"/>
              <w:spacing w:after="240"/>
              <w:jc w:val="both"/>
              <w:rPr>
                <w:b/>
                <w:caps/>
                <w:sz w:val="26"/>
                <w:szCs w:val="26"/>
              </w:rPr>
            </w:pPr>
            <w:r w:rsidRPr="009F065B">
              <w:rPr>
                <w:b/>
                <w:caps/>
                <w:sz w:val="26"/>
                <w:szCs w:val="26"/>
              </w:rPr>
              <w:t>5</w:t>
            </w:r>
          </w:p>
        </w:tc>
        <w:tc>
          <w:tcPr>
            <w:tcW w:w="905" w:type="dxa"/>
            <w:shd w:val="clear" w:color="auto" w:fill="auto"/>
          </w:tcPr>
          <w:p w14:paraId="662CFB78" w14:textId="3A7EB132" w:rsidR="00230CC3" w:rsidRPr="009F065B" w:rsidRDefault="00661A4D" w:rsidP="00230CC3">
            <w:pPr>
              <w:rPr>
                <w:sz w:val="26"/>
                <w:szCs w:val="26"/>
                <w:lang w:val="uk-UA" w:eastAsia="ru-RU"/>
              </w:rPr>
            </w:pPr>
            <w:r>
              <w:rPr>
                <w:sz w:val="26"/>
                <w:szCs w:val="26"/>
                <w:lang w:val="uk-UA" w:eastAsia="ru-RU"/>
              </w:rPr>
              <w:t>3</w:t>
            </w:r>
          </w:p>
        </w:tc>
        <w:tc>
          <w:tcPr>
            <w:tcW w:w="682" w:type="dxa"/>
            <w:shd w:val="clear" w:color="auto" w:fill="auto"/>
          </w:tcPr>
          <w:p w14:paraId="66B80E06" w14:textId="43E47A1D" w:rsidR="00543BB7" w:rsidRPr="009F065B" w:rsidRDefault="00661A4D" w:rsidP="00520393">
            <w:pPr>
              <w:pStyle w:val="1"/>
              <w:spacing w:after="240"/>
              <w:jc w:val="both"/>
              <w:rPr>
                <w:b/>
                <w:caps/>
                <w:sz w:val="26"/>
                <w:szCs w:val="26"/>
              </w:rPr>
            </w:pPr>
            <w:r>
              <w:rPr>
                <w:b/>
                <w:caps/>
                <w:sz w:val="26"/>
                <w:szCs w:val="26"/>
              </w:rPr>
              <w:t>1</w:t>
            </w:r>
          </w:p>
        </w:tc>
        <w:tc>
          <w:tcPr>
            <w:tcW w:w="825" w:type="dxa"/>
            <w:shd w:val="clear" w:color="auto" w:fill="auto"/>
          </w:tcPr>
          <w:p w14:paraId="3DFED771" w14:textId="2F2D802E" w:rsidR="00543BB7" w:rsidRPr="009F065B" w:rsidRDefault="00661A4D" w:rsidP="00520393">
            <w:pPr>
              <w:pStyle w:val="1"/>
              <w:spacing w:after="240"/>
              <w:jc w:val="both"/>
              <w:rPr>
                <w:b/>
                <w:caps/>
                <w:sz w:val="26"/>
                <w:szCs w:val="26"/>
              </w:rPr>
            </w:pPr>
            <w:r>
              <w:rPr>
                <w:b/>
                <w:caps/>
                <w:sz w:val="26"/>
                <w:szCs w:val="26"/>
              </w:rPr>
              <w:t>50</w:t>
            </w:r>
          </w:p>
        </w:tc>
        <w:tc>
          <w:tcPr>
            <w:tcW w:w="753" w:type="dxa"/>
            <w:shd w:val="clear" w:color="auto" w:fill="auto"/>
          </w:tcPr>
          <w:p w14:paraId="749BED07" w14:textId="7F9B2FC9" w:rsidR="00543BB7" w:rsidRPr="009F065B" w:rsidRDefault="00543BB7" w:rsidP="00520393">
            <w:pPr>
              <w:pStyle w:val="1"/>
              <w:spacing w:after="240"/>
              <w:jc w:val="both"/>
              <w:rPr>
                <w:b/>
                <w:caps/>
                <w:sz w:val="26"/>
                <w:szCs w:val="26"/>
              </w:rPr>
            </w:pPr>
          </w:p>
        </w:tc>
        <w:tc>
          <w:tcPr>
            <w:tcW w:w="825" w:type="dxa"/>
            <w:shd w:val="clear" w:color="auto" w:fill="auto"/>
          </w:tcPr>
          <w:p w14:paraId="1CE123BA" w14:textId="3D93C45B" w:rsidR="00543BB7" w:rsidRPr="009F065B" w:rsidRDefault="00543BB7" w:rsidP="00520393">
            <w:pPr>
              <w:pStyle w:val="1"/>
              <w:spacing w:after="240"/>
              <w:jc w:val="both"/>
              <w:rPr>
                <w:b/>
                <w:caps/>
                <w:sz w:val="26"/>
                <w:szCs w:val="26"/>
              </w:rPr>
            </w:pPr>
          </w:p>
        </w:tc>
        <w:tc>
          <w:tcPr>
            <w:tcW w:w="753" w:type="dxa"/>
            <w:shd w:val="clear" w:color="auto" w:fill="auto"/>
          </w:tcPr>
          <w:p w14:paraId="0424458E" w14:textId="0DBBA711" w:rsidR="00543BB7" w:rsidRPr="009F065B" w:rsidRDefault="00661A4D" w:rsidP="00520393">
            <w:pPr>
              <w:pStyle w:val="1"/>
              <w:spacing w:after="240"/>
              <w:jc w:val="both"/>
              <w:rPr>
                <w:b/>
                <w:caps/>
                <w:sz w:val="26"/>
                <w:szCs w:val="26"/>
              </w:rPr>
            </w:pPr>
            <w:r>
              <w:rPr>
                <w:b/>
                <w:caps/>
                <w:sz w:val="26"/>
                <w:szCs w:val="26"/>
              </w:rPr>
              <w:t>2</w:t>
            </w:r>
          </w:p>
        </w:tc>
        <w:tc>
          <w:tcPr>
            <w:tcW w:w="825" w:type="dxa"/>
            <w:shd w:val="clear" w:color="auto" w:fill="auto"/>
          </w:tcPr>
          <w:p w14:paraId="7E8D07CA" w14:textId="16941580" w:rsidR="00543BB7" w:rsidRPr="009F065B" w:rsidRDefault="00230CC3" w:rsidP="00520393">
            <w:pPr>
              <w:pStyle w:val="1"/>
              <w:spacing w:after="240"/>
              <w:jc w:val="both"/>
              <w:rPr>
                <w:b/>
                <w:caps/>
                <w:sz w:val="26"/>
                <w:szCs w:val="26"/>
              </w:rPr>
            </w:pPr>
            <w:r w:rsidRPr="009F065B">
              <w:rPr>
                <w:b/>
                <w:caps/>
                <w:sz w:val="26"/>
                <w:szCs w:val="26"/>
              </w:rPr>
              <w:t>50</w:t>
            </w:r>
          </w:p>
        </w:tc>
        <w:tc>
          <w:tcPr>
            <w:tcW w:w="682" w:type="dxa"/>
            <w:shd w:val="clear" w:color="auto" w:fill="auto"/>
          </w:tcPr>
          <w:p w14:paraId="0370BADC" w14:textId="538EC116" w:rsidR="00543BB7" w:rsidRPr="009F065B" w:rsidRDefault="00543BB7" w:rsidP="00520393">
            <w:pPr>
              <w:pStyle w:val="1"/>
              <w:spacing w:after="240"/>
              <w:jc w:val="both"/>
              <w:rPr>
                <w:b/>
                <w:caps/>
                <w:sz w:val="26"/>
                <w:szCs w:val="26"/>
              </w:rPr>
            </w:pPr>
          </w:p>
        </w:tc>
        <w:tc>
          <w:tcPr>
            <w:tcW w:w="789" w:type="dxa"/>
            <w:shd w:val="clear" w:color="auto" w:fill="auto"/>
          </w:tcPr>
          <w:p w14:paraId="16BD41BF" w14:textId="46C375E6" w:rsidR="00543BB7" w:rsidRPr="009F065B" w:rsidRDefault="00543BB7" w:rsidP="00520393">
            <w:pPr>
              <w:pStyle w:val="1"/>
              <w:spacing w:after="240"/>
              <w:jc w:val="both"/>
              <w:rPr>
                <w:b/>
                <w:caps/>
                <w:sz w:val="26"/>
                <w:szCs w:val="26"/>
              </w:rPr>
            </w:pPr>
          </w:p>
        </w:tc>
        <w:tc>
          <w:tcPr>
            <w:tcW w:w="1561" w:type="dxa"/>
            <w:shd w:val="clear" w:color="auto" w:fill="auto"/>
          </w:tcPr>
          <w:p w14:paraId="758FFC39" w14:textId="1B2D2BB7" w:rsidR="00543BB7" w:rsidRPr="009F065B" w:rsidRDefault="008707BE" w:rsidP="00520393">
            <w:pPr>
              <w:pStyle w:val="1"/>
              <w:spacing w:after="240"/>
              <w:jc w:val="both"/>
              <w:rPr>
                <w:b/>
                <w:caps/>
                <w:sz w:val="26"/>
                <w:szCs w:val="26"/>
              </w:rPr>
            </w:pPr>
            <w:r w:rsidRPr="009F065B">
              <w:rPr>
                <w:b/>
                <w:caps/>
                <w:sz w:val="26"/>
                <w:szCs w:val="26"/>
              </w:rPr>
              <w:t>50</w:t>
            </w:r>
          </w:p>
        </w:tc>
      </w:tr>
      <w:tr w:rsidR="00543BB7" w:rsidRPr="009F065B" w14:paraId="78C8C60E" w14:textId="77777777" w:rsidTr="00AF0D29">
        <w:tc>
          <w:tcPr>
            <w:tcW w:w="971" w:type="dxa"/>
            <w:shd w:val="clear" w:color="auto" w:fill="auto"/>
          </w:tcPr>
          <w:p w14:paraId="42334A6E" w14:textId="1604BEAE" w:rsidR="00543BB7" w:rsidRPr="009F065B" w:rsidRDefault="00230CC3" w:rsidP="00520393">
            <w:pPr>
              <w:pStyle w:val="1"/>
              <w:spacing w:after="240"/>
              <w:jc w:val="both"/>
              <w:rPr>
                <w:b/>
                <w:caps/>
                <w:sz w:val="26"/>
                <w:szCs w:val="26"/>
              </w:rPr>
            </w:pPr>
            <w:r w:rsidRPr="009F065B">
              <w:rPr>
                <w:b/>
                <w:caps/>
                <w:sz w:val="26"/>
                <w:szCs w:val="26"/>
              </w:rPr>
              <w:t>6</w:t>
            </w:r>
          </w:p>
        </w:tc>
        <w:tc>
          <w:tcPr>
            <w:tcW w:w="905" w:type="dxa"/>
            <w:shd w:val="clear" w:color="auto" w:fill="auto"/>
          </w:tcPr>
          <w:p w14:paraId="44BB243E" w14:textId="7B704B7D" w:rsidR="00543BB7" w:rsidRPr="009F065B" w:rsidRDefault="00661A4D" w:rsidP="00520393">
            <w:pPr>
              <w:pStyle w:val="1"/>
              <w:spacing w:after="240"/>
              <w:jc w:val="both"/>
              <w:rPr>
                <w:b/>
                <w:caps/>
                <w:sz w:val="26"/>
                <w:szCs w:val="26"/>
              </w:rPr>
            </w:pPr>
            <w:r>
              <w:rPr>
                <w:b/>
                <w:caps/>
                <w:sz w:val="26"/>
                <w:szCs w:val="26"/>
              </w:rPr>
              <w:t>1</w:t>
            </w:r>
          </w:p>
        </w:tc>
        <w:tc>
          <w:tcPr>
            <w:tcW w:w="682" w:type="dxa"/>
            <w:shd w:val="clear" w:color="auto" w:fill="auto"/>
          </w:tcPr>
          <w:p w14:paraId="5A6A46E6" w14:textId="02857E30" w:rsidR="00543BB7" w:rsidRPr="009F065B" w:rsidRDefault="00543BB7" w:rsidP="00520393">
            <w:pPr>
              <w:pStyle w:val="1"/>
              <w:spacing w:after="240"/>
              <w:jc w:val="both"/>
              <w:rPr>
                <w:b/>
                <w:caps/>
                <w:sz w:val="26"/>
                <w:szCs w:val="26"/>
              </w:rPr>
            </w:pPr>
          </w:p>
        </w:tc>
        <w:tc>
          <w:tcPr>
            <w:tcW w:w="825" w:type="dxa"/>
            <w:shd w:val="clear" w:color="auto" w:fill="auto"/>
          </w:tcPr>
          <w:p w14:paraId="3A2EC05E" w14:textId="72F6D63B" w:rsidR="00543BB7" w:rsidRPr="009F065B" w:rsidRDefault="00543BB7" w:rsidP="00520393">
            <w:pPr>
              <w:pStyle w:val="1"/>
              <w:spacing w:after="240"/>
              <w:jc w:val="both"/>
              <w:rPr>
                <w:b/>
                <w:caps/>
                <w:sz w:val="26"/>
                <w:szCs w:val="26"/>
              </w:rPr>
            </w:pPr>
          </w:p>
        </w:tc>
        <w:tc>
          <w:tcPr>
            <w:tcW w:w="753" w:type="dxa"/>
            <w:shd w:val="clear" w:color="auto" w:fill="auto"/>
          </w:tcPr>
          <w:p w14:paraId="2E96B5AF" w14:textId="4F5FC093" w:rsidR="00543BB7" w:rsidRPr="009F065B" w:rsidRDefault="00661A4D" w:rsidP="00520393">
            <w:pPr>
              <w:pStyle w:val="1"/>
              <w:spacing w:after="240"/>
              <w:jc w:val="both"/>
              <w:rPr>
                <w:b/>
                <w:caps/>
                <w:sz w:val="26"/>
                <w:szCs w:val="26"/>
              </w:rPr>
            </w:pPr>
            <w:r>
              <w:rPr>
                <w:b/>
                <w:caps/>
                <w:sz w:val="26"/>
                <w:szCs w:val="26"/>
              </w:rPr>
              <w:t>1</w:t>
            </w:r>
          </w:p>
        </w:tc>
        <w:tc>
          <w:tcPr>
            <w:tcW w:w="825" w:type="dxa"/>
            <w:shd w:val="clear" w:color="auto" w:fill="auto"/>
          </w:tcPr>
          <w:p w14:paraId="66C4C4C0" w14:textId="20AA122A" w:rsidR="00543BB7" w:rsidRPr="009F065B" w:rsidRDefault="00230CC3" w:rsidP="00520393">
            <w:pPr>
              <w:pStyle w:val="1"/>
              <w:spacing w:after="240"/>
              <w:jc w:val="both"/>
              <w:rPr>
                <w:b/>
                <w:caps/>
                <w:sz w:val="26"/>
                <w:szCs w:val="26"/>
              </w:rPr>
            </w:pPr>
            <w:r w:rsidRPr="009F065B">
              <w:rPr>
                <w:b/>
                <w:caps/>
                <w:sz w:val="26"/>
                <w:szCs w:val="26"/>
              </w:rPr>
              <w:t>100</w:t>
            </w:r>
          </w:p>
        </w:tc>
        <w:tc>
          <w:tcPr>
            <w:tcW w:w="753" w:type="dxa"/>
            <w:shd w:val="clear" w:color="auto" w:fill="auto"/>
          </w:tcPr>
          <w:p w14:paraId="25BCF336" w14:textId="65B0CD2D" w:rsidR="00543BB7" w:rsidRPr="009F065B" w:rsidRDefault="00543BB7" w:rsidP="00520393">
            <w:pPr>
              <w:pStyle w:val="1"/>
              <w:spacing w:after="240"/>
              <w:jc w:val="both"/>
              <w:rPr>
                <w:b/>
                <w:caps/>
                <w:sz w:val="26"/>
                <w:szCs w:val="26"/>
              </w:rPr>
            </w:pPr>
          </w:p>
        </w:tc>
        <w:tc>
          <w:tcPr>
            <w:tcW w:w="825" w:type="dxa"/>
            <w:shd w:val="clear" w:color="auto" w:fill="auto"/>
          </w:tcPr>
          <w:p w14:paraId="5CCB22F3" w14:textId="7A2E84FD" w:rsidR="00543BB7" w:rsidRPr="009F065B" w:rsidRDefault="00543BB7" w:rsidP="00520393">
            <w:pPr>
              <w:pStyle w:val="1"/>
              <w:spacing w:after="240"/>
              <w:jc w:val="both"/>
              <w:rPr>
                <w:b/>
                <w:caps/>
                <w:sz w:val="26"/>
                <w:szCs w:val="26"/>
              </w:rPr>
            </w:pPr>
          </w:p>
        </w:tc>
        <w:tc>
          <w:tcPr>
            <w:tcW w:w="682" w:type="dxa"/>
            <w:shd w:val="clear" w:color="auto" w:fill="auto"/>
          </w:tcPr>
          <w:p w14:paraId="7808B74A" w14:textId="1C155A1B" w:rsidR="00543BB7" w:rsidRPr="009F065B" w:rsidRDefault="00543BB7" w:rsidP="00520393">
            <w:pPr>
              <w:pStyle w:val="1"/>
              <w:spacing w:after="240"/>
              <w:jc w:val="both"/>
              <w:rPr>
                <w:b/>
                <w:caps/>
                <w:sz w:val="26"/>
                <w:szCs w:val="26"/>
              </w:rPr>
            </w:pPr>
          </w:p>
        </w:tc>
        <w:tc>
          <w:tcPr>
            <w:tcW w:w="789" w:type="dxa"/>
            <w:shd w:val="clear" w:color="auto" w:fill="auto"/>
          </w:tcPr>
          <w:p w14:paraId="016C8B1F" w14:textId="60B1B263" w:rsidR="00543BB7" w:rsidRPr="009F065B" w:rsidRDefault="00543BB7" w:rsidP="00520393">
            <w:pPr>
              <w:pStyle w:val="1"/>
              <w:spacing w:after="240"/>
              <w:jc w:val="both"/>
              <w:rPr>
                <w:b/>
                <w:caps/>
                <w:sz w:val="26"/>
                <w:szCs w:val="26"/>
              </w:rPr>
            </w:pPr>
          </w:p>
        </w:tc>
        <w:tc>
          <w:tcPr>
            <w:tcW w:w="1561" w:type="dxa"/>
            <w:shd w:val="clear" w:color="auto" w:fill="auto"/>
          </w:tcPr>
          <w:p w14:paraId="3C21D3D7" w14:textId="2B41EACB" w:rsidR="00543BB7" w:rsidRPr="009F065B" w:rsidRDefault="008707BE" w:rsidP="00520393">
            <w:pPr>
              <w:pStyle w:val="1"/>
              <w:spacing w:after="240"/>
              <w:jc w:val="both"/>
              <w:rPr>
                <w:b/>
                <w:caps/>
                <w:sz w:val="26"/>
                <w:szCs w:val="26"/>
              </w:rPr>
            </w:pPr>
            <w:r w:rsidRPr="009F065B">
              <w:rPr>
                <w:b/>
                <w:caps/>
                <w:sz w:val="26"/>
                <w:szCs w:val="26"/>
              </w:rPr>
              <w:t>100</w:t>
            </w:r>
          </w:p>
        </w:tc>
      </w:tr>
      <w:tr w:rsidR="00543BB7" w:rsidRPr="009F065B" w14:paraId="074303F5" w14:textId="77777777" w:rsidTr="00AF0D29">
        <w:tc>
          <w:tcPr>
            <w:tcW w:w="971" w:type="dxa"/>
            <w:shd w:val="clear" w:color="auto" w:fill="auto"/>
          </w:tcPr>
          <w:p w14:paraId="4963026B" w14:textId="12EDB279" w:rsidR="00543BB7" w:rsidRPr="009F065B" w:rsidRDefault="00661A4D" w:rsidP="00520393">
            <w:pPr>
              <w:pStyle w:val="1"/>
              <w:spacing w:after="240"/>
              <w:jc w:val="both"/>
              <w:rPr>
                <w:b/>
                <w:caps/>
                <w:sz w:val="26"/>
                <w:szCs w:val="26"/>
              </w:rPr>
            </w:pPr>
            <w:r>
              <w:rPr>
                <w:b/>
                <w:caps/>
                <w:sz w:val="26"/>
                <w:szCs w:val="26"/>
              </w:rPr>
              <w:t>7</w:t>
            </w:r>
          </w:p>
        </w:tc>
        <w:tc>
          <w:tcPr>
            <w:tcW w:w="905" w:type="dxa"/>
            <w:shd w:val="clear" w:color="auto" w:fill="auto"/>
          </w:tcPr>
          <w:p w14:paraId="76609C1C" w14:textId="732248EA" w:rsidR="00543BB7" w:rsidRPr="009F065B" w:rsidRDefault="00661A4D" w:rsidP="00520393">
            <w:pPr>
              <w:pStyle w:val="1"/>
              <w:spacing w:after="240"/>
              <w:jc w:val="both"/>
              <w:rPr>
                <w:b/>
                <w:caps/>
                <w:sz w:val="26"/>
                <w:szCs w:val="26"/>
              </w:rPr>
            </w:pPr>
            <w:r>
              <w:rPr>
                <w:b/>
                <w:caps/>
                <w:sz w:val="26"/>
                <w:szCs w:val="26"/>
              </w:rPr>
              <w:t>2</w:t>
            </w:r>
          </w:p>
        </w:tc>
        <w:tc>
          <w:tcPr>
            <w:tcW w:w="682" w:type="dxa"/>
            <w:shd w:val="clear" w:color="auto" w:fill="auto"/>
          </w:tcPr>
          <w:p w14:paraId="7351C4D2" w14:textId="025BF815" w:rsidR="00543BB7" w:rsidRPr="009F065B" w:rsidRDefault="00543BB7" w:rsidP="00520393">
            <w:pPr>
              <w:pStyle w:val="1"/>
              <w:spacing w:after="240"/>
              <w:jc w:val="both"/>
              <w:rPr>
                <w:b/>
                <w:caps/>
                <w:sz w:val="26"/>
                <w:szCs w:val="26"/>
              </w:rPr>
            </w:pPr>
          </w:p>
        </w:tc>
        <w:tc>
          <w:tcPr>
            <w:tcW w:w="825" w:type="dxa"/>
            <w:shd w:val="clear" w:color="auto" w:fill="auto"/>
          </w:tcPr>
          <w:p w14:paraId="22F8A6CD" w14:textId="3EC0B7E7" w:rsidR="00543BB7" w:rsidRPr="009F065B" w:rsidRDefault="00543BB7" w:rsidP="00520393">
            <w:pPr>
              <w:pStyle w:val="1"/>
              <w:spacing w:after="240"/>
              <w:jc w:val="both"/>
              <w:rPr>
                <w:b/>
                <w:caps/>
                <w:sz w:val="26"/>
                <w:szCs w:val="26"/>
              </w:rPr>
            </w:pPr>
          </w:p>
        </w:tc>
        <w:tc>
          <w:tcPr>
            <w:tcW w:w="753" w:type="dxa"/>
            <w:shd w:val="clear" w:color="auto" w:fill="auto"/>
          </w:tcPr>
          <w:p w14:paraId="3823B95A" w14:textId="1D48E4F8" w:rsidR="00543BB7" w:rsidRPr="009F065B" w:rsidRDefault="00661A4D" w:rsidP="00520393">
            <w:pPr>
              <w:pStyle w:val="1"/>
              <w:spacing w:after="240"/>
              <w:jc w:val="both"/>
              <w:rPr>
                <w:b/>
                <w:caps/>
                <w:sz w:val="26"/>
                <w:szCs w:val="26"/>
              </w:rPr>
            </w:pPr>
            <w:r>
              <w:rPr>
                <w:b/>
                <w:caps/>
                <w:sz w:val="26"/>
                <w:szCs w:val="26"/>
              </w:rPr>
              <w:t>2</w:t>
            </w:r>
          </w:p>
        </w:tc>
        <w:tc>
          <w:tcPr>
            <w:tcW w:w="825" w:type="dxa"/>
            <w:shd w:val="clear" w:color="auto" w:fill="auto"/>
          </w:tcPr>
          <w:p w14:paraId="4D8A71FC" w14:textId="1084BF70" w:rsidR="00543BB7" w:rsidRPr="009F065B" w:rsidRDefault="00661A4D" w:rsidP="00520393">
            <w:pPr>
              <w:pStyle w:val="1"/>
              <w:spacing w:after="240"/>
              <w:jc w:val="both"/>
              <w:rPr>
                <w:b/>
                <w:caps/>
                <w:sz w:val="26"/>
                <w:szCs w:val="26"/>
              </w:rPr>
            </w:pPr>
            <w:r>
              <w:rPr>
                <w:b/>
                <w:caps/>
                <w:sz w:val="26"/>
                <w:szCs w:val="26"/>
              </w:rPr>
              <w:t>100</w:t>
            </w:r>
          </w:p>
        </w:tc>
        <w:tc>
          <w:tcPr>
            <w:tcW w:w="753" w:type="dxa"/>
            <w:shd w:val="clear" w:color="auto" w:fill="auto"/>
          </w:tcPr>
          <w:p w14:paraId="5343A48A" w14:textId="4CBDC2B6" w:rsidR="00543BB7" w:rsidRPr="009F065B" w:rsidRDefault="00543BB7" w:rsidP="00520393">
            <w:pPr>
              <w:pStyle w:val="1"/>
              <w:spacing w:after="240"/>
              <w:jc w:val="both"/>
              <w:rPr>
                <w:b/>
                <w:caps/>
                <w:sz w:val="26"/>
                <w:szCs w:val="26"/>
              </w:rPr>
            </w:pPr>
          </w:p>
        </w:tc>
        <w:tc>
          <w:tcPr>
            <w:tcW w:w="825" w:type="dxa"/>
            <w:shd w:val="clear" w:color="auto" w:fill="auto"/>
          </w:tcPr>
          <w:p w14:paraId="650C33B9" w14:textId="10273F8D" w:rsidR="00543BB7" w:rsidRPr="009F065B" w:rsidRDefault="00543BB7" w:rsidP="00520393">
            <w:pPr>
              <w:pStyle w:val="1"/>
              <w:spacing w:after="240"/>
              <w:jc w:val="both"/>
              <w:rPr>
                <w:b/>
                <w:caps/>
                <w:sz w:val="26"/>
                <w:szCs w:val="26"/>
              </w:rPr>
            </w:pPr>
          </w:p>
        </w:tc>
        <w:tc>
          <w:tcPr>
            <w:tcW w:w="682" w:type="dxa"/>
            <w:shd w:val="clear" w:color="auto" w:fill="auto"/>
          </w:tcPr>
          <w:p w14:paraId="20292823" w14:textId="19168634" w:rsidR="00543BB7" w:rsidRPr="009F065B" w:rsidRDefault="00543BB7" w:rsidP="00520393">
            <w:pPr>
              <w:pStyle w:val="1"/>
              <w:spacing w:after="240"/>
              <w:jc w:val="both"/>
              <w:rPr>
                <w:b/>
                <w:caps/>
                <w:sz w:val="26"/>
                <w:szCs w:val="26"/>
              </w:rPr>
            </w:pPr>
          </w:p>
        </w:tc>
        <w:tc>
          <w:tcPr>
            <w:tcW w:w="789" w:type="dxa"/>
            <w:shd w:val="clear" w:color="auto" w:fill="auto"/>
          </w:tcPr>
          <w:p w14:paraId="65F577B7" w14:textId="6CB5E4C7" w:rsidR="00543BB7" w:rsidRPr="009F065B" w:rsidRDefault="00543BB7" w:rsidP="00520393">
            <w:pPr>
              <w:pStyle w:val="1"/>
              <w:spacing w:after="240"/>
              <w:jc w:val="both"/>
              <w:rPr>
                <w:b/>
                <w:caps/>
                <w:sz w:val="26"/>
                <w:szCs w:val="26"/>
              </w:rPr>
            </w:pPr>
          </w:p>
        </w:tc>
        <w:tc>
          <w:tcPr>
            <w:tcW w:w="1561" w:type="dxa"/>
            <w:shd w:val="clear" w:color="auto" w:fill="auto"/>
          </w:tcPr>
          <w:p w14:paraId="14FE9FBE" w14:textId="276BB566" w:rsidR="00543BB7" w:rsidRPr="009F065B" w:rsidRDefault="00661A4D" w:rsidP="00520393">
            <w:pPr>
              <w:pStyle w:val="1"/>
              <w:spacing w:after="240"/>
              <w:jc w:val="both"/>
              <w:rPr>
                <w:b/>
                <w:caps/>
                <w:sz w:val="26"/>
                <w:szCs w:val="26"/>
              </w:rPr>
            </w:pPr>
            <w:r>
              <w:rPr>
                <w:b/>
                <w:caps/>
                <w:sz w:val="26"/>
                <w:szCs w:val="26"/>
              </w:rPr>
              <w:t>100</w:t>
            </w:r>
          </w:p>
        </w:tc>
      </w:tr>
      <w:tr w:rsidR="00543BB7" w:rsidRPr="009F065B" w14:paraId="3CACCF6A" w14:textId="77777777" w:rsidTr="00AF0D29">
        <w:tc>
          <w:tcPr>
            <w:tcW w:w="971" w:type="dxa"/>
            <w:shd w:val="clear" w:color="auto" w:fill="auto"/>
          </w:tcPr>
          <w:p w14:paraId="30FB8FDE" w14:textId="1341F876" w:rsidR="00543BB7" w:rsidRPr="009F065B" w:rsidRDefault="00230CC3" w:rsidP="00520393">
            <w:pPr>
              <w:pStyle w:val="1"/>
              <w:spacing w:after="240"/>
              <w:jc w:val="both"/>
              <w:rPr>
                <w:b/>
                <w:caps/>
                <w:sz w:val="26"/>
                <w:szCs w:val="26"/>
              </w:rPr>
            </w:pPr>
            <w:r w:rsidRPr="009F065B">
              <w:rPr>
                <w:b/>
                <w:caps/>
                <w:sz w:val="26"/>
                <w:szCs w:val="26"/>
              </w:rPr>
              <w:t>9</w:t>
            </w:r>
          </w:p>
        </w:tc>
        <w:tc>
          <w:tcPr>
            <w:tcW w:w="905" w:type="dxa"/>
            <w:shd w:val="clear" w:color="auto" w:fill="auto"/>
          </w:tcPr>
          <w:p w14:paraId="3DCB0486" w14:textId="09A54FA5" w:rsidR="00543BB7" w:rsidRPr="009F065B" w:rsidRDefault="00661A4D" w:rsidP="00520393">
            <w:pPr>
              <w:pStyle w:val="1"/>
              <w:spacing w:after="240"/>
              <w:jc w:val="both"/>
              <w:rPr>
                <w:b/>
                <w:caps/>
                <w:sz w:val="26"/>
                <w:szCs w:val="26"/>
              </w:rPr>
            </w:pPr>
            <w:r>
              <w:rPr>
                <w:b/>
                <w:caps/>
                <w:sz w:val="26"/>
                <w:szCs w:val="26"/>
              </w:rPr>
              <w:t>9</w:t>
            </w:r>
          </w:p>
        </w:tc>
        <w:tc>
          <w:tcPr>
            <w:tcW w:w="682" w:type="dxa"/>
            <w:shd w:val="clear" w:color="auto" w:fill="auto"/>
          </w:tcPr>
          <w:p w14:paraId="30797075" w14:textId="2170DA66" w:rsidR="00543BB7" w:rsidRPr="009F065B" w:rsidRDefault="00661A4D" w:rsidP="00520393">
            <w:pPr>
              <w:pStyle w:val="1"/>
              <w:spacing w:after="240"/>
              <w:jc w:val="both"/>
              <w:rPr>
                <w:b/>
                <w:caps/>
                <w:sz w:val="26"/>
                <w:szCs w:val="26"/>
              </w:rPr>
            </w:pPr>
            <w:r>
              <w:rPr>
                <w:b/>
                <w:caps/>
                <w:sz w:val="26"/>
                <w:szCs w:val="26"/>
              </w:rPr>
              <w:t>3</w:t>
            </w:r>
          </w:p>
        </w:tc>
        <w:tc>
          <w:tcPr>
            <w:tcW w:w="825" w:type="dxa"/>
            <w:shd w:val="clear" w:color="auto" w:fill="auto"/>
          </w:tcPr>
          <w:p w14:paraId="3DDC01EF" w14:textId="37B4BF2B" w:rsidR="00543BB7" w:rsidRPr="009F065B" w:rsidRDefault="00661A4D" w:rsidP="00520393">
            <w:pPr>
              <w:pStyle w:val="1"/>
              <w:spacing w:after="240"/>
              <w:jc w:val="both"/>
              <w:rPr>
                <w:b/>
                <w:caps/>
                <w:sz w:val="26"/>
                <w:szCs w:val="26"/>
              </w:rPr>
            </w:pPr>
            <w:r>
              <w:rPr>
                <w:b/>
                <w:caps/>
                <w:sz w:val="26"/>
                <w:szCs w:val="26"/>
              </w:rPr>
              <w:t>33</w:t>
            </w:r>
          </w:p>
        </w:tc>
        <w:tc>
          <w:tcPr>
            <w:tcW w:w="753" w:type="dxa"/>
            <w:shd w:val="clear" w:color="auto" w:fill="auto"/>
          </w:tcPr>
          <w:p w14:paraId="3C4307F7" w14:textId="3E2775A2" w:rsidR="00543BB7" w:rsidRPr="009F065B" w:rsidRDefault="00230CC3" w:rsidP="00520393">
            <w:pPr>
              <w:pStyle w:val="1"/>
              <w:spacing w:after="240"/>
              <w:jc w:val="both"/>
              <w:rPr>
                <w:b/>
                <w:caps/>
                <w:sz w:val="26"/>
                <w:szCs w:val="26"/>
              </w:rPr>
            </w:pPr>
            <w:r w:rsidRPr="009F065B">
              <w:rPr>
                <w:b/>
                <w:caps/>
                <w:sz w:val="26"/>
                <w:szCs w:val="26"/>
              </w:rPr>
              <w:t>2</w:t>
            </w:r>
          </w:p>
        </w:tc>
        <w:tc>
          <w:tcPr>
            <w:tcW w:w="825" w:type="dxa"/>
            <w:shd w:val="clear" w:color="auto" w:fill="auto"/>
          </w:tcPr>
          <w:p w14:paraId="729555E9" w14:textId="7CDC5A49" w:rsidR="00543BB7" w:rsidRPr="009F065B" w:rsidRDefault="00661A4D" w:rsidP="00520393">
            <w:pPr>
              <w:pStyle w:val="1"/>
              <w:spacing w:after="240"/>
              <w:jc w:val="both"/>
              <w:rPr>
                <w:b/>
                <w:caps/>
                <w:sz w:val="26"/>
                <w:szCs w:val="26"/>
              </w:rPr>
            </w:pPr>
            <w:r>
              <w:rPr>
                <w:b/>
                <w:caps/>
                <w:sz w:val="26"/>
                <w:szCs w:val="26"/>
              </w:rPr>
              <w:t>2</w:t>
            </w:r>
            <w:r w:rsidR="008707BE" w:rsidRPr="009F065B">
              <w:rPr>
                <w:b/>
                <w:caps/>
                <w:sz w:val="26"/>
                <w:szCs w:val="26"/>
              </w:rPr>
              <w:t>0</w:t>
            </w:r>
          </w:p>
        </w:tc>
        <w:tc>
          <w:tcPr>
            <w:tcW w:w="753" w:type="dxa"/>
            <w:shd w:val="clear" w:color="auto" w:fill="auto"/>
          </w:tcPr>
          <w:p w14:paraId="660DBAE9" w14:textId="5E87BE06" w:rsidR="00543BB7" w:rsidRPr="009F065B" w:rsidRDefault="00661A4D" w:rsidP="00520393">
            <w:pPr>
              <w:pStyle w:val="1"/>
              <w:spacing w:after="240"/>
              <w:jc w:val="both"/>
              <w:rPr>
                <w:b/>
                <w:caps/>
                <w:sz w:val="26"/>
                <w:szCs w:val="26"/>
              </w:rPr>
            </w:pPr>
            <w:r>
              <w:rPr>
                <w:b/>
                <w:caps/>
                <w:sz w:val="26"/>
                <w:szCs w:val="26"/>
              </w:rPr>
              <w:t>3</w:t>
            </w:r>
          </w:p>
        </w:tc>
        <w:tc>
          <w:tcPr>
            <w:tcW w:w="825" w:type="dxa"/>
            <w:shd w:val="clear" w:color="auto" w:fill="auto"/>
          </w:tcPr>
          <w:p w14:paraId="37C872CF" w14:textId="17DC5051" w:rsidR="00543BB7" w:rsidRPr="009F065B" w:rsidRDefault="00661A4D" w:rsidP="00520393">
            <w:pPr>
              <w:pStyle w:val="1"/>
              <w:spacing w:after="240"/>
              <w:jc w:val="both"/>
              <w:rPr>
                <w:b/>
                <w:caps/>
                <w:sz w:val="26"/>
                <w:szCs w:val="26"/>
              </w:rPr>
            </w:pPr>
            <w:r>
              <w:rPr>
                <w:b/>
                <w:caps/>
                <w:sz w:val="26"/>
                <w:szCs w:val="26"/>
              </w:rPr>
              <w:t>33</w:t>
            </w:r>
          </w:p>
        </w:tc>
        <w:tc>
          <w:tcPr>
            <w:tcW w:w="682" w:type="dxa"/>
            <w:shd w:val="clear" w:color="auto" w:fill="auto"/>
          </w:tcPr>
          <w:p w14:paraId="1FE933D6" w14:textId="7A02047F" w:rsidR="00543BB7" w:rsidRPr="009F065B" w:rsidRDefault="00661A4D" w:rsidP="00520393">
            <w:pPr>
              <w:pStyle w:val="1"/>
              <w:spacing w:after="240"/>
              <w:jc w:val="both"/>
              <w:rPr>
                <w:b/>
                <w:caps/>
                <w:sz w:val="26"/>
                <w:szCs w:val="26"/>
              </w:rPr>
            </w:pPr>
            <w:r>
              <w:rPr>
                <w:b/>
                <w:caps/>
                <w:sz w:val="26"/>
                <w:szCs w:val="26"/>
              </w:rPr>
              <w:t>1</w:t>
            </w:r>
          </w:p>
        </w:tc>
        <w:tc>
          <w:tcPr>
            <w:tcW w:w="789" w:type="dxa"/>
            <w:shd w:val="clear" w:color="auto" w:fill="auto"/>
          </w:tcPr>
          <w:p w14:paraId="50765AE7" w14:textId="3A736A82" w:rsidR="00543BB7" w:rsidRPr="009F065B" w:rsidRDefault="00661A4D" w:rsidP="00520393">
            <w:pPr>
              <w:pStyle w:val="1"/>
              <w:spacing w:after="240"/>
              <w:jc w:val="both"/>
              <w:rPr>
                <w:b/>
                <w:caps/>
                <w:sz w:val="26"/>
                <w:szCs w:val="26"/>
              </w:rPr>
            </w:pPr>
            <w:r>
              <w:rPr>
                <w:b/>
                <w:caps/>
                <w:sz w:val="26"/>
                <w:szCs w:val="26"/>
              </w:rPr>
              <w:t>14</w:t>
            </w:r>
          </w:p>
        </w:tc>
        <w:tc>
          <w:tcPr>
            <w:tcW w:w="1561" w:type="dxa"/>
            <w:shd w:val="clear" w:color="auto" w:fill="auto"/>
          </w:tcPr>
          <w:p w14:paraId="678A38AA" w14:textId="07C7E930" w:rsidR="00543BB7" w:rsidRPr="009F065B" w:rsidRDefault="00661A4D" w:rsidP="00520393">
            <w:pPr>
              <w:pStyle w:val="1"/>
              <w:spacing w:after="240"/>
              <w:jc w:val="both"/>
              <w:rPr>
                <w:b/>
                <w:caps/>
                <w:sz w:val="26"/>
                <w:szCs w:val="26"/>
              </w:rPr>
            </w:pPr>
            <w:r>
              <w:rPr>
                <w:b/>
                <w:caps/>
                <w:sz w:val="26"/>
                <w:szCs w:val="26"/>
              </w:rPr>
              <w:t>66</w:t>
            </w:r>
          </w:p>
        </w:tc>
      </w:tr>
      <w:tr w:rsidR="00543BB7" w:rsidRPr="009F065B" w14:paraId="5F7E6F92" w14:textId="77777777" w:rsidTr="00AF0D29">
        <w:tc>
          <w:tcPr>
            <w:tcW w:w="971" w:type="dxa"/>
            <w:shd w:val="clear" w:color="auto" w:fill="auto"/>
            <w:vAlign w:val="center"/>
          </w:tcPr>
          <w:p w14:paraId="47EC1989" w14:textId="57196014" w:rsidR="00543BB7" w:rsidRPr="009F065B" w:rsidRDefault="00543BB7" w:rsidP="00520393">
            <w:pPr>
              <w:pStyle w:val="1"/>
              <w:spacing w:after="240"/>
              <w:jc w:val="both"/>
              <w:rPr>
                <w:caps/>
                <w:sz w:val="26"/>
                <w:szCs w:val="26"/>
              </w:rPr>
            </w:pPr>
            <w:r w:rsidRPr="009F065B">
              <w:rPr>
                <w:sz w:val="26"/>
                <w:szCs w:val="26"/>
              </w:rPr>
              <w:t xml:space="preserve">Разом </w:t>
            </w:r>
          </w:p>
        </w:tc>
        <w:tc>
          <w:tcPr>
            <w:tcW w:w="905" w:type="dxa"/>
            <w:shd w:val="clear" w:color="auto" w:fill="auto"/>
            <w:vAlign w:val="center"/>
          </w:tcPr>
          <w:p w14:paraId="479C7FC0" w14:textId="2AD53294" w:rsidR="00543BB7" w:rsidRPr="009F065B" w:rsidRDefault="00661A4D" w:rsidP="00520393">
            <w:pPr>
              <w:pStyle w:val="1"/>
              <w:spacing w:after="240"/>
              <w:jc w:val="both"/>
              <w:rPr>
                <w:caps/>
                <w:sz w:val="26"/>
                <w:szCs w:val="26"/>
              </w:rPr>
            </w:pPr>
            <w:r>
              <w:rPr>
                <w:caps/>
                <w:sz w:val="26"/>
                <w:szCs w:val="26"/>
              </w:rPr>
              <w:t>15</w:t>
            </w:r>
          </w:p>
        </w:tc>
        <w:tc>
          <w:tcPr>
            <w:tcW w:w="682" w:type="dxa"/>
            <w:shd w:val="clear" w:color="auto" w:fill="auto"/>
            <w:vAlign w:val="center"/>
          </w:tcPr>
          <w:p w14:paraId="59DDC091" w14:textId="1F09C9CD" w:rsidR="00543BB7" w:rsidRPr="009F065B" w:rsidRDefault="008707BE" w:rsidP="00520393">
            <w:pPr>
              <w:pStyle w:val="1"/>
              <w:spacing w:after="240"/>
              <w:jc w:val="both"/>
              <w:rPr>
                <w:caps/>
                <w:sz w:val="26"/>
                <w:szCs w:val="26"/>
              </w:rPr>
            </w:pPr>
            <w:r w:rsidRPr="009F065B">
              <w:rPr>
                <w:caps/>
                <w:sz w:val="26"/>
                <w:szCs w:val="26"/>
              </w:rPr>
              <w:t>5</w:t>
            </w:r>
          </w:p>
        </w:tc>
        <w:tc>
          <w:tcPr>
            <w:tcW w:w="825" w:type="dxa"/>
            <w:shd w:val="clear" w:color="auto" w:fill="auto"/>
            <w:vAlign w:val="center"/>
          </w:tcPr>
          <w:p w14:paraId="2B315005" w14:textId="7E56C4A1" w:rsidR="00543BB7" w:rsidRPr="009F065B" w:rsidRDefault="008707BE" w:rsidP="00520393">
            <w:pPr>
              <w:pStyle w:val="1"/>
              <w:spacing w:after="240"/>
              <w:jc w:val="both"/>
              <w:rPr>
                <w:caps/>
                <w:sz w:val="26"/>
                <w:szCs w:val="26"/>
              </w:rPr>
            </w:pPr>
            <w:r w:rsidRPr="009F065B">
              <w:rPr>
                <w:caps/>
                <w:sz w:val="26"/>
                <w:szCs w:val="26"/>
              </w:rPr>
              <w:t>73</w:t>
            </w:r>
          </w:p>
        </w:tc>
        <w:tc>
          <w:tcPr>
            <w:tcW w:w="753" w:type="dxa"/>
            <w:shd w:val="clear" w:color="auto" w:fill="auto"/>
            <w:vAlign w:val="center"/>
          </w:tcPr>
          <w:p w14:paraId="1DD7A563" w14:textId="61C2616D" w:rsidR="00543BB7" w:rsidRPr="009F065B" w:rsidRDefault="008707BE" w:rsidP="00520393">
            <w:pPr>
              <w:pStyle w:val="1"/>
              <w:spacing w:after="240"/>
              <w:jc w:val="both"/>
              <w:rPr>
                <w:caps/>
                <w:sz w:val="26"/>
                <w:szCs w:val="26"/>
              </w:rPr>
            </w:pPr>
            <w:r w:rsidRPr="009F065B">
              <w:rPr>
                <w:caps/>
                <w:sz w:val="26"/>
                <w:szCs w:val="26"/>
              </w:rPr>
              <w:t>7</w:t>
            </w:r>
          </w:p>
        </w:tc>
        <w:tc>
          <w:tcPr>
            <w:tcW w:w="825" w:type="dxa"/>
            <w:shd w:val="clear" w:color="auto" w:fill="auto"/>
            <w:vAlign w:val="center"/>
          </w:tcPr>
          <w:p w14:paraId="74F08B12" w14:textId="49F9D76B" w:rsidR="00543BB7" w:rsidRPr="009F065B" w:rsidRDefault="008707BE" w:rsidP="00520393">
            <w:pPr>
              <w:pStyle w:val="1"/>
              <w:spacing w:after="240"/>
              <w:jc w:val="both"/>
              <w:rPr>
                <w:caps/>
                <w:sz w:val="26"/>
                <w:szCs w:val="26"/>
              </w:rPr>
            </w:pPr>
            <w:r w:rsidRPr="009F065B">
              <w:rPr>
                <w:caps/>
                <w:sz w:val="26"/>
                <w:szCs w:val="26"/>
              </w:rPr>
              <w:t>210</w:t>
            </w:r>
          </w:p>
        </w:tc>
        <w:tc>
          <w:tcPr>
            <w:tcW w:w="753" w:type="dxa"/>
            <w:shd w:val="clear" w:color="auto" w:fill="auto"/>
            <w:vAlign w:val="center"/>
          </w:tcPr>
          <w:p w14:paraId="4B143603" w14:textId="10C9FF36" w:rsidR="00543BB7" w:rsidRPr="009F065B" w:rsidRDefault="008707BE" w:rsidP="00520393">
            <w:pPr>
              <w:pStyle w:val="1"/>
              <w:spacing w:after="240"/>
              <w:jc w:val="both"/>
              <w:rPr>
                <w:caps/>
                <w:sz w:val="26"/>
                <w:szCs w:val="26"/>
              </w:rPr>
            </w:pPr>
            <w:r w:rsidRPr="009F065B">
              <w:rPr>
                <w:caps/>
                <w:sz w:val="26"/>
                <w:szCs w:val="26"/>
              </w:rPr>
              <w:t>5</w:t>
            </w:r>
          </w:p>
        </w:tc>
        <w:tc>
          <w:tcPr>
            <w:tcW w:w="825" w:type="dxa"/>
            <w:shd w:val="clear" w:color="auto" w:fill="auto"/>
            <w:vAlign w:val="center"/>
          </w:tcPr>
          <w:p w14:paraId="6168F052" w14:textId="5F4DA435" w:rsidR="00543BB7" w:rsidRPr="009F065B" w:rsidRDefault="008707BE" w:rsidP="00520393">
            <w:pPr>
              <w:pStyle w:val="1"/>
              <w:spacing w:after="240"/>
              <w:jc w:val="both"/>
              <w:rPr>
                <w:caps/>
                <w:sz w:val="26"/>
                <w:szCs w:val="26"/>
              </w:rPr>
            </w:pPr>
            <w:r w:rsidRPr="009F065B">
              <w:rPr>
                <w:caps/>
                <w:sz w:val="26"/>
                <w:szCs w:val="26"/>
              </w:rPr>
              <w:t>103</w:t>
            </w:r>
          </w:p>
        </w:tc>
        <w:tc>
          <w:tcPr>
            <w:tcW w:w="682" w:type="dxa"/>
            <w:shd w:val="clear" w:color="auto" w:fill="auto"/>
            <w:vAlign w:val="center"/>
          </w:tcPr>
          <w:p w14:paraId="11D874D3" w14:textId="40A17DAA" w:rsidR="00543BB7" w:rsidRPr="009F065B" w:rsidRDefault="008707BE" w:rsidP="00520393">
            <w:pPr>
              <w:pStyle w:val="1"/>
              <w:spacing w:after="240"/>
              <w:jc w:val="both"/>
              <w:rPr>
                <w:caps/>
                <w:sz w:val="26"/>
                <w:szCs w:val="26"/>
              </w:rPr>
            </w:pPr>
            <w:r w:rsidRPr="009F065B">
              <w:rPr>
                <w:caps/>
                <w:sz w:val="26"/>
                <w:szCs w:val="26"/>
              </w:rPr>
              <w:t>1</w:t>
            </w:r>
          </w:p>
        </w:tc>
        <w:tc>
          <w:tcPr>
            <w:tcW w:w="789" w:type="dxa"/>
            <w:shd w:val="clear" w:color="auto" w:fill="auto"/>
            <w:vAlign w:val="center"/>
          </w:tcPr>
          <w:p w14:paraId="38067FDF" w14:textId="62DDB21B" w:rsidR="00543BB7" w:rsidRPr="009F065B" w:rsidRDefault="008707BE" w:rsidP="00520393">
            <w:pPr>
              <w:pStyle w:val="1"/>
              <w:spacing w:after="240"/>
              <w:jc w:val="both"/>
              <w:rPr>
                <w:caps/>
                <w:sz w:val="26"/>
                <w:szCs w:val="26"/>
              </w:rPr>
            </w:pPr>
            <w:r w:rsidRPr="009F065B">
              <w:rPr>
                <w:caps/>
                <w:sz w:val="26"/>
                <w:szCs w:val="26"/>
              </w:rPr>
              <w:t>14</w:t>
            </w:r>
          </w:p>
        </w:tc>
        <w:tc>
          <w:tcPr>
            <w:tcW w:w="1561" w:type="dxa"/>
            <w:shd w:val="clear" w:color="auto" w:fill="auto"/>
            <w:vAlign w:val="center"/>
          </w:tcPr>
          <w:p w14:paraId="6C6450D8" w14:textId="4923FC95" w:rsidR="00543BB7" w:rsidRPr="009F065B" w:rsidRDefault="00543BB7" w:rsidP="00520393">
            <w:pPr>
              <w:pStyle w:val="1"/>
              <w:spacing w:after="240"/>
              <w:jc w:val="both"/>
              <w:rPr>
                <w:caps/>
                <w:sz w:val="26"/>
                <w:szCs w:val="26"/>
              </w:rPr>
            </w:pPr>
          </w:p>
        </w:tc>
      </w:tr>
    </w:tbl>
    <w:p w14:paraId="523757C7" w14:textId="77777777" w:rsidR="00230CC3" w:rsidRPr="009F065B" w:rsidRDefault="00230CC3" w:rsidP="00520393">
      <w:pPr>
        <w:spacing w:after="240" w:line="240" w:lineRule="auto"/>
        <w:jc w:val="both"/>
        <w:rPr>
          <w:rFonts w:ascii="Times New Roman" w:hAnsi="Times New Roman"/>
          <w:color w:val="000000"/>
          <w:sz w:val="26"/>
          <w:szCs w:val="26"/>
          <w:lang w:val="uk-UA"/>
        </w:rPr>
      </w:pPr>
    </w:p>
    <w:p w14:paraId="00CA18FA" w14:textId="64E577F1" w:rsidR="00543BB7" w:rsidRPr="009F065B" w:rsidRDefault="00543BB7" w:rsidP="00520393">
      <w:pPr>
        <w:spacing w:after="240" w:line="240" w:lineRule="auto"/>
        <w:jc w:val="both"/>
        <w:rPr>
          <w:rFonts w:ascii="Times New Roman" w:hAnsi="Times New Roman"/>
          <w:color w:val="000000"/>
          <w:sz w:val="26"/>
          <w:szCs w:val="26"/>
          <w:lang w:val="uk-UA"/>
        </w:rPr>
      </w:pPr>
      <w:r w:rsidRPr="009F065B">
        <w:rPr>
          <w:rFonts w:ascii="Times New Roman" w:hAnsi="Times New Roman"/>
          <w:color w:val="000000"/>
          <w:sz w:val="26"/>
          <w:szCs w:val="26"/>
          <w:lang w:val="uk-UA"/>
        </w:rPr>
        <w:t>Аналізуючи стан навчальних досягнень учнів кожному вчителеві потрібно розробити систему заходів, направлених на підвищення ефективності своєї  роботи з метою покращення якості освіти.</w:t>
      </w:r>
    </w:p>
    <w:p w14:paraId="5002113C" w14:textId="77777777" w:rsidR="00661A4D" w:rsidRDefault="00661A4D" w:rsidP="00520393">
      <w:pPr>
        <w:spacing w:after="240" w:line="240" w:lineRule="auto"/>
        <w:jc w:val="both"/>
        <w:rPr>
          <w:rFonts w:ascii="Times New Roman" w:hAnsi="Times New Roman"/>
          <w:b/>
          <w:bCs/>
          <w:iCs/>
          <w:sz w:val="26"/>
          <w:szCs w:val="26"/>
          <w:lang w:val="uk-UA"/>
        </w:rPr>
      </w:pPr>
    </w:p>
    <w:p w14:paraId="642CEDAF" w14:textId="77777777" w:rsidR="00543BB7" w:rsidRPr="009F065B" w:rsidRDefault="00543BB7" w:rsidP="00520393">
      <w:pPr>
        <w:spacing w:after="240" w:line="240" w:lineRule="auto"/>
        <w:jc w:val="both"/>
        <w:rPr>
          <w:rFonts w:ascii="Times New Roman" w:hAnsi="Times New Roman"/>
          <w:b/>
          <w:bCs/>
          <w:iCs/>
          <w:sz w:val="26"/>
          <w:szCs w:val="26"/>
          <w:lang w:val="uk-UA"/>
        </w:rPr>
      </w:pPr>
      <w:r w:rsidRPr="009F065B">
        <w:rPr>
          <w:rFonts w:ascii="Times New Roman" w:hAnsi="Times New Roman"/>
          <w:b/>
          <w:bCs/>
          <w:iCs/>
          <w:sz w:val="26"/>
          <w:szCs w:val="26"/>
          <w:lang w:val="uk-UA"/>
        </w:rPr>
        <w:t>Індивідуальне навчання</w:t>
      </w:r>
    </w:p>
    <w:p w14:paraId="2AA73BA0" w14:textId="03A10926" w:rsidR="00543BB7" w:rsidRPr="009F065B" w:rsidRDefault="00023BC9" w:rsidP="00520393">
      <w:pPr>
        <w:spacing w:after="240" w:line="240" w:lineRule="auto"/>
        <w:jc w:val="both"/>
        <w:rPr>
          <w:rFonts w:ascii="Times New Roman" w:hAnsi="Times New Roman"/>
          <w:sz w:val="26"/>
          <w:szCs w:val="26"/>
          <w:lang w:val="uk-UA"/>
        </w:rPr>
      </w:pPr>
      <w:r w:rsidRPr="009F065B">
        <w:rPr>
          <w:rFonts w:ascii="Times New Roman" w:hAnsi="Times New Roman"/>
          <w:sz w:val="26"/>
          <w:szCs w:val="26"/>
          <w:lang w:val="uk-UA"/>
        </w:rPr>
        <w:t>На виконання статті 9</w:t>
      </w:r>
      <w:r w:rsidR="00543BB7" w:rsidRPr="009F065B">
        <w:rPr>
          <w:rFonts w:ascii="Times New Roman" w:hAnsi="Times New Roman"/>
          <w:sz w:val="26"/>
          <w:szCs w:val="26"/>
          <w:lang w:val="uk-UA"/>
        </w:rPr>
        <w:t xml:space="preserve"> Закону України «Про </w:t>
      </w:r>
      <w:r w:rsidRPr="009F065B">
        <w:rPr>
          <w:rFonts w:ascii="Times New Roman" w:hAnsi="Times New Roman"/>
          <w:sz w:val="26"/>
          <w:szCs w:val="26"/>
          <w:lang w:val="uk-UA"/>
        </w:rPr>
        <w:t xml:space="preserve">повну </w:t>
      </w:r>
      <w:r w:rsidR="00543BB7" w:rsidRPr="009F065B">
        <w:rPr>
          <w:rFonts w:ascii="Times New Roman" w:hAnsi="Times New Roman"/>
          <w:sz w:val="26"/>
          <w:szCs w:val="26"/>
          <w:lang w:val="uk-UA"/>
        </w:rPr>
        <w:t>загальну середню освіту», Закону України «Про освіту», наказів Міністерства освіти і науки України від 12.01.2016 №8 «Про затвердження Положення про індивідуальну форму навчання в загальноосвітніх навчальних закладах», зареєстрованого в Міністерстві юстиції України 03 лютого 2016 року за № 184/28314, № 624 від 06.06.2016 «Про внесення змін до Положення про індивідуальну форму навчання в загальноосвітніх навчальних закладах», зареєстрованого в Міністерстві юстиції України 01 липня 2016 року за № 905/29035 та № 635 від 24.04.2017 «Про внесення змін до Положення про індивідуальну форму навчання в загальноосвітніх навчальних закладах», зареєстрованого в Міністерстві юстиції України 19 травня 2021року за №№ 645/30513 наказу Міністерства освіти і науки від 10.07.2019 № 955 «Про внесення змін до наказу Міністерства освіти і науки України від 12.01.2016 №8», та згідно Положення про індивідуальну форму навчання в загальноосвітніх навчальних закладах (розділ 4 п.3) «Оплата праці педагогічних працівників, які здійснюють навчання учнів за індивідуальною формою», затвердженого в Міністерстві юстиції України 03.02.2016 № 184/28314, Положення про індивідуальну форму здобуття загальної середньої освіти, зареєстрованого в Міністерстві юстиції України 02.08.2019 за №852/33823, на підставі</w:t>
      </w:r>
      <w:r w:rsidR="008450B1" w:rsidRPr="009F065B">
        <w:rPr>
          <w:rFonts w:ascii="Times New Roman" w:hAnsi="Times New Roman"/>
          <w:sz w:val="26"/>
          <w:szCs w:val="26"/>
          <w:lang w:val="uk-UA"/>
        </w:rPr>
        <w:t xml:space="preserve"> </w:t>
      </w:r>
      <w:r w:rsidR="00543BB7" w:rsidRPr="009F065B">
        <w:rPr>
          <w:rFonts w:ascii="Times New Roman" w:hAnsi="Times New Roman"/>
          <w:sz w:val="26"/>
          <w:szCs w:val="26"/>
          <w:lang w:val="uk-UA"/>
        </w:rPr>
        <w:t>заяв батьків,  було забезпечено  здобуття загальної  середньої освіти за індивідуальною формою (педагогічний патронаж).</w:t>
      </w:r>
    </w:p>
    <w:p w14:paraId="6CA74163" w14:textId="642F6B7C" w:rsidR="00543BB7" w:rsidRPr="009F065B" w:rsidRDefault="00543BB7" w:rsidP="00520393">
      <w:pPr>
        <w:spacing w:after="240" w:line="240" w:lineRule="auto"/>
        <w:jc w:val="both"/>
        <w:rPr>
          <w:rFonts w:ascii="Times New Roman" w:hAnsi="Times New Roman"/>
          <w:sz w:val="26"/>
          <w:szCs w:val="26"/>
          <w:lang w:val="uk-UA"/>
        </w:rPr>
      </w:pPr>
      <w:r w:rsidRPr="009F065B">
        <w:rPr>
          <w:rFonts w:ascii="Times New Roman" w:hAnsi="Times New Roman"/>
          <w:sz w:val="26"/>
          <w:szCs w:val="26"/>
          <w:lang w:val="uk-UA"/>
        </w:rPr>
        <w:t>Педагогічний патронаж був організований для</w:t>
      </w:r>
      <w:r w:rsidR="008450B1" w:rsidRPr="009F065B">
        <w:rPr>
          <w:rFonts w:ascii="Times New Roman" w:hAnsi="Times New Roman"/>
          <w:sz w:val="26"/>
          <w:szCs w:val="26"/>
          <w:lang w:val="uk-UA"/>
        </w:rPr>
        <w:t>:</w:t>
      </w:r>
    </w:p>
    <w:p w14:paraId="6784721E" w14:textId="4B023220" w:rsidR="00543BB7" w:rsidRPr="009F065B" w:rsidRDefault="006D7D43" w:rsidP="00520393">
      <w:pPr>
        <w:spacing w:after="0" w:line="240" w:lineRule="auto"/>
        <w:jc w:val="both"/>
        <w:rPr>
          <w:rFonts w:ascii="Times New Roman" w:hAnsi="Times New Roman"/>
          <w:sz w:val="26"/>
          <w:szCs w:val="26"/>
          <w:lang w:val="uk-UA"/>
        </w:rPr>
      </w:pPr>
      <w:r>
        <w:rPr>
          <w:rFonts w:ascii="Times New Roman" w:hAnsi="Times New Roman"/>
          <w:sz w:val="26"/>
          <w:szCs w:val="26"/>
          <w:lang w:val="uk-UA"/>
        </w:rPr>
        <w:t>4</w:t>
      </w:r>
      <w:r w:rsidR="00543BB7" w:rsidRPr="009F065B">
        <w:rPr>
          <w:rFonts w:ascii="Times New Roman" w:hAnsi="Times New Roman"/>
          <w:sz w:val="26"/>
          <w:szCs w:val="26"/>
          <w:lang w:val="uk-UA"/>
        </w:rPr>
        <w:t xml:space="preserve"> клас</w:t>
      </w:r>
      <w:r w:rsidR="008450B1" w:rsidRPr="009F065B">
        <w:rPr>
          <w:rFonts w:ascii="Times New Roman" w:hAnsi="Times New Roman"/>
          <w:sz w:val="26"/>
          <w:szCs w:val="26"/>
          <w:lang w:val="uk-UA"/>
        </w:rPr>
        <w:t>у</w:t>
      </w:r>
      <w:r w:rsidR="00543BB7" w:rsidRPr="009F065B">
        <w:rPr>
          <w:rFonts w:ascii="Times New Roman" w:hAnsi="Times New Roman"/>
          <w:sz w:val="26"/>
          <w:szCs w:val="26"/>
          <w:lang w:val="uk-UA"/>
        </w:rPr>
        <w:t xml:space="preserve"> -</w:t>
      </w:r>
      <w:r>
        <w:rPr>
          <w:rFonts w:ascii="Times New Roman" w:hAnsi="Times New Roman"/>
          <w:sz w:val="26"/>
          <w:szCs w:val="26"/>
          <w:lang w:val="uk-UA"/>
        </w:rPr>
        <w:t>4</w:t>
      </w:r>
      <w:r w:rsidR="00543BB7" w:rsidRPr="009F065B">
        <w:rPr>
          <w:rFonts w:ascii="Times New Roman" w:hAnsi="Times New Roman"/>
          <w:sz w:val="26"/>
          <w:szCs w:val="26"/>
          <w:lang w:val="uk-UA"/>
        </w:rPr>
        <w:t xml:space="preserve"> учні;</w:t>
      </w:r>
    </w:p>
    <w:p w14:paraId="5F1ACC2D" w14:textId="62D680D0" w:rsidR="00543BB7" w:rsidRPr="009F065B" w:rsidRDefault="006D7D43" w:rsidP="00520393">
      <w:pPr>
        <w:spacing w:after="0" w:line="240" w:lineRule="auto"/>
        <w:jc w:val="both"/>
        <w:rPr>
          <w:rFonts w:ascii="Times New Roman" w:hAnsi="Times New Roman"/>
          <w:sz w:val="26"/>
          <w:szCs w:val="26"/>
          <w:lang w:val="uk-UA"/>
        </w:rPr>
      </w:pPr>
      <w:r>
        <w:rPr>
          <w:rFonts w:ascii="Times New Roman" w:hAnsi="Times New Roman"/>
          <w:sz w:val="26"/>
          <w:szCs w:val="26"/>
          <w:lang w:val="uk-UA"/>
        </w:rPr>
        <w:t>5</w:t>
      </w:r>
      <w:r w:rsidR="00543BB7" w:rsidRPr="009F065B">
        <w:rPr>
          <w:rFonts w:ascii="Times New Roman" w:hAnsi="Times New Roman"/>
          <w:sz w:val="26"/>
          <w:szCs w:val="26"/>
          <w:lang w:val="uk-UA"/>
        </w:rPr>
        <w:t xml:space="preserve"> клас</w:t>
      </w:r>
      <w:r w:rsidR="008450B1" w:rsidRPr="009F065B">
        <w:rPr>
          <w:rFonts w:ascii="Times New Roman" w:hAnsi="Times New Roman"/>
          <w:sz w:val="26"/>
          <w:szCs w:val="26"/>
          <w:lang w:val="uk-UA"/>
        </w:rPr>
        <w:t>у</w:t>
      </w:r>
      <w:r w:rsidR="00543BB7" w:rsidRPr="009F065B">
        <w:rPr>
          <w:rFonts w:ascii="Times New Roman" w:hAnsi="Times New Roman"/>
          <w:sz w:val="26"/>
          <w:szCs w:val="26"/>
          <w:lang w:val="uk-UA"/>
        </w:rPr>
        <w:t xml:space="preserve"> – </w:t>
      </w:r>
      <w:r w:rsidR="008450B1" w:rsidRPr="009F065B">
        <w:rPr>
          <w:rFonts w:ascii="Times New Roman" w:hAnsi="Times New Roman"/>
          <w:sz w:val="26"/>
          <w:szCs w:val="26"/>
          <w:lang w:val="uk-UA"/>
        </w:rPr>
        <w:t>3</w:t>
      </w:r>
      <w:r w:rsidR="00543BB7" w:rsidRPr="009F065B">
        <w:rPr>
          <w:rFonts w:ascii="Times New Roman" w:hAnsi="Times New Roman"/>
          <w:sz w:val="26"/>
          <w:szCs w:val="26"/>
          <w:lang w:val="uk-UA"/>
        </w:rPr>
        <w:t xml:space="preserve"> уч</w:t>
      </w:r>
      <w:r w:rsidR="008450B1" w:rsidRPr="009F065B">
        <w:rPr>
          <w:rFonts w:ascii="Times New Roman" w:hAnsi="Times New Roman"/>
          <w:sz w:val="26"/>
          <w:szCs w:val="26"/>
          <w:lang w:val="uk-UA"/>
        </w:rPr>
        <w:t>ні</w:t>
      </w:r>
      <w:r w:rsidR="00543BB7" w:rsidRPr="009F065B">
        <w:rPr>
          <w:rFonts w:ascii="Times New Roman" w:hAnsi="Times New Roman"/>
          <w:sz w:val="26"/>
          <w:szCs w:val="26"/>
          <w:lang w:val="uk-UA"/>
        </w:rPr>
        <w:t>;</w:t>
      </w:r>
    </w:p>
    <w:p w14:paraId="06481A7F" w14:textId="2C6FE51D" w:rsidR="00543BB7" w:rsidRDefault="008450B1" w:rsidP="008450B1">
      <w:pPr>
        <w:spacing w:after="0" w:line="240" w:lineRule="auto"/>
        <w:jc w:val="both"/>
        <w:rPr>
          <w:rFonts w:ascii="Times New Roman" w:hAnsi="Times New Roman"/>
          <w:sz w:val="26"/>
          <w:szCs w:val="26"/>
          <w:lang w:val="uk-UA"/>
        </w:rPr>
      </w:pPr>
      <w:r w:rsidRPr="009F065B">
        <w:rPr>
          <w:rFonts w:ascii="Times New Roman" w:hAnsi="Times New Roman"/>
          <w:sz w:val="26"/>
          <w:szCs w:val="26"/>
          <w:lang w:val="uk-UA"/>
        </w:rPr>
        <w:t>6</w:t>
      </w:r>
      <w:r w:rsidR="00543BB7" w:rsidRPr="009F065B">
        <w:rPr>
          <w:rFonts w:ascii="Times New Roman" w:hAnsi="Times New Roman"/>
          <w:sz w:val="26"/>
          <w:szCs w:val="26"/>
          <w:lang w:val="uk-UA"/>
        </w:rPr>
        <w:t xml:space="preserve"> клас</w:t>
      </w:r>
      <w:r w:rsidRPr="009F065B">
        <w:rPr>
          <w:rFonts w:ascii="Times New Roman" w:hAnsi="Times New Roman"/>
          <w:sz w:val="26"/>
          <w:szCs w:val="26"/>
          <w:lang w:val="uk-UA"/>
        </w:rPr>
        <w:t>у</w:t>
      </w:r>
      <w:r w:rsidR="00543BB7" w:rsidRPr="009F065B">
        <w:rPr>
          <w:rFonts w:ascii="Times New Roman" w:hAnsi="Times New Roman"/>
          <w:sz w:val="26"/>
          <w:szCs w:val="26"/>
          <w:lang w:val="uk-UA"/>
        </w:rPr>
        <w:t xml:space="preserve"> – </w:t>
      </w:r>
      <w:r w:rsidR="006D7D43">
        <w:rPr>
          <w:rFonts w:ascii="Times New Roman" w:hAnsi="Times New Roman"/>
          <w:sz w:val="26"/>
          <w:szCs w:val="26"/>
          <w:lang w:val="uk-UA"/>
        </w:rPr>
        <w:t>1 учень</w:t>
      </w:r>
    </w:p>
    <w:p w14:paraId="54326595" w14:textId="24E41B6D" w:rsidR="006D7D43" w:rsidRPr="009F065B" w:rsidRDefault="006D7D43" w:rsidP="008450B1">
      <w:pPr>
        <w:spacing w:after="0" w:line="240" w:lineRule="auto"/>
        <w:jc w:val="both"/>
        <w:rPr>
          <w:rFonts w:ascii="Times New Roman" w:hAnsi="Times New Roman"/>
          <w:sz w:val="26"/>
          <w:szCs w:val="26"/>
          <w:lang w:val="uk-UA"/>
        </w:rPr>
      </w:pPr>
      <w:r>
        <w:rPr>
          <w:rFonts w:ascii="Times New Roman" w:hAnsi="Times New Roman"/>
          <w:sz w:val="26"/>
          <w:szCs w:val="26"/>
          <w:lang w:val="uk-UA"/>
        </w:rPr>
        <w:t>7 клас – 2 учні</w:t>
      </w:r>
    </w:p>
    <w:p w14:paraId="172D2AD8" w14:textId="1E80D9D1" w:rsidR="00543BB7" w:rsidRPr="009F065B" w:rsidRDefault="00543BB7" w:rsidP="00520393">
      <w:pPr>
        <w:spacing w:after="240" w:line="240" w:lineRule="auto"/>
        <w:jc w:val="both"/>
        <w:rPr>
          <w:rFonts w:ascii="Times New Roman" w:hAnsi="Times New Roman"/>
          <w:sz w:val="26"/>
          <w:szCs w:val="26"/>
          <w:lang w:val="uk-UA"/>
        </w:rPr>
      </w:pPr>
      <w:r w:rsidRPr="009F065B">
        <w:rPr>
          <w:rFonts w:ascii="Times New Roman" w:hAnsi="Times New Roman"/>
          <w:sz w:val="26"/>
          <w:szCs w:val="26"/>
          <w:lang w:val="uk-UA"/>
        </w:rPr>
        <w:t>Індивідуальні навчальні плани для здобуття загальної  середньої освіти за індивідуальною формою (педагогічний патронаж) на 202</w:t>
      </w:r>
      <w:r w:rsidR="006D7D43">
        <w:rPr>
          <w:rFonts w:ascii="Times New Roman" w:hAnsi="Times New Roman"/>
          <w:sz w:val="26"/>
          <w:szCs w:val="26"/>
          <w:lang w:val="uk-UA"/>
        </w:rPr>
        <w:t>2</w:t>
      </w:r>
      <w:r w:rsidRPr="009F065B">
        <w:rPr>
          <w:rFonts w:ascii="Times New Roman" w:hAnsi="Times New Roman"/>
          <w:sz w:val="26"/>
          <w:szCs w:val="26"/>
          <w:lang w:val="uk-UA"/>
        </w:rPr>
        <w:t>/202</w:t>
      </w:r>
      <w:r w:rsidR="006D7D43">
        <w:rPr>
          <w:rFonts w:ascii="Times New Roman" w:hAnsi="Times New Roman"/>
          <w:sz w:val="26"/>
          <w:szCs w:val="26"/>
          <w:lang w:val="uk-UA"/>
        </w:rPr>
        <w:t>3</w:t>
      </w:r>
      <w:r w:rsidRPr="009F065B">
        <w:rPr>
          <w:rFonts w:ascii="Times New Roman" w:hAnsi="Times New Roman"/>
          <w:sz w:val="26"/>
          <w:szCs w:val="26"/>
          <w:lang w:val="uk-UA"/>
        </w:rPr>
        <w:t xml:space="preserve"> навчальний рік складено з урахуванням Державного стандарту початкової освіти, Державного стандарту базової і повної середньої освіти, відповідно до Типових освітніх програми закладів загальної середньої освіти, погоджено на засіданні педагогічної ради закладу.</w:t>
      </w:r>
    </w:p>
    <w:p w14:paraId="3AD1567E" w14:textId="34DA1C23" w:rsidR="00543BB7" w:rsidRPr="009F065B" w:rsidRDefault="00543BB7" w:rsidP="00520393">
      <w:pPr>
        <w:spacing w:after="240" w:line="240" w:lineRule="auto"/>
        <w:jc w:val="both"/>
        <w:rPr>
          <w:rFonts w:ascii="Times New Roman" w:hAnsi="Times New Roman"/>
          <w:sz w:val="26"/>
          <w:szCs w:val="26"/>
          <w:lang w:val="uk-UA"/>
        </w:rPr>
      </w:pPr>
      <w:r w:rsidRPr="009F065B">
        <w:rPr>
          <w:rFonts w:ascii="Times New Roman" w:hAnsi="Times New Roman"/>
          <w:sz w:val="26"/>
          <w:szCs w:val="26"/>
          <w:lang w:val="uk-UA"/>
        </w:rPr>
        <w:t>Розклад занять був затверджений директором школи з</w:t>
      </w:r>
      <w:r w:rsidR="00023BC9" w:rsidRPr="009F065B">
        <w:rPr>
          <w:rFonts w:ascii="Times New Roman" w:hAnsi="Times New Roman"/>
          <w:sz w:val="26"/>
          <w:szCs w:val="26"/>
          <w:lang w:val="uk-UA"/>
        </w:rPr>
        <w:t>а погодженням з батьками учнів</w:t>
      </w:r>
      <w:r w:rsidRPr="009F065B">
        <w:rPr>
          <w:rFonts w:ascii="Times New Roman" w:hAnsi="Times New Roman"/>
          <w:sz w:val="26"/>
          <w:szCs w:val="26"/>
          <w:lang w:val="uk-UA"/>
        </w:rPr>
        <w:t xml:space="preserve">. </w:t>
      </w:r>
    </w:p>
    <w:p w14:paraId="0BEFF831" w14:textId="77777777" w:rsidR="00543BB7" w:rsidRPr="009F065B" w:rsidRDefault="00543BB7" w:rsidP="00520393">
      <w:pPr>
        <w:spacing w:after="240" w:line="240" w:lineRule="auto"/>
        <w:jc w:val="both"/>
        <w:rPr>
          <w:rFonts w:ascii="Times New Roman" w:hAnsi="Times New Roman"/>
          <w:sz w:val="26"/>
          <w:szCs w:val="26"/>
          <w:lang w:val="uk-UA"/>
        </w:rPr>
      </w:pPr>
      <w:r w:rsidRPr="009F065B">
        <w:rPr>
          <w:rFonts w:ascii="Times New Roman" w:hAnsi="Times New Roman"/>
          <w:sz w:val="26"/>
          <w:szCs w:val="26"/>
          <w:lang w:val="uk-UA"/>
        </w:rPr>
        <w:t>Облік занять здійснювався в окремому журналі встановленого зразку.</w:t>
      </w:r>
    </w:p>
    <w:p w14:paraId="1011302B" w14:textId="77777777" w:rsidR="00543BB7" w:rsidRPr="009F065B" w:rsidRDefault="00543BB7" w:rsidP="00520393">
      <w:pPr>
        <w:spacing w:after="240" w:line="240" w:lineRule="auto"/>
        <w:jc w:val="both"/>
        <w:rPr>
          <w:rFonts w:ascii="Times New Roman" w:hAnsi="Times New Roman"/>
          <w:b/>
          <w:sz w:val="26"/>
          <w:szCs w:val="26"/>
          <w:lang w:val="uk-UA"/>
        </w:rPr>
      </w:pPr>
      <w:r w:rsidRPr="009F065B">
        <w:rPr>
          <w:rFonts w:ascii="Times New Roman" w:hAnsi="Times New Roman"/>
          <w:b/>
          <w:sz w:val="26"/>
          <w:szCs w:val="26"/>
          <w:lang w:val="uk-UA"/>
        </w:rPr>
        <w:t>Інклюзивне навчання</w:t>
      </w:r>
    </w:p>
    <w:p w14:paraId="7E719638" w14:textId="3DEEE848" w:rsidR="00543BB7" w:rsidRPr="009F065B" w:rsidRDefault="00543BB7" w:rsidP="00520393">
      <w:pPr>
        <w:tabs>
          <w:tab w:val="left" w:pos="0"/>
        </w:tabs>
        <w:spacing w:after="240" w:line="240" w:lineRule="auto"/>
        <w:jc w:val="both"/>
        <w:rPr>
          <w:rFonts w:ascii="Times New Roman" w:hAnsi="Times New Roman"/>
          <w:sz w:val="26"/>
          <w:szCs w:val="26"/>
          <w:lang w:val="uk-UA"/>
        </w:rPr>
      </w:pPr>
      <w:r w:rsidRPr="009F065B">
        <w:rPr>
          <w:rFonts w:ascii="Times New Roman" w:hAnsi="Times New Roman"/>
          <w:sz w:val="26"/>
          <w:szCs w:val="26"/>
          <w:lang w:val="uk-UA"/>
        </w:rPr>
        <w:t>На виконання Закону України «Про освіту», Постанови Кабінету Міністрів України</w:t>
      </w:r>
      <w:r w:rsidRPr="009F065B">
        <w:rPr>
          <w:rFonts w:ascii="Times New Roman" w:hAnsi="Times New Roman"/>
          <w:bCs/>
          <w:sz w:val="26"/>
          <w:szCs w:val="26"/>
          <w:lang w:val="uk-UA"/>
        </w:rPr>
        <w:t xml:space="preserve"> «</w:t>
      </w:r>
      <w:r w:rsidRPr="009F065B">
        <w:rPr>
          <w:rFonts w:ascii="Times New Roman" w:hAnsi="Times New Roman"/>
          <w:bCs/>
          <w:color w:val="000000"/>
          <w:sz w:val="26"/>
          <w:szCs w:val="26"/>
          <w:shd w:val="clear" w:color="auto" w:fill="FFFFFF"/>
          <w:lang w:val="uk-UA"/>
        </w:rPr>
        <w:t>Про затвердження Порядку організації інклюзивного навчання у загальноосвітніх навчальних закладах» від 15.08.2011 №872</w:t>
      </w:r>
      <w:r w:rsidRPr="009F065B">
        <w:rPr>
          <w:rFonts w:ascii="Times New Roman" w:hAnsi="Times New Roman"/>
          <w:color w:val="000000"/>
          <w:sz w:val="26"/>
          <w:szCs w:val="26"/>
          <w:shd w:val="clear" w:color="auto" w:fill="FFFFFF"/>
          <w:lang w:val="uk-UA"/>
        </w:rPr>
        <w:t xml:space="preserve"> (зі змінами, внесеними Постановою КМ від 09.08.2017 </w:t>
      </w:r>
      <w:hyperlink r:id="rId9" w:anchor="n2" w:tgtFrame="_blank" w:history="1">
        <w:r w:rsidRPr="009F065B">
          <w:rPr>
            <w:rFonts w:ascii="Times New Roman" w:hAnsi="Times New Roman"/>
            <w:color w:val="0000FF"/>
            <w:sz w:val="26"/>
            <w:szCs w:val="26"/>
            <w:u w:val="single"/>
            <w:bdr w:val="none" w:sz="0" w:space="0" w:color="auto" w:frame="1"/>
            <w:shd w:val="clear" w:color="auto" w:fill="FFFFFF"/>
            <w:lang w:val="uk-UA"/>
          </w:rPr>
          <w:t>№ 588),</w:t>
        </w:r>
        <w:r w:rsidRPr="009F065B">
          <w:rPr>
            <w:rFonts w:ascii="Times New Roman" w:hAnsi="Times New Roman"/>
            <w:sz w:val="26"/>
            <w:szCs w:val="26"/>
            <w:lang w:val="uk-UA"/>
          </w:rPr>
          <w:t xml:space="preserve"> </w:t>
        </w:r>
      </w:hyperlink>
      <w:r w:rsidRPr="009F065B">
        <w:rPr>
          <w:rFonts w:ascii="Times New Roman" w:hAnsi="Times New Roman"/>
          <w:sz w:val="26"/>
          <w:szCs w:val="26"/>
          <w:lang w:val="uk-UA"/>
        </w:rPr>
        <w:t xml:space="preserve">листа Міністерства </w:t>
      </w:r>
      <w:r w:rsidRPr="009F065B">
        <w:rPr>
          <w:rFonts w:ascii="Times New Roman" w:hAnsi="Times New Roman"/>
          <w:sz w:val="26"/>
          <w:szCs w:val="26"/>
          <w:lang w:val="uk-UA"/>
        </w:rPr>
        <w:lastRenderedPageBreak/>
        <w:t xml:space="preserve">освіти і науки України «Про організацію інклюзивного навчання у загальноосвітніх навчальних закладах» від 18.05.2012 року № 1/9 – 384, «Щодо посадових обов’язків асистента вчителя» від 25.09.2012 року № 1/9-675, Постанови КМУ від 15.08.2011 № 872 «Про затвердження Порядку організації інклюзивного навчання у загальноосвітніх навчальних закладах», Постанови КМУ від 14.02.2017 № 88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Постанови КМУ від 15 листопада 2017 р. № 863 «Про внесення змін до Порядку та умов надання субвенції з державного бюджету місцевим бюджетам на надання державної підтримки  особам з особливими освітніми потребами», Наказу МОНУ від 01.02.2018 № 90, зареєстрованого в Міністерстві юстиції України 23.02.2018 за № 226/31678 «Про внесення змін до наказу Міністерства освіти і науки України від 06 грудня 2010 року № 1205», Наказу МОНУ від 08.06.2018 № 609 «Про затвердження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w:t>
      </w:r>
      <w:proofErr w:type="spellStart"/>
      <w:r w:rsidRPr="009F065B">
        <w:rPr>
          <w:rFonts w:ascii="Times New Roman" w:hAnsi="Times New Roman"/>
          <w:sz w:val="26"/>
          <w:szCs w:val="26"/>
          <w:lang w:val="uk-UA"/>
        </w:rPr>
        <w:t>освіти»,Наказу</w:t>
      </w:r>
      <w:proofErr w:type="spellEnd"/>
      <w:r w:rsidRPr="009F065B">
        <w:rPr>
          <w:rFonts w:ascii="Times New Roman" w:hAnsi="Times New Roman"/>
          <w:sz w:val="26"/>
          <w:szCs w:val="26"/>
          <w:lang w:val="uk-UA"/>
        </w:rPr>
        <w:t xml:space="preserve"> МОНУ від 23.04.2018 № 414, зареєстрований в Міністерстві юстиції України 11.05.2018 за № 582/32034 «Про затвердження Типового переліку спеціальних засобів корекції психофізичного розвитку дітей з особливими освітніми потребами, які навчаються в інклюзивних та спеціальних класах закладів загальної середньої освіти», листа МОНУ від 05.02.2018 № 2.5-281 (Роз’яснення щодо тривалості уроків в інклюзивних класах і функціональних обов’язків асистента вчителя) та з метою реалізації права дітей з особливими освітніми потребами на освіту за місцем проживання їх соціалізацію та інтеграцію в суспільстві у 202</w:t>
      </w:r>
      <w:r w:rsidR="006D7D43">
        <w:rPr>
          <w:rFonts w:ascii="Times New Roman" w:hAnsi="Times New Roman"/>
          <w:sz w:val="26"/>
          <w:szCs w:val="26"/>
          <w:lang w:val="uk-UA"/>
        </w:rPr>
        <w:t>2</w:t>
      </w:r>
      <w:r w:rsidRPr="009F065B">
        <w:rPr>
          <w:rFonts w:ascii="Times New Roman" w:hAnsi="Times New Roman"/>
          <w:sz w:val="26"/>
          <w:szCs w:val="26"/>
          <w:lang w:val="uk-UA"/>
        </w:rPr>
        <w:t>/202</w:t>
      </w:r>
      <w:r w:rsidR="006D7D43">
        <w:rPr>
          <w:rFonts w:ascii="Times New Roman" w:hAnsi="Times New Roman"/>
          <w:sz w:val="26"/>
          <w:szCs w:val="26"/>
          <w:lang w:val="uk-UA"/>
        </w:rPr>
        <w:t>3</w:t>
      </w:r>
      <w:r w:rsidRPr="009F065B">
        <w:rPr>
          <w:rFonts w:ascii="Times New Roman" w:hAnsi="Times New Roman"/>
          <w:sz w:val="26"/>
          <w:szCs w:val="26"/>
          <w:lang w:val="uk-UA"/>
        </w:rPr>
        <w:t xml:space="preserve"> навчальному році бул</w:t>
      </w:r>
      <w:r w:rsidR="006D7D43">
        <w:rPr>
          <w:rFonts w:ascii="Times New Roman" w:hAnsi="Times New Roman"/>
          <w:sz w:val="26"/>
          <w:szCs w:val="26"/>
          <w:lang w:val="uk-UA"/>
        </w:rPr>
        <w:t>о організовано</w:t>
      </w:r>
      <w:r w:rsidR="008450B1" w:rsidRPr="009F065B">
        <w:rPr>
          <w:rFonts w:ascii="Times New Roman" w:hAnsi="Times New Roman"/>
          <w:sz w:val="26"/>
          <w:szCs w:val="26"/>
          <w:lang w:val="uk-UA"/>
        </w:rPr>
        <w:t xml:space="preserve"> </w:t>
      </w:r>
      <w:r w:rsidR="006D7D43">
        <w:rPr>
          <w:rFonts w:ascii="Times New Roman" w:hAnsi="Times New Roman"/>
          <w:sz w:val="26"/>
          <w:szCs w:val="26"/>
          <w:lang w:val="uk-UA"/>
        </w:rPr>
        <w:t xml:space="preserve"> інклюзивне навчання – 1 клас</w:t>
      </w:r>
      <w:r w:rsidRPr="009F065B">
        <w:rPr>
          <w:rFonts w:ascii="Times New Roman" w:hAnsi="Times New Roman"/>
          <w:sz w:val="26"/>
          <w:szCs w:val="26"/>
          <w:lang w:val="uk-UA"/>
        </w:rPr>
        <w:t>:</w:t>
      </w:r>
    </w:p>
    <w:p w14:paraId="669CCFD0" w14:textId="1A437178" w:rsidR="00543BB7" w:rsidRPr="009F065B" w:rsidRDefault="00543BB7" w:rsidP="00520393">
      <w:pPr>
        <w:tabs>
          <w:tab w:val="left" w:pos="9498"/>
        </w:tabs>
        <w:spacing w:after="240" w:line="240" w:lineRule="auto"/>
        <w:jc w:val="both"/>
        <w:rPr>
          <w:rFonts w:ascii="Times New Roman" w:hAnsi="Times New Roman"/>
          <w:sz w:val="26"/>
          <w:szCs w:val="26"/>
          <w:lang w:val="uk-UA"/>
        </w:rPr>
      </w:pPr>
      <w:r w:rsidRPr="009F065B">
        <w:rPr>
          <w:rFonts w:ascii="Times New Roman" w:hAnsi="Times New Roman"/>
          <w:sz w:val="26"/>
          <w:szCs w:val="26"/>
          <w:lang w:val="uk-UA"/>
        </w:rPr>
        <w:t>Для  учня з особливими освітніми потребами наказом було затверджено склад команди психолого-педагогічного супроводу дитини з особливими освітніми потребами, до якої на постійній основі були залучені вчителі-</w:t>
      </w:r>
      <w:proofErr w:type="spellStart"/>
      <w:r w:rsidRPr="009F065B">
        <w:rPr>
          <w:rFonts w:ascii="Times New Roman" w:hAnsi="Times New Roman"/>
          <w:sz w:val="26"/>
          <w:szCs w:val="26"/>
          <w:lang w:val="uk-UA"/>
        </w:rPr>
        <w:t>предметники</w:t>
      </w:r>
      <w:proofErr w:type="spellEnd"/>
      <w:r w:rsidRPr="009F065B">
        <w:rPr>
          <w:rFonts w:ascii="Times New Roman" w:hAnsi="Times New Roman"/>
          <w:sz w:val="26"/>
          <w:szCs w:val="26"/>
          <w:lang w:val="uk-UA"/>
        </w:rPr>
        <w:t xml:space="preserve">, які викладають у даному інклюзивному класі, та </w:t>
      </w:r>
      <w:r w:rsidR="008450B1" w:rsidRPr="009F065B">
        <w:rPr>
          <w:rFonts w:ascii="Times New Roman" w:hAnsi="Times New Roman"/>
          <w:sz w:val="26"/>
          <w:szCs w:val="26"/>
          <w:lang w:val="uk-UA"/>
        </w:rPr>
        <w:t>асистент вчителя</w:t>
      </w:r>
      <w:r w:rsidRPr="009F065B">
        <w:rPr>
          <w:rFonts w:ascii="Times New Roman" w:hAnsi="Times New Roman"/>
          <w:sz w:val="26"/>
          <w:szCs w:val="26"/>
          <w:lang w:val="uk-UA"/>
        </w:rPr>
        <w:t xml:space="preserve">. Команда супроводу в складі постійних учасників та </w:t>
      </w:r>
      <w:proofErr w:type="spellStart"/>
      <w:r w:rsidRPr="009F065B">
        <w:rPr>
          <w:rFonts w:ascii="Times New Roman" w:hAnsi="Times New Roman"/>
          <w:sz w:val="26"/>
          <w:szCs w:val="26"/>
          <w:lang w:val="uk-UA"/>
        </w:rPr>
        <w:t>з</w:t>
      </w:r>
      <w:r w:rsidR="008450B1" w:rsidRPr="009F065B">
        <w:rPr>
          <w:rFonts w:ascii="Times New Roman" w:hAnsi="Times New Roman"/>
          <w:sz w:val="26"/>
          <w:szCs w:val="26"/>
          <w:lang w:val="uk-UA"/>
        </w:rPr>
        <w:t>асистента</w:t>
      </w:r>
      <w:proofErr w:type="spellEnd"/>
      <w:r w:rsidR="008450B1" w:rsidRPr="009F065B">
        <w:rPr>
          <w:rFonts w:ascii="Times New Roman" w:hAnsi="Times New Roman"/>
          <w:sz w:val="26"/>
          <w:szCs w:val="26"/>
          <w:lang w:val="uk-UA"/>
        </w:rPr>
        <w:t xml:space="preserve"> вчителя</w:t>
      </w:r>
      <w:r w:rsidRPr="009F065B">
        <w:rPr>
          <w:rFonts w:ascii="Times New Roman" w:hAnsi="Times New Roman"/>
          <w:sz w:val="26"/>
          <w:szCs w:val="26"/>
          <w:lang w:val="uk-UA"/>
        </w:rPr>
        <w:t xml:space="preserve"> в активній співпраці з батьками учн</w:t>
      </w:r>
      <w:r w:rsidR="008450B1" w:rsidRPr="009F065B">
        <w:rPr>
          <w:rFonts w:ascii="Times New Roman" w:hAnsi="Times New Roman"/>
          <w:sz w:val="26"/>
          <w:szCs w:val="26"/>
          <w:lang w:val="uk-UA"/>
        </w:rPr>
        <w:t>я</w:t>
      </w:r>
      <w:r w:rsidRPr="009F065B">
        <w:rPr>
          <w:rFonts w:ascii="Times New Roman" w:hAnsi="Times New Roman"/>
          <w:sz w:val="26"/>
          <w:szCs w:val="26"/>
          <w:lang w:val="uk-UA"/>
        </w:rPr>
        <w:t xml:space="preserve"> з особливими освітніми потребами розробили індивідуальн</w:t>
      </w:r>
      <w:r w:rsidR="008450B1" w:rsidRPr="009F065B">
        <w:rPr>
          <w:rFonts w:ascii="Times New Roman" w:hAnsi="Times New Roman"/>
          <w:sz w:val="26"/>
          <w:szCs w:val="26"/>
          <w:lang w:val="uk-UA"/>
        </w:rPr>
        <w:t>у</w:t>
      </w:r>
      <w:r w:rsidRPr="009F065B">
        <w:rPr>
          <w:rFonts w:ascii="Times New Roman" w:hAnsi="Times New Roman"/>
          <w:sz w:val="26"/>
          <w:szCs w:val="26"/>
          <w:lang w:val="uk-UA"/>
        </w:rPr>
        <w:t xml:space="preserve"> програм</w:t>
      </w:r>
      <w:r w:rsidR="008450B1" w:rsidRPr="009F065B">
        <w:rPr>
          <w:rFonts w:ascii="Times New Roman" w:hAnsi="Times New Roman"/>
          <w:sz w:val="26"/>
          <w:szCs w:val="26"/>
          <w:lang w:val="uk-UA"/>
        </w:rPr>
        <w:t>у</w:t>
      </w:r>
      <w:r w:rsidRPr="009F065B">
        <w:rPr>
          <w:rFonts w:ascii="Times New Roman" w:hAnsi="Times New Roman"/>
          <w:sz w:val="26"/>
          <w:szCs w:val="26"/>
          <w:lang w:val="uk-UA"/>
        </w:rPr>
        <w:t xml:space="preserve"> розвитку для дитини та систематично проводили моніторинг її виконання з  метою коригування та визначення динаміки розвитку дитини. </w:t>
      </w:r>
    </w:p>
    <w:p w14:paraId="4BF74000" w14:textId="77777777" w:rsidR="00543BB7" w:rsidRPr="009F065B" w:rsidRDefault="00543BB7" w:rsidP="00520393">
      <w:pPr>
        <w:tabs>
          <w:tab w:val="left" w:pos="9498"/>
        </w:tabs>
        <w:spacing w:after="240" w:line="240" w:lineRule="auto"/>
        <w:jc w:val="both"/>
        <w:rPr>
          <w:rFonts w:ascii="Times New Roman" w:hAnsi="Times New Roman"/>
          <w:sz w:val="26"/>
          <w:szCs w:val="26"/>
          <w:lang w:val="uk-UA"/>
        </w:rPr>
      </w:pPr>
      <w:r w:rsidRPr="009F065B">
        <w:rPr>
          <w:rFonts w:ascii="Times New Roman" w:hAnsi="Times New Roman"/>
          <w:sz w:val="26"/>
          <w:szCs w:val="26"/>
          <w:lang w:val="uk-UA"/>
        </w:rPr>
        <w:t>Корекційно-розвиткові заняття проводилися працівниками згідно навчального плану, облік занять здійснювався в окремих журналах.</w:t>
      </w:r>
    </w:p>
    <w:p w14:paraId="675F1F88" w14:textId="7398D962" w:rsidR="001336AB" w:rsidRPr="009F065B" w:rsidRDefault="00EA3B07" w:rsidP="00520393">
      <w:pPr>
        <w:tabs>
          <w:tab w:val="left" w:pos="0"/>
        </w:tabs>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Н</w:t>
      </w:r>
      <w:r w:rsidR="001336AB" w:rsidRPr="009F065B">
        <w:rPr>
          <w:rFonts w:ascii="Times New Roman" w:hAnsi="Times New Roman"/>
          <w:sz w:val="26"/>
          <w:szCs w:val="26"/>
          <w:lang w:val="uk-UA" w:eastAsia="ru-RU"/>
        </w:rPr>
        <w:t>авчання учн</w:t>
      </w:r>
      <w:r w:rsidR="008450B1" w:rsidRPr="009F065B">
        <w:rPr>
          <w:rFonts w:ascii="Times New Roman" w:hAnsi="Times New Roman"/>
          <w:sz w:val="26"/>
          <w:szCs w:val="26"/>
          <w:lang w:val="uk-UA" w:eastAsia="ru-RU"/>
        </w:rPr>
        <w:t>я</w:t>
      </w:r>
      <w:r w:rsidR="001336AB" w:rsidRPr="009F065B">
        <w:rPr>
          <w:rFonts w:ascii="Times New Roman" w:hAnsi="Times New Roman"/>
          <w:sz w:val="26"/>
          <w:szCs w:val="26"/>
          <w:lang w:val="uk-UA" w:eastAsia="ru-RU"/>
        </w:rPr>
        <w:t xml:space="preserve"> здійснювалось з урахуванням особливостей освітніх потреб учн</w:t>
      </w:r>
      <w:r w:rsidR="008450B1" w:rsidRPr="009F065B">
        <w:rPr>
          <w:rFonts w:ascii="Times New Roman" w:hAnsi="Times New Roman"/>
          <w:sz w:val="26"/>
          <w:szCs w:val="26"/>
          <w:lang w:val="uk-UA" w:eastAsia="ru-RU"/>
        </w:rPr>
        <w:t>я</w:t>
      </w:r>
      <w:r w:rsidR="001336AB" w:rsidRPr="009F065B">
        <w:rPr>
          <w:rFonts w:ascii="Times New Roman" w:hAnsi="Times New Roman"/>
          <w:sz w:val="26"/>
          <w:szCs w:val="26"/>
          <w:lang w:val="uk-UA" w:eastAsia="ru-RU"/>
        </w:rPr>
        <w:t xml:space="preserve"> на основі використання особистісно-орієнтованого підходу. Оцінювання навчальних досягнень д</w:t>
      </w:r>
      <w:r w:rsidR="008450B1" w:rsidRPr="009F065B">
        <w:rPr>
          <w:rFonts w:ascii="Times New Roman" w:hAnsi="Times New Roman"/>
          <w:sz w:val="26"/>
          <w:szCs w:val="26"/>
          <w:lang w:val="uk-UA" w:eastAsia="ru-RU"/>
        </w:rPr>
        <w:t>итини</w:t>
      </w:r>
      <w:r w:rsidR="001336AB" w:rsidRPr="009F065B">
        <w:rPr>
          <w:rFonts w:ascii="Times New Roman" w:hAnsi="Times New Roman"/>
          <w:sz w:val="26"/>
          <w:szCs w:val="26"/>
          <w:lang w:val="uk-UA" w:eastAsia="ru-RU"/>
        </w:rPr>
        <w:t xml:space="preserve"> з особливими освітніми потребами здійснювалось згідно критеріїв оцінювання.</w:t>
      </w:r>
    </w:p>
    <w:p w14:paraId="474994F3" w14:textId="77777777" w:rsidR="001336AB" w:rsidRPr="009F065B" w:rsidRDefault="001336AB" w:rsidP="00520393">
      <w:pPr>
        <w:spacing w:after="240" w:line="240" w:lineRule="auto"/>
        <w:jc w:val="both"/>
        <w:rPr>
          <w:rFonts w:ascii="Times New Roman" w:hAnsi="Times New Roman"/>
          <w:b/>
          <w:sz w:val="26"/>
          <w:szCs w:val="26"/>
          <w:lang w:val="uk-UA" w:eastAsia="ru-RU"/>
        </w:rPr>
      </w:pPr>
      <w:r w:rsidRPr="009F065B">
        <w:rPr>
          <w:rFonts w:ascii="Times New Roman" w:hAnsi="Times New Roman"/>
          <w:b/>
          <w:sz w:val="26"/>
          <w:szCs w:val="26"/>
          <w:lang w:val="uk-UA" w:eastAsia="ru-RU"/>
        </w:rPr>
        <w:t>Методична робота</w:t>
      </w:r>
    </w:p>
    <w:p w14:paraId="600705C3" w14:textId="1151EFAC" w:rsidR="009856FC" w:rsidRPr="00002922" w:rsidRDefault="00EA3B07" w:rsidP="009856FC">
      <w:pPr>
        <w:spacing w:after="0" w:line="240" w:lineRule="auto"/>
        <w:rPr>
          <w:rFonts w:ascii="Times New Roman" w:hAnsi="Times New Roman"/>
          <w:sz w:val="26"/>
          <w:szCs w:val="26"/>
          <w:lang w:val="uk-UA"/>
        </w:rPr>
      </w:pPr>
      <w:r w:rsidRPr="009F065B">
        <w:rPr>
          <w:rFonts w:ascii="Times New Roman" w:hAnsi="Times New Roman"/>
          <w:sz w:val="26"/>
          <w:szCs w:val="26"/>
          <w:lang w:val="uk-UA" w:eastAsia="ru-RU"/>
        </w:rPr>
        <w:t>У 202</w:t>
      </w:r>
      <w:r w:rsidR="00D35B42" w:rsidRPr="009F065B">
        <w:rPr>
          <w:rFonts w:ascii="Times New Roman" w:hAnsi="Times New Roman"/>
          <w:sz w:val="26"/>
          <w:szCs w:val="26"/>
          <w:lang w:val="uk-UA" w:eastAsia="ru-RU"/>
        </w:rPr>
        <w:t>1</w:t>
      </w:r>
      <w:r w:rsidR="001336AB" w:rsidRPr="009F065B">
        <w:rPr>
          <w:rFonts w:ascii="Times New Roman" w:hAnsi="Times New Roman"/>
          <w:sz w:val="26"/>
          <w:szCs w:val="26"/>
          <w:lang w:val="uk-UA" w:eastAsia="ru-RU"/>
        </w:rPr>
        <w:t>/202</w:t>
      </w:r>
      <w:r w:rsidR="00D35B42" w:rsidRPr="009F065B">
        <w:rPr>
          <w:rFonts w:ascii="Times New Roman" w:hAnsi="Times New Roman"/>
          <w:sz w:val="26"/>
          <w:szCs w:val="26"/>
          <w:lang w:val="uk-UA" w:eastAsia="ru-RU"/>
        </w:rPr>
        <w:t>2</w:t>
      </w:r>
      <w:r w:rsidR="001336AB" w:rsidRPr="009F065B">
        <w:rPr>
          <w:rFonts w:ascii="Times New Roman" w:hAnsi="Times New Roman"/>
          <w:sz w:val="26"/>
          <w:szCs w:val="26"/>
          <w:lang w:val="uk-UA" w:eastAsia="ru-RU"/>
        </w:rPr>
        <w:t xml:space="preserve"> навчальному році педагогічний колектив школи</w:t>
      </w:r>
      <w:r w:rsidR="006D7D43">
        <w:rPr>
          <w:rFonts w:ascii="Times New Roman" w:hAnsi="Times New Roman"/>
          <w:sz w:val="26"/>
          <w:szCs w:val="26"/>
          <w:lang w:val="uk-UA" w:eastAsia="ru-RU"/>
        </w:rPr>
        <w:t xml:space="preserve"> завершив</w:t>
      </w:r>
      <w:r w:rsidR="001336AB" w:rsidRPr="009F065B">
        <w:rPr>
          <w:rFonts w:ascii="Times New Roman" w:hAnsi="Times New Roman"/>
          <w:sz w:val="26"/>
          <w:szCs w:val="26"/>
          <w:lang w:val="uk-UA" w:eastAsia="ru-RU"/>
        </w:rPr>
        <w:t xml:space="preserve"> працював над реалізацією </w:t>
      </w:r>
      <w:r w:rsidR="001336AB" w:rsidRPr="009F065B">
        <w:rPr>
          <w:rFonts w:ascii="Times New Roman" w:hAnsi="Times New Roman"/>
          <w:bCs/>
          <w:sz w:val="26"/>
          <w:szCs w:val="26"/>
          <w:lang w:val="uk-UA" w:eastAsia="ru-RU"/>
        </w:rPr>
        <w:t>методичної</w:t>
      </w:r>
      <w:r w:rsidR="001336AB" w:rsidRPr="009F065B">
        <w:rPr>
          <w:rFonts w:ascii="Times New Roman" w:hAnsi="Times New Roman"/>
          <w:b/>
          <w:bCs/>
          <w:sz w:val="26"/>
          <w:szCs w:val="26"/>
          <w:lang w:val="uk-UA" w:eastAsia="ru-RU"/>
        </w:rPr>
        <w:t xml:space="preserve"> </w:t>
      </w:r>
      <w:r w:rsidR="001336AB" w:rsidRPr="009F065B">
        <w:rPr>
          <w:rFonts w:ascii="Times New Roman" w:hAnsi="Times New Roman"/>
          <w:bCs/>
          <w:sz w:val="26"/>
          <w:szCs w:val="26"/>
          <w:lang w:val="uk-UA" w:eastAsia="ru-RU"/>
        </w:rPr>
        <w:t>теми</w:t>
      </w:r>
      <w:r w:rsidR="001336AB" w:rsidRPr="009F065B">
        <w:rPr>
          <w:rFonts w:ascii="Times New Roman" w:hAnsi="Times New Roman"/>
          <w:b/>
          <w:bCs/>
          <w:sz w:val="26"/>
          <w:szCs w:val="26"/>
          <w:lang w:val="uk-UA" w:eastAsia="ru-RU"/>
        </w:rPr>
        <w:t>:</w:t>
      </w:r>
      <w:r w:rsidR="001336AB" w:rsidRPr="009F065B">
        <w:rPr>
          <w:rFonts w:ascii="Times New Roman" w:hAnsi="Times New Roman"/>
          <w:bCs/>
          <w:sz w:val="26"/>
          <w:szCs w:val="26"/>
          <w:lang w:val="uk-UA" w:eastAsia="ru-RU"/>
        </w:rPr>
        <w:t xml:space="preserve"> </w:t>
      </w:r>
      <w:r w:rsidRPr="009856FC">
        <w:rPr>
          <w:rFonts w:ascii="Times New Roman" w:hAnsi="Times New Roman"/>
          <w:sz w:val="26"/>
          <w:szCs w:val="26"/>
          <w:lang w:val="uk-UA"/>
        </w:rPr>
        <w:t>«</w:t>
      </w:r>
      <w:r w:rsidR="009856FC" w:rsidRPr="00002922">
        <w:rPr>
          <w:rFonts w:ascii="Times New Roman" w:hAnsi="Times New Roman"/>
          <w:b/>
          <w:sz w:val="26"/>
          <w:szCs w:val="26"/>
          <w:lang w:val="uk-UA"/>
        </w:rPr>
        <w:t xml:space="preserve">Реалізація сучасних </w:t>
      </w:r>
      <w:r w:rsidR="009856FC" w:rsidRPr="00002922">
        <w:rPr>
          <w:rFonts w:ascii="Times New Roman" w:hAnsi="Times New Roman"/>
          <w:b/>
          <w:sz w:val="26"/>
          <w:szCs w:val="26"/>
          <w:lang w:val="uk-UA"/>
        </w:rPr>
        <w:lastRenderedPageBreak/>
        <w:t xml:space="preserve">педагогічних технологій освіти на засадах </w:t>
      </w:r>
      <w:proofErr w:type="spellStart"/>
      <w:r w:rsidR="009856FC" w:rsidRPr="00002922">
        <w:rPr>
          <w:rFonts w:ascii="Times New Roman" w:hAnsi="Times New Roman"/>
          <w:b/>
          <w:sz w:val="26"/>
          <w:szCs w:val="26"/>
          <w:lang w:val="uk-UA"/>
        </w:rPr>
        <w:t>компетентнісного</w:t>
      </w:r>
      <w:proofErr w:type="spellEnd"/>
      <w:r w:rsidR="009856FC" w:rsidRPr="00002922">
        <w:rPr>
          <w:rFonts w:ascii="Times New Roman" w:hAnsi="Times New Roman"/>
          <w:b/>
          <w:sz w:val="26"/>
          <w:szCs w:val="26"/>
          <w:lang w:val="uk-UA"/>
        </w:rPr>
        <w:t xml:space="preserve"> підходу в контексті положень «Нової української школи».</w:t>
      </w:r>
    </w:p>
    <w:p w14:paraId="02158437" w14:textId="0874F3DE" w:rsidR="001336AB" w:rsidRPr="009F065B" w:rsidRDefault="001336AB" w:rsidP="009856FC">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На виконання Законів України “Про освіту”, “Про </w:t>
      </w:r>
      <w:r w:rsidR="00D35B42" w:rsidRPr="009F065B">
        <w:rPr>
          <w:rFonts w:ascii="Times New Roman" w:hAnsi="Times New Roman"/>
          <w:sz w:val="26"/>
          <w:szCs w:val="26"/>
          <w:lang w:val="uk-UA" w:eastAsia="ru-RU"/>
        </w:rPr>
        <w:t xml:space="preserve">повну </w:t>
      </w:r>
      <w:r w:rsidRPr="009F065B">
        <w:rPr>
          <w:rFonts w:ascii="Times New Roman" w:hAnsi="Times New Roman"/>
          <w:sz w:val="26"/>
          <w:szCs w:val="26"/>
          <w:lang w:val="uk-UA" w:eastAsia="ru-RU"/>
        </w:rPr>
        <w:t>загальну середню освіту”, Інструкції з обліку дітей та підлітків шкільного віку, інших нормативних документів Міністерства освіти і науки України заклад освіти створював оптимальні умови для забезпечення конституційного права кожного громадянина на доступну, безоплатну і якісну освіту, отримання молоддю повної загальної середньої освіти. Заклад освіти здійснював свою діяльність відповідно до Статуту, який відповідає сучасним нормативно-правовим документам, що регламентують діяльність загальноосвітніх закладів.</w:t>
      </w:r>
    </w:p>
    <w:p w14:paraId="0E7DD846"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Методична робота педагогічного колективу була спрямована на створення оптимальних умов для підвищення професійної майстерності вчителів, передбачала систематичну колективну та індивідуальну діяльність, яка сприяла підвищенню рівня методичної і фахової компетентності педагогічних працівників школи, впровадження в практику досягнень педагогічної науки, інноваційних освітніх технологій, передового досвіду, а саме:</w:t>
      </w:r>
    </w:p>
    <w:p w14:paraId="0CDEA1F1" w14:textId="77777777" w:rsidR="001336AB" w:rsidRPr="009F065B" w:rsidRDefault="001336AB" w:rsidP="009856FC">
      <w:pPr>
        <w:numPr>
          <w:ilvl w:val="0"/>
          <w:numId w:val="13"/>
        </w:numPr>
        <w:tabs>
          <w:tab w:val="left" w:pos="900"/>
          <w:tab w:val="num" w:pos="993"/>
          <w:tab w:val="left" w:pos="1701"/>
        </w:tabs>
        <w:spacing w:after="0" w:line="240" w:lineRule="auto"/>
        <w:ind w:left="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створення умов для розвитку інноваційної діяльності, педагогічної ініціативи вчителів для забезпечення рівного доступу кожної дитини до якісної освіти та отримання повної загальної середньої освіти на рівні Державних стандартів;</w:t>
      </w:r>
    </w:p>
    <w:p w14:paraId="53F760FC" w14:textId="77777777" w:rsidR="001336AB" w:rsidRPr="009F065B" w:rsidRDefault="001336AB" w:rsidP="009856FC">
      <w:pPr>
        <w:numPr>
          <w:ilvl w:val="0"/>
          <w:numId w:val="13"/>
        </w:numPr>
        <w:tabs>
          <w:tab w:val="left" w:pos="900"/>
          <w:tab w:val="num" w:pos="993"/>
          <w:tab w:val="left" w:pos="1701"/>
        </w:tabs>
        <w:spacing w:after="0" w:line="240" w:lineRule="auto"/>
        <w:ind w:left="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оновлення освітнього процесу шляхом активного впровадження інноваційних технологій та поглиблення науково-теоретичної роботи;</w:t>
      </w:r>
    </w:p>
    <w:p w14:paraId="5450737F" w14:textId="77777777" w:rsidR="001336AB" w:rsidRPr="009F065B" w:rsidRDefault="00322284" w:rsidP="009856FC">
      <w:pPr>
        <w:numPr>
          <w:ilvl w:val="0"/>
          <w:numId w:val="13"/>
        </w:numPr>
        <w:tabs>
          <w:tab w:val="left" w:pos="900"/>
          <w:tab w:val="num" w:pos="993"/>
          <w:tab w:val="left" w:pos="1701"/>
        </w:tabs>
        <w:spacing w:after="0" w:line="240" w:lineRule="auto"/>
        <w:ind w:left="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сприянню </w:t>
      </w:r>
      <w:r w:rsidR="001336AB" w:rsidRPr="009F065B">
        <w:rPr>
          <w:rFonts w:ascii="Times New Roman" w:hAnsi="Times New Roman"/>
          <w:sz w:val="26"/>
          <w:szCs w:val="26"/>
          <w:lang w:val="uk-UA" w:eastAsia="ru-RU"/>
        </w:rPr>
        <w:t>підвищення професійної компетентності вчителів;</w:t>
      </w:r>
    </w:p>
    <w:p w14:paraId="2D6BA1B6" w14:textId="77777777" w:rsidR="001336AB" w:rsidRPr="009F065B" w:rsidRDefault="001336AB" w:rsidP="009856FC">
      <w:pPr>
        <w:numPr>
          <w:ilvl w:val="0"/>
          <w:numId w:val="13"/>
        </w:numPr>
        <w:tabs>
          <w:tab w:val="left" w:pos="900"/>
          <w:tab w:val="num" w:pos="993"/>
          <w:tab w:val="left" w:pos="1701"/>
        </w:tabs>
        <w:spacing w:after="0" w:line="240" w:lineRule="auto"/>
        <w:ind w:left="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сприяння виробленню в учителів умінь і навичок самостійної методичної роботи з метою безперервного підвищення кваліфікації та вдосконалення педагогічної майстерності.</w:t>
      </w:r>
    </w:p>
    <w:p w14:paraId="15277D0A" w14:textId="6652CBF6" w:rsidR="001336AB" w:rsidRPr="009F065B" w:rsidRDefault="00322284"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У 202</w:t>
      </w:r>
      <w:r w:rsidR="006D7D43">
        <w:rPr>
          <w:rFonts w:ascii="Times New Roman" w:hAnsi="Times New Roman"/>
          <w:sz w:val="26"/>
          <w:szCs w:val="26"/>
          <w:lang w:val="uk-UA" w:eastAsia="ru-RU"/>
        </w:rPr>
        <w:t>2</w:t>
      </w:r>
      <w:r w:rsidR="001336AB" w:rsidRPr="009F065B">
        <w:rPr>
          <w:rFonts w:ascii="Times New Roman" w:hAnsi="Times New Roman"/>
          <w:sz w:val="26"/>
          <w:szCs w:val="26"/>
          <w:lang w:val="uk-UA" w:eastAsia="ru-RU"/>
        </w:rPr>
        <w:t>/202</w:t>
      </w:r>
      <w:r w:rsidR="006D7D43">
        <w:rPr>
          <w:rFonts w:ascii="Times New Roman" w:hAnsi="Times New Roman"/>
          <w:sz w:val="26"/>
          <w:szCs w:val="26"/>
          <w:lang w:val="uk-UA" w:eastAsia="ru-RU"/>
        </w:rPr>
        <w:t>3</w:t>
      </w:r>
      <w:r w:rsidR="001336AB" w:rsidRPr="009F065B">
        <w:rPr>
          <w:rFonts w:ascii="Times New Roman" w:hAnsi="Times New Roman"/>
          <w:sz w:val="26"/>
          <w:szCs w:val="26"/>
          <w:lang w:val="uk-UA" w:eastAsia="ru-RU"/>
        </w:rPr>
        <w:t xml:space="preserve"> навчальному році основними формами методичної роботи з педагогічними працівниками школи були: педагогічна рада, методична рада, методичні об’єднання вчителів-</w:t>
      </w:r>
      <w:proofErr w:type="spellStart"/>
      <w:r w:rsidR="001336AB" w:rsidRPr="009F065B">
        <w:rPr>
          <w:rFonts w:ascii="Times New Roman" w:hAnsi="Times New Roman"/>
          <w:sz w:val="26"/>
          <w:szCs w:val="26"/>
          <w:lang w:val="uk-UA" w:eastAsia="ru-RU"/>
        </w:rPr>
        <w:t>предметників</w:t>
      </w:r>
      <w:proofErr w:type="spellEnd"/>
      <w:r w:rsidR="001336AB" w:rsidRPr="009F065B">
        <w:rPr>
          <w:rFonts w:ascii="Times New Roman" w:hAnsi="Times New Roman"/>
          <w:sz w:val="26"/>
          <w:szCs w:val="26"/>
          <w:lang w:val="uk-UA" w:eastAsia="ru-RU"/>
        </w:rPr>
        <w:t xml:space="preserve">, методичне об’єднання класних керівників, </w:t>
      </w:r>
      <w:proofErr w:type="spellStart"/>
      <w:r w:rsidR="001336AB" w:rsidRPr="009F065B">
        <w:rPr>
          <w:rFonts w:ascii="Times New Roman" w:hAnsi="Times New Roman"/>
          <w:sz w:val="26"/>
          <w:szCs w:val="26"/>
          <w:lang w:val="uk-UA" w:eastAsia="ru-RU"/>
        </w:rPr>
        <w:t>інструктивно</w:t>
      </w:r>
      <w:proofErr w:type="spellEnd"/>
      <w:r w:rsidR="001336AB" w:rsidRPr="009F065B">
        <w:rPr>
          <w:rFonts w:ascii="Times New Roman" w:hAnsi="Times New Roman"/>
          <w:sz w:val="26"/>
          <w:szCs w:val="26"/>
          <w:lang w:val="uk-UA" w:eastAsia="ru-RU"/>
        </w:rPr>
        <w:t>-методичні наради, курси підвищення кваліфікації, атестація, самоосвіта.</w:t>
      </w:r>
    </w:p>
    <w:p w14:paraId="26F4ABC5" w14:textId="2E7EB5AE" w:rsidR="001336AB" w:rsidRPr="009F065B" w:rsidRDefault="001336AB" w:rsidP="00520393">
      <w:pPr>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Методичні об’єднання відігравали головну роль в реалізації головних завдань  та методичної проблеми школи. На засіданнях ШМО обговорювались питання результатів контрольних робіт учнів, надавалась методична допомога педагогам, що атестуються тощо. На заключних підсумкових засіданнях шкільних методичних об'єднань зроблений аналіз їх роботи за рік, складені проекти планів роботи на наступний навчальний рік. </w:t>
      </w:r>
    </w:p>
    <w:p w14:paraId="1F09E757" w14:textId="081E53E5" w:rsidR="001336AB" w:rsidRPr="009F065B" w:rsidRDefault="001336AB" w:rsidP="00520393">
      <w:pPr>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Згідно з річним планом роботи школи на 20</w:t>
      </w:r>
      <w:r w:rsidR="00322284" w:rsidRPr="009F065B">
        <w:rPr>
          <w:rFonts w:ascii="Times New Roman" w:hAnsi="Times New Roman"/>
          <w:sz w:val="26"/>
          <w:szCs w:val="26"/>
          <w:lang w:val="uk-UA" w:eastAsia="ru-RU"/>
        </w:rPr>
        <w:t>2</w:t>
      </w:r>
      <w:r w:rsidR="006D7D43">
        <w:rPr>
          <w:rFonts w:ascii="Times New Roman" w:hAnsi="Times New Roman"/>
          <w:sz w:val="26"/>
          <w:szCs w:val="26"/>
          <w:lang w:val="uk-UA" w:eastAsia="ru-RU"/>
        </w:rPr>
        <w:t>2</w:t>
      </w:r>
      <w:r w:rsidRPr="009F065B">
        <w:rPr>
          <w:rFonts w:ascii="Times New Roman" w:hAnsi="Times New Roman"/>
          <w:sz w:val="26"/>
          <w:szCs w:val="26"/>
          <w:lang w:val="uk-UA" w:eastAsia="ru-RU"/>
        </w:rPr>
        <w:t>/202</w:t>
      </w:r>
      <w:r w:rsidR="006D7D43">
        <w:rPr>
          <w:rFonts w:ascii="Times New Roman" w:hAnsi="Times New Roman"/>
          <w:sz w:val="26"/>
          <w:szCs w:val="26"/>
          <w:lang w:val="uk-UA" w:eastAsia="ru-RU"/>
        </w:rPr>
        <w:t>3</w:t>
      </w:r>
      <w:r w:rsidRPr="009F065B">
        <w:rPr>
          <w:rFonts w:ascii="Times New Roman" w:hAnsi="Times New Roman"/>
          <w:sz w:val="26"/>
          <w:szCs w:val="26"/>
          <w:lang w:val="uk-UA" w:eastAsia="ru-RU"/>
        </w:rPr>
        <w:t xml:space="preserve"> навчальному році проведені всі </w:t>
      </w:r>
      <w:r w:rsidR="00322284" w:rsidRPr="009F065B">
        <w:rPr>
          <w:rFonts w:ascii="Times New Roman" w:hAnsi="Times New Roman"/>
          <w:sz w:val="26"/>
          <w:szCs w:val="26"/>
          <w:lang w:val="uk-UA" w:eastAsia="ru-RU"/>
        </w:rPr>
        <w:t xml:space="preserve">заплановані </w:t>
      </w:r>
      <w:r w:rsidRPr="009F065B">
        <w:rPr>
          <w:rFonts w:ascii="Times New Roman" w:hAnsi="Times New Roman"/>
          <w:sz w:val="26"/>
          <w:szCs w:val="26"/>
          <w:lang w:val="uk-UA" w:eastAsia="ru-RU"/>
        </w:rPr>
        <w:t>пед</w:t>
      </w:r>
      <w:r w:rsidR="00322284" w:rsidRPr="009F065B">
        <w:rPr>
          <w:rFonts w:ascii="Times New Roman" w:hAnsi="Times New Roman"/>
          <w:sz w:val="26"/>
          <w:szCs w:val="26"/>
          <w:lang w:val="uk-UA" w:eastAsia="ru-RU"/>
        </w:rPr>
        <w:t xml:space="preserve">агогічні </w:t>
      </w:r>
      <w:r w:rsidRPr="009F065B">
        <w:rPr>
          <w:rFonts w:ascii="Times New Roman" w:hAnsi="Times New Roman"/>
          <w:sz w:val="26"/>
          <w:szCs w:val="26"/>
          <w:lang w:val="uk-UA" w:eastAsia="ru-RU"/>
        </w:rPr>
        <w:t xml:space="preserve">ради. </w:t>
      </w:r>
    </w:p>
    <w:p w14:paraId="4D7297AC" w14:textId="77777777" w:rsidR="001336AB" w:rsidRPr="009F065B" w:rsidRDefault="001336AB" w:rsidP="00520393">
      <w:pPr>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На початку навчального року було здійснено аналіз якісного складу педагогічного колективу та визначені напрямки роботи кожного підрозділу щодо підвищення педагогічної майстерності  та фахового рівня вчителів. </w:t>
      </w:r>
    </w:p>
    <w:p w14:paraId="435267F9" w14:textId="4AC90A9A" w:rsidR="001336AB" w:rsidRPr="009F065B" w:rsidRDefault="001336AB" w:rsidP="00520393">
      <w:pPr>
        <w:tabs>
          <w:tab w:val="left" w:pos="0"/>
        </w:tabs>
        <w:spacing w:after="240" w:line="240" w:lineRule="auto"/>
        <w:jc w:val="both"/>
        <w:rPr>
          <w:rFonts w:ascii="Times New Roman" w:hAnsi="Times New Roman"/>
          <w:bCs/>
          <w:sz w:val="26"/>
          <w:szCs w:val="26"/>
          <w:lang w:val="uk-UA" w:eastAsia="ru-RU"/>
        </w:rPr>
      </w:pPr>
      <w:r w:rsidRPr="009F065B">
        <w:rPr>
          <w:rFonts w:ascii="Times New Roman" w:hAnsi="Times New Roman"/>
          <w:sz w:val="26"/>
          <w:szCs w:val="26"/>
          <w:lang w:val="uk-UA" w:eastAsia="ru-RU"/>
        </w:rPr>
        <w:lastRenderedPageBreak/>
        <w:t>Аналіз стану методичної роботи у 20</w:t>
      </w:r>
      <w:r w:rsidR="006D7D43">
        <w:rPr>
          <w:rFonts w:ascii="Times New Roman" w:hAnsi="Times New Roman"/>
          <w:sz w:val="26"/>
          <w:szCs w:val="26"/>
          <w:lang w:val="uk-UA" w:eastAsia="ru-RU"/>
        </w:rPr>
        <w:t>22</w:t>
      </w:r>
      <w:r w:rsidRPr="009F065B">
        <w:rPr>
          <w:rFonts w:ascii="Times New Roman" w:hAnsi="Times New Roman"/>
          <w:sz w:val="26"/>
          <w:szCs w:val="26"/>
          <w:lang w:val="uk-UA" w:eastAsia="ru-RU"/>
        </w:rPr>
        <w:t>/202</w:t>
      </w:r>
      <w:r w:rsidR="006D7D43">
        <w:rPr>
          <w:rFonts w:ascii="Times New Roman" w:hAnsi="Times New Roman"/>
          <w:sz w:val="26"/>
          <w:szCs w:val="26"/>
          <w:lang w:val="uk-UA" w:eastAsia="ru-RU"/>
        </w:rPr>
        <w:t>3</w:t>
      </w:r>
      <w:r w:rsidRPr="009F065B">
        <w:rPr>
          <w:rFonts w:ascii="Times New Roman" w:hAnsi="Times New Roman"/>
          <w:sz w:val="26"/>
          <w:szCs w:val="26"/>
          <w:lang w:val="uk-UA" w:eastAsia="ru-RU"/>
        </w:rPr>
        <w:t xml:space="preserve"> навчальному році в школі дає підставу вважати, що процес реалізації педагогічним колективом загальношкільної методичної проблеми здійснювався на належному науково-теоретичному та методичному рівні. Проте є ще важливі питання, на розв’язання яких мають бути спрямовані зусилля педагогічного колективу в наступному навчальному році.</w:t>
      </w:r>
    </w:p>
    <w:p w14:paraId="4B6B9D9D" w14:textId="4936A87C" w:rsidR="001336AB" w:rsidRPr="009F065B" w:rsidRDefault="001336AB" w:rsidP="00520393">
      <w:pPr>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Підводячи підсумки методичної роботи в школі, слід зазначити, що вона сприяла реалізації проблемної теми школи і поставлених завдань перед колективом на 20</w:t>
      </w:r>
      <w:r w:rsidR="006D7D43">
        <w:rPr>
          <w:rFonts w:ascii="Times New Roman" w:hAnsi="Times New Roman"/>
          <w:sz w:val="26"/>
          <w:szCs w:val="26"/>
          <w:lang w:val="uk-UA" w:eastAsia="ru-RU"/>
        </w:rPr>
        <w:t>22</w:t>
      </w:r>
      <w:r w:rsidRPr="009F065B">
        <w:rPr>
          <w:rFonts w:ascii="Times New Roman" w:hAnsi="Times New Roman"/>
          <w:sz w:val="26"/>
          <w:szCs w:val="26"/>
          <w:lang w:val="uk-UA" w:eastAsia="ru-RU"/>
        </w:rPr>
        <w:t>/202</w:t>
      </w:r>
      <w:r w:rsidR="006D7D43">
        <w:rPr>
          <w:rFonts w:ascii="Times New Roman" w:hAnsi="Times New Roman"/>
          <w:sz w:val="26"/>
          <w:szCs w:val="26"/>
          <w:lang w:val="uk-UA" w:eastAsia="ru-RU"/>
        </w:rPr>
        <w:t>3</w:t>
      </w:r>
      <w:r w:rsidRPr="009F065B">
        <w:rPr>
          <w:rFonts w:ascii="Times New Roman" w:hAnsi="Times New Roman"/>
          <w:sz w:val="26"/>
          <w:szCs w:val="26"/>
          <w:lang w:val="uk-UA" w:eastAsia="ru-RU"/>
        </w:rPr>
        <w:t xml:space="preserve"> навчальний рік, професійному зростанню педагогів, підвищенню якості знань, умінь та навичок учнів, активізації роботи з обдарованими дітьми та тими, хто потребував постійної уваги і контролю з боку школи, громадськості.</w:t>
      </w:r>
    </w:p>
    <w:p w14:paraId="7A8A67EC" w14:textId="77777777" w:rsidR="001336AB" w:rsidRPr="009F065B" w:rsidRDefault="001C6C87" w:rsidP="00520393">
      <w:pPr>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В</w:t>
      </w:r>
      <w:r w:rsidR="001336AB" w:rsidRPr="009F065B">
        <w:rPr>
          <w:rFonts w:ascii="Times New Roman" w:hAnsi="Times New Roman"/>
          <w:sz w:val="26"/>
          <w:szCs w:val="26"/>
          <w:lang w:val="uk-UA" w:eastAsia="ru-RU"/>
        </w:rPr>
        <w:t xml:space="preserve"> наступному навчальному році слід:</w:t>
      </w:r>
    </w:p>
    <w:p w14:paraId="2AC1CB69" w14:textId="77777777" w:rsidR="001336AB" w:rsidRPr="009F065B" w:rsidRDefault="001336AB" w:rsidP="00520393">
      <w:pPr>
        <w:numPr>
          <w:ilvl w:val="0"/>
          <w:numId w:val="14"/>
        </w:numPr>
        <w:tabs>
          <w:tab w:val="num" w:pos="540"/>
          <w:tab w:val="num" w:pos="567"/>
        </w:tabs>
        <w:spacing w:after="240" w:line="240" w:lineRule="auto"/>
        <w:ind w:left="0" w:firstLine="0"/>
        <w:jc w:val="both"/>
        <w:rPr>
          <w:rFonts w:ascii="Times New Roman" w:hAnsi="Times New Roman"/>
          <w:sz w:val="26"/>
          <w:szCs w:val="26"/>
          <w:lang w:val="uk-UA" w:eastAsia="ru-RU"/>
        </w:rPr>
      </w:pPr>
      <w:r w:rsidRPr="009F065B">
        <w:rPr>
          <w:rFonts w:ascii="Times New Roman" w:hAnsi="Times New Roman"/>
          <w:bCs/>
          <w:iCs/>
          <w:sz w:val="26"/>
          <w:szCs w:val="26"/>
          <w:lang w:val="uk-UA" w:eastAsia="ru-RU"/>
        </w:rPr>
        <w:t xml:space="preserve">Освітній процес спрямувати </w:t>
      </w:r>
      <w:r w:rsidRPr="009F065B">
        <w:rPr>
          <w:rFonts w:ascii="Times New Roman" w:hAnsi="Times New Roman"/>
          <w:sz w:val="26"/>
          <w:szCs w:val="26"/>
          <w:lang w:val="uk-UA" w:eastAsia="ru-RU"/>
        </w:rPr>
        <w:t xml:space="preserve">на підвищення рівня знань, умінь та навичок учнів шляхом посилення індивідуалізації та диференціації освітньої діяльності, свідомого вмотивованого ставлення до навчання кожного учня, </w:t>
      </w:r>
      <w:r w:rsidRPr="009F065B">
        <w:rPr>
          <w:rFonts w:ascii="Times New Roman" w:hAnsi="Times New Roman"/>
          <w:bCs/>
          <w:iCs/>
          <w:sz w:val="26"/>
          <w:szCs w:val="26"/>
          <w:lang w:val="uk-UA" w:eastAsia="ru-RU"/>
        </w:rPr>
        <w:t>роботу з обдарованими дітьми ( в тому числі дистанційно);</w:t>
      </w:r>
    </w:p>
    <w:p w14:paraId="67A54C97" w14:textId="347E29C8" w:rsidR="001336AB" w:rsidRPr="009F065B" w:rsidRDefault="001336AB" w:rsidP="00520393">
      <w:pPr>
        <w:numPr>
          <w:ilvl w:val="0"/>
          <w:numId w:val="14"/>
        </w:numPr>
        <w:tabs>
          <w:tab w:val="num" w:pos="540"/>
          <w:tab w:val="num" w:pos="567"/>
        </w:tabs>
        <w:spacing w:after="240" w:line="240" w:lineRule="auto"/>
        <w:ind w:left="0" w:firstLine="0"/>
        <w:jc w:val="both"/>
        <w:rPr>
          <w:rFonts w:ascii="Times New Roman" w:hAnsi="Times New Roman"/>
          <w:sz w:val="26"/>
          <w:szCs w:val="26"/>
          <w:lang w:val="uk-UA" w:eastAsia="ru-RU"/>
        </w:rPr>
      </w:pPr>
      <w:r w:rsidRPr="009F065B">
        <w:rPr>
          <w:rFonts w:ascii="Times New Roman" w:hAnsi="Times New Roman"/>
          <w:bCs/>
          <w:iCs/>
          <w:sz w:val="26"/>
          <w:szCs w:val="26"/>
          <w:lang w:val="uk-UA" w:eastAsia="ru-RU"/>
        </w:rPr>
        <w:t>П</w:t>
      </w:r>
      <w:r w:rsidRPr="009F065B">
        <w:rPr>
          <w:rFonts w:ascii="Times New Roman" w:hAnsi="Times New Roman"/>
          <w:sz w:val="26"/>
          <w:szCs w:val="26"/>
          <w:lang w:val="uk-UA" w:eastAsia="ru-RU"/>
        </w:rPr>
        <w:t>рацювати в напрямку забезпечення наступності між</w:t>
      </w:r>
      <w:r w:rsidR="006D7D43">
        <w:rPr>
          <w:rFonts w:ascii="Times New Roman" w:hAnsi="Times New Roman"/>
          <w:sz w:val="26"/>
          <w:szCs w:val="26"/>
          <w:lang w:val="uk-UA" w:eastAsia="ru-RU"/>
        </w:rPr>
        <w:t xml:space="preserve"> довкіллям і початковою </w:t>
      </w:r>
      <w:r w:rsidRPr="009F065B">
        <w:rPr>
          <w:rFonts w:ascii="Times New Roman" w:hAnsi="Times New Roman"/>
          <w:sz w:val="26"/>
          <w:szCs w:val="26"/>
          <w:lang w:val="uk-UA" w:eastAsia="ru-RU"/>
        </w:rPr>
        <w:t>школою, враховуючи психологічні особливості та рівень пізнавальної діяльності учнів різних вікових груп, враховуючи вимоги Державних стандартів початкової і базової та повної загальної середньої освіти;</w:t>
      </w:r>
    </w:p>
    <w:p w14:paraId="4B7827B4" w14:textId="77777777" w:rsidR="001336AB" w:rsidRPr="009F065B" w:rsidRDefault="001336AB" w:rsidP="00520393">
      <w:pPr>
        <w:numPr>
          <w:ilvl w:val="0"/>
          <w:numId w:val="14"/>
        </w:numPr>
        <w:tabs>
          <w:tab w:val="num" w:pos="540"/>
          <w:tab w:val="num" w:pos="567"/>
        </w:tabs>
        <w:spacing w:after="240" w:line="240" w:lineRule="auto"/>
        <w:ind w:left="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Працювати в напрямку підвищення рівня професійної майстерності та мобільності педагогічних працівників в умовах неперервної освіти;</w:t>
      </w:r>
    </w:p>
    <w:p w14:paraId="711DADCF" w14:textId="77777777" w:rsidR="001336AB" w:rsidRPr="009F065B" w:rsidRDefault="001336AB" w:rsidP="00520393">
      <w:pPr>
        <w:numPr>
          <w:ilvl w:val="0"/>
          <w:numId w:val="14"/>
        </w:numPr>
        <w:tabs>
          <w:tab w:val="num" w:pos="540"/>
          <w:tab w:val="num" w:pos="567"/>
        </w:tabs>
        <w:spacing w:after="240" w:line="240" w:lineRule="auto"/>
        <w:ind w:left="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Сприяти втіленню в практику роботи педколективу новітніх освітніх технологій, оволодівати інструментами дистанційного навчання;</w:t>
      </w:r>
    </w:p>
    <w:p w14:paraId="4E5F6CDB" w14:textId="77777777" w:rsidR="001336AB" w:rsidRPr="009F065B" w:rsidRDefault="001336AB" w:rsidP="00520393">
      <w:pPr>
        <w:numPr>
          <w:ilvl w:val="0"/>
          <w:numId w:val="14"/>
        </w:numPr>
        <w:tabs>
          <w:tab w:val="num" w:pos="540"/>
          <w:tab w:val="num" w:pos="567"/>
        </w:tabs>
        <w:spacing w:after="240" w:line="240" w:lineRule="auto"/>
        <w:ind w:left="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Продовжити роботу з моніторингу якості освіти, що сприяє результативності роботи педколективу.</w:t>
      </w:r>
    </w:p>
    <w:p w14:paraId="3DDFE36D" w14:textId="77777777" w:rsidR="001336AB" w:rsidRPr="009F065B" w:rsidRDefault="001336AB" w:rsidP="00520393">
      <w:pPr>
        <w:spacing w:after="240" w:line="240" w:lineRule="auto"/>
        <w:jc w:val="both"/>
        <w:rPr>
          <w:rFonts w:ascii="Times New Roman" w:hAnsi="Times New Roman"/>
          <w:b/>
          <w:sz w:val="26"/>
          <w:szCs w:val="26"/>
          <w:lang w:val="uk-UA" w:eastAsia="ru-RU"/>
        </w:rPr>
      </w:pPr>
      <w:r w:rsidRPr="009F065B">
        <w:rPr>
          <w:rFonts w:ascii="Times New Roman" w:hAnsi="Times New Roman"/>
          <w:b/>
          <w:sz w:val="26"/>
          <w:szCs w:val="26"/>
          <w:lang w:val="uk-UA" w:eastAsia="ru-RU"/>
        </w:rPr>
        <w:t>Робота з обдарованими та здібними учнями</w:t>
      </w:r>
    </w:p>
    <w:p w14:paraId="5124AC94" w14:textId="54DA73EF" w:rsidR="00C652FA" w:rsidRPr="009F065B" w:rsidRDefault="00C652FA" w:rsidP="00520393">
      <w:pPr>
        <w:spacing w:after="240" w:line="240" w:lineRule="auto"/>
        <w:jc w:val="both"/>
        <w:rPr>
          <w:rFonts w:ascii="Times New Roman" w:hAnsi="Times New Roman"/>
          <w:color w:val="000000"/>
          <w:sz w:val="26"/>
          <w:szCs w:val="26"/>
          <w:shd w:val="clear" w:color="auto" w:fill="FFFFFF"/>
          <w:lang w:val="uk-UA" w:eastAsia="ru-RU"/>
        </w:rPr>
      </w:pPr>
      <w:proofErr w:type="spellStart"/>
      <w:r w:rsidRPr="009F065B">
        <w:rPr>
          <w:rFonts w:ascii="Times New Roman" w:hAnsi="Times New Roman"/>
          <w:sz w:val="26"/>
          <w:szCs w:val="26"/>
          <w:lang w:eastAsia="ru-RU"/>
        </w:rPr>
        <w:t>Головним</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показником</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якості</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діяльності</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педагогічного</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колективу</w:t>
      </w:r>
      <w:proofErr w:type="spellEnd"/>
      <w:r w:rsidRPr="009F065B">
        <w:rPr>
          <w:rFonts w:ascii="Times New Roman" w:hAnsi="Times New Roman"/>
          <w:sz w:val="26"/>
          <w:szCs w:val="26"/>
          <w:lang w:eastAsia="ru-RU"/>
        </w:rPr>
        <w:t xml:space="preserve"> є </w:t>
      </w:r>
      <w:proofErr w:type="spellStart"/>
      <w:r w:rsidRPr="009F065B">
        <w:rPr>
          <w:rFonts w:ascii="Times New Roman" w:hAnsi="Times New Roman"/>
          <w:sz w:val="26"/>
          <w:szCs w:val="26"/>
          <w:lang w:eastAsia="ru-RU"/>
        </w:rPr>
        <w:t>досягнення</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учнів</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Обдарованість</w:t>
      </w:r>
      <w:proofErr w:type="spellEnd"/>
      <w:r w:rsidRPr="009F065B">
        <w:rPr>
          <w:rFonts w:ascii="Times New Roman" w:hAnsi="Times New Roman"/>
          <w:sz w:val="26"/>
          <w:szCs w:val="26"/>
          <w:lang w:eastAsia="ru-RU"/>
        </w:rPr>
        <w:t xml:space="preserve"> – </w:t>
      </w:r>
      <w:proofErr w:type="spellStart"/>
      <w:r w:rsidRPr="009F065B">
        <w:rPr>
          <w:rFonts w:ascii="Times New Roman" w:hAnsi="Times New Roman"/>
          <w:sz w:val="26"/>
          <w:szCs w:val="26"/>
          <w:lang w:eastAsia="ru-RU"/>
        </w:rPr>
        <w:t>це</w:t>
      </w:r>
      <w:proofErr w:type="spellEnd"/>
      <w:r w:rsidRPr="009F065B">
        <w:rPr>
          <w:rFonts w:ascii="Times New Roman" w:hAnsi="Times New Roman"/>
          <w:sz w:val="26"/>
          <w:szCs w:val="26"/>
          <w:lang w:eastAsia="ru-RU"/>
        </w:rPr>
        <w:t xml:space="preserve"> система, </w:t>
      </w:r>
      <w:proofErr w:type="spellStart"/>
      <w:r w:rsidRPr="009F065B">
        <w:rPr>
          <w:rFonts w:ascii="Times New Roman" w:hAnsi="Times New Roman"/>
          <w:sz w:val="26"/>
          <w:szCs w:val="26"/>
          <w:lang w:eastAsia="ru-RU"/>
        </w:rPr>
        <w:t>що</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розвивається</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протягом</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життя</w:t>
      </w:r>
      <w:proofErr w:type="spellEnd"/>
      <w:r w:rsidRPr="009F065B">
        <w:rPr>
          <w:rFonts w:ascii="Times New Roman" w:hAnsi="Times New Roman"/>
          <w:sz w:val="26"/>
          <w:szCs w:val="26"/>
          <w:lang w:eastAsia="ru-RU"/>
        </w:rPr>
        <w:t xml:space="preserve">, але не </w:t>
      </w:r>
      <w:proofErr w:type="spellStart"/>
      <w:r w:rsidRPr="009F065B">
        <w:rPr>
          <w:rFonts w:ascii="Times New Roman" w:hAnsi="Times New Roman"/>
          <w:sz w:val="26"/>
          <w:szCs w:val="26"/>
          <w:lang w:eastAsia="ru-RU"/>
        </w:rPr>
        <w:t>завжди</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дитина</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обдарована</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може</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проявляти</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свої</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здібності</w:t>
      </w:r>
      <w:proofErr w:type="spellEnd"/>
      <w:r w:rsidRPr="009F065B">
        <w:rPr>
          <w:rFonts w:ascii="Times New Roman" w:hAnsi="Times New Roman"/>
          <w:sz w:val="26"/>
          <w:szCs w:val="26"/>
          <w:lang w:eastAsia="ru-RU"/>
        </w:rPr>
        <w:t xml:space="preserve"> сама, активно </w:t>
      </w:r>
      <w:proofErr w:type="spellStart"/>
      <w:r w:rsidRPr="009F065B">
        <w:rPr>
          <w:rFonts w:ascii="Times New Roman" w:hAnsi="Times New Roman"/>
          <w:sz w:val="26"/>
          <w:szCs w:val="26"/>
          <w:lang w:eastAsia="ru-RU"/>
        </w:rPr>
        <w:t>їх</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демонструючи</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Завдання</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вчителя</w:t>
      </w:r>
      <w:proofErr w:type="spellEnd"/>
      <w:r w:rsidRPr="009F065B">
        <w:rPr>
          <w:rFonts w:ascii="Times New Roman" w:hAnsi="Times New Roman"/>
          <w:sz w:val="26"/>
          <w:szCs w:val="26"/>
          <w:lang w:eastAsia="ru-RU"/>
        </w:rPr>
        <w:t xml:space="preserve"> – </w:t>
      </w:r>
      <w:proofErr w:type="spellStart"/>
      <w:r w:rsidRPr="009F065B">
        <w:rPr>
          <w:rFonts w:ascii="Times New Roman" w:hAnsi="Times New Roman"/>
          <w:sz w:val="26"/>
          <w:szCs w:val="26"/>
          <w:lang w:eastAsia="ru-RU"/>
        </w:rPr>
        <w:t>допомогти</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дитині</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розкрити</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свої</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здібності</w:t>
      </w:r>
      <w:proofErr w:type="spellEnd"/>
      <w:r w:rsidRPr="009F065B">
        <w:rPr>
          <w:rFonts w:ascii="Times New Roman" w:hAnsi="Times New Roman"/>
          <w:sz w:val="26"/>
          <w:szCs w:val="26"/>
          <w:lang w:eastAsia="ru-RU"/>
        </w:rPr>
        <w:t xml:space="preserve">. і </w:t>
      </w:r>
      <w:proofErr w:type="spellStart"/>
      <w:r w:rsidRPr="009F065B">
        <w:rPr>
          <w:rFonts w:ascii="Times New Roman" w:hAnsi="Times New Roman"/>
          <w:sz w:val="26"/>
          <w:szCs w:val="26"/>
          <w:lang w:eastAsia="ru-RU"/>
        </w:rPr>
        <w:t>лише</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завдяки</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постійним</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зусиллям</w:t>
      </w:r>
      <w:proofErr w:type="spellEnd"/>
      <w:r w:rsidRPr="009F065B">
        <w:rPr>
          <w:rFonts w:ascii="Times New Roman" w:hAnsi="Times New Roman"/>
          <w:sz w:val="26"/>
          <w:szCs w:val="26"/>
          <w:lang w:eastAsia="ru-RU"/>
        </w:rPr>
        <w:t xml:space="preserve"> </w:t>
      </w:r>
      <w:proofErr w:type="gramStart"/>
      <w:r w:rsidRPr="009F065B">
        <w:rPr>
          <w:rFonts w:ascii="Times New Roman" w:hAnsi="Times New Roman"/>
          <w:sz w:val="26"/>
          <w:szCs w:val="26"/>
          <w:lang w:eastAsia="ru-RU"/>
        </w:rPr>
        <w:t xml:space="preserve">педагоги  </w:t>
      </w:r>
      <w:proofErr w:type="spellStart"/>
      <w:r w:rsidRPr="009F065B">
        <w:rPr>
          <w:rFonts w:ascii="Times New Roman" w:hAnsi="Times New Roman"/>
          <w:sz w:val="26"/>
          <w:szCs w:val="26"/>
          <w:lang w:eastAsia="ru-RU"/>
        </w:rPr>
        <w:t>підтримують</w:t>
      </w:r>
      <w:proofErr w:type="spellEnd"/>
      <w:proofErr w:type="gramEnd"/>
      <w:r w:rsidRPr="009F065B">
        <w:rPr>
          <w:rFonts w:ascii="Times New Roman" w:hAnsi="Times New Roman"/>
          <w:sz w:val="26"/>
          <w:szCs w:val="26"/>
          <w:lang w:eastAsia="ru-RU"/>
        </w:rPr>
        <w:t xml:space="preserve"> і </w:t>
      </w:r>
      <w:proofErr w:type="spellStart"/>
      <w:r w:rsidRPr="009F065B">
        <w:rPr>
          <w:rFonts w:ascii="Times New Roman" w:hAnsi="Times New Roman"/>
          <w:sz w:val="26"/>
          <w:szCs w:val="26"/>
          <w:lang w:eastAsia="ru-RU"/>
        </w:rPr>
        <w:t>розвивають</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sz w:val="26"/>
          <w:szCs w:val="26"/>
          <w:lang w:eastAsia="ru-RU"/>
        </w:rPr>
        <w:t>їх</w:t>
      </w:r>
      <w:proofErr w:type="spellEnd"/>
      <w:r w:rsidRPr="009F065B">
        <w:rPr>
          <w:rFonts w:ascii="Times New Roman" w:hAnsi="Times New Roman"/>
          <w:sz w:val="26"/>
          <w:szCs w:val="26"/>
          <w:lang w:eastAsia="ru-RU"/>
        </w:rPr>
        <w:t xml:space="preserve"> у </w:t>
      </w:r>
      <w:proofErr w:type="spellStart"/>
      <w:r w:rsidRPr="009F065B">
        <w:rPr>
          <w:rFonts w:ascii="Times New Roman" w:hAnsi="Times New Roman"/>
          <w:sz w:val="26"/>
          <w:szCs w:val="26"/>
          <w:lang w:eastAsia="ru-RU"/>
        </w:rPr>
        <w:t>дітей</w:t>
      </w:r>
      <w:proofErr w:type="spellEnd"/>
      <w:r w:rsidRPr="009F065B">
        <w:rPr>
          <w:rFonts w:ascii="Times New Roman" w:hAnsi="Times New Roman"/>
          <w:sz w:val="26"/>
          <w:szCs w:val="26"/>
          <w:lang w:eastAsia="ru-RU"/>
        </w:rPr>
        <w:t xml:space="preserve">. </w:t>
      </w:r>
      <w:proofErr w:type="spellStart"/>
      <w:r w:rsidRPr="009F065B">
        <w:rPr>
          <w:rFonts w:ascii="Times New Roman" w:hAnsi="Times New Roman"/>
          <w:color w:val="000000"/>
          <w:sz w:val="26"/>
          <w:szCs w:val="26"/>
          <w:shd w:val="clear" w:color="auto" w:fill="FFFFFF"/>
          <w:lang w:eastAsia="ru-RU"/>
        </w:rPr>
        <w:t>Наші</w:t>
      </w:r>
      <w:proofErr w:type="spellEnd"/>
      <w:r w:rsidRPr="009F065B">
        <w:rPr>
          <w:rFonts w:ascii="Times New Roman" w:hAnsi="Times New Roman"/>
          <w:color w:val="000000"/>
          <w:sz w:val="26"/>
          <w:szCs w:val="26"/>
          <w:shd w:val="clear" w:color="auto" w:fill="FFFFFF"/>
          <w:lang w:eastAsia="ru-RU"/>
        </w:rPr>
        <w:t xml:space="preserve"> </w:t>
      </w:r>
      <w:proofErr w:type="spellStart"/>
      <w:proofErr w:type="gramStart"/>
      <w:r w:rsidRPr="009F065B">
        <w:rPr>
          <w:rFonts w:ascii="Times New Roman" w:hAnsi="Times New Roman"/>
          <w:color w:val="000000"/>
          <w:sz w:val="26"/>
          <w:szCs w:val="26"/>
          <w:shd w:val="clear" w:color="auto" w:fill="FFFFFF"/>
          <w:lang w:eastAsia="ru-RU"/>
        </w:rPr>
        <w:t>учні</w:t>
      </w:r>
      <w:proofErr w:type="spellEnd"/>
      <w:r w:rsidRPr="009F065B">
        <w:rPr>
          <w:rFonts w:ascii="Times New Roman" w:hAnsi="Times New Roman"/>
          <w:color w:val="000000"/>
          <w:sz w:val="26"/>
          <w:szCs w:val="26"/>
          <w:shd w:val="clear" w:color="auto" w:fill="FFFFFF"/>
          <w:lang w:eastAsia="ru-RU"/>
        </w:rPr>
        <w:t xml:space="preserve">  </w:t>
      </w:r>
      <w:proofErr w:type="spellStart"/>
      <w:r w:rsidRPr="009F065B">
        <w:rPr>
          <w:rFonts w:ascii="Times New Roman" w:hAnsi="Times New Roman"/>
          <w:color w:val="000000"/>
          <w:sz w:val="26"/>
          <w:szCs w:val="26"/>
          <w:shd w:val="clear" w:color="auto" w:fill="FFFFFF"/>
          <w:lang w:eastAsia="ru-RU"/>
        </w:rPr>
        <w:t>постійно</w:t>
      </w:r>
      <w:proofErr w:type="spellEnd"/>
      <w:proofErr w:type="gramEnd"/>
      <w:r w:rsidRPr="009F065B">
        <w:rPr>
          <w:rFonts w:ascii="Times New Roman" w:hAnsi="Times New Roman"/>
          <w:color w:val="000000"/>
          <w:sz w:val="26"/>
          <w:szCs w:val="26"/>
          <w:shd w:val="clear" w:color="auto" w:fill="FFFFFF"/>
          <w:lang w:eastAsia="ru-RU"/>
        </w:rPr>
        <w:t xml:space="preserve"> </w:t>
      </w:r>
      <w:proofErr w:type="spellStart"/>
      <w:r w:rsidRPr="009F065B">
        <w:rPr>
          <w:rFonts w:ascii="Times New Roman" w:hAnsi="Times New Roman"/>
          <w:color w:val="000000"/>
          <w:sz w:val="26"/>
          <w:szCs w:val="26"/>
          <w:shd w:val="clear" w:color="auto" w:fill="FFFFFF"/>
          <w:lang w:eastAsia="ru-RU"/>
        </w:rPr>
        <w:t>беруть</w:t>
      </w:r>
      <w:proofErr w:type="spellEnd"/>
      <w:r w:rsidRPr="009F065B">
        <w:rPr>
          <w:rFonts w:ascii="Times New Roman" w:hAnsi="Times New Roman"/>
          <w:color w:val="000000"/>
          <w:sz w:val="26"/>
          <w:szCs w:val="26"/>
          <w:shd w:val="clear" w:color="auto" w:fill="FFFFFF"/>
          <w:lang w:eastAsia="ru-RU"/>
        </w:rPr>
        <w:t xml:space="preserve"> участь у </w:t>
      </w:r>
      <w:proofErr w:type="spellStart"/>
      <w:r w:rsidRPr="009F065B">
        <w:rPr>
          <w:rFonts w:ascii="Times New Roman" w:hAnsi="Times New Roman"/>
          <w:color w:val="000000"/>
          <w:sz w:val="26"/>
          <w:szCs w:val="26"/>
          <w:shd w:val="clear" w:color="auto" w:fill="FFFFFF"/>
          <w:lang w:eastAsia="ru-RU"/>
        </w:rPr>
        <w:t>різноманітних</w:t>
      </w:r>
      <w:proofErr w:type="spellEnd"/>
      <w:r w:rsidRPr="009F065B">
        <w:rPr>
          <w:rFonts w:ascii="Times New Roman" w:hAnsi="Times New Roman"/>
          <w:color w:val="000000"/>
          <w:sz w:val="26"/>
          <w:szCs w:val="26"/>
          <w:shd w:val="clear" w:color="auto" w:fill="FFFFFF"/>
          <w:lang w:eastAsia="ru-RU"/>
        </w:rPr>
        <w:t xml:space="preserve"> конкурсах</w:t>
      </w:r>
      <w:r w:rsidR="00D45D2E" w:rsidRPr="009F065B">
        <w:rPr>
          <w:rFonts w:ascii="Times New Roman" w:hAnsi="Times New Roman"/>
          <w:color w:val="000000"/>
          <w:sz w:val="26"/>
          <w:szCs w:val="26"/>
          <w:shd w:val="clear" w:color="auto" w:fill="FFFFFF"/>
          <w:lang w:val="uk-UA" w:eastAsia="ru-RU"/>
        </w:rPr>
        <w:t>.</w:t>
      </w:r>
    </w:p>
    <w:p w14:paraId="06FD9DC2" w14:textId="77777777" w:rsidR="001336AB" w:rsidRPr="009F065B" w:rsidRDefault="001336AB" w:rsidP="00E81540">
      <w:pPr>
        <w:spacing w:after="240" w:line="240" w:lineRule="auto"/>
        <w:jc w:val="center"/>
        <w:rPr>
          <w:rFonts w:ascii="Times New Roman" w:hAnsi="Times New Roman"/>
          <w:b/>
          <w:sz w:val="26"/>
          <w:szCs w:val="26"/>
          <w:lang w:val="uk-UA" w:eastAsia="ru-RU"/>
        </w:rPr>
      </w:pPr>
      <w:r w:rsidRPr="009F065B">
        <w:rPr>
          <w:rFonts w:ascii="Times New Roman" w:hAnsi="Times New Roman"/>
          <w:b/>
          <w:sz w:val="26"/>
          <w:szCs w:val="26"/>
          <w:lang w:val="uk-UA" w:eastAsia="ru-RU"/>
        </w:rPr>
        <w:t>Організація харчування учнів</w:t>
      </w:r>
    </w:p>
    <w:p w14:paraId="4A99D5D8" w14:textId="3741392D" w:rsidR="001336AB" w:rsidRPr="009F065B" w:rsidRDefault="001336AB" w:rsidP="00520393">
      <w:pPr>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Харчування учнів школи у 20</w:t>
      </w:r>
      <w:r w:rsidR="00C652FA" w:rsidRPr="009F065B">
        <w:rPr>
          <w:rFonts w:ascii="Times New Roman" w:hAnsi="Times New Roman"/>
          <w:sz w:val="26"/>
          <w:szCs w:val="26"/>
          <w:lang w:val="uk-UA" w:eastAsia="ru-RU"/>
        </w:rPr>
        <w:t>2</w:t>
      </w:r>
      <w:r w:rsidR="006D7D43">
        <w:rPr>
          <w:rFonts w:ascii="Times New Roman" w:hAnsi="Times New Roman"/>
          <w:sz w:val="26"/>
          <w:szCs w:val="26"/>
          <w:lang w:val="uk-UA" w:eastAsia="ru-RU"/>
        </w:rPr>
        <w:t>2</w:t>
      </w:r>
      <w:r w:rsidRPr="009F065B">
        <w:rPr>
          <w:rFonts w:ascii="Times New Roman" w:hAnsi="Times New Roman"/>
          <w:sz w:val="26"/>
          <w:szCs w:val="26"/>
          <w:lang w:val="uk-UA" w:eastAsia="ru-RU"/>
        </w:rPr>
        <w:t>/202</w:t>
      </w:r>
      <w:r w:rsidR="006D7D43">
        <w:rPr>
          <w:rFonts w:ascii="Times New Roman" w:hAnsi="Times New Roman"/>
          <w:sz w:val="26"/>
          <w:szCs w:val="26"/>
          <w:lang w:val="uk-UA" w:eastAsia="ru-RU"/>
        </w:rPr>
        <w:t>3</w:t>
      </w:r>
      <w:r w:rsidRPr="009F065B">
        <w:rPr>
          <w:rFonts w:ascii="Times New Roman" w:hAnsi="Times New Roman"/>
          <w:sz w:val="26"/>
          <w:szCs w:val="26"/>
          <w:lang w:val="uk-UA" w:eastAsia="ru-RU"/>
        </w:rPr>
        <w:t xml:space="preserve"> навчальному році забезпечувалось на базі шкільної їдальні </w:t>
      </w:r>
      <w:proofErr w:type="spellStart"/>
      <w:r w:rsidR="006D7D43">
        <w:rPr>
          <w:rFonts w:ascii="Times New Roman" w:hAnsi="Times New Roman"/>
          <w:sz w:val="26"/>
          <w:szCs w:val="26"/>
          <w:lang w:val="uk-UA" w:eastAsia="ru-RU"/>
        </w:rPr>
        <w:t>Тудорковицької</w:t>
      </w:r>
      <w:proofErr w:type="spellEnd"/>
      <w:r w:rsidR="006D7D43">
        <w:rPr>
          <w:rFonts w:ascii="Times New Roman" w:hAnsi="Times New Roman"/>
          <w:sz w:val="26"/>
          <w:szCs w:val="26"/>
          <w:lang w:val="uk-UA" w:eastAsia="ru-RU"/>
        </w:rPr>
        <w:t xml:space="preserve"> гімназії</w:t>
      </w:r>
      <w:r w:rsidR="00D45D2E" w:rsidRPr="009F065B">
        <w:rPr>
          <w:rFonts w:ascii="Times New Roman" w:hAnsi="Times New Roman"/>
          <w:sz w:val="26"/>
          <w:szCs w:val="26"/>
          <w:lang w:val="uk-UA" w:eastAsia="ru-RU"/>
        </w:rPr>
        <w:t>.</w:t>
      </w:r>
    </w:p>
    <w:p w14:paraId="0AADAC6B" w14:textId="77777777" w:rsidR="001336AB" w:rsidRPr="009F065B" w:rsidRDefault="001336AB" w:rsidP="00520393">
      <w:pPr>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lastRenderedPageBreak/>
        <w:t>Організація харчування учнів закладу була спрямована на створення умов для підтримки та збереження здоров’я школярів, профілактику захворювань, пов’язаних із порушенням режиму прийому їжі. У режимі школи велике значення надавалося організації раціонального, збалансованого харчування відповідно до віку і стану здоров’я учнів. У школі розроблені комплексно-цільові заходи організації і розвитку харчування учнів, якими передбачено: зміцнення матеріально-технічної бази їдальні; розширення сфер послуг для учнів і батьків; удосконалення різноманітності раціону харчування; виховання культури прийому їжі; пропаганда здорового способу життя.</w:t>
      </w:r>
    </w:p>
    <w:p w14:paraId="43BC3C65" w14:textId="77777777" w:rsidR="001336AB" w:rsidRPr="009F065B" w:rsidRDefault="001336AB" w:rsidP="00520393">
      <w:pPr>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Основними принципами організації харчування в  закладі були: адекватна енергетична цінність раціонів відповідно до енерговитрат дітей;   збалансованість та максимальна різноманітність раціону; адекватна технологічна та кулінарна обробка продуктів та страв, що забезпечує їх смакові якості та збереження вихідної харчової цінності; забезпечення санітарно-гігієнічних норм, у тому числі дотримання всіх санітарних вимог до стану харчоблоку, продуктів харчування, їх транспортування, зберігання, приготування та роздачі страв; врахування індивідуальних особливостей дітей.</w:t>
      </w:r>
    </w:p>
    <w:p w14:paraId="2765B906" w14:textId="0558069F" w:rsidR="001336AB" w:rsidRPr="009F065B" w:rsidRDefault="001336AB" w:rsidP="00520393">
      <w:pPr>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З метою поліпшення роботи щодо організації харчування учнів протягом року здійснювався контроль за організацією та якістю надання послуг  з харчування учнів;  проводився моніторинг харчування учнів школи</w:t>
      </w:r>
      <w:r w:rsidR="00D45D2E" w:rsidRPr="009F065B">
        <w:rPr>
          <w:rFonts w:ascii="Times New Roman" w:hAnsi="Times New Roman"/>
          <w:sz w:val="26"/>
          <w:szCs w:val="26"/>
          <w:lang w:val="uk-UA" w:eastAsia="ru-RU"/>
        </w:rPr>
        <w:t>.</w:t>
      </w:r>
    </w:p>
    <w:p w14:paraId="0477D5DA" w14:textId="4FEAE683" w:rsidR="001336AB" w:rsidRPr="009F065B" w:rsidRDefault="001336AB" w:rsidP="00520393">
      <w:pPr>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Процес організації харчування дітей у школі складався з: відпрацювання режиму і графіка харчування дітей; визначення постачальників продуктів харчування і продовольчої сировини;</w:t>
      </w:r>
      <w:r w:rsidR="00C652FA" w:rsidRPr="009F065B">
        <w:rPr>
          <w:rFonts w:ascii="Times New Roman" w:hAnsi="Times New Roman"/>
          <w:sz w:val="26"/>
          <w:szCs w:val="26"/>
          <w:lang w:val="uk-UA" w:eastAsia="ru-RU"/>
        </w:rPr>
        <w:t xml:space="preserve"> </w:t>
      </w:r>
      <w:r w:rsidRPr="009F065B">
        <w:rPr>
          <w:rFonts w:ascii="Times New Roman" w:hAnsi="Times New Roman"/>
          <w:sz w:val="26"/>
          <w:szCs w:val="26"/>
          <w:lang w:val="uk-UA" w:eastAsia="ru-RU"/>
        </w:rPr>
        <w:t>приймання   продуктів   харчування   і продовольчої    сировини    гарантованої     якості</w:t>
      </w:r>
      <w:r w:rsidR="00D45D2E" w:rsidRPr="009F065B">
        <w:rPr>
          <w:rFonts w:ascii="Times New Roman" w:hAnsi="Times New Roman"/>
          <w:sz w:val="26"/>
          <w:szCs w:val="26"/>
          <w:lang w:val="uk-UA" w:eastAsia="ru-RU"/>
        </w:rPr>
        <w:t xml:space="preserve">, </w:t>
      </w:r>
      <w:r w:rsidRPr="009F065B">
        <w:rPr>
          <w:rFonts w:ascii="Times New Roman" w:hAnsi="Times New Roman"/>
          <w:sz w:val="26"/>
          <w:szCs w:val="26"/>
          <w:lang w:val="uk-UA" w:eastAsia="ru-RU"/>
        </w:rPr>
        <w:t>ведення обліку дітей,  які отримують безоплатне гаряче харчування,  а також гаряче харчування за кошти батьків;  контроль за  харчуванням;  інформування  батьків про організацію харчування дітей у закладі.</w:t>
      </w:r>
    </w:p>
    <w:p w14:paraId="0453C84B" w14:textId="1BA291CC" w:rsidR="00C652FA" w:rsidRPr="009F065B" w:rsidRDefault="00C652FA" w:rsidP="00520393">
      <w:pPr>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Робочою групою  закладу </w:t>
      </w:r>
      <w:r w:rsidR="001274E8">
        <w:rPr>
          <w:rFonts w:ascii="Times New Roman" w:hAnsi="Times New Roman"/>
          <w:sz w:val="26"/>
          <w:szCs w:val="26"/>
          <w:lang w:val="uk-UA" w:eastAsia="ru-RU"/>
        </w:rPr>
        <w:t xml:space="preserve">поступово </w:t>
      </w:r>
      <w:r w:rsidRPr="009F065B">
        <w:rPr>
          <w:rFonts w:ascii="Times New Roman" w:hAnsi="Times New Roman"/>
          <w:sz w:val="26"/>
          <w:szCs w:val="26"/>
          <w:lang w:val="uk-UA" w:eastAsia="ru-RU"/>
        </w:rPr>
        <w:t>запровад</w:t>
      </w:r>
      <w:r w:rsidR="001274E8">
        <w:rPr>
          <w:rFonts w:ascii="Times New Roman" w:hAnsi="Times New Roman"/>
          <w:sz w:val="26"/>
          <w:szCs w:val="26"/>
          <w:lang w:val="uk-UA" w:eastAsia="ru-RU"/>
        </w:rPr>
        <w:t>жується</w:t>
      </w:r>
      <w:r w:rsidRPr="009F065B">
        <w:rPr>
          <w:rFonts w:ascii="Times New Roman" w:hAnsi="Times New Roman"/>
          <w:sz w:val="26"/>
          <w:szCs w:val="26"/>
          <w:lang w:val="uk-UA" w:eastAsia="ru-RU"/>
        </w:rPr>
        <w:t xml:space="preserve"> принципи </w:t>
      </w:r>
      <w:r w:rsidRPr="009F065B">
        <w:rPr>
          <w:rFonts w:ascii="Times New Roman" w:hAnsi="Times New Roman"/>
          <w:sz w:val="26"/>
          <w:szCs w:val="26"/>
          <w:lang w:val="en-US" w:eastAsia="ru-RU"/>
        </w:rPr>
        <w:t>HACPP</w:t>
      </w:r>
      <w:r w:rsidRPr="009F065B">
        <w:rPr>
          <w:rFonts w:ascii="Times New Roman" w:hAnsi="Times New Roman"/>
          <w:sz w:val="26"/>
          <w:szCs w:val="26"/>
          <w:lang w:val="uk-UA" w:eastAsia="ru-RU"/>
        </w:rPr>
        <w:t xml:space="preserve"> на харчоблоці. </w:t>
      </w:r>
    </w:p>
    <w:p w14:paraId="325834BE" w14:textId="77777777" w:rsidR="001336AB" w:rsidRPr="009F065B" w:rsidRDefault="001336AB" w:rsidP="00520393">
      <w:pPr>
        <w:spacing w:after="240" w:line="240" w:lineRule="auto"/>
        <w:jc w:val="both"/>
        <w:rPr>
          <w:rFonts w:ascii="Times New Roman" w:hAnsi="Times New Roman"/>
          <w:b/>
          <w:iCs/>
          <w:sz w:val="26"/>
          <w:szCs w:val="26"/>
          <w:lang w:val="uk-UA" w:eastAsia="ru-RU"/>
        </w:rPr>
      </w:pPr>
      <w:r w:rsidRPr="009F065B">
        <w:rPr>
          <w:rFonts w:ascii="Times New Roman" w:hAnsi="Times New Roman"/>
          <w:b/>
          <w:iCs/>
          <w:sz w:val="26"/>
          <w:szCs w:val="26"/>
          <w:lang w:val="uk-UA" w:eastAsia="ru-RU"/>
        </w:rPr>
        <w:t>Аналіз виховної роботи</w:t>
      </w:r>
    </w:p>
    <w:p w14:paraId="7CEC245A" w14:textId="2E21C82E" w:rsidR="001336AB" w:rsidRPr="009F065B" w:rsidRDefault="00D812CB" w:rsidP="00520393">
      <w:pPr>
        <w:tabs>
          <w:tab w:val="left" w:pos="851"/>
          <w:tab w:val="left" w:pos="1260"/>
        </w:tabs>
        <w:spacing w:after="240" w:line="240" w:lineRule="auto"/>
        <w:jc w:val="both"/>
        <w:rPr>
          <w:rFonts w:ascii="Times New Roman" w:hAnsi="Times New Roman"/>
          <w:spacing w:val="7"/>
          <w:sz w:val="26"/>
          <w:szCs w:val="26"/>
          <w:lang w:val="uk-UA" w:eastAsia="ru-RU"/>
        </w:rPr>
      </w:pPr>
      <w:r w:rsidRPr="009F065B">
        <w:rPr>
          <w:rFonts w:ascii="Times New Roman" w:hAnsi="Times New Roman"/>
          <w:color w:val="000000"/>
          <w:sz w:val="26"/>
          <w:szCs w:val="26"/>
          <w:lang w:val="uk-UA" w:eastAsia="ru-RU"/>
        </w:rPr>
        <w:t>У 202</w:t>
      </w:r>
      <w:r w:rsidR="001274E8">
        <w:rPr>
          <w:rFonts w:ascii="Times New Roman" w:hAnsi="Times New Roman"/>
          <w:color w:val="000000"/>
          <w:sz w:val="26"/>
          <w:szCs w:val="26"/>
          <w:lang w:val="uk-UA" w:eastAsia="ru-RU"/>
        </w:rPr>
        <w:t>2</w:t>
      </w:r>
      <w:r w:rsidR="001336AB" w:rsidRPr="009F065B">
        <w:rPr>
          <w:rFonts w:ascii="Times New Roman" w:hAnsi="Times New Roman"/>
          <w:color w:val="000000"/>
          <w:sz w:val="26"/>
          <w:szCs w:val="26"/>
          <w:lang w:val="uk-UA" w:eastAsia="ru-RU"/>
        </w:rPr>
        <w:t>/202</w:t>
      </w:r>
      <w:r w:rsidR="001274E8">
        <w:rPr>
          <w:rFonts w:ascii="Times New Roman" w:hAnsi="Times New Roman"/>
          <w:color w:val="000000"/>
          <w:sz w:val="26"/>
          <w:szCs w:val="26"/>
          <w:lang w:val="uk-UA" w:eastAsia="ru-RU"/>
        </w:rPr>
        <w:t>3</w:t>
      </w:r>
      <w:r w:rsidR="001336AB" w:rsidRPr="009F065B">
        <w:rPr>
          <w:rFonts w:ascii="Times New Roman" w:hAnsi="Times New Roman"/>
          <w:color w:val="000000"/>
          <w:sz w:val="26"/>
          <w:szCs w:val="26"/>
          <w:lang w:val="uk-UA" w:eastAsia="ru-RU"/>
        </w:rPr>
        <w:t xml:space="preserve"> навчальному році виховна робота </w:t>
      </w:r>
      <w:r w:rsidR="001336AB" w:rsidRPr="009F065B">
        <w:rPr>
          <w:rFonts w:ascii="Times New Roman" w:hAnsi="Times New Roman"/>
          <w:spacing w:val="7"/>
          <w:sz w:val="26"/>
          <w:szCs w:val="26"/>
          <w:lang w:val="uk-UA" w:eastAsia="ru-RU"/>
        </w:rPr>
        <w:t xml:space="preserve">проводилась </w:t>
      </w:r>
      <w:r w:rsidR="001336AB" w:rsidRPr="009F065B">
        <w:rPr>
          <w:rFonts w:ascii="Times New Roman" w:hAnsi="Times New Roman"/>
          <w:color w:val="000000"/>
          <w:sz w:val="26"/>
          <w:szCs w:val="26"/>
          <w:lang w:val="uk-UA" w:eastAsia="ru-RU"/>
        </w:rPr>
        <w:t>відповідно до реалізації Концепції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 Статуту школи, рі</w:t>
      </w:r>
      <w:r w:rsidRPr="009F065B">
        <w:rPr>
          <w:rFonts w:ascii="Times New Roman" w:hAnsi="Times New Roman"/>
          <w:color w:val="000000"/>
          <w:sz w:val="26"/>
          <w:szCs w:val="26"/>
          <w:lang w:val="uk-UA" w:eastAsia="ru-RU"/>
        </w:rPr>
        <w:t>чного плану роботи школи на 202</w:t>
      </w:r>
      <w:r w:rsidR="0042381B" w:rsidRPr="009F065B">
        <w:rPr>
          <w:rFonts w:ascii="Times New Roman" w:hAnsi="Times New Roman"/>
          <w:color w:val="000000"/>
          <w:sz w:val="26"/>
          <w:szCs w:val="26"/>
          <w:lang w:val="uk-UA" w:eastAsia="ru-RU"/>
        </w:rPr>
        <w:t>1</w:t>
      </w:r>
      <w:r w:rsidR="001336AB" w:rsidRPr="009F065B">
        <w:rPr>
          <w:rFonts w:ascii="Times New Roman" w:hAnsi="Times New Roman"/>
          <w:color w:val="000000"/>
          <w:sz w:val="26"/>
          <w:szCs w:val="26"/>
          <w:lang w:val="uk-UA" w:eastAsia="ru-RU"/>
        </w:rPr>
        <w:t>/202</w:t>
      </w:r>
      <w:r w:rsidR="0042381B" w:rsidRPr="009F065B">
        <w:rPr>
          <w:rFonts w:ascii="Times New Roman" w:hAnsi="Times New Roman"/>
          <w:color w:val="000000"/>
          <w:sz w:val="26"/>
          <w:szCs w:val="26"/>
          <w:lang w:val="uk-UA" w:eastAsia="ru-RU"/>
        </w:rPr>
        <w:t>2</w:t>
      </w:r>
      <w:r w:rsidR="001336AB" w:rsidRPr="009F065B">
        <w:rPr>
          <w:rFonts w:ascii="Times New Roman" w:hAnsi="Times New Roman"/>
          <w:color w:val="000000"/>
          <w:sz w:val="26"/>
          <w:szCs w:val="26"/>
          <w:lang w:val="uk-UA" w:eastAsia="ru-RU"/>
        </w:rPr>
        <w:t xml:space="preserve"> навчальний рік. </w:t>
      </w:r>
      <w:r w:rsidR="001336AB" w:rsidRPr="009F065B">
        <w:rPr>
          <w:rFonts w:ascii="Times New Roman" w:hAnsi="Times New Roman"/>
          <w:sz w:val="26"/>
          <w:szCs w:val="26"/>
          <w:lang w:val="uk-UA" w:eastAsia="ru-RU"/>
        </w:rPr>
        <w:t xml:space="preserve">Виховна робота  була спрямована на виконання Законів України „Про освіту”, „Про </w:t>
      </w:r>
      <w:r w:rsidR="00E81540" w:rsidRPr="009F065B">
        <w:rPr>
          <w:rFonts w:ascii="Times New Roman" w:hAnsi="Times New Roman"/>
          <w:sz w:val="26"/>
          <w:szCs w:val="26"/>
          <w:lang w:val="uk-UA" w:eastAsia="ru-RU"/>
        </w:rPr>
        <w:t xml:space="preserve">повну </w:t>
      </w:r>
      <w:r w:rsidR="001336AB" w:rsidRPr="009F065B">
        <w:rPr>
          <w:rFonts w:ascii="Times New Roman" w:hAnsi="Times New Roman"/>
          <w:sz w:val="26"/>
          <w:szCs w:val="26"/>
          <w:lang w:val="uk-UA" w:eastAsia="ru-RU"/>
        </w:rPr>
        <w:t xml:space="preserve">загальну середню освіту”, «Про позашкільну освіту», Національної програми правової освіти та Концепції національно-патріотичного виховання в системі освіти України, затвердженої наказом Міністерства освіти і науки України від 29 липня 2019 року № 1038; програми «Нова українська школа» у поступі до цінностей», яка розглянута та затверджена Вченими Радами Інституту проблем виховання (протокол № </w:t>
      </w:r>
      <w:r w:rsidR="001336AB" w:rsidRPr="009F065B">
        <w:rPr>
          <w:rFonts w:ascii="Times New Roman" w:hAnsi="Times New Roman"/>
          <w:sz w:val="26"/>
          <w:szCs w:val="26"/>
          <w:lang w:val="uk-UA" w:eastAsia="ru-RU"/>
        </w:rPr>
        <w:lastRenderedPageBreak/>
        <w:t xml:space="preserve">6 від 02 липня 2018 року) та Інституту модернізації змісту освіти (протокол № 7 від 26 вересня 2018 року); Конвенції ООН про права дитини. </w:t>
      </w:r>
    </w:p>
    <w:p w14:paraId="0A3B8DE7" w14:textId="77777777" w:rsidR="001336AB" w:rsidRPr="009F065B" w:rsidRDefault="001336AB" w:rsidP="00520393">
      <w:pPr>
        <w:tabs>
          <w:tab w:val="left" w:pos="1080"/>
        </w:tabs>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На основі цих нормативно-правових документів у школі функціонувала виховна система школи як цілісна структура, яка сприяє успішній діяльності виховання, відбувалося моральне становлення учнів, формування в них творчого мислення, відповідальності. На сьогоднішній день в школі склалася система виховної роботи, яка на принципах гуманізму, демократизму, єдності сім’ї та школи, спадкоємності поколінь забезпечує здійснення національного виховання, спонукає до утвердження педагогіки особистості, сприяє формуванню в учнів навичок самоосвіти, самоаналізу, допомагає учням розвивати індивідуальні здібності, творчі задатки, самовизначитись та </w:t>
      </w:r>
      <w:proofErr w:type="spellStart"/>
      <w:r w:rsidRPr="009F065B">
        <w:rPr>
          <w:rFonts w:ascii="Times New Roman" w:hAnsi="Times New Roman"/>
          <w:sz w:val="26"/>
          <w:szCs w:val="26"/>
          <w:lang w:val="uk-UA" w:eastAsia="ru-RU"/>
        </w:rPr>
        <w:t>самореалізуватись</w:t>
      </w:r>
      <w:proofErr w:type="spellEnd"/>
      <w:r w:rsidRPr="009F065B">
        <w:rPr>
          <w:rFonts w:ascii="Times New Roman" w:hAnsi="Times New Roman"/>
          <w:sz w:val="26"/>
          <w:szCs w:val="26"/>
          <w:lang w:val="uk-UA" w:eastAsia="ru-RU"/>
        </w:rPr>
        <w:t>.</w:t>
      </w:r>
    </w:p>
    <w:p w14:paraId="29BF9E7A" w14:textId="77777777" w:rsidR="001336AB" w:rsidRPr="009F065B" w:rsidRDefault="001336AB" w:rsidP="00520393">
      <w:pPr>
        <w:tabs>
          <w:tab w:val="left" w:pos="1080"/>
        </w:tabs>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Основна увага приділяється формуванню громадянина-патріота України, створенню умов для самореалізації особистості учня, відповідно до його здібностей, виховання громадянина з демократичним світоглядом і культурою, формування в учнів свідомого ставлення до свого здоров’я, належних гігієнічних навичок і засад здорового способу життя.</w:t>
      </w:r>
    </w:p>
    <w:p w14:paraId="372F73B4" w14:textId="77777777" w:rsidR="001336AB" w:rsidRPr="009F065B" w:rsidRDefault="001336AB" w:rsidP="00520393">
      <w:pPr>
        <w:tabs>
          <w:tab w:val="left" w:pos="1080"/>
        </w:tabs>
        <w:spacing w:after="240" w:line="240" w:lineRule="auto"/>
        <w:jc w:val="both"/>
        <w:rPr>
          <w:rFonts w:ascii="Times New Roman" w:hAnsi="Times New Roman"/>
          <w:sz w:val="26"/>
          <w:szCs w:val="26"/>
          <w:lang w:val="uk-UA" w:eastAsia="ru-RU"/>
        </w:rPr>
      </w:pPr>
      <w:r w:rsidRPr="009F065B">
        <w:rPr>
          <w:rFonts w:ascii="Times New Roman" w:hAnsi="Times New Roman"/>
          <w:b/>
          <w:sz w:val="26"/>
          <w:szCs w:val="26"/>
          <w:lang w:val="uk-UA" w:eastAsia="ru-RU"/>
        </w:rPr>
        <w:t>Головне завдання школи</w:t>
      </w:r>
      <w:r w:rsidRPr="009F065B">
        <w:rPr>
          <w:rFonts w:ascii="Times New Roman" w:hAnsi="Times New Roman"/>
          <w:sz w:val="26"/>
          <w:szCs w:val="26"/>
          <w:lang w:val="uk-UA" w:eastAsia="ru-RU"/>
        </w:rPr>
        <w:t xml:space="preserve"> – так побудувати виховну діяльність, щоб сама її організація, приклади авторитетних наставників-учителів, шкільне середовище виховували дітей у дусі патріотизму, глибокого розуміння історії свого народу, національної ідентичності, самобутності. Завдання педагогів полягало у тому, щоб слова «Україна», «патріотизм» набували для дитини особливого сенсу, тобто сприймалися «не лише розумом, а й серцем». Не менш важливим було повсякденне виховання поваги до Конституції держави, законодавства, державних символів – Герба, Прапора, Гімну. Важливим аспектом національно-патріотичного виховання є повага та любов до державної мови. </w:t>
      </w:r>
      <w:proofErr w:type="spellStart"/>
      <w:r w:rsidRPr="009F065B">
        <w:rPr>
          <w:rFonts w:ascii="Times New Roman" w:hAnsi="Times New Roman"/>
          <w:sz w:val="26"/>
          <w:szCs w:val="26"/>
          <w:lang w:val="uk-UA" w:eastAsia="ru-RU"/>
        </w:rPr>
        <w:t>Мовне</w:t>
      </w:r>
      <w:proofErr w:type="spellEnd"/>
      <w:r w:rsidRPr="009F065B">
        <w:rPr>
          <w:rFonts w:ascii="Times New Roman" w:hAnsi="Times New Roman"/>
          <w:sz w:val="26"/>
          <w:szCs w:val="26"/>
          <w:lang w:val="uk-UA" w:eastAsia="ru-RU"/>
        </w:rPr>
        <w:t xml:space="preserve"> середовище повинно впливати на формування учня- громадянина, патріота України.</w:t>
      </w:r>
    </w:p>
    <w:p w14:paraId="3276A1E0" w14:textId="77777777" w:rsidR="001336AB" w:rsidRPr="009F065B" w:rsidRDefault="001336AB" w:rsidP="00520393">
      <w:pPr>
        <w:tabs>
          <w:tab w:val="left" w:pos="1080"/>
        </w:tabs>
        <w:spacing w:after="240" w:line="240" w:lineRule="auto"/>
        <w:jc w:val="both"/>
        <w:rPr>
          <w:rFonts w:ascii="Times New Roman" w:hAnsi="Times New Roman"/>
          <w:sz w:val="26"/>
          <w:szCs w:val="26"/>
          <w:lang w:val="uk-UA" w:eastAsia="ru-RU"/>
        </w:rPr>
      </w:pPr>
      <w:r w:rsidRPr="009F065B">
        <w:rPr>
          <w:rFonts w:ascii="Times New Roman" w:hAnsi="Times New Roman"/>
          <w:b/>
          <w:sz w:val="26"/>
          <w:szCs w:val="26"/>
          <w:lang w:val="uk-UA" w:eastAsia="ru-RU"/>
        </w:rPr>
        <w:t>Завдання виховної системи</w:t>
      </w:r>
      <w:r w:rsidRPr="009F065B">
        <w:rPr>
          <w:rFonts w:ascii="Times New Roman" w:hAnsi="Times New Roman"/>
          <w:sz w:val="26"/>
          <w:szCs w:val="26"/>
          <w:lang w:val="uk-UA" w:eastAsia="ru-RU"/>
        </w:rPr>
        <w:t>:</w:t>
      </w:r>
    </w:p>
    <w:p w14:paraId="0C2CCDEB" w14:textId="77777777" w:rsidR="001336AB" w:rsidRPr="009F065B" w:rsidRDefault="001336AB" w:rsidP="009856FC">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 xml:space="preserve">Виховувати дитину як громадянина країни, національно свідомого, </w:t>
      </w:r>
      <w:proofErr w:type="spellStart"/>
      <w:r w:rsidRPr="009F065B">
        <w:rPr>
          <w:rFonts w:ascii="Times New Roman" w:hAnsi="Times New Roman"/>
          <w:sz w:val="26"/>
          <w:szCs w:val="26"/>
          <w:lang w:val="uk-UA" w:eastAsia="ru-RU"/>
        </w:rPr>
        <w:t>життєво</w:t>
      </w:r>
      <w:proofErr w:type="spellEnd"/>
      <w:r w:rsidRPr="009F065B">
        <w:rPr>
          <w:rFonts w:ascii="Times New Roman" w:hAnsi="Times New Roman"/>
          <w:sz w:val="26"/>
          <w:szCs w:val="26"/>
          <w:lang w:val="uk-UA" w:eastAsia="ru-RU"/>
        </w:rPr>
        <w:t xml:space="preserve"> і соціально компетентного, здатного здійснювати самостійний вибір і приймати відповідні рішення у життєвих ситуаціях.</w:t>
      </w:r>
    </w:p>
    <w:p w14:paraId="2DE4650C" w14:textId="77777777" w:rsidR="001336AB" w:rsidRPr="009F065B" w:rsidRDefault="001336AB" w:rsidP="009856FC">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Сприяти зростанню творчого духовного потенціалу особистості, розкриттю здібностей на кожному з виховних етапів.</w:t>
      </w:r>
    </w:p>
    <w:p w14:paraId="2E054B70" w14:textId="77777777" w:rsidR="001336AB" w:rsidRPr="009F065B" w:rsidRDefault="001336AB" w:rsidP="009856FC">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Розвивати дитяче самоврядування як осередок самореалізації громадянського виховання.</w:t>
      </w:r>
    </w:p>
    <w:p w14:paraId="1C2BC581" w14:textId="77777777" w:rsidR="001336AB" w:rsidRPr="009F065B" w:rsidRDefault="001336AB" w:rsidP="009856FC">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Стимулювати саморозвиток, самовиховання, самоосвіту учнів та розвиток їх життєтворчої компетентності через участь у реалізації проектів соціального та благодійного напрямків.</w:t>
      </w:r>
    </w:p>
    <w:p w14:paraId="5644BA15" w14:textId="77777777" w:rsidR="001336AB" w:rsidRPr="009F065B" w:rsidRDefault="001336AB" w:rsidP="009856FC">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Створювати умови для розвитку життєтворчої компетентності учнів.</w:t>
      </w:r>
    </w:p>
    <w:p w14:paraId="25A397C4" w14:textId="77777777" w:rsidR="001336AB" w:rsidRPr="009F065B" w:rsidRDefault="001336AB" w:rsidP="009856FC">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Впроваджувати оптимальні методи, форми, засоби, що сприяють формуванню в учнівської молоді основ життєтворчості; розширення можливостей компетентного вибору особистістю свого життєвого шляху</w:t>
      </w:r>
    </w:p>
    <w:p w14:paraId="1001EF68" w14:textId="77777777" w:rsidR="001336AB" w:rsidRPr="009F065B" w:rsidRDefault="001336AB" w:rsidP="009856FC">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Забезпечення комфортних і безпечних умов навчання та праці</w:t>
      </w:r>
    </w:p>
    <w:p w14:paraId="354A1AE9" w14:textId="77777777" w:rsidR="001336AB" w:rsidRPr="009F065B" w:rsidRDefault="001336AB" w:rsidP="009856FC">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lastRenderedPageBreak/>
        <w:t>•</w:t>
      </w:r>
      <w:r w:rsidRPr="009F065B">
        <w:rPr>
          <w:rFonts w:ascii="Times New Roman" w:hAnsi="Times New Roman"/>
          <w:sz w:val="26"/>
          <w:szCs w:val="26"/>
          <w:lang w:val="uk-UA" w:eastAsia="ru-RU"/>
        </w:rPr>
        <w:tab/>
        <w:t>Створення освітнього середовища, вільного від будь-яких форм насильства та дискримінації.</w:t>
      </w:r>
    </w:p>
    <w:p w14:paraId="76F723F9" w14:textId="448A8DAA" w:rsidR="001336AB" w:rsidRPr="009F065B" w:rsidRDefault="001336AB" w:rsidP="00520393">
      <w:pPr>
        <w:tabs>
          <w:tab w:val="left" w:pos="1080"/>
        </w:tabs>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Для реалізації цих завдань у школі розроблений план виховної роботи навчального закладу та плани роботи класних керівників, які були затверджені на засіданні методичного об’єднання класних керівників. Ці плани охоплюють всі напрямки виховання: патріотичне, правове, моральне, художньо-естетичне, трудове, фізичне, екологічне, превентивне та включають у себе календарні, традиційні шкільні свята, заходи, конкурси</w:t>
      </w:r>
      <w:r w:rsidR="00DB62BA" w:rsidRPr="009F065B">
        <w:rPr>
          <w:rFonts w:ascii="Times New Roman" w:hAnsi="Times New Roman"/>
          <w:sz w:val="26"/>
          <w:szCs w:val="26"/>
          <w:lang w:val="uk-UA" w:eastAsia="ru-RU"/>
        </w:rPr>
        <w:t>.</w:t>
      </w:r>
    </w:p>
    <w:p w14:paraId="3D8ECE27" w14:textId="77777777" w:rsidR="001336AB" w:rsidRPr="009F065B" w:rsidRDefault="001336AB" w:rsidP="00DB62BA">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Виховна робота реалізується за такими </w:t>
      </w:r>
      <w:r w:rsidRPr="009F065B">
        <w:rPr>
          <w:rFonts w:ascii="Times New Roman" w:hAnsi="Times New Roman"/>
          <w:b/>
          <w:sz w:val="26"/>
          <w:szCs w:val="26"/>
          <w:lang w:val="uk-UA" w:eastAsia="ru-RU"/>
        </w:rPr>
        <w:t>напрямами</w:t>
      </w:r>
      <w:r w:rsidRPr="009F065B">
        <w:rPr>
          <w:rFonts w:ascii="Times New Roman" w:hAnsi="Times New Roman"/>
          <w:sz w:val="26"/>
          <w:szCs w:val="26"/>
          <w:lang w:val="uk-UA" w:eastAsia="ru-RU"/>
        </w:rPr>
        <w:t>:</w:t>
      </w:r>
    </w:p>
    <w:p w14:paraId="2A8771E8" w14:textId="77777777" w:rsidR="001336AB" w:rsidRPr="009F065B" w:rsidRDefault="001336AB" w:rsidP="00DB62BA">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Виховання громадянської свідомості через учнівське самоврядування, формування активної життєвої позиції.</w:t>
      </w:r>
    </w:p>
    <w:p w14:paraId="29298C8D" w14:textId="77777777" w:rsidR="001336AB" w:rsidRPr="009F065B" w:rsidRDefault="001336AB" w:rsidP="00DB62BA">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Виховання правової культури та профілактика правопорушень.</w:t>
      </w:r>
    </w:p>
    <w:p w14:paraId="3A01CAB3" w14:textId="77777777" w:rsidR="001336AB" w:rsidRPr="009F065B" w:rsidRDefault="001336AB" w:rsidP="00DB62BA">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 xml:space="preserve">Фізичне виховання та пропаганда здорового та безпечного способу життя.         </w:t>
      </w:r>
    </w:p>
    <w:p w14:paraId="71CA07D2" w14:textId="77777777" w:rsidR="001336AB" w:rsidRPr="009F065B" w:rsidRDefault="001336AB" w:rsidP="00DB62BA">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Психологічна підтримка учнів та вихованців.</w:t>
      </w:r>
    </w:p>
    <w:p w14:paraId="6E9AF879" w14:textId="77777777" w:rsidR="001336AB" w:rsidRPr="009F065B" w:rsidRDefault="001336AB" w:rsidP="00DB62BA">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Національно-патріотичне виховання.</w:t>
      </w:r>
    </w:p>
    <w:p w14:paraId="4A3B3D75" w14:textId="77777777" w:rsidR="001336AB" w:rsidRPr="009F065B" w:rsidRDefault="001336AB" w:rsidP="00DB62BA">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Екологічне виховання.</w:t>
      </w:r>
    </w:p>
    <w:p w14:paraId="5DB182F3" w14:textId="77777777" w:rsidR="001336AB" w:rsidRPr="009F065B" w:rsidRDefault="001336AB" w:rsidP="00DB62BA">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Моральне виховання.</w:t>
      </w:r>
    </w:p>
    <w:p w14:paraId="7DF98F1F" w14:textId="77777777" w:rsidR="001336AB" w:rsidRPr="009F065B" w:rsidRDefault="001336AB" w:rsidP="00DB62BA">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Родинне виховання.</w:t>
      </w:r>
    </w:p>
    <w:p w14:paraId="69F49936" w14:textId="77777777" w:rsidR="001336AB" w:rsidRPr="009F065B" w:rsidRDefault="001336AB" w:rsidP="00DB62BA">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Художньо-естетичне виховання.</w:t>
      </w:r>
    </w:p>
    <w:p w14:paraId="67A69DAF" w14:textId="77777777" w:rsidR="001336AB" w:rsidRPr="009F065B" w:rsidRDefault="001336AB" w:rsidP="00DB62BA">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Розвиток творчих здібностей учнів.</w:t>
      </w:r>
    </w:p>
    <w:p w14:paraId="51C9943D" w14:textId="77777777" w:rsidR="001336AB" w:rsidRPr="009F065B" w:rsidRDefault="001336AB" w:rsidP="00DB62BA">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Система виховної роботи школи забезпечує:</w:t>
      </w:r>
    </w:p>
    <w:p w14:paraId="3D48CF56" w14:textId="77777777" w:rsidR="001336AB" w:rsidRPr="009F065B" w:rsidRDefault="001336AB" w:rsidP="00DB62BA">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активне залучення до процесу виховання батьківської громадськості;</w:t>
      </w:r>
    </w:p>
    <w:p w14:paraId="2D46F4A7" w14:textId="77777777" w:rsidR="001336AB" w:rsidRPr="009F065B" w:rsidRDefault="001336AB" w:rsidP="00DB62BA">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організацію методичної роботи з актуальних проблем виховання з педагогами, класними керівниками;</w:t>
      </w:r>
    </w:p>
    <w:p w14:paraId="16247F6A" w14:textId="77777777" w:rsidR="001336AB" w:rsidRPr="009F065B" w:rsidRDefault="001336AB" w:rsidP="00DB62BA">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розвиток активності школярів у різних видах діяльності та творчий розвиток здібностей, інтересів особистості у позашкільній діяльності;</w:t>
      </w:r>
    </w:p>
    <w:p w14:paraId="05AC53B9" w14:textId="665C7012" w:rsidR="001336AB" w:rsidRPr="009F065B" w:rsidRDefault="001336AB" w:rsidP="00DB62BA">
      <w:pPr>
        <w:tabs>
          <w:tab w:val="left" w:pos="1080"/>
        </w:tabs>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w:t>
      </w:r>
      <w:r w:rsidRPr="009F065B">
        <w:rPr>
          <w:rFonts w:ascii="Times New Roman" w:hAnsi="Times New Roman"/>
          <w:sz w:val="26"/>
          <w:szCs w:val="26"/>
          <w:lang w:val="uk-UA" w:eastAsia="ru-RU"/>
        </w:rPr>
        <w:tab/>
        <w:t xml:space="preserve">гуртування учнівських колективів навколо організації колективних </w:t>
      </w:r>
    </w:p>
    <w:p w14:paraId="3F148E70" w14:textId="77777777" w:rsidR="001336AB" w:rsidRPr="009F065B" w:rsidRDefault="001336AB" w:rsidP="00520393">
      <w:pPr>
        <w:tabs>
          <w:tab w:val="left" w:pos="1080"/>
        </w:tabs>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Система виховної роботи спрямована на створення умов для розвитку та самореалізації особистості кожного учня. Пошук сучасних шляхів і засобів виховання школярів здійснюється на засадах педагогіки творчості і становить одну із найактуальніших проблем навчально-виховного процесу.</w:t>
      </w:r>
    </w:p>
    <w:p w14:paraId="129B5839" w14:textId="77777777" w:rsidR="001336AB" w:rsidRPr="009F065B" w:rsidRDefault="001336AB" w:rsidP="00520393">
      <w:pPr>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Питання безпеки життєдіяльності, створення належних санітарно-гігієнічних умов та профілактика травматизму  є одним із найважливіших у роботі навчального закладу. У навчальному закладі  забезпечено безпечні та нешкідливі умови навчання, фізичного розвитку та зміцнення здоров’я, режиму роботи, формування гігієнічних навичок і засад здорового способу життя, збереження та зміцнення фізичного та психічного здоров’я учнів і вихованців. </w:t>
      </w:r>
    </w:p>
    <w:p w14:paraId="6C9431E9"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В школі дана робота проводилась за наступними напрямками: </w:t>
      </w:r>
    </w:p>
    <w:p w14:paraId="0C4BA21F"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створення безпечних умов праці та навчання; </w:t>
      </w:r>
    </w:p>
    <w:p w14:paraId="4C973715"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документальне оформлення роботи з охорони праці, безпеки життєдіяльності; </w:t>
      </w:r>
    </w:p>
    <w:p w14:paraId="602906D4"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lastRenderedPageBreak/>
        <w:t xml:space="preserve">- систематичне навчання учнів та працівників навчального закладу безпеці праці та життєдіяльності; </w:t>
      </w:r>
    </w:p>
    <w:p w14:paraId="20F7E9EE"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профілактика нещасних випадків; </w:t>
      </w:r>
    </w:p>
    <w:p w14:paraId="61D60D0D"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робота з учнями в позаурочний час (виховні години); </w:t>
      </w:r>
    </w:p>
    <w:p w14:paraId="6BBF9166"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організація спільної роботи з представниками  управлінь: охорони здоров’я, у справах сім’ї  та молоді, соціального захисту населення, з питань надзвичайних ситуацій; </w:t>
      </w:r>
    </w:p>
    <w:p w14:paraId="2F39E28D"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 інформаційно-агітаційна діяльність та просвітницька робота; </w:t>
      </w:r>
    </w:p>
    <w:p w14:paraId="5AB515A9"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робота з батьківською громадськістю; </w:t>
      </w:r>
    </w:p>
    <w:p w14:paraId="700CD772"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контроль за дотриманням вимог чинного законодавства з питань охорони праці, безпеки життєдіяльності. </w:t>
      </w:r>
    </w:p>
    <w:p w14:paraId="37B23590"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Школа забезпечена інструкціями з техніки безпеки, охорони життя і здоров’я здобувачів освіти загального характеру у з предметів підвищеної небезпеки. Розроблені і затверджені в </w:t>
      </w:r>
      <w:proofErr w:type="spellStart"/>
      <w:r w:rsidRPr="009F065B">
        <w:rPr>
          <w:rFonts w:ascii="Times New Roman" w:hAnsi="Times New Roman"/>
          <w:sz w:val="26"/>
          <w:szCs w:val="26"/>
          <w:lang w:val="uk-UA" w:eastAsia="ru-RU"/>
        </w:rPr>
        <w:t>установленному</w:t>
      </w:r>
      <w:proofErr w:type="spellEnd"/>
      <w:r w:rsidRPr="009F065B">
        <w:rPr>
          <w:rFonts w:ascii="Times New Roman" w:hAnsi="Times New Roman"/>
          <w:sz w:val="26"/>
          <w:szCs w:val="26"/>
          <w:lang w:val="uk-UA" w:eastAsia="ru-RU"/>
        </w:rPr>
        <w:t xml:space="preserve"> порядку загальношкільні заходи і план роботи з профілактики дитячого травматизму. Кожним класним керівником  розроблено комплект бесід із безпеки життєдіяльності для свого класу. Бесіди на навчальний рік було складено відповідно до поданих тем: </w:t>
      </w:r>
    </w:p>
    <w:p w14:paraId="4ABDA69C"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Безпека в побуті (опіки, отруєння, безпека з вогнем, побутова хімія і </w:t>
      </w:r>
      <w:proofErr w:type="spellStart"/>
      <w:r w:rsidRPr="009F065B">
        <w:rPr>
          <w:rFonts w:ascii="Times New Roman" w:hAnsi="Times New Roman"/>
          <w:sz w:val="26"/>
          <w:szCs w:val="26"/>
          <w:lang w:val="uk-UA" w:eastAsia="ru-RU"/>
        </w:rPr>
        <w:t>т.д</w:t>
      </w:r>
      <w:proofErr w:type="spellEnd"/>
      <w:r w:rsidRPr="009F065B">
        <w:rPr>
          <w:rFonts w:ascii="Times New Roman" w:hAnsi="Times New Roman"/>
          <w:sz w:val="26"/>
          <w:szCs w:val="26"/>
          <w:lang w:val="uk-UA" w:eastAsia="ru-RU"/>
        </w:rPr>
        <w:t>.).</w:t>
      </w:r>
    </w:p>
    <w:p w14:paraId="68AD8B95"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 Безпека на ігрових, спортмайданчиках (рухливі ігри, спортінвентар). </w:t>
      </w:r>
    </w:p>
    <w:p w14:paraId="64D0B5F5"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Безпека перебування в школі.</w:t>
      </w:r>
    </w:p>
    <w:p w14:paraId="35E1683F"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 Безпека перебування біля водоймищ.</w:t>
      </w:r>
    </w:p>
    <w:p w14:paraId="23691679"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 Дорожньо-транспортний травматизм. </w:t>
      </w:r>
    </w:p>
    <w:p w14:paraId="118FF4C7"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Пожежна безпека.</w:t>
      </w:r>
    </w:p>
    <w:p w14:paraId="5AAE4172"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 </w:t>
      </w:r>
      <w:proofErr w:type="spellStart"/>
      <w:r w:rsidRPr="009F065B">
        <w:rPr>
          <w:rFonts w:ascii="Times New Roman" w:hAnsi="Times New Roman"/>
          <w:sz w:val="26"/>
          <w:szCs w:val="26"/>
          <w:lang w:val="uk-UA" w:eastAsia="ru-RU"/>
        </w:rPr>
        <w:t>Електротравматизм</w:t>
      </w:r>
      <w:proofErr w:type="spellEnd"/>
      <w:r w:rsidRPr="009F065B">
        <w:rPr>
          <w:rFonts w:ascii="Times New Roman" w:hAnsi="Times New Roman"/>
          <w:sz w:val="26"/>
          <w:szCs w:val="26"/>
          <w:lang w:val="uk-UA" w:eastAsia="ru-RU"/>
        </w:rPr>
        <w:t xml:space="preserve"> та його попередження. </w:t>
      </w:r>
    </w:p>
    <w:p w14:paraId="6A11935E"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Безпека в надзвичайних ситуаціях. </w:t>
      </w:r>
    </w:p>
    <w:p w14:paraId="3F4F7F00"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Безпека праці. </w:t>
      </w:r>
    </w:p>
    <w:p w14:paraId="67C7F485"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Особиста гігієна та здоровий спосіб життя.</w:t>
      </w:r>
    </w:p>
    <w:p w14:paraId="7CFC8421" w14:textId="77777777"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 Надання першої долікарської допомоги.</w:t>
      </w:r>
    </w:p>
    <w:p w14:paraId="25BB5D72" w14:textId="6F47D208" w:rsidR="001336AB" w:rsidRPr="009F065B" w:rsidRDefault="001336AB" w:rsidP="00DB62BA">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 - Життя людини – найдорожча цінність (попередження </w:t>
      </w:r>
      <w:proofErr w:type="spellStart"/>
      <w:r w:rsidRPr="009F065B">
        <w:rPr>
          <w:rFonts w:ascii="Times New Roman" w:hAnsi="Times New Roman"/>
          <w:sz w:val="26"/>
          <w:szCs w:val="26"/>
          <w:lang w:val="uk-UA" w:eastAsia="ru-RU"/>
        </w:rPr>
        <w:t>суїцидальної</w:t>
      </w:r>
      <w:proofErr w:type="spellEnd"/>
      <w:r w:rsidRPr="009F065B">
        <w:rPr>
          <w:rFonts w:ascii="Times New Roman" w:hAnsi="Times New Roman"/>
          <w:sz w:val="26"/>
          <w:szCs w:val="26"/>
          <w:lang w:val="uk-UA" w:eastAsia="ru-RU"/>
        </w:rPr>
        <w:t xml:space="preserve"> поведінки дітей). Дані бесіди сплановано також у планах виховної роботи класних керівників. Перед канікулами проводиться комплексна бесіда з безпеки життєдіяльності. Класні керівники проводить цю бесіду в останній день перед канікулами.  </w:t>
      </w:r>
    </w:p>
    <w:p w14:paraId="1FFC9916" w14:textId="77777777" w:rsidR="001336AB" w:rsidRPr="009F065B" w:rsidRDefault="001336AB" w:rsidP="00520393">
      <w:pPr>
        <w:spacing w:after="240" w:line="240" w:lineRule="auto"/>
        <w:jc w:val="both"/>
        <w:rPr>
          <w:rFonts w:ascii="Times New Roman" w:hAnsi="Times New Roman"/>
          <w:color w:val="FF0000"/>
          <w:sz w:val="26"/>
          <w:szCs w:val="26"/>
          <w:lang w:val="uk-UA" w:eastAsia="ru-RU"/>
        </w:rPr>
      </w:pPr>
      <w:r w:rsidRPr="009F065B">
        <w:rPr>
          <w:rFonts w:ascii="Times New Roman" w:hAnsi="Times New Roman"/>
          <w:sz w:val="26"/>
          <w:szCs w:val="26"/>
          <w:lang w:val="uk-UA" w:eastAsia="ru-RU"/>
        </w:rPr>
        <w:t xml:space="preserve">На відповідних сторінках  класного журналу, ведеться облік проведення бесід, інструктажів, заходів з безпеки життєдіяльності. Позапланові  бесіди проводиться класними керівниками тоді, коли видано наказ по школі, відповідно до якого й  необхідно провести дану бесіду. У школі проводиться системний і постійний  контроль за проведенням зазначених бесід та інструктажів. З метою попередження дитячого дорожньо-транспортного </w:t>
      </w:r>
      <w:proofErr w:type="spellStart"/>
      <w:r w:rsidRPr="009F065B">
        <w:rPr>
          <w:rFonts w:ascii="Times New Roman" w:hAnsi="Times New Roman"/>
          <w:sz w:val="26"/>
          <w:szCs w:val="26"/>
          <w:lang w:val="uk-UA" w:eastAsia="ru-RU"/>
        </w:rPr>
        <w:t>травматизму,узагальнення</w:t>
      </w:r>
      <w:proofErr w:type="spellEnd"/>
      <w:r w:rsidRPr="009F065B">
        <w:rPr>
          <w:rFonts w:ascii="Times New Roman" w:hAnsi="Times New Roman"/>
          <w:sz w:val="26"/>
          <w:szCs w:val="26"/>
          <w:lang w:val="uk-UA" w:eastAsia="ru-RU"/>
        </w:rPr>
        <w:t xml:space="preserve"> та розповсюдження кращих форм і методів профілактичної роботи серед дітей, прищеплення навичок безпечної поведінки на дорозі, запобігання випадків травмування дітей в автопригодах під час руху в школі був проведений Тиждень безпеки дорожнього руху «Увага! Діти на дорозі».</w:t>
      </w:r>
      <w:r w:rsidRPr="009F065B">
        <w:rPr>
          <w:rFonts w:ascii="Times New Roman" w:hAnsi="Times New Roman"/>
          <w:color w:val="FF0000"/>
          <w:sz w:val="26"/>
          <w:szCs w:val="26"/>
          <w:lang w:val="uk-UA" w:eastAsia="ru-RU"/>
        </w:rPr>
        <w:t xml:space="preserve">  </w:t>
      </w:r>
      <w:r w:rsidRPr="009F065B">
        <w:rPr>
          <w:rFonts w:ascii="Times New Roman" w:hAnsi="Times New Roman"/>
          <w:sz w:val="26"/>
          <w:szCs w:val="26"/>
          <w:lang w:val="uk-UA" w:eastAsia="ru-RU"/>
        </w:rPr>
        <w:t xml:space="preserve">З метою попередження травматизму невиробничого характеру класні керівники проводять практичні заняття, зустрічі з медичними працівниками. На батьківських зборах був повторений алгоритм дій у разі виникнення нещасних випадків з дітьми, підтримується зв’язок з батьками з питань профілактики дитячого </w:t>
      </w:r>
      <w:r w:rsidRPr="009F065B">
        <w:rPr>
          <w:rFonts w:ascii="Times New Roman" w:hAnsi="Times New Roman"/>
          <w:sz w:val="26"/>
          <w:szCs w:val="26"/>
          <w:lang w:val="uk-UA" w:eastAsia="ru-RU"/>
        </w:rPr>
        <w:lastRenderedPageBreak/>
        <w:t>побутового травматизму. У класних кімнатах та кабінеті основ здоров’я поновлені куточки з безпеки життєдіяльності учнів.</w:t>
      </w:r>
    </w:p>
    <w:p w14:paraId="125C2265" w14:textId="77777777" w:rsidR="003C55BD" w:rsidRPr="009F065B" w:rsidRDefault="003C55BD" w:rsidP="00520393">
      <w:pPr>
        <w:tabs>
          <w:tab w:val="left" w:pos="900"/>
        </w:tabs>
        <w:spacing w:after="240" w:line="240" w:lineRule="auto"/>
        <w:jc w:val="both"/>
        <w:rPr>
          <w:rFonts w:ascii="Times New Roman" w:hAnsi="Times New Roman"/>
          <w:color w:val="FF0000"/>
          <w:sz w:val="26"/>
          <w:szCs w:val="26"/>
          <w:lang w:val="uk-UA" w:eastAsia="ru-RU"/>
        </w:rPr>
      </w:pPr>
    </w:p>
    <w:p w14:paraId="3E3D42C9" w14:textId="77777777" w:rsidR="009856FC" w:rsidRDefault="009856FC" w:rsidP="00520393">
      <w:pPr>
        <w:tabs>
          <w:tab w:val="left" w:pos="900"/>
        </w:tabs>
        <w:spacing w:after="240" w:line="240" w:lineRule="auto"/>
        <w:jc w:val="both"/>
        <w:rPr>
          <w:rFonts w:ascii="Times New Roman" w:hAnsi="Times New Roman"/>
          <w:b/>
          <w:sz w:val="26"/>
          <w:szCs w:val="26"/>
          <w:lang w:val="uk-UA" w:eastAsia="ru-RU"/>
        </w:rPr>
      </w:pPr>
    </w:p>
    <w:p w14:paraId="73A04884" w14:textId="24D5EEF7" w:rsidR="001336AB" w:rsidRPr="009F065B" w:rsidRDefault="001336AB" w:rsidP="00520393">
      <w:pPr>
        <w:tabs>
          <w:tab w:val="left" w:pos="900"/>
        </w:tabs>
        <w:spacing w:after="240" w:line="240" w:lineRule="auto"/>
        <w:jc w:val="both"/>
        <w:rPr>
          <w:rFonts w:ascii="Times New Roman" w:hAnsi="Times New Roman"/>
          <w:b/>
          <w:sz w:val="26"/>
          <w:szCs w:val="26"/>
          <w:lang w:val="uk-UA" w:eastAsia="ru-RU"/>
        </w:rPr>
      </w:pPr>
      <w:r w:rsidRPr="009F065B">
        <w:rPr>
          <w:rFonts w:ascii="Times New Roman" w:hAnsi="Times New Roman"/>
          <w:b/>
          <w:sz w:val="26"/>
          <w:szCs w:val="26"/>
          <w:lang w:val="uk-UA" w:eastAsia="ru-RU"/>
        </w:rPr>
        <w:t>Охорона праці</w:t>
      </w:r>
    </w:p>
    <w:p w14:paraId="670AE943" w14:textId="77777777" w:rsidR="001336AB" w:rsidRPr="009F065B" w:rsidRDefault="001336AB" w:rsidP="00520393">
      <w:pPr>
        <w:shd w:val="clear" w:color="auto" w:fill="FFFFFF"/>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Робота педагогічного колективу школи з охорони праці організована згідно із Законом України «Про охорону праці» та Положенням </w:t>
      </w:r>
      <w:r w:rsidRPr="009F065B">
        <w:rPr>
          <w:rFonts w:ascii="Times New Roman" w:hAnsi="Times New Roman"/>
          <w:bCs/>
          <w:sz w:val="26"/>
          <w:szCs w:val="26"/>
          <w:lang w:val="uk-UA" w:eastAsia="ru-RU"/>
        </w:rPr>
        <w:t>про організацію роботи з охорони праці та безпеки життєдіяльності учасників освітнього процесу в установах і закладах освіти (26.12.2017  № 1669).</w:t>
      </w:r>
    </w:p>
    <w:p w14:paraId="4D39C008" w14:textId="77777777" w:rsidR="009856FC" w:rsidRDefault="001336AB" w:rsidP="00520393">
      <w:pPr>
        <w:shd w:val="clear" w:color="auto" w:fill="FFFFFF"/>
        <w:spacing w:after="240" w:line="240" w:lineRule="auto"/>
        <w:jc w:val="both"/>
        <w:rPr>
          <w:rFonts w:ascii="Times New Roman" w:hAnsi="Times New Roman"/>
          <w:sz w:val="26"/>
          <w:szCs w:val="26"/>
          <w:lang w:val="uk-UA" w:eastAsia="ru-RU"/>
        </w:rPr>
      </w:pPr>
      <w:bookmarkStart w:id="0" w:name="n4"/>
      <w:bookmarkEnd w:id="0"/>
      <w:r w:rsidRPr="009F065B">
        <w:rPr>
          <w:rFonts w:ascii="Times New Roman" w:hAnsi="Times New Roman"/>
          <w:sz w:val="26"/>
          <w:szCs w:val="26"/>
          <w:lang w:val="uk-UA" w:eastAsia="ru-RU"/>
        </w:rPr>
        <w:t>Стан роботи з охорони праці, виробничої санітарії під час освітнього процесу в школі знаходиться під щоденним контролем адміністрації школи.</w:t>
      </w:r>
    </w:p>
    <w:p w14:paraId="74D4C39D" w14:textId="30FF4D00" w:rsidR="001336AB" w:rsidRPr="009F065B" w:rsidRDefault="00DD6058" w:rsidP="00520393">
      <w:pPr>
        <w:shd w:val="clear" w:color="auto" w:fill="FFFFFF"/>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На початок 202</w:t>
      </w:r>
      <w:r w:rsidR="00D35B42" w:rsidRPr="009F065B">
        <w:rPr>
          <w:rFonts w:ascii="Times New Roman" w:hAnsi="Times New Roman"/>
          <w:sz w:val="26"/>
          <w:szCs w:val="26"/>
          <w:lang w:val="uk-UA" w:eastAsia="ru-RU"/>
        </w:rPr>
        <w:t>1</w:t>
      </w:r>
      <w:r w:rsidR="007334EC" w:rsidRPr="009F065B">
        <w:rPr>
          <w:rFonts w:ascii="Times New Roman" w:hAnsi="Times New Roman"/>
          <w:sz w:val="26"/>
          <w:szCs w:val="26"/>
          <w:lang w:val="uk-UA" w:eastAsia="ru-RU"/>
        </w:rPr>
        <w:t>/</w:t>
      </w:r>
      <w:r w:rsidRPr="009F065B">
        <w:rPr>
          <w:rFonts w:ascii="Times New Roman" w:hAnsi="Times New Roman"/>
          <w:sz w:val="26"/>
          <w:szCs w:val="26"/>
          <w:lang w:val="uk-UA" w:eastAsia="ru-RU"/>
        </w:rPr>
        <w:t>202</w:t>
      </w:r>
      <w:r w:rsidR="00D35B42" w:rsidRPr="009F065B">
        <w:rPr>
          <w:rFonts w:ascii="Times New Roman" w:hAnsi="Times New Roman"/>
          <w:sz w:val="26"/>
          <w:szCs w:val="26"/>
          <w:lang w:val="uk-UA" w:eastAsia="ru-RU"/>
        </w:rPr>
        <w:t>2</w:t>
      </w:r>
      <w:r w:rsidR="001336AB" w:rsidRPr="009F065B">
        <w:rPr>
          <w:rFonts w:ascii="Times New Roman" w:hAnsi="Times New Roman"/>
          <w:sz w:val="26"/>
          <w:szCs w:val="26"/>
          <w:lang w:val="uk-UA" w:eastAsia="ru-RU"/>
        </w:rPr>
        <w:t xml:space="preserve"> навчального року були оформлені всі необхідні акти-дозволи на проведення навчальних занять у кабінетах і шкільних п</w:t>
      </w:r>
      <w:r w:rsidRPr="009F065B">
        <w:rPr>
          <w:rFonts w:ascii="Times New Roman" w:hAnsi="Times New Roman"/>
          <w:sz w:val="26"/>
          <w:szCs w:val="26"/>
          <w:lang w:val="uk-UA" w:eastAsia="ru-RU"/>
        </w:rPr>
        <w:t>риміщеннях підвищеної небезпеки</w:t>
      </w:r>
      <w:r w:rsidR="001336AB" w:rsidRPr="009F065B">
        <w:rPr>
          <w:rFonts w:ascii="Times New Roman" w:hAnsi="Times New Roman"/>
          <w:sz w:val="26"/>
          <w:szCs w:val="26"/>
          <w:lang w:val="uk-UA" w:eastAsia="ru-RU"/>
        </w:rPr>
        <w:t>.</w:t>
      </w:r>
    </w:p>
    <w:p w14:paraId="2161619D" w14:textId="77777777" w:rsidR="001336AB" w:rsidRPr="009F065B" w:rsidRDefault="001336AB" w:rsidP="00520393">
      <w:pPr>
        <w:shd w:val="clear" w:color="auto" w:fill="FFFFFF"/>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У школі є необхідні журнали реєстрації всіх видів інструктажів із питань охорони праці працівників і учнів школи. Відпрацьована програма вступного інструктажу з охорони праці для працівників  школи.</w:t>
      </w:r>
    </w:p>
    <w:p w14:paraId="2FEA7603" w14:textId="77777777" w:rsidR="001336AB" w:rsidRPr="009F065B" w:rsidRDefault="001336AB" w:rsidP="00520393">
      <w:pPr>
        <w:shd w:val="clear" w:color="auto" w:fill="FFFFFF"/>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Організація роботи з охорони праці контролюється директором школи. Вона включає: постійний контроль за навчанням з охорони праці; перевірку знань педагогів відповідно до інструкції та листа МОН України «Про вивчення правил охорони праці працівниками освіти»; контроль за організацією й періодичним проведенням занять з охорони праці з усіма категоріями працівників школи та учнями; систематичний контроль за проведенням різного роду інструктажів; контроль за розробкою й правильним оформленням інструкцій із техніки безпеки; організацію роботи комісії для оформлення актів-дозволів на використання спортивних залів, майданчиків, майстерень і контроль за її діяльністю; контроль за виконанням наказів відповідно до Закону України «Про охорону праці». У школі створена й постійно діє комісія з питань охорони праці та з трудових спорів. Така система контролю адміністрації школи у співпраці з профспілковим комітетом дає можливість цілеспрямовано вирішувати питання безпеки й життєдіяльності колективу.</w:t>
      </w:r>
    </w:p>
    <w:p w14:paraId="5622A51A" w14:textId="77777777" w:rsidR="001336AB" w:rsidRPr="009F065B" w:rsidRDefault="001336AB" w:rsidP="00520393">
      <w:pPr>
        <w:shd w:val="clear" w:color="auto" w:fill="FFFFFF"/>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Питання охорони праці обговорювалися на засіданні педради, нарадах при директорові.</w:t>
      </w:r>
    </w:p>
    <w:p w14:paraId="3F3D9327" w14:textId="77777777" w:rsidR="001336AB" w:rsidRPr="009F065B" w:rsidRDefault="001336AB" w:rsidP="00520393">
      <w:pPr>
        <w:shd w:val="clear" w:color="auto" w:fill="FFFFFF"/>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Питання безпеки життєдіяльності учнів під час канікул постійно обговорювалися на батьківських зборах, </w:t>
      </w:r>
      <w:proofErr w:type="spellStart"/>
      <w:r w:rsidRPr="009F065B">
        <w:rPr>
          <w:rFonts w:ascii="Times New Roman" w:hAnsi="Times New Roman"/>
          <w:sz w:val="26"/>
          <w:szCs w:val="26"/>
          <w:lang w:val="uk-UA" w:eastAsia="ru-RU"/>
        </w:rPr>
        <w:t>інструктивно</w:t>
      </w:r>
      <w:proofErr w:type="spellEnd"/>
      <w:r w:rsidRPr="009F065B">
        <w:rPr>
          <w:rFonts w:ascii="Times New Roman" w:hAnsi="Times New Roman"/>
          <w:sz w:val="26"/>
          <w:szCs w:val="26"/>
          <w:lang w:val="uk-UA" w:eastAsia="ru-RU"/>
        </w:rPr>
        <w:t>-методичних нарадах.</w:t>
      </w:r>
    </w:p>
    <w:p w14:paraId="384320F3" w14:textId="77777777" w:rsidR="001336AB" w:rsidRPr="009F065B" w:rsidRDefault="001336AB" w:rsidP="00520393">
      <w:pPr>
        <w:shd w:val="clear" w:color="auto" w:fill="FFFFFF"/>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Постійно здійснюється контроль за роботою системи забезпечення нормального функціонування будівлі школи. Закуповуються необхідні миючи засоби для дотримання належного санітарно-гігієнічного стану школи.</w:t>
      </w:r>
    </w:p>
    <w:p w14:paraId="0253E5B2" w14:textId="77777777" w:rsidR="001336AB" w:rsidRPr="009F065B" w:rsidRDefault="001336AB" w:rsidP="00520393">
      <w:pPr>
        <w:shd w:val="clear" w:color="auto" w:fill="FFFFFF"/>
        <w:tabs>
          <w:tab w:val="num" w:pos="1653"/>
        </w:tabs>
        <w:spacing w:after="240" w:line="240" w:lineRule="auto"/>
        <w:jc w:val="both"/>
        <w:rPr>
          <w:rFonts w:ascii="Times New Roman" w:hAnsi="Times New Roman"/>
          <w:b/>
          <w:sz w:val="26"/>
          <w:szCs w:val="26"/>
          <w:lang w:val="uk-UA" w:eastAsia="ru-RU"/>
        </w:rPr>
      </w:pPr>
      <w:r w:rsidRPr="009F065B">
        <w:rPr>
          <w:rFonts w:ascii="Times New Roman" w:hAnsi="Times New Roman"/>
          <w:b/>
          <w:sz w:val="26"/>
          <w:szCs w:val="26"/>
          <w:lang w:val="uk-UA" w:eastAsia="ru-RU"/>
        </w:rPr>
        <w:lastRenderedPageBreak/>
        <w:t>Безпека життєдіяльності учнів</w:t>
      </w:r>
    </w:p>
    <w:p w14:paraId="679F81DA" w14:textId="03C5F8DD" w:rsidR="001336AB" w:rsidRPr="009F065B" w:rsidRDefault="00DD6058" w:rsidP="00520393">
      <w:pPr>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Упродовж  202</w:t>
      </w:r>
      <w:r w:rsidR="009653D4">
        <w:rPr>
          <w:rFonts w:ascii="Times New Roman" w:hAnsi="Times New Roman"/>
          <w:sz w:val="26"/>
          <w:szCs w:val="26"/>
          <w:lang w:val="uk-UA" w:eastAsia="ru-RU"/>
        </w:rPr>
        <w:t>2</w:t>
      </w:r>
      <w:r w:rsidR="001336AB" w:rsidRPr="009F065B">
        <w:rPr>
          <w:rFonts w:ascii="Times New Roman" w:hAnsi="Times New Roman"/>
          <w:sz w:val="26"/>
          <w:szCs w:val="26"/>
          <w:lang w:val="uk-UA" w:eastAsia="ru-RU"/>
        </w:rPr>
        <w:t>/202</w:t>
      </w:r>
      <w:r w:rsidR="009653D4">
        <w:rPr>
          <w:rFonts w:ascii="Times New Roman" w:hAnsi="Times New Roman"/>
          <w:sz w:val="26"/>
          <w:szCs w:val="26"/>
          <w:lang w:val="uk-UA" w:eastAsia="ru-RU"/>
        </w:rPr>
        <w:t>3</w:t>
      </w:r>
      <w:r w:rsidR="001336AB" w:rsidRPr="009F065B">
        <w:rPr>
          <w:rFonts w:ascii="Times New Roman" w:hAnsi="Times New Roman"/>
          <w:sz w:val="26"/>
          <w:szCs w:val="26"/>
          <w:lang w:val="uk-UA" w:eastAsia="ru-RU"/>
        </w:rPr>
        <w:t xml:space="preserve"> навчального року однією з задач роботи школи була робота з охорони життя та здоров'я учнів, попередження дитячого травматизму.</w:t>
      </w:r>
    </w:p>
    <w:p w14:paraId="6D457E22" w14:textId="77777777" w:rsidR="001336AB" w:rsidRPr="009F065B" w:rsidRDefault="001336AB" w:rsidP="00520393">
      <w:pPr>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Робота з питань запобігання дитячого травматизму в школі здійснювалася у відповідності до законів України «Про освіту», «Про</w:t>
      </w:r>
      <w:r w:rsidR="001C6C87" w:rsidRPr="009F065B">
        <w:rPr>
          <w:rFonts w:ascii="Times New Roman" w:hAnsi="Times New Roman"/>
          <w:sz w:val="26"/>
          <w:szCs w:val="26"/>
          <w:lang w:val="uk-UA" w:eastAsia="ru-RU"/>
        </w:rPr>
        <w:t xml:space="preserve"> повну</w:t>
      </w:r>
      <w:r w:rsidRPr="009F065B">
        <w:rPr>
          <w:rFonts w:ascii="Times New Roman" w:hAnsi="Times New Roman"/>
          <w:sz w:val="26"/>
          <w:szCs w:val="26"/>
          <w:lang w:val="uk-UA" w:eastAsia="ru-RU"/>
        </w:rPr>
        <w:t xml:space="preserve"> загальну середню освіту», «Про дорожній рух», Кодексу </w:t>
      </w:r>
      <w:hyperlink r:id="rId10" w:history="1">
        <w:r w:rsidRPr="009F065B">
          <w:rPr>
            <w:rFonts w:ascii="Times New Roman" w:hAnsi="Times New Roman"/>
            <w:sz w:val="26"/>
            <w:szCs w:val="26"/>
            <w:lang w:val="uk-UA" w:eastAsia="ru-RU"/>
          </w:rPr>
          <w:t>цивільного захисту України</w:t>
        </w:r>
      </w:hyperlink>
      <w:r w:rsidRPr="009F065B">
        <w:rPr>
          <w:rFonts w:ascii="Times New Roman" w:hAnsi="Times New Roman"/>
          <w:sz w:val="26"/>
          <w:szCs w:val="26"/>
          <w:lang w:val="uk-UA" w:eastAsia="ru-RU"/>
        </w:rPr>
        <w:t>, «Про охорону дитинства», Указу Президента України від 20.11.2007 № 1121 «Про невідкладні заходи із забезпечення дорожнього руху», постанови Кабінету Міністрів України від 22.03.2001 № 270 «Про затвердження Порядку розслідування та обліку нещасних випадків невиробничого характеру», «Положення про організацію роботи з охорони праці учасників навчально-виховного процесу в установах і закладах освіти», затвердженого наказом Міністерства освіти і науки України від 01.08.2001 № 563 (назва із змінами, внесеними згідно з наказом Міністерства освіти і науки України від 20.11.2006 № 782), «Положення про порядок розслідування </w:t>
      </w:r>
      <w:hyperlink r:id="rId11" w:history="1">
        <w:r w:rsidRPr="009F065B">
          <w:rPr>
            <w:rFonts w:ascii="Times New Roman" w:hAnsi="Times New Roman"/>
            <w:sz w:val="26"/>
            <w:szCs w:val="26"/>
            <w:lang w:val="uk-UA" w:eastAsia="ru-RU"/>
          </w:rPr>
          <w:t>нещасних випадків</w:t>
        </w:r>
      </w:hyperlink>
      <w:r w:rsidRPr="009F065B">
        <w:rPr>
          <w:rFonts w:ascii="Times New Roman" w:hAnsi="Times New Roman"/>
          <w:sz w:val="26"/>
          <w:szCs w:val="26"/>
          <w:lang w:val="uk-UA" w:eastAsia="ru-RU"/>
        </w:rPr>
        <w:t>, що сталися під час навчально-виховного процесу в навчальних закладах», затвердженого наказом Міністерства освіти і науки України від 31.08.2001 № 616,</w:t>
      </w:r>
      <w:r w:rsidRPr="009F065B">
        <w:rPr>
          <w:rFonts w:ascii="Times New Roman" w:hAnsi="Times New Roman"/>
          <w:sz w:val="26"/>
          <w:szCs w:val="26"/>
          <w:lang w:val="uk-UA"/>
        </w:rPr>
        <w:t xml:space="preserve"> </w:t>
      </w:r>
      <w:r w:rsidRPr="009F065B">
        <w:rPr>
          <w:rFonts w:ascii="Times New Roman" w:hAnsi="Times New Roman"/>
          <w:sz w:val="26"/>
          <w:szCs w:val="26"/>
          <w:lang w:val="uk-UA" w:eastAsia="ru-RU"/>
        </w:rPr>
        <w:t>листів Міністерства освіти і науки України від26.05.2014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  та інших нормативно-правових документів.</w:t>
      </w:r>
    </w:p>
    <w:p w14:paraId="1E04CB73" w14:textId="34619921" w:rsidR="001336AB" w:rsidRPr="009F065B" w:rsidRDefault="001336AB" w:rsidP="00520393">
      <w:pPr>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З метою забезпечення реалізації державної політики в галузі охорони дитинства, проведено аналіз стану профілактичної роботи з питань безпеки життєдіяльності та охорони життя і здоров’я дітей, запобігання всім видам дитячого травматиз</w:t>
      </w:r>
      <w:r w:rsidR="00DD6058" w:rsidRPr="009F065B">
        <w:rPr>
          <w:rFonts w:ascii="Times New Roman" w:hAnsi="Times New Roman"/>
          <w:sz w:val="26"/>
          <w:szCs w:val="26"/>
          <w:lang w:val="uk-UA" w:eastAsia="ru-RU"/>
        </w:rPr>
        <w:t>му у навчальному закладі за 202</w:t>
      </w:r>
      <w:r w:rsidR="009653D4">
        <w:rPr>
          <w:rFonts w:ascii="Times New Roman" w:hAnsi="Times New Roman"/>
          <w:sz w:val="26"/>
          <w:szCs w:val="26"/>
          <w:lang w:val="uk-UA" w:eastAsia="ru-RU"/>
        </w:rPr>
        <w:t>2</w:t>
      </w:r>
      <w:r w:rsidRPr="009F065B">
        <w:rPr>
          <w:rFonts w:ascii="Times New Roman" w:hAnsi="Times New Roman"/>
          <w:sz w:val="26"/>
          <w:szCs w:val="26"/>
          <w:lang w:val="uk-UA" w:eastAsia="ru-RU"/>
        </w:rPr>
        <w:t>/202</w:t>
      </w:r>
      <w:r w:rsidR="009653D4">
        <w:rPr>
          <w:rFonts w:ascii="Times New Roman" w:hAnsi="Times New Roman"/>
          <w:sz w:val="26"/>
          <w:szCs w:val="26"/>
          <w:lang w:val="uk-UA" w:eastAsia="ru-RU"/>
        </w:rPr>
        <w:t>3</w:t>
      </w:r>
      <w:r w:rsidRPr="009F065B">
        <w:rPr>
          <w:rFonts w:ascii="Times New Roman" w:hAnsi="Times New Roman"/>
          <w:sz w:val="26"/>
          <w:szCs w:val="26"/>
          <w:lang w:val="uk-UA" w:eastAsia="ru-RU"/>
        </w:rPr>
        <w:t xml:space="preserve"> навчальний рік.</w:t>
      </w:r>
      <w:r w:rsidRPr="009F065B">
        <w:rPr>
          <w:rFonts w:ascii="Times New Roman" w:hAnsi="Times New Roman"/>
          <w:sz w:val="26"/>
          <w:szCs w:val="26"/>
          <w:lang w:val="uk-UA"/>
        </w:rPr>
        <w:t xml:space="preserve"> </w:t>
      </w:r>
      <w:r w:rsidRPr="009F065B">
        <w:rPr>
          <w:rFonts w:ascii="Times New Roman" w:hAnsi="Times New Roman"/>
          <w:sz w:val="26"/>
          <w:szCs w:val="26"/>
          <w:lang w:val="uk-UA" w:eastAsia="ru-RU"/>
        </w:rPr>
        <w:t xml:space="preserve">  За результатами аналізу з'ясовано, що систему роботи педагогічного колективу школи з попередження дитячого травматизму складають:</w:t>
      </w:r>
    </w:p>
    <w:p w14:paraId="38FDC03D"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планування та проведення профілактичних бесід з усіх видів дитячого травматизму класними керівниками з відповідною їх фіксацією в класних журналах та учнівських щоденниках;</w:t>
      </w:r>
    </w:p>
    <w:p w14:paraId="79C4A63E"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проведення  вступного інструктажу учнів на початку навчального року;</w:t>
      </w:r>
    </w:p>
    <w:p w14:paraId="082AA0AC"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•проведення первинних (вересень, грудень, травень) та цільових і позапланових інструктажів учнів у разі необхідності;</w:t>
      </w:r>
    </w:p>
    <w:p w14:paraId="66629B9B"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організація позакласних виховних заходів з попередження дитячого травматизму;</w:t>
      </w:r>
    </w:p>
    <w:p w14:paraId="6FF88131"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залучення спеціалістів до проведення профілактичної роботи;</w:t>
      </w:r>
    </w:p>
    <w:p w14:paraId="2B81269E"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організація роботи клубів «Юний інспектор дорожнього руху», «Юний пожежний»;</w:t>
      </w:r>
    </w:p>
    <w:p w14:paraId="14B351F2"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профілактична робота з батьками щодо попередження дитячого травматизму у побуті;</w:t>
      </w:r>
    </w:p>
    <w:p w14:paraId="3E5B5C86"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призначення відповідальних за безпеку дітей під час навчально-виховного процесу та проведення позакласних заходів;</w:t>
      </w:r>
    </w:p>
    <w:p w14:paraId="51F94F94"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lastRenderedPageBreak/>
        <w:t>• розгляд та аналіз питань попередження дитячого травматизму на засіданнях педагогічних рад, нарадах при директорові, засіданнях методичних об’єднань   класних керівників, нарад при заступнику директора по виховній роботі;</w:t>
      </w:r>
    </w:p>
    <w:p w14:paraId="646EC4DE"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контрольно-аналітична діяльність адміністрації щодо роботи педагогічного колективу з попередження дитячого травматизму.</w:t>
      </w:r>
    </w:p>
    <w:p w14:paraId="08836C44"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Робота з попередження усіх видів дитячого травматизму проводилась класними керівниками систематично. В календарних планах з виховної роботи є окремий розділ з попередження дитячого травматизму. Класні керівники регулярно проводили бесіди, тематичні класні години з профілактики травмування учнів. Усі бесіди та інструктажі фіксувались в класних журналах, журналах з охорони праці та безпеки життєдіяльності учнів.</w:t>
      </w:r>
    </w:p>
    <w:p w14:paraId="34DD2A98"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Для удосконалення профілактичної роботи щодо запобігання дитячого травматизму серед учнів класними керівниками було проведено комплекс бесід:</w:t>
      </w:r>
    </w:p>
    <w:p w14:paraId="23B7E469"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правила дорожнього руху;</w:t>
      </w:r>
    </w:p>
    <w:p w14:paraId="60C245CB"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w:t>
      </w:r>
      <w:hyperlink r:id="rId12" w:history="1">
        <w:r w:rsidRPr="009F065B">
          <w:rPr>
            <w:rFonts w:ascii="Times New Roman" w:hAnsi="Times New Roman"/>
            <w:sz w:val="26"/>
            <w:szCs w:val="26"/>
            <w:lang w:val="uk-UA" w:eastAsia="ru-RU"/>
          </w:rPr>
          <w:t>правила протипожежної безпеки</w:t>
        </w:r>
      </w:hyperlink>
      <w:r w:rsidRPr="009F065B">
        <w:rPr>
          <w:rFonts w:ascii="Times New Roman" w:hAnsi="Times New Roman"/>
          <w:sz w:val="26"/>
          <w:szCs w:val="26"/>
          <w:lang w:val="uk-UA" w:eastAsia="ru-RU"/>
        </w:rPr>
        <w:t>;</w:t>
      </w:r>
    </w:p>
    <w:p w14:paraId="17FC58B0"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запобігання отруєнь;</w:t>
      </w:r>
    </w:p>
    <w:p w14:paraId="46E3068B"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правила безпеки при користуванні газом;</w:t>
      </w:r>
    </w:p>
    <w:p w14:paraId="0E7EDB97"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правила безпеки з </w:t>
      </w:r>
      <w:hyperlink r:id="rId13" w:history="1">
        <w:r w:rsidRPr="009F065B">
          <w:rPr>
            <w:rFonts w:ascii="Times New Roman" w:hAnsi="Times New Roman"/>
            <w:sz w:val="26"/>
            <w:szCs w:val="26"/>
            <w:lang w:val="uk-UA" w:eastAsia="ru-RU"/>
          </w:rPr>
          <w:t>вибухонебезпечними предметами</w:t>
        </w:r>
      </w:hyperlink>
      <w:r w:rsidRPr="009F065B">
        <w:rPr>
          <w:rFonts w:ascii="Times New Roman" w:hAnsi="Times New Roman"/>
          <w:sz w:val="26"/>
          <w:szCs w:val="26"/>
          <w:lang w:val="uk-UA" w:eastAsia="ru-RU"/>
        </w:rPr>
        <w:t>;</w:t>
      </w:r>
    </w:p>
    <w:p w14:paraId="33BAE235"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правила безпеки на воді;</w:t>
      </w:r>
    </w:p>
    <w:p w14:paraId="2384E77E" w14:textId="77777777" w:rsidR="001336AB" w:rsidRPr="009F065B" w:rsidRDefault="001336AB" w:rsidP="009856FC">
      <w:pPr>
        <w:spacing w:after="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правила безпеки користування електроприладами, при поводженні з джерелами електроструму.</w:t>
      </w:r>
    </w:p>
    <w:p w14:paraId="3CB19741" w14:textId="77777777" w:rsidR="001336AB" w:rsidRPr="009F065B" w:rsidRDefault="001336AB" w:rsidP="00520393">
      <w:pPr>
        <w:spacing w:after="240" w:line="240" w:lineRule="auto"/>
        <w:jc w:val="both"/>
        <w:rPr>
          <w:rFonts w:ascii="Times New Roman" w:hAnsi="Times New Roman"/>
          <w:sz w:val="26"/>
          <w:szCs w:val="26"/>
          <w:lang w:val="uk-UA"/>
        </w:rPr>
      </w:pPr>
      <w:r w:rsidRPr="009F065B">
        <w:rPr>
          <w:rFonts w:ascii="Times New Roman" w:hAnsi="Times New Roman"/>
          <w:sz w:val="26"/>
          <w:szCs w:val="26"/>
          <w:lang w:val="uk-UA" w:eastAsia="ru-RU"/>
        </w:rPr>
        <w:t>Крім того, класні керівники провели додаткові бесіди з учнями  з попередження всіх видів травматизму </w:t>
      </w:r>
      <w:hyperlink r:id="rId14" w:history="1">
        <w:r w:rsidRPr="009F065B">
          <w:rPr>
            <w:rFonts w:ascii="Times New Roman" w:hAnsi="Times New Roman"/>
            <w:sz w:val="26"/>
            <w:szCs w:val="26"/>
            <w:lang w:val="uk-UA" w:eastAsia="ru-RU"/>
          </w:rPr>
          <w:t>перед початком осінні</w:t>
        </w:r>
        <w:r w:rsidRPr="009F065B">
          <w:rPr>
            <w:rFonts w:ascii="Times New Roman" w:hAnsi="Times New Roman"/>
            <w:sz w:val="26"/>
            <w:szCs w:val="26"/>
            <w:u w:val="single"/>
            <w:lang w:val="uk-UA" w:eastAsia="ru-RU"/>
          </w:rPr>
          <w:t>х</w:t>
        </w:r>
      </w:hyperlink>
      <w:r w:rsidRPr="009F065B">
        <w:rPr>
          <w:rFonts w:ascii="Times New Roman" w:hAnsi="Times New Roman"/>
          <w:sz w:val="26"/>
          <w:szCs w:val="26"/>
          <w:lang w:val="uk-UA" w:eastAsia="ru-RU"/>
        </w:rPr>
        <w:t xml:space="preserve">, зимових, весняних та літніх  канікул, </w:t>
      </w:r>
      <w:r w:rsidRPr="009F065B">
        <w:rPr>
          <w:rFonts w:ascii="Times New Roman" w:hAnsi="Times New Roman"/>
          <w:sz w:val="26"/>
          <w:szCs w:val="26"/>
          <w:lang w:val="uk-UA"/>
        </w:rPr>
        <w:t xml:space="preserve">оформлені </w:t>
      </w:r>
    </w:p>
    <w:p w14:paraId="04046139" w14:textId="77777777" w:rsidR="001336AB" w:rsidRPr="009F065B" w:rsidRDefault="001336AB"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right="-2"/>
        <w:jc w:val="both"/>
        <w:rPr>
          <w:rFonts w:ascii="Times New Roman" w:hAnsi="Times New Roman"/>
          <w:b/>
          <w:sz w:val="26"/>
          <w:szCs w:val="26"/>
          <w:lang w:val="uk-UA" w:eastAsia="ru-RU"/>
        </w:rPr>
      </w:pPr>
      <w:r w:rsidRPr="009F065B">
        <w:rPr>
          <w:rFonts w:ascii="Times New Roman" w:hAnsi="Times New Roman"/>
          <w:b/>
          <w:sz w:val="26"/>
          <w:szCs w:val="26"/>
          <w:lang w:val="uk-UA" w:eastAsia="ru-RU"/>
        </w:rPr>
        <w:t>Управлінська та організаційна діяльність</w:t>
      </w:r>
    </w:p>
    <w:p w14:paraId="37127B8F" w14:textId="0B76FD22" w:rsidR="001336AB" w:rsidRPr="009F065B" w:rsidRDefault="001336AB"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Упродовж </w:t>
      </w:r>
      <w:r w:rsidR="00DD6058" w:rsidRPr="009F065B">
        <w:rPr>
          <w:rFonts w:ascii="Times New Roman" w:hAnsi="Times New Roman"/>
          <w:sz w:val="26"/>
          <w:szCs w:val="26"/>
          <w:lang w:val="uk-UA" w:eastAsia="ru-RU"/>
        </w:rPr>
        <w:t>202</w:t>
      </w:r>
      <w:r w:rsidR="009653D4">
        <w:rPr>
          <w:rFonts w:ascii="Times New Roman" w:hAnsi="Times New Roman"/>
          <w:sz w:val="26"/>
          <w:szCs w:val="26"/>
          <w:lang w:val="uk-UA" w:eastAsia="ru-RU"/>
        </w:rPr>
        <w:t>2/</w:t>
      </w:r>
      <w:r w:rsidRPr="009F065B">
        <w:rPr>
          <w:rFonts w:ascii="Times New Roman" w:hAnsi="Times New Roman"/>
          <w:sz w:val="26"/>
          <w:szCs w:val="26"/>
          <w:lang w:val="uk-UA" w:eastAsia="ru-RU"/>
        </w:rPr>
        <w:t>202</w:t>
      </w:r>
      <w:r w:rsidR="009653D4">
        <w:rPr>
          <w:rFonts w:ascii="Times New Roman" w:hAnsi="Times New Roman"/>
          <w:sz w:val="26"/>
          <w:szCs w:val="26"/>
          <w:lang w:val="uk-UA" w:eastAsia="ru-RU"/>
        </w:rPr>
        <w:t>3</w:t>
      </w:r>
      <w:r w:rsidRPr="009F065B">
        <w:rPr>
          <w:rFonts w:ascii="Times New Roman" w:hAnsi="Times New Roman"/>
          <w:sz w:val="26"/>
          <w:szCs w:val="26"/>
          <w:lang w:val="uk-UA" w:eastAsia="ru-RU"/>
        </w:rPr>
        <w:t xml:space="preserve"> навчального року адміністрацією школи опрацьовувались, вивчались та аналізувались питання з управлінської, організаційної, освітньої діяльності, а саме: </w:t>
      </w:r>
    </w:p>
    <w:p w14:paraId="5B1AEB19" w14:textId="77777777" w:rsidR="001336AB" w:rsidRPr="009F065B" w:rsidRDefault="001336AB" w:rsidP="00520393">
      <w:pPr>
        <w:numPr>
          <w:ilvl w:val="0"/>
          <w:numId w:val="20"/>
        </w:numPr>
        <w:tabs>
          <w:tab w:val="num" w:pos="0"/>
          <w:tab w:val="num" w:pos="720"/>
        </w:tabs>
        <w:spacing w:after="240" w:line="240" w:lineRule="auto"/>
        <w:ind w:left="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управлінська діяльність адмі</w:t>
      </w:r>
      <w:r w:rsidR="00DD6058" w:rsidRPr="009F065B">
        <w:rPr>
          <w:rFonts w:ascii="Times New Roman" w:hAnsi="Times New Roman"/>
          <w:sz w:val="26"/>
          <w:szCs w:val="26"/>
          <w:lang w:val="uk-UA" w:eastAsia="ru-RU"/>
        </w:rPr>
        <w:t>ні</w:t>
      </w:r>
      <w:r w:rsidRPr="009F065B">
        <w:rPr>
          <w:rFonts w:ascii="Times New Roman" w:hAnsi="Times New Roman"/>
          <w:sz w:val="26"/>
          <w:szCs w:val="26"/>
          <w:lang w:val="uk-UA" w:eastAsia="ru-RU"/>
        </w:rPr>
        <w:t xml:space="preserve">страції  школи та здійснення </w:t>
      </w:r>
      <w:proofErr w:type="spellStart"/>
      <w:r w:rsidRPr="009F065B">
        <w:rPr>
          <w:rFonts w:ascii="Times New Roman" w:hAnsi="Times New Roman"/>
          <w:sz w:val="26"/>
          <w:szCs w:val="26"/>
          <w:lang w:val="uk-UA" w:eastAsia="ru-RU"/>
        </w:rPr>
        <w:t>внутрішкільного</w:t>
      </w:r>
      <w:proofErr w:type="spellEnd"/>
      <w:r w:rsidRPr="009F065B">
        <w:rPr>
          <w:rFonts w:ascii="Times New Roman" w:hAnsi="Times New Roman"/>
          <w:sz w:val="26"/>
          <w:szCs w:val="26"/>
          <w:lang w:val="uk-UA" w:eastAsia="ru-RU"/>
        </w:rPr>
        <w:t xml:space="preserve"> контролю;</w:t>
      </w:r>
    </w:p>
    <w:p w14:paraId="32BA093B" w14:textId="403FE72A" w:rsidR="001336AB" w:rsidRPr="009F065B" w:rsidRDefault="001336AB" w:rsidP="00520393">
      <w:pPr>
        <w:numPr>
          <w:ilvl w:val="0"/>
          <w:numId w:val="20"/>
        </w:numPr>
        <w:tabs>
          <w:tab w:val="num" w:pos="0"/>
          <w:tab w:val="num" w:pos="720"/>
        </w:tabs>
        <w:spacing w:after="240" w:line="240" w:lineRule="auto"/>
        <w:ind w:left="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організація освітнього процесу, рівень знань, умінь та навичок учнів, стан викладання предметів і курсів шкільного компонентів базового навчального плану;</w:t>
      </w:r>
    </w:p>
    <w:p w14:paraId="2600EC89" w14:textId="77777777" w:rsidR="001336AB" w:rsidRPr="009F065B" w:rsidRDefault="001336AB" w:rsidP="00520393">
      <w:pPr>
        <w:numPr>
          <w:ilvl w:val="0"/>
          <w:numId w:val="20"/>
        </w:numPr>
        <w:tabs>
          <w:tab w:val="num" w:pos="0"/>
          <w:tab w:val="num" w:pos="720"/>
        </w:tabs>
        <w:spacing w:after="240" w:line="240" w:lineRule="auto"/>
        <w:ind w:left="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організація системи методичної роботи та навчально-методичне забезпечення педагогічного процесу;</w:t>
      </w:r>
    </w:p>
    <w:p w14:paraId="0C7EFDEB" w14:textId="77777777" w:rsidR="001336AB" w:rsidRPr="009F065B" w:rsidRDefault="001336AB" w:rsidP="00520393">
      <w:pPr>
        <w:numPr>
          <w:ilvl w:val="0"/>
          <w:numId w:val="20"/>
        </w:numPr>
        <w:tabs>
          <w:tab w:val="num" w:pos="0"/>
          <w:tab w:val="num" w:pos="720"/>
        </w:tabs>
        <w:spacing w:after="240" w:line="240" w:lineRule="auto"/>
        <w:ind w:left="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стан роботи школи щодо реалізації  концепції національного  виховання;</w:t>
      </w:r>
    </w:p>
    <w:p w14:paraId="7EDFD20C" w14:textId="77777777" w:rsidR="001336AB" w:rsidRPr="009F065B" w:rsidRDefault="001336AB" w:rsidP="00520393">
      <w:pPr>
        <w:numPr>
          <w:ilvl w:val="0"/>
          <w:numId w:val="20"/>
        </w:numPr>
        <w:tabs>
          <w:tab w:val="num" w:pos="0"/>
          <w:tab w:val="num" w:pos="720"/>
        </w:tabs>
        <w:spacing w:after="240" w:line="240" w:lineRule="auto"/>
        <w:ind w:left="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організація роботи  з охорони праці та попередження дитячого травматизму;</w:t>
      </w:r>
    </w:p>
    <w:p w14:paraId="6B8A009B" w14:textId="77777777" w:rsidR="001336AB" w:rsidRPr="009F065B" w:rsidRDefault="001336AB" w:rsidP="00520393">
      <w:pPr>
        <w:numPr>
          <w:ilvl w:val="0"/>
          <w:numId w:val="20"/>
        </w:numPr>
        <w:tabs>
          <w:tab w:val="num" w:pos="0"/>
          <w:tab w:val="num" w:pos="720"/>
        </w:tabs>
        <w:spacing w:after="240" w:line="240" w:lineRule="auto"/>
        <w:ind w:left="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охорона дитинства та робота з дітьми пільгового контингенту;</w:t>
      </w:r>
    </w:p>
    <w:p w14:paraId="28462A07" w14:textId="77777777" w:rsidR="001336AB" w:rsidRPr="009F065B" w:rsidRDefault="001336AB" w:rsidP="00520393">
      <w:pPr>
        <w:numPr>
          <w:ilvl w:val="0"/>
          <w:numId w:val="20"/>
        </w:numPr>
        <w:tabs>
          <w:tab w:val="num" w:pos="0"/>
          <w:tab w:val="num" w:pos="720"/>
        </w:tabs>
        <w:spacing w:after="240" w:line="240" w:lineRule="auto"/>
        <w:ind w:left="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lastRenderedPageBreak/>
        <w:t>кадрове забезпечення діяльності закладу освіти: атестація та проходження педагогічними працівниками курсів підвищення кваліфікації;</w:t>
      </w:r>
    </w:p>
    <w:p w14:paraId="26C721CA" w14:textId="77777777" w:rsidR="001336AB" w:rsidRPr="009F065B" w:rsidRDefault="001336AB" w:rsidP="00520393">
      <w:pPr>
        <w:numPr>
          <w:ilvl w:val="0"/>
          <w:numId w:val="20"/>
        </w:numPr>
        <w:tabs>
          <w:tab w:val="num" w:pos="0"/>
          <w:tab w:val="num" w:pos="720"/>
        </w:tabs>
        <w:spacing w:after="240" w:line="240" w:lineRule="auto"/>
        <w:ind w:left="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організація роботи закладів освіти під час карантинних обмежень.</w:t>
      </w:r>
    </w:p>
    <w:p w14:paraId="406814A8" w14:textId="77777777" w:rsidR="001336AB" w:rsidRPr="009F065B" w:rsidRDefault="001336AB" w:rsidP="00520393">
      <w:pPr>
        <w:tabs>
          <w:tab w:val="num" w:pos="720"/>
        </w:tabs>
        <w:spacing w:after="240" w:line="240" w:lineRule="auto"/>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Робота з направлення діяльності закладу в межі нормативно – правового поля була ключовою   протягом року, а саме: </w:t>
      </w:r>
    </w:p>
    <w:p w14:paraId="73ED3570" w14:textId="0254356A" w:rsidR="001336AB" w:rsidRPr="009F065B" w:rsidRDefault="001336AB" w:rsidP="00520393">
      <w:pPr>
        <w:numPr>
          <w:ilvl w:val="0"/>
          <w:numId w:val="21"/>
        </w:numPr>
        <w:tabs>
          <w:tab w:val="num" w:pos="0"/>
        </w:tabs>
        <w:spacing w:after="240" w:line="240" w:lineRule="auto"/>
        <w:ind w:left="0" w:right="4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розроблено функціональні обов’язки директора, педагогічних працівників, класних керівників,  обслуговуючого персоналу;</w:t>
      </w:r>
    </w:p>
    <w:p w14:paraId="6E2803AB" w14:textId="77777777" w:rsidR="001336AB" w:rsidRPr="009F065B" w:rsidRDefault="001336AB" w:rsidP="00520393">
      <w:pPr>
        <w:numPr>
          <w:ilvl w:val="0"/>
          <w:numId w:val="21"/>
        </w:numPr>
        <w:tabs>
          <w:tab w:val="num" w:pos="0"/>
        </w:tabs>
        <w:spacing w:after="240" w:line="240" w:lineRule="auto"/>
        <w:ind w:left="0" w:right="4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розроблено та прийнято Правила внутрішнього трудового розпорядку закладу;</w:t>
      </w:r>
    </w:p>
    <w:p w14:paraId="1021AC3D" w14:textId="77777777" w:rsidR="001336AB" w:rsidRPr="009F065B" w:rsidRDefault="001336AB" w:rsidP="00520393">
      <w:pPr>
        <w:numPr>
          <w:ilvl w:val="0"/>
          <w:numId w:val="21"/>
        </w:numPr>
        <w:tabs>
          <w:tab w:val="num" w:pos="0"/>
        </w:tabs>
        <w:spacing w:after="240" w:line="240" w:lineRule="auto"/>
        <w:ind w:left="0" w:right="4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розроблені та затверджені функціональні обов’язки працівників закладу з питань охорони праці;</w:t>
      </w:r>
    </w:p>
    <w:p w14:paraId="76D95009" w14:textId="77777777" w:rsidR="001336AB" w:rsidRPr="009F065B" w:rsidRDefault="001336AB" w:rsidP="00520393">
      <w:pPr>
        <w:numPr>
          <w:ilvl w:val="0"/>
          <w:numId w:val="21"/>
        </w:numPr>
        <w:tabs>
          <w:tab w:val="num" w:pos="0"/>
        </w:tabs>
        <w:spacing w:after="240" w:line="240" w:lineRule="auto"/>
        <w:ind w:left="0" w:right="4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 xml:space="preserve">завершено створення номенклатури справ закладу освіти; </w:t>
      </w:r>
    </w:p>
    <w:p w14:paraId="09E06C19" w14:textId="77777777" w:rsidR="001336AB" w:rsidRPr="009F065B" w:rsidRDefault="001336AB" w:rsidP="00520393">
      <w:pPr>
        <w:numPr>
          <w:ilvl w:val="0"/>
          <w:numId w:val="21"/>
        </w:numPr>
        <w:tabs>
          <w:tab w:val="num" w:pos="0"/>
        </w:tabs>
        <w:spacing w:after="240" w:line="240" w:lineRule="auto"/>
        <w:ind w:left="0" w:right="40" w:firstLine="0"/>
        <w:jc w:val="both"/>
        <w:rPr>
          <w:rFonts w:ascii="Times New Roman" w:hAnsi="Times New Roman"/>
          <w:sz w:val="26"/>
          <w:szCs w:val="26"/>
          <w:lang w:val="uk-UA" w:eastAsia="ru-RU"/>
        </w:rPr>
      </w:pPr>
      <w:r w:rsidRPr="009F065B">
        <w:rPr>
          <w:rFonts w:ascii="Times New Roman" w:hAnsi="Times New Roman"/>
          <w:sz w:val="26"/>
          <w:szCs w:val="26"/>
          <w:lang w:val="uk-UA" w:eastAsia="ru-RU"/>
        </w:rPr>
        <w:t>проводилась цілеспрямована робота щодо вдосконалення діяльності всіх структур</w:t>
      </w:r>
      <w:r w:rsidR="00DD6058" w:rsidRPr="009F065B">
        <w:rPr>
          <w:rFonts w:ascii="Times New Roman" w:hAnsi="Times New Roman"/>
          <w:sz w:val="26"/>
          <w:szCs w:val="26"/>
          <w:lang w:val="uk-UA" w:eastAsia="ru-RU"/>
        </w:rPr>
        <w:t xml:space="preserve"> закладу згідно  з його Статутом</w:t>
      </w:r>
      <w:r w:rsidRPr="009F065B">
        <w:rPr>
          <w:rFonts w:ascii="Times New Roman" w:hAnsi="Times New Roman"/>
          <w:sz w:val="26"/>
          <w:szCs w:val="26"/>
          <w:lang w:val="uk-UA" w:eastAsia="ru-RU"/>
        </w:rPr>
        <w:t>.</w:t>
      </w:r>
    </w:p>
    <w:p w14:paraId="019FB442" w14:textId="77777777" w:rsidR="00DD6058" w:rsidRPr="009F065B" w:rsidRDefault="00DD6058" w:rsidP="00520393">
      <w:pPr>
        <w:spacing w:after="240" w:line="240" w:lineRule="auto"/>
        <w:ind w:right="40"/>
        <w:jc w:val="both"/>
        <w:rPr>
          <w:rFonts w:ascii="Times New Roman" w:hAnsi="Times New Roman"/>
          <w:sz w:val="26"/>
          <w:szCs w:val="26"/>
          <w:lang w:val="uk-UA" w:eastAsia="ru-RU"/>
        </w:rPr>
      </w:pPr>
      <w:r w:rsidRPr="009F065B">
        <w:rPr>
          <w:rFonts w:ascii="Times New Roman" w:hAnsi="Times New Roman"/>
          <w:sz w:val="26"/>
          <w:szCs w:val="26"/>
          <w:lang w:val="uk-UA" w:eastAsia="ru-RU"/>
        </w:rPr>
        <w:t>На наступний навчальний ставимо наступні завдання:</w:t>
      </w:r>
    </w:p>
    <w:p w14:paraId="66D2EBCA" w14:textId="14D6058F" w:rsidR="00DD6058" w:rsidRPr="009F065B" w:rsidRDefault="00DD6058" w:rsidP="00520393">
      <w:pPr>
        <w:pStyle w:val="aff6"/>
        <w:numPr>
          <w:ilvl w:val="0"/>
          <w:numId w:val="21"/>
        </w:numPr>
        <w:spacing w:after="240" w:line="240" w:lineRule="auto"/>
        <w:ind w:left="0" w:right="40" w:firstLine="0"/>
        <w:jc w:val="both"/>
        <w:rPr>
          <w:rFonts w:ascii="Times New Roman" w:hAnsi="Times New Roman"/>
          <w:b/>
          <w:sz w:val="26"/>
          <w:szCs w:val="26"/>
          <w:lang w:val="uk-UA" w:eastAsia="ru-RU"/>
        </w:rPr>
      </w:pPr>
      <w:r w:rsidRPr="009F065B">
        <w:rPr>
          <w:rFonts w:ascii="Times New Roman" w:hAnsi="Times New Roman"/>
          <w:sz w:val="26"/>
          <w:szCs w:val="26"/>
          <w:lang w:val="uk-UA" w:eastAsia="ru-RU"/>
        </w:rPr>
        <w:t xml:space="preserve">привести у відповідність чинному законодавству Колективний договір між адміністрацією  та </w:t>
      </w:r>
      <w:r w:rsidR="00866660">
        <w:rPr>
          <w:rFonts w:ascii="Times New Roman" w:hAnsi="Times New Roman"/>
          <w:sz w:val="26"/>
          <w:szCs w:val="26"/>
          <w:lang w:val="uk-UA" w:eastAsia="ru-RU"/>
        </w:rPr>
        <w:t>працівниками школи</w:t>
      </w:r>
    </w:p>
    <w:p w14:paraId="11D99E70" w14:textId="77777777" w:rsidR="00CD746F" w:rsidRPr="009F065B" w:rsidRDefault="00CD746F"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649FDA98" w14:textId="3F6C87B2" w:rsidR="00CD746F" w:rsidRDefault="00CD746F"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419E946D" w14:textId="7BB0EE7D"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4DBA29E5" w14:textId="79E61306"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0A74CF69" w14:textId="3E4596EF"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0EBC139D" w14:textId="604917C5"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6F21C112" w14:textId="7CF8CDF1"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700180DF" w14:textId="04B9E1A1"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6A117F47" w14:textId="3C4CC3EC"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68051B9C" w14:textId="27011893"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70187E44" w14:textId="76B0DFC0"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7A84BC10" w14:textId="512FA0A1"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2B323335" w14:textId="7A61F854"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1B80B5FD" w14:textId="33D26DF9"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2AD1B2BD" w14:textId="49C2C8DD"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50A095B5" w14:textId="3B9C2F46"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71CE6732" w14:textId="1659D00B"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0E8EF89C" w14:textId="1DE43E82"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583EBFCA" w14:textId="7A509BEB"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017A8A06" w14:textId="550DC133"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0BB9A423" w14:textId="6BDA9327"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3B4C211A" w14:textId="729EA581"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4B403582" w14:textId="79518893"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55A90DE1" w14:textId="51864482"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26FF0BEA" w14:textId="2178DDEF" w:rsidR="00866660"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34E6F011" w14:textId="77777777" w:rsidR="00866660" w:rsidRPr="009F065B" w:rsidRDefault="00866660" w:rsidP="005203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val="uk-UA" w:eastAsia="ru-RU"/>
        </w:rPr>
      </w:pPr>
    </w:p>
    <w:p w14:paraId="6391E3FD" w14:textId="7B8EFEA6" w:rsidR="001336AB" w:rsidRPr="009F065B" w:rsidRDefault="001336AB" w:rsidP="00D35B4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6"/>
          <w:szCs w:val="26"/>
          <w:lang w:val="uk-UA" w:eastAsia="ru-RU"/>
        </w:rPr>
      </w:pPr>
      <w:r w:rsidRPr="009F065B">
        <w:rPr>
          <w:rFonts w:ascii="Times New Roman" w:hAnsi="Times New Roman"/>
          <w:b/>
          <w:sz w:val="26"/>
          <w:szCs w:val="26"/>
          <w:lang w:val="uk-UA" w:eastAsia="ru-RU"/>
        </w:rPr>
        <w:t>ПРІОРИТЕТНІ НАПРЯМКИ РОБОТИ ШКОЛИ</w:t>
      </w:r>
      <w:r w:rsidR="00D35B42" w:rsidRPr="009F065B">
        <w:rPr>
          <w:rFonts w:ascii="Times New Roman" w:hAnsi="Times New Roman"/>
          <w:b/>
          <w:sz w:val="26"/>
          <w:szCs w:val="26"/>
          <w:lang w:val="uk-UA" w:eastAsia="ru-RU"/>
        </w:rPr>
        <w:t xml:space="preserve"> </w:t>
      </w:r>
      <w:r w:rsidRPr="009F065B">
        <w:rPr>
          <w:rFonts w:ascii="Times New Roman" w:hAnsi="Times New Roman"/>
          <w:b/>
          <w:sz w:val="26"/>
          <w:szCs w:val="26"/>
          <w:lang w:val="uk-UA" w:eastAsia="ru-RU"/>
        </w:rPr>
        <w:t>У 202</w:t>
      </w:r>
      <w:r w:rsidR="009653D4">
        <w:rPr>
          <w:rFonts w:ascii="Times New Roman" w:hAnsi="Times New Roman"/>
          <w:b/>
          <w:sz w:val="26"/>
          <w:szCs w:val="26"/>
          <w:lang w:val="uk-UA" w:eastAsia="ru-RU"/>
        </w:rPr>
        <w:t>3</w:t>
      </w:r>
      <w:r w:rsidR="00D35B42" w:rsidRPr="009F065B">
        <w:rPr>
          <w:rFonts w:ascii="Times New Roman" w:hAnsi="Times New Roman"/>
          <w:b/>
          <w:sz w:val="26"/>
          <w:szCs w:val="26"/>
          <w:lang w:val="uk-UA" w:eastAsia="ru-RU"/>
        </w:rPr>
        <w:t>/202</w:t>
      </w:r>
      <w:r w:rsidR="009653D4">
        <w:rPr>
          <w:rFonts w:ascii="Times New Roman" w:hAnsi="Times New Roman"/>
          <w:b/>
          <w:sz w:val="26"/>
          <w:szCs w:val="26"/>
          <w:lang w:val="uk-UA" w:eastAsia="ru-RU"/>
        </w:rPr>
        <w:t>4</w:t>
      </w:r>
      <w:r w:rsidR="00D35B42" w:rsidRPr="009F065B">
        <w:rPr>
          <w:rFonts w:ascii="Times New Roman" w:hAnsi="Times New Roman"/>
          <w:b/>
          <w:sz w:val="26"/>
          <w:szCs w:val="26"/>
          <w:lang w:val="uk-UA" w:eastAsia="ru-RU"/>
        </w:rPr>
        <w:t xml:space="preserve"> </w:t>
      </w:r>
      <w:r w:rsidRPr="009F065B">
        <w:rPr>
          <w:rFonts w:ascii="Times New Roman" w:hAnsi="Times New Roman"/>
          <w:b/>
          <w:sz w:val="26"/>
          <w:szCs w:val="26"/>
          <w:lang w:val="uk-UA" w:eastAsia="ru-RU"/>
        </w:rPr>
        <w:t>НАВЧАЛЬНОМУ РОЦІ</w:t>
      </w:r>
    </w:p>
    <w:p w14:paraId="6EE45AE4" w14:textId="39311E8C" w:rsidR="001336AB" w:rsidRPr="009F065B" w:rsidRDefault="001336AB" w:rsidP="00520393">
      <w:pPr>
        <w:spacing w:after="240" w:line="240" w:lineRule="auto"/>
        <w:jc w:val="both"/>
        <w:rPr>
          <w:rFonts w:ascii="Times New Roman" w:hAnsi="Times New Roman"/>
          <w:sz w:val="26"/>
          <w:szCs w:val="26"/>
          <w:lang w:val="uk-UA"/>
        </w:rPr>
      </w:pPr>
      <w:r w:rsidRPr="009F065B">
        <w:rPr>
          <w:rFonts w:ascii="Times New Roman" w:hAnsi="Times New Roman"/>
          <w:sz w:val="26"/>
          <w:szCs w:val="26"/>
          <w:lang w:val="uk-UA"/>
        </w:rPr>
        <w:t>Діяльність педагогічного колективу школи у 202</w:t>
      </w:r>
      <w:r w:rsidR="009653D4">
        <w:rPr>
          <w:rFonts w:ascii="Times New Roman" w:hAnsi="Times New Roman"/>
          <w:sz w:val="26"/>
          <w:szCs w:val="26"/>
          <w:lang w:val="uk-UA"/>
        </w:rPr>
        <w:t>3</w:t>
      </w:r>
      <w:r w:rsidRPr="009F065B">
        <w:rPr>
          <w:rFonts w:ascii="Times New Roman" w:hAnsi="Times New Roman"/>
          <w:sz w:val="26"/>
          <w:szCs w:val="26"/>
          <w:lang w:val="uk-UA"/>
        </w:rPr>
        <w:t>/202</w:t>
      </w:r>
      <w:r w:rsidR="009653D4">
        <w:rPr>
          <w:rFonts w:ascii="Times New Roman" w:hAnsi="Times New Roman"/>
          <w:sz w:val="26"/>
          <w:szCs w:val="26"/>
          <w:lang w:val="uk-UA"/>
        </w:rPr>
        <w:t>4</w:t>
      </w:r>
      <w:r w:rsidRPr="009F065B">
        <w:rPr>
          <w:rFonts w:ascii="Times New Roman" w:hAnsi="Times New Roman"/>
          <w:sz w:val="26"/>
          <w:szCs w:val="26"/>
          <w:lang w:val="uk-UA"/>
        </w:rPr>
        <w:t xml:space="preserve"> навчальному році направити на вирішення пріоритетних напрямків:</w:t>
      </w:r>
    </w:p>
    <w:p w14:paraId="497FD1F1" w14:textId="42C55F3F" w:rsidR="001336AB" w:rsidRPr="009F065B" w:rsidRDefault="001336AB" w:rsidP="00520393">
      <w:pPr>
        <w:numPr>
          <w:ilvl w:val="0"/>
          <w:numId w:val="28"/>
        </w:numPr>
        <w:spacing w:after="240" w:line="240" w:lineRule="auto"/>
        <w:ind w:left="0" w:firstLine="0"/>
        <w:contextualSpacing/>
        <w:jc w:val="both"/>
        <w:rPr>
          <w:rFonts w:ascii="Times New Roman" w:hAnsi="Times New Roman"/>
          <w:sz w:val="26"/>
          <w:szCs w:val="26"/>
          <w:lang w:val="uk-UA"/>
        </w:rPr>
      </w:pPr>
      <w:r w:rsidRPr="009F065B">
        <w:rPr>
          <w:rFonts w:ascii="Times New Roman" w:hAnsi="Times New Roman"/>
          <w:sz w:val="26"/>
          <w:szCs w:val="26"/>
          <w:lang w:val="uk-UA"/>
        </w:rPr>
        <w:t xml:space="preserve">Продовжити впровадження в освітньому середовищі </w:t>
      </w:r>
      <w:r w:rsidR="00866660">
        <w:rPr>
          <w:rFonts w:ascii="Times New Roman" w:hAnsi="Times New Roman"/>
          <w:sz w:val="26"/>
          <w:szCs w:val="26"/>
          <w:lang w:val="uk-UA"/>
        </w:rPr>
        <w:t>закладу освіти</w:t>
      </w:r>
      <w:r w:rsidRPr="009F065B">
        <w:rPr>
          <w:rFonts w:ascii="Times New Roman" w:hAnsi="Times New Roman"/>
          <w:sz w:val="26"/>
          <w:szCs w:val="26"/>
          <w:lang w:val="uk-UA"/>
        </w:rPr>
        <w:t xml:space="preserve"> Конституції України, Законів України «Про освіту», «Про </w:t>
      </w:r>
      <w:r w:rsidR="00CD746F" w:rsidRPr="009F065B">
        <w:rPr>
          <w:rFonts w:ascii="Times New Roman" w:hAnsi="Times New Roman"/>
          <w:sz w:val="26"/>
          <w:szCs w:val="26"/>
          <w:lang w:val="uk-UA"/>
        </w:rPr>
        <w:t xml:space="preserve">повну </w:t>
      </w:r>
      <w:r w:rsidRPr="009F065B">
        <w:rPr>
          <w:rFonts w:ascii="Times New Roman" w:hAnsi="Times New Roman"/>
          <w:sz w:val="26"/>
          <w:szCs w:val="26"/>
          <w:lang w:val="uk-UA"/>
        </w:rPr>
        <w:t xml:space="preserve">загальну </w:t>
      </w:r>
      <w:r w:rsidR="00CD746F" w:rsidRPr="009F065B">
        <w:rPr>
          <w:rFonts w:ascii="Times New Roman" w:hAnsi="Times New Roman"/>
          <w:sz w:val="26"/>
          <w:szCs w:val="26"/>
          <w:lang w:val="uk-UA"/>
        </w:rPr>
        <w:t xml:space="preserve">середню  </w:t>
      </w:r>
      <w:r w:rsidRPr="009F065B">
        <w:rPr>
          <w:rFonts w:ascii="Times New Roman" w:hAnsi="Times New Roman"/>
          <w:sz w:val="26"/>
          <w:szCs w:val="26"/>
          <w:lang w:val="uk-UA"/>
        </w:rPr>
        <w:t xml:space="preserve">освіту», </w:t>
      </w:r>
      <w:r w:rsidR="00CD746F" w:rsidRPr="009F065B">
        <w:rPr>
          <w:rFonts w:ascii="Times New Roman" w:hAnsi="Times New Roman"/>
          <w:sz w:val="26"/>
          <w:szCs w:val="26"/>
          <w:lang w:val="uk-UA"/>
        </w:rPr>
        <w:t>«</w:t>
      </w:r>
      <w:r w:rsidRPr="009F065B">
        <w:rPr>
          <w:rFonts w:ascii="Times New Roman" w:hAnsi="Times New Roman"/>
          <w:sz w:val="26"/>
          <w:szCs w:val="26"/>
          <w:lang w:val="uk-UA"/>
        </w:rPr>
        <w:t>Про</w:t>
      </w:r>
      <w:r w:rsidR="00CD746F" w:rsidRPr="009F065B">
        <w:rPr>
          <w:rFonts w:ascii="Times New Roman" w:hAnsi="Times New Roman"/>
          <w:sz w:val="26"/>
          <w:szCs w:val="26"/>
          <w:lang w:val="uk-UA"/>
        </w:rPr>
        <w:t xml:space="preserve"> </w:t>
      </w:r>
      <w:r w:rsidRPr="009F065B">
        <w:rPr>
          <w:rFonts w:ascii="Times New Roman" w:hAnsi="Times New Roman"/>
          <w:sz w:val="26"/>
          <w:szCs w:val="26"/>
          <w:lang w:val="uk-UA"/>
        </w:rPr>
        <w:t xml:space="preserve"> забезпечення</w:t>
      </w:r>
      <w:r w:rsidR="00CD746F" w:rsidRPr="009F065B">
        <w:rPr>
          <w:rFonts w:ascii="Times New Roman" w:hAnsi="Times New Roman"/>
          <w:sz w:val="26"/>
          <w:szCs w:val="26"/>
          <w:lang w:val="uk-UA"/>
        </w:rPr>
        <w:t xml:space="preserve"> </w:t>
      </w:r>
      <w:r w:rsidRPr="009F065B">
        <w:rPr>
          <w:rFonts w:ascii="Times New Roman" w:hAnsi="Times New Roman"/>
          <w:sz w:val="26"/>
          <w:szCs w:val="26"/>
          <w:lang w:val="uk-UA"/>
        </w:rPr>
        <w:t xml:space="preserve"> санітарного </w:t>
      </w:r>
      <w:r w:rsidR="00CD746F" w:rsidRPr="009F065B">
        <w:rPr>
          <w:rFonts w:ascii="Times New Roman" w:hAnsi="Times New Roman"/>
          <w:sz w:val="26"/>
          <w:szCs w:val="26"/>
          <w:lang w:val="uk-UA"/>
        </w:rPr>
        <w:t xml:space="preserve"> </w:t>
      </w:r>
      <w:r w:rsidRPr="009F065B">
        <w:rPr>
          <w:rFonts w:ascii="Times New Roman" w:hAnsi="Times New Roman"/>
          <w:sz w:val="26"/>
          <w:szCs w:val="26"/>
          <w:lang w:val="uk-UA"/>
        </w:rPr>
        <w:t>та епідемічного благополуччя населення,  «Про забезпечення функціонування української мови як державної», Постанови Кабінету Міністрів України від 15.08.2015 № 872 «Про затвердження Порядку організації інклюзивного навчання у загальноосвітніх навчальних закладах» (зі змінами), розпорядження Кабінету Міністрів України від 14.02.2016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наказів Міністерства освіти і науки України «Про організаційні питання щодо запровадження Концепції Нової Української школи у загальноосвітніх закладах І ступеня», наказу Міністерства освіти і науки України від 21.01.2016 № 8 «Про затвердження Положення про індивідуальну форму навчання у загальноосвітніх навчальних закладах», зареєстрованого в Міністерстві юстиції України 03.02.2016 № 184/28314, наказу МОН України від 24.04.2017 № 635 «Про внесення змін до Положення про індивідуальну форму навчання в загальноосвітніх навчальних закладах»; листа МОН України від 26.06.2019 № 1/9-409 «Щодо організації інклюзивного навчання у закладах освіти»;</w:t>
      </w:r>
    </w:p>
    <w:p w14:paraId="47A5E0CB" w14:textId="676C7329" w:rsidR="001336AB" w:rsidRPr="009F065B" w:rsidRDefault="001336AB" w:rsidP="00520393">
      <w:pPr>
        <w:numPr>
          <w:ilvl w:val="0"/>
          <w:numId w:val="28"/>
        </w:numPr>
        <w:spacing w:after="240" w:line="240" w:lineRule="auto"/>
        <w:ind w:left="0" w:firstLine="0"/>
        <w:contextualSpacing/>
        <w:jc w:val="both"/>
        <w:rPr>
          <w:rFonts w:ascii="Times New Roman" w:hAnsi="Times New Roman"/>
          <w:sz w:val="26"/>
          <w:szCs w:val="26"/>
          <w:lang w:val="uk-UA"/>
        </w:rPr>
      </w:pPr>
      <w:r w:rsidRPr="009F065B">
        <w:rPr>
          <w:rFonts w:ascii="Times New Roman" w:hAnsi="Times New Roman"/>
          <w:sz w:val="26"/>
          <w:szCs w:val="26"/>
          <w:lang w:val="uk-UA"/>
        </w:rPr>
        <w:t>Забезпечити доступність до якісної освіти усіх дітей шкільного віку;</w:t>
      </w:r>
    </w:p>
    <w:p w14:paraId="3E1AD8A3" w14:textId="7F50E1B4" w:rsidR="001336AB" w:rsidRPr="009F065B" w:rsidRDefault="001336AB" w:rsidP="00520393">
      <w:pPr>
        <w:numPr>
          <w:ilvl w:val="0"/>
          <w:numId w:val="28"/>
        </w:numPr>
        <w:spacing w:after="240" w:line="240" w:lineRule="auto"/>
        <w:ind w:left="0" w:firstLine="0"/>
        <w:contextualSpacing/>
        <w:jc w:val="both"/>
        <w:rPr>
          <w:rFonts w:ascii="Times New Roman" w:hAnsi="Times New Roman"/>
          <w:sz w:val="26"/>
          <w:szCs w:val="26"/>
          <w:lang w:val="uk-UA"/>
        </w:rPr>
      </w:pPr>
      <w:r w:rsidRPr="009F065B">
        <w:rPr>
          <w:rFonts w:ascii="Times New Roman" w:hAnsi="Times New Roman"/>
          <w:sz w:val="26"/>
          <w:szCs w:val="26"/>
          <w:lang w:val="uk-UA"/>
        </w:rPr>
        <w:t>Організувати інклюзивне  навчання дітей з особливими потребами;</w:t>
      </w:r>
    </w:p>
    <w:p w14:paraId="26F5C7D3" w14:textId="5CEFA402" w:rsidR="001336AB" w:rsidRPr="009F065B" w:rsidRDefault="001336AB" w:rsidP="00520393">
      <w:pPr>
        <w:numPr>
          <w:ilvl w:val="0"/>
          <w:numId w:val="28"/>
        </w:numPr>
        <w:spacing w:after="240" w:line="240" w:lineRule="auto"/>
        <w:ind w:left="0" w:firstLine="0"/>
        <w:contextualSpacing/>
        <w:jc w:val="both"/>
        <w:rPr>
          <w:rFonts w:ascii="Times New Roman" w:hAnsi="Times New Roman"/>
          <w:sz w:val="26"/>
          <w:szCs w:val="26"/>
          <w:lang w:val="uk-UA"/>
        </w:rPr>
      </w:pPr>
      <w:r w:rsidRPr="009F065B">
        <w:rPr>
          <w:rFonts w:ascii="Times New Roman" w:hAnsi="Times New Roman"/>
          <w:sz w:val="26"/>
          <w:szCs w:val="26"/>
          <w:lang w:val="uk-UA"/>
        </w:rPr>
        <w:t xml:space="preserve">Запроваджувати принцип педагогіки партнерства, що </w:t>
      </w:r>
      <w:proofErr w:type="spellStart"/>
      <w:r w:rsidRPr="009F065B">
        <w:rPr>
          <w:rFonts w:ascii="Times New Roman" w:hAnsi="Times New Roman"/>
          <w:sz w:val="26"/>
          <w:szCs w:val="26"/>
          <w:lang w:val="uk-UA"/>
        </w:rPr>
        <w:t>грунтується</w:t>
      </w:r>
      <w:proofErr w:type="spellEnd"/>
      <w:r w:rsidRPr="009F065B">
        <w:rPr>
          <w:rFonts w:ascii="Times New Roman" w:hAnsi="Times New Roman"/>
          <w:sz w:val="26"/>
          <w:szCs w:val="26"/>
          <w:lang w:val="uk-UA"/>
        </w:rPr>
        <w:t xml:space="preserve"> на співпраці учня, учителя і батьків та принципу </w:t>
      </w:r>
      <w:proofErr w:type="spellStart"/>
      <w:r w:rsidRPr="009F065B">
        <w:rPr>
          <w:rFonts w:ascii="Times New Roman" w:hAnsi="Times New Roman"/>
          <w:sz w:val="26"/>
          <w:szCs w:val="26"/>
          <w:lang w:val="uk-UA"/>
        </w:rPr>
        <w:t>дитиноцентризму</w:t>
      </w:r>
      <w:proofErr w:type="spellEnd"/>
      <w:r w:rsidRPr="009F065B">
        <w:rPr>
          <w:rFonts w:ascii="Times New Roman" w:hAnsi="Times New Roman"/>
          <w:sz w:val="26"/>
          <w:szCs w:val="26"/>
          <w:lang w:val="uk-UA"/>
        </w:rPr>
        <w:t xml:space="preserve"> (орієнтація на потреби учня);</w:t>
      </w:r>
    </w:p>
    <w:p w14:paraId="3DFF9EA1" w14:textId="28E7B643" w:rsidR="001336AB" w:rsidRPr="009F065B" w:rsidRDefault="001336AB" w:rsidP="00520393">
      <w:pPr>
        <w:numPr>
          <w:ilvl w:val="0"/>
          <w:numId w:val="28"/>
        </w:numPr>
        <w:spacing w:after="240" w:line="240" w:lineRule="auto"/>
        <w:ind w:left="0" w:firstLine="0"/>
        <w:contextualSpacing/>
        <w:jc w:val="both"/>
        <w:rPr>
          <w:rFonts w:ascii="Times New Roman" w:hAnsi="Times New Roman"/>
          <w:sz w:val="26"/>
          <w:szCs w:val="26"/>
          <w:lang w:val="uk-UA"/>
        </w:rPr>
      </w:pPr>
      <w:r w:rsidRPr="009F065B">
        <w:rPr>
          <w:rFonts w:ascii="Times New Roman" w:hAnsi="Times New Roman"/>
          <w:sz w:val="26"/>
          <w:szCs w:val="26"/>
          <w:lang w:val="uk-UA"/>
        </w:rPr>
        <w:t xml:space="preserve">Продовжити формування в учнів ключових </w:t>
      </w:r>
      <w:proofErr w:type="spellStart"/>
      <w:r w:rsidRPr="009F065B">
        <w:rPr>
          <w:rFonts w:ascii="Times New Roman" w:hAnsi="Times New Roman"/>
          <w:sz w:val="26"/>
          <w:szCs w:val="26"/>
          <w:lang w:val="uk-UA"/>
        </w:rPr>
        <w:t>компетентностей</w:t>
      </w:r>
      <w:proofErr w:type="spellEnd"/>
      <w:r w:rsidRPr="009F065B">
        <w:rPr>
          <w:rFonts w:ascii="Times New Roman" w:hAnsi="Times New Roman"/>
          <w:sz w:val="26"/>
          <w:szCs w:val="26"/>
          <w:lang w:val="uk-UA"/>
        </w:rPr>
        <w:t xml:space="preserve">, необхідних сучасній людині для успішної життєдіяльності. </w:t>
      </w:r>
    </w:p>
    <w:p w14:paraId="4CA608A4" w14:textId="290E8BFD" w:rsidR="009653D4" w:rsidRPr="006B21C0" w:rsidRDefault="001336AB" w:rsidP="00520393">
      <w:pPr>
        <w:numPr>
          <w:ilvl w:val="0"/>
          <w:numId w:val="28"/>
        </w:numPr>
        <w:spacing w:after="240" w:line="240" w:lineRule="auto"/>
        <w:ind w:left="0" w:firstLine="0"/>
        <w:contextualSpacing/>
        <w:jc w:val="both"/>
        <w:rPr>
          <w:rFonts w:ascii="Times New Roman" w:hAnsi="Times New Roman"/>
          <w:sz w:val="26"/>
          <w:szCs w:val="26"/>
          <w:lang w:val="uk-UA"/>
        </w:rPr>
      </w:pPr>
      <w:r w:rsidRPr="009F065B">
        <w:rPr>
          <w:rFonts w:ascii="Times New Roman" w:hAnsi="Times New Roman"/>
          <w:sz w:val="26"/>
          <w:szCs w:val="26"/>
          <w:lang w:val="uk-UA"/>
        </w:rPr>
        <w:t>Продовжити створення оптимальних санітарно-гігієнічних умов для навчання та виховання учнів (створити безпечне та комфортне освітнє середовище);</w:t>
      </w:r>
    </w:p>
    <w:p w14:paraId="7538338E" w14:textId="0DE1B7A2" w:rsidR="00714908" w:rsidRPr="009F065B" w:rsidRDefault="00714908" w:rsidP="00520393">
      <w:pPr>
        <w:spacing w:after="240" w:line="240" w:lineRule="auto"/>
        <w:contextualSpacing/>
        <w:jc w:val="both"/>
        <w:rPr>
          <w:rFonts w:ascii="Times New Roman" w:hAnsi="Times New Roman"/>
          <w:sz w:val="26"/>
          <w:szCs w:val="26"/>
          <w:lang w:val="uk-UA"/>
        </w:rPr>
      </w:pPr>
      <w:r w:rsidRPr="009F065B">
        <w:rPr>
          <w:rFonts w:ascii="Times New Roman" w:hAnsi="Times New Roman"/>
          <w:sz w:val="26"/>
          <w:szCs w:val="26"/>
          <w:lang w:val="uk-UA"/>
        </w:rPr>
        <w:t xml:space="preserve">Завдання </w:t>
      </w:r>
      <w:proofErr w:type="spellStart"/>
      <w:r w:rsidRPr="009F065B">
        <w:rPr>
          <w:rFonts w:ascii="Times New Roman" w:hAnsi="Times New Roman"/>
          <w:sz w:val="26"/>
          <w:szCs w:val="26"/>
          <w:lang w:val="uk-UA"/>
        </w:rPr>
        <w:t>педагоічному</w:t>
      </w:r>
      <w:proofErr w:type="spellEnd"/>
      <w:r w:rsidRPr="009F065B">
        <w:rPr>
          <w:rFonts w:ascii="Times New Roman" w:hAnsi="Times New Roman"/>
          <w:sz w:val="26"/>
          <w:szCs w:val="26"/>
          <w:lang w:val="uk-UA"/>
        </w:rPr>
        <w:t xml:space="preserve"> колективу на 202</w:t>
      </w:r>
      <w:r w:rsidR="009653D4">
        <w:rPr>
          <w:rFonts w:ascii="Times New Roman" w:hAnsi="Times New Roman"/>
          <w:sz w:val="26"/>
          <w:szCs w:val="26"/>
          <w:lang w:val="uk-UA"/>
        </w:rPr>
        <w:t>3/</w:t>
      </w:r>
      <w:r w:rsidRPr="009F065B">
        <w:rPr>
          <w:rFonts w:ascii="Times New Roman" w:hAnsi="Times New Roman"/>
          <w:sz w:val="26"/>
          <w:szCs w:val="26"/>
          <w:lang w:val="uk-UA"/>
        </w:rPr>
        <w:t>202</w:t>
      </w:r>
      <w:r w:rsidR="009653D4">
        <w:rPr>
          <w:rFonts w:ascii="Times New Roman" w:hAnsi="Times New Roman"/>
          <w:sz w:val="26"/>
          <w:szCs w:val="26"/>
          <w:lang w:val="uk-UA"/>
        </w:rPr>
        <w:t>4</w:t>
      </w:r>
      <w:r w:rsidRPr="009F065B">
        <w:rPr>
          <w:rFonts w:ascii="Times New Roman" w:hAnsi="Times New Roman"/>
          <w:sz w:val="26"/>
          <w:szCs w:val="26"/>
          <w:lang w:val="uk-UA"/>
        </w:rPr>
        <w:t xml:space="preserve"> навчальний рік</w:t>
      </w:r>
    </w:p>
    <w:p w14:paraId="081EC294" w14:textId="77777777" w:rsidR="00714908" w:rsidRPr="009F065B" w:rsidRDefault="003C55BD" w:rsidP="006B21C0">
      <w:pPr>
        <w:shd w:val="clear" w:color="auto" w:fill="FFFFFF"/>
        <w:spacing w:after="0" w:line="240" w:lineRule="auto"/>
        <w:jc w:val="both"/>
        <w:rPr>
          <w:rFonts w:ascii="Times New Roman" w:eastAsia="Times New Roman" w:hAnsi="Times New Roman"/>
          <w:sz w:val="26"/>
          <w:szCs w:val="26"/>
          <w:lang w:val="uk-UA"/>
        </w:rPr>
      </w:pPr>
      <w:r w:rsidRPr="009F065B">
        <w:rPr>
          <w:rFonts w:ascii="Times New Roman" w:eastAsia="Times New Roman" w:hAnsi="Times New Roman"/>
          <w:sz w:val="26"/>
          <w:szCs w:val="26"/>
          <w:lang w:val="uk-UA"/>
        </w:rPr>
        <w:t xml:space="preserve">1. </w:t>
      </w:r>
      <w:r w:rsidR="00714908" w:rsidRPr="009F065B">
        <w:rPr>
          <w:rFonts w:ascii="Times New Roman" w:eastAsia="Times New Roman" w:hAnsi="Times New Roman"/>
          <w:sz w:val="26"/>
          <w:szCs w:val="26"/>
          <w:lang w:val="uk-UA"/>
        </w:rPr>
        <w:t>Педагогічним працівникам:</w:t>
      </w:r>
    </w:p>
    <w:p w14:paraId="1F1B6223" w14:textId="5AD6C147" w:rsidR="00714908" w:rsidRPr="009F065B" w:rsidRDefault="00714908" w:rsidP="006B21C0">
      <w:pPr>
        <w:numPr>
          <w:ilvl w:val="1"/>
          <w:numId w:val="36"/>
        </w:numPr>
        <w:shd w:val="clear" w:color="auto" w:fill="FFFFFF"/>
        <w:spacing w:after="0" w:line="240" w:lineRule="auto"/>
        <w:ind w:left="0" w:firstLine="0"/>
        <w:jc w:val="both"/>
        <w:rPr>
          <w:rFonts w:ascii="Times New Roman" w:eastAsia="Times New Roman" w:hAnsi="Times New Roman"/>
          <w:sz w:val="26"/>
          <w:szCs w:val="26"/>
          <w:lang w:val="uk-UA"/>
        </w:rPr>
      </w:pPr>
      <w:r w:rsidRPr="009F065B">
        <w:rPr>
          <w:rFonts w:ascii="Times New Roman" w:eastAsia="Times New Roman" w:hAnsi="Times New Roman"/>
          <w:sz w:val="26"/>
          <w:szCs w:val="26"/>
          <w:lang w:val="uk-UA"/>
        </w:rPr>
        <w:t xml:space="preserve">Підвищувати якість освітнього процесу, забезпечувати його спрямованість на успішну адаптацію дитини в соціумі та застосування на практиці здобутих знань </w:t>
      </w:r>
      <w:r w:rsidR="006B21C0">
        <w:rPr>
          <w:rFonts w:ascii="Times New Roman" w:eastAsia="Times New Roman" w:hAnsi="Times New Roman"/>
          <w:sz w:val="26"/>
          <w:szCs w:val="26"/>
          <w:lang w:val="uk-UA"/>
        </w:rPr>
        <w:t>.</w:t>
      </w:r>
    </w:p>
    <w:p w14:paraId="78909F4B" w14:textId="77777777" w:rsidR="00714908" w:rsidRPr="009F065B" w:rsidRDefault="00714908" w:rsidP="006B21C0">
      <w:pPr>
        <w:numPr>
          <w:ilvl w:val="1"/>
          <w:numId w:val="36"/>
        </w:numPr>
        <w:shd w:val="clear" w:color="auto" w:fill="FFFFFF"/>
        <w:spacing w:after="0" w:line="240" w:lineRule="auto"/>
        <w:ind w:left="0" w:firstLine="0"/>
        <w:jc w:val="both"/>
        <w:rPr>
          <w:rFonts w:ascii="Times New Roman" w:eastAsia="Times New Roman" w:hAnsi="Times New Roman"/>
          <w:sz w:val="26"/>
          <w:szCs w:val="26"/>
          <w:lang w:val="uk-UA"/>
        </w:rPr>
      </w:pPr>
      <w:r w:rsidRPr="009F065B">
        <w:rPr>
          <w:rFonts w:ascii="Times New Roman" w:eastAsia="Times New Roman" w:hAnsi="Times New Roman"/>
          <w:sz w:val="26"/>
          <w:szCs w:val="26"/>
          <w:lang w:val="uk-UA"/>
        </w:rPr>
        <w:t>Формувати цінності і необхідні для самореалізації здобувачів освіти компетентності, здійснюючи вибір оптимальної системи навчання і виховання з врахуванням індивідуальних рис характеру кожної дитини.</w:t>
      </w:r>
    </w:p>
    <w:p w14:paraId="1C85468B" w14:textId="60B568AC" w:rsidR="00714908" w:rsidRPr="006B21C0" w:rsidRDefault="00714908" w:rsidP="006B21C0">
      <w:pPr>
        <w:numPr>
          <w:ilvl w:val="1"/>
          <w:numId w:val="36"/>
        </w:numPr>
        <w:shd w:val="clear" w:color="auto" w:fill="FFFFFF"/>
        <w:spacing w:after="0" w:line="240" w:lineRule="auto"/>
        <w:ind w:left="0" w:firstLine="0"/>
        <w:jc w:val="both"/>
        <w:rPr>
          <w:rFonts w:ascii="Times New Roman" w:eastAsia="Times New Roman" w:hAnsi="Times New Roman"/>
          <w:sz w:val="26"/>
          <w:szCs w:val="26"/>
          <w:lang w:val="uk-UA"/>
        </w:rPr>
      </w:pPr>
      <w:r w:rsidRPr="009F065B">
        <w:rPr>
          <w:rFonts w:ascii="Times New Roman" w:eastAsia="Times New Roman" w:hAnsi="Times New Roman"/>
          <w:sz w:val="26"/>
          <w:szCs w:val="26"/>
          <w:lang w:val="uk-UA"/>
        </w:rPr>
        <w:t>Забезпечити інтеграцію дітей з особливими освітніми потребами у загальноосвітній простір шляхом створення умов для надання освітніх послуг ( інклюзивне</w:t>
      </w:r>
      <w:r w:rsidR="00866660">
        <w:rPr>
          <w:rFonts w:ascii="Times New Roman" w:eastAsia="Times New Roman" w:hAnsi="Times New Roman"/>
          <w:sz w:val="26"/>
          <w:szCs w:val="26"/>
          <w:lang w:val="uk-UA"/>
        </w:rPr>
        <w:t xml:space="preserve"> </w:t>
      </w:r>
      <w:r w:rsidRPr="009F065B">
        <w:rPr>
          <w:rFonts w:ascii="Times New Roman" w:eastAsia="Times New Roman" w:hAnsi="Times New Roman"/>
          <w:sz w:val="26"/>
          <w:szCs w:val="26"/>
          <w:lang w:val="uk-UA"/>
        </w:rPr>
        <w:t>навчання).</w:t>
      </w:r>
    </w:p>
    <w:p w14:paraId="3FF00422" w14:textId="77777777" w:rsidR="00714908" w:rsidRPr="009F065B" w:rsidRDefault="00714908" w:rsidP="006B21C0">
      <w:pPr>
        <w:numPr>
          <w:ilvl w:val="1"/>
          <w:numId w:val="36"/>
        </w:numPr>
        <w:shd w:val="clear" w:color="auto" w:fill="FFFFFF"/>
        <w:spacing w:after="0" w:line="240" w:lineRule="auto"/>
        <w:ind w:left="0" w:firstLine="0"/>
        <w:jc w:val="both"/>
        <w:rPr>
          <w:rFonts w:ascii="Times New Roman" w:eastAsia="Times New Roman" w:hAnsi="Times New Roman"/>
          <w:sz w:val="26"/>
          <w:szCs w:val="26"/>
        </w:rPr>
      </w:pPr>
      <w:proofErr w:type="spellStart"/>
      <w:r w:rsidRPr="009F065B">
        <w:rPr>
          <w:rFonts w:ascii="Times New Roman" w:eastAsia="Times New Roman" w:hAnsi="Times New Roman"/>
          <w:sz w:val="26"/>
          <w:szCs w:val="26"/>
        </w:rPr>
        <w:t>Забезпечити</w:t>
      </w:r>
      <w:proofErr w:type="spellEnd"/>
      <w:r w:rsidRPr="009F065B">
        <w:rPr>
          <w:rFonts w:ascii="Times New Roman" w:eastAsia="Times New Roman" w:hAnsi="Times New Roman"/>
          <w:sz w:val="26"/>
          <w:szCs w:val="26"/>
        </w:rPr>
        <w:t xml:space="preserve"> </w:t>
      </w:r>
      <w:proofErr w:type="spellStart"/>
      <w:r w:rsidRPr="009F065B">
        <w:rPr>
          <w:rFonts w:ascii="Times New Roman" w:eastAsia="Times New Roman" w:hAnsi="Times New Roman"/>
          <w:sz w:val="26"/>
          <w:szCs w:val="26"/>
        </w:rPr>
        <w:t>збереження</w:t>
      </w:r>
      <w:proofErr w:type="spellEnd"/>
      <w:r w:rsidRPr="009F065B">
        <w:rPr>
          <w:rFonts w:ascii="Times New Roman" w:eastAsia="Times New Roman" w:hAnsi="Times New Roman"/>
          <w:sz w:val="26"/>
          <w:szCs w:val="26"/>
        </w:rPr>
        <w:t xml:space="preserve"> та </w:t>
      </w:r>
      <w:proofErr w:type="spellStart"/>
      <w:r w:rsidRPr="009F065B">
        <w:rPr>
          <w:rFonts w:ascii="Times New Roman" w:eastAsia="Times New Roman" w:hAnsi="Times New Roman"/>
          <w:sz w:val="26"/>
          <w:szCs w:val="26"/>
        </w:rPr>
        <w:t>зміцнення</w:t>
      </w:r>
      <w:proofErr w:type="spellEnd"/>
      <w:r w:rsidRPr="009F065B">
        <w:rPr>
          <w:rFonts w:ascii="Times New Roman" w:eastAsia="Times New Roman" w:hAnsi="Times New Roman"/>
          <w:sz w:val="26"/>
          <w:szCs w:val="26"/>
        </w:rPr>
        <w:t xml:space="preserve"> морального та </w:t>
      </w:r>
      <w:proofErr w:type="spellStart"/>
      <w:r w:rsidRPr="009F065B">
        <w:rPr>
          <w:rFonts w:ascii="Times New Roman" w:eastAsia="Times New Roman" w:hAnsi="Times New Roman"/>
          <w:sz w:val="26"/>
          <w:szCs w:val="26"/>
        </w:rPr>
        <w:t>фізичного</w:t>
      </w:r>
      <w:proofErr w:type="spellEnd"/>
      <w:r w:rsidRPr="009F065B">
        <w:rPr>
          <w:rFonts w:ascii="Times New Roman" w:eastAsia="Times New Roman" w:hAnsi="Times New Roman"/>
          <w:sz w:val="26"/>
          <w:szCs w:val="26"/>
        </w:rPr>
        <w:t xml:space="preserve"> </w:t>
      </w:r>
      <w:proofErr w:type="spellStart"/>
      <w:r w:rsidRPr="009F065B">
        <w:rPr>
          <w:rFonts w:ascii="Times New Roman" w:eastAsia="Times New Roman" w:hAnsi="Times New Roman"/>
          <w:sz w:val="26"/>
          <w:szCs w:val="26"/>
        </w:rPr>
        <w:t>здоров’я</w:t>
      </w:r>
      <w:proofErr w:type="spellEnd"/>
      <w:r w:rsidRPr="009F065B">
        <w:rPr>
          <w:rFonts w:ascii="Times New Roman" w:eastAsia="Times New Roman" w:hAnsi="Times New Roman"/>
          <w:sz w:val="26"/>
          <w:szCs w:val="26"/>
        </w:rPr>
        <w:t xml:space="preserve"> </w:t>
      </w:r>
      <w:proofErr w:type="spellStart"/>
      <w:r w:rsidRPr="009F065B">
        <w:rPr>
          <w:rFonts w:ascii="Times New Roman" w:eastAsia="Times New Roman" w:hAnsi="Times New Roman"/>
          <w:sz w:val="26"/>
          <w:szCs w:val="26"/>
        </w:rPr>
        <w:t>учасників</w:t>
      </w:r>
      <w:proofErr w:type="spellEnd"/>
      <w:r w:rsidRPr="009F065B">
        <w:rPr>
          <w:rFonts w:ascii="Times New Roman" w:eastAsia="Times New Roman" w:hAnsi="Times New Roman"/>
          <w:sz w:val="26"/>
          <w:szCs w:val="26"/>
        </w:rPr>
        <w:t xml:space="preserve"> </w:t>
      </w:r>
      <w:proofErr w:type="spellStart"/>
      <w:r w:rsidRPr="009F065B">
        <w:rPr>
          <w:rFonts w:ascii="Times New Roman" w:eastAsia="Times New Roman" w:hAnsi="Times New Roman"/>
          <w:sz w:val="26"/>
          <w:szCs w:val="26"/>
        </w:rPr>
        <w:t>освітнього</w:t>
      </w:r>
      <w:proofErr w:type="spellEnd"/>
      <w:r w:rsidRPr="009F065B">
        <w:rPr>
          <w:rFonts w:ascii="Times New Roman" w:eastAsia="Times New Roman" w:hAnsi="Times New Roman"/>
          <w:sz w:val="26"/>
          <w:szCs w:val="26"/>
        </w:rPr>
        <w:t xml:space="preserve"> </w:t>
      </w:r>
      <w:proofErr w:type="spellStart"/>
      <w:r w:rsidRPr="009F065B">
        <w:rPr>
          <w:rFonts w:ascii="Times New Roman" w:eastAsia="Times New Roman" w:hAnsi="Times New Roman"/>
          <w:sz w:val="26"/>
          <w:szCs w:val="26"/>
        </w:rPr>
        <w:t>процесу</w:t>
      </w:r>
      <w:proofErr w:type="spellEnd"/>
      <w:r w:rsidRPr="009F065B">
        <w:rPr>
          <w:rFonts w:ascii="Times New Roman" w:eastAsia="Times New Roman" w:hAnsi="Times New Roman"/>
          <w:sz w:val="26"/>
          <w:szCs w:val="26"/>
        </w:rPr>
        <w:t>.</w:t>
      </w:r>
    </w:p>
    <w:p w14:paraId="72E59566" w14:textId="77777777" w:rsidR="00994242" w:rsidRPr="009F065B" w:rsidRDefault="00994242" w:rsidP="00520393">
      <w:pPr>
        <w:tabs>
          <w:tab w:val="left" w:pos="2370"/>
        </w:tabs>
        <w:jc w:val="both"/>
        <w:rPr>
          <w:rFonts w:ascii="Times New Roman" w:hAnsi="Times New Roman"/>
          <w:b/>
          <w:sz w:val="26"/>
          <w:szCs w:val="26"/>
          <w:lang w:val="uk-UA"/>
        </w:rPr>
      </w:pPr>
    </w:p>
    <w:p w14:paraId="6CA17246" w14:textId="77777777" w:rsidR="00994242" w:rsidRPr="009F065B" w:rsidRDefault="00994242" w:rsidP="00520393">
      <w:pPr>
        <w:tabs>
          <w:tab w:val="left" w:pos="2370"/>
        </w:tabs>
        <w:jc w:val="both"/>
        <w:rPr>
          <w:rFonts w:ascii="Times New Roman" w:hAnsi="Times New Roman"/>
          <w:b/>
          <w:sz w:val="26"/>
          <w:szCs w:val="26"/>
          <w:lang w:val="uk-UA"/>
        </w:rPr>
      </w:pPr>
    </w:p>
    <w:p w14:paraId="08A9C9F7" w14:textId="77777777" w:rsidR="00994242" w:rsidRPr="006F31BA" w:rsidRDefault="00994242" w:rsidP="00520393">
      <w:pPr>
        <w:spacing w:after="0" w:line="240" w:lineRule="auto"/>
        <w:jc w:val="both"/>
        <w:rPr>
          <w:rFonts w:ascii="Times New Roman" w:hAnsi="Times New Roman"/>
          <w:b/>
          <w:sz w:val="24"/>
          <w:szCs w:val="24"/>
          <w:lang w:val="uk-UA"/>
        </w:rPr>
        <w:sectPr w:rsidR="00994242" w:rsidRPr="006F31BA" w:rsidSect="00A75B8C">
          <w:headerReference w:type="default" r:id="rId15"/>
          <w:pgSz w:w="11906" w:h="16838"/>
          <w:pgMar w:top="567" w:right="1700" w:bottom="568" w:left="1701" w:header="708" w:footer="708" w:gutter="0"/>
          <w:pgBorders w:display="firstPage" w:offsetFrom="page">
            <w:top w:val="circlesLines" w:sz="31" w:space="24" w:color="auto"/>
            <w:left w:val="circlesLines" w:sz="31" w:space="24" w:color="auto"/>
            <w:bottom w:val="circlesLines" w:sz="31" w:space="24" w:color="auto"/>
            <w:right w:val="circlesLines" w:sz="31" w:space="24" w:color="auto"/>
          </w:pgBorders>
          <w:cols w:space="708"/>
          <w:titlePg/>
          <w:docGrid w:linePitch="360"/>
        </w:sectPr>
      </w:pPr>
    </w:p>
    <w:p w14:paraId="74B5B6CF" w14:textId="77777777" w:rsidR="00994242" w:rsidRPr="006F31BA" w:rsidRDefault="00994242" w:rsidP="00520393">
      <w:pPr>
        <w:spacing w:after="0" w:line="240" w:lineRule="auto"/>
        <w:jc w:val="center"/>
        <w:rPr>
          <w:rFonts w:ascii="Times New Roman" w:hAnsi="Times New Roman"/>
          <w:b/>
          <w:sz w:val="24"/>
          <w:szCs w:val="24"/>
          <w:lang w:val="uk-UA"/>
        </w:rPr>
      </w:pPr>
      <w:r w:rsidRPr="006F31BA">
        <w:rPr>
          <w:rFonts w:ascii="Times New Roman" w:hAnsi="Times New Roman"/>
          <w:b/>
          <w:sz w:val="24"/>
          <w:szCs w:val="24"/>
          <w:lang w:val="uk-UA"/>
        </w:rPr>
        <w:lastRenderedPageBreak/>
        <w:t>СЕРПЕНЬ-ВЕРЕСЕНЬ</w:t>
      </w:r>
    </w:p>
    <w:p w14:paraId="7A33183C" w14:textId="77777777" w:rsidR="00994242" w:rsidRPr="006F31BA" w:rsidRDefault="00994242" w:rsidP="00520393">
      <w:pPr>
        <w:spacing w:after="0" w:line="240" w:lineRule="auto"/>
        <w:jc w:val="center"/>
        <w:rPr>
          <w:rFonts w:ascii="Times New Roman" w:hAnsi="Times New Roman"/>
          <w:b/>
          <w:color w:val="FF0000"/>
          <w:sz w:val="24"/>
          <w:szCs w:val="24"/>
          <w:lang w:val="uk-UA"/>
        </w:rPr>
      </w:pPr>
      <w:r w:rsidRPr="006F31BA">
        <w:rPr>
          <w:rFonts w:ascii="Times New Roman" w:hAnsi="Times New Roman"/>
          <w:b/>
          <w:color w:val="FF0000"/>
          <w:sz w:val="24"/>
          <w:szCs w:val="24"/>
          <w:lang w:val="uk-UA"/>
        </w:rPr>
        <w:t>І. ОСВІТНЄ СЕРЕДОВИЩЕ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4"/>
        <w:gridCol w:w="40"/>
        <w:gridCol w:w="1564"/>
        <w:gridCol w:w="2913"/>
        <w:gridCol w:w="23"/>
        <w:gridCol w:w="1668"/>
        <w:gridCol w:w="1345"/>
        <w:gridCol w:w="25"/>
        <w:gridCol w:w="31"/>
      </w:tblGrid>
      <w:tr w:rsidR="00994242" w:rsidRPr="006F31BA" w14:paraId="1471B37A" w14:textId="77777777" w:rsidTr="00D35B42">
        <w:trPr>
          <w:gridAfter w:val="2"/>
          <w:wAfter w:w="56" w:type="dxa"/>
          <w:trHeight w:val="215"/>
        </w:trPr>
        <w:tc>
          <w:tcPr>
            <w:tcW w:w="7784" w:type="dxa"/>
            <w:gridSpan w:val="2"/>
            <w:tcBorders>
              <w:top w:val="single" w:sz="4" w:space="0" w:color="auto"/>
              <w:left w:val="single" w:sz="4" w:space="0" w:color="auto"/>
              <w:bottom w:val="single" w:sz="4" w:space="0" w:color="auto"/>
              <w:right w:val="single" w:sz="4" w:space="0" w:color="auto"/>
            </w:tcBorders>
            <w:hideMark/>
          </w:tcPr>
          <w:p w14:paraId="1535AB83"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Зміст</w:t>
            </w:r>
          </w:p>
        </w:tc>
        <w:tc>
          <w:tcPr>
            <w:tcW w:w="1564" w:type="dxa"/>
            <w:tcBorders>
              <w:top w:val="single" w:sz="4" w:space="0" w:color="auto"/>
              <w:left w:val="single" w:sz="4" w:space="0" w:color="auto"/>
              <w:bottom w:val="single" w:sz="4" w:space="0" w:color="auto"/>
              <w:right w:val="single" w:sz="4" w:space="0" w:color="auto"/>
            </w:tcBorders>
            <w:hideMark/>
          </w:tcPr>
          <w:p w14:paraId="470181DA"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Дата</w:t>
            </w:r>
          </w:p>
        </w:tc>
        <w:tc>
          <w:tcPr>
            <w:tcW w:w="2913" w:type="dxa"/>
            <w:tcBorders>
              <w:top w:val="single" w:sz="4" w:space="0" w:color="auto"/>
              <w:left w:val="single" w:sz="4" w:space="0" w:color="auto"/>
              <w:bottom w:val="single" w:sz="4" w:space="0" w:color="auto"/>
              <w:right w:val="single" w:sz="4" w:space="0" w:color="auto"/>
            </w:tcBorders>
            <w:hideMark/>
          </w:tcPr>
          <w:p w14:paraId="1FDF6A0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Відповідальні</w:t>
            </w:r>
          </w:p>
        </w:tc>
        <w:tc>
          <w:tcPr>
            <w:tcW w:w="1691" w:type="dxa"/>
            <w:gridSpan w:val="2"/>
            <w:tcBorders>
              <w:top w:val="single" w:sz="4" w:space="0" w:color="auto"/>
              <w:left w:val="single" w:sz="4" w:space="0" w:color="auto"/>
              <w:bottom w:val="single" w:sz="4" w:space="0" w:color="auto"/>
              <w:right w:val="single" w:sz="4" w:space="0" w:color="auto"/>
            </w:tcBorders>
            <w:hideMark/>
          </w:tcPr>
          <w:p w14:paraId="58F4571A"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Форма узагальнення</w:t>
            </w:r>
          </w:p>
        </w:tc>
        <w:tc>
          <w:tcPr>
            <w:tcW w:w="1345" w:type="dxa"/>
            <w:tcBorders>
              <w:top w:val="single" w:sz="4" w:space="0" w:color="auto"/>
              <w:left w:val="single" w:sz="4" w:space="0" w:color="auto"/>
              <w:bottom w:val="single" w:sz="4" w:space="0" w:color="auto"/>
              <w:right w:val="single" w:sz="4" w:space="0" w:color="auto"/>
            </w:tcBorders>
            <w:hideMark/>
          </w:tcPr>
          <w:p w14:paraId="30BE6D3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Відмітка про виконання</w:t>
            </w:r>
          </w:p>
        </w:tc>
      </w:tr>
      <w:tr w:rsidR="00994242" w:rsidRPr="006F31BA" w14:paraId="1B6801F1" w14:textId="77777777" w:rsidTr="00D35B42">
        <w:trPr>
          <w:gridAfter w:val="2"/>
          <w:wAfter w:w="56" w:type="dxa"/>
          <w:trHeight w:val="215"/>
        </w:trPr>
        <w:tc>
          <w:tcPr>
            <w:tcW w:w="7784" w:type="dxa"/>
            <w:gridSpan w:val="2"/>
            <w:tcBorders>
              <w:top w:val="single" w:sz="4" w:space="0" w:color="auto"/>
              <w:left w:val="single" w:sz="4" w:space="0" w:color="auto"/>
              <w:bottom w:val="single" w:sz="4" w:space="0" w:color="auto"/>
              <w:right w:val="single" w:sz="4" w:space="0" w:color="auto"/>
            </w:tcBorders>
            <w:shd w:val="clear" w:color="auto" w:fill="D99594"/>
            <w:hideMark/>
          </w:tcPr>
          <w:p w14:paraId="68FEFB87"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1. Забезпечення комфортних і безпечних умов навчання та праці</w:t>
            </w:r>
          </w:p>
        </w:tc>
        <w:tc>
          <w:tcPr>
            <w:tcW w:w="1564" w:type="dxa"/>
            <w:tcBorders>
              <w:top w:val="single" w:sz="4" w:space="0" w:color="auto"/>
              <w:left w:val="single" w:sz="4" w:space="0" w:color="auto"/>
              <w:bottom w:val="single" w:sz="4" w:space="0" w:color="auto"/>
              <w:right w:val="single" w:sz="4" w:space="0" w:color="auto"/>
            </w:tcBorders>
            <w:shd w:val="clear" w:color="auto" w:fill="D99594"/>
          </w:tcPr>
          <w:p w14:paraId="19044A54" w14:textId="77777777" w:rsidR="00994242" w:rsidRPr="006F31BA" w:rsidRDefault="00994242" w:rsidP="00520393">
            <w:pPr>
              <w:spacing w:after="0" w:line="240" w:lineRule="auto"/>
              <w:jc w:val="both"/>
              <w:rPr>
                <w:rFonts w:ascii="Times New Roman" w:hAnsi="Times New Roman"/>
                <w:b/>
                <w:sz w:val="24"/>
                <w:szCs w:val="24"/>
                <w:lang w:val="uk-UA"/>
              </w:rPr>
            </w:pPr>
          </w:p>
        </w:tc>
        <w:tc>
          <w:tcPr>
            <w:tcW w:w="2913" w:type="dxa"/>
            <w:tcBorders>
              <w:top w:val="single" w:sz="4" w:space="0" w:color="auto"/>
              <w:left w:val="single" w:sz="4" w:space="0" w:color="auto"/>
              <w:bottom w:val="single" w:sz="4" w:space="0" w:color="auto"/>
              <w:right w:val="single" w:sz="4" w:space="0" w:color="auto"/>
            </w:tcBorders>
            <w:shd w:val="clear" w:color="auto" w:fill="D99594"/>
          </w:tcPr>
          <w:p w14:paraId="54A43BA7"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691" w:type="dxa"/>
            <w:gridSpan w:val="2"/>
            <w:tcBorders>
              <w:top w:val="single" w:sz="4" w:space="0" w:color="auto"/>
              <w:left w:val="single" w:sz="4" w:space="0" w:color="auto"/>
              <w:bottom w:val="single" w:sz="4" w:space="0" w:color="auto"/>
              <w:right w:val="single" w:sz="4" w:space="0" w:color="auto"/>
            </w:tcBorders>
            <w:shd w:val="clear" w:color="auto" w:fill="D99594"/>
          </w:tcPr>
          <w:p w14:paraId="3B9145EB"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345" w:type="dxa"/>
            <w:tcBorders>
              <w:top w:val="single" w:sz="4" w:space="0" w:color="auto"/>
              <w:left w:val="single" w:sz="4" w:space="0" w:color="auto"/>
              <w:bottom w:val="single" w:sz="4" w:space="0" w:color="auto"/>
              <w:right w:val="single" w:sz="4" w:space="0" w:color="auto"/>
            </w:tcBorders>
            <w:shd w:val="clear" w:color="auto" w:fill="D99594"/>
          </w:tcPr>
          <w:p w14:paraId="4F341074" w14:textId="77777777" w:rsidR="00994242" w:rsidRPr="006F31BA" w:rsidRDefault="00994242" w:rsidP="00520393">
            <w:pPr>
              <w:spacing w:after="0" w:line="240" w:lineRule="auto"/>
              <w:jc w:val="both"/>
              <w:rPr>
                <w:rFonts w:ascii="Times New Roman" w:hAnsi="Times New Roman"/>
                <w:b/>
                <w:sz w:val="24"/>
                <w:szCs w:val="24"/>
                <w:lang w:val="uk-UA"/>
              </w:rPr>
            </w:pPr>
          </w:p>
        </w:tc>
      </w:tr>
      <w:tr w:rsidR="00517DB0" w:rsidRPr="006F31BA" w14:paraId="6811FA11" w14:textId="77777777" w:rsidTr="00D35B42">
        <w:trPr>
          <w:gridAfter w:val="2"/>
          <w:wAfter w:w="56" w:type="dxa"/>
          <w:trHeight w:val="215"/>
        </w:trPr>
        <w:tc>
          <w:tcPr>
            <w:tcW w:w="7784" w:type="dxa"/>
            <w:gridSpan w:val="2"/>
            <w:tcBorders>
              <w:top w:val="single" w:sz="4" w:space="0" w:color="auto"/>
              <w:left w:val="single" w:sz="4" w:space="0" w:color="auto"/>
              <w:bottom w:val="single" w:sz="4" w:space="0" w:color="auto"/>
              <w:right w:val="single" w:sz="4" w:space="0" w:color="auto"/>
            </w:tcBorders>
            <w:hideMark/>
          </w:tcPr>
          <w:p w14:paraId="001F3F30" w14:textId="6FBDE9CA" w:rsidR="00517DB0" w:rsidRPr="006F31BA" w:rsidRDefault="00517DB0" w:rsidP="00517DB0">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Складання та затвердження розкладу уроків</w:t>
            </w:r>
          </w:p>
        </w:tc>
        <w:tc>
          <w:tcPr>
            <w:tcW w:w="1564" w:type="dxa"/>
            <w:tcBorders>
              <w:top w:val="single" w:sz="4" w:space="0" w:color="auto"/>
              <w:left w:val="single" w:sz="4" w:space="0" w:color="auto"/>
              <w:bottom w:val="single" w:sz="4" w:space="0" w:color="auto"/>
              <w:right w:val="single" w:sz="4" w:space="0" w:color="auto"/>
            </w:tcBorders>
            <w:hideMark/>
          </w:tcPr>
          <w:p w14:paraId="49C7D699" w14:textId="77777777" w:rsidR="00517DB0" w:rsidRPr="006F31BA" w:rsidRDefault="00517DB0" w:rsidP="00517DB0">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01.09</w:t>
            </w:r>
          </w:p>
        </w:tc>
        <w:tc>
          <w:tcPr>
            <w:tcW w:w="2913" w:type="dxa"/>
            <w:tcBorders>
              <w:top w:val="single" w:sz="4" w:space="0" w:color="auto"/>
              <w:left w:val="single" w:sz="4" w:space="0" w:color="auto"/>
              <w:bottom w:val="single" w:sz="4" w:space="0" w:color="auto"/>
              <w:right w:val="single" w:sz="4" w:space="0" w:color="auto"/>
            </w:tcBorders>
          </w:tcPr>
          <w:p w14:paraId="12809456" w14:textId="6BADF1F5" w:rsidR="00517DB0" w:rsidRPr="006F31BA" w:rsidRDefault="00517DB0" w:rsidP="00517DB0">
            <w:pPr>
              <w:spacing w:after="0" w:line="240" w:lineRule="auto"/>
              <w:jc w:val="both"/>
              <w:rPr>
                <w:rFonts w:ascii="Times New Roman" w:hAnsi="Times New Roman"/>
                <w:sz w:val="24"/>
                <w:szCs w:val="24"/>
                <w:lang w:val="uk-UA"/>
              </w:rPr>
            </w:pPr>
            <w:r w:rsidRPr="00A77CD6">
              <w:rPr>
                <w:rFonts w:ascii="Times New Roman" w:hAnsi="Times New Roman"/>
                <w:sz w:val="24"/>
                <w:szCs w:val="24"/>
                <w:lang w:val="uk-UA"/>
              </w:rPr>
              <w:t>Дирекція</w:t>
            </w:r>
          </w:p>
        </w:tc>
        <w:tc>
          <w:tcPr>
            <w:tcW w:w="1691" w:type="dxa"/>
            <w:gridSpan w:val="2"/>
            <w:tcBorders>
              <w:top w:val="single" w:sz="4" w:space="0" w:color="auto"/>
              <w:left w:val="single" w:sz="4" w:space="0" w:color="auto"/>
              <w:bottom w:val="single" w:sz="4" w:space="0" w:color="auto"/>
              <w:right w:val="single" w:sz="4" w:space="0" w:color="auto"/>
            </w:tcBorders>
            <w:hideMark/>
          </w:tcPr>
          <w:p w14:paraId="69C7668E" w14:textId="77777777" w:rsidR="00517DB0" w:rsidRPr="006F31BA" w:rsidRDefault="00517DB0" w:rsidP="00517DB0">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Розклад</w:t>
            </w:r>
          </w:p>
        </w:tc>
        <w:tc>
          <w:tcPr>
            <w:tcW w:w="1345" w:type="dxa"/>
            <w:tcBorders>
              <w:top w:val="single" w:sz="4" w:space="0" w:color="auto"/>
              <w:left w:val="single" w:sz="4" w:space="0" w:color="auto"/>
              <w:bottom w:val="single" w:sz="4" w:space="0" w:color="auto"/>
              <w:right w:val="single" w:sz="4" w:space="0" w:color="auto"/>
            </w:tcBorders>
          </w:tcPr>
          <w:p w14:paraId="21B64216" w14:textId="77777777" w:rsidR="00517DB0" w:rsidRPr="006F31BA" w:rsidRDefault="00517DB0" w:rsidP="00517DB0">
            <w:pPr>
              <w:spacing w:after="0" w:line="240" w:lineRule="auto"/>
              <w:jc w:val="both"/>
              <w:rPr>
                <w:rFonts w:ascii="Times New Roman" w:hAnsi="Times New Roman"/>
                <w:sz w:val="24"/>
                <w:szCs w:val="24"/>
                <w:lang w:val="uk-UA"/>
              </w:rPr>
            </w:pPr>
          </w:p>
        </w:tc>
      </w:tr>
      <w:tr w:rsidR="00517DB0" w:rsidRPr="006F31BA" w14:paraId="0443E634" w14:textId="77777777" w:rsidTr="00D35B42">
        <w:trPr>
          <w:gridAfter w:val="2"/>
          <w:wAfter w:w="56" w:type="dxa"/>
          <w:trHeight w:val="215"/>
        </w:trPr>
        <w:tc>
          <w:tcPr>
            <w:tcW w:w="7784" w:type="dxa"/>
            <w:gridSpan w:val="2"/>
            <w:tcBorders>
              <w:top w:val="single" w:sz="4" w:space="0" w:color="auto"/>
              <w:left w:val="single" w:sz="4" w:space="0" w:color="auto"/>
              <w:bottom w:val="single" w:sz="4" w:space="0" w:color="auto"/>
              <w:right w:val="single" w:sz="4" w:space="0" w:color="auto"/>
            </w:tcBorders>
            <w:hideMark/>
          </w:tcPr>
          <w:p w14:paraId="14B3413C" w14:textId="4BAF75F8" w:rsidR="00517DB0" w:rsidRPr="006F31BA" w:rsidRDefault="00517DB0" w:rsidP="00517DB0">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Перевірити та здати працевлаштування випускників 9</w:t>
            </w:r>
            <w:r>
              <w:rPr>
                <w:rFonts w:ascii="Times New Roman" w:hAnsi="Times New Roman"/>
                <w:sz w:val="24"/>
                <w:szCs w:val="24"/>
                <w:lang w:val="uk-UA"/>
              </w:rPr>
              <w:t xml:space="preserve"> класу</w:t>
            </w:r>
          </w:p>
        </w:tc>
        <w:tc>
          <w:tcPr>
            <w:tcW w:w="1564" w:type="dxa"/>
            <w:tcBorders>
              <w:top w:val="single" w:sz="4" w:space="0" w:color="auto"/>
              <w:left w:val="single" w:sz="4" w:space="0" w:color="auto"/>
              <w:bottom w:val="single" w:sz="4" w:space="0" w:color="auto"/>
              <w:right w:val="single" w:sz="4" w:space="0" w:color="auto"/>
            </w:tcBorders>
            <w:hideMark/>
          </w:tcPr>
          <w:p w14:paraId="3BDA5338" w14:textId="77777777" w:rsidR="00517DB0" w:rsidRPr="006F31BA" w:rsidRDefault="00517DB0" w:rsidP="00517DB0">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10.09</w:t>
            </w:r>
          </w:p>
        </w:tc>
        <w:tc>
          <w:tcPr>
            <w:tcW w:w="2913" w:type="dxa"/>
            <w:tcBorders>
              <w:top w:val="single" w:sz="4" w:space="0" w:color="auto"/>
              <w:left w:val="single" w:sz="4" w:space="0" w:color="auto"/>
              <w:bottom w:val="single" w:sz="4" w:space="0" w:color="auto"/>
              <w:right w:val="single" w:sz="4" w:space="0" w:color="auto"/>
            </w:tcBorders>
          </w:tcPr>
          <w:p w14:paraId="41B75C91" w14:textId="1DABD22E" w:rsidR="00517DB0" w:rsidRPr="006F31BA" w:rsidRDefault="00517DB0" w:rsidP="00517DB0">
            <w:pPr>
              <w:spacing w:after="0" w:line="240" w:lineRule="auto"/>
              <w:jc w:val="both"/>
              <w:rPr>
                <w:rFonts w:ascii="Times New Roman" w:hAnsi="Times New Roman"/>
                <w:sz w:val="24"/>
                <w:szCs w:val="24"/>
                <w:lang w:val="uk-UA"/>
              </w:rPr>
            </w:pPr>
            <w:r w:rsidRPr="00A77CD6">
              <w:rPr>
                <w:rFonts w:ascii="Times New Roman" w:hAnsi="Times New Roman"/>
                <w:sz w:val="24"/>
                <w:szCs w:val="24"/>
                <w:lang w:val="uk-UA"/>
              </w:rPr>
              <w:t>Дирекція</w:t>
            </w:r>
          </w:p>
        </w:tc>
        <w:tc>
          <w:tcPr>
            <w:tcW w:w="1691" w:type="dxa"/>
            <w:gridSpan w:val="2"/>
            <w:tcBorders>
              <w:top w:val="single" w:sz="4" w:space="0" w:color="auto"/>
              <w:left w:val="single" w:sz="4" w:space="0" w:color="auto"/>
              <w:bottom w:val="single" w:sz="4" w:space="0" w:color="auto"/>
              <w:right w:val="single" w:sz="4" w:space="0" w:color="auto"/>
            </w:tcBorders>
            <w:hideMark/>
          </w:tcPr>
          <w:p w14:paraId="3266FC9F" w14:textId="77777777" w:rsidR="00517DB0" w:rsidRPr="006F31BA" w:rsidRDefault="00517DB0" w:rsidP="00517DB0">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Інформація</w:t>
            </w:r>
          </w:p>
        </w:tc>
        <w:tc>
          <w:tcPr>
            <w:tcW w:w="1345" w:type="dxa"/>
            <w:tcBorders>
              <w:top w:val="single" w:sz="4" w:space="0" w:color="auto"/>
              <w:left w:val="single" w:sz="4" w:space="0" w:color="auto"/>
              <w:bottom w:val="single" w:sz="4" w:space="0" w:color="auto"/>
              <w:right w:val="single" w:sz="4" w:space="0" w:color="auto"/>
            </w:tcBorders>
          </w:tcPr>
          <w:p w14:paraId="33F6205A" w14:textId="77777777" w:rsidR="00517DB0" w:rsidRPr="006F31BA" w:rsidRDefault="00517DB0" w:rsidP="00517DB0">
            <w:pPr>
              <w:spacing w:after="0" w:line="240" w:lineRule="auto"/>
              <w:jc w:val="both"/>
              <w:rPr>
                <w:rFonts w:ascii="Times New Roman" w:hAnsi="Times New Roman"/>
                <w:sz w:val="24"/>
                <w:szCs w:val="24"/>
                <w:lang w:val="uk-UA"/>
              </w:rPr>
            </w:pPr>
          </w:p>
        </w:tc>
      </w:tr>
      <w:tr w:rsidR="00994242" w:rsidRPr="006F31BA" w14:paraId="301DD7AE" w14:textId="77777777" w:rsidTr="00D35B42">
        <w:trPr>
          <w:gridAfter w:val="2"/>
          <w:wAfter w:w="56" w:type="dxa"/>
          <w:trHeight w:val="215"/>
        </w:trPr>
        <w:tc>
          <w:tcPr>
            <w:tcW w:w="7784" w:type="dxa"/>
            <w:gridSpan w:val="2"/>
            <w:tcBorders>
              <w:top w:val="single" w:sz="4" w:space="0" w:color="auto"/>
              <w:left w:val="single" w:sz="4" w:space="0" w:color="auto"/>
              <w:bottom w:val="single" w:sz="4" w:space="0" w:color="auto"/>
              <w:right w:val="single" w:sz="4" w:space="0" w:color="auto"/>
            </w:tcBorders>
            <w:hideMark/>
          </w:tcPr>
          <w:p w14:paraId="0E54C3D0" w14:textId="6D3FD161"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Складання та затвердження режиму  роботи закладу</w:t>
            </w:r>
          </w:p>
        </w:tc>
        <w:tc>
          <w:tcPr>
            <w:tcW w:w="1564" w:type="dxa"/>
            <w:tcBorders>
              <w:top w:val="single" w:sz="4" w:space="0" w:color="auto"/>
              <w:left w:val="single" w:sz="4" w:space="0" w:color="auto"/>
              <w:bottom w:val="single" w:sz="4" w:space="0" w:color="auto"/>
              <w:right w:val="single" w:sz="4" w:space="0" w:color="auto"/>
            </w:tcBorders>
            <w:hideMark/>
          </w:tcPr>
          <w:p w14:paraId="64E8CE2A"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01.09</w:t>
            </w:r>
          </w:p>
        </w:tc>
        <w:tc>
          <w:tcPr>
            <w:tcW w:w="2913" w:type="dxa"/>
            <w:tcBorders>
              <w:top w:val="single" w:sz="4" w:space="0" w:color="auto"/>
              <w:left w:val="single" w:sz="4" w:space="0" w:color="auto"/>
              <w:bottom w:val="single" w:sz="4" w:space="0" w:color="auto"/>
              <w:right w:val="single" w:sz="4" w:space="0" w:color="auto"/>
            </w:tcBorders>
          </w:tcPr>
          <w:p w14:paraId="523A05A9" w14:textId="341A97F5"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691" w:type="dxa"/>
            <w:gridSpan w:val="2"/>
            <w:tcBorders>
              <w:top w:val="single" w:sz="4" w:space="0" w:color="auto"/>
              <w:left w:val="single" w:sz="4" w:space="0" w:color="auto"/>
              <w:bottom w:val="single" w:sz="4" w:space="0" w:color="auto"/>
              <w:right w:val="single" w:sz="4" w:space="0" w:color="auto"/>
            </w:tcBorders>
            <w:hideMark/>
          </w:tcPr>
          <w:p w14:paraId="16F80D86"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Наказ</w:t>
            </w:r>
          </w:p>
        </w:tc>
        <w:tc>
          <w:tcPr>
            <w:tcW w:w="1345" w:type="dxa"/>
            <w:tcBorders>
              <w:top w:val="single" w:sz="4" w:space="0" w:color="auto"/>
              <w:left w:val="single" w:sz="4" w:space="0" w:color="auto"/>
              <w:bottom w:val="single" w:sz="4" w:space="0" w:color="auto"/>
              <w:right w:val="single" w:sz="4" w:space="0" w:color="auto"/>
            </w:tcBorders>
          </w:tcPr>
          <w:p w14:paraId="452B7B16"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0BF71A92" w14:textId="77777777" w:rsidTr="00D35B42">
        <w:trPr>
          <w:gridAfter w:val="2"/>
          <w:wAfter w:w="56" w:type="dxa"/>
          <w:trHeight w:val="215"/>
        </w:trPr>
        <w:tc>
          <w:tcPr>
            <w:tcW w:w="7784" w:type="dxa"/>
            <w:gridSpan w:val="2"/>
            <w:tcBorders>
              <w:top w:val="single" w:sz="4" w:space="0" w:color="auto"/>
              <w:left w:val="single" w:sz="4" w:space="0" w:color="auto"/>
              <w:bottom w:val="single" w:sz="4" w:space="0" w:color="auto"/>
              <w:right w:val="single" w:sz="4" w:space="0" w:color="auto"/>
            </w:tcBorders>
            <w:hideMark/>
          </w:tcPr>
          <w:p w14:paraId="03E7FC24" w14:textId="73BA2FAA"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Скласти і здати звіти ЗНЗ-1, 77-РВК</w:t>
            </w:r>
          </w:p>
        </w:tc>
        <w:tc>
          <w:tcPr>
            <w:tcW w:w="1564" w:type="dxa"/>
            <w:tcBorders>
              <w:top w:val="single" w:sz="4" w:space="0" w:color="auto"/>
              <w:left w:val="single" w:sz="4" w:space="0" w:color="auto"/>
              <w:bottom w:val="single" w:sz="4" w:space="0" w:color="auto"/>
              <w:right w:val="single" w:sz="4" w:space="0" w:color="auto"/>
            </w:tcBorders>
            <w:hideMark/>
          </w:tcPr>
          <w:p w14:paraId="75C0A0F4"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05.09</w:t>
            </w:r>
          </w:p>
        </w:tc>
        <w:tc>
          <w:tcPr>
            <w:tcW w:w="2913" w:type="dxa"/>
            <w:tcBorders>
              <w:top w:val="single" w:sz="4" w:space="0" w:color="auto"/>
              <w:left w:val="single" w:sz="4" w:space="0" w:color="auto"/>
              <w:bottom w:val="single" w:sz="4" w:space="0" w:color="auto"/>
              <w:right w:val="single" w:sz="4" w:space="0" w:color="auto"/>
            </w:tcBorders>
          </w:tcPr>
          <w:p w14:paraId="79EBB376" w14:textId="05FF5540"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691" w:type="dxa"/>
            <w:gridSpan w:val="2"/>
            <w:tcBorders>
              <w:top w:val="single" w:sz="4" w:space="0" w:color="auto"/>
              <w:left w:val="single" w:sz="4" w:space="0" w:color="auto"/>
              <w:bottom w:val="single" w:sz="4" w:space="0" w:color="auto"/>
              <w:right w:val="single" w:sz="4" w:space="0" w:color="auto"/>
            </w:tcBorders>
            <w:hideMark/>
          </w:tcPr>
          <w:p w14:paraId="6250BBC3"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Звіт</w:t>
            </w:r>
          </w:p>
        </w:tc>
        <w:tc>
          <w:tcPr>
            <w:tcW w:w="1345" w:type="dxa"/>
            <w:tcBorders>
              <w:top w:val="single" w:sz="4" w:space="0" w:color="auto"/>
              <w:left w:val="single" w:sz="4" w:space="0" w:color="auto"/>
              <w:bottom w:val="single" w:sz="4" w:space="0" w:color="auto"/>
              <w:right w:val="single" w:sz="4" w:space="0" w:color="auto"/>
            </w:tcBorders>
          </w:tcPr>
          <w:p w14:paraId="4E401875"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5D581B0B" w14:textId="77777777" w:rsidTr="00D35B42">
        <w:trPr>
          <w:gridAfter w:val="2"/>
          <w:wAfter w:w="56" w:type="dxa"/>
          <w:trHeight w:val="215"/>
        </w:trPr>
        <w:tc>
          <w:tcPr>
            <w:tcW w:w="7784" w:type="dxa"/>
            <w:gridSpan w:val="2"/>
            <w:tcBorders>
              <w:top w:val="single" w:sz="4" w:space="0" w:color="auto"/>
              <w:left w:val="single" w:sz="4" w:space="0" w:color="auto"/>
              <w:bottom w:val="single" w:sz="4" w:space="0" w:color="auto"/>
              <w:right w:val="single" w:sz="4" w:space="0" w:color="auto"/>
            </w:tcBorders>
            <w:hideMark/>
          </w:tcPr>
          <w:p w14:paraId="21C31341" w14:textId="246A96DB" w:rsidR="00994242" w:rsidRPr="006F31BA" w:rsidRDefault="00994242" w:rsidP="00D35B42">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Виконання чинного законодавства в частині забезпечення прав неповнолітніх на одержання повної загальної середньої освіти у 202</w:t>
            </w:r>
            <w:r w:rsidR="00517DB0">
              <w:rPr>
                <w:rFonts w:ascii="Times New Roman" w:hAnsi="Times New Roman"/>
                <w:sz w:val="24"/>
                <w:szCs w:val="24"/>
                <w:lang w:val="uk-UA"/>
              </w:rPr>
              <w:t>3</w:t>
            </w:r>
            <w:r w:rsidRPr="006F31BA">
              <w:rPr>
                <w:rFonts w:ascii="Times New Roman" w:hAnsi="Times New Roman"/>
                <w:sz w:val="24"/>
                <w:szCs w:val="24"/>
                <w:lang w:val="uk-UA"/>
              </w:rPr>
              <w:t>-202</w:t>
            </w:r>
            <w:r w:rsidR="00517DB0">
              <w:rPr>
                <w:rFonts w:ascii="Times New Roman" w:hAnsi="Times New Roman"/>
                <w:sz w:val="24"/>
                <w:szCs w:val="24"/>
                <w:lang w:val="uk-UA"/>
              </w:rPr>
              <w:t>4</w:t>
            </w:r>
            <w:r w:rsidRPr="006F31BA">
              <w:rPr>
                <w:rFonts w:ascii="Times New Roman" w:hAnsi="Times New Roman"/>
                <w:sz w:val="24"/>
                <w:szCs w:val="24"/>
                <w:lang w:val="uk-UA"/>
              </w:rPr>
              <w:t xml:space="preserve"> </w:t>
            </w:r>
            <w:proofErr w:type="spellStart"/>
            <w:r w:rsidRPr="006F31BA">
              <w:rPr>
                <w:rFonts w:ascii="Times New Roman" w:hAnsi="Times New Roman"/>
                <w:sz w:val="24"/>
                <w:szCs w:val="24"/>
                <w:lang w:val="uk-UA"/>
              </w:rPr>
              <w:t>навч.році</w:t>
            </w:r>
            <w:proofErr w:type="spellEnd"/>
            <w:r w:rsidRPr="006F31BA">
              <w:rPr>
                <w:rFonts w:ascii="Times New Roman" w:hAnsi="Times New Roman"/>
                <w:sz w:val="24"/>
                <w:szCs w:val="24"/>
                <w:lang w:val="uk-UA"/>
              </w:rPr>
              <w:t>. Контроль за відвідуванням учнями занять.</w:t>
            </w:r>
          </w:p>
        </w:tc>
        <w:tc>
          <w:tcPr>
            <w:tcW w:w="1564" w:type="dxa"/>
            <w:tcBorders>
              <w:top w:val="single" w:sz="4" w:space="0" w:color="auto"/>
              <w:left w:val="single" w:sz="4" w:space="0" w:color="auto"/>
              <w:bottom w:val="single" w:sz="4" w:space="0" w:color="auto"/>
              <w:right w:val="single" w:sz="4" w:space="0" w:color="auto"/>
            </w:tcBorders>
            <w:hideMark/>
          </w:tcPr>
          <w:p w14:paraId="53C671A4"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Щоденно</w:t>
            </w:r>
          </w:p>
        </w:tc>
        <w:tc>
          <w:tcPr>
            <w:tcW w:w="2913" w:type="dxa"/>
            <w:tcBorders>
              <w:top w:val="single" w:sz="4" w:space="0" w:color="auto"/>
              <w:left w:val="single" w:sz="4" w:space="0" w:color="auto"/>
              <w:bottom w:val="single" w:sz="4" w:space="0" w:color="auto"/>
              <w:right w:val="single" w:sz="4" w:space="0" w:color="auto"/>
            </w:tcBorders>
          </w:tcPr>
          <w:p w14:paraId="7F026FEC" w14:textId="58A22DCC" w:rsidR="00994242" w:rsidRPr="006F31BA" w:rsidRDefault="00517DB0"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691" w:type="dxa"/>
            <w:gridSpan w:val="2"/>
            <w:tcBorders>
              <w:top w:val="single" w:sz="4" w:space="0" w:color="auto"/>
              <w:left w:val="single" w:sz="4" w:space="0" w:color="auto"/>
              <w:bottom w:val="single" w:sz="4" w:space="0" w:color="auto"/>
              <w:right w:val="single" w:sz="4" w:space="0" w:color="auto"/>
            </w:tcBorders>
            <w:hideMark/>
          </w:tcPr>
          <w:p w14:paraId="1B8CBEA7"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Звіти</w:t>
            </w:r>
          </w:p>
        </w:tc>
        <w:tc>
          <w:tcPr>
            <w:tcW w:w="1345" w:type="dxa"/>
            <w:tcBorders>
              <w:top w:val="single" w:sz="4" w:space="0" w:color="auto"/>
              <w:left w:val="single" w:sz="4" w:space="0" w:color="auto"/>
              <w:bottom w:val="single" w:sz="4" w:space="0" w:color="auto"/>
              <w:right w:val="single" w:sz="4" w:space="0" w:color="auto"/>
            </w:tcBorders>
          </w:tcPr>
          <w:p w14:paraId="017AC159"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00E8E1AC" w14:textId="77777777" w:rsidTr="00D35B42">
        <w:trPr>
          <w:gridAfter w:val="2"/>
          <w:wAfter w:w="56" w:type="dxa"/>
          <w:trHeight w:val="215"/>
        </w:trPr>
        <w:tc>
          <w:tcPr>
            <w:tcW w:w="7784" w:type="dxa"/>
            <w:gridSpan w:val="2"/>
            <w:tcBorders>
              <w:top w:val="single" w:sz="4" w:space="0" w:color="auto"/>
              <w:left w:val="single" w:sz="4" w:space="0" w:color="auto"/>
              <w:bottom w:val="single" w:sz="4" w:space="0" w:color="auto"/>
              <w:right w:val="single" w:sz="4" w:space="0" w:color="auto"/>
            </w:tcBorders>
            <w:hideMark/>
          </w:tcPr>
          <w:p w14:paraId="1812592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Організувати гаряче харчування учнів</w:t>
            </w:r>
          </w:p>
        </w:tc>
        <w:tc>
          <w:tcPr>
            <w:tcW w:w="1564" w:type="dxa"/>
            <w:tcBorders>
              <w:top w:val="single" w:sz="4" w:space="0" w:color="auto"/>
              <w:left w:val="single" w:sz="4" w:space="0" w:color="auto"/>
              <w:bottom w:val="single" w:sz="4" w:space="0" w:color="auto"/>
              <w:right w:val="single" w:sz="4" w:space="0" w:color="auto"/>
            </w:tcBorders>
            <w:hideMark/>
          </w:tcPr>
          <w:p w14:paraId="12F3F309" w14:textId="3FE37594" w:rsidR="00994242" w:rsidRPr="006F31BA" w:rsidRDefault="00517DB0"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До 04</w:t>
            </w:r>
            <w:r w:rsidR="00994242" w:rsidRPr="006F31BA">
              <w:rPr>
                <w:rFonts w:ascii="Times New Roman" w:hAnsi="Times New Roman"/>
                <w:sz w:val="24"/>
                <w:szCs w:val="24"/>
                <w:lang w:val="uk-UA"/>
              </w:rPr>
              <w:t>.09</w:t>
            </w:r>
          </w:p>
        </w:tc>
        <w:tc>
          <w:tcPr>
            <w:tcW w:w="2913" w:type="dxa"/>
            <w:tcBorders>
              <w:top w:val="single" w:sz="4" w:space="0" w:color="auto"/>
              <w:left w:val="single" w:sz="4" w:space="0" w:color="auto"/>
              <w:bottom w:val="single" w:sz="4" w:space="0" w:color="auto"/>
              <w:right w:val="single" w:sz="4" w:space="0" w:color="auto"/>
            </w:tcBorders>
          </w:tcPr>
          <w:p w14:paraId="33BF5206" w14:textId="121E51C0"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691" w:type="dxa"/>
            <w:gridSpan w:val="2"/>
            <w:tcBorders>
              <w:top w:val="single" w:sz="4" w:space="0" w:color="auto"/>
              <w:left w:val="single" w:sz="4" w:space="0" w:color="auto"/>
              <w:bottom w:val="single" w:sz="4" w:space="0" w:color="auto"/>
              <w:right w:val="single" w:sz="4" w:space="0" w:color="auto"/>
            </w:tcBorders>
            <w:hideMark/>
          </w:tcPr>
          <w:p w14:paraId="4DBA7B08"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наказ</w:t>
            </w:r>
          </w:p>
        </w:tc>
        <w:tc>
          <w:tcPr>
            <w:tcW w:w="1345" w:type="dxa"/>
            <w:tcBorders>
              <w:top w:val="single" w:sz="4" w:space="0" w:color="auto"/>
              <w:left w:val="single" w:sz="4" w:space="0" w:color="auto"/>
              <w:bottom w:val="single" w:sz="4" w:space="0" w:color="auto"/>
              <w:right w:val="single" w:sz="4" w:space="0" w:color="auto"/>
            </w:tcBorders>
          </w:tcPr>
          <w:p w14:paraId="060ECD5B"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3EC8ECC2" w14:textId="77777777" w:rsidTr="00D35B42">
        <w:trPr>
          <w:gridAfter w:val="2"/>
          <w:wAfter w:w="56" w:type="dxa"/>
          <w:trHeight w:val="215"/>
        </w:trPr>
        <w:tc>
          <w:tcPr>
            <w:tcW w:w="7784" w:type="dxa"/>
            <w:gridSpan w:val="2"/>
            <w:tcBorders>
              <w:top w:val="single" w:sz="4" w:space="0" w:color="auto"/>
              <w:left w:val="single" w:sz="4" w:space="0" w:color="auto"/>
              <w:bottom w:val="single" w:sz="4" w:space="0" w:color="auto"/>
              <w:right w:val="single" w:sz="4" w:space="0" w:color="auto"/>
            </w:tcBorders>
            <w:hideMark/>
          </w:tcPr>
          <w:p w14:paraId="01262D26"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Оновлення списків, довідок на харчування учнів пільгових категорій</w:t>
            </w:r>
          </w:p>
        </w:tc>
        <w:tc>
          <w:tcPr>
            <w:tcW w:w="1564" w:type="dxa"/>
            <w:tcBorders>
              <w:top w:val="single" w:sz="4" w:space="0" w:color="auto"/>
              <w:left w:val="single" w:sz="4" w:space="0" w:color="auto"/>
              <w:bottom w:val="single" w:sz="4" w:space="0" w:color="auto"/>
              <w:right w:val="single" w:sz="4" w:space="0" w:color="auto"/>
            </w:tcBorders>
            <w:hideMark/>
          </w:tcPr>
          <w:p w14:paraId="309EBDFC"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22.09</w:t>
            </w:r>
          </w:p>
        </w:tc>
        <w:tc>
          <w:tcPr>
            <w:tcW w:w="2913" w:type="dxa"/>
            <w:tcBorders>
              <w:top w:val="single" w:sz="4" w:space="0" w:color="auto"/>
              <w:left w:val="single" w:sz="4" w:space="0" w:color="auto"/>
              <w:bottom w:val="single" w:sz="4" w:space="0" w:color="auto"/>
              <w:right w:val="single" w:sz="4" w:space="0" w:color="auto"/>
            </w:tcBorders>
          </w:tcPr>
          <w:p w14:paraId="54EB2DD8" w14:textId="15313150" w:rsidR="00994242" w:rsidRPr="006F31BA" w:rsidRDefault="0021358C"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691" w:type="dxa"/>
            <w:gridSpan w:val="2"/>
            <w:tcBorders>
              <w:top w:val="single" w:sz="4" w:space="0" w:color="auto"/>
              <w:left w:val="single" w:sz="4" w:space="0" w:color="auto"/>
              <w:bottom w:val="single" w:sz="4" w:space="0" w:color="auto"/>
              <w:right w:val="single" w:sz="4" w:space="0" w:color="auto"/>
            </w:tcBorders>
            <w:hideMark/>
          </w:tcPr>
          <w:p w14:paraId="5D4A98FD"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наказ</w:t>
            </w:r>
          </w:p>
        </w:tc>
        <w:tc>
          <w:tcPr>
            <w:tcW w:w="1345" w:type="dxa"/>
            <w:tcBorders>
              <w:top w:val="single" w:sz="4" w:space="0" w:color="auto"/>
              <w:left w:val="single" w:sz="4" w:space="0" w:color="auto"/>
              <w:bottom w:val="single" w:sz="4" w:space="0" w:color="auto"/>
              <w:right w:val="single" w:sz="4" w:space="0" w:color="auto"/>
            </w:tcBorders>
          </w:tcPr>
          <w:p w14:paraId="11DBF815"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75ABFAEC" w14:textId="77777777" w:rsidTr="00D35B42">
        <w:trPr>
          <w:gridAfter w:val="2"/>
          <w:wAfter w:w="56" w:type="dxa"/>
          <w:trHeight w:val="215"/>
        </w:trPr>
        <w:tc>
          <w:tcPr>
            <w:tcW w:w="7784" w:type="dxa"/>
            <w:gridSpan w:val="2"/>
            <w:tcBorders>
              <w:top w:val="single" w:sz="4" w:space="0" w:color="auto"/>
              <w:left w:val="single" w:sz="4" w:space="0" w:color="auto"/>
              <w:bottom w:val="single" w:sz="4" w:space="0" w:color="auto"/>
              <w:right w:val="single" w:sz="4" w:space="0" w:color="auto"/>
            </w:tcBorders>
            <w:hideMark/>
          </w:tcPr>
          <w:p w14:paraId="3D2FB1FB"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Оновлення документів ЦЗ</w:t>
            </w:r>
          </w:p>
        </w:tc>
        <w:tc>
          <w:tcPr>
            <w:tcW w:w="1564" w:type="dxa"/>
            <w:tcBorders>
              <w:top w:val="single" w:sz="4" w:space="0" w:color="auto"/>
              <w:left w:val="single" w:sz="4" w:space="0" w:color="auto"/>
              <w:bottom w:val="single" w:sz="4" w:space="0" w:color="auto"/>
              <w:right w:val="single" w:sz="4" w:space="0" w:color="auto"/>
            </w:tcBorders>
            <w:hideMark/>
          </w:tcPr>
          <w:p w14:paraId="69CBCC6A"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30.09</w:t>
            </w:r>
          </w:p>
        </w:tc>
        <w:tc>
          <w:tcPr>
            <w:tcW w:w="2913" w:type="dxa"/>
            <w:tcBorders>
              <w:top w:val="single" w:sz="4" w:space="0" w:color="auto"/>
              <w:left w:val="single" w:sz="4" w:space="0" w:color="auto"/>
              <w:bottom w:val="single" w:sz="4" w:space="0" w:color="auto"/>
              <w:right w:val="single" w:sz="4" w:space="0" w:color="auto"/>
            </w:tcBorders>
          </w:tcPr>
          <w:p w14:paraId="4A6DDD5E" w14:textId="01724C26"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691" w:type="dxa"/>
            <w:gridSpan w:val="2"/>
            <w:tcBorders>
              <w:top w:val="single" w:sz="4" w:space="0" w:color="auto"/>
              <w:left w:val="single" w:sz="4" w:space="0" w:color="auto"/>
              <w:bottom w:val="single" w:sz="4" w:space="0" w:color="auto"/>
              <w:right w:val="single" w:sz="4" w:space="0" w:color="auto"/>
            </w:tcBorders>
            <w:hideMark/>
          </w:tcPr>
          <w:p w14:paraId="73D23756"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накази</w:t>
            </w:r>
          </w:p>
        </w:tc>
        <w:tc>
          <w:tcPr>
            <w:tcW w:w="1345" w:type="dxa"/>
            <w:tcBorders>
              <w:top w:val="single" w:sz="4" w:space="0" w:color="auto"/>
              <w:left w:val="single" w:sz="4" w:space="0" w:color="auto"/>
              <w:bottom w:val="single" w:sz="4" w:space="0" w:color="auto"/>
              <w:right w:val="single" w:sz="4" w:space="0" w:color="auto"/>
            </w:tcBorders>
          </w:tcPr>
          <w:p w14:paraId="62A1D66D"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0D9102BA" w14:textId="77777777" w:rsidTr="00D35B42">
        <w:trPr>
          <w:gridAfter w:val="2"/>
          <w:wAfter w:w="56" w:type="dxa"/>
          <w:trHeight w:val="215"/>
        </w:trPr>
        <w:tc>
          <w:tcPr>
            <w:tcW w:w="7784" w:type="dxa"/>
            <w:gridSpan w:val="2"/>
            <w:tcBorders>
              <w:top w:val="single" w:sz="4" w:space="0" w:color="auto"/>
              <w:left w:val="single" w:sz="4" w:space="0" w:color="auto"/>
              <w:bottom w:val="single" w:sz="4" w:space="0" w:color="auto"/>
              <w:right w:val="single" w:sz="4" w:space="0" w:color="auto"/>
            </w:tcBorders>
            <w:hideMark/>
          </w:tcPr>
          <w:p w14:paraId="61C61C14"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Організувати чергування вчителів, адміністрації</w:t>
            </w:r>
          </w:p>
        </w:tc>
        <w:tc>
          <w:tcPr>
            <w:tcW w:w="1564" w:type="dxa"/>
            <w:tcBorders>
              <w:top w:val="single" w:sz="4" w:space="0" w:color="auto"/>
              <w:left w:val="single" w:sz="4" w:space="0" w:color="auto"/>
              <w:bottom w:val="single" w:sz="4" w:space="0" w:color="auto"/>
              <w:right w:val="single" w:sz="4" w:space="0" w:color="auto"/>
            </w:tcBorders>
            <w:hideMark/>
          </w:tcPr>
          <w:p w14:paraId="08301E49"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02.09</w:t>
            </w:r>
          </w:p>
        </w:tc>
        <w:tc>
          <w:tcPr>
            <w:tcW w:w="2913" w:type="dxa"/>
            <w:tcBorders>
              <w:top w:val="single" w:sz="4" w:space="0" w:color="auto"/>
              <w:left w:val="single" w:sz="4" w:space="0" w:color="auto"/>
              <w:bottom w:val="single" w:sz="4" w:space="0" w:color="auto"/>
              <w:right w:val="single" w:sz="4" w:space="0" w:color="auto"/>
            </w:tcBorders>
          </w:tcPr>
          <w:p w14:paraId="39068307" w14:textId="5CA3E320" w:rsidR="00994242" w:rsidRPr="006F31BA" w:rsidRDefault="00517DB0"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691" w:type="dxa"/>
            <w:gridSpan w:val="2"/>
            <w:tcBorders>
              <w:top w:val="single" w:sz="4" w:space="0" w:color="auto"/>
              <w:left w:val="single" w:sz="4" w:space="0" w:color="auto"/>
              <w:bottom w:val="single" w:sz="4" w:space="0" w:color="auto"/>
              <w:right w:val="single" w:sz="4" w:space="0" w:color="auto"/>
            </w:tcBorders>
            <w:hideMark/>
          </w:tcPr>
          <w:p w14:paraId="49DD7956"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Графік чергування</w:t>
            </w:r>
          </w:p>
        </w:tc>
        <w:tc>
          <w:tcPr>
            <w:tcW w:w="1345" w:type="dxa"/>
            <w:tcBorders>
              <w:top w:val="single" w:sz="4" w:space="0" w:color="auto"/>
              <w:left w:val="single" w:sz="4" w:space="0" w:color="auto"/>
              <w:bottom w:val="single" w:sz="4" w:space="0" w:color="auto"/>
              <w:right w:val="single" w:sz="4" w:space="0" w:color="auto"/>
            </w:tcBorders>
          </w:tcPr>
          <w:p w14:paraId="5084B142"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159AD5FA" w14:textId="77777777" w:rsidTr="00D35B42">
        <w:trPr>
          <w:gridAfter w:val="2"/>
          <w:wAfter w:w="56" w:type="dxa"/>
          <w:trHeight w:val="145"/>
        </w:trPr>
        <w:tc>
          <w:tcPr>
            <w:tcW w:w="7784" w:type="dxa"/>
            <w:gridSpan w:val="2"/>
            <w:tcBorders>
              <w:top w:val="single" w:sz="4" w:space="0" w:color="auto"/>
              <w:left w:val="single" w:sz="4" w:space="0" w:color="auto"/>
              <w:bottom w:val="single" w:sz="4" w:space="0" w:color="auto"/>
              <w:right w:val="single" w:sz="4" w:space="0" w:color="auto"/>
            </w:tcBorders>
            <w:hideMark/>
          </w:tcPr>
          <w:p w14:paraId="0F225391"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Проведення інструктажів з БЖД для учнів школи</w:t>
            </w:r>
          </w:p>
        </w:tc>
        <w:tc>
          <w:tcPr>
            <w:tcW w:w="1564" w:type="dxa"/>
            <w:tcBorders>
              <w:top w:val="single" w:sz="4" w:space="0" w:color="auto"/>
              <w:left w:val="single" w:sz="4" w:space="0" w:color="auto"/>
              <w:bottom w:val="single" w:sz="4" w:space="0" w:color="auto"/>
              <w:right w:val="single" w:sz="4" w:space="0" w:color="auto"/>
            </w:tcBorders>
            <w:hideMark/>
          </w:tcPr>
          <w:p w14:paraId="32ECABC8"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01.09</w:t>
            </w:r>
          </w:p>
        </w:tc>
        <w:tc>
          <w:tcPr>
            <w:tcW w:w="2913" w:type="dxa"/>
            <w:tcBorders>
              <w:top w:val="single" w:sz="4" w:space="0" w:color="auto"/>
              <w:left w:val="single" w:sz="4" w:space="0" w:color="auto"/>
              <w:bottom w:val="single" w:sz="4" w:space="0" w:color="auto"/>
              <w:right w:val="single" w:sz="4" w:space="0" w:color="auto"/>
            </w:tcBorders>
          </w:tcPr>
          <w:p w14:paraId="3C86E3C9" w14:textId="70B267E8"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Класні керівники</w:t>
            </w:r>
          </w:p>
        </w:tc>
        <w:tc>
          <w:tcPr>
            <w:tcW w:w="1691" w:type="dxa"/>
            <w:gridSpan w:val="2"/>
            <w:tcBorders>
              <w:top w:val="single" w:sz="4" w:space="0" w:color="auto"/>
              <w:left w:val="single" w:sz="4" w:space="0" w:color="auto"/>
              <w:bottom w:val="single" w:sz="4" w:space="0" w:color="auto"/>
              <w:right w:val="single" w:sz="4" w:space="0" w:color="auto"/>
            </w:tcBorders>
            <w:hideMark/>
          </w:tcPr>
          <w:p w14:paraId="1DDD5E7A"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наказ</w:t>
            </w:r>
          </w:p>
        </w:tc>
        <w:tc>
          <w:tcPr>
            <w:tcW w:w="1345" w:type="dxa"/>
            <w:tcBorders>
              <w:top w:val="single" w:sz="4" w:space="0" w:color="auto"/>
              <w:left w:val="single" w:sz="4" w:space="0" w:color="auto"/>
              <w:bottom w:val="single" w:sz="4" w:space="0" w:color="auto"/>
              <w:right w:val="single" w:sz="4" w:space="0" w:color="auto"/>
            </w:tcBorders>
          </w:tcPr>
          <w:p w14:paraId="507E3A99"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0347CCE5" w14:textId="77777777" w:rsidTr="00D35B42">
        <w:trPr>
          <w:gridAfter w:val="2"/>
          <w:wAfter w:w="56" w:type="dxa"/>
          <w:trHeight w:val="145"/>
        </w:trPr>
        <w:tc>
          <w:tcPr>
            <w:tcW w:w="7784" w:type="dxa"/>
            <w:gridSpan w:val="2"/>
            <w:tcBorders>
              <w:top w:val="single" w:sz="4" w:space="0" w:color="auto"/>
              <w:left w:val="single" w:sz="4" w:space="0" w:color="auto"/>
              <w:bottom w:val="single" w:sz="4" w:space="0" w:color="auto"/>
              <w:right w:val="single" w:sz="4" w:space="0" w:color="auto"/>
            </w:tcBorders>
            <w:hideMark/>
          </w:tcPr>
          <w:p w14:paraId="700F9BDA"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Проведення інструктажів з ОП,  протипожежної безпеки для працівників </w:t>
            </w:r>
          </w:p>
        </w:tc>
        <w:tc>
          <w:tcPr>
            <w:tcW w:w="1564" w:type="dxa"/>
            <w:tcBorders>
              <w:top w:val="single" w:sz="4" w:space="0" w:color="auto"/>
              <w:left w:val="single" w:sz="4" w:space="0" w:color="auto"/>
              <w:bottom w:val="single" w:sz="4" w:space="0" w:color="auto"/>
              <w:right w:val="single" w:sz="4" w:space="0" w:color="auto"/>
            </w:tcBorders>
            <w:hideMark/>
          </w:tcPr>
          <w:p w14:paraId="21DAF7B4"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01.09</w:t>
            </w:r>
          </w:p>
        </w:tc>
        <w:tc>
          <w:tcPr>
            <w:tcW w:w="2913" w:type="dxa"/>
            <w:tcBorders>
              <w:top w:val="single" w:sz="4" w:space="0" w:color="auto"/>
              <w:left w:val="single" w:sz="4" w:space="0" w:color="auto"/>
              <w:bottom w:val="single" w:sz="4" w:space="0" w:color="auto"/>
              <w:right w:val="single" w:sz="4" w:space="0" w:color="auto"/>
            </w:tcBorders>
          </w:tcPr>
          <w:p w14:paraId="685D7174" w14:textId="6A095089"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691" w:type="dxa"/>
            <w:gridSpan w:val="2"/>
            <w:tcBorders>
              <w:top w:val="single" w:sz="4" w:space="0" w:color="auto"/>
              <w:left w:val="single" w:sz="4" w:space="0" w:color="auto"/>
              <w:bottom w:val="single" w:sz="4" w:space="0" w:color="auto"/>
              <w:right w:val="single" w:sz="4" w:space="0" w:color="auto"/>
            </w:tcBorders>
            <w:hideMark/>
          </w:tcPr>
          <w:p w14:paraId="63D670C4"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Довідка</w:t>
            </w:r>
          </w:p>
        </w:tc>
        <w:tc>
          <w:tcPr>
            <w:tcW w:w="1345" w:type="dxa"/>
            <w:tcBorders>
              <w:top w:val="single" w:sz="4" w:space="0" w:color="auto"/>
              <w:left w:val="single" w:sz="4" w:space="0" w:color="auto"/>
              <w:bottom w:val="single" w:sz="4" w:space="0" w:color="auto"/>
              <w:right w:val="single" w:sz="4" w:space="0" w:color="auto"/>
            </w:tcBorders>
          </w:tcPr>
          <w:p w14:paraId="34B0F22F"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4A269761" w14:textId="77777777" w:rsidTr="00D35B42">
        <w:trPr>
          <w:gridAfter w:val="2"/>
          <w:wAfter w:w="56" w:type="dxa"/>
          <w:trHeight w:val="380"/>
        </w:trPr>
        <w:tc>
          <w:tcPr>
            <w:tcW w:w="7784" w:type="dxa"/>
            <w:gridSpan w:val="2"/>
            <w:tcBorders>
              <w:top w:val="single" w:sz="4" w:space="0" w:color="auto"/>
              <w:left w:val="single" w:sz="4" w:space="0" w:color="auto"/>
              <w:bottom w:val="single" w:sz="4" w:space="0" w:color="auto"/>
              <w:right w:val="single" w:sz="4" w:space="0" w:color="auto"/>
            </w:tcBorders>
          </w:tcPr>
          <w:p w14:paraId="748C1C2B"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Декада в рамках Всеукраїнського конкурсу – рейду «</w:t>
            </w:r>
            <w:proofErr w:type="spellStart"/>
            <w:r w:rsidRPr="006F31BA">
              <w:rPr>
                <w:rFonts w:ascii="Times New Roman" w:hAnsi="Times New Roman"/>
                <w:sz w:val="24"/>
                <w:szCs w:val="24"/>
                <w:lang w:val="uk-UA"/>
              </w:rPr>
              <w:t>Увага!Діти</w:t>
            </w:r>
            <w:proofErr w:type="spellEnd"/>
            <w:r w:rsidRPr="006F31BA">
              <w:rPr>
                <w:rFonts w:ascii="Times New Roman" w:hAnsi="Times New Roman"/>
                <w:sz w:val="24"/>
                <w:szCs w:val="24"/>
                <w:lang w:val="uk-UA"/>
              </w:rPr>
              <w:t xml:space="preserve"> на дорозі»</w:t>
            </w:r>
          </w:p>
        </w:tc>
        <w:tc>
          <w:tcPr>
            <w:tcW w:w="1564" w:type="dxa"/>
            <w:tcBorders>
              <w:top w:val="single" w:sz="4" w:space="0" w:color="auto"/>
              <w:left w:val="single" w:sz="4" w:space="0" w:color="auto"/>
              <w:bottom w:val="single" w:sz="4" w:space="0" w:color="auto"/>
              <w:right w:val="single" w:sz="4" w:space="0" w:color="auto"/>
            </w:tcBorders>
            <w:hideMark/>
          </w:tcPr>
          <w:p w14:paraId="3E21998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01-10.09</w:t>
            </w:r>
          </w:p>
        </w:tc>
        <w:tc>
          <w:tcPr>
            <w:tcW w:w="2913" w:type="dxa"/>
            <w:tcBorders>
              <w:top w:val="single" w:sz="4" w:space="0" w:color="auto"/>
              <w:left w:val="single" w:sz="4" w:space="0" w:color="auto"/>
              <w:bottom w:val="single" w:sz="4" w:space="0" w:color="auto"/>
              <w:right w:val="single" w:sz="4" w:space="0" w:color="auto"/>
            </w:tcBorders>
          </w:tcPr>
          <w:p w14:paraId="2A0CB7C6" w14:textId="2DB246DD"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Класні керівники</w:t>
            </w:r>
          </w:p>
        </w:tc>
        <w:tc>
          <w:tcPr>
            <w:tcW w:w="1691" w:type="dxa"/>
            <w:gridSpan w:val="2"/>
            <w:tcBorders>
              <w:top w:val="single" w:sz="4" w:space="0" w:color="auto"/>
              <w:left w:val="single" w:sz="4" w:space="0" w:color="auto"/>
              <w:bottom w:val="single" w:sz="4" w:space="0" w:color="auto"/>
              <w:right w:val="single" w:sz="4" w:space="0" w:color="auto"/>
            </w:tcBorders>
            <w:hideMark/>
          </w:tcPr>
          <w:p w14:paraId="44F302F1"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Наказ </w:t>
            </w:r>
          </w:p>
        </w:tc>
        <w:tc>
          <w:tcPr>
            <w:tcW w:w="1345" w:type="dxa"/>
            <w:tcBorders>
              <w:top w:val="single" w:sz="4" w:space="0" w:color="auto"/>
              <w:left w:val="single" w:sz="4" w:space="0" w:color="auto"/>
              <w:bottom w:val="single" w:sz="4" w:space="0" w:color="auto"/>
              <w:right w:val="single" w:sz="4" w:space="0" w:color="auto"/>
            </w:tcBorders>
          </w:tcPr>
          <w:p w14:paraId="39C4B37D"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6D656A9D" w14:textId="77777777" w:rsidTr="00D35B42">
        <w:trPr>
          <w:gridAfter w:val="2"/>
          <w:wAfter w:w="56" w:type="dxa"/>
          <w:trHeight w:val="285"/>
        </w:trPr>
        <w:tc>
          <w:tcPr>
            <w:tcW w:w="7784" w:type="dxa"/>
            <w:gridSpan w:val="2"/>
            <w:tcBorders>
              <w:top w:val="single" w:sz="4" w:space="0" w:color="auto"/>
              <w:left w:val="single" w:sz="4" w:space="0" w:color="auto"/>
              <w:bottom w:val="single" w:sz="4" w:space="0" w:color="auto"/>
              <w:right w:val="single" w:sz="4" w:space="0" w:color="auto"/>
            </w:tcBorders>
            <w:hideMark/>
          </w:tcPr>
          <w:p w14:paraId="2A57D6A8"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Тиждень знань з безпеки життєдіяльності</w:t>
            </w:r>
          </w:p>
        </w:tc>
        <w:tc>
          <w:tcPr>
            <w:tcW w:w="1564" w:type="dxa"/>
            <w:tcBorders>
              <w:top w:val="single" w:sz="4" w:space="0" w:color="auto"/>
              <w:left w:val="single" w:sz="4" w:space="0" w:color="auto"/>
              <w:bottom w:val="single" w:sz="4" w:space="0" w:color="auto"/>
              <w:right w:val="single" w:sz="4" w:space="0" w:color="auto"/>
            </w:tcBorders>
            <w:hideMark/>
          </w:tcPr>
          <w:p w14:paraId="06D2AFD2"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06-10.09</w:t>
            </w:r>
          </w:p>
        </w:tc>
        <w:tc>
          <w:tcPr>
            <w:tcW w:w="2913" w:type="dxa"/>
            <w:tcBorders>
              <w:top w:val="single" w:sz="4" w:space="0" w:color="auto"/>
              <w:left w:val="single" w:sz="4" w:space="0" w:color="auto"/>
              <w:bottom w:val="single" w:sz="4" w:space="0" w:color="auto"/>
              <w:right w:val="single" w:sz="4" w:space="0" w:color="auto"/>
            </w:tcBorders>
          </w:tcPr>
          <w:p w14:paraId="5BAFB506" w14:textId="5202DD18" w:rsidR="00994242" w:rsidRPr="006F31BA" w:rsidRDefault="00517DB0"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691" w:type="dxa"/>
            <w:gridSpan w:val="2"/>
            <w:tcBorders>
              <w:top w:val="single" w:sz="4" w:space="0" w:color="auto"/>
              <w:left w:val="single" w:sz="4" w:space="0" w:color="auto"/>
              <w:bottom w:val="single" w:sz="4" w:space="0" w:color="auto"/>
              <w:right w:val="single" w:sz="4" w:space="0" w:color="auto"/>
            </w:tcBorders>
            <w:hideMark/>
          </w:tcPr>
          <w:p w14:paraId="7EC087AF"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Наказ</w:t>
            </w:r>
            <w:r w:rsidR="002C155B">
              <w:rPr>
                <w:rFonts w:ascii="Times New Roman" w:hAnsi="Times New Roman"/>
                <w:sz w:val="24"/>
                <w:szCs w:val="24"/>
                <w:lang w:val="uk-UA"/>
              </w:rPr>
              <w:t>,</w:t>
            </w:r>
          </w:p>
          <w:p w14:paraId="3B2242FB"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матеріали</w:t>
            </w:r>
          </w:p>
        </w:tc>
        <w:tc>
          <w:tcPr>
            <w:tcW w:w="1345" w:type="dxa"/>
            <w:tcBorders>
              <w:top w:val="single" w:sz="4" w:space="0" w:color="auto"/>
              <w:left w:val="single" w:sz="4" w:space="0" w:color="auto"/>
              <w:bottom w:val="single" w:sz="4" w:space="0" w:color="auto"/>
              <w:right w:val="single" w:sz="4" w:space="0" w:color="auto"/>
            </w:tcBorders>
          </w:tcPr>
          <w:p w14:paraId="2C705B25"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13C9E6B9" w14:textId="77777777" w:rsidTr="00D35B42">
        <w:trPr>
          <w:gridAfter w:val="2"/>
          <w:wAfter w:w="56" w:type="dxa"/>
          <w:trHeight w:val="615"/>
        </w:trPr>
        <w:tc>
          <w:tcPr>
            <w:tcW w:w="7784" w:type="dxa"/>
            <w:gridSpan w:val="2"/>
            <w:tcBorders>
              <w:top w:val="single" w:sz="4" w:space="0" w:color="auto"/>
              <w:left w:val="single" w:sz="4" w:space="0" w:color="auto"/>
              <w:bottom w:val="single" w:sz="4" w:space="0" w:color="auto"/>
              <w:right w:val="single" w:sz="4" w:space="0" w:color="auto"/>
            </w:tcBorders>
          </w:tcPr>
          <w:p w14:paraId="66B7F082"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Візуальний огляд приміщень закладу: стелі, підлоги, сходів, меблів, техніки, комунікацій, території закладу тощо</w:t>
            </w:r>
          </w:p>
        </w:tc>
        <w:tc>
          <w:tcPr>
            <w:tcW w:w="1564" w:type="dxa"/>
            <w:tcBorders>
              <w:top w:val="single" w:sz="4" w:space="0" w:color="auto"/>
              <w:left w:val="single" w:sz="4" w:space="0" w:color="auto"/>
              <w:bottom w:val="single" w:sz="4" w:space="0" w:color="auto"/>
              <w:right w:val="single" w:sz="4" w:space="0" w:color="auto"/>
            </w:tcBorders>
            <w:hideMark/>
          </w:tcPr>
          <w:p w14:paraId="3992A596"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щоденно</w:t>
            </w:r>
          </w:p>
        </w:tc>
        <w:tc>
          <w:tcPr>
            <w:tcW w:w="2913" w:type="dxa"/>
            <w:tcBorders>
              <w:top w:val="single" w:sz="4" w:space="0" w:color="auto"/>
              <w:left w:val="single" w:sz="4" w:space="0" w:color="auto"/>
              <w:bottom w:val="single" w:sz="4" w:space="0" w:color="auto"/>
              <w:right w:val="single" w:sz="4" w:space="0" w:color="auto"/>
            </w:tcBorders>
          </w:tcPr>
          <w:p w14:paraId="49E736B8" w14:textId="0413B808"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 комісія</w:t>
            </w:r>
          </w:p>
        </w:tc>
        <w:tc>
          <w:tcPr>
            <w:tcW w:w="1691" w:type="dxa"/>
            <w:gridSpan w:val="2"/>
            <w:tcBorders>
              <w:top w:val="single" w:sz="4" w:space="0" w:color="auto"/>
              <w:left w:val="single" w:sz="4" w:space="0" w:color="auto"/>
              <w:bottom w:val="single" w:sz="4" w:space="0" w:color="auto"/>
              <w:right w:val="single" w:sz="4" w:space="0" w:color="auto"/>
            </w:tcBorders>
          </w:tcPr>
          <w:p w14:paraId="462B18C5" w14:textId="77777777" w:rsidR="00994242" w:rsidRPr="006F31BA" w:rsidRDefault="00994242" w:rsidP="00520393">
            <w:pPr>
              <w:spacing w:after="0" w:line="240" w:lineRule="auto"/>
              <w:jc w:val="both"/>
              <w:rPr>
                <w:rFonts w:ascii="Times New Roman" w:hAnsi="Times New Roman"/>
                <w:sz w:val="24"/>
                <w:szCs w:val="24"/>
                <w:lang w:val="uk-UA"/>
              </w:rPr>
            </w:pPr>
          </w:p>
        </w:tc>
        <w:tc>
          <w:tcPr>
            <w:tcW w:w="1345" w:type="dxa"/>
            <w:tcBorders>
              <w:top w:val="single" w:sz="4" w:space="0" w:color="auto"/>
              <w:left w:val="single" w:sz="4" w:space="0" w:color="auto"/>
              <w:bottom w:val="single" w:sz="4" w:space="0" w:color="auto"/>
              <w:right w:val="single" w:sz="4" w:space="0" w:color="auto"/>
            </w:tcBorders>
          </w:tcPr>
          <w:p w14:paraId="7E6214EE"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74962961" w14:textId="77777777" w:rsidTr="00D35B42">
        <w:trPr>
          <w:gridAfter w:val="2"/>
          <w:wAfter w:w="56" w:type="dxa"/>
          <w:trHeight w:val="520"/>
        </w:trPr>
        <w:tc>
          <w:tcPr>
            <w:tcW w:w="7784" w:type="dxa"/>
            <w:gridSpan w:val="2"/>
            <w:tcBorders>
              <w:top w:val="single" w:sz="4" w:space="0" w:color="auto"/>
              <w:left w:val="single" w:sz="4" w:space="0" w:color="auto"/>
              <w:bottom w:val="single" w:sz="4" w:space="0" w:color="auto"/>
              <w:right w:val="single" w:sz="4" w:space="0" w:color="auto"/>
            </w:tcBorders>
            <w:hideMark/>
          </w:tcPr>
          <w:p w14:paraId="43A50F37" w14:textId="5B9DB872"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Складання актів: санітарно-технічних (комплексу та кабінетів), заземлення (кабінетів), перевірка засобів пожежогасіння.</w:t>
            </w:r>
          </w:p>
        </w:tc>
        <w:tc>
          <w:tcPr>
            <w:tcW w:w="1564" w:type="dxa"/>
            <w:tcBorders>
              <w:top w:val="single" w:sz="4" w:space="0" w:color="auto"/>
              <w:left w:val="single" w:sz="4" w:space="0" w:color="auto"/>
              <w:bottom w:val="single" w:sz="4" w:space="0" w:color="auto"/>
              <w:right w:val="single" w:sz="4" w:space="0" w:color="auto"/>
            </w:tcBorders>
            <w:hideMark/>
          </w:tcPr>
          <w:p w14:paraId="2E4579D0"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серпень</w:t>
            </w:r>
          </w:p>
        </w:tc>
        <w:tc>
          <w:tcPr>
            <w:tcW w:w="2913" w:type="dxa"/>
            <w:tcBorders>
              <w:top w:val="single" w:sz="4" w:space="0" w:color="auto"/>
              <w:left w:val="single" w:sz="4" w:space="0" w:color="auto"/>
              <w:bottom w:val="single" w:sz="4" w:space="0" w:color="auto"/>
              <w:right w:val="single" w:sz="4" w:space="0" w:color="auto"/>
            </w:tcBorders>
          </w:tcPr>
          <w:p w14:paraId="3A5EE952" w14:textId="6F989180"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Комісія</w:t>
            </w:r>
          </w:p>
        </w:tc>
        <w:tc>
          <w:tcPr>
            <w:tcW w:w="1691" w:type="dxa"/>
            <w:gridSpan w:val="2"/>
            <w:tcBorders>
              <w:top w:val="single" w:sz="4" w:space="0" w:color="auto"/>
              <w:left w:val="single" w:sz="4" w:space="0" w:color="auto"/>
              <w:bottom w:val="single" w:sz="4" w:space="0" w:color="auto"/>
              <w:right w:val="single" w:sz="4" w:space="0" w:color="auto"/>
            </w:tcBorders>
            <w:hideMark/>
          </w:tcPr>
          <w:p w14:paraId="6629B093"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Акти</w:t>
            </w:r>
          </w:p>
        </w:tc>
        <w:tc>
          <w:tcPr>
            <w:tcW w:w="1345" w:type="dxa"/>
            <w:tcBorders>
              <w:top w:val="single" w:sz="4" w:space="0" w:color="auto"/>
              <w:left w:val="single" w:sz="4" w:space="0" w:color="auto"/>
              <w:bottom w:val="single" w:sz="4" w:space="0" w:color="auto"/>
              <w:right w:val="single" w:sz="4" w:space="0" w:color="auto"/>
            </w:tcBorders>
          </w:tcPr>
          <w:p w14:paraId="6867E3AC"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28B77BF2" w14:textId="77777777" w:rsidTr="00D35B42">
        <w:trPr>
          <w:gridAfter w:val="2"/>
          <w:wAfter w:w="56" w:type="dxa"/>
          <w:trHeight w:val="70"/>
        </w:trPr>
        <w:tc>
          <w:tcPr>
            <w:tcW w:w="7784" w:type="dxa"/>
            <w:gridSpan w:val="2"/>
            <w:tcBorders>
              <w:top w:val="single" w:sz="4" w:space="0" w:color="auto"/>
              <w:left w:val="single" w:sz="4" w:space="0" w:color="auto"/>
              <w:bottom w:val="single" w:sz="4" w:space="0" w:color="auto"/>
              <w:right w:val="single" w:sz="4" w:space="0" w:color="auto"/>
            </w:tcBorders>
            <w:hideMark/>
          </w:tcPr>
          <w:p w14:paraId="3FBE5DA8"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Забезпечити школу засобами протипожежної  безпеки та дотримуватись заходів протипожежної безпеки</w:t>
            </w:r>
          </w:p>
        </w:tc>
        <w:tc>
          <w:tcPr>
            <w:tcW w:w="1564" w:type="dxa"/>
            <w:tcBorders>
              <w:top w:val="single" w:sz="4" w:space="0" w:color="auto"/>
              <w:left w:val="single" w:sz="4" w:space="0" w:color="auto"/>
              <w:bottom w:val="single" w:sz="4" w:space="0" w:color="auto"/>
              <w:right w:val="single" w:sz="4" w:space="0" w:color="auto"/>
            </w:tcBorders>
            <w:hideMark/>
          </w:tcPr>
          <w:p w14:paraId="051BD3C5" w14:textId="77777777" w:rsidR="00994242" w:rsidRPr="006F31BA" w:rsidRDefault="00994242" w:rsidP="00520393">
            <w:pPr>
              <w:spacing w:after="0" w:line="240" w:lineRule="auto"/>
              <w:jc w:val="both"/>
              <w:rPr>
                <w:rFonts w:ascii="Times New Roman" w:hAnsi="Times New Roman"/>
                <w:sz w:val="24"/>
                <w:szCs w:val="24"/>
                <w:lang w:val="uk-UA"/>
              </w:rPr>
            </w:pPr>
            <w:proofErr w:type="spellStart"/>
            <w:r w:rsidRPr="006F31BA">
              <w:rPr>
                <w:rFonts w:ascii="Times New Roman" w:hAnsi="Times New Roman"/>
                <w:sz w:val="24"/>
                <w:szCs w:val="24"/>
                <w:lang w:val="uk-UA"/>
              </w:rPr>
              <w:t>пр</w:t>
            </w:r>
            <w:proofErr w:type="spellEnd"/>
            <w:r w:rsidRPr="006F31BA">
              <w:rPr>
                <w:rFonts w:ascii="Times New Roman" w:hAnsi="Times New Roman"/>
                <w:sz w:val="24"/>
                <w:szCs w:val="24"/>
                <w:lang w:val="uk-UA"/>
              </w:rPr>
              <w:t>..місяця</w:t>
            </w:r>
          </w:p>
        </w:tc>
        <w:tc>
          <w:tcPr>
            <w:tcW w:w="2913" w:type="dxa"/>
            <w:tcBorders>
              <w:top w:val="single" w:sz="4" w:space="0" w:color="auto"/>
              <w:left w:val="single" w:sz="4" w:space="0" w:color="auto"/>
              <w:bottom w:val="single" w:sz="4" w:space="0" w:color="auto"/>
              <w:right w:val="single" w:sz="4" w:space="0" w:color="auto"/>
            </w:tcBorders>
          </w:tcPr>
          <w:p w14:paraId="1797E8F6" w14:textId="4FAC17C1"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691" w:type="dxa"/>
            <w:gridSpan w:val="2"/>
            <w:tcBorders>
              <w:top w:val="single" w:sz="4" w:space="0" w:color="auto"/>
              <w:left w:val="single" w:sz="4" w:space="0" w:color="auto"/>
              <w:bottom w:val="single" w:sz="4" w:space="0" w:color="auto"/>
              <w:right w:val="single" w:sz="4" w:space="0" w:color="auto"/>
            </w:tcBorders>
          </w:tcPr>
          <w:p w14:paraId="39D0E847" w14:textId="77777777" w:rsidR="00994242" w:rsidRPr="006F31BA" w:rsidRDefault="00994242" w:rsidP="00520393">
            <w:pPr>
              <w:spacing w:after="0" w:line="240" w:lineRule="auto"/>
              <w:jc w:val="both"/>
              <w:rPr>
                <w:rFonts w:ascii="Times New Roman" w:hAnsi="Times New Roman"/>
                <w:sz w:val="24"/>
                <w:szCs w:val="24"/>
                <w:lang w:val="uk-UA"/>
              </w:rPr>
            </w:pPr>
          </w:p>
        </w:tc>
        <w:tc>
          <w:tcPr>
            <w:tcW w:w="1345" w:type="dxa"/>
            <w:tcBorders>
              <w:top w:val="single" w:sz="4" w:space="0" w:color="auto"/>
              <w:left w:val="single" w:sz="4" w:space="0" w:color="auto"/>
              <w:bottom w:val="single" w:sz="4" w:space="0" w:color="auto"/>
              <w:right w:val="single" w:sz="4" w:space="0" w:color="auto"/>
            </w:tcBorders>
          </w:tcPr>
          <w:p w14:paraId="1E6BCD80" w14:textId="77777777" w:rsidR="00994242" w:rsidRPr="006F31BA" w:rsidRDefault="00994242" w:rsidP="00520393">
            <w:pPr>
              <w:spacing w:after="0" w:line="240" w:lineRule="auto"/>
              <w:jc w:val="both"/>
              <w:rPr>
                <w:rFonts w:ascii="Times New Roman" w:hAnsi="Times New Roman"/>
                <w:sz w:val="24"/>
                <w:szCs w:val="24"/>
                <w:lang w:val="uk-UA"/>
              </w:rPr>
            </w:pPr>
          </w:p>
        </w:tc>
      </w:tr>
      <w:tr w:rsidR="00E07E1E" w:rsidRPr="006F31BA" w14:paraId="51C3BDE9" w14:textId="77777777" w:rsidTr="00D35B42">
        <w:trPr>
          <w:gridAfter w:val="2"/>
          <w:wAfter w:w="56" w:type="dxa"/>
          <w:trHeight w:val="70"/>
        </w:trPr>
        <w:tc>
          <w:tcPr>
            <w:tcW w:w="7784" w:type="dxa"/>
            <w:gridSpan w:val="2"/>
            <w:tcBorders>
              <w:top w:val="single" w:sz="4" w:space="0" w:color="auto"/>
              <w:left w:val="single" w:sz="4" w:space="0" w:color="auto"/>
              <w:bottom w:val="single" w:sz="4" w:space="0" w:color="auto"/>
              <w:right w:val="single" w:sz="4" w:space="0" w:color="auto"/>
            </w:tcBorders>
          </w:tcPr>
          <w:p w14:paraId="3CC19BDF" w14:textId="58010017" w:rsidR="00E07E1E" w:rsidRPr="006F31BA" w:rsidRDefault="00E07E1E"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Укомплектувати укриття засобами протипожежної безпеки, аптечкою, бутлями для води, виносними баками (</w:t>
            </w:r>
            <w:proofErr w:type="spellStart"/>
            <w:r>
              <w:rPr>
                <w:rFonts w:ascii="Times New Roman" w:hAnsi="Times New Roman"/>
                <w:sz w:val="24"/>
                <w:szCs w:val="24"/>
                <w:lang w:val="uk-UA"/>
              </w:rPr>
              <w:t>біотуалетом</w:t>
            </w:r>
            <w:proofErr w:type="spellEnd"/>
            <w:r>
              <w:rPr>
                <w:rFonts w:ascii="Times New Roman" w:hAnsi="Times New Roman"/>
                <w:sz w:val="24"/>
                <w:szCs w:val="24"/>
                <w:lang w:val="uk-UA"/>
              </w:rPr>
              <w:t>)</w:t>
            </w:r>
          </w:p>
        </w:tc>
        <w:tc>
          <w:tcPr>
            <w:tcW w:w="1564" w:type="dxa"/>
            <w:tcBorders>
              <w:top w:val="single" w:sz="4" w:space="0" w:color="auto"/>
              <w:left w:val="single" w:sz="4" w:space="0" w:color="auto"/>
              <w:bottom w:val="single" w:sz="4" w:space="0" w:color="auto"/>
              <w:right w:val="single" w:sz="4" w:space="0" w:color="auto"/>
            </w:tcBorders>
          </w:tcPr>
          <w:p w14:paraId="6A859725" w14:textId="63CFA9C6" w:rsidR="00E07E1E" w:rsidRPr="006F31BA" w:rsidRDefault="00E07E1E"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До 01.09</w:t>
            </w:r>
          </w:p>
        </w:tc>
        <w:tc>
          <w:tcPr>
            <w:tcW w:w="2913" w:type="dxa"/>
            <w:tcBorders>
              <w:top w:val="single" w:sz="4" w:space="0" w:color="auto"/>
              <w:left w:val="single" w:sz="4" w:space="0" w:color="auto"/>
              <w:bottom w:val="single" w:sz="4" w:space="0" w:color="auto"/>
              <w:right w:val="single" w:sz="4" w:space="0" w:color="auto"/>
            </w:tcBorders>
          </w:tcPr>
          <w:p w14:paraId="22045E2E" w14:textId="0F01D8B0" w:rsidR="00E07E1E"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691" w:type="dxa"/>
            <w:gridSpan w:val="2"/>
            <w:tcBorders>
              <w:top w:val="single" w:sz="4" w:space="0" w:color="auto"/>
              <w:left w:val="single" w:sz="4" w:space="0" w:color="auto"/>
              <w:bottom w:val="single" w:sz="4" w:space="0" w:color="auto"/>
              <w:right w:val="single" w:sz="4" w:space="0" w:color="auto"/>
            </w:tcBorders>
          </w:tcPr>
          <w:p w14:paraId="1C9DC83B" w14:textId="77777777" w:rsidR="00E07E1E" w:rsidRPr="006F31BA" w:rsidRDefault="00E07E1E" w:rsidP="00520393">
            <w:pPr>
              <w:spacing w:after="0" w:line="240" w:lineRule="auto"/>
              <w:jc w:val="both"/>
              <w:rPr>
                <w:rFonts w:ascii="Times New Roman" w:hAnsi="Times New Roman"/>
                <w:sz w:val="24"/>
                <w:szCs w:val="24"/>
                <w:lang w:val="uk-UA"/>
              </w:rPr>
            </w:pPr>
          </w:p>
        </w:tc>
        <w:tc>
          <w:tcPr>
            <w:tcW w:w="1345" w:type="dxa"/>
            <w:tcBorders>
              <w:top w:val="single" w:sz="4" w:space="0" w:color="auto"/>
              <w:left w:val="single" w:sz="4" w:space="0" w:color="auto"/>
              <w:bottom w:val="single" w:sz="4" w:space="0" w:color="auto"/>
              <w:right w:val="single" w:sz="4" w:space="0" w:color="auto"/>
            </w:tcBorders>
          </w:tcPr>
          <w:p w14:paraId="6C1737C7" w14:textId="77777777" w:rsidR="00E07E1E" w:rsidRPr="006F31BA" w:rsidRDefault="00E07E1E" w:rsidP="00520393">
            <w:pPr>
              <w:spacing w:after="0" w:line="240" w:lineRule="auto"/>
              <w:jc w:val="both"/>
              <w:rPr>
                <w:rFonts w:ascii="Times New Roman" w:hAnsi="Times New Roman"/>
                <w:sz w:val="24"/>
                <w:szCs w:val="24"/>
                <w:lang w:val="uk-UA"/>
              </w:rPr>
            </w:pPr>
          </w:p>
        </w:tc>
      </w:tr>
      <w:tr w:rsidR="00994242" w:rsidRPr="006F31BA" w14:paraId="27324E9F" w14:textId="77777777" w:rsidTr="00D35B42">
        <w:trPr>
          <w:gridAfter w:val="2"/>
          <w:wAfter w:w="56" w:type="dxa"/>
          <w:trHeight w:val="70"/>
        </w:trPr>
        <w:tc>
          <w:tcPr>
            <w:tcW w:w="7784" w:type="dxa"/>
            <w:gridSpan w:val="2"/>
            <w:tcBorders>
              <w:top w:val="single" w:sz="4" w:space="0" w:color="auto"/>
              <w:left w:val="single" w:sz="4" w:space="0" w:color="auto"/>
              <w:bottom w:val="single" w:sz="4" w:space="0" w:color="auto"/>
              <w:right w:val="single" w:sz="4" w:space="0" w:color="auto"/>
            </w:tcBorders>
            <w:hideMark/>
          </w:tcPr>
          <w:p w14:paraId="221AC197"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Поновити  куточки: ОП, </w:t>
            </w:r>
            <w:proofErr w:type="spellStart"/>
            <w:r w:rsidRPr="006F31BA">
              <w:rPr>
                <w:rFonts w:ascii="Times New Roman" w:hAnsi="Times New Roman"/>
                <w:sz w:val="24"/>
                <w:szCs w:val="24"/>
                <w:lang w:val="uk-UA"/>
              </w:rPr>
              <w:t>ЦЗ,пожежної</w:t>
            </w:r>
            <w:proofErr w:type="spellEnd"/>
            <w:r w:rsidRPr="006F31BA">
              <w:rPr>
                <w:rFonts w:ascii="Times New Roman" w:hAnsi="Times New Roman"/>
                <w:sz w:val="24"/>
                <w:szCs w:val="24"/>
                <w:lang w:val="uk-UA"/>
              </w:rPr>
              <w:t xml:space="preserve"> безпеки,  план евакуації учнів</w:t>
            </w:r>
          </w:p>
        </w:tc>
        <w:tc>
          <w:tcPr>
            <w:tcW w:w="1564" w:type="dxa"/>
            <w:tcBorders>
              <w:top w:val="single" w:sz="4" w:space="0" w:color="auto"/>
              <w:left w:val="single" w:sz="4" w:space="0" w:color="auto"/>
              <w:bottom w:val="single" w:sz="4" w:space="0" w:color="auto"/>
              <w:right w:val="single" w:sz="4" w:space="0" w:color="auto"/>
            </w:tcBorders>
            <w:hideMark/>
          </w:tcPr>
          <w:p w14:paraId="77818D0D"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04.09</w:t>
            </w:r>
          </w:p>
        </w:tc>
        <w:tc>
          <w:tcPr>
            <w:tcW w:w="2913" w:type="dxa"/>
            <w:tcBorders>
              <w:top w:val="single" w:sz="4" w:space="0" w:color="auto"/>
              <w:left w:val="single" w:sz="4" w:space="0" w:color="auto"/>
              <w:bottom w:val="single" w:sz="4" w:space="0" w:color="auto"/>
              <w:right w:val="single" w:sz="4" w:space="0" w:color="auto"/>
            </w:tcBorders>
          </w:tcPr>
          <w:p w14:paraId="400D2BB3" w14:textId="32163747" w:rsidR="00994242" w:rsidRPr="006F31BA" w:rsidRDefault="00517DB0"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691" w:type="dxa"/>
            <w:gridSpan w:val="2"/>
            <w:tcBorders>
              <w:top w:val="single" w:sz="4" w:space="0" w:color="auto"/>
              <w:left w:val="single" w:sz="4" w:space="0" w:color="auto"/>
              <w:bottom w:val="single" w:sz="4" w:space="0" w:color="auto"/>
              <w:right w:val="single" w:sz="4" w:space="0" w:color="auto"/>
            </w:tcBorders>
          </w:tcPr>
          <w:p w14:paraId="54525528" w14:textId="77777777" w:rsidR="00994242" w:rsidRPr="006F31BA" w:rsidRDefault="00994242" w:rsidP="00520393">
            <w:pPr>
              <w:spacing w:after="0" w:line="240" w:lineRule="auto"/>
              <w:jc w:val="both"/>
              <w:rPr>
                <w:rFonts w:ascii="Times New Roman" w:hAnsi="Times New Roman"/>
                <w:sz w:val="24"/>
                <w:szCs w:val="24"/>
                <w:lang w:val="uk-UA"/>
              </w:rPr>
            </w:pPr>
          </w:p>
        </w:tc>
        <w:tc>
          <w:tcPr>
            <w:tcW w:w="1345" w:type="dxa"/>
            <w:tcBorders>
              <w:top w:val="single" w:sz="4" w:space="0" w:color="auto"/>
              <w:left w:val="single" w:sz="4" w:space="0" w:color="auto"/>
              <w:bottom w:val="single" w:sz="4" w:space="0" w:color="auto"/>
              <w:right w:val="single" w:sz="4" w:space="0" w:color="auto"/>
            </w:tcBorders>
          </w:tcPr>
          <w:p w14:paraId="7599C548"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3D635CE1" w14:textId="77777777" w:rsidTr="00D35B42">
        <w:trPr>
          <w:gridAfter w:val="2"/>
          <w:wAfter w:w="56" w:type="dxa"/>
          <w:trHeight w:val="70"/>
        </w:trPr>
        <w:tc>
          <w:tcPr>
            <w:tcW w:w="7784" w:type="dxa"/>
            <w:gridSpan w:val="2"/>
            <w:tcBorders>
              <w:top w:val="single" w:sz="4" w:space="0" w:color="auto"/>
              <w:left w:val="single" w:sz="4" w:space="0" w:color="auto"/>
              <w:bottom w:val="single" w:sz="4" w:space="0" w:color="auto"/>
              <w:right w:val="single" w:sz="4" w:space="0" w:color="auto"/>
            </w:tcBorders>
            <w:hideMark/>
          </w:tcPr>
          <w:p w14:paraId="4FFF0027" w14:textId="1C4229FA"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Поновити аптечк</w:t>
            </w:r>
            <w:r w:rsidR="00E07E1E">
              <w:rPr>
                <w:rFonts w:ascii="Times New Roman" w:hAnsi="Times New Roman"/>
                <w:sz w:val="24"/>
                <w:szCs w:val="24"/>
                <w:lang w:val="uk-UA"/>
              </w:rPr>
              <w:t>у</w:t>
            </w:r>
          </w:p>
        </w:tc>
        <w:tc>
          <w:tcPr>
            <w:tcW w:w="1564" w:type="dxa"/>
            <w:tcBorders>
              <w:top w:val="single" w:sz="4" w:space="0" w:color="auto"/>
              <w:left w:val="single" w:sz="4" w:space="0" w:color="auto"/>
              <w:bottom w:val="single" w:sz="4" w:space="0" w:color="auto"/>
              <w:right w:val="single" w:sz="4" w:space="0" w:color="auto"/>
            </w:tcBorders>
            <w:hideMark/>
          </w:tcPr>
          <w:p w14:paraId="04B5C292"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04.09</w:t>
            </w:r>
          </w:p>
        </w:tc>
        <w:tc>
          <w:tcPr>
            <w:tcW w:w="2913" w:type="dxa"/>
            <w:tcBorders>
              <w:top w:val="single" w:sz="4" w:space="0" w:color="auto"/>
              <w:left w:val="single" w:sz="4" w:space="0" w:color="auto"/>
              <w:bottom w:val="single" w:sz="4" w:space="0" w:color="auto"/>
              <w:right w:val="single" w:sz="4" w:space="0" w:color="auto"/>
            </w:tcBorders>
          </w:tcPr>
          <w:p w14:paraId="4BF60BD1" w14:textId="75DBA946"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691" w:type="dxa"/>
            <w:gridSpan w:val="2"/>
            <w:tcBorders>
              <w:top w:val="single" w:sz="4" w:space="0" w:color="auto"/>
              <w:left w:val="single" w:sz="4" w:space="0" w:color="auto"/>
              <w:bottom w:val="single" w:sz="4" w:space="0" w:color="auto"/>
              <w:right w:val="single" w:sz="4" w:space="0" w:color="auto"/>
            </w:tcBorders>
          </w:tcPr>
          <w:p w14:paraId="39303448" w14:textId="77777777" w:rsidR="00994242" w:rsidRPr="006F31BA" w:rsidRDefault="00994242" w:rsidP="00520393">
            <w:pPr>
              <w:spacing w:after="0" w:line="240" w:lineRule="auto"/>
              <w:jc w:val="both"/>
              <w:rPr>
                <w:rFonts w:ascii="Times New Roman" w:hAnsi="Times New Roman"/>
                <w:sz w:val="24"/>
                <w:szCs w:val="24"/>
                <w:lang w:val="uk-UA"/>
              </w:rPr>
            </w:pPr>
          </w:p>
        </w:tc>
        <w:tc>
          <w:tcPr>
            <w:tcW w:w="1345" w:type="dxa"/>
            <w:tcBorders>
              <w:top w:val="single" w:sz="4" w:space="0" w:color="auto"/>
              <w:left w:val="single" w:sz="4" w:space="0" w:color="auto"/>
              <w:bottom w:val="single" w:sz="4" w:space="0" w:color="auto"/>
              <w:right w:val="single" w:sz="4" w:space="0" w:color="auto"/>
            </w:tcBorders>
          </w:tcPr>
          <w:p w14:paraId="09528274"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39A50A04" w14:textId="77777777" w:rsidTr="00D35B42">
        <w:trPr>
          <w:gridAfter w:val="2"/>
          <w:wAfter w:w="56" w:type="dxa"/>
          <w:trHeight w:val="70"/>
        </w:trPr>
        <w:tc>
          <w:tcPr>
            <w:tcW w:w="7784" w:type="dxa"/>
            <w:gridSpan w:val="2"/>
            <w:tcBorders>
              <w:top w:val="single" w:sz="4" w:space="0" w:color="auto"/>
              <w:left w:val="single" w:sz="4" w:space="0" w:color="auto"/>
              <w:bottom w:val="single" w:sz="4" w:space="0" w:color="auto"/>
              <w:right w:val="single" w:sz="4" w:space="0" w:color="auto"/>
            </w:tcBorders>
            <w:hideMark/>
          </w:tcPr>
          <w:p w14:paraId="27EEFB2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Забезпечення школи, їдальні миючими засобами, </w:t>
            </w:r>
            <w:proofErr w:type="spellStart"/>
            <w:r w:rsidRPr="006F31BA">
              <w:rPr>
                <w:rFonts w:ascii="Times New Roman" w:hAnsi="Times New Roman"/>
                <w:sz w:val="24"/>
                <w:szCs w:val="24"/>
                <w:lang w:val="uk-UA"/>
              </w:rPr>
              <w:t>деззасобами</w:t>
            </w:r>
            <w:proofErr w:type="spellEnd"/>
            <w:r w:rsidRPr="006F31BA">
              <w:rPr>
                <w:rFonts w:ascii="Times New Roman" w:hAnsi="Times New Roman"/>
                <w:sz w:val="24"/>
                <w:szCs w:val="24"/>
                <w:lang w:val="uk-UA"/>
              </w:rPr>
              <w:t>, предметами гігієни та санітарії</w:t>
            </w:r>
          </w:p>
        </w:tc>
        <w:tc>
          <w:tcPr>
            <w:tcW w:w="1564" w:type="dxa"/>
            <w:tcBorders>
              <w:top w:val="single" w:sz="4" w:space="0" w:color="auto"/>
              <w:left w:val="single" w:sz="4" w:space="0" w:color="auto"/>
              <w:bottom w:val="single" w:sz="4" w:space="0" w:color="auto"/>
              <w:right w:val="single" w:sz="4" w:space="0" w:color="auto"/>
            </w:tcBorders>
            <w:hideMark/>
          </w:tcPr>
          <w:p w14:paraId="1626EC94"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01.09</w:t>
            </w:r>
          </w:p>
        </w:tc>
        <w:tc>
          <w:tcPr>
            <w:tcW w:w="2913" w:type="dxa"/>
            <w:tcBorders>
              <w:top w:val="single" w:sz="4" w:space="0" w:color="auto"/>
              <w:left w:val="single" w:sz="4" w:space="0" w:color="auto"/>
              <w:bottom w:val="single" w:sz="4" w:space="0" w:color="auto"/>
              <w:right w:val="single" w:sz="4" w:space="0" w:color="auto"/>
            </w:tcBorders>
          </w:tcPr>
          <w:p w14:paraId="6E4EAD93" w14:textId="2012537C"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691" w:type="dxa"/>
            <w:gridSpan w:val="2"/>
            <w:tcBorders>
              <w:top w:val="single" w:sz="4" w:space="0" w:color="auto"/>
              <w:left w:val="single" w:sz="4" w:space="0" w:color="auto"/>
              <w:bottom w:val="single" w:sz="4" w:space="0" w:color="auto"/>
              <w:right w:val="single" w:sz="4" w:space="0" w:color="auto"/>
            </w:tcBorders>
          </w:tcPr>
          <w:p w14:paraId="5B65C900" w14:textId="77777777" w:rsidR="00994242" w:rsidRPr="006F31BA" w:rsidRDefault="00994242" w:rsidP="00520393">
            <w:pPr>
              <w:spacing w:after="0" w:line="240" w:lineRule="auto"/>
              <w:jc w:val="both"/>
              <w:rPr>
                <w:rFonts w:ascii="Times New Roman" w:hAnsi="Times New Roman"/>
                <w:sz w:val="24"/>
                <w:szCs w:val="24"/>
                <w:lang w:val="uk-UA"/>
              </w:rPr>
            </w:pPr>
          </w:p>
        </w:tc>
        <w:tc>
          <w:tcPr>
            <w:tcW w:w="1345" w:type="dxa"/>
            <w:tcBorders>
              <w:top w:val="single" w:sz="4" w:space="0" w:color="auto"/>
              <w:left w:val="single" w:sz="4" w:space="0" w:color="auto"/>
              <w:bottom w:val="single" w:sz="4" w:space="0" w:color="auto"/>
              <w:right w:val="single" w:sz="4" w:space="0" w:color="auto"/>
            </w:tcBorders>
          </w:tcPr>
          <w:p w14:paraId="6ADCF4B7"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3E46FB4B" w14:textId="77777777" w:rsidTr="00D35B42">
        <w:trPr>
          <w:gridAfter w:val="2"/>
          <w:wAfter w:w="56" w:type="dxa"/>
          <w:trHeight w:val="70"/>
        </w:trPr>
        <w:tc>
          <w:tcPr>
            <w:tcW w:w="7784" w:type="dxa"/>
            <w:gridSpan w:val="2"/>
            <w:tcBorders>
              <w:top w:val="single" w:sz="4" w:space="0" w:color="auto"/>
              <w:left w:val="single" w:sz="4" w:space="0" w:color="auto"/>
              <w:bottom w:val="single" w:sz="4" w:space="0" w:color="auto"/>
              <w:right w:val="single" w:sz="4" w:space="0" w:color="auto"/>
            </w:tcBorders>
            <w:hideMark/>
          </w:tcPr>
          <w:p w14:paraId="0B7E06E9" w14:textId="638CCE2E"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lastRenderedPageBreak/>
              <w:t xml:space="preserve">Закріплення </w:t>
            </w:r>
            <w:r w:rsidR="00517DB0">
              <w:rPr>
                <w:rFonts w:ascii="Times New Roman" w:hAnsi="Times New Roman"/>
                <w:sz w:val="24"/>
                <w:szCs w:val="24"/>
                <w:lang w:val="uk-UA"/>
              </w:rPr>
              <w:t>робочих місць за прибиральницею</w:t>
            </w:r>
            <w:r w:rsidRPr="006F31BA">
              <w:rPr>
                <w:rFonts w:ascii="Times New Roman" w:hAnsi="Times New Roman"/>
                <w:sz w:val="24"/>
                <w:szCs w:val="24"/>
                <w:lang w:val="uk-UA"/>
              </w:rPr>
              <w:t xml:space="preserve">, вчителями </w:t>
            </w:r>
          </w:p>
        </w:tc>
        <w:tc>
          <w:tcPr>
            <w:tcW w:w="1564" w:type="dxa"/>
            <w:tcBorders>
              <w:top w:val="single" w:sz="4" w:space="0" w:color="auto"/>
              <w:left w:val="single" w:sz="4" w:space="0" w:color="auto"/>
              <w:bottom w:val="single" w:sz="4" w:space="0" w:color="auto"/>
              <w:right w:val="single" w:sz="4" w:space="0" w:color="auto"/>
            </w:tcBorders>
            <w:hideMark/>
          </w:tcPr>
          <w:p w14:paraId="7CDBC8BF"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01.09</w:t>
            </w:r>
          </w:p>
        </w:tc>
        <w:tc>
          <w:tcPr>
            <w:tcW w:w="2913" w:type="dxa"/>
            <w:tcBorders>
              <w:top w:val="single" w:sz="4" w:space="0" w:color="auto"/>
              <w:left w:val="single" w:sz="4" w:space="0" w:color="auto"/>
              <w:bottom w:val="single" w:sz="4" w:space="0" w:color="auto"/>
              <w:right w:val="single" w:sz="4" w:space="0" w:color="auto"/>
            </w:tcBorders>
          </w:tcPr>
          <w:p w14:paraId="16B138C2" w14:textId="66F0208A"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691" w:type="dxa"/>
            <w:gridSpan w:val="2"/>
            <w:tcBorders>
              <w:top w:val="single" w:sz="4" w:space="0" w:color="auto"/>
              <w:left w:val="single" w:sz="4" w:space="0" w:color="auto"/>
              <w:bottom w:val="single" w:sz="4" w:space="0" w:color="auto"/>
              <w:right w:val="single" w:sz="4" w:space="0" w:color="auto"/>
            </w:tcBorders>
          </w:tcPr>
          <w:p w14:paraId="27DB1736" w14:textId="77777777" w:rsidR="00994242" w:rsidRPr="006F31BA" w:rsidRDefault="00994242" w:rsidP="00520393">
            <w:pPr>
              <w:spacing w:after="0" w:line="240" w:lineRule="auto"/>
              <w:jc w:val="both"/>
              <w:rPr>
                <w:rFonts w:ascii="Times New Roman" w:hAnsi="Times New Roman"/>
                <w:sz w:val="24"/>
                <w:szCs w:val="24"/>
                <w:lang w:val="uk-UA"/>
              </w:rPr>
            </w:pPr>
          </w:p>
        </w:tc>
        <w:tc>
          <w:tcPr>
            <w:tcW w:w="1345" w:type="dxa"/>
            <w:tcBorders>
              <w:top w:val="single" w:sz="4" w:space="0" w:color="auto"/>
              <w:left w:val="single" w:sz="4" w:space="0" w:color="auto"/>
              <w:bottom w:val="single" w:sz="4" w:space="0" w:color="auto"/>
              <w:right w:val="single" w:sz="4" w:space="0" w:color="auto"/>
            </w:tcBorders>
          </w:tcPr>
          <w:p w14:paraId="1B1636F4"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4549B113" w14:textId="77777777" w:rsidTr="00D35B42">
        <w:trPr>
          <w:gridAfter w:val="2"/>
          <w:wAfter w:w="56" w:type="dxa"/>
          <w:trHeight w:val="70"/>
        </w:trPr>
        <w:tc>
          <w:tcPr>
            <w:tcW w:w="7784" w:type="dxa"/>
            <w:gridSpan w:val="2"/>
            <w:tcBorders>
              <w:top w:val="single" w:sz="4" w:space="0" w:color="auto"/>
              <w:left w:val="single" w:sz="4" w:space="0" w:color="auto"/>
              <w:bottom w:val="single" w:sz="4" w:space="0" w:color="auto"/>
              <w:right w:val="single" w:sz="4" w:space="0" w:color="auto"/>
            </w:tcBorders>
            <w:hideMark/>
          </w:tcPr>
          <w:p w14:paraId="44233F1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Підготовка території школи до Свята першого дзвінка</w:t>
            </w:r>
          </w:p>
        </w:tc>
        <w:tc>
          <w:tcPr>
            <w:tcW w:w="1564" w:type="dxa"/>
            <w:tcBorders>
              <w:top w:val="single" w:sz="4" w:space="0" w:color="auto"/>
              <w:left w:val="single" w:sz="4" w:space="0" w:color="auto"/>
              <w:bottom w:val="single" w:sz="4" w:space="0" w:color="auto"/>
              <w:right w:val="single" w:sz="4" w:space="0" w:color="auto"/>
            </w:tcBorders>
            <w:hideMark/>
          </w:tcPr>
          <w:p w14:paraId="173937B2"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30-31.08</w:t>
            </w:r>
          </w:p>
        </w:tc>
        <w:tc>
          <w:tcPr>
            <w:tcW w:w="2913" w:type="dxa"/>
            <w:tcBorders>
              <w:top w:val="single" w:sz="4" w:space="0" w:color="auto"/>
              <w:left w:val="single" w:sz="4" w:space="0" w:color="auto"/>
              <w:bottom w:val="single" w:sz="4" w:space="0" w:color="auto"/>
              <w:right w:val="single" w:sz="4" w:space="0" w:color="auto"/>
            </w:tcBorders>
          </w:tcPr>
          <w:p w14:paraId="091A5A52" w14:textId="4543FCE9"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техперсонал</w:t>
            </w:r>
          </w:p>
        </w:tc>
        <w:tc>
          <w:tcPr>
            <w:tcW w:w="1691" w:type="dxa"/>
            <w:gridSpan w:val="2"/>
            <w:tcBorders>
              <w:top w:val="single" w:sz="4" w:space="0" w:color="auto"/>
              <w:left w:val="single" w:sz="4" w:space="0" w:color="auto"/>
              <w:bottom w:val="single" w:sz="4" w:space="0" w:color="auto"/>
              <w:right w:val="single" w:sz="4" w:space="0" w:color="auto"/>
            </w:tcBorders>
          </w:tcPr>
          <w:p w14:paraId="5307A72C" w14:textId="77777777" w:rsidR="00994242" w:rsidRPr="006F31BA" w:rsidRDefault="00994242" w:rsidP="00520393">
            <w:pPr>
              <w:spacing w:after="0" w:line="240" w:lineRule="auto"/>
              <w:jc w:val="both"/>
              <w:rPr>
                <w:rFonts w:ascii="Times New Roman" w:hAnsi="Times New Roman"/>
                <w:sz w:val="24"/>
                <w:szCs w:val="24"/>
                <w:lang w:val="uk-UA"/>
              </w:rPr>
            </w:pPr>
          </w:p>
        </w:tc>
        <w:tc>
          <w:tcPr>
            <w:tcW w:w="1345" w:type="dxa"/>
            <w:tcBorders>
              <w:top w:val="single" w:sz="4" w:space="0" w:color="auto"/>
              <w:left w:val="single" w:sz="4" w:space="0" w:color="auto"/>
              <w:bottom w:val="single" w:sz="4" w:space="0" w:color="auto"/>
              <w:right w:val="single" w:sz="4" w:space="0" w:color="auto"/>
            </w:tcBorders>
          </w:tcPr>
          <w:p w14:paraId="67A52357"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05346C07" w14:textId="77777777" w:rsidTr="00D35B42">
        <w:trPr>
          <w:gridAfter w:val="2"/>
          <w:wAfter w:w="56" w:type="dxa"/>
          <w:trHeight w:val="235"/>
        </w:trPr>
        <w:tc>
          <w:tcPr>
            <w:tcW w:w="7784" w:type="dxa"/>
            <w:gridSpan w:val="2"/>
            <w:tcBorders>
              <w:top w:val="single" w:sz="4" w:space="0" w:color="auto"/>
              <w:left w:val="single" w:sz="4" w:space="0" w:color="auto"/>
              <w:bottom w:val="single" w:sz="4" w:space="0" w:color="auto"/>
              <w:right w:val="single" w:sz="4" w:space="0" w:color="auto"/>
            </w:tcBorders>
            <w:hideMark/>
          </w:tcPr>
          <w:p w14:paraId="371AF208" w14:textId="72910CF6" w:rsidR="00994242" w:rsidRPr="006F31BA" w:rsidRDefault="00994242" w:rsidP="00517DB0">
            <w:pPr>
              <w:autoSpaceDE w:val="0"/>
              <w:autoSpaceDN w:val="0"/>
              <w:adjustRightInd w:val="0"/>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Проводити санітарно-просвітницьку роботу із учнями, батьками, працівниками школи щодо профілактики інфекційних захворювань, захворювання на грип, го</w:t>
            </w:r>
            <w:r w:rsidR="00517DB0">
              <w:rPr>
                <w:rFonts w:ascii="Times New Roman" w:hAnsi="Times New Roman"/>
                <w:sz w:val="24"/>
                <w:szCs w:val="24"/>
                <w:lang w:val="uk-UA"/>
              </w:rPr>
              <w:t>стрі респіраторні захворювання</w:t>
            </w:r>
          </w:p>
        </w:tc>
        <w:tc>
          <w:tcPr>
            <w:tcW w:w="1564" w:type="dxa"/>
            <w:tcBorders>
              <w:top w:val="single" w:sz="4" w:space="0" w:color="auto"/>
              <w:left w:val="single" w:sz="4" w:space="0" w:color="auto"/>
              <w:bottom w:val="single" w:sz="4" w:space="0" w:color="auto"/>
              <w:right w:val="single" w:sz="4" w:space="0" w:color="auto"/>
            </w:tcBorders>
            <w:hideMark/>
          </w:tcPr>
          <w:p w14:paraId="1FC3E55D"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01.09</w:t>
            </w:r>
          </w:p>
        </w:tc>
        <w:tc>
          <w:tcPr>
            <w:tcW w:w="2913" w:type="dxa"/>
            <w:tcBorders>
              <w:top w:val="single" w:sz="4" w:space="0" w:color="auto"/>
              <w:left w:val="single" w:sz="4" w:space="0" w:color="auto"/>
              <w:bottom w:val="single" w:sz="4" w:space="0" w:color="auto"/>
              <w:right w:val="single" w:sz="4" w:space="0" w:color="auto"/>
            </w:tcBorders>
          </w:tcPr>
          <w:p w14:paraId="3942ED10" w14:textId="56192DAC"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Дирекція, </w:t>
            </w: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691" w:type="dxa"/>
            <w:gridSpan w:val="2"/>
            <w:tcBorders>
              <w:top w:val="single" w:sz="4" w:space="0" w:color="auto"/>
              <w:left w:val="single" w:sz="4" w:space="0" w:color="auto"/>
              <w:bottom w:val="single" w:sz="4" w:space="0" w:color="auto"/>
              <w:right w:val="single" w:sz="4" w:space="0" w:color="auto"/>
            </w:tcBorders>
            <w:hideMark/>
          </w:tcPr>
          <w:p w14:paraId="578D5534" w14:textId="77777777" w:rsidR="00994242" w:rsidRPr="006F31BA" w:rsidRDefault="002C155B"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Н</w:t>
            </w:r>
            <w:r w:rsidR="00994242" w:rsidRPr="006F31BA">
              <w:rPr>
                <w:rFonts w:ascii="Times New Roman" w:hAnsi="Times New Roman"/>
                <w:sz w:val="24"/>
                <w:szCs w:val="24"/>
                <w:lang w:val="uk-UA"/>
              </w:rPr>
              <w:t>аказ</w:t>
            </w:r>
          </w:p>
        </w:tc>
        <w:tc>
          <w:tcPr>
            <w:tcW w:w="1345" w:type="dxa"/>
            <w:tcBorders>
              <w:top w:val="single" w:sz="4" w:space="0" w:color="auto"/>
              <w:left w:val="single" w:sz="4" w:space="0" w:color="auto"/>
              <w:bottom w:val="single" w:sz="4" w:space="0" w:color="auto"/>
              <w:right w:val="single" w:sz="4" w:space="0" w:color="auto"/>
            </w:tcBorders>
          </w:tcPr>
          <w:p w14:paraId="640A9649"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6B1A22C0" w14:textId="77777777" w:rsidTr="00D35B42">
        <w:trPr>
          <w:gridAfter w:val="2"/>
          <w:wAfter w:w="56" w:type="dxa"/>
          <w:trHeight w:val="235"/>
        </w:trPr>
        <w:tc>
          <w:tcPr>
            <w:tcW w:w="7784" w:type="dxa"/>
            <w:gridSpan w:val="2"/>
            <w:tcBorders>
              <w:top w:val="single" w:sz="4" w:space="0" w:color="auto"/>
              <w:left w:val="single" w:sz="4" w:space="0" w:color="auto"/>
              <w:bottom w:val="single" w:sz="4" w:space="0" w:color="auto"/>
              <w:right w:val="single" w:sz="4" w:space="0" w:color="auto"/>
            </w:tcBorders>
            <w:hideMark/>
          </w:tcPr>
          <w:p w14:paraId="47210589" w14:textId="77777777" w:rsidR="00994242" w:rsidRPr="006F31BA" w:rsidRDefault="00994242" w:rsidP="00520393">
            <w:pPr>
              <w:spacing w:after="0" w:line="240" w:lineRule="auto"/>
              <w:jc w:val="both"/>
              <w:rPr>
                <w:rFonts w:ascii="Times New Roman" w:hAnsi="Times New Roman"/>
                <w:sz w:val="24"/>
                <w:szCs w:val="24"/>
                <w:lang w:val="uk-UA"/>
              </w:rPr>
            </w:pPr>
            <w:proofErr w:type="spellStart"/>
            <w:r w:rsidRPr="006F31BA">
              <w:rPr>
                <w:rFonts w:ascii="Times New Roman" w:hAnsi="Times New Roman"/>
                <w:sz w:val="24"/>
                <w:szCs w:val="24"/>
                <w:lang w:val="uk-UA"/>
              </w:rPr>
              <w:t>Промоніторити</w:t>
            </w:r>
            <w:proofErr w:type="spellEnd"/>
            <w:r w:rsidRPr="006F31BA">
              <w:rPr>
                <w:rFonts w:ascii="Times New Roman" w:hAnsi="Times New Roman"/>
                <w:sz w:val="24"/>
                <w:szCs w:val="24"/>
                <w:lang w:val="uk-UA"/>
              </w:rPr>
              <w:t xml:space="preserve">  групу здоров’я, стан здоров’я  та розподілити школярів на фізкультурні групи </w:t>
            </w:r>
          </w:p>
        </w:tc>
        <w:tc>
          <w:tcPr>
            <w:tcW w:w="1564" w:type="dxa"/>
            <w:tcBorders>
              <w:top w:val="single" w:sz="4" w:space="0" w:color="auto"/>
              <w:left w:val="single" w:sz="4" w:space="0" w:color="auto"/>
              <w:bottom w:val="single" w:sz="4" w:space="0" w:color="auto"/>
              <w:right w:val="single" w:sz="4" w:space="0" w:color="auto"/>
            </w:tcBorders>
            <w:hideMark/>
          </w:tcPr>
          <w:p w14:paraId="58DE2D10"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05.09</w:t>
            </w:r>
          </w:p>
        </w:tc>
        <w:tc>
          <w:tcPr>
            <w:tcW w:w="2913" w:type="dxa"/>
            <w:tcBorders>
              <w:top w:val="single" w:sz="4" w:space="0" w:color="auto"/>
              <w:left w:val="single" w:sz="4" w:space="0" w:color="auto"/>
              <w:bottom w:val="single" w:sz="4" w:space="0" w:color="auto"/>
              <w:right w:val="single" w:sz="4" w:space="0" w:color="auto"/>
            </w:tcBorders>
          </w:tcPr>
          <w:p w14:paraId="5E73A5EA" w14:textId="7AE8452B" w:rsidR="00994242" w:rsidRPr="006F31BA" w:rsidRDefault="0021358C"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691" w:type="dxa"/>
            <w:gridSpan w:val="2"/>
            <w:tcBorders>
              <w:top w:val="single" w:sz="4" w:space="0" w:color="auto"/>
              <w:left w:val="single" w:sz="4" w:space="0" w:color="auto"/>
              <w:bottom w:val="single" w:sz="4" w:space="0" w:color="auto"/>
              <w:right w:val="single" w:sz="4" w:space="0" w:color="auto"/>
            </w:tcBorders>
          </w:tcPr>
          <w:p w14:paraId="15B0D974" w14:textId="77777777" w:rsidR="00994242" w:rsidRPr="006F31BA" w:rsidRDefault="00994242" w:rsidP="00520393">
            <w:pPr>
              <w:spacing w:after="0" w:line="240" w:lineRule="auto"/>
              <w:jc w:val="both"/>
              <w:rPr>
                <w:rFonts w:ascii="Times New Roman" w:hAnsi="Times New Roman"/>
                <w:sz w:val="24"/>
                <w:szCs w:val="24"/>
                <w:lang w:val="uk-UA"/>
              </w:rPr>
            </w:pPr>
          </w:p>
        </w:tc>
        <w:tc>
          <w:tcPr>
            <w:tcW w:w="1345" w:type="dxa"/>
            <w:tcBorders>
              <w:top w:val="single" w:sz="4" w:space="0" w:color="auto"/>
              <w:left w:val="single" w:sz="4" w:space="0" w:color="auto"/>
              <w:bottom w:val="single" w:sz="4" w:space="0" w:color="auto"/>
              <w:right w:val="single" w:sz="4" w:space="0" w:color="auto"/>
            </w:tcBorders>
          </w:tcPr>
          <w:p w14:paraId="3C92E9A5"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7598665D" w14:textId="77777777" w:rsidTr="00D35B42">
        <w:trPr>
          <w:gridAfter w:val="2"/>
          <w:wAfter w:w="56" w:type="dxa"/>
          <w:trHeight w:val="235"/>
        </w:trPr>
        <w:tc>
          <w:tcPr>
            <w:tcW w:w="7784" w:type="dxa"/>
            <w:gridSpan w:val="2"/>
            <w:tcBorders>
              <w:top w:val="single" w:sz="4" w:space="0" w:color="auto"/>
              <w:left w:val="single" w:sz="4" w:space="0" w:color="auto"/>
              <w:bottom w:val="single" w:sz="4" w:space="0" w:color="auto"/>
              <w:right w:val="single" w:sz="4" w:space="0" w:color="auto"/>
            </w:tcBorders>
            <w:hideMark/>
          </w:tcPr>
          <w:p w14:paraId="64B40859"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Заповнити в класних журналах листки здоров’я.</w:t>
            </w:r>
          </w:p>
        </w:tc>
        <w:tc>
          <w:tcPr>
            <w:tcW w:w="1564" w:type="dxa"/>
            <w:tcBorders>
              <w:top w:val="single" w:sz="4" w:space="0" w:color="auto"/>
              <w:left w:val="single" w:sz="4" w:space="0" w:color="auto"/>
              <w:bottom w:val="single" w:sz="4" w:space="0" w:color="auto"/>
              <w:right w:val="single" w:sz="4" w:space="0" w:color="auto"/>
            </w:tcBorders>
            <w:hideMark/>
          </w:tcPr>
          <w:p w14:paraId="69B12E0C"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15.09</w:t>
            </w:r>
          </w:p>
        </w:tc>
        <w:tc>
          <w:tcPr>
            <w:tcW w:w="2913" w:type="dxa"/>
            <w:tcBorders>
              <w:top w:val="single" w:sz="4" w:space="0" w:color="auto"/>
              <w:left w:val="single" w:sz="4" w:space="0" w:color="auto"/>
              <w:bottom w:val="single" w:sz="4" w:space="0" w:color="auto"/>
              <w:right w:val="single" w:sz="4" w:space="0" w:color="auto"/>
            </w:tcBorders>
          </w:tcPr>
          <w:p w14:paraId="4D407BE4" w14:textId="2ED28FA8" w:rsidR="00994242" w:rsidRPr="006F31BA" w:rsidRDefault="0021358C"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691" w:type="dxa"/>
            <w:gridSpan w:val="2"/>
            <w:tcBorders>
              <w:top w:val="single" w:sz="4" w:space="0" w:color="auto"/>
              <w:left w:val="single" w:sz="4" w:space="0" w:color="auto"/>
              <w:bottom w:val="single" w:sz="4" w:space="0" w:color="auto"/>
              <w:right w:val="single" w:sz="4" w:space="0" w:color="auto"/>
            </w:tcBorders>
          </w:tcPr>
          <w:p w14:paraId="3DDDCB7F" w14:textId="77777777" w:rsidR="00994242" w:rsidRPr="006F31BA" w:rsidRDefault="00994242" w:rsidP="00520393">
            <w:pPr>
              <w:spacing w:after="0" w:line="240" w:lineRule="auto"/>
              <w:jc w:val="both"/>
              <w:rPr>
                <w:rFonts w:ascii="Times New Roman" w:hAnsi="Times New Roman"/>
                <w:sz w:val="24"/>
                <w:szCs w:val="24"/>
                <w:lang w:val="uk-UA"/>
              </w:rPr>
            </w:pPr>
          </w:p>
        </w:tc>
        <w:tc>
          <w:tcPr>
            <w:tcW w:w="1345" w:type="dxa"/>
            <w:tcBorders>
              <w:top w:val="single" w:sz="4" w:space="0" w:color="auto"/>
              <w:left w:val="single" w:sz="4" w:space="0" w:color="auto"/>
              <w:bottom w:val="single" w:sz="4" w:space="0" w:color="auto"/>
              <w:right w:val="single" w:sz="4" w:space="0" w:color="auto"/>
            </w:tcBorders>
          </w:tcPr>
          <w:p w14:paraId="00D48FAC"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54FD1D72" w14:textId="77777777" w:rsidTr="00D35B42">
        <w:trPr>
          <w:gridAfter w:val="2"/>
          <w:wAfter w:w="56" w:type="dxa"/>
          <w:trHeight w:val="145"/>
        </w:trPr>
        <w:tc>
          <w:tcPr>
            <w:tcW w:w="7784" w:type="dxa"/>
            <w:gridSpan w:val="2"/>
            <w:tcBorders>
              <w:top w:val="single" w:sz="4" w:space="0" w:color="auto"/>
              <w:left w:val="single" w:sz="4" w:space="0" w:color="auto"/>
              <w:bottom w:val="single" w:sz="4" w:space="0" w:color="auto"/>
              <w:right w:val="single" w:sz="4" w:space="0" w:color="auto"/>
            </w:tcBorders>
            <w:hideMark/>
          </w:tcPr>
          <w:p w14:paraId="729BF66B"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Забезпечення учнів підручниками</w:t>
            </w:r>
          </w:p>
        </w:tc>
        <w:tc>
          <w:tcPr>
            <w:tcW w:w="1564" w:type="dxa"/>
            <w:tcBorders>
              <w:top w:val="single" w:sz="4" w:space="0" w:color="auto"/>
              <w:left w:val="single" w:sz="4" w:space="0" w:color="auto"/>
              <w:bottom w:val="single" w:sz="4" w:space="0" w:color="auto"/>
              <w:right w:val="single" w:sz="4" w:space="0" w:color="auto"/>
            </w:tcBorders>
            <w:hideMark/>
          </w:tcPr>
          <w:p w14:paraId="64495D2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01.09</w:t>
            </w:r>
          </w:p>
        </w:tc>
        <w:tc>
          <w:tcPr>
            <w:tcW w:w="2913" w:type="dxa"/>
            <w:tcBorders>
              <w:top w:val="single" w:sz="4" w:space="0" w:color="auto"/>
              <w:left w:val="single" w:sz="4" w:space="0" w:color="auto"/>
              <w:bottom w:val="single" w:sz="4" w:space="0" w:color="auto"/>
              <w:right w:val="single" w:sz="4" w:space="0" w:color="auto"/>
            </w:tcBorders>
          </w:tcPr>
          <w:p w14:paraId="6D88A6B8" w14:textId="17F03EC0" w:rsidR="00994242" w:rsidRPr="006F31BA" w:rsidRDefault="0021358C"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Відпов</w:t>
            </w:r>
            <w:proofErr w:type="spellEnd"/>
            <w:r>
              <w:rPr>
                <w:rFonts w:ascii="Times New Roman" w:hAnsi="Times New Roman"/>
                <w:sz w:val="24"/>
                <w:szCs w:val="24"/>
                <w:lang w:val="uk-UA"/>
              </w:rPr>
              <w:t xml:space="preserve">. за фонд </w:t>
            </w:r>
            <w:proofErr w:type="spellStart"/>
            <w:r>
              <w:rPr>
                <w:rFonts w:ascii="Times New Roman" w:hAnsi="Times New Roman"/>
                <w:sz w:val="24"/>
                <w:szCs w:val="24"/>
                <w:lang w:val="uk-UA"/>
              </w:rPr>
              <w:t>підручн</w:t>
            </w:r>
            <w:proofErr w:type="spellEnd"/>
          </w:p>
        </w:tc>
        <w:tc>
          <w:tcPr>
            <w:tcW w:w="1691" w:type="dxa"/>
            <w:gridSpan w:val="2"/>
            <w:tcBorders>
              <w:top w:val="single" w:sz="4" w:space="0" w:color="auto"/>
              <w:left w:val="single" w:sz="4" w:space="0" w:color="auto"/>
              <w:bottom w:val="single" w:sz="4" w:space="0" w:color="auto"/>
              <w:right w:val="single" w:sz="4" w:space="0" w:color="auto"/>
            </w:tcBorders>
          </w:tcPr>
          <w:p w14:paraId="2E70C819" w14:textId="77777777" w:rsidR="00994242" w:rsidRPr="006F31BA" w:rsidRDefault="00994242" w:rsidP="00520393">
            <w:pPr>
              <w:spacing w:after="0" w:line="240" w:lineRule="auto"/>
              <w:jc w:val="both"/>
              <w:rPr>
                <w:rFonts w:ascii="Times New Roman" w:hAnsi="Times New Roman"/>
                <w:sz w:val="24"/>
                <w:szCs w:val="24"/>
                <w:lang w:val="uk-UA"/>
              </w:rPr>
            </w:pPr>
          </w:p>
        </w:tc>
        <w:tc>
          <w:tcPr>
            <w:tcW w:w="1345" w:type="dxa"/>
            <w:tcBorders>
              <w:top w:val="single" w:sz="4" w:space="0" w:color="auto"/>
              <w:left w:val="single" w:sz="4" w:space="0" w:color="auto"/>
              <w:bottom w:val="single" w:sz="4" w:space="0" w:color="auto"/>
              <w:right w:val="single" w:sz="4" w:space="0" w:color="auto"/>
            </w:tcBorders>
          </w:tcPr>
          <w:p w14:paraId="37B9263F"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775EDC23" w14:textId="77777777" w:rsidTr="00D35B42">
        <w:trPr>
          <w:gridAfter w:val="2"/>
          <w:wAfter w:w="56" w:type="dxa"/>
          <w:trHeight w:val="145"/>
        </w:trPr>
        <w:tc>
          <w:tcPr>
            <w:tcW w:w="7784" w:type="dxa"/>
            <w:gridSpan w:val="2"/>
            <w:tcBorders>
              <w:top w:val="single" w:sz="4" w:space="0" w:color="auto"/>
              <w:left w:val="single" w:sz="4" w:space="0" w:color="auto"/>
              <w:bottom w:val="single" w:sz="4" w:space="0" w:color="auto"/>
              <w:right w:val="single" w:sz="4" w:space="0" w:color="auto"/>
            </w:tcBorders>
            <w:hideMark/>
          </w:tcPr>
          <w:p w14:paraId="0D5F8119"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Підготовка кабінетів до роботи у новому навчальному році</w:t>
            </w:r>
          </w:p>
        </w:tc>
        <w:tc>
          <w:tcPr>
            <w:tcW w:w="1564" w:type="dxa"/>
            <w:tcBorders>
              <w:top w:val="single" w:sz="4" w:space="0" w:color="auto"/>
              <w:left w:val="single" w:sz="4" w:space="0" w:color="auto"/>
              <w:bottom w:val="single" w:sz="4" w:space="0" w:color="auto"/>
              <w:right w:val="single" w:sz="4" w:space="0" w:color="auto"/>
            </w:tcBorders>
            <w:hideMark/>
          </w:tcPr>
          <w:p w14:paraId="23E85807" w14:textId="1BE0CB9F" w:rsidR="00994242" w:rsidRPr="006F31BA" w:rsidRDefault="00517DB0"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до 16</w:t>
            </w:r>
            <w:r w:rsidR="00994242" w:rsidRPr="006F31BA">
              <w:rPr>
                <w:rFonts w:ascii="Times New Roman" w:hAnsi="Times New Roman"/>
                <w:sz w:val="24"/>
                <w:szCs w:val="24"/>
                <w:lang w:val="uk-UA"/>
              </w:rPr>
              <w:t>.08</w:t>
            </w:r>
          </w:p>
        </w:tc>
        <w:tc>
          <w:tcPr>
            <w:tcW w:w="2913" w:type="dxa"/>
            <w:tcBorders>
              <w:top w:val="single" w:sz="4" w:space="0" w:color="auto"/>
              <w:left w:val="single" w:sz="4" w:space="0" w:color="auto"/>
              <w:bottom w:val="single" w:sz="4" w:space="0" w:color="auto"/>
              <w:right w:val="single" w:sz="4" w:space="0" w:color="auto"/>
            </w:tcBorders>
          </w:tcPr>
          <w:p w14:paraId="2385C402" w14:textId="04BA1E90"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691" w:type="dxa"/>
            <w:gridSpan w:val="2"/>
            <w:tcBorders>
              <w:top w:val="single" w:sz="4" w:space="0" w:color="auto"/>
              <w:left w:val="single" w:sz="4" w:space="0" w:color="auto"/>
              <w:bottom w:val="single" w:sz="4" w:space="0" w:color="auto"/>
              <w:right w:val="single" w:sz="4" w:space="0" w:color="auto"/>
            </w:tcBorders>
          </w:tcPr>
          <w:p w14:paraId="5DBD54CB" w14:textId="77777777" w:rsidR="00994242" w:rsidRPr="006F31BA" w:rsidRDefault="00994242" w:rsidP="00520393">
            <w:pPr>
              <w:spacing w:after="0" w:line="240" w:lineRule="auto"/>
              <w:jc w:val="both"/>
              <w:rPr>
                <w:rFonts w:ascii="Times New Roman" w:hAnsi="Times New Roman"/>
                <w:sz w:val="24"/>
                <w:szCs w:val="24"/>
                <w:lang w:val="uk-UA"/>
              </w:rPr>
            </w:pPr>
          </w:p>
        </w:tc>
        <w:tc>
          <w:tcPr>
            <w:tcW w:w="1345" w:type="dxa"/>
            <w:tcBorders>
              <w:top w:val="single" w:sz="4" w:space="0" w:color="auto"/>
              <w:left w:val="single" w:sz="4" w:space="0" w:color="auto"/>
              <w:bottom w:val="single" w:sz="4" w:space="0" w:color="auto"/>
              <w:right w:val="single" w:sz="4" w:space="0" w:color="auto"/>
            </w:tcBorders>
          </w:tcPr>
          <w:p w14:paraId="436AE84E"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64A3CA8D" w14:textId="77777777" w:rsidTr="00D35B42">
        <w:trPr>
          <w:gridAfter w:val="2"/>
          <w:wAfter w:w="56" w:type="dxa"/>
          <w:trHeight w:val="70"/>
        </w:trPr>
        <w:tc>
          <w:tcPr>
            <w:tcW w:w="7784" w:type="dxa"/>
            <w:gridSpan w:val="2"/>
            <w:tcBorders>
              <w:top w:val="single" w:sz="4" w:space="0" w:color="auto"/>
              <w:left w:val="single" w:sz="4" w:space="0" w:color="auto"/>
              <w:bottom w:val="single" w:sz="4" w:space="0" w:color="auto"/>
              <w:right w:val="single" w:sz="4" w:space="0" w:color="auto"/>
            </w:tcBorders>
            <w:shd w:val="clear" w:color="auto" w:fill="D99594"/>
            <w:hideMark/>
          </w:tcPr>
          <w:p w14:paraId="0D3028D3"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2. Створення освітнього середовища, вільного від будь-яких форм насильства та дискримінації</w:t>
            </w:r>
          </w:p>
        </w:tc>
        <w:tc>
          <w:tcPr>
            <w:tcW w:w="1564" w:type="dxa"/>
            <w:tcBorders>
              <w:top w:val="single" w:sz="4" w:space="0" w:color="auto"/>
              <w:left w:val="single" w:sz="4" w:space="0" w:color="auto"/>
              <w:bottom w:val="single" w:sz="4" w:space="0" w:color="auto"/>
              <w:right w:val="single" w:sz="4" w:space="0" w:color="auto"/>
            </w:tcBorders>
            <w:shd w:val="clear" w:color="auto" w:fill="D99594"/>
          </w:tcPr>
          <w:p w14:paraId="0B9ACEBE" w14:textId="77777777" w:rsidR="00994242" w:rsidRPr="006F31BA" w:rsidRDefault="00994242" w:rsidP="00520393">
            <w:pPr>
              <w:spacing w:after="0" w:line="240" w:lineRule="auto"/>
              <w:jc w:val="both"/>
              <w:rPr>
                <w:rFonts w:ascii="Times New Roman" w:hAnsi="Times New Roman"/>
                <w:b/>
                <w:sz w:val="24"/>
                <w:szCs w:val="24"/>
                <w:lang w:val="uk-UA"/>
              </w:rPr>
            </w:pPr>
          </w:p>
        </w:tc>
        <w:tc>
          <w:tcPr>
            <w:tcW w:w="2913" w:type="dxa"/>
            <w:tcBorders>
              <w:top w:val="single" w:sz="4" w:space="0" w:color="auto"/>
              <w:left w:val="single" w:sz="4" w:space="0" w:color="auto"/>
              <w:bottom w:val="single" w:sz="4" w:space="0" w:color="auto"/>
              <w:right w:val="single" w:sz="4" w:space="0" w:color="auto"/>
            </w:tcBorders>
            <w:shd w:val="clear" w:color="auto" w:fill="D99594"/>
          </w:tcPr>
          <w:p w14:paraId="4CFA0951"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691" w:type="dxa"/>
            <w:gridSpan w:val="2"/>
            <w:tcBorders>
              <w:top w:val="single" w:sz="4" w:space="0" w:color="auto"/>
              <w:left w:val="single" w:sz="4" w:space="0" w:color="auto"/>
              <w:bottom w:val="single" w:sz="4" w:space="0" w:color="auto"/>
              <w:right w:val="single" w:sz="4" w:space="0" w:color="auto"/>
            </w:tcBorders>
            <w:shd w:val="clear" w:color="auto" w:fill="D99594"/>
          </w:tcPr>
          <w:p w14:paraId="2F444E68"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345" w:type="dxa"/>
            <w:tcBorders>
              <w:top w:val="single" w:sz="4" w:space="0" w:color="auto"/>
              <w:left w:val="single" w:sz="4" w:space="0" w:color="auto"/>
              <w:bottom w:val="single" w:sz="4" w:space="0" w:color="auto"/>
              <w:right w:val="single" w:sz="4" w:space="0" w:color="auto"/>
            </w:tcBorders>
            <w:shd w:val="clear" w:color="auto" w:fill="D99594"/>
          </w:tcPr>
          <w:p w14:paraId="6A80A76C"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10E99BE2" w14:textId="77777777" w:rsidTr="00D35B42">
        <w:trPr>
          <w:trHeight w:val="130"/>
        </w:trPr>
        <w:tc>
          <w:tcPr>
            <w:tcW w:w="7784" w:type="dxa"/>
            <w:gridSpan w:val="2"/>
            <w:tcBorders>
              <w:top w:val="single" w:sz="4" w:space="0" w:color="000000"/>
              <w:left w:val="single" w:sz="4" w:space="0" w:color="000000"/>
              <w:bottom w:val="single" w:sz="4" w:space="0" w:color="000000"/>
              <w:right w:val="single" w:sz="4" w:space="0" w:color="000000"/>
            </w:tcBorders>
            <w:hideMark/>
          </w:tcPr>
          <w:p w14:paraId="6169EC78"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Профілактичні заходи щодо запобіганню правопорушень, пропусків, </w:t>
            </w:r>
            <w:proofErr w:type="spellStart"/>
            <w:r w:rsidRPr="006F31BA">
              <w:rPr>
                <w:rFonts w:ascii="Times New Roman" w:hAnsi="Times New Roman"/>
                <w:sz w:val="24"/>
                <w:szCs w:val="24"/>
                <w:lang w:val="uk-UA"/>
              </w:rPr>
              <w:t>булінгу</w:t>
            </w:r>
            <w:proofErr w:type="spellEnd"/>
            <w:r w:rsidRPr="006F31BA">
              <w:rPr>
                <w:rFonts w:ascii="Times New Roman" w:hAnsi="Times New Roman"/>
                <w:sz w:val="24"/>
                <w:szCs w:val="24"/>
                <w:lang w:val="uk-UA"/>
              </w:rPr>
              <w:t>, насилля, неетичної поведінки</w:t>
            </w:r>
          </w:p>
        </w:tc>
        <w:tc>
          <w:tcPr>
            <w:tcW w:w="1564" w:type="dxa"/>
            <w:tcBorders>
              <w:top w:val="single" w:sz="4" w:space="0" w:color="000000"/>
              <w:left w:val="single" w:sz="4" w:space="0" w:color="000000"/>
              <w:bottom w:val="single" w:sz="4" w:space="0" w:color="000000"/>
              <w:right w:val="single" w:sz="4" w:space="0" w:color="000000"/>
            </w:tcBorders>
            <w:hideMark/>
          </w:tcPr>
          <w:p w14:paraId="37A1A36B"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30.09</w:t>
            </w:r>
          </w:p>
        </w:tc>
        <w:tc>
          <w:tcPr>
            <w:tcW w:w="2936" w:type="dxa"/>
            <w:gridSpan w:val="2"/>
            <w:tcBorders>
              <w:top w:val="single" w:sz="4" w:space="0" w:color="000000"/>
              <w:left w:val="single" w:sz="4" w:space="0" w:color="000000"/>
              <w:bottom w:val="single" w:sz="4" w:space="0" w:color="000000"/>
              <w:right w:val="single" w:sz="4" w:space="0" w:color="000000"/>
            </w:tcBorders>
          </w:tcPr>
          <w:p w14:paraId="4F0701F5" w14:textId="599ECD3D" w:rsidR="00994242" w:rsidRPr="006F31BA" w:rsidRDefault="0021358C"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668" w:type="dxa"/>
            <w:tcBorders>
              <w:top w:val="single" w:sz="4" w:space="0" w:color="000000"/>
              <w:left w:val="single" w:sz="4" w:space="0" w:color="000000"/>
              <w:bottom w:val="single" w:sz="4" w:space="0" w:color="000000"/>
              <w:right w:val="single" w:sz="4" w:space="0" w:color="000000"/>
            </w:tcBorders>
          </w:tcPr>
          <w:p w14:paraId="5AE2F5C9" w14:textId="77777777" w:rsidR="00994242" w:rsidRPr="006F31BA" w:rsidRDefault="00994242" w:rsidP="00520393">
            <w:pPr>
              <w:spacing w:after="0" w:line="240" w:lineRule="auto"/>
              <w:jc w:val="both"/>
              <w:rPr>
                <w:rFonts w:ascii="Times New Roman" w:hAnsi="Times New Roman"/>
                <w:sz w:val="24"/>
                <w:szCs w:val="24"/>
                <w:lang w:val="uk-UA"/>
              </w:rPr>
            </w:pPr>
          </w:p>
        </w:tc>
        <w:tc>
          <w:tcPr>
            <w:tcW w:w="1401" w:type="dxa"/>
            <w:gridSpan w:val="3"/>
            <w:tcBorders>
              <w:top w:val="single" w:sz="4" w:space="0" w:color="000000"/>
              <w:left w:val="single" w:sz="4" w:space="0" w:color="000000"/>
              <w:bottom w:val="single" w:sz="4" w:space="0" w:color="000000"/>
              <w:right w:val="single" w:sz="4" w:space="0" w:color="000000"/>
            </w:tcBorders>
          </w:tcPr>
          <w:p w14:paraId="4FFBFB6E"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014C100B" w14:textId="77777777" w:rsidTr="00D35B42">
        <w:trPr>
          <w:trHeight w:val="330"/>
        </w:trPr>
        <w:tc>
          <w:tcPr>
            <w:tcW w:w="7784" w:type="dxa"/>
            <w:gridSpan w:val="2"/>
            <w:tcBorders>
              <w:top w:val="single" w:sz="4" w:space="0" w:color="000000"/>
              <w:left w:val="single" w:sz="4" w:space="0" w:color="000000"/>
              <w:bottom w:val="single" w:sz="4" w:space="0" w:color="auto"/>
              <w:right w:val="single" w:sz="4" w:space="0" w:color="000000"/>
            </w:tcBorders>
          </w:tcPr>
          <w:p w14:paraId="6D0DD64F"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Обговорення питання протидії </w:t>
            </w:r>
            <w:proofErr w:type="spellStart"/>
            <w:r w:rsidRPr="006F31BA">
              <w:rPr>
                <w:rFonts w:ascii="Times New Roman" w:hAnsi="Times New Roman"/>
                <w:sz w:val="24"/>
                <w:szCs w:val="24"/>
                <w:lang w:val="uk-UA"/>
              </w:rPr>
              <w:t>булінгу</w:t>
            </w:r>
            <w:proofErr w:type="spellEnd"/>
            <w:r w:rsidRPr="006F31BA">
              <w:rPr>
                <w:rFonts w:ascii="Times New Roman" w:hAnsi="Times New Roman"/>
                <w:sz w:val="24"/>
                <w:szCs w:val="24"/>
                <w:lang w:val="uk-UA"/>
              </w:rPr>
              <w:t xml:space="preserve"> на класних батьківських зборах</w:t>
            </w:r>
          </w:p>
        </w:tc>
        <w:tc>
          <w:tcPr>
            <w:tcW w:w="1564" w:type="dxa"/>
            <w:tcBorders>
              <w:top w:val="single" w:sz="4" w:space="0" w:color="000000"/>
              <w:left w:val="single" w:sz="4" w:space="0" w:color="000000"/>
              <w:bottom w:val="single" w:sz="4" w:space="0" w:color="auto"/>
              <w:right w:val="single" w:sz="4" w:space="0" w:color="000000"/>
            </w:tcBorders>
          </w:tcPr>
          <w:p w14:paraId="46E39128" w14:textId="77777777" w:rsidR="00994242" w:rsidRPr="006F31BA" w:rsidRDefault="00994242" w:rsidP="00520393">
            <w:pPr>
              <w:spacing w:after="0" w:line="240" w:lineRule="auto"/>
              <w:jc w:val="both"/>
              <w:rPr>
                <w:rFonts w:ascii="Times New Roman" w:hAnsi="Times New Roman"/>
                <w:sz w:val="24"/>
                <w:szCs w:val="24"/>
                <w:lang w:val="uk-UA"/>
              </w:rPr>
            </w:pPr>
          </w:p>
        </w:tc>
        <w:tc>
          <w:tcPr>
            <w:tcW w:w="2936" w:type="dxa"/>
            <w:gridSpan w:val="2"/>
            <w:tcBorders>
              <w:top w:val="single" w:sz="4" w:space="0" w:color="000000"/>
              <w:left w:val="single" w:sz="4" w:space="0" w:color="000000"/>
              <w:bottom w:val="single" w:sz="4" w:space="0" w:color="auto"/>
              <w:right w:val="single" w:sz="4" w:space="0" w:color="000000"/>
            </w:tcBorders>
          </w:tcPr>
          <w:p w14:paraId="23447A22" w14:textId="0895ED2F" w:rsidR="00994242" w:rsidRPr="006F31BA" w:rsidRDefault="0021358C"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668" w:type="dxa"/>
            <w:tcBorders>
              <w:top w:val="single" w:sz="4" w:space="0" w:color="000000"/>
              <w:left w:val="single" w:sz="4" w:space="0" w:color="000000"/>
              <w:bottom w:val="single" w:sz="4" w:space="0" w:color="auto"/>
              <w:right w:val="single" w:sz="4" w:space="0" w:color="000000"/>
            </w:tcBorders>
          </w:tcPr>
          <w:p w14:paraId="150E3296" w14:textId="77777777" w:rsidR="00994242" w:rsidRPr="006F31BA" w:rsidRDefault="00994242" w:rsidP="00520393">
            <w:pPr>
              <w:spacing w:after="0" w:line="240" w:lineRule="auto"/>
              <w:jc w:val="both"/>
              <w:rPr>
                <w:rFonts w:ascii="Times New Roman" w:hAnsi="Times New Roman"/>
                <w:sz w:val="24"/>
                <w:szCs w:val="24"/>
                <w:lang w:val="uk-UA"/>
              </w:rPr>
            </w:pPr>
          </w:p>
        </w:tc>
        <w:tc>
          <w:tcPr>
            <w:tcW w:w="1401" w:type="dxa"/>
            <w:gridSpan w:val="3"/>
            <w:tcBorders>
              <w:top w:val="single" w:sz="4" w:space="0" w:color="000000"/>
              <w:left w:val="single" w:sz="4" w:space="0" w:color="000000"/>
              <w:bottom w:val="single" w:sz="4" w:space="0" w:color="auto"/>
              <w:right w:val="single" w:sz="4" w:space="0" w:color="000000"/>
            </w:tcBorders>
          </w:tcPr>
          <w:p w14:paraId="5CB75BDD" w14:textId="77777777" w:rsidR="00994242" w:rsidRPr="006F31BA" w:rsidRDefault="00994242" w:rsidP="00520393">
            <w:pPr>
              <w:spacing w:after="0" w:line="240" w:lineRule="auto"/>
              <w:jc w:val="both"/>
              <w:rPr>
                <w:rFonts w:ascii="Times New Roman" w:hAnsi="Times New Roman"/>
                <w:sz w:val="24"/>
                <w:szCs w:val="24"/>
                <w:lang w:val="uk-UA"/>
              </w:rPr>
            </w:pPr>
          </w:p>
        </w:tc>
      </w:tr>
      <w:tr w:rsidR="00D35B42" w:rsidRPr="006F31BA" w14:paraId="6DDDD47A" w14:textId="77777777" w:rsidTr="00D35B42">
        <w:trPr>
          <w:trHeight w:val="245"/>
        </w:trPr>
        <w:tc>
          <w:tcPr>
            <w:tcW w:w="7784" w:type="dxa"/>
            <w:gridSpan w:val="2"/>
            <w:tcBorders>
              <w:top w:val="single" w:sz="4" w:space="0" w:color="auto"/>
              <w:left w:val="single" w:sz="4" w:space="0" w:color="000000"/>
              <w:bottom w:val="single" w:sz="4" w:space="0" w:color="000000"/>
              <w:right w:val="single" w:sz="4" w:space="0" w:color="000000"/>
            </w:tcBorders>
            <w:hideMark/>
          </w:tcPr>
          <w:p w14:paraId="4F0A69AA"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Співпраця з ССД, службою ювенальної превенції, наркологом, </w:t>
            </w:r>
            <w:proofErr w:type="spellStart"/>
            <w:r w:rsidRPr="006F31BA">
              <w:rPr>
                <w:rFonts w:ascii="Times New Roman" w:hAnsi="Times New Roman"/>
                <w:sz w:val="24"/>
                <w:szCs w:val="24"/>
                <w:lang w:val="uk-UA"/>
              </w:rPr>
              <w:t>фахівціями</w:t>
            </w:r>
            <w:proofErr w:type="spellEnd"/>
            <w:r w:rsidRPr="006F31BA">
              <w:rPr>
                <w:rFonts w:ascii="Times New Roman" w:hAnsi="Times New Roman"/>
                <w:sz w:val="24"/>
                <w:szCs w:val="24"/>
                <w:lang w:val="uk-UA"/>
              </w:rPr>
              <w:t xml:space="preserve"> БПД</w:t>
            </w:r>
          </w:p>
        </w:tc>
        <w:tc>
          <w:tcPr>
            <w:tcW w:w="1564" w:type="dxa"/>
            <w:tcBorders>
              <w:top w:val="single" w:sz="4" w:space="0" w:color="auto"/>
              <w:left w:val="single" w:sz="4" w:space="0" w:color="000000"/>
              <w:bottom w:val="single" w:sz="4" w:space="0" w:color="000000"/>
              <w:right w:val="single" w:sz="4" w:space="0" w:color="000000"/>
            </w:tcBorders>
            <w:hideMark/>
          </w:tcPr>
          <w:p w14:paraId="5D847586"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постійно</w:t>
            </w:r>
          </w:p>
        </w:tc>
        <w:tc>
          <w:tcPr>
            <w:tcW w:w="2936" w:type="dxa"/>
            <w:gridSpan w:val="2"/>
            <w:tcBorders>
              <w:top w:val="single" w:sz="4" w:space="0" w:color="auto"/>
              <w:left w:val="single" w:sz="4" w:space="0" w:color="000000"/>
              <w:bottom w:val="single" w:sz="4" w:space="0" w:color="000000"/>
              <w:right w:val="single" w:sz="4" w:space="0" w:color="000000"/>
            </w:tcBorders>
          </w:tcPr>
          <w:p w14:paraId="3D9D7C8F" w14:textId="2D5AA7DF" w:rsidR="00D35B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668" w:type="dxa"/>
            <w:tcBorders>
              <w:top w:val="single" w:sz="4" w:space="0" w:color="auto"/>
              <w:left w:val="single" w:sz="4" w:space="0" w:color="000000"/>
              <w:bottom w:val="single" w:sz="4" w:space="0" w:color="000000"/>
              <w:right w:val="single" w:sz="4" w:space="0" w:color="000000"/>
            </w:tcBorders>
            <w:hideMark/>
          </w:tcPr>
          <w:p w14:paraId="5DC03C7C" w14:textId="77777777" w:rsidR="00D35B42" w:rsidRPr="006F31BA" w:rsidRDefault="00D35B42" w:rsidP="0021358C">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Класні керівники</w:t>
            </w:r>
          </w:p>
        </w:tc>
        <w:tc>
          <w:tcPr>
            <w:tcW w:w="1401" w:type="dxa"/>
            <w:gridSpan w:val="3"/>
            <w:tcBorders>
              <w:top w:val="single" w:sz="4" w:space="0" w:color="auto"/>
              <w:left w:val="single" w:sz="4" w:space="0" w:color="000000"/>
              <w:bottom w:val="single" w:sz="4" w:space="0" w:color="000000"/>
              <w:right w:val="single" w:sz="4" w:space="0" w:color="000000"/>
            </w:tcBorders>
          </w:tcPr>
          <w:p w14:paraId="32DD4647" w14:textId="77777777" w:rsidR="00D35B42" w:rsidRPr="006F31BA" w:rsidRDefault="00D35B42" w:rsidP="00520393">
            <w:pPr>
              <w:spacing w:after="0" w:line="240" w:lineRule="auto"/>
              <w:jc w:val="both"/>
              <w:rPr>
                <w:rFonts w:ascii="Times New Roman" w:hAnsi="Times New Roman"/>
                <w:sz w:val="24"/>
                <w:szCs w:val="24"/>
                <w:lang w:val="uk-UA"/>
              </w:rPr>
            </w:pPr>
          </w:p>
        </w:tc>
      </w:tr>
      <w:tr w:rsidR="00D35B42" w:rsidRPr="006F31BA" w14:paraId="2B0BDB12" w14:textId="77777777" w:rsidTr="00D35B42">
        <w:trPr>
          <w:gridAfter w:val="1"/>
          <w:wAfter w:w="31" w:type="dxa"/>
          <w:trHeight w:val="145"/>
        </w:trPr>
        <w:tc>
          <w:tcPr>
            <w:tcW w:w="7744" w:type="dxa"/>
            <w:tcBorders>
              <w:top w:val="single" w:sz="4" w:space="0" w:color="auto"/>
              <w:left w:val="single" w:sz="4" w:space="0" w:color="auto"/>
              <w:bottom w:val="single" w:sz="4" w:space="0" w:color="auto"/>
              <w:right w:val="single" w:sz="4" w:space="0" w:color="auto"/>
            </w:tcBorders>
            <w:shd w:val="clear" w:color="auto" w:fill="D99594"/>
            <w:hideMark/>
          </w:tcPr>
          <w:p w14:paraId="03FB8129" w14:textId="77777777" w:rsidR="00D35B42" w:rsidRPr="006F31BA" w:rsidRDefault="00D35B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3.Формування інклюзивного, розвивального та мотивуючого до навчання освітнього простору.</w:t>
            </w:r>
          </w:p>
        </w:tc>
        <w:tc>
          <w:tcPr>
            <w:tcW w:w="1604" w:type="dxa"/>
            <w:gridSpan w:val="2"/>
            <w:tcBorders>
              <w:top w:val="single" w:sz="4" w:space="0" w:color="auto"/>
              <w:left w:val="single" w:sz="4" w:space="0" w:color="auto"/>
              <w:bottom w:val="single" w:sz="4" w:space="0" w:color="auto"/>
              <w:right w:val="single" w:sz="4" w:space="0" w:color="auto"/>
            </w:tcBorders>
            <w:shd w:val="clear" w:color="auto" w:fill="D99594"/>
          </w:tcPr>
          <w:p w14:paraId="6296B179" w14:textId="77777777" w:rsidR="00D35B42" w:rsidRPr="006F31BA" w:rsidRDefault="00D35B42" w:rsidP="00520393">
            <w:pPr>
              <w:spacing w:after="0" w:line="240" w:lineRule="auto"/>
              <w:jc w:val="both"/>
              <w:rPr>
                <w:rFonts w:ascii="Times New Roman" w:hAnsi="Times New Roman"/>
                <w:b/>
                <w:sz w:val="24"/>
                <w:szCs w:val="24"/>
                <w:lang w:val="uk-UA"/>
              </w:rPr>
            </w:pPr>
          </w:p>
        </w:tc>
        <w:tc>
          <w:tcPr>
            <w:tcW w:w="2936" w:type="dxa"/>
            <w:gridSpan w:val="2"/>
            <w:tcBorders>
              <w:top w:val="single" w:sz="4" w:space="0" w:color="auto"/>
              <w:left w:val="single" w:sz="4" w:space="0" w:color="auto"/>
              <w:bottom w:val="single" w:sz="4" w:space="0" w:color="auto"/>
              <w:right w:val="single" w:sz="4" w:space="0" w:color="auto"/>
            </w:tcBorders>
            <w:shd w:val="clear" w:color="auto" w:fill="D99594"/>
          </w:tcPr>
          <w:p w14:paraId="4A2355E9" w14:textId="77777777" w:rsidR="00D35B42" w:rsidRPr="006F31BA" w:rsidRDefault="00D35B42" w:rsidP="00520393">
            <w:pPr>
              <w:spacing w:after="0" w:line="240" w:lineRule="auto"/>
              <w:jc w:val="both"/>
              <w:rPr>
                <w:rFonts w:ascii="Times New Roman" w:hAnsi="Times New Roman"/>
                <w:b/>
                <w:sz w:val="24"/>
                <w:szCs w:val="24"/>
                <w:lang w:val="uk-UA"/>
              </w:rPr>
            </w:pPr>
          </w:p>
        </w:tc>
        <w:tc>
          <w:tcPr>
            <w:tcW w:w="1668" w:type="dxa"/>
            <w:tcBorders>
              <w:top w:val="single" w:sz="4" w:space="0" w:color="auto"/>
              <w:left w:val="single" w:sz="4" w:space="0" w:color="auto"/>
              <w:bottom w:val="single" w:sz="4" w:space="0" w:color="auto"/>
              <w:right w:val="single" w:sz="4" w:space="0" w:color="auto"/>
            </w:tcBorders>
            <w:shd w:val="clear" w:color="auto" w:fill="D99594"/>
          </w:tcPr>
          <w:p w14:paraId="48A39526" w14:textId="77777777" w:rsidR="00D35B42" w:rsidRPr="006F31BA" w:rsidRDefault="00D35B42" w:rsidP="0021358C">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Психологічна служба</w:t>
            </w:r>
          </w:p>
        </w:tc>
        <w:tc>
          <w:tcPr>
            <w:tcW w:w="1370" w:type="dxa"/>
            <w:gridSpan w:val="2"/>
            <w:tcBorders>
              <w:top w:val="single" w:sz="4" w:space="0" w:color="auto"/>
              <w:left w:val="single" w:sz="4" w:space="0" w:color="auto"/>
              <w:bottom w:val="single" w:sz="4" w:space="0" w:color="auto"/>
              <w:right w:val="single" w:sz="4" w:space="0" w:color="auto"/>
            </w:tcBorders>
            <w:shd w:val="clear" w:color="auto" w:fill="D99594"/>
          </w:tcPr>
          <w:p w14:paraId="469DB3E9" w14:textId="77777777" w:rsidR="00D35B42" w:rsidRPr="006F31BA" w:rsidRDefault="00D35B42" w:rsidP="00520393">
            <w:pPr>
              <w:spacing w:after="0" w:line="240" w:lineRule="auto"/>
              <w:jc w:val="both"/>
              <w:rPr>
                <w:rFonts w:ascii="Times New Roman" w:hAnsi="Times New Roman"/>
                <w:b/>
                <w:sz w:val="24"/>
                <w:szCs w:val="24"/>
                <w:lang w:val="uk-UA"/>
              </w:rPr>
            </w:pPr>
          </w:p>
        </w:tc>
      </w:tr>
      <w:tr w:rsidR="00D35B42" w:rsidRPr="006F31BA" w14:paraId="1CCF45B4" w14:textId="77777777" w:rsidTr="00D35B42">
        <w:trPr>
          <w:gridAfter w:val="1"/>
          <w:wAfter w:w="31" w:type="dxa"/>
          <w:trHeight w:val="300"/>
        </w:trPr>
        <w:tc>
          <w:tcPr>
            <w:tcW w:w="7744" w:type="dxa"/>
            <w:tcBorders>
              <w:top w:val="single" w:sz="4" w:space="0" w:color="auto"/>
              <w:left w:val="single" w:sz="4" w:space="0" w:color="auto"/>
              <w:bottom w:val="single" w:sz="4" w:space="0" w:color="auto"/>
              <w:right w:val="single" w:sz="4" w:space="0" w:color="auto"/>
            </w:tcBorders>
            <w:hideMark/>
          </w:tcPr>
          <w:p w14:paraId="00E00AD3" w14:textId="77777777" w:rsidR="00D35B42" w:rsidRPr="006F31BA" w:rsidRDefault="00D35B42" w:rsidP="00520393">
            <w:pPr>
              <w:spacing w:after="0" w:line="240" w:lineRule="auto"/>
              <w:jc w:val="both"/>
              <w:rPr>
                <w:rFonts w:ascii="Times New Roman" w:hAnsi="Times New Roman"/>
                <w:bCs/>
                <w:sz w:val="24"/>
                <w:szCs w:val="24"/>
              </w:rPr>
            </w:pPr>
            <w:proofErr w:type="spellStart"/>
            <w:r w:rsidRPr="006F31BA">
              <w:rPr>
                <w:rFonts w:ascii="Times New Roman" w:hAnsi="Times New Roman"/>
                <w:bCs/>
                <w:sz w:val="24"/>
                <w:szCs w:val="24"/>
              </w:rPr>
              <w:t>Оновлення</w:t>
            </w:r>
            <w:proofErr w:type="spellEnd"/>
            <w:r w:rsidRPr="006F31BA">
              <w:rPr>
                <w:rFonts w:ascii="Times New Roman" w:hAnsi="Times New Roman"/>
                <w:bCs/>
                <w:sz w:val="24"/>
                <w:szCs w:val="24"/>
              </w:rPr>
              <w:t xml:space="preserve"> сайту, ФБ-</w:t>
            </w:r>
            <w:proofErr w:type="spellStart"/>
            <w:r w:rsidRPr="006F31BA">
              <w:rPr>
                <w:rFonts w:ascii="Times New Roman" w:hAnsi="Times New Roman"/>
                <w:bCs/>
                <w:sz w:val="24"/>
                <w:szCs w:val="24"/>
              </w:rPr>
              <w:t>сторінки</w:t>
            </w:r>
            <w:proofErr w:type="spellEnd"/>
            <w:r w:rsidRPr="006F31BA">
              <w:rPr>
                <w:rFonts w:ascii="Times New Roman" w:hAnsi="Times New Roman"/>
                <w:bCs/>
                <w:sz w:val="24"/>
                <w:szCs w:val="24"/>
              </w:rPr>
              <w:t xml:space="preserve"> </w:t>
            </w:r>
            <w:r w:rsidRPr="006F31BA">
              <w:rPr>
                <w:rFonts w:ascii="Times New Roman" w:hAnsi="Times New Roman"/>
                <w:bCs/>
                <w:sz w:val="24"/>
                <w:szCs w:val="24"/>
                <w:lang w:val="uk-UA"/>
              </w:rPr>
              <w:t>закладу</w:t>
            </w:r>
            <w:r w:rsidRPr="006F31BA">
              <w:rPr>
                <w:rFonts w:ascii="Times New Roman" w:hAnsi="Times New Roman"/>
                <w:bCs/>
                <w:sz w:val="24"/>
                <w:szCs w:val="24"/>
              </w:rPr>
              <w:t xml:space="preserve"> </w:t>
            </w:r>
            <w:proofErr w:type="spellStart"/>
            <w:r w:rsidRPr="006F31BA">
              <w:rPr>
                <w:rFonts w:ascii="Times New Roman" w:hAnsi="Times New Roman"/>
                <w:bCs/>
                <w:sz w:val="24"/>
                <w:szCs w:val="24"/>
              </w:rPr>
              <w:t>освітніми</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матеріалами</w:t>
            </w:r>
            <w:proofErr w:type="spellEnd"/>
            <w:r w:rsidRPr="006F31BA">
              <w:rPr>
                <w:rFonts w:ascii="Times New Roman" w:hAnsi="Times New Roman"/>
                <w:bCs/>
                <w:sz w:val="24"/>
                <w:szCs w:val="24"/>
              </w:rPr>
              <w:t xml:space="preserve"> для </w:t>
            </w:r>
            <w:proofErr w:type="spellStart"/>
            <w:r w:rsidRPr="006F31BA">
              <w:rPr>
                <w:rFonts w:ascii="Times New Roman" w:hAnsi="Times New Roman"/>
                <w:bCs/>
                <w:sz w:val="24"/>
                <w:szCs w:val="24"/>
              </w:rPr>
              <w:t>учнів</w:t>
            </w:r>
            <w:proofErr w:type="spellEnd"/>
          </w:p>
        </w:tc>
        <w:tc>
          <w:tcPr>
            <w:tcW w:w="1604" w:type="dxa"/>
            <w:gridSpan w:val="2"/>
            <w:tcBorders>
              <w:top w:val="single" w:sz="4" w:space="0" w:color="auto"/>
              <w:left w:val="single" w:sz="4" w:space="0" w:color="auto"/>
              <w:bottom w:val="single" w:sz="4" w:space="0" w:color="auto"/>
              <w:right w:val="single" w:sz="4" w:space="0" w:color="auto"/>
            </w:tcBorders>
            <w:hideMark/>
          </w:tcPr>
          <w:p w14:paraId="2E0BE67E" w14:textId="77777777" w:rsidR="00D35B42" w:rsidRPr="006F31BA" w:rsidRDefault="00D35B42" w:rsidP="00520393">
            <w:pPr>
              <w:spacing w:after="0" w:line="240" w:lineRule="auto"/>
              <w:jc w:val="both"/>
              <w:rPr>
                <w:rFonts w:ascii="Times New Roman" w:hAnsi="Times New Roman"/>
                <w:bCs/>
                <w:sz w:val="24"/>
                <w:szCs w:val="24"/>
                <w:lang w:val="en-US"/>
              </w:rPr>
            </w:pPr>
            <w:proofErr w:type="spellStart"/>
            <w:r w:rsidRPr="006F31BA">
              <w:rPr>
                <w:rFonts w:ascii="Times New Roman" w:hAnsi="Times New Roman"/>
                <w:bCs/>
                <w:sz w:val="24"/>
                <w:szCs w:val="24"/>
                <w:lang w:val="en-US"/>
              </w:rPr>
              <w:t>пр</w:t>
            </w:r>
            <w:r w:rsidRPr="006F31BA">
              <w:rPr>
                <w:rFonts w:ascii="Times New Roman" w:hAnsi="Times New Roman"/>
                <w:bCs/>
                <w:sz w:val="24"/>
                <w:szCs w:val="24"/>
                <w:lang w:val="uk-UA"/>
              </w:rPr>
              <w:t>отягом</w:t>
            </w:r>
            <w:proofErr w:type="spellEnd"/>
            <w:r w:rsidRPr="006F31BA">
              <w:rPr>
                <w:rFonts w:ascii="Times New Roman" w:hAnsi="Times New Roman"/>
                <w:bCs/>
                <w:sz w:val="24"/>
                <w:szCs w:val="24"/>
                <w:lang w:val="uk-UA"/>
              </w:rPr>
              <w:t xml:space="preserve"> </w:t>
            </w:r>
            <w:proofErr w:type="spellStart"/>
            <w:r w:rsidRPr="006F31BA">
              <w:rPr>
                <w:rFonts w:ascii="Times New Roman" w:hAnsi="Times New Roman"/>
                <w:bCs/>
                <w:sz w:val="24"/>
                <w:szCs w:val="24"/>
                <w:lang w:val="en-US"/>
              </w:rPr>
              <w:t>місяця</w:t>
            </w:r>
            <w:proofErr w:type="spellEnd"/>
          </w:p>
        </w:tc>
        <w:tc>
          <w:tcPr>
            <w:tcW w:w="2936" w:type="dxa"/>
            <w:gridSpan w:val="2"/>
            <w:tcBorders>
              <w:top w:val="single" w:sz="4" w:space="0" w:color="auto"/>
              <w:left w:val="single" w:sz="4" w:space="0" w:color="auto"/>
              <w:bottom w:val="single" w:sz="4" w:space="0" w:color="auto"/>
              <w:right w:val="single" w:sz="4" w:space="0" w:color="auto"/>
            </w:tcBorders>
          </w:tcPr>
          <w:p w14:paraId="19963F34" w14:textId="1C734EB5" w:rsidR="00D35B42" w:rsidRPr="006F31BA" w:rsidRDefault="00517DB0" w:rsidP="00520393">
            <w:pPr>
              <w:spacing w:after="0" w:line="240" w:lineRule="auto"/>
              <w:jc w:val="both"/>
              <w:rPr>
                <w:rFonts w:ascii="Times New Roman" w:hAnsi="Times New Roman"/>
                <w:bCs/>
                <w:sz w:val="24"/>
                <w:szCs w:val="24"/>
                <w:lang w:val="uk-UA"/>
              </w:rPr>
            </w:pPr>
            <w:proofErr w:type="spellStart"/>
            <w:r>
              <w:rPr>
                <w:rFonts w:ascii="Times New Roman" w:hAnsi="Times New Roman"/>
                <w:bCs/>
                <w:sz w:val="24"/>
                <w:szCs w:val="24"/>
                <w:lang w:val="uk-UA"/>
              </w:rPr>
              <w:t>Заяць</w:t>
            </w:r>
            <w:proofErr w:type="spellEnd"/>
            <w:r>
              <w:rPr>
                <w:rFonts w:ascii="Times New Roman" w:hAnsi="Times New Roman"/>
                <w:bCs/>
                <w:sz w:val="24"/>
                <w:szCs w:val="24"/>
                <w:lang w:val="uk-UA"/>
              </w:rPr>
              <w:t xml:space="preserve"> В.І.</w:t>
            </w:r>
          </w:p>
        </w:tc>
        <w:tc>
          <w:tcPr>
            <w:tcW w:w="1668" w:type="dxa"/>
            <w:tcBorders>
              <w:top w:val="single" w:sz="4" w:space="0" w:color="auto"/>
              <w:left w:val="single" w:sz="4" w:space="0" w:color="auto"/>
              <w:bottom w:val="single" w:sz="4" w:space="0" w:color="auto"/>
              <w:right w:val="single" w:sz="4" w:space="0" w:color="auto"/>
            </w:tcBorders>
          </w:tcPr>
          <w:p w14:paraId="34035B30" w14:textId="77777777" w:rsidR="00D35B42" w:rsidRPr="006F31BA" w:rsidRDefault="00D35B42" w:rsidP="00520393">
            <w:pPr>
              <w:spacing w:after="0" w:line="240" w:lineRule="auto"/>
              <w:jc w:val="both"/>
              <w:rPr>
                <w:rFonts w:ascii="Times New Roman" w:hAnsi="Times New Roman"/>
                <w:bCs/>
                <w:sz w:val="24"/>
                <w:szCs w:val="24"/>
                <w:lang w:val="en-US"/>
              </w:rPr>
            </w:pPr>
          </w:p>
        </w:tc>
        <w:tc>
          <w:tcPr>
            <w:tcW w:w="1370" w:type="dxa"/>
            <w:gridSpan w:val="2"/>
            <w:tcBorders>
              <w:top w:val="single" w:sz="4" w:space="0" w:color="auto"/>
              <w:left w:val="single" w:sz="4" w:space="0" w:color="auto"/>
              <w:bottom w:val="single" w:sz="4" w:space="0" w:color="auto"/>
              <w:right w:val="single" w:sz="4" w:space="0" w:color="auto"/>
            </w:tcBorders>
          </w:tcPr>
          <w:p w14:paraId="7FCDFF7C" w14:textId="77777777" w:rsidR="00D35B42" w:rsidRPr="006F31BA" w:rsidRDefault="00D35B42" w:rsidP="00520393">
            <w:pPr>
              <w:spacing w:after="0" w:line="240" w:lineRule="auto"/>
              <w:jc w:val="both"/>
              <w:rPr>
                <w:rFonts w:ascii="Times New Roman" w:hAnsi="Times New Roman"/>
                <w:bCs/>
                <w:sz w:val="24"/>
                <w:szCs w:val="24"/>
                <w:lang w:val="en-US"/>
              </w:rPr>
            </w:pPr>
          </w:p>
        </w:tc>
      </w:tr>
      <w:tr w:rsidR="007D47C0" w:rsidRPr="006F31BA" w14:paraId="1D0397E8" w14:textId="77777777" w:rsidTr="00D35B42">
        <w:trPr>
          <w:gridAfter w:val="1"/>
          <w:wAfter w:w="31" w:type="dxa"/>
          <w:trHeight w:val="300"/>
        </w:trPr>
        <w:tc>
          <w:tcPr>
            <w:tcW w:w="7744" w:type="dxa"/>
            <w:tcBorders>
              <w:top w:val="single" w:sz="4" w:space="0" w:color="auto"/>
              <w:left w:val="single" w:sz="4" w:space="0" w:color="auto"/>
              <w:bottom w:val="single" w:sz="4" w:space="0" w:color="auto"/>
              <w:right w:val="single" w:sz="4" w:space="0" w:color="auto"/>
            </w:tcBorders>
          </w:tcPr>
          <w:p w14:paraId="1BD07639" w14:textId="7EF8B607" w:rsidR="007D47C0" w:rsidRPr="007D47C0" w:rsidRDefault="007D47C0" w:rsidP="007D47C0">
            <w:pPr>
              <w:spacing w:after="0" w:line="240" w:lineRule="auto"/>
              <w:jc w:val="both"/>
              <w:rPr>
                <w:rFonts w:ascii="Times New Roman" w:hAnsi="Times New Roman"/>
                <w:bCs/>
                <w:sz w:val="24"/>
                <w:szCs w:val="24"/>
              </w:rPr>
            </w:pPr>
            <w:proofErr w:type="spellStart"/>
            <w:r>
              <w:rPr>
                <w:rFonts w:ascii="Times New Roman" w:hAnsi="Times New Roman"/>
                <w:bCs/>
                <w:sz w:val="24"/>
                <w:szCs w:val="24"/>
              </w:rPr>
              <w:t>Створити</w:t>
            </w:r>
            <w:proofErr w:type="spellEnd"/>
            <w:r>
              <w:rPr>
                <w:rFonts w:ascii="Times New Roman" w:hAnsi="Times New Roman"/>
                <w:bCs/>
                <w:sz w:val="24"/>
                <w:szCs w:val="24"/>
              </w:rPr>
              <w:t xml:space="preserve"> команду</w:t>
            </w:r>
            <w:r>
              <w:rPr>
                <w:rFonts w:ascii="Times New Roman" w:hAnsi="Times New Roman"/>
                <w:bCs/>
                <w:sz w:val="24"/>
                <w:szCs w:val="24"/>
                <w:lang w:val="uk-UA"/>
              </w:rPr>
              <w:t xml:space="preserve"> </w:t>
            </w:r>
            <w:r>
              <w:rPr>
                <w:rFonts w:ascii="Times New Roman" w:hAnsi="Times New Roman"/>
                <w:bCs/>
                <w:sz w:val="24"/>
                <w:szCs w:val="24"/>
              </w:rPr>
              <w:t>психолого-</w:t>
            </w:r>
            <w:proofErr w:type="spellStart"/>
            <w:r>
              <w:rPr>
                <w:rFonts w:ascii="Times New Roman" w:hAnsi="Times New Roman"/>
                <w:bCs/>
                <w:sz w:val="24"/>
                <w:szCs w:val="24"/>
              </w:rPr>
              <w:t>педагогічного</w:t>
            </w:r>
            <w:proofErr w:type="spellEnd"/>
            <w:r>
              <w:rPr>
                <w:rFonts w:ascii="Times New Roman" w:hAnsi="Times New Roman"/>
                <w:bCs/>
                <w:sz w:val="24"/>
                <w:szCs w:val="24"/>
                <w:lang w:val="uk-UA"/>
              </w:rPr>
              <w:t xml:space="preserve"> </w:t>
            </w:r>
            <w:proofErr w:type="spellStart"/>
            <w:r w:rsidRPr="007D47C0">
              <w:rPr>
                <w:rFonts w:ascii="Times New Roman" w:hAnsi="Times New Roman"/>
                <w:bCs/>
                <w:sz w:val="24"/>
                <w:szCs w:val="24"/>
              </w:rPr>
              <w:t>супроводу</w:t>
            </w:r>
            <w:proofErr w:type="spellEnd"/>
            <w:r w:rsidRPr="007D47C0">
              <w:rPr>
                <w:rFonts w:ascii="Times New Roman" w:hAnsi="Times New Roman"/>
                <w:bCs/>
                <w:sz w:val="24"/>
                <w:szCs w:val="24"/>
              </w:rPr>
              <w:t xml:space="preserve"> </w:t>
            </w:r>
            <w:proofErr w:type="spellStart"/>
            <w:r w:rsidRPr="007D47C0">
              <w:rPr>
                <w:rFonts w:ascii="Times New Roman" w:hAnsi="Times New Roman"/>
                <w:bCs/>
                <w:sz w:val="24"/>
                <w:szCs w:val="24"/>
              </w:rPr>
              <w:t>дітей</w:t>
            </w:r>
            <w:proofErr w:type="spellEnd"/>
            <w:r w:rsidRPr="007D47C0">
              <w:rPr>
                <w:rFonts w:ascii="Times New Roman" w:hAnsi="Times New Roman"/>
                <w:bCs/>
                <w:sz w:val="24"/>
                <w:szCs w:val="24"/>
              </w:rPr>
              <w:t xml:space="preserve"> з</w:t>
            </w:r>
          </w:p>
          <w:p w14:paraId="66C88D3D" w14:textId="3183CE14" w:rsidR="007D47C0" w:rsidRPr="006F31BA" w:rsidRDefault="007D47C0" w:rsidP="007D47C0">
            <w:pPr>
              <w:spacing w:after="0" w:line="240" w:lineRule="auto"/>
              <w:jc w:val="both"/>
              <w:rPr>
                <w:rFonts w:ascii="Times New Roman" w:hAnsi="Times New Roman"/>
                <w:bCs/>
                <w:sz w:val="24"/>
                <w:szCs w:val="24"/>
              </w:rPr>
            </w:pPr>
            <w:proofErr w:type="spellStart"/>
            <w:r>
              <w:rPr>
                <w:rFonts w:ascii="Times New Roman" w:hAnsi="Times New Roman"/>
                <w:bCs/>
                <w:sz w:val="24"/>
                <w:szCs w:val="24"/>
              </w:rPr>
              <w:t>особливими</w:t>
            </w:r>
            <w:proofErr w:type="spellEnd"/>
            <w:r>
              <w:rPr>
                <w:rFonts w:ascii="Times New Roman" w:hAnsi="Times New Roman"/>
                <w:bCs/>
                <w:sz w:val="24"/>
                <w:szCs w:val="24"/>
              </w:rPr>
              <w:t xml:space="preserve"> </w:t>
            </w:r>
            <w:proofErr w:type="spellStart"/>
            <w:r>
              <w:rPr>
                <w:rFonts w:ascii="Times New Roman" w:hAnsi="Times New Roman"/>
                <w:bCs/>
                <w:sz w:val="24"/>
                <w:szCs w:val="24"/>
              </w:rPr>
              <w:t>освітніми</w:t>
            </w:r>
            <w:proofErr w:type="spellEnd"/>
            <w:r>
              <w:rPr>
                <w:rFonts w:ascii="Times New Roman" w:hAnsi="Times New Roman"/>
                <w:bCs/>
                <w:sz w:val="24"/>
                <w:szCs w:val="24"/>
                <w:lang w:val="uk-UA"/>
              </w:rPr>
              <w:t xml:space="preserve"> </w:t>
            </w:r>
            <w:r w:rsidRPr="007D47C0">
              <w:rPr>
                <w:rFonts w:ascii="Times New Roman" w:hAnsi="Times New Roman"/>
                <w:bCs/>
                <w:sz w:val="24"/>
                <w:szCs w:val="24"/>
              </w:rPr>
              <w:t>потребами</w:t>
            </w:r>
          </w:p>
        </w:tc>
        <w:tc>
          <w:tcPr>
            <w:tcW w:w="1604" w:type="dxa"/>
            <w:gridSpan w:val="2"/>
            <w:tcBorders>
              <w:top w:val="single" w:sz="4" w:space="0" w:color="auto"/>
              <w:left w:val="single" w:sz="4" w:space="0" w:color="auto"/>
              <w:bottom w:val="single" w:sz="4" w:space="0" w:color="auto"/>
              <w:right w:val="single" w:sz="4" w:space="0" w:color="auto"/>
            </w:tcBorders>
          </w:tcPr>
          <w:p w14:paraId="36DF440A" w14:textId="19D27BC1" w:rsidR="007D47C0" w:rsidRPr="007D47C0" w:rsidRDefault="007D47C0" w:rsidP="00520393">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до 04.09</w:t>
            </w:r>
          </w:p>
        </w:tc>
        <w:tc>
          <w:tcPr>
            <w:tcW w:w="2936" w:type="dxa"/>
            <w:gridSpan w:val="2"/>
            <w:tcBorders>
              <w:top w:val="single" w:sz="4" w:space="0" w:color="auto"/>
              <w:left w:val="single" w:sz="4" w:space="0" w:color="auto"/>
              <w:bottom w:val="single" w:sz="4" w:space="0" w:color="auto"/>
              <w:right w:val="single" w:sz="4" w:space="0" w:color="auto"/>
            </w:tcBorders>
          </w:tcPr>
          <w:p w14:paraId="2E41F62C" w14:textId="118B16DA" w:rsidR="007D47C0" w:rsidRDefault="007D47C0" w:rsidP="00520393">
            <w:pPr>
              <w:spacing w:after="0" w:line="240" w:lineRule="auto"/>
              <w:jc w:val="both"/>
              <w:rPr>
                <w:rFonts w:ascii="Times New Roman" w:hAnsi="Times New Roman"/>
                <w:bCs/>
                <w:sz w:val="24"/>
                <w:szCs w:val="24"/>
                <w:lang w:val="uk-UA"/>
              </w:rPr>
            </w:pPr>
            <w:proofErr w:type="spellStart"/>
            <w:r>
              <w:rPr>
                <w:rFonts w:ascii="Times New Roman" w:hAnsi="Times New Roman"/>
                <w:bCs/>
                <w:sz w:val="24"/>
                <w:szCs w:val="24"/>
                <w:lang w:val="uk-UA"/>
              </w:rPr>
              <w:t>Заяць</w:t>
            </w:r>
            <w:proofErr w:type="spellEnd"/>
            <w:r>
              <w:rPr>
                <w:rFonts w:ascii="Times New Roman" w:hAnsi="Times New Roman"/>
                <w:bCs/>
                <w:sz w:val="24"/>
                <w:szCs w:val="24"/>
                <w:lang w:val="uk-UA"/>
              </w:rPr>
              <w:t xml:space="preserve"> В.І.</w:t>
            </w:r>
          </w:p>
        </w:tc>
        <w:tc>
          <w:tcPr>
            <w:tcW w:w="1668" w:type="dxa"/>
            <w:tcBorders>
              <w:top w:val="single" w:sz="4" w:space="0" w:color="auto"/>
              <w:left w:val="single" w:sz="4" w:space="0" w:color="auto"/>
              <w:bottom w:val="single" w:sz="4" w:space="0" w:color="auto"/>
              <w:right w:val="single" w:sz="4" w:space="0" w:color="auto"/>
            </w:tcBorders>
          </w:tcPr>
          <w:p w14:paraId="338DB4DA" w14:textId="4A6E5245" w:rsidR="007D47C0" w:rsidRPr="007D47C0" w:rsidRDefault="007D47C0" w:rsidP="00520393">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Наказ</w:t>
            </w:r>
          </w:p>
        </w:tc>
        <w:tc>
          <w:tcPr>
            <w:tcW w:w="1370" w:type="dxa"/>
            <w:gridSpan w:val="2"/>
            <w:tcBorders>
              <w:top w:val="single" w:sz="4" w:space="0" w:color="auto"/>
              <w:left w:val="single" w:sz="4" w:space="0" w:color="auto"/>
              <w:bottom w:val="single" w:sz="4" w:space="0" w:color="auto"/>
              <w:right w:val="single" w:sz="4" w:space="0" w:color="auto"/>
            </w:tcBorders>
          </w:tcPr>
          <w:p w14:paraId="5E5FD1E1" w14:textId="77777777" w:rsidR="007D47C0" w:rsidRPr="006F31BA" w:rsidRDefault="007D47C0" w:rsidP="00520393">
            <w:pPr>
              <w:spacing w:after="0" w:line="240" w:lineRule="auto"/>
              <w:jc w:val="both"/>
              <w:rPr>
                <w:rFonts w:ascii="Times New Roman" w:hAnsi="Times New Roman"/>
                <w:bCs/>
                <w:sz w:val="24"/>
                <w:szCs w:val="24"/>
                <w:lang w:val="en-US"/>
              </w:rPr>
            </w:pPr>
          </w:p>
        </w:tc>
      </w:tr>
      <w:tr w:rsidR="00D35B42" w:rsidRPr="006F31BA" w14:paraId="3AF01079" w14:textId="77777777" w:rsidTr="007D47C0">
        <w:trPr>
          <w:gridAfter w:val="1"/>
          <w:wAfter w:w="31" w:type="dxa"/>
          <w:trHeight w:val="820"/>
        </w:trPr>
        <w:tc>
          <w:tcPr>
            <w:tcW w:w="7744" w:type="dxa"/>
            <w:tcBorders>
              <w:top w:val="single" w:sz="4" w:space="0" w:color="auto"/>
              <w:left w:val="single" w:sz="4" w:space="0" w:color="auto"/>
              <w:bottom w:val="single" w:sz="4" w:space="0" w:color="auto"/>
              <w:right w:val="single" w:sz="4" w:space="0" w:color="auto"/>
            </w:tcBorders>
            <w:hideMark/>
          </w:tcPr>
          <w:p w14:paraId="56B1B9D2" w14:textId="77777777" w:rsidR="00D35B42" w:rsidRPr="006F31BA" w:rsidRDefault="00D35B42" w:rsidP="00520393">
            <w:pPr>
              <w:tabs>
                <w:tab w:val="left" w:pos="2340"/>
              </w:tabs>
              <w:spacing w:after="0" w:line="240" w:lineRule="auto"/>
              <w:jc w:val="both"/>
              <w:rPr>
                <w:rFonts w:ascii="Times New Roman" w:hAnsi="Times New Roman"/>
                <w:bCs/>
                <w:sz w:val="24"/>
                <w:szCs w:val="24"/>
                <w:lang w:val="uk-UA"/>
              </w:rPr>
            </w:pPr>
            <w:r w:rsidRPr="006F31BA">
              <w:rPr>
                <w:rFonts w:ascii="Times New Roman" w:hAnsi="Times New Roman"/>
                <w:bCs/>
                <w:sz w:val="24"/>
                <w:szCs w:val="24"/>
                <w:lang w:val="uk-UA"/>
              </w:rPr>
              <w:t>Засідання команд  супроводу інклюзивного навчання</w:t>
            </w:r>
          </w:p>
        </w:tc>
        <w:tc>
          <w:tcPr>
            <w:tcW w:w="1604" w:type="dxa"/>
            <w:gridSpan w:val="2"/>
            <w:tcBorders>
              <w:top w:val="single" w:sz="4" w:space="0" w:color="auto"/>
              <w:left w:val="single" w:sz="4" w:space="0" w:color="auto"/>
              <w:bottom w:val="single" w:sz="4" w:space="0" w:color="auto"/>
              <w:right w:val="single" w:sz="4" w:space="0" w:color="auto"/>
            </w:tcBorders>
            <w:hideMark/>
          </w:tcPr>
          <w:p w14:paraId="7B32864D" w14:textId="77777777" w:rsidR="00D35B42" w:rsidRPr="006F31BA" w:rsidRDefault="00D35B42" w:rsidP="00520393">
            <w:pPr>
              <w:spacing w:after="0" w:line="240" w:lineRule="auto"/>
              <w:jc w:val="both"/>
              <w:rPr>
                <w:rFonts w:ascii="Times New Roman" w:hAnsi="Times New Roman"/>
                <w:bCs/>
                <w:sz w:val="24"/>
                <w:szCs w:val="24"/>
                <w:lang w:val="uk-UA"/>
              </w:rPr>
            </w:pPr>
            <w:r w:rsidRPr="006F31BA">
              <w:rPr>
                <w:rFonts w:ascii="Times New Roman" w:hAnsi="Times New Roman"/>
                <w:bCs/>
                <w:sz w:val="24"/>
                <w:szCs w:val="24"/>
                <w:lang w:val="uk-UA"/>
              </w:rPr>
              <w:t>Двічі на місяць</w:t>
            </w:r>
          </w:p>
        </w:tc>
        <w:tc>
          <w:tcPr>
            <w:tcW w:w="2936" w:type="dxa"/>
            <w:gridSpan w:val="2"/>
            <w:tcBorders>
              <w:top w:val="single" w:sz="4" w:space="0" w:color="auto"/>
              <w:left w:val="single" w:sz="4" w:space="0" w:color="auto"/>
              <w:bottom w:val="single" w:sz="4" w:space="0" w:color="auto"/>
              <w:right w:val="single" w:sz="4" w:space="0" w:color="auto"/>
            </w:tcBorders>
          </w:tcPr>
          <w:p w14:paraId="5C573015" w14:textId="2131AC55" w:rsidR="00D35B42" w:rsidRPr="006F31BA" w:rsidRDefault="0021358C" w:rsidP="00520393">
            <w:pPr>
              <w:spacing w:after="0" w:line="240" w:lineRule="auto"/>
              <w:jc w:val="both"/>
              <w:rPr>
                <w:rFonts w:ascii="Times New Roman" w:hAnsi="Times New Roman"/>
                <w:bCs/>
                <w:sz w:val="24"/>
                <w:szCs w:val="24"/>
                <w:lang w:val="uk-UA"/>
              </w:rPr>
            </w:pPr>
            <w:proofErr w:type="spellStart"/>
            <w:r>
              <w:rPr>
                <w:rFonts w:ascii="Times New Roman" w:hAnsi="Times New Roman"/>
                <w:bCs/>
                <w:sz w:val="24"/>
                <w:szCs w:val="24"/>
                <w:lang w:val="uk-UA"/>
              </w:rPr>
              <w:t>Заяць</w:t>
            </w:r>
            <w:proofErr w:type="spellEnd"/>
            <w:r>
              <w:rPr>
                <w:rFonts w:ascii="Times New Roman" w:hAnsi="Times New Roman"/>
                <w:bCs/>
                <w:sz w:val="24"/>
                <w:szCs w:val="24"/>
                <w:lang w:val="uk-UA"/>
              </w:rPr>
              <w:t xml:space="preserve"> В.І.</w:t>
            </w:r>
          </w:p>
        </w:tc>
        <w:tc>
          <w:tcPr>
            <w:tcW w:w="1668" w:type="dxa"/>
            <w:tcBorders>
              <w:top w:val="single" w:sz="4" w:space="0" w:color="auto"/>
              <w:left w:val="single" w:sz="4" w:space="0" w:color="auto"/>
              <w:bottom w:val="single" w:sz="4" w:space="0" w:color="auto"/>
              <w:right w:val="single" w:sz="4" w:space="0" w:color="auto"/>
            </w:tcBorders>
            <w:hideMark/>
          </w:tcPr>
          <w:p w14:paraId="17DC7610" w14:textId="77777777" w:rsidR="00D35B42" w:rsidRPr="006F31BA" w:rsidRDefault="00D35B42" w:rsidP="00520393">
            <w:pPr>
              <w:spacing w:after="0" w:line="240" w:lineRule="auto"/>
              <w:jc w:val="both"/>
              <w:rPr>
                <w:rFonts w:ascii="Times New Roman" w:hAnsi="Times New Roman"/>
                <w:bCs/>
                <w:sz w:val="24"/>
                <w:szCs w:val="24"/>
                <w:lang w:val="uk-UA"/>
              </w:rPr>
            </w:pPr>
            <w:r w:rsidRPr="006F31BA">
              <w:rPr>
                <w:rFonts w:ascii="Times New Roman" w:hAnsi="Times New Roman"/>
                <w:bCs/>
                <w:sz w:val="24"/>
                <w:szCs w:val="24"/>
                <w:lang w:val="uk-UA"/>
              </w:rPr>
              <w:t>Індивідуальна програма розвитку</w:t>
            </w:r>
          </w:p>
        </w:tc>
        <w:tc>
          <w:tcPr>
            <w:tcW w:w="1370" w:type="dxa"/>
            <w:gridSpan w:val="2"/>
            <w:tcBorders>
              <w:top w:val="single" w:sz="4" w:space="0" w:color="auto"/>
              <w:left w:val="single" w:sz="4" w:space="0" w:color="auto"/>
              <w:bottom w:val="single" w:sz="4" w:space="0" w:color="auto"/>
              <w:right w:val="single" w:sz="4" w:space="0" w:color="auto"/>
            </w:tcBorders>
          </w:tcPr>
          <w:p w14:paraId="7FAA14E2" w14:textId="77777777" w:rsidR="00D35B42" w:rsidRPr="006F31BA" w:rsidRDefault="00D35B42" w:rsidP="00520393">
            <w:pPr>
              <w:spacing w:after="0" w:line="240" w:lineRule="auto"/>
              <w:jc w:val="both"/>
              <w:rPr>
                <w:rFonts w:ascii="Times New Roman" w:hAnsi="Times New Roman"/>
                <w:bCs/>
                <w:sz w:val="24"/>
                <w:szCs w:val="24"/>
                <w:lang w:val="en-US"/>
              </w:rPr>
            </w:pPr>
          </w:p>
        </w:tc>
      </w:tr>
      <w:tr w:rsidR="007D47C0" w:rsidRPr="006F31BA" w14:paraId="0D002DE0" w14:textId="77777777" w:rsidTr="007D47C0">
        <w:trPr>
          <w:gridAfter w:val="1"/>
          <w:wAfter w:w="31" w:type="dxa"/>
          <w:trHeight w:val="996"/>
        </w:trPr>
        <w:tc>
          <w:tcPr>
            <w:tcW w:w="7744" w:type="dxa"/>
            <w:tcBorders>
              <w:top w:val="single" w:sz="4" w:space="0" w:color="auto"/>
              <w:left w:val="single" w:sz="4" w:space="0" w:color="auto"/>
              <w:bottom w:val="single" w:sz="4" w:space="0" w:color="auto"/>
              <w:right w:val="single" w:sz="4" w:space="0" w:color="auto"/>
            </w:tcBorders>
          </w:tcPr>
          <w:p w14:paraId="42A827DC" w14:textId="2F9EE31B" w:rsidR="007D47C0" w:rsidRPr="007D47C0" w:rsidRDefault="007D47C0" w:rsidP="007D47C0">
            <w:pPr>
              <w:rPr>
                <w:rFonts w:ascii="Times New Roman" w:hAnsi="Times New Roman"/>
                <w:sz w:val="24"/>
                <w:szCs w:val="24"/>
                <w:lang w:val="uk-UA"/>
              </w:rPr>
            </w:pPr>
            <w:r>
              <w:rPr>
                <w:rFonts w:ascii="Times New Roman" w:hAnsi="Times New Roman"/>
                <w:sz w:val="24"/>
                <w:szCs w:val="24"/>
                <w:lang w:val="uk-UA"/>
              </w:rPr>
              <w:t xml:space="preserve">Організувати співпрацю з </w:t>
            </w:r>
            <w:proofErr w:type="spellStart"/>
            <w:r>
              <w:rPr>
                <w:rFonts w:ascii="Times New Roman" w:hAnsi="Times New Roman"/>
                <w:sz w:val="24"/>
                <w:szCs w:val="24"/>
                <w:lang w:val="uk-UA"/>
              </w:rPr>
              <w:t>інклюзивно</w:t>
            </w:r>
            <w:proofErr w:type="spellEnd"/>
            <w:r>
              <w:rPr>
                <w:rFonts w:ascii="Times New Roman" w:hAnsi="Times New Roman"/>
                <w:sz w:val="24"/>
                <w:szCs w:val="24"/>
                <w:lang w:val="uk-UA"/>
              </w:rPr>
              <w:t xml:space="preserve">-ресурсним центром (ІРЦ) щодо психолого-педагогічного </w:t>
            </w:r>
            <w:proofErr w:type="spellStart"/>
            <w:r>
              <w:rPr>
                <w:rFonts w:ascii="Times New Roman" w:hAnsi="Times New Roman"/>
                <w:sz w:val="24"/>
                <w:szCs w:val="24"/>
                <w:lang w:val="uk-UA"/>
              </w:rPr>
              <w:t>супроводудітей</w:t>
            </w:r>
            <w:proofErr w:type="spellEnd"/>
            <w:r>
              <w:rPr>
                <w:rFonts w:ascii="Times New Roman" w:hAnsi="Times New Roman"/>
                <w:sz w:val="24"/>
                <w:szCs w:val="24"/>
                <w:lang w:val="uk-UA"/>
              </w:rPr>
              <w:t xml:space="preserve"> з особливими освітніми </w:t>
            </w:r>
            <w:r w:rsidRPr="007D47C0">
              <w:rPr>
                <w:rFonts w:ascii="Times New Roman" w:hAnsi="Times New Roman"/>
                <w:sz w:val="24"/>
                <w:szCs w:val="24"/>
                <w:lang w:val="uk-UA"/>
              </w:rPr>
              <w:t>потребами</w:t>
            </w:r>
          </w:p>
        </w:tc>
        <w:tc>
          <w:tcPr>
            <w:tcW w:w="1604" w:type="dxa"/>
            <w:gridSpan w:val="2"/>
            <w:tcBorders>
              <w:top w:val="single" w:sz="4" w:space="0" w:color="auto"/>
              <w:left w:val="single" w:sz="4" w:space="0" w:color="auto"/>
              <w:bottom w:val="single" w:sz="4" w:space="0" w:color="auto"/>
              <w:right w:val="single" w:sz="4" w:space="0" w:color="auto"/>
            </w:tcBorders>
          </w:tcPr>
          <w:p w14:paraId="7953D0FA" w14:textId="4DDBD13C" w:rsidR="007D47C0" w:rsidRPr="006F31BA" w:rsidRDefault="007D47C0" w:rsidP="00520393">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Постійно</w:t>
            </w:r>
          </w:p>
        </w:tc>
        <w:tc>
          <w:tcPr>
            <w:tcW w:w="2936" w:type="dxa"/>
            <w:gridSpan w:val="2"/>
            <w:tcBorders>
              <w:top w:val="single" w:sz="4" w:space="0" w:color="auto"/>
              <w:left w:val="single" w:sz="4" w:space="0" w:color="auto"/>
              <w:bottom w:val="single" w:sz="4" w:space="0" w:color="auto"/>
              <w:right w:val="single" w:sz="4" w:space="0" w:color="auto"/>
            </w:tcBorders>
          </w:tcPr>
          <w:p w14:paraId="1F851124" w14:textId="53C4C387" w:rsidR="007D47C0" w:rsidRDefault="007D47C0" w:rsidP="00520393">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Дирекція</w:t>
            </w:r>
          </w:p>
        </w:tc>
        <w:tc>
          <w:tcPr>
            <w:tcW w:w="1668" w:type="dxa"/>
            <w:tcBorders>
              <w:top w:val="single" w:sz="4" w:space="0" w:color="auto"/>
              <w:left w:val="single" w:sz="4" w:space="0" w:color="auto"/>
              <w:bottom w:val="single" w:sz="4" w:space="0" w:color="auto"/>
              <w:right w:val="single" w:sz="4" w:space="0" w:color="auto"/>
            </w:tcBorders>
          </w:tcPr>
          <w:p w14:paraId="4EEF518B" w14:textId="77777777" w:rsidR="007D47C0" w:rsidRPr="006F31BA" w:rsidRDefault="007D47C0" w:rsidP="00520393">
            <w:pPr>
              <w:spacing w:after="0" w:line="240" w:lineRule="auto"/>
              <w:jc w:val="both"/>
              <w:rPr>
                <w:rFonts w:ascii="Times New Roman" w:hAnsi="Times New Roman"/>
                <w:bCs/>
                <w:sz w:val="24"/>
                <w:szCs w:val="24"/>
                <w:lang w:val="uk-UA"/>
              </w:rPr>
            </w:pPr>
          </w:p>
        </w:tc>
        <w:tc>
          <w:tcPr>
            <w:tcW w:w="1370" w:type="dxa"/>
            <w:gridSpan w:val="2"/>
            <w:tcBorders>
              <w:top w:val="single" w:sz="4" w:space="0" w:color="auto"/>
              <w:left w:val="single" w:sz="4" w:space="0" w:color="auto"/>
              <w:bottom w:val="single" w:sz="4" w:space="0" w:color="auto"/>
              <w:right w:val="single" w:sz="4" w:space="0" w:color="auto"/>
            </w:tcBorders>
          </w:tcPr>
          <w:p w14:paraId="4E181591" w14:textId="77777777" w:rsidR="007D47C0" w:rsidRPr="006F31BA" w:rsidRDefault="007D47C0" w:rsidP="00520393">
            <w:pPr>
              <w:spacing w:after="0" w:line="240" w:lineRule="auto"/>
              <w:jc w:val="both"/>
              <w:rPr>
                <w:rFonts w:ascii="Times New Roman" w:hAnsi="Times New Roman"/>
                <w:bCs/>
                <w:sz w:val="24"/>
                <w:szCs w:val="24"/>
                <w:lang w:val="en-US"/>
              </w:rPr>
            </w:pPr>
          </w:p>
        </w:tc>
      </w:tr>
      <w:tr w:rsidR="00811A02" w:rsidRPr="006F31BA" w14:paraId="194C05BA" w14:textId="77777777" w:rsidTr="00D35B42">
        <w:trPr>
          <w:gridAfter w:val="1"/>
          <w:wAfter w:w="31" w:type="dxa"/>
          <w:trHeight w:val="405"/>
        </w:trPr>
        <w:tc>
          <w:tcPr>
            <w:tcW w:w="7744" w:type="dxa"/>
            <w:tcBorders>
              <w:top w:val="single" w:sz="4" w:space="0" w:color="auto"/>
              <w:left w:val="single" w:sz="4" w:space="0" w:color="auto"/>
              <w:bottom w:val="single" w:sz="4" w:space="0" w:color="auto"/>
              <w:right w:val="single" w:sz="4" w:space="0" w:color="auto"/>
            </w:tcBorders>
          </w:tcPr>
          <w:p w14:paraId="726DF7AE" w14:textId="0E87EBE8" w:rsidR="00811A02" w:rsidRPr="007D47C0" w:rsidRDefault="007D47C0" w:rsidP="00811A02">
            <w:pPr>
              <w:tabs>
                <w:tab w:val="left" w:pos="2340"/>
              </w:tabs>
              <w:spacing w:after="0" w:line="240" w:lineRule="auto"/>
              <w:jc w:val="both"/>
              <w:rPr>
                <w:rFonts w:ascii="Times New Roman" w:hAnsi="Times New Roman"/>
                <w:bCs/>
                <w:sz w:val="24"/>
                <w:szCs w:val="24"/>
                <w:lang w:val="uk-UA"/>
              </w:rPr>
            </w:pPr>
            <w:proofErr w:type="spellStart"/>
            <w:r w:rsidRPr="007D47C0">
              <w:rPr>
                <w:rFonts w:ascii="Times New Roman" w:hAnsi="Times New Roman"/>
              </w:rPr>
              <w:t>Обладнати</w:t>
            </w:r>
            <w:proofErr w:type="spellEnd"/>
            <w:r w:rsidRPr="007D47C0">
              <w:rPr>
                <w:rFonts w:ascii="Times New Roman" w:hAnsi="Times New Roman"/>
              </w:rPr>
              <w:t xml:space="preserve"> </w:t>
            </w:r>
            <w:proofErr w:type="spellStart"/>
            <w:r w:rsidRPr="007D47C0">
              <w:rPr>
                <w:rFonts w:ascii="Times New Roman" w:hAnsi="Times New Roman"/>
              </w:rPr>
              <w:t>кімнату</w:t>
            </w:r>
            <w:proofErr w:type="spellEnd"/>
            <w:r w:rsidR="00811A02" w:rsidRPr="007D47C0">
              <w:rPr>
                <w:rFonts w:ascii="Times New Roman" w:hAnsi="Times New Roman"/>
              </w:rPr>
              <w:t xml:space="preserve"> для</w:t>
            </w:r>
            <w:r w:rsidRPr="007D47C0">
              <w:rPr>
                <w:rFonts w:ascii="Times New Roman" w:hAnsi="Times New Roman"/>
                <w:lang w:val="uk-UA"/>
              </w:rPr>
              <w:t xml:space="preserve"> дітей з </w:t>
            </w:r>
            <w:proofErr w:type="spellStart"/>
            <w:r w:rsidRPr="007D47C0">
              <w:rPr>
                <w:rFonts w:ascii="Times New Roman" w:hAnsi="Times New Roman"/>
                <w:lang w:val="uk-UA"/>
              </w:rPr>
              <w:t>особлививми</w:t>
            </w:r>
            <w:proofErr w:type="spellEnd"/>
            <w:r w:rsidRPr="007D47C0">
              <w:rPr>
                <w:rFonts w:ascii="Times New Roman" w:hAnsi="Times New Roman"/>
                <w:lang w:val="uk-UA"/>
              </w:rPr>
              <w:t xml:space="preserve"> освітніми потребами</w:t>
            </w:r>
          </w:p>
        </w:tc>
        <w:tc>
          <w:tcPr>
            <w:tcW w:w="1604" w:type="dxa"/>
            <w:gridSpan w:val="2"/>
            <w:tcBorders>
              <w:top w:val="single" w:sz="4" w:space="0" w:color="auto"/>
              <w:left w:val="single" w:sz="4" w:space="0" w:color="auto"/>
              <w:bottom w:val="single" w:sz="4" w:space="0" w:color="auto"/>
              <w:right w:val="single" w:sz="4" w:space="0" w:color="auto"/>
            </w:tcBorders>
          </w:tcPr>
          <w:p w14:paraId="7FC3BD07" w14:textId="00ACD112" w:rsidR="00811A02" w:rsidRPr="006F31BA" w:rsidRDefault="007D47C0" w:rsidP="00811A02">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протягом місяця</w:t>
            </w:r>
          </w:p>
        </w:tc>
        <w:tc>
          <w:tcPr>
            <w:tcW w:w="2936" w:type="dxa"/>
            <w:gridSpan w:val="2"/>
            <w:tcBorders>
              <w:top w:val="single" w:sz="4" w:space="0" w:color="auto"/>
              <w:left w:val="single" w:sz="4" w:space="0" w:color="auto"/>
              <w:bottom w:val="single" w:sz="4" w:space="0" w:color="auto"/>
              <w:right w:val="single" w:sz="4" w:space="0" w:color="auto"/>
            </w:tcBorders>
          </w:tcPr>
          <w:p w14:paraId="1337A843" w14:textId="0E55E7EC" w:rsidR="00811A02" w:rsidRPr="007D47C0" w:rsidRDefault="007D47C0" w:rsidP="00811A02">
            <w:pPr>
              <w:spacing w:after="0" w:line="240" w:lineRule="auto"/>
              <w:jc w:val="both"/>
              <w:rPr>
                <w:rFonts w:ascii="Times New Roman" w:hAnsi="Times New Roman"/>
                <w:bCs/>
                <w:sz w:val="24"/>
                <w:szCs w:val="24"/>
                <w:u w:val="double"/>
                <w:lang w:val="uk-UA"/>
              </w:rPr>
            </w:pPr>
            <w:r>
              <w:rPr>
                <w:rFonts w:ascii="Times New Roman" w:hAnsi="Times New Roman"/>
                <w:bCs/>
                <w:sz w:val="24"/>
                <w:szCs w:val="24"/>
                <w:lang w:val="uk-UA"/>
              </w:rPr>
              <w:t xml:space="preserve">Дирекція, </w:t>
            </w:r>
            <w:proofErr w:type="spellStart"/>
            <w:r>
              <w:rPr>
                <w:rFonts w:ascii="Times New Roman" w:hAnsi="Times New Roman"/>
                <w:bCs/>
                <w:sz w:val="24"/>
                <w:szCs w:val="24"/>
                <w:lang w:val="uk-UA"/>
              </w:rPr>
              <w:t>Заяць</w:t>
            </w:r>
            <w:proofErr w:type="spellEnd"/>
            <w:r>
              <w:rPr>
                <w:rFonts w:ascii="Times New Roman" w:hAnsi="Times New Roman"/>
                <w:bCs/>
                <w:sz w:val="24"/>
                <w:szCs w:val="24"/>
                <w:lang w:val="uk-UA"/>
              </w:rPr>
              <w:t xml:space="preserve"> В.І. </w:t>
            </w:r>
          </w:p>
        </w:tc>
        <w:tc>
          <w:tcPr>
            <w:tcW w:w="1668" w:type="dxa"/>
            <w:tcBorders>
              <w:top w:val="single" w:sz="4" w:space="0" w:color="auto"/>
              <w:left w:val="single" w:sz="4" w:space="0" w:color="auto"/>
              <w:bottom w:val="single" w:sz="4" w:space="0" w:color="auto"/>
              <w:right w:val="single" w:sz="4" w:space="0" w:color="auto"/>
            </w:tcBorders>
          </w:tcPr>
          <w:p w14:paraId="593EC969" w14:textId="6DEE4863" w:rsidR="00811A02" w:rsidRPr="006F31BA" w:rsidRDefault="00811A02" w:rsidP="00811A02">
            <w:pPr>
              <w:spacing w:after="0" w:line="240" w:lineRule="auto"/>
              <w:jc w:val="both"/>
              <w:rPr>
                <w:rFonts w:ascii="Times New Roman" w:hAnsi="Times New Roman"/>
                <w:bCs/>
                <w:sz w:val="24"/>
                <w:szCs w:val="24"/>
                <w:lang w:val="uk-UA"/>
              </w:rPr>
            </w:pPr>
          </w:p>
        </w:tc>
        <w:tc>
          <w:tcPr>
            <w:tcW w:w="1370" w:type="dxa"/>
            <w:gridSpan w:val="2"/>
            <w:tcBorders>
              <w:top w:val="single" w:sz="4" w:space="0" w:color="auto"/>
              <w:left w:val="single" w:sz="4" w:space="0" w:color="auto"/>
              <w:bottom w:val="single" w:sz="4" w:space="0" w:color="auto"/>
              <w:right w:val="single" w:sz="4" w:space="0" w:color="auto"/>
            </w:tcBorders>
          </w:tcPr>
          <w:p w14:paraId="58C1AE64" w14:textId="6146A329" w:rsidR="00811A02" w:rsidRPr="006F31BA" w:rsidRDefault="00811A02" w:rsidP="00811A02">
            <w:pPr>
              <w:spacing w:after="0" w:line="240" w:lineRule="auto"/>
              <w:jc w:val="both"/>
              <w:rPr>
                <w:rFonts w:ascii="Times New Roman" w:hAnsi="Times New Roman"/>
                <w:bCs/>
                <w:sz w:val="24"/>
                <w:szCs w:val="24"/>
                <w:lang w:val="en-US"/>
              </w:rPr>
            </w:pPr>
          </w:p>
        </w:tc>
      </w:tr>
      <w:tr w:rsidR="00D35B42" w:rsidRPr="006F31BA" w14:paraId="00217183" w14:textId="77777777" w:rsidTr="00D35B42">
        <w:trPr>
          <w:gridAfter w:val="1"/>
          <w:wAfter w:w="31" w:type="dxa"/>
          <w:trHeight w:val="145"/>
        </w:trPr>
        <w:tc>
          <w:tcPr>
            <w:tcW w:w="7744" w:type="dxa"/>
            <w:tcBorders>
              <w:top w:val="single" w:sz="4" w:space="0" w:color="auto"/>
              <w:left w:val="single" w:sz="4" w:space="0" w:color="auto"/>
              <w:bottom w:val="single" w:sz="4" w:space="0" w:color="auto"/>
              <w:right w:val="single" w:sz="4" w:space="0" w:color="auto"/>
            </w:tcBorders>
            <w:shd w:val="clear" w:color="auto" w:fill="auto"/>
            <w:hideMark/>
          </w:tcPr>
          <w:p w14:paraId="26B4BADD" w14:textId="77777777" w:rsidR="00D35B42" w:rsidRPr="006F31BA" w:rsidRDefault="00D35B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Ціннісне ставлення особистості до суспільства і держави</w:t>
            </w:r>
          </w:p>
          <w:p w14:paraId="7E718001"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Заходи з нагоди Дня прапора</w:t>
            </w:r>
          </w:p>
          <w:p w14:paraId="6348B0C1" w14:textId="66EFE918"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lastRenderedPageBreak/>
              <w:t xml:space="preserve">Заходи з нагоди Дня </w:t>
            </w:r>
            <w:r w:rsidR="00CF3875">
              <w:rPr>
                <w:rFonts w:ascii="Times New Roman" w:hAnsi="Times New Roman"/>
                <w:sz w:val="24"/>
                <w:szCs w:val="24"/>
                <w:lang w:val="uk-UA"/>
              </w:rPr>
              <w:t>Н</w:t>
            </w:r>
            <w:r w:rsidRPr="006F31BA">
              <w:rPr>
                <w:rFonts w:ascii="Times New Roman" w:hAnsi="Times New Roman"/>
                <w:sz w:val="24"/>
                <w:szCs w:val="24"/>
                <w:lang w:val="uk-UA"/>
              </w:rPr>
              <w:t>езалежності</w:t>
            </w:r>
          </w:p>
          <w:p w14:paraId="76B1C8D5"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Провести Свято першого дзвоника та Тематичний перший урок </w:t>
            </w:r>
          </w:p>
          <w:p w14:paraId="1D7282BA"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День батька</w:t>
            </w:r>
          </w:p>
          <w:p w14:paraId="4D0DCA0C"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Заходи з «21 вересня – Всесвітній день миру»</w:t>
            </w:r>
          </w:p>
          <w:p w14:paraId="02FFDBAC" w14:textId="02E8F56C" w:rsidR="00D35B42" w:rsidRPr="006F31BA" w:rsidRDefault="00D35B42" w:rsidP="00520393">
            <w:pPr>
              <w:spacing w:after="0" w:line="240" w:lineRule="auto"/>
              <w:jc w:val="both"/>
              <w:rPr>
                <w:rFonts w:ascii="Times New Roman" w:hAnsi="Times New Roman"/>
                <w:sz w:val="24"/>
                <w:szCs w:val="24"/>
                <w:lang w:val="uk-UA"/>
              </w:rPr>
            </w:pP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tcPr>
          <w:p w14:paraId="2C9B14BA" w14:textId="77777777" w:rsidR="00D35B42" w:rsidRPr="006F31BA" w:rsidRDefault="00D35B42" w:rsidP="00520393">
            <w:pPr>
              <w:spacing w:after="0" w:line="240" w:lineRule="auto"/>
              <w:jc w:val="both"/>
              <w:rPr>
                <w:rFonts w:ascii="Times New Roman" w:hAnsi="Times New Roman"/>
                <w:sz w:val="24"/>
                <w:szCs w:val="24"/>
                <w:lang w:val="uk-UA"/>
              </w:rPr>
            </w:pPr>
          </w:p>
          <w:p w14:paraId="5476E2BC"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23.08</w:t>
            </w:r>
          </w:p>
          <w:p w14:paraId="6FE53BDB"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lastRenderedPageBreak/>
              <w:t>24.08</w:t>
            </w:r>
          </w:p>
          <w:p w14:paraId="48364089"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01.09</w:t>
            </w:r>
          </w:p>
          <w:p w14:paraId="6456AAE6"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19.09</w:t>
            </w:r>
          </w:p>
          <w:p w14:paraId="6BE71F4E"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21.09</w:t>
            </w:r>
          </w:p>
          <w:p w14:paraId="16AB1CDE" w14:textId="486AC7AC" w:rsidR="00D35B42" w:rsidRPr="006F31BA" w:rsidRDefault="00D35B42" w:rsidP="00520393">
            <w:pPr>
              <w:spacing w:after="0" w:line="240" w:lineRule="auto"/>
              <w:jc w:val="both"/>
              <w:rPr>
                <w:rFonts w:ascii="Times New Roman" w:hAnsi="Times New Roman"/>
                <w:sz w:val="24"/>
                <w:szCs w:val="24"/>
                <w:lang w:val="uk-UA"/>
              </w:rPr>
            </w:pPr>
          </w:p>
        </w:tc>
        <w:tc>
          <w:tcPr>
            <w:tcW w:w="2936" w:type="dxa"/>
            <w:gridSpan w:val="2"/>
            <w:tcBorders>
              <w:top w:val="single" w:sz="4" w:space="0" w:color="auto"/>
              <w:left w:val="single" w:sz="4" w:space="0" w:color="auto"/>
              <w:bottom w:val="single" w:sz="4" w:space="0" w:color="auto"/>
              <w:right w:val="single" w:sz="4" w:space="0" w:color="auto"/>
            </w:tcBorders>
            <w:shd w:val="clear" w:color="auto" w:fill="auto"/>
          </w:tcPr>
          <w:p w14:paraId="0EA0AF9A" w14:textId="77777777" w:rsidR="00D35B42"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 xml:space="preserve">Класні керівники, </w:t>
            </w:r>
          </w:p>
          <w:p w14:paraId="3D7F34AF" w14:textId="5C320251" w:rsidR="0021358C" w:rsidRPr="006F31BA" w:rsidRDefault="0021358C" w:rsidP="00520393">
            <w:pPr>
              <w:spacing w:after="0" w:line="240" w:lineRule="auto"/>
              <w:jc w:val="both"/>
              <w:rPr>
                <w:rFonts w:ascii="Times New Roman" w:hAnsi="Times New Roman"/>
                <w:sz w:val="24"/>
                <w:szCs w:val="24"/>
                <w:lang w:val="uk-UA"/>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5414F4B7" w14:textId="77777777" w:rsidR="00D35B42" w:rsidRPr="006F31BA" w:rsidRDefault="00D35B42" w:rsidP="00520393">
            <w:pPr>
              <w:spacing w:after="0" w:line="240" w:lineRule="auto"/>
              <w:jc w:val="both"/>
              <w:rPr>
                <w:rFonts w:ascii="Times New Roman" w:hAnsi="Times New Roman"/>
                <w:b/>
                <w:sz w:val="24"/>
                <w:szCs w:val="24"/>
                <w:lang w:val="uk-UA"/>
              </w:rPr>
            </w:pPr>
          </w:p>
          <w:p w14:paraId="42FCF3D6"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План заходів</w:t>
            </w:r>
          </w:p>
          <w:p w14:paraId="7D232D08"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lastRenderedPageBreak/>
              <w:t>План заходів</w:t>
            </w:r>
          </w:p>
          <w:p w14:paraId="4983995F" w14:textId="77777777" w:rsidR="00D35B42" w:rsidRPr="006F31BA" w:rsidRDefault="00D35B42" w:rsidP="00520393">
            <w:pPr>
              <w:spacing w:after="0" w:line="240" w:lineRule="auto"/>
              <w:jc w:val="both"/>
              <w:rPr>
                <w:rFonts w:ascii="Times New Roman" w:hAnsi="Times New Roman"/>
                <w:b/>
                <w:sz w:val="24"/>
                <w:szCs w:val="24"/>
                <w:lang w:val="uk-UA"/>
              </w:rPr>
            </w:pPr>
            <w:r w:rsidRPr="006F31BA">
              <w:rPr>
                <w:rFonts w:ascii="Times New Roman" w:hAnsi="Times New Roman"/>
                <w:sz w:val="24"/>
                <w:szCs w:val="24"/>
                <w:lang w:val="uk-UA"/>
              </w:rPr>
              <w:t>сценарій</w:t>
            </w:r>
          </w:p>
        </w:tc>
        <w:tc>
          <w:tcPr>
            <w:tcW w:w="1370" w:type="dxa"/>
            <w:gridSpan w:val="2"/>
            <w:tcBorders>
              <w:top w:val="single" w:sz="4" w:space="0" w:color="auto"/>
              <w:left w:val="single" w:sz="4" w:space="0" w:color="auto"/>
              <w:bottom w:val="single" w:sz="4" w:space="0" w:color="auto"/>
              <w:right w:val="single" w:sz="4" w:space="0" w:color="auto"/>
            </w:tcBorders>
          </w:tcPr>
          <w:p w14:paraId="589FA8F4" w14:textId="77777777" w:rsidR="00D35B42" w:rsidRPr="006F31BA" w:rsidRDefault="00D35B42" w:rsidP="00520393">
            <w:pPr>
              <w:spacing w:after="0" w:line="240" w:lineRule="auto"/>
              <w:jc w:val="both"/>
              <w:rPr>
                <w:rFonts w:ascii="Times New Roman" w:hAnsi="Times New Roman"/>
                <w:b/>
                <w:sz w:val="24"/>
                <w:szCs w:val="24"/>
                <w:lang w:val="uk-UA"/>
              </w:rPr>
            </w:pPr>
          </w:p>
        </w:tc>
      </w:tr>
      <w:tr w:rsidR="00D35B42" w:rsidRPr="006F31BA" w14:paraId="40F1E357" w14:textId="77777777" w:rsidTr="00D35B42">
        <w:trPr>
          <w:gridAfter w:val="1"/>
          <w:wAfter w:w="31" w:type="dxa"/>
          <w:trHeight w:val="145"/>
        </w:trPr>
        <w:tc>
          <w:tcPr>
            <w:tcW w:w="7744" w:type="dxa"/>
            <w:tcBorders>
              <w:top w:val="single" w:sz="4" w:space="0" w:color="auto"/>
              <w:left w:val="single" w:sz="4" w:space="0" w:color="auto"/>
              <w:bottom w:val="single" w:sz="4" w:space="0" w:color="auto"/>
              <w:right w:val="single" w:sz="4" w:space="0" w:color="auto"/>
            </w:tcBorders>
            <w:shd w:val="clear" w:color="auto" w:fill="auto"/>
            <w:hideMark/>
          </w:tcPr>
          <w:p w14:paraId="1E0C4C0A" w14:textId="77777777" w:rsidR="00D35B42" w:rsidRPr="006F31BA" w:rsidRDefault="00D35B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Ціннісне ставлення до себе</w:t>
            </w:r>
          </w:p>
          <w:p w14:paraId="58CDDDDF"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Розподіл доручень, оформлення класних куточків</w:t>
            </w:r>
          </w:p>
          <w:p w14:paraId="6CC58BC0"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Бесіди «Правила та єдині вимоги,  режим роботи закладу»</w:t>
            </w:r>
          </w:p>
          <w:p w14:paraId="718F397C"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День здоров’я</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tcPr>
          <w:p w14:paraId="1E9D4A40" w14:textId="77777777" w:rsidR="00D35B42" w:rsidRPr="006F31BA" w:rsidRDefault="00D35B42" w:rsidP="00520393">
            <w:pPr>
              <w:spacing w:after="0" w:line="240" w:lineRule="auto"/>
              <w:jc w:val="both"/>
              <w:rPr>
                <w:rFonts w:ascii="Times New Roman" w:hAnsi="Times New Roman"/>
                <w:sz w:val="24"/>
                <w:szCs w:val="24"/>
                <w:lang w:val="uk-UA"/>
              </w:rPr>
            </w:pPr>
          </w:p>
          <w:p w14:paraId="13364B00"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04-08</w:t>
            </w:r>
          </w:p>
          <w:p w14:paraId="24E7F8FF"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04-08</w:t>
            </w:r>
          </w:p>
          <w:p w14:paraId="724818BD"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24.09</w:t>
            </w:r>
          </w:p>
          <w:p w14:paraId="52E9FD26" w14:textId="77777777" w:rsidR="00D35B42" w:rsidRPr="006F31BA" w:rsidRDefault="00D35B42" w:rsidP="00520393">
            <w:pPr>
              <w:spacing w:after="0" w:line="240" w:lineRule="auto"/>
              <w:jc w:val="both"/>
              <w:rPr>
                <w:rFonts w:ascii="Times New Roman" w:hAnsi="Times New Roman"/>
                <w:sz w:val="24"/>
                <w:szCs w:val="24"/>
                <w:lang w:val="uk-UA"/>
              </w:rPr>
            </w:pPr>
          </w:p>
        </w:tc>
        <w:tc>
          <w:tcPr>
            <w:tcW w:w="2936" w:type="dxa"/>
            <w:gridSpan w:val="2"/>
            <w:tcBorders>
              <w:top w:val="single" w:sz="4" w:space="0" w:color="auto"/>
              <w:left w:val="single" w:sz="4" w:space="0" w:color="auto"/>
              <w:bottom w:val="single" w:sz="4" w:space="0" w:color="auto"/>
              <w:right w:val="single" w:sz="4" w:space="0" w:color="auto"/>
            </w:tcBorders>
            <w:shd w:val="clear" w:color="auto" w:fill="auto"/>
          </w:tcPr>
          <w:p w14:paraId="75A1899F" w14:textId="6DD0744A" w:rsidR="0021358C" w:rsidRPr="006F31BA" w:rsidRDefault="0021358C"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51298B67" w14:textId="77777777" w:rsidR="00D35B42" w:rsidRPr="006F31BA" w:rsidRDefault="00D35B42" w:rsidP="00520393">
            <w:pPr>
              <w:spacing w:after="0" w:line="240" w:lineRule="auto"/>
              <w:jc w:val="both"/>
              <w:rPr>
                <w:rFonts w:ascii="Times New Roman" w:hAnsi="Times New Roman"/>
                <w:b/>
                <w:sz w:val="24"/>
                <w:szCs w:val="24"/>
                <w:lang w:val="uk-UA"/>
              </w:rPr>
            </w:pPr>
          </w:p>
        </w:tc>
        <w:tc>
          <w:tcPr>
            <w:tcW w:w="1370" w:type="dxa"/>
            <w:gridSpan w:val="2"/>
            <w:tcBorders>
              <w:top w:val="single" w:sz="4" w:space="0" w:color="auto"/>
              <w:left w:val="single" w:sz="4" w:space="0" w:color="auto"/>
              <w:bottom w:val="single" w:sz="4" w:space="0" w:color="auto"/>
              <w:right w:val="single" w:sz="4" w:space="0" w:color="auto"/>
            </w:tcBorders>
          </w:tcPr>
          <w:p w14:paraId="41D5C4F6" w14:textId="77777777" w:rsidR="00D35B42" w:rsidRPr="006F31BA" w:rsidRDefault="00D35B42" w:rsidP="00520393">
            <w:pPr>
              <w:spacing w:after="0" w:line="240" w:lineRule="auto"/>
              <w:jc w:val="both"/>
              <w:rPr>
                <w:rFonts w:ascii="Times New Roman" w:hAnsi="Times New Roman"/>
                <w:b/>
                <w:sz w:val="24"/>
                <w:szCs w:val="24"/>
                <w:lang w:val="uk-UA"/>
              </w:rPr>
            </w:pPr>
          </w:p>
        </w:tc>
      </w:tr>
      <w:tr w:rsidR="00D35B42" w:rsidRPr="006F31BA" w14:paraId="188890EF" w14:textId="77777777" w:rsidTr="00D35B42">
        <w:trPr>
          <w:gridAfter w:val="1"/>
          <w:wAfter w:w="31" w:type="dxa"/>
          <w:trHeight w:val="145"/>
        </w:trPr>
        <w:tc>
          <w:tcPr>
            <w:tcW w:w="7744" w:type="dxa"/>
            <w:tcBorders>
              <w:top w:val="single" w:sz="4" w:space="0" w:color="auto"/>
              <w:left w:val="single" w:sz="4" w:space="0" w:color="auto"/>
              <w:bottom w:val="single" w:sz="4" w:space="0" w:color="auto"/>
              <w:right w:val="single" w:sz="4" w:space="0" w:color="auto"/>
            </w:tcBorders>
          </w:tcPr>
          <w:p w14:paraId="1AAB4F82" w14:textId="77777777" w:rsidR="00D35B42" w:rsidRPr="006F31BA" w:rsidRDefault="00D35B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Ціннісне ставлення до культури і мистецтва</w:t>
            </w:r>
          </w:p>
          <w:p w14:paraId="3915EBF8"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30.09 - Всеукраїнський День бібліотек. Бібліотечний квест.</w:t>
            </w:r>
          </w:p>
          <w:p w14:paraId="190A5659" w14:textId="77777777" w:rsidR="00D35B42" w:rsidRPr="006F31BA" w:rsidRDefault="00D35B42" w:rsidP="00520393">
            <w:pPr>
              <w:spacing w:after="0" w:line="240" w:lineRule="auto"/>
              <w:jc w:val="both"/>
              <w:rPr>
                <w:rFonts w:ascii="Times New Roman" w:hAnsi="Times New Roman"/>
                <w:sz w:val="24"/>
                <w:szCs w:val="24"/>
                <w:lang w:val="uk-UA"/>
              </w:rPr>
            </w:pPr>
          </w:p>
        </w:tc>
        <w:tc>
          <w:tcPr>
            <w:tcW w:w="1604" w:type="dxa"/>
            <w:gridSpan w:val="2"/>
            <w:tcBorders>
              <w:top w:val="single" w:sz="4" w:space="0" w:color="auto"/>
              <w:left w:val="single" w:sz="4" w:space="0" w:color="auto"/>
              <w:bottom w:val="single" w:sz="4" w:space="0" w:color="auto"/>
              <w:right w:val="single" w:sz="4" w:space="0" w:color="auto"/>
            </w:tcBorders>
          </w:tcPr>
          <w:p w14:paraId="3C9F5239" w14:textId="77777777" w:rsidR="00D35B42" w:rsidRPr="006F31BA" w:rsidRDefault="00D35B42" w:rsidP="00520393">
            <w:pPr>
              <w:spacing w:after="0" w:line="240" w:lineRule="auto"/>
              <w:jc w:val="both"/>
              <w:rPr>
                <w:rFonts w:ascii="Times New Roman" w:hAnsi="Times New Roman"/>
                <w:sz w:val="24"/>
                <w:szCs w:val="24"/>
                <w:lang w:val="uk-UA"/>
              </w:rPr>
            </w:pPr>
          </w:p>
          <w:p w14:paraId="47222FE5"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30.09</w:t>
            </w:r>
          </w:p>
          <w:p w14:paraId="05944035" w14:textId="77777777" w:rsidR="00D35B42" w:rsidRPr="006F31BA" w:rsidRDefault="00D35B42" w:rsidP="00520393">
            <w:pPr>
              <w:spacing w:after="0" w:line="240" w:lineRule="auto"/>
              <w:jc w:val="both"/>
              <w:rPr>
                <w:rFonts w:ascii="Times New Roman" w:hAnsi="Times New Roman"/>
                <w:sz w:val="24"/>
                <w:szCs w:val="24"/>
                <w:lang w:val="uk-UA"/>
              </w:rPr>
            </w:pPr>
          </w:p>
        </w:tc>
        <w:tc>
          <w:tcPr>
            <w:tcW w:w="2936" w:type="dxa"/>
            <w:gridSpan w:val="2"/>
            <w:tcBorders>
              <w:top w:val="single" w:sz="4" w:space="0" w:color="auto"/>
              <w:left w:val="single" w:sz="4" w:space="0" w:color="auto"/>
              <w:bottom w:val="single" w:sz="4" w:space="0" w:color="auto"/>
              <w:right w:val="single" w:sz="4" w:space="0" w:color="auto"/>
            </w:tcBorders>
          </w:tcPr>
          <w:p w14:paraId="236FE6D4" w14:textId="26776697" w:rsidR="00D35B42" w:rsidRPr="006F31BA" w:rsidRDefault="0021358C"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668" w:type="dxa"/>
            <w:tcBorders>
              <w:top w:val="single" w:sz="4" w:space="0" w:color="auto"/>
              <w:left w:val="single" w:sz="4" w:space="0" w:color="auto"/>
              <w:bottom w:val="single" w:sz="4" w:space="0" w:color="auto"/>
              <w:right w:val="single" w:sz="4" w:space="0" w:color="auto"/>
            </w:tcBorders>
            <w:hideMark/>
          </w:tcPr>
          <w:p w14:paraId="16F727FD"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План заходів </w:t>
            </w:r>
          </w:p>
        </w:tc>
        <w:tc>
          <w:tcPr>
            <w:tcW w:w="1370" w:type="dxa"/>
            <w:gridSpan w:val="2"/>
            <w:tcBorders>
              <w:top w:val="single" w:sz="4" w:space="0" w:color="auto"/>
              <w:left w:val="single" w:sz="4" w:space="0" w:color="auto"/>
              <w:bottom w:val="single" w:sz="4" w:space="0" w:color="auto"/>
              <w:right w:val="single" w:sz="4" w:space="0" w:color="auto"/>
            </w:tcBorders>
          </w:tcPr>
          <w:p w14:paraId="22C5C7A4" w14:textId="77777777" w:rsidR="00D35B42" w:rsidRPr="006F31BA" w:rsidRDefault="00D35B42" w:rsidP="00520393">
            <w:pPr>
              <w:spacing w:after="0" w:line="240" w:lineRule="auto"/>
              <w:jc w:val="both"/>
              <w:rPr>
                <w:rFonts w:ascii="Times New Roman" w:hAnsi="Times New Roman"/>
                <w:b/>
                <w:sz w:val="24"/>
                <w:szCs w:val="24"/>
                <w:lang w:val="uk-UA"/>
              </w:rPr>
            </w:pPr>
          </w:p>
        </w:tc>
      </w:tr>
      <w:tr w:rsidR="00D35B42" w:rsidRPr="006F31BA" w14:paraId="229CB801" w14:textId="77777777" w:rsidTr="00D35B42">
        <w:trPr>
          <w:gridAfter w:val="1"/>
          <w:wAfter w:w="31" w:type="dxa"/>
          <w:trHeight w:val="145"/>
        </w:trPr>
        <w:tc>
          <w:tcPr>
            <w:tcW w:w="7744" w:type="dxa"/>
            <w:tcBorders>
              <w:top w:val="single" w:sz="4" w:space="0" w:color="auto"/>
              <w:left w:val="single" w:sz="4" w:space="0" w:color="auto"/>
              <w:bottom w:val="single" w:sz="4" w:space="0" w:color="auto"/>
              <w:right w:val="single" w:sz="4" w:space="0" w:color="auto"/>
            </w:tcBorders>
            <w:hideMark/>
          </w:tcPr>
          <w:p w14:paraId="4A2CD6B3" w14:textId="77777777" w:rsidR="00D35B42" w:rsidRPr="006F31BA" w:rsidRDefault="00D35B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Ціннісне ставлення до праці</w:t>
            </w:r>
          </w:p>
          <w:p w14:paraId="35355B82" w14:textId="2188583D" w:rsidR="00D35B42" w:rsidRPr="006F31BA" w:rsidRDefault="00517DB0" w:rsidP="005203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Заходи «</w:t>
            </w:r>
            <w:r w:rsidR="00D35B42" w:rsidRPr="006F31BA">
              <w:rPr>
                <w:rFonts w:ascii="Times New Roman" w:hAnsi="Times New Roman"/>
                <w:sz w:val="24"/>
                <w:szCs w:val="24"/>
                <w:lang w:val="uk-UA" w:eastAsia="uk-UA"/>
              </w:rPr>
              <w:t xml:space="preserve">  День фізичної культури». </w:t>
            </w:r>
          </w:p>
        </w:tc>
        <w:tc>
          <w:tcPr>
            <w:tcW w:w="1604" w:type="dxa"/>
            <w:gridSpan w:val="2"/>
            <w:tcBorders>
              <w:top w:val="single" w:sz="4" w:space="0" w:color="auto"/>
              <w:left w:val="single" w:sz="4" w:space="0" w:color="auto"/>
              <w:bottom w:val="single" w:sz="4" w:space="0" w:color="auto"/>
              <w:right w:val="single" w:sz="4" w:space="0" w:color="auto"/>
            </w:tcBorders>
          </w:tcPr>
          <w:p w14:paraId="4FEA8F98" w14:textId="034F85E2"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10.09</w:t>
            </w:r>
          </w:p>
        </w:tc>
        <w:tc>
          <w:tcPr>
            <w:tcW w:w="2936" w:type="dxa"/>
            <w:gridSpan w:val="2"/>
            <w:tcBorders>
              <w:top w:val="single" w:sz="4" w:space="0" w:color="auto"/>
              <w:left w:val="single" w:sz="4" w:space="0" w:color="auto"/>
              <w:bottom w:val="single" w:sz="4" w:space="0" w:color="auto"/>
              <w:right w:val="single" w:sz="4" w:space="0" w:color="auto"/>
            </w:tcBorders>
          </w:tcPr>
          <w:p w14:paraId="7493885E" w14:textId="1CE0FDD1" w:rsidR="00D35B42" w:rsidRPr="006F31BA" w:rsidRDefault="00517DB0"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Заяць</w:t>
            </w:r>
            <w:proofErr w:type="spellEnd"/>
            <w:r>
              <w:rPr>
                <w:rFonts w:ascii="Times New Roman" w:hAnsi="Times New Roman"/>
                <w:sz w:val="24"/>
                <w:szCs w:val="24"/>
                <w:lang w:val="uk-UA"/>
              </w:rPr>
              <w:t xml:space="preserve"> В.І.</w:t>
            </w:r>
          </w:p>
        </w:tc>
        <w:tc>
          <w:tcPr>
            <w:tcW w:w="1668" w:type="dxa"/>
            <w:tcBorders>
              <w:top w:val="single" w:sz="4" w:space="0" w:color="auto"/>
              <w:left w:val="single" w:sz="4" w:space="0" w:color="auto"/>
              <w:bottom w:val="single" w:sz="4" w:space="0" w:color="auto"/>
              <w:right w:val="single" w:sz="4" w:space="0" w:color="auto"/>
            </w:tcBorders>
            <w:hideMark/>
          </w:tcPr>
          <w:p w14:paraId="5AE3694B"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План заходів</w:t>
            </w:r>
          </w:p>
        </w:tc>
        <w:tc>
          <w:tcPr>
            <w:tcW w:w="1370" w:type="dxa"/>
            <w:gridSpan w:val="2"/>
            <w:tcBorders>
              <w:top w:val="single" w:sz="4" w:space="0" w:color="auto"/>
              <w:left w:val="single" w:sz="4" w:space="0" w:color="auto"/>
              <w:bottom w:val="single" w:sz="4" w:space="0" w:color="auto"/>
              <w:right w:val="single" w:sz="4" w:space="0" w:color="auto"/>
            </w:tcBorders>
          </w:tcPr>
          <w:p w14:paraId="614B58DB" w14:textId="77777777" w:rsidR="00D35B42" w:rsidRPr="006F31BA" w:rsidRDefault="00D35B42" w:rsidP="00520393">
            <w:pPr>
              <w:spacing w:after="0" w:line="240" w:lineRule="auto"/>
              <w:jc w:val="both"/>
              <w:rPr>
                <w:rFonts w:ascii="Times New Roman" w:hAnsi="Times New Roman"/>
                <w:b/>
                <w:sz w:val="24"/>
                <w:szCs w:val="24"/>
                <w:lang w:val="uk-UA"/>
              </w:rPr>
            </w:pPr>
          </w:p>
        </w:tc>
      </w:tr>
      <w:tr w:rsidR="00D35B42" w:rsidRPr="006F31BA" w14:paraId="7488E6F5" w14:textId="77777777" w:rsidTr="00D35B42">
        <w:trPr>
          <w:gridAfter w:val="1"/>
          <w:wAfter w:w="31" w:type="dxa"/>
          <w:trHeight w:val="1292"/>
        </w:trPr>
        <w:tc>
          <w:tcPr>
            <w:tcW w:w="7744" w:type="dxa"/>
            <w:tcBorders>
              <w:top w:val="single" w:sz="4" w:space="0" w:color="auto"/>
              <w:left w:val="single" w:sz="4" w:space="0" w:color="auto"/>
              <w:bottom w:val="single" w:sz="4" w:space="0" w:color="auto"/>
              <w:right w:val="single" w:sz="4" w:space="0" w:color="auto"/>
            </w:tcBorders>
            <w:hideMark/>
          </w:tcPr>
          <w:p w14:paraId="30AC71FA"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Психологічна служба. Використання діагностичних </w:t>
            </w:r>
            <w:proofErr w:type="spellStart"/>
            <w:r w:rsidRPr="006F31BA">
              <w:rPr>
                <w:rFonts w:ascii="Times New Roman" w:hAnsi="Times New Roman"/>
                <w:sz w:val="24"/>
                <w:szCs w:val="24"/>
                <w:lang w:val="uk-UA"/>
              </w:rPr>
              <w:t>методик</w:t>
            </w:r>
            <w:proofErr w:type="spellEnd"/>
            <w:r w:rsidRPr="006F31BA">
              <w:rPr>
                <w:rFonts w:ascii="Times New Roman" w:hAnsi="Times New Roman"/>
                <w:sz w:val="24"/>
                <w:szCs w:val="24"/>
                <w:lang w:val="uk-UA"/>
              </w:rPr>
              <w:t xml:space="preserve"> вивчення особистісних якостей учнів, їх пізнавальних інтересів, нахилів і можливостей, а саме:</w:t>
            </w:r>
          </w:p>
          <w:p w14:paraId="629D5437" w14:textId="296F38F6"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•Визначення осо</w:t>
            </w:r>
            <w:r w:rsidR="00517DB0">
              <w:rPr>
                <w:rFonts w:ascii="Times New Roman" w:hAnsi="Times New Roman"/>
                <w:sz w:val="24"/>
                <w:szCs w:val="24"/>
                <w:lang w:val="uk-UA"/>
              </w:rPr>
              <w:t>бистісної адаптованості учнів 1 класу та дошкільнят</w:t>
            </w:r>
            <w:r w:rsidRPr="006F31BA">
              <w:rPr>
                <w:rFonts w:ascii="Times New Roman" w:hAnsi="Times New Roman"/>
                <w:sz w:val="24"/>
                <w:szCs w:val="24"/>
                <w:lang w:val="uk-UA"/>
              </w:rPr>
              <w:t>;</w:t>
            </w:r>
          </w:p>
          <w:p w14:paraId="58F7BD57"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•Визначення статусу дитини у колективі</w:t>
            </w:r>
          </w:p>
        </w:tc>
        <w:tc>
          <w:tcPr>
            <w:tcW w:w="1604" w:type="dxa"/>
            <w:gridSpan w:val="2"/>
            <w:tcBorders>
              <w:top w:val="single" w:sz="4" w:space="0" w:color="auto"/>
              <w:left w:val="single" w:sz="4" w:space="0" w:color="auto"/>
              <w:bottom w:val="single" w:sz="4" w:space="0" w:color="auto"/>
              <w:right w:val="single" w:sz="4" w:space="0" w:color="auto"/>
            </w:tcBorders>
            <w:hideMark/>
          </w:tcPr>
          <w:p w14:paraId="33279E5A"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2936" w:type="dxa"/>
            <w:gridSpan w:val="2"/>
            <w:tcBorders>
              <w:top w:val="single" w:sz="4" w:space="0" w:color="auto"/>
              <w:left w:val="single" w:sz="4" w:space="0" w:color="auto"/>
              <w:bottom w:val="single" w:sz="4" w:space="0" w:color="auto"/>
              <w:right w:val="single" w:sz="4" w:space="0" w:color="auto"/>
            </w:tcBorders>
          </w:tcPr>
          <w:p w14:paraId="11F2C42E" w14:textId="024A0F99" w:rsidR="00D35B42" w:rsidRPr="006F31BA" w:rsidRDefault="00517DB0"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668" w:type="dxa"/>
            <w:tcBorders>
              <w:top w:val="single" w:sz="4" w:space="0" w:color="auto"/>
              <w:left w:val="single" w:sz="4" w:space="0" w:color="auto"/>
              <w:bottom w:val="single" w:sz="4" w:space="0" w:color="auto"/>
              <w:right w:val="single" w:sz="4" w:space="0" w:color="auto"/>
            </w:tcBorders>
          </w:tcPr>
          <w:p w14:paraId="295CD840" w14:textId="77777777" w:rsidR="00D35B42" w:rsidRPr="006F31BA" w:rsidRDefault="00D35B42" w:rsidP="00520393">
            <w:pPr>
              <w:spacing w:after="0" w:line="240" w:lineRule="auto"/>
              <w:jc w:val="both"/>
              <w:rPr>
                <w:rFonts w:ascii="Times New Roman" w:hAnsi="Times New Roman"/>
                <w:b/>
                <w:sz w:val="24"/>
                <w:szCs w:val="24"/>
                <w:lang w:val="uk-UA"/>
              </w:rPr>
            </w:pPr>
          </w:p>
        </w:tc>
        <w:tc>
          <w:tcPr>
            <w:tcW w:w="1370" w:type="dxa"/>
            <w:gridSpan w:val="2"/>
            <w:tcBorders>
              <w:top w:val="single" w:sz="4" w:space="0" w:color="auto"/>
              <w:left w:val="single" w:sz="4" w:space="0" w:color="auto"/>
              <w:bottom w:val="single" w:sz="4" w:space="0" w:color="auto"/>
              <w:right w:val="single" w:sz="4" w:space="0" w:color="auto"/>
            </w:tcBorders>
          </w:tcPr>
          <w:p w14:paraId="69E0EA49" w14:textId="77777777" w:rsidR="00D35B42" w:rsidRPr="006F31BA" w:rsidRDefault="00D35B42" w:rsidP="00520393">
            <w:pPr>
              <w:spacing w:after="0" w:line="240" w:lineRule="auto"/>
              <w:jc w:val="both"/>
              <w:rPr>
                <w:rFonts w:ascii="Times New Roman" w:hAnsi="Times New Roman"/>
                <w:b/>
                <w:sz w:val="24"/>
                <w:szCs w:val="24"/>
                <w:lang w:val="uk-UA"/>
              </w:rPr>
            </w:pPr>
          </w:p>
        </w:tc>
      </w:tr>
      <w:tr w:rsidR="00D35B42" w:rsidRPr="006F31BA" w14:paraId="1C36BEB2" w14:textId="77777777" w:rsidTr="00D35B42">
        <w:trPr>
          <w:gridAfter w:val="1"/>
          <w:wAfter w:w="31" w:type="dxa"/>
          <w:trHeight w:val="375"/>
        </w:trPr>
        <w:tc>
          <w:tcPr>
            <w:tcW w:w="7744" w:type="dxa"/>
            <w:tcBorders>
              <w:top w:val="single" w:sz="4" w:space="0" w:color="auto"/>
              <w:left w:val="single" w:sz="4" w:space="0" w:color="auto"/>
              <w:bottom w:val="single" w:sz="4" w:space="0" w:color="auto"/>
              <w:right w:val="single" w:sz="4" w:space="0" w:color="auto"/>
            </w:tcBorders>
            <w:shd w:val="clear" w:color="auto" w:fill="D99594"/>
            <w:hideMark/>
          </w:tcPr>
          <w:p w14:paraId="186454AC" w14:textId="77777777" w:rsidR="00D35B42" w:rsidRPr="006F31BA" w:rsidRDefault="00D35B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shd w:val="clear" w:color="auto" w:fill="D99594"/>
                <w:lang w:val="uk-UA"/>
              </w:rPr>
              <w:t>4. Бібліотека як простір інформаційної взаємодії та соціально-культурної комунікації учасників освітнього процесу</w:t>
            </w:r>
          </w:p>
        </w:tc>
        <w:tc>
          <w:tcPr>
            <w:tcW w:w="1604" w:type="dxa"/>
            <w:gridSpan w:val="2"/>
            <w:tcBorders>
              <w:top w:val="single" w:sz="4" w:space="0" w:color="auto"/>
              <w:left w:val="single" w:sz="4" w:space="0" w:color="auto"/>
              <w:bottom w:val="single" w:sz="4" w:space="0" w:color="auto"/>
              <w:right w:val="single" w:sz="4" w:space="0" w:color="auto"/>
            </w:tcBorders>
            <w:shd w:val="clear" w:color="auto" w:fill="D99594"/>
          </w:tcPr>
          <w:p w14:paraId="5C10F74A" w14:textId="77777777" w:rsidR="00D35B42" w:rsidRPr="006F31BA" w:rsidRDefault="00D35B42" w:rsidP="00520393">
            <w:pPr>
              <w:spacing w:after="0" w:line="240" w:lineRule="auto"/>
              <w:jc w:val="both"/>
              <w:rPr>
                <w:rFonts w:ascii="Times New Roman" w:hAnsi="Times New Roman"/>
                <w:b/>
                <w:sz w:val="24"/>
                <w:szCs w:val="24"/>
                <w:lang w:val="uk-UA"/>
              </w:rPr>
            </w:pPr>
          </w:p>
        </w:tc>
        <w:tc>
          <w:tcPr>
            <w:tcW w:w="2936" w:type="dxa"/>
            <w:gridSpan w:val="2"/>
            <w:tcBorders>
              <w:top w:val="single" w:sz="4" w:space="0" w:color="auto"/>
              <w:left w:val="single" w:sz="4" w:space="0" w:color="auto"/>
              <w:bottom w:val="single" w:sz="4" w:space="0" w:color="auto"/>
              <w:right w:val="single" w:sz="4" w:space="0" w:color="auto"/>
            </w:tcBorders>
            <w:shd w:val="clear" w:color="auto" w:fill="D99594"/>
          </w:tcPr>
          <w:p w14:paraId="11EBC38D" w14:textId="77777777" w:rsidR="00D35B42" w:rsidRPr="006F31BA" w:rsidRDefault="00D35B42" w:rsidP="00520393">
            <w:pPr>
              <w:spacing w:after="0" w:line="240" w:lineRule="auto"/>
              <w:jc w:val="both"/>
              <w:rPr>
                <w:rFonts w:ascii="Times New Roman" w:hAnsi="Times New Roman"/>
                <w:b/>
                <w:sz w:val="24"/>
                <w:szCs w:val="24"/>
                <w:lang w:val="uk-UA"/>
              </w:rPr>
            </w:pPr>
          </w:p>
        </w:tc>
        <w:tc>
          <w:tcPr>
            <w:tcW w:w="1668" w:type="dxa"/>
            <w:tcBorders>
              <w:top w:val="single" w:sz="4" w:space="0" w:color="auto"/>
              <w:left w:val="single" w:sz="4" w:space="0" w:color="auto"/>
              <w:bottom w:val="single" w:sz="4" w:space="0" w:color="auto"/>
              <w:right w:val="single" w:sz="4" w:space="0" w:color="auto"/>
            </w:tcBorders>
            <w:shd w:val="clear" w:color="auto" w:fill="D99594"/>
          </w:tcPr>
          <w:p w14:paraId="1CB9C0C1" w14:textId="77777777" w:rsidR="00D35B42" w:rsidRPr="006F31BA" w:rsidRDefault="00D35B42" w:rsidP="00520393">
            <w:pPr>
              <w:spacing w:after="0" w:line="240" w:lineRule="auto"/>
              <w:jc w:val="both"/>
              <w:rPr>
                <w:rFonts w:ascii="Times New Roman" w:hAnsi="Times New Roman"/>
                <w:b/>
                <w:sz w:val="24"/>
                <w:szCs w:val="24"/>
                <w:lang w:val="uk-UA"/>
              </w:rPr>
            </w:pPr>
          </w:p>
        </w:tc>
        <w:tc>
          <w:tcPr>
            <w:tcW w:w="1370" w:type="dxa"/>
            <w:gridSpan w:val="2"/>
            <w:tcBorders>
              <w:top w:val="single" w:sz="4" w:space="0" w:color="auto"/>
              <w:left w:val="single" w:sz="4" w:space="0" w:color="auto"/>
              <w:bottom w:val="single" w:sz="4" w:space="0" w:color="auto"/>
              <w:right w:val="single" w:sz="4" w:space="0" w:color="auto"/>
            </w:tcBorders>
            <w:shd w:val="clear" w:color="auto" w:fill="D99594"/>
          </w:tcPr>
          <w:p w14:paraId="1D247F5C" w14:textId="77777777" w:rsidR="00D35B42" w:rsidRPr="006F31BA" w:rsidRDefault="00D35B42" w:rsidP="00520393">
            <w:pPr>
              <w:spacing w:after="0" w:line="240" w:lineRule="auto"/>
              <w:jc w:val="both"/>
              <w:rPr>
                <w:rFonts w:ascii="Times New Roman" w:hAnsi="Times New Roman"/>
                <w:b/>
                <w:sz w:val="24"/>
                <w:szCs w:val="24"/>
                <w:lang w:val="uk-UA"/>
              </w:rPr>
            </w:pPr>
          </w:p>
        </w:tc>
      </w:tr>
      <w:tr w:rsidR="00D35B42" w:rsidRPr="006F31BA" w14:paraId="4B54FBA2" w14:textId="77777777" w:rsidTr="00D35B42">
        <w:trPr>
          <w:gridAfter w:val="1"/>
          <w:wAfter w:w="31" w:type="dxa"/>
          <w:trHeight w:val="395"/>
        </w:trPr>
        <w:tc>
          <w:tcPr>
            <w:tcW w:w="7744" w:type="dxa"/>
            <w:tcBorders>
              <w:top w:val="single" w:sz="4" w:space="0" w:color="auto"/>
              <w:left w:val="single" w:sz="4" w:space="0" w:color="auto"/>
              <w:bottom w:val="single" w:sz="4" w:space="0" w:color="auto"/>
              <w:right w:val="single" w:sz="4" w:space="0" w:color="auto"/>
            </w:tcBorders>
            <w:hideMark/>
          </w:tcPr>
          <w:p w14:paraId="7973A619"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Акція зі збору макулатури</w:t>
            </w:r>
          </w:p>
        </w:tc>
        <w:tc>
          <w:tcPr>
            <w:tcW w:w="1604" w:type="dxa"/>
            <w:gridSpan w:val="2"/>
            <w:tcBorders>
              <w:top w:val="single" w:sz="4" w:space="0" w:color="auto"/>
              <w:left w:val="single" w:sz="4" w:space="0" w:color="auto"/>
              <w:bottom w:val="single" w:sz="4" w:space="0" w:color="auto"/>
              <w:right w:val="single" w:sz="4" w:space="0" w:color="auto"/>
            </w:tcBorders>
            <w:hideMark/>
          </w:tcPr>
          <w:p w14:paraId="64B81812" w14:textId="77777777" w:rsidR="00D35B42" w:rsidRPr="006F31BA" w:rsidRDefault="00D35B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2936" w:type="dxa"/>
            <w:gridSpan w:val="2"/>
            <w:tcBorders>
              <w:top w:val="single" w:sz="4" w:space="0" w:color="auto"/>
              <w:left w:val="single" w:sz="4" w:space="0" w:color="auto"/>
              <w:bottom w:val="single" w:sz="4" w:space="0" w:color="auto"/>
              <w:right w:val="single" w:sz="4" w:space="0" w:color="auto"/>
            </w:tcBorders>
          </w:tcPr>
          <w:p w14:paraId="058068A6" w14:textId="6053A9A6" w:rsidR="00D35B42" w:rsidRPr="006F31BA" w:rsidRDefault="0021358C"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668" w:type="dxa"/>
            <w:tcBorders>
              <w:top w:val="single" w:sz="4" w:space="0" w:color="auto"/>
              <w:left w:val="single" w:sz="4" w:space="0" w:color="auto"/>
              <w:bottom w:val="single" w:sz="4" w:space="0" w:color="auto"/>
              <w:right w:val="single" w:sz="4" w:space="0" w:color="auto"/>
            </w:tcBorders>
          </w:tcPr>
          <w:p w14:paraId="2A3B5051" w14:textId="77777777" w:rsidR="00D35B42" w:rsidRPr="006F31BA" w:rsidRDefault="00D35B42" w:rsidP="00520393">
            <w:pPr>
              <w:spacing w:after="0" w:line="240" w:lineRule="auto"/>
              <w:jc w:val="both"/>
              <w:rPr>
                <w:rFonts w:ascii="Times New Roman" w:hAnsi="Times New Roman"/>
                <w:b/>
                <w:sz w:val="24"/>
                <w:szCs w:val="24"/>
                <w:lang w:val="uk-UA"/>
              </w:rPr>
            </w:pPr>
          </w:p>
        </w:tc>
        <w:tc>
          <w:tcPr>
            <w:tcW w:w="1370" w:type="dxa"/>
            <w:gridSpan w:val="2"/>
            <w:tcBorders>
              <w:top w:val="single" w:sz="4" w:space="0" w:color="auto"/>
              <w:left w:val="single" w:sz="4" w:space="0" w:color="auto"/>
              <w:bottom w:val="single" w:sz="4" w:space="0" w:color="auto"/>
              <w:right w:val="single" w:sz="4" w:space="0" w:color="auto"/>
            </w:tcBorders>
          </w:tcPr>
          <w:p w14:paraId="40850D1E" w14:textId="77777777" w:rsidR="00D35B42" w:rsidRPr="006F31BA" w:rsidRDefault="00D35B42" w:rsidP="00520393">
            <w:pPr>
              <w:spacing w:after="0" w:line="240" w:lineRule="auto"/>
              <w:jc w:val="both"/>
              <w:rPr>
                <w:rFonts w:ascii="Times New Roman" w:hAnsi="Times New Roman"/>
                <w:b/>
                <w:sz w:val="24"/>
                <w:szCs w:val="24"/>
                <w:lang w:val="uk-UA"/>
              </w:rPr>
            </w:pPr>
          </w:p>
        </w:tc>
      </w:tr>
    </w:tbl>
    <w:p w14:paraId="5DB6C657" w14:textId="77777777" w:rsidR="00994242" w:rsidRPr="006F31BA" w:rsidRDefault="00994242" w:rsidP="00520393">
      <w:pPr>
        <w:tabs>
          <w:tab w:val="left" w:pos="1134"/>
        </w:tabs>
        <w:spacing w:after="0" w:line="240" w:lineRule="auto"/>
        <w:jc w:val="center"/>
        <w:rPr>
          <w:rFonts w:ascii="Times New Roman" w:hAnsi="Times New Roman"/>
          <w:b/>
          <w:color w:val="002060"/>
          <w:sz w:val="24"/>
          <w:szCs w:val="24"/>
          <w:lang w:val="uk-UA"/>
        </w:rPr>
      </w:pPr>
      <w:r w:rsidRPr="006F31BA">
        <w:rPr>
          <w:rFonts w:ascii="Times New Roman" w:hAnsi="Times New Roman"/>
          <w:b/>
          <w:color w:val="002060"/>
          <w:sz w:val="24"/>
          <w:szCs w:val="24"/>
          <w:lang w:val="uk-UA"/>
        </w:rPr>
        <w:t>ІІ. СИСТЕМА ОЦІНЮВАННЯ ЗДОБУВАЧІВ ОСВІТИ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1559"/>
        <w:gridCol w:w="2977"/>
        <w:gridCol w:w="1701"/>
        <w:gridCol w:w="1276"/>
      </w:tblGrid>
      <w:tr w:rsidR="00994242" w:rsidRPr="00002922" w14:paraId="65422A2F" w14:textId="77777777" w:rsidTr="003C55BD">
        <w:trPr>
          <w:trHeight w:val="145"/>
        </w:trPr>
        <w:tc>
          <w:tcPr>
            <w:tcW w:w="7763" w:type="dxa"/>
            <w:tcBorders>
              <w:top w:val="single" w:sz="4" w:space="0" w:color="auto"/>
              <w:left w:val="single" w:sz="4" w:space="0" w:color="auto"/>
              <w:bottom w:val="single" w:sz="4" w:space="0" w:color="auto"/>
              <w:right w:val="single" w:sz="4" w:space="0" w:color="auto"/>
            </w:tcBorders>
            <w:shd w:val="clear" w:color="auto" w:fill="95B3D7"/>
            <w:hideMark/>
          </w:tcPr>
          <w:p w14:paraId="47E3E1B4"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1. Наявність відкритої, прозорої і зрозумілої для здобувачів освіти системи оцінювання їх навчальних досягнень.</w:t>
            </w:r>
          </w:p>
        </w:tc>
        <w:tc>
          <w:tcPr>
            <w:tcW w:w="1559" w:type="dxa"/>
            <w:tcBorders>
              <w:top w:val="single" w:sz="4" w:space="0" w:color="auto"/>
              <w:left w:val="single" w:sz="4" w:space="0" w:color="auto"/>
              <w:bottom w:val="single" w:sz="4" w:space="0" w:color="auto"/>
              <w:right w:val="single" w:sz="4" w:space="0" w:color="auto"/>
            </w:tcBorders>
            <w:shd w:val="clear" w:color="auto" w:fill="95B3D7"/>
          </w:tcPr>
          <w:p w14:paraId="0C569807" w14:textId="77777777" w:rsidR="00994242" w:rsidRPr="006F31BA" w:rsidRDefault="00994242" w:rsidP="00520393">
            <w:pPr>
              <w:spacing w:after="0" w:line="240" w:lineRule="auto"/>
              <w:jc w:val="both"/>
              <w:rPr>
                <w:rFonts w:ascii="Times New Roman" w:hAnsi="Times New Roman"/>
                <w:b/>
                <w:sz w:val="24"/>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95B3D7"/>
          </w:tcPr>
          <w:p w14:paraId="7112EBA7"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95B3D7"/>
          </w:tcPr>
          <w:p w14:paraId="7DE75ED3"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95B3D7"/>
          </w:tcPr>
          <w:p w14:paraId="302DB9EB"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1A1509C1" w14:textId="77777777" w:rsidTr="00D35B42">
        <w:trPr>
          <w:trHeight w:val="145"/>
        </w:trPr>
        <w:tc>
          <w:tcPr>
            <w:tcW w:w="7763" w:type="dxa"/>
            <w:tcBorders>
              <w:top w:val="single" w:sz="4" w:space="0" w:color="auto"/>
              <w:left w:val="single" w:sz="4" w:space="0" w:color="auto"/>
              <w:bottom w:val="single" w:sz="4" w:space="0" w:color="auto"/>
              <w:right w:val="single" w:sz="4" w:space="0" w:color="auto"/>
            </w:tcBorders>
            <w:hideMark/>
          </w:tcPr>
          <w:p w14:paraId="365947A8"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Бесіди «Ознайомлення з нормативно-правовими документами щодо оцінювання навчальних досягнень учнів»</w:t>
            </w:r>
          </w:p>
        </w:tc>
        <w:tc>
          <w:tcPr>
            <w:tcW w:w="1559" w:type="dxa"/>
            <w:tcBorders>
              <w:top w:val="single" w:sz="4" w:space="0" w:color="auto"/>
              <w:left w:val="single" w:sz="4" w:space="0" w:color="auto"/>
              <w:bottom w:val="single" w:sz="4" w:space="0" w:color="auto"/>
              <w:right w:val="single" w:sz="4" w:space="0" w:color="auto"/>
            </w:tcBorders>
            <w:hideMark/>
          </w:tcPr>
          <w:p w14:paraId="1A1ED82B"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01-05.09</w:t>
            </w:r>
          </w:p>
        </w:tc>
        <w:tc>
          <w:tcPr>
            <w:tcW w:w="2977" w:type="dxa"/>
            <w:tcBorders>
              <w:top w:val="single" w:sz="4" w:space="0" w:color="auto"/>
              <w:left w:val="single" w:sz="4" w:space="0" w:color="auto"/>
              <w:bottom w:val="single" w:sz="4" w:space="0" w:color="auto"/>
              <w:right w:val="single" w:sz="4" w:space="0" w:color="auto"/>
            </w:tcBorders>
          </w:tcPr>
          <w:p w14:paraId="2C579ED2" w14:textId="5969138B"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701" w:type="dxa"/>
            <w:tcBorders>
              <w:top w:val="single" w:sz="4" w:space="0" w:color="auto"/>
              <w:left w:val="single" w:sz="4" w:space="0" w:color="auto"/>
              <w:bottom w:val="single" w:sz="4" w:space="0" w:color="auto"/>
              <w:right w:val="single" w:sz="4" w:space="0" w:color="auto"/>
            </w:tcBorders>
          </w:tcPr>
          <w:p w14:paraId="3874B6C8"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7094DDFC"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7F2583B8" w14:textId="77777777" w:rsidTr="00D35B42">
        <w:trPr>
          <w:trHeight w:val="145"/>
        </w:trPr>
        <w:tc>
          <w:tcPr>
            <w:tcW w:w="7763" w:type="dxa"/>
            <w:tcBorders>
              <w:top w:val="single" w:sz="4" w:space="0" w:color="auto"/>
              <w:left w:val="single" w:sz="4" w:space="0" w:color="auto"/>
              <w:bottom w:val="single" w:sz="4" w:space="0" w:color="auto"/>
              <w:right w:val="single" w:sz="4" w:space="0" w:color="auto"/>
            </w:tcBorders>
            <w:hideMark/>
          </w:tcPr>
          <w:p w14:paraId="3423F8AC"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Бесіди «Ознайомлення з критеріями оцінювання»</w:t>
            </w:r>
          </w:p>
        </w:tc>
        <w:tc>
          <w:tcPr>
            <w:tcW w:w="1559" w:type="dxa"/>
            <w:tcBorders>
              <w:top w:val="single" w:sz="4" w:space="0" w:color="auto"/>
              <w:left w:val="single" w:sz="4" w:space="0" w:color="auto"/>
              <w:bottom w:val="single" w:sz="4" w:space="0" w:color="auto"/>
              <w:right w:val="single" w:sz="4" w:space="0" w:color="auto"/>
            </w:tcBorders>
            <w:hideMark/>
          </w:tcPr>
          <w:p w14:paraId="6307A3D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01-05.09</w:t>
            </w:r>
          </w:p>
        </w:tc>
        <w:tc>
          <w:tcPr>
            <w:tcW w:w="2977" w:type="dxa"/>
            <w:tcBorders>
              <w:top w:val="single" w:sz="4" w:space="0" w:color="auto"/>
              <w:left w:val="single" w:sz="4" w:space="0" w:color="auto"/>
              <w:bottom w:val="single" w:sz="4" w:space="0" w:color="auto"/>
              <w:right w:val="single" w:sz="4" w:space="0" w:color="auto"/>
            </w:tcBorders>
          </w:tcPr>
          <w:p w14:paraId="37265D22" w14:textId="00D350DA" w:rsidR="00994242" w:rsidRPr="006F31BA" w:rsidRDefault="0021358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Вчителі-</w:t>
            </w:r>
            <w:proofErr w:type="spellStart"/>
            <w:r>
              <w:rPr>
                <w:rFonts w:ascii="Times New Roman" w:hAnsi="Times New Roman"/>
                <w:sz w:val="24"/>
                <w:szCs w:val="24"/>
                <w:lang w:val="uk-UA"/>
              </w:rPr>
              <w:t>предметники</w:t>
            </w:r>
            <w:proofErr w:type="spellEnd"/>
          </w:p>
        </w:tc>
        <w:tc>
          <w:tcPr>
            <w:tcW w:w="1701" w:type="dxa"/>
            <w:tcBorders>
              <w:top w:val="single" w:sz="4" w:space="0" w:color="auto"/>
              <w:left w:val="single" w:sz="4" w:space="0" w:color="auto"/>
              <w:bottom w:val="single" w:sz="4" w:space="0" w:color="auto"/>
              <w:right w:val="single" w:sz="4" w:space="0" w:color="auto"/>
            </w:tcBorders>
          </w:tcPr>
          <w:p w14:paraId="55CFA0E4"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195C25DE"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4DEB9A92" w14:textId="77777777" w:rsidTr="003C55BD">
        <w:trPr>
          <w:trHeight w:val="145"/>
        </w:trPr>
        <w:tc>
          <w:tcPr>
            <w:tcW w:w="7763" w:type="dxa"/>
            <w:tcBorders>
              <w:top w:val="single" w:sz="4" w:space="0" w:color="auto"/>
              <w:left w:val="single" w:sz="4" w:space="0" w:color="auto"/>
              <w:bottom w:val="single" w:sz="4" w:space="0" w:color="auto"/>
              <w:right w:val="single" w:sz="4" w:space="0" w:color="auto"/>
            </w:tcBorders>
            <w:shd w:val="clear" w:color="auto" w:fill="95B3D7"/>
            <w:hideMark/>
          </w:tcPr>
          <w:p w14:paraId="5D3B3462"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2.Застосування внутрішньої системи оцінювання роботи закладу освіти.</w:t>
            </w:r>
          </w:p>
        </w:tc>
        <w:tc>
          <w:tcPr>
            <w:tcW w:w="1559" w:type="dxa"/>
            <w:tcBorders>
              <w:top w:val="single" w:sz="4" w:space="0" w:color="auto"/>
              <w:left w:val="single" w:sz="4" w:space="0" w:color="auto"/>
              <w:bottom w:val="single" w:sz="4" w:space="0" w:color="auto"/>
              <w:right w:val="single" w:sz="4" w:space="0" w:color="auto"/>
            </w:tcBorders>
            <w:shd w:val="clear" w:color="auto" w:fill="95B3D7"/>
          </w:tcPr>
          <w:p w14:paraId="43558E42" w14:textId="77777777" w:rsidR="00994242" w:rsidRPr="006F31BA" w:rsidRDefault="00994242" w:rsidP="00520393">
            <w:pPr>
              <w:spacing w:after="0" w:line="240" w:lineRule="auto"/>
              <w:jc w:val="both"/>
              <w:rPr>
                <w:rFonts w:ascii="Times New Roman" w:hAnsi="Times New Roman"/>
                <w:b/>
                <w:sz w:val="24"/>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95B3D7"/>
          </w:tcPr>
          <w:p w14:paraId="443F6114"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95B3D7"/>
          </w:tcPr>
          <w:p w14:paraId="4E7C13B5"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95B3D7"/>
          </w:tcPr>
          <w:p w14:paraId="090CDF9F"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658499BE" w14:textId="77777777" w:rsidTr="00D35B42">
        <w:trPr>
          <w:trHeight w:val="146"/>
        </w:trPr>
        <w:tc>
          <w:tcPr>
            <w:tcW w:w="7763" w:type="dxa"/>
            <w:tcBorders>
              <w:top w:val="single" w:sz="4" w:space="0" w:color="auto"/>
              <w:left w:val="single" w:sz="4" w:space="0" w:color="auto"/>
              <w:bottom w:val="single" w:sz="4" w:space="0" w:color="auto"/>
              <w:right w:val="single" w:sz="4" w:space="0" w:color="auto"/>
            </w:tcBorders>
            <w:hideMark/>
          </w:tcPr>
          <w:p w14:paraId="6295BBA3" w14:textId="48D65B2E" w:rsidR="00994242" w:rsidRPr="006F31BA" w:rsidRDefault="00994242" w:rsidP="00520393">
            <w:pPr>
              <w:tabs>
                <w:tab w:val="left" w:pos="6840"/>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Тематичний моніторинг. Оформлення та ведення</w:t>
            </w:r>
            <w:r w:rsidR="00CC353E">
              <w:rPr>
                <w:rFonts w:ascii="Times New Roman" w:hAnsi="Times New Roman"/>
                <w:sz w:val="24"/>
                <w:szCs w:val="24"/>
                <w:lang w:val="uk-UA"/>
              </w:rPr>
              <w:t xml:space="preserve"> електронних </w:t>
            </w:r>
            <w:r w:rsidRPr="006F31BA">
              <w:rPr>
                <w:rFonts w:ascii="Times New Roman" w:hAnsi="Times New Roman"/>
                <w:sz w:val="24"/>
                <w:szCs w:val="24"/>
                <w:lang w:val="uk-UA"/>
              </w:rPr>
              <w:t xml:space="preserve"> щоденників </w:t>
            </w:r>
            <w:r w:rsidRPr="006F31BA">
              <w:rPr>
                <w:rFonts w:ascii="Times New Roman" w:hAnsi="Times New Roman"/>
                <w:sz w:val="24"/>
                <w:szCs w:val="24"/>
                <w:lang w:val="uk-UA"/>
              </w:rPr>
              <w:tab/>
            </w:r>
          </w:p>
        </w:tc>
        <w:tc>
          <w:tcPr>
            <w:tcW w:w="1559" w:type="dxa"/>
            <w:tcBorders>
              <w:top w:val="single" w:sz="4" w:space="0" w:color="auto"/>
              <w:left w:val="single" w:sz="4" w:space="0" w:color="auto"/>
              <w:bottom w:val="single" w:sz="4" w:space="0" w:color="auto"/>
              <w:right w:val="single" w:sz="4" w:space="0" w:color="auto"/>
            </w:tcBorders>
            <w:hideMark/>
          </w:tcPr>
          <w:p w14:paraId="254C4BEF"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24-28.09</w:t>
            </w:r>
          </w:p>
        </w:tc>
        <w:tc>
          <w:tcPr>
            <w:tcW w:w="2977" w:type="dxa"/>
            <w:tcBorders>
              <w:top w:val="single" w:sz="4" w:space="0" w:color="auto"/>
              <w:left w:val="single" w:sz="4" w:space="0" w:color="auto"/>
              <w:bottom w:val="single" w:sz="4" w:space="0" w:color="auto"/>
              <w:right w:val="single" w:sz="4" w:space="0" w:color="auto"/>
            </w:tcBorders>
          </w:tcPr>
          <w:p w14:paraId="7B09E2FE" w14:textId="20992FE7" w:rsidR="00994242" w:rsidRPr="006F31BA" w:rsidRDefault="0021358C"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701" w:type="dxa"/>
            <w:tcBorders>
              <w:top w:val="single" w:sz="4" w:space="0" w:color="auto"/>
              <w:left w:val="single" w:sz="4" w:space="0" w:color="auto"/>
              <w:bottom w:val="single" w:sz="4" w:space="0" w:color="auto"/>
              <w:right w:val="single" w:sz="4" w:space="0" w:color="auto"/>
            </w:tcBorders>
          </w:tcPr>
          <w:p w14:paraId="45561BF1"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137AB529"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1C25F34C" w14:textId="77777777" w:rsidTr="00D35B42">
        <w:trPr>
          <w:trHeight w:val="146"/>
        </w:trPr>
        <w:tc>
          <w:tcPr>
            <w:tcW w:w="7763" w:type="dxa"/>
            <w:tcBorders>
              <w:top w:val="single" w:sz="4" w:space="0" w:color="auto"/>
              <w:left w:val="single" w:sz="4" w:space="0" w:color="auto"/>
              <w:bottom w:val="single" w:sz="4" w:space="0" w:color="auto"/>
              <w:right w:val="single" w:sz="4" w:space="0" w:color="auto"/>
            </w:tcBorders>
            <w:hideMark/>
          </w:tcPr>
          <w:p w14:paraId="2B0B028A" w14:textId="7B7C65B9"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Оглядовий моніторинг. Оформлення</w:t>
            </w:r>
            <w:r w:rsidR="00CC353E">
              <w:rPr>
                <w:rFonts w:ascii="Times New Roman" w:hAnsi="Times New Roman"/>
                <w:sz w:val="24"/>
                <w:szCs w:val="24"/>
                <w:lang w:val="uk-UA"/>
              </w:rPr>
              <w:t xml:space="preserve"> електронних</w:t>
            </w:r>
            <w:r w:rsidRPr="006F31BA">
              <w:rPr>
                <w:rFonts w:ascii="Times New Roman" w:hAnsi="Times New Roman"/>
                <w:sz w:val="24"/>
                <w:szCs w:val="24"/>
                <w:lang w:val="uk-UA"/>
              </w:rPr>
              <w:t xml:space="preserve"> класних журналів, </w:t>
            </w:r>
            <w:r w:rsidRPr="006F31BA">
              <w:rPr>
                <w:rFonts w:ascii="Times New Roman" w:hAnsi="Times New Roman"/>
                <w:sz w:val="24"/>
                <w:szCs w:val="24"/>
                <w:lang w:val="uk-UA"/>
              </w:rPr>
              <w:lastRenderedPageBreak/>
              <w:t>журналів інструктажів</w:t>
            </w:r>
          </w:p>
        </w:tc>
        <w:tc>
          <w:tcPr>
            <w:tcW w:w="1559" w:type="dxa"/>
            <w:tcBorders>
              <w:top w:val="single" w:sz="4" w:space="0" w:color="auto"/>
              <w:left w:val="single" w:sz="4" w:space="0" w:color="auto"/>
              <w:bottom w:val="single" w:sz="4" w:space="0" w:color="auto"/>
              <w:right w:val="single" w:sz="4" w:space="0" w:color="auto"/>
            </w:tcBorders>
            <w:hideMark/>
          </w:tcPr>
          <w:p w14:paraId="606D2CEA" w14:textId="76C869C5" w:rsidR="00994242" w:rsidRPr="006F31BA" w:rsidRDefault="00CC353E"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 xml:space="preserve">Протягом </w:t>
            </w:r>
            <w:r>
              <w:rPr>
                <w:rFonts w:ascii="Times New Roman" w:hAnsi="Times New Roman"/>
                <w:sz w:val="24"/>
                <w:szCs w:val="24"/>
                <w:lang w:val="uk-UA"/>
              </w:rPr>
              <w:lastRenderedPageBreak/>
              <w:t>місяця</w:t>
            </w:r>
          </w:p>
        </w:tc>
        <w:tc>
          <w:tcPr>
            <w:tcW w:w="2977" w:type="dxa"/>
            <w:tcBorders>
              <w:top w:val="single" w:sz="4" w:space="0" w:color="auto"/>
              <w:left w:val="single" w:sz="4" w:space="0" w:color="auto"/>
              <w:bottom w:val="single" w:sz="4" w:space="0" w:color="auto"/>
              <w:right w:val="single" w:sz="4" w:space="0" w:color="auto"/>
            </w:tcBorders>
          </w:tcPr>
          <w:p w14:paraId="57610378" w14:textId="62B6B6B5" w:rsidR="00994242" w:rsidRPr="006F31BA" w:rsidRDefault="0021358C"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lastRenderedPageBreak/>
              <w:t>кл</w:t>
            </w:r>
            <w:proofErr w:type="spellEnd"/>
            <w:r>
              <w:rPr>
                <w:rFonts w:ascii="Times New Roman" w:hAnsi="Times New Roman"/>
                <w:sz w:val="24"/>
                <w:szCs w:val="24"/>
                <w:lang w:val="uk-UA"/>
              </w:rPr>
              <w:t>. керівники</w:t>
            </w:r>
          </w:p>
        </w:tc>
        <w:tc>
          <w:tcPr>
            <w:tcW w:w="1701" w:type="dxa"/>
            <w:tcBorders>
              <w:top w:val="single" w:sz="4" w:space="0" w:color="auto"/>
              <w:left w:val="single" w:sz="4" w:space="0" w:color="auto"/>
              <w:bottom w:val="single" w:sz="4" w:space="0" w:color="auto"/>
              <w:right w:val="single" w:sz="4" w:space="0" w:color="auto"/>
            </w:tcBorders>
          </w:tcPr>
          <w:p w14:paraId="3FCEF31A"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0151047D"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6BEE973E" w14:textId="77777777" w:rsidTr="00D35B42">
        <w:trPr>
          <w:trHeight w:val="146"/>
        </w:trPr>
        <w:tc>
          <w:tcPr>
            <w:tcW w:w="7763" w:type="dxa"/>
            <w:tcBorders>
              <w:top w:val="single" w:sz="4" w:space="0" w:color="auto"/>
              <w:left w:val="single" w:sz="4" w:space="0" w:color="auto"/>
              <w:bottom w:val="single" w:sz="4" w:space="0" w:color="auto"/>
              <w:right w:val="single" w:sz="4" w:space="0" w:color="auto"/>
            </w:tcBorders>
            <w:hideMark/>
          </w:tcPr>
          <w:p w14:paraId="76F373D0"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Громадський моніторинг. Харчування учнів та робота шкільної їдальні </w:t>
            </w:r>
          </w:p>
        </w:tc>
        <w:tc>
          <w:tcPr>
            <w:tcW w:w="1559" w:type="dxa"/>
            <w:tcBorders>
              <w:top w:val="single" w:sz="4" w:space="0" w:color="auto"/>
              <w:left w:val="single" w:sz="4" w:space="0" w:color="auto"/>
              <w:bottom w:val="single" w:sz="4" w:space="0" w:color="auto"/>
              <w:right w:val="single" w:sz="4" w:space="0" w:color="auto"/>
            </w:tcBorders>
            <w:hideMark/>
          </w:tcPr>
          <w:p w14:paraId="74AEE9A8"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06.09</w:t>
            </w:r>
          </w:p>
        </w:tc>
        <w:tc>
          <w:tcPr>
            <w:tcW w:w="2977" w:type="dxa"/>
            <w:tcBorders>
              <w:top w:val="single" w:sz="4" w:space="0" w:color="auto"/>
              <w:left w:val="single" w:sz="4" w:space="0" w:color="auto"/>
              <w:bottom w:val="single" w:sz="4" w:space="0" w:color="auto"/>
              <w:right w:val="single" w:sz="4" w:space="0" w:color="auto"/>
            </w:tcBorders>
          </w:tcPr>
          <w:p w14:paraId="7546DA9F" w14:textId="17B808EC" w:rsidR="00994242" w:rsidRPr="006F31BA" w:rsidRDefault="0021358C" w:rsidP="00520393">
            <w:pPr>
              <w:tabs>
                <w:tab w:val="left" w:pos="2756"/>
              </w:tabs>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 кухар</w:t>
            </w:r>
          </w:p>
        </w:tc>
        <w:tc>
          <w:tcPr>
            <w:tcW w:w="1701" w:type="dxa"/>
            <w:tcBorders>
              <w:top w:val="single" w:sz="4" w:space="0" w:color="auto"/>
              <w:left w:val="single" w:sz="4" w:space="0" w:color="auto"/>
              <w:bottom w:val="single" w:sz="4" w:space="0" w:color="auto"/>
              <w:right w:val="single" w:sz="4" w:space="0" w:color="auto"/>
            </w:tcBorders>
          </w:tcPr>
          <w:p w14:paraId="3A3E0B0F"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793B1DAE"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3B1E011F" w14:textId="77777777" w:rsidTr="00D35B42">
        <w:trPr>
          <w:trHeight w:val="145"/>
        </w:trPr>
        <w:tc>
          <w:tcPr>
            <w:tcW w:w="7763" w:type="dxa"/>
            <w:tcBorders>
              <w:top w:val="single" w:sz="4" w:space="0" w:color="auto"/>
              <w:left w:val="single" w:sz="4" w:space="0" w:color="auto"/>
              <w:bottom w:val="single" w:sz="4" w:space="0" w:color="auto"/>
              <w:right w:val="single" w:sz="4" w:space="0" w:color="auto"/>
            </w:tcBorders>
            <w:hideMark/>
          </w:tcPr>
          <w:p w14:paraId="3B2D0941"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Персональний моніторинг. Проходження медогляду працівниками закладу (інформація)</w:t>
            </w:r>
          </w:p>
        </w:tc>
        <w:tc>
          <w:tcPr>
            <w:tcW w:w="1559" w:type="dxa"/>
            <w:tcBorders>
              <w:top w:val="single" w:sz="4" w:space="0" w:color="auto"/>
              <w:left w:val="single" w:sz="4" w:space="0" w:color="auto"/>
              <w:bottom w:val="single" w:sz="4" w:space="0" w:color="auto"/>
              <w:right w:val="single" w:sz="4" w:space="0" w:color="auto"/>
            </w:tcBorders>
            <w:hideMark/>
          </w:tcPr>
          <w:p w14:paraId="49C8D376" w14:textId="40619D8B" w:rsidR="00994242" w:rsidRPr="006F31BA" w:rsidRDefault="00CC353E"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до 10.09</w:t>
            </w:r>
          </w:p>
        </w:tc>
        <w:tc>
          <w:tcPr>
            <w:tcW w:w="2977" w:type="dxa"/>
            <w:tcBorders>
              <w:top w:val="single" w:sz="4" w:space="0" w:color="auto"/>
              <w:left w:val="single" w:sz="4" w:space="0" w:color="auto"/>
              <w:bottom w:val="single" w:sz="4" w:space="0" w:color="auto"/>
              <w:right w:val="single" w:sz="4" w:space="0" w:color="auto"/>
            </w:tcBorders>
          </w:tcPr>
          <w:p w14:paraId="38652F55" w14:textId="6EAFB380" w:rsidR="00994242" w:rsidRPr="006F31BA" w:rsidRDefault="00CC353E"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701" w:type="dxa"/>
            <w:tcBorders>
              <w:top w:val="single" w:sz="4" w:space="0" w:color="auto"/>
              <w:left w:val="single" w:sz="4" w:space="0" w:color="auto"/>
              <w:bottom w:val="single" w:sz="4" w:space="0" w:color="auto"/>
              <w:right w:val="single" w:sz="4" w:space="0" w:color="auto"/>
            </w:tcBorders>
          </w:tcPr>
          <w:p w14:paraId="1CD5A513"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4B2A9189"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3A1630AE" w14:textId="77777777" w:rsidTr="003C55BD">
        <w:trPr>
          <w:trHeight w:val="145"/>
        </w:trPr>
        <w:tc>
          <w:tcPr>
            <w:tcW w:w="7763" w:type="dxa"/>
            <w:tcBorders>
              <w:top w:val="single" w:sz="4" w:space="0" w:color="auto"/>
              <w:left w:val="single" w:sz="4" w:space="0" w:color="auto"/>
              <w:bottom w:val="single" w:sz="4" w:space="0" w:color="auto"/>
              <w:right w:val="single" w:sz="4" w:space="0" w:color="auto"/>
            </w:tcBorders>
            <w:shd w:val="clear" w:color="auto" w:fill="95B3D7"/>
            <w:hideMark/>
          </w:tcPr>
          <w:p w14:paraId="091DDFA0"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 xml:space="preserve">3. Спрямованість системи оцінювання на формування в здобувачів освіти відповідальності за результати свого навчання, здатності до </w:t>
            </w:r>
            <w:proofErr w:type="spellStart"/>
            <w:r w:rsidRPr="006F31BA">
              <w:rPr>
                <w:rFonts w:ascii="Times New Roman" w:hAnsi="Times New Roman"/>
                <w:b/>
                <w:sz w:val="24"/>
                <w:szCs w:val="24"/>
                <w:lang w:val="uk-UA"/>
              </w:rPr>
              <w:t>самооцінювання</w:t>
            </w:r>
            <w:proofErr w:type="spellEnd"/>
            <w:r w:rsidRPr="006F31BA">
              <w:rPr>
                <w:rFonts w:ascii="Times New Roman" w:hAnsi="Times New Roman"/>
                <w:b/>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shd w:val="clear" w:color="auto" w:fill="95B3D7"/>
          </w:tcPr>
          <w:p w14:paraId="5A18BD0A" w14:textId="77777777" w:rsidR="00994242" w:rsidRPr="006F31BA" w:rsidRDefault="00994242" w:rsidP="00520393">
            <w:pPr>
              <w:spacing w:after="0" w:line="240" w:lineRule="auto"/>
              <w:jc w:val="both"/>
              <w:rPr>
                <w:rFonts w:ascii="Times New Roman" w:hAnsi="Times New Roman"/>
                <w:b/>
                <w:sz w:val="24"/>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95B3D7"/>
          </w:tcPr>
          <w:p w14:paraId="02190027"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95B3D7"/>
          </w:tcPr>
          <w:p w14:paraId="142791A4"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95B3D7"/>
          </w:tcPr>
          <w:p w14:paraId="4D0B0045"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13EBD8EA" w14:textId="77777777" w:rsidTr="00D35B42">
        <w:trPr>
          <w:trHeight w:val="315"/>
        </w:trPr>
        <w:tc>
          <w:tcPr>
            <w:tcW w:w="7763" w:type="dxa"/>
            <w:tcBorders>
              <w:top w:val="single" w:sz="4" w:space="0" w:color="auto"/>
              <w:left w:val="single" w:sz="4" w:space="0" w:color="auto"/>
              <w:bottom w:val="single" w:sz="4" w:space="0" w:color="auto"/>
              <w:right w:val="single" w:sz="4" w:space="0" w:color="auto"/>
            </w:tcBorders>
          </w:tcPr>
          <w:p w14:paraId="00566658" w14:textId="40961564"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Організація роботи з обдарованими у</w:t>
            </w:r>
            <w:r w:rsidR="00CC353E">
              <w:rPr>
                <w:rFonts w:ascii="Times New Roman" w:hAnsi="Times New Roman"/>
                <w:sz w:val="24"/>
                <w:szCs w:val="24"/>
                <w:lang w:val="uk-UA"/>
              </w:rPr>
              <w:t xml:space="preserve">чнями, підготовка до участі у </w:t>
            </w:r>
            <w:r w:rsidRPr="006F31BA">
              <w:rPr>
                <w:rFonts w:ascii="Times New Roman" w:hAnsi="Times New Roman"/>
                <w:sz w:val="24"/>
                <w:szCs w:val="24"/>
                <w:lang w:val="uk-UA"/>
              </w:rPr>
              <w:t xml:space="preserve"> </w:t>
            </w:r>
            <w:r w:rsidR="00CC353E">
              <w:rPr>
                <w:rFonts w:ascii="Times New Roman" w:hAnsi="Times New Roman"/>
                <w:sz w:val="24"/>
                <w:szCs w:val="24"/>
                <w:lang w:val="uk-UA"/>
              </w:rPr>
              <w:t xml:space="preserve">конкурсах,  </w:t>
            </w:r>
            <w:r w:rsidRPr="006F31BA">
              <w:rPr>
                <w:rFonts w:ascii="Times New Roman" w:hAnsi="Times New Roman"/>
                <w:sz w:val="24"/>
                <w:szCs w:val="24"/>
                <w:lang w:val="uk-UA"/>
              </w:rPr>
              <w:t>Інтернет-заходах</w:t>
            </w:r>
          </w:p>
          <w:p w14:paraId="0DA0FD5D"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hideMark/>
          </w:tcPr>
          <w:p w14:paraId="74247F86" w14:textId="77777777" w:rsidR="00994242" w:rsidRPr="006F31BA" w:rsidRDefault="00994242" w:rsidP="00520393">
            <w:pPr>
              <w:spacing w:after="0" w:line="240" w:lineRule="auto"/>
              <w:jc w:val="both"/>
              <w:rPr>
                <w:rFonts w:ascii="Times New Roman" w:hAnsi="Times New Roman"/>
                <w:sz w:val="24"/>
                <w:szCs w:val="24"/>
                <w:lang w:val="uk-UA"/>
              </w:rPr>
            </w:pPr>
            <w:proofErr w:type="spellStart"/>
            <w:r w:rsidRPr="006F31BA">
              <w:rPr>
                <w:rFonts w:ascii="Times New Roman" w:hAnsi="Times New Roman"/>
                <w:sz w:val="24"/>
                <w:szCs w:val="24"/>
                <w:lang w:val="uk-UA"/>
              </w:rPr>
              <w:t>пр.місяця</w:t>
            </w:r>
            <w:proofErr w:type="spellEnd"/>
          </w:p>
        </w:tc>
        <w:tc>
          <w:tcPr>
            <w:tcW w:w="2977" w:type="dxa"/>
            <w:tcBorders>
              <w:top w:val="single" w:sz="4" w:space="0" w:color="auto"/>
              <w:left w:val="single" w:sz="4" w:space="0" w:color="auto"/>
              <w:bottom w:val="single" w:sz="4" w:space="0" w:color="auto"/>
              <w:right w:val="single" w:sz="4" w:space="0" w:color="auto"/>
            </w:tcBorders>
          </w:tcPr>
          <w:p w14:paraId="373D1C5E" w14:textId="1D81B858" w:rsidR="00994242" w:rsidRPr="006F31BA" w:rsidRDefault="00CC353E"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вчителі</w:t>
            </w:r>
          </w:p>
        </w:tc>
        <w:tc>
          <w:tcPr>
            <w:tcW w:w="1701" w:type="dxa"/>
            <w:tcBorders>
              <w:top w:val="single" w:sz="4" w:space="0" w:color="auto"/>
              <w:left w:val="single" w:sz="4" w:space="0" w:color="auto"/>
              <w:bottom w:val="single" w:sz="4" w:space="0" w:color="auto"/>
              <w:right w:val="single" w:sz="4" w:space="0" w:color="auto"/>
            </w:tcBorders>
          </w:tcPr>
          <w:p w14:paraId="3E76025D"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504576D0"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5BAD5661" w14:textId="77777777" w:rsidTr="003C55BD">
        <w:trPr>
          <w:trHeight w:val="300"/>
        </w:trPr>
        <w:tc>
          <w:tcPr>
            <w:tcW w:w="7763" w:type="dxa"/>
            <w:tcBorders>
              <w:top w:val="single" w:sz="4" w:space="0" w:color="auto"/>
              <w:left w:val="single" w:sz="4" w:space="0" w:color="auto"/>
              <w:bottom w:val="single" w:sz="4" w:space="0" w:color="auto"/>
              <w:right w:val="single" w:sz="4" w:space="0" w:color="auto"/>
            </w:tcBorders>
            <w:shd w:val="clear" w:color="auto" w:fill="95B3D7"/>
          </w:tcPr>
          <w:p w14:paraId="59ED4A32"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4. Психологічна служба.</w:t>
            </w:r>
          </w:p>
          <w:p w14:paraId="7F443B0C"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95B3D7"/>
          </w:tcPr>
          <w:p w14:paraId="779A4839" w14:textId="77777777" w:rsidR="00994242" w:rsidRPr="006F31BA" w:rsidRDefault="00994242" w:rsidP="00520393">
            <w:pPr>
              <w:spacing w:after="0" w:line="240" w:lineRule="auto"/>
              <w:jc w:val="both"/>
              <w:rPr>
                <w:rFonts w:ascii="Times New Roman" w:hAnsi="Times New Roman"/>
                <w:b/>
                <w:sz w:val="24"/>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95B3D7"/>
          </w:tcPr>
          <w:p w14:paraId="74D19F20"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95B3D7"/>
          </w:tcPr>
          <w:p w14:paraId="28D28889"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95B3D7"/>
          </w:tcPr>
          <w:p w14:paraId="2FCCB7A1"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63477D66" w14:textId="77777777" w:rsidTr="00D35B42">
        <w:trPr>
          <w:trHeight w:val="375"/>
        </w:trPr>
        <w:tc>
          <w:tcPr>
            <w:tcW w:w="7763" w:type="dxa"/>
            <w:tcBorders>
              <w:top w:val="single" w:sz="4" w:space="0" w:color="auto"/>
              <w:left w:val="single" w:sz="4" w:space="0" w:color="auto"/>
              <w:bottom w:val="single" w:sz="4" w:space="0" w:color="auto"/>
              <w:right w:val="single" w:sz="4" w:space="0" w:color="auto"/>
            </w:tcBorders>
            <w:hideMark/>
          </w:tcPr>
          <w:p w14:paraId="23D7BE9A" w14:textId="7D797A56"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Психологіч</w:t>
            </w:r>
            <w:r w:rsidR="00CC353E">
              <w:rPr>
                <w:rFonts w:ascii="Times New Roman" w:hAnsi="Times New Roman"/>
                <w:sz w:val="24"/>
                <w:szCs w:val="24"/>
                <w:lang w:val="uk-UA"/>
              </w:rPr>
              <w:t>ний супровід адаптації учнів 1,</w:t>
            </w:r>
            <w:r w:rsidRPr="006F31BA">
              <w:rPr>
                <w:rFonts w:ascii="Times New Roman" w:hAnsi="Times New Roman"/>
                <w:sz w:val="24"/>
                <w:szCs w:val="24"/>
                <w:lang w:val="uk-UA"/>
              </w:rPr>
              <w:t xml:space="preserve"> класу до навчання у школі</w:t>
            </w:r>
          </w:p>
        </w:tc>
        <w:tc>
          <w:tcPr>
            <w:tcW w:w="1559" w:type="dxa"/>
            <w:tcBorders>
              <w:top w:val="single" w:sz="4" w:space="0" w:color="auto"/>
              <w:left w:val="single" w:sz="4" w:space="0" w:color="auto"/>
              <w:bottom w:val="single" w:sz="4" w:space="0" w:color="auto"/>
              <w:right w:val="single" w:sz="4" w:space="0" w:color="auto"/>
            </w:tcBorders>
            <w:hideMark/>
          </w:tcPr>
          <w:p w14:paraId="26B7DAFC"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постійно</w:t>
            </w:r>
          </w:p>
        </w:tc>
        <w:tc>
          <w:tcPr>
            <w:tcW w:w="2977" w:type="dxa"/>
            <w:tcBorders>
              <w:top w:val="single" w:sz="4" w:space="0" w:color="auto"/>
              <w:left w:val="single" w:sz="4" w:space="0" w:color="auto"/>
              <w:bottom w:val="single" w:sz="4" w:space="0" w:color="auto"/>
              <w:right w:val="single" w:sz="4" w:space="0" w:color="auto"/>
            </w:tcBorders>
          </w:tcPr>
          <w:p w14:paraId="7658C27F" w14:textId="1D76E459" w:rsidR="00994242" w:rsidRPr="006F31BA" w:rsidRDefault="00CC353E"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Хома С.Б.</w:t>
            </w:r>
          </w:p>
        </w:tc>
        <w:tc>
          <w:tcPr>
            <w:tcW w:w="1701" w:type="dxa"/>
            <w:tcBorders>
              <w:top w:val="single" w:sz="4" w:space="0" w:color="auto"/>
              <w:left w:val="single" w:sz="4" w:space="0" w:color="auto"/>
              <w:bottom w:val="single" w:sz="4" w:space="0" w:color="auto"/>
              <w:right w:val="single" w:sz="4" w:space="0" w:color="auto"/>
            </w:tcBorders>
          </w:tcPr>
          <w:p w14:paraId="462A70E1"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6539538F" w14:textId="77777777" w:rsidR="00994242" w:rsidRPr="006F31BA" w:rsidRDefault="00994242" w:rsidP="00520393">
            <w:pPr>
              <w:spacing w:after="0" w:line="240" w:lineRule="auto"/>
              <w:jc w:val="both"/>
              <w:rPr>
                <w:rFonts w:ascii="Times New Roman" w:hAnsi="Times New Roman"/>
                <w:sz w:val="24"/>
                <w:szCs w:val="24"/>
                <w:lang w:val="uk-UA"/>
              </w:rPr>
            </w:pPr>
          </w:p>
        </w:tc>
      </w:tr>
    </w:tbl>
    <w:p w14:paraId="48A293D6" w14:textId="77777777" w:rsidR="00994242" w:rsidRPr="006F31BA" w:rsidRDefault="00994242" w:rsidP="00520393">
      <w:pPr>
        <w:tabs>
          <w:tab w:val="left" w:pos="1134"/>
        </w:tabs>
        <w:spacing w:after="0" w:line="240" w:lineRule="auto"/>
        <w:jc w:val="center"/>
        <w:rPr>
          <w:rFonts w:ascii="Times New Roman" w:hAnsi="Times New Roman"/>
          <w:b/>
          <w:color w:val="00B050"/>
          <w:sz w:val="24"/>
          <w:szCs w:val="24"/>
          <w:lang w:val="uk-UA"/>
        </w:rPr>
      </w:pPr>
      <w:r w:rsidRPr="006F31BA">
        <w:rPr>
          <w:rFonts w:ascii="Times New Roman" w:hAnsi="Times New Roman"/>
          <w:b/>
          <w:color w:val="00B050"/>
          <w:sz w:val="24"/>
          <w:szCs w:val="24"/>
          <w:lang w:val="uk-UA"/>
        </w:rPr>
        <w:t>ІІІ. ДІЯЛЬНІСТЬ ПЕДАГОГІЧНИХ ПРАЦІВНИКІВ</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1559"/>
        <w:gridCol w:w="2977"/>
        <w:gridCol w:w="1701"/>
        <w:gridCol w:w="1276"/>
      </w:tblGrid>
      <w:tr w:rsidR="00994242" w:rsidRPr="00002922" w14:paraId="75ED51FA" w14:textId="77777777" w:rsidTr="003C55BD">
        <w:trPr>
          <w:trHeight w:val="145"/>
        </w:trPr>
        <w:tc>
          <w:tcPr>
            <w:tcW w:w="7763" w:type="dxa"/>
            <w:tcBorders>
              <w:top w:val="single" w:sz="4" w:space="0" w:color="auto"/>
              <w:left w:val="single" w:sz="4" w:space="0" w:color="auto"/>
              <w:bottom w:val="single" w:sz="4" w:space="0" w:color="auto"/>
              <w:right w:val="single" w:sz="4" w:space="0" w:color="auto"/>
            </w:tcBorders>
            <w:shd w:val="clear" w:color="auto" w:fill="C2D69B"/>
            <w:hideMark/>
          </w:tcPr>
          <w:p w14:paraId="200E5428" w14:textId="77777777" w:rsidR="00994242" w:rsidRPr="006F31BA" w:rsidRDefault="00994242" w:rsidP="00520393">
            <w:pPr>
              <w:pStyle w:val="aff6"/>
              <w:numPr>
                <w:ilvl w:val="0"/>
                <w:numId w:val="31"/>
              </w:numPr>
              <w:tabs>
                <w:tab w:val="left" w:pos="1134"/>
              </w:tabs>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 xml:space="preserve">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6F31BA">
              <w:rPr>
                <w:rFonts w:ascii="Times New Roman" w:hAnsi="Times New Roman"/>
                <w:b/>
                <w:sz w:val="24"/>
                <w:szCs w:val="24"/>
                <w:lang w:val="uk-UA"/>
              </w:rPr>
              <w:t>компетентностей</w:t>
            </w:r>
            <w:proofErr w:type="spellEnd"/>
            <w:r w:rsidRPr="006F31BA">
              <w:rPr>
                <w:rFonts w:ascii="Times New Roman" w:hAnsi="Times New Roman"/>
                <w:b/>
                <w:sz w:val="24"/>
                <w:szCs w:val="24"/>
                <w:lang w:val="uk-UA"/>
              </w:rPr>
              <w:t xml:space="preserve"> здобувачів освіти.</w:t>
            </w:r>
          </w:p>
        </w:tc>
        <w:tc>
          <w:tcPr>
            <w:tcW w:w="1559" w:type="dxa"/>
            <w:tcBorders>
              <w:top w:val="single" w:sz="4" w:space="0" w:color="auto"/>
              <w:left w:val="single" w:sz="4" w:space="0" w:color="auto"/>
              <w:bottom w:val="single" w:sz="4" w:space="0" w:color="auto"/>
              <w:right w:val="single" w:sz="4" w:space="0" w:color="auto"/>
            </w:tcBorders>
            <w:shd w:val="clear" w:color="auto" w:fill="C2D69B"/>
          </w:tcPr>
          <w:p w14:paraId="60BF4D15" w14:textId="77777777" w:rsidR="00994242" w:rsidRPr="006F31BA" w:rsidRDefault="00994242" w:rsidP="00520393">
            <w:pPr>
              <w:spacing w:after="0" w:line="240" w:lineRule="auto"/>
              <w:jc w:val="both"/>
              <w:rPr>
                <w:rFonts w:ascii="Times New Roman" w:hAnsi="Times New Roman"/>
                <w:b/>
                <w:sz w:val="24"/>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C2D69B"/>
          </w:tcPr>
          <w:p w14:paraId="25FD1491"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C2D69B"/>
          </w:tcPr>
          <w:p w14:paraId="790AD4C4"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C2D69B"/>
          </w:tcPr>
          <w:p w14:paraId="2F915818" w14:textId="77777777" w:rsidR="00994242" w:rsidRPr="006F31BA" w:rsidRDefault="00994242" w:rsidP="00520393">
            <w:pPr>
              <w:spacing w:after="0" w:line="240" w:lineRule="auto"/>
              <w:jc w:val="both"/>
              <w:rPr>
                <w:rFonts w:ascii="Times New Roman" w:hAnsi="Times New Roman"/>
                <w:b/>
                <w:sz w:val="24"/>
                <w:szCs w:val="24"/>
                <w:lang w:val="uk-UA"/>
              </w:rPr>
            </w:pPr>
          </w:p>
        </w:tc>
      </w:tr>
      <w:tr w:rsidR="00CC353E" w:rsidRPr="006F31BA" w14:paraId="418FFC28" w14:textId="77777777" w:rsidTr="00D35B42">
        <w:trPr>
          <w:trHeight w:val="145"/>
        </w:trPr>
        <w:tc>
          <w:tcPr>
            <w:tcW w:w="7763" w:type="dxa"/>
            <w:tcBorders>
              <w:top w:val="single" w:sz="4" w:space="0" w:color="auto"/>
              <w:left w:val="single" w:sz="4" w:space="0" w:color="auto"/>
              <w:bottom w:val="single" w:sz="4" w:space="0" w:color="auto"/>
              <w:right w:val="single" w:sz="4" w:space="0" w:color="auto"/>
            </w:tcBorders>
            <w:hideMark/>
          </w:tcPr>
          <w:p w14:paraId="2C6EEC0B" w14:textId="77777777" w:rsidR="00CC353E" w:rsidRPr="006F31BA" w:rsidRDefault="00CC353E" w:rsidP="00CC353E">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Опрацювання нормативних документів, рекомендаційних листів  щодо  організації освітньої діяльності, викладання предметів</w:t>
            </w:r>
          </w:p>
        </w:tc>
        <w:tc>
          <w:tcPr>
            <w:tcW w:w="1559" w:type="dxa"/>
            <w:tcBorders>
              <w:top w:val="single" w:sz="4" w:space="0" w:color="auto"/>
              <w:left w:val="single" w:sz="4" w:space="0" w:color="auto"/>
              <w:bottom w:val="single" w:sz="4" w:space="0" w:color="auto"/>
              <w:right w:val="single" w:sz="4" w:space="0" w:color="auto"/>
            </w:tcBorders>
            <w:hideMark/>
          </w:tcPr>
          <w:p w14:paraId="36621E2A" w14:textId="5677A5F8" w:rsidR="00CC353E" w:rsidRPr="006F31BA" w:rsidRDefault="00CC353E" w:rsidP="00CC353E">
            <w:pPr>
              <w:spacing w:after="0" w:line="240" w:lineRule="auto"/>
              <w:jc w:val="both"/>
              <w:rPr>
                <w:rFonts w:ascii="Times New Roman" w:hAnsi="Times New Roman"/>
                <w:sz w:val="24"/>
                <w:szCs w:val="24"/>
                <w:lang w:val="uk-UA"/>
              </w:rPr>
            </w:pPr>
            <w:r>
              <w:rPr>
                <w:rFonts w:ascii="Times New Roman" w:hAnsi="Times New Roman"/>
                <w:sz w:val="24"/>
                <w:szCs w:val="24"/>
                <w:lang w:val="uk-UA"/>
              </w:rPr>
              <w:t>до 04</w:t>
            </w:r>
            <w:r w:rsidRPr="006F31BA">
              <w:rPr>
                <w:rFonts w:ascii="Times New Roman" w:hAnsi="Times New Roman"/>
                <w:sz w:val="24"/>
                <w:szCs w:val="24"/>
                <w:lang w:val="uk-UA"/>
              </w:rPr>
              <w:t>.09</w:t>
            </w:r>
          </w:p>
        </w:tc>
        <w:tc>
          <w:tcPr>
            <w:tcW w:w="2977" w:type="dxa"/>
            <w:tcBorders>
              <w:top w:val="single" w:sz="4" w:space="0" w:color="auto"/>
              <w:left w:val="single" w:sz="4" w:space="0" w:color="auto"/>
              <w:bottom w:val="single" w:sz="4" w:space="0" w:color="auto"/>
              <w:right w:val="single" w:sz="4" w:space="0" w:color="auto"/>
            </w:tcBorders>
          </w:tcPr>
          <w:p w14:paraId="6D2C05A0" w14:textId="00D7CBBB" w:rsidR="00CC353E" w:rsidRPr="006F31BA" w:rsidRDefault="00CC353E" w:rsidP="00CC353E">
            <w:pPr>
              <w:spacing w:after="0" w:line="240" w:lineRule="auto"/>
              <w:jc w:val="both"/>
              <w:rPr>
                <w:rFonts w:ascii="Times New Roman" w:hAnsi="Times New Roman"/>
                <w:sz w:val="24"/>
                <w:szCs w:val="24"/>
                <w:lang w:val="uk-UA"/>
              </w:rPr>
            </w:pPr>
            <w:r w:rsidRPr="00F96454">
              <w:rPr>
                <w:rFonts w:ascii="Times New Roman" w:hAnsi="Times New Roman"/>
                <w:sz w:val="24"/>
                <w:szCs w:val="24"/>
                <w:lang w:val="uk-UA"/>
              </w:rPr>
              <w:t>Дирекція</w:t>
            </w:r>
          </w:p>
        </w:tc>
        <w:tc>
          <w:tcPr>
            <w:tcW w:w="1701" w:type="dxa"/>
            <w:tcBorders>
              <w:top w:val="single" w:sz="4" w:space="0" w:color="auto"/>
              <w:left w:val="single" w:sz="4" w:space="0" w:color="auto"/>
              <w:bottom w:val="single" w:sz="4" w:space="0" w:color="auto"/>
              <w:right w:val="single" w:sz="4" w:space="0" w:color="auto"/>
            </w:tcBorders>
          </w:tcPr>
          <w:p w14:paraId="4CE0B932" w14:textId="77777777" w:rsidR="00CC353E" w:rsidRPr="006F31BA" w:rsidRDefault="00CC353E" w:rsidP="00CC353E">
            <w:pPr>
              <w:spacing w:after="0" w:line="240" w:lineRule="auto"/>
              <w:jc w:val="both"/>
              <w:rPr>
                <w:rFonts w:ascii="Times New Roman" w:hAnsi="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642D868F" w14:textId="77777777" w:rsidR="00CC353E" w:rsidRPr="006F31BA" w:rsidRDefault="00CC353E" w:rsidP="00CC353E">
            <w:pPr>
              <w:spacing w:after="0" w:line="240" w:lineRule="auto"/>
              <w:jc w:val="both"/>
              <w:rPr>
                <w:rFonts w:ascii="Times New Roman" w:hAnsi="Times New Roman"/>
                <w:sz w:val="24"/>
                <w:szCs w:val="24"/>
                <w:lang w:val="uk-UA"/>
              </w:rPr>
            </w:pPr>
          </w:p>
        </w:tc>
      </w:tr>
      <w:tr w:rsidR="00CC353E" w:rsidRPr="006F31BA" w14:paraId="126BF61B" w14:textId="77777777" w:rsidTr="00D35B42">
        <w:trPr>
          <w:trHeight w:val="145"/>
        </w:trPr>
        <w:tc>
          <w:tcPr>
            <w:tcW w:w="7763" w:type="dxa"/>
            <w:tcBorders>
              <w:top w:val="single" w:sz="4" w:space="0" w:color="auto"/>
              <w:left w:val="single" w:sz="4" w:space="0" w:color="auto"/>
              <w:bottom w:val="single" w:sz="4" w:space="0" w:color="auto"/>
              <w:right w:val="single" w:sz="4" w:space="0" w:color="auto"/>
            </w:tcBorders>
            <w:hideMark/>
          </w:tcPr>
          <w:p w14:paraId="4BC96D10" w14:textId="77777777" w:rsidR="00CC353E" w:rsidRPr="006F31BA" w:rsidRDefault="00CC353E" w:rsidP="00CC353E">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Погодження календарних планів</w:t>
            </w:r>
          </w:p>
        </w:tc>
        <w:tc>
          <w:tcPr>
            <w:tcW w:w="1559" w:type="dxa"/>
            <w:tcBorders>
              <w:top w:val="single" w:sz="4" w:space="0" w:color="auto"/>
              <w:left w:val="single" w:sz="4" w:space="0" w:color="auto"/>
              <w:bottom w:val="single" w:sz="4" w:space="0" w:color="auto"/>
              <w:right w:val="single" w:sz="4" w:space="0" w:color="auto"/>
            </w:tcBorders>
            <w:hideMark/>
          </w:tcPr>
          <w:p w14:paraId="0969D32F" w14:textId="71807D7E" w:rsidR="00CC353E" w:rsidRPr="006F31BA" w:rsidRDefault="00CC353E" w:rsidP="00CC353E">
            <w:pPr>
              <w:spacing w:after="0" w:line="240" w:lineRule="auto"/>
              <w:jc w:val="both"/>
              <w:rPr>
                <w:rFonts w:ascii="Times New Roman" w:hAnsi="Times New Roman"/>
                <w:sz w:val="24"/>
                <w:szCs w:val="24"/>
                <w:lang w:val="uk-UA"/>
              </w:rPr>
            </w:pPr>
            <w:r>
              <w:rPr>
                <w:rFonts w:ascii="Times New Roman" w:hAnsi="Times New Roman"/>
                <w:sz w:val="24"/>
                <w:szCs w:val="24"/>
                <w:lang w:val="uk-UA"/>
              </w:rPr>
              <w:t>до 04</w:t>
            </w:r>
            <w:r w:rsidRPr="006F31BA">
              <w:rPr>
                <w:rFonts w:ascii="Times New Roman" w:hAnsi="Times New Roman"/>
                <w:sz w:val="24"/>
                <w:szCs w:val="24"/>
                <w:lang w:val="uk-UA"/>
              </w:rPr>
              <w:t>.09</w:t>
            </w:r>
          </w:p>
        </w:tc>
        <w:tc>
          <w:tcPr>
            <w:tcW w:w="2977" w:type="dxa"/>
            <w:tcBorders>
              <w:top w:val="single" w:sz="4" w:space="0" w:color="auto"/>
              <w:left w:val="single" w:sz="4" w:space="0" w:color="auto"/>
              <w:bottom w:val="single" w:sz="4" w:space="0" w:color="auto"/>
              <w:right w:val="single" w:sz="4" w:space="0" w:color="auto"/>
            </w:tcBorders>
          </w:tcPr>
          <w:p w14:paraId="3BD779C8" w14:textId="7529749D" w:rsidR="00CC353E" w:rsidRPr="006F31BA" w:rsidRDefault="00CC353E" w:rsidP="00CC353E">
            <w:pPr>
              <w:spacing w:after="0" w:line="240" w:lineRule="auto"/>
              <w:jc w:val="both"/>
              <w:rPr>
                <w:rFonts w:ascii="Times New Roman" w:hAnsi="Times New Roman"/>
                <w:sz w:val="24"/>
                <w:szCs w:val="24"/>
                <w:lang w:val="uk-UA"/>
              </w:rPr>
            </w:pPr>
            <w:r w:rsidRPr="00F96454">
              <w:rPr>
                <w:rFonts w:ascii="Times New Roman" w:hAnsi="Times New Roman"/>
                <w:sz w:val="24"/>
                <w:szCs w:val="24"/>
                <w:lang w:val="uk-UA"/>
              </w:rPr>
              <w:t>Дирекція</w:t>
            </w:r>
          </w:p>
        </w:tc>
        <w:tc>
          <w:tcPr>
            <w:tcW w:w="1701" w:type="dxa"/>
            <w:tcBorders>
              <w:top w:val="single" w:sz="4" w:space="0" w:color="auto"/>
              <w:left w:val="single" w:sz="4" w:space="0" w:color="auto"/>
              <w:bottom w:val="single" w:sz="4" w:space="0" w:color="auto"/>
              <w:right w:val="single" w:sz="4" w:space="0" w:color="auto"/>
            </w:tcBorders>
          </w:tcPr>
          <w:p w14:paraId="5467C0FA" w14:textId="77777777" w:rsidR="00CC353E" w:rsidRPr="006F31BA" w:rsidRDefault="00CC353E" w:rsidP="00CC353E">
            <w:pPr>
              <w:spacing w:after="0" w:line="240" w:lineRule="auto"/>
              <w:jc w:val="both"/>
              <w:rPr>
                <w:rFonts w:ascii="Times New Roman" w:hAnsi="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2B631010" w14:textId="77777777" w:rsidR="00CC353E" w:rsidRPr="006F31BA" w:rsidRDefault="00CC353E" w:rsidP="00CC353E">
            <w:pPr>
              <w:spacing w:after="0" w:line="240" w:lineRule="auto"/>
              <w:jc w:val="both"/>
              <w:rPr>
                <w:rFonts w:ascii="Times New Roman" w:hAnsi="Times New Roman"/>
                <w:sz w:val="24"/>
                <w:szCs w:val="24"/>
                <w:lang w:val="uk-UA"/>
              </w:rPr>
            </w:pPr>
          </w:p>
        </w:tc>
      </w:tr>
      <w:tr w:rsidR="00994242" w:rsidRPr="006F31BA" w14:paraId="0A1D66E5" w14:textId="77777777" w:rsidTr="003C55BD">
        <w:trPr>
          <w:trHeight w:val="145"/>
        </w:trPr>
        <w:tc>
          <w:tcPr>
            <w:tcW w:w="7763" w:type="dxa"/>
            <w:tcBorders>
              <w:top w:val="single" w:sz="4" w:space="0" w:color="auto"/>
              <w:left w:val="single" w:sz="4" w:space="0" w:color="auto"/>
              <w:bottom w:val="single" w:sz="4" w:space="0" w:color="auto"/>
              <w:right w:val="single" w:sz="4" w:space="0" w:color="auto"/>
            </w:tcBorders>
            <w:shd w:val="clear" w:color="auto" w:fill="C2D69B"/>
            <w:hideMark/>
          </w:tcPr>
          <w:p w14:paraId="28CD7C1C"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2.  Підвищення професійного рівня й педагогічної майстерності педагогічних працівників</w:t>
            </w:r>
          </w:p>
        </w:tc>
        <w:tc>
          <w:tcPr>
            <w:tcW w:w="1559" w:type="dxa"/>
            <w:tcBorders>
              <w:top w:val="single" w:sz="4" w:space="0" w:color="auto"/>
              <w:left w:val="single" w:sz="4" w:space="0" w:color="auto"/>
              <w:bottom w:val="single" w:sz="4" w:space="0" w:color="auto"/>
              <w:right w:val="single" w:sz="4" w:space="0" w:color="auto"/>
            </w:tcBorders>
            <w:shd w:val="clear" w:color="auto" w:fill="C2D69B"/>
          </w:tcPr>
          <w:p w14:paraId="6E1F0BCC" w14:textId="77777777" w:rsidR="00994242" w:rsidRPr="006F31BA" w:rsidRDefault="00994242" w:rsidP="00520393">
            <w:pPr>
              <w:spacing w:after="0" w:line="240" w:lineRule="auto"/>
              <w:jc w:val="both"/>
              <w:rPr>
                <w:rFonts w:ascii="Times New Roman" w:hAnsi="Times New Roman"/>
                <w:b/>
                <w:sz w:val="24"/>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C2D69B"/>
          </w:tcPr>
          <w:p w14:paraId="381471D8"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C2D69B"/>
          </w:tcPr>
          <w:p w14:paraId="03603221"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C2D69B"/>
          </w:tcPr>
          <w:p w14:paraId="1C6FDA7B" w14:textId="77777777" w:rsidR="00994242" w:rsidRPr="006F31BA" w:rsidRDefault="00994242" w:rsidP="00520393">
            <w:pPr>
              <w:spacing w:after="0" w:line="240" w:lineRule="auto"/>
              <w:jc w:val="both"/>
              <w:rPr>
                <w:rFonts w:ascii="Times New Roman" w:hAnsi="Times New Roman"/>
                <w:b/>
                <w:sz w:val="24"/>
                <w:szCs w:val="24"/>
                <w:lang w:val="uk-UA"/>
              </w:rPr>
            </w:pPr>
          </w:p>
        </w:tc>
      </w:tr>
      <w:tr w:rsidR="00CA7677" w:rsidRPr="006F31BA" w14:paraId="14A516BD" w14:textId="77777777" w:rsidTr="00D35B42">
        <w:trPr>
          <w:trHeight w:val="210"/>
        </w:trPr>
        <w:tc>
          <w:tcPr>
            <w:tcW w:w="7763" w:type="dxa"/>
            <w:tcBorders>
              <w:top w:val="single" w:sz="4" w:space="0" w:color="auto"/>
              <w:left w:val="single" w:sz="4" w:space="0" w:color="auto"/>
              <w:bottom w:val="single" w:sz="4" w:space="0" w:color="auto"/>
              <w:right w:val="single" w:sz="4" w:space="0" w:color="auto"/>
            </w:tcBorders>
            <w:hideMark/>
          </w:tcPr>
          <w:p w14:paraId="25011A3D" w14:textId="16CE7BC0" w:rsidR="00CA7677" w:rsidRPr="00CC353E" w:rsidRDefault="00CA7677" w:rsidP="00CA7677">
            <w:pPr>
              <w:spacing w:after="0" w:line="240" w:lineRule="auto"/>
              <w:jc w:val="both"/>
              <w:rPr>
                <w:rFonts w:ascii="Times New Roman" w:hAnsi="Times New Roman"/>
                <w:color w:val="FF0000"/>
                <w:sz w:val="24"/>
                <w:szCs w:val="24"/>
                <w:lang w:val="uk-UA"/>
              </w:rPr>
            </w:pPr>
            <w:r w:rsidRPr="00F2699D">
              <w:rPr>
                <w:rFonts w:ascii="Times New Roman" w:hAnsi="Times New Roman"/>
                <w:sz w:val="24"/>
                <w:szCs w:val="24"/>
                <w:lang w:val="uk-UA"/>
              </w:rPr>
              <w:t>Спланувати та організувати роботу  ШМО</w:t>
            </w:r>
            <w:r w:rsidR="00EC53A8" w:rsidRPr="00F2699D">
              <w:rPr>
                <w:rFonts w:ascii="Times New Roman" w:hAnsi="Times New Roman"/>
                <w:sz w:val="24"/>
                <w:szCs w:val="24"/>
                <w:lang w:val="uk-UA"/>
              </w:rPr>
              <w:t xml:space="preserve"> вчителів</w:t>
            </w:r>
            <w:r w:rsidRPr="00F2699D">
              <w:rPr>
                <w:rFonts w:ascii="Times New Roman" w:hAnsi="Times New Roman"/>
                <w:sz w:val="24"/>
                <w:szCs w:val="24"/>
                <w:lang w:val="uk-UA"/>
              </w:rPr>
              <w:t xml:space="preserve">, направити їх діяльність на реалізацію науково-методичної теми </w:t>
            </w:r>
          </w:p>
        </w:tc>
        <w:tc>
          <w:tcPr>
            <w:tcW w:w="1559" w:type="dxa"/>
            <w:tcBorders>
              <w:top w:val="single" w:sz="4" w:space="0" w:color="auto"/>
              <w:left w:val="single" w:sz="4" w:space="0" w:color="auto"/>
              <w:bottom w:val="single" w:sz="4" w:space="0" w:color="auto"/>
              <w:right w:val="single" w:sz="4" w:space="0" w:color="auto"/>
            </w:tcBorders>
            <w:hideMark/>
          </w:tcPr>
          <w:p w14:paraId="36584EBB" w14:textId="77777777" w:rsidR="00CA7677" w:rsidRPr="006F31BA" w:rsidRDefault="00CA7677" w:rsidP="00CA7677">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05.09</w:t>
            </w:r>
          </w:p>
        </w:tc>
        <w:tc>
          <w:tcPr>
            <w:tcW w:w="2977" w:type="dxa"/>
            <w:tcBorders>
              <w:top w:val="single" w:sz="4" w:space="0" w:color="auto"/>
              <w:left w:val="single" w:sz="4" w:space="0" w:color="auto"/>
              <w:bottom w:val="single" w:sz="4" w:space="0" w:color="auto"/>
              <w:right w:val="single" w:sz="4" w:space="0" w:color="auto"/>
            </w:tcBorders>
          </w:tcPr>
          <w:p w14:paraId="74D13B17" w14:textId="709199F7" w:rsidR="00CA7677" w:rsidRPr="006F31BA" w:rsidRDefault="00CA7677" w:rsidP="00CA7677">
            <w:pPr>
              <w:spacing w:after="0" w:line="240" w:lineRule="auto"/>
              <w:jc w:val="both"/>
              <w:rPr>
                <w:rFonts w:ascii="Times New Roman" w:hAnsi="Times New Roman"/>
                <w:sz w:val="24"/>
                <w:szCs w:val="24"/>
                <w:lang w:val="uk-UA"/>
              </w:rPr>
            </w:pPr>
            <w:r w:rsidRPr="005522A3">
              <w:rPr>
                <w:rFonts w:ascii="Times New Roman" w:hAnsi="Times New Roman"/>
                <w:sz w:val="24"/>
                <w:szCs w:val="24"/>
                <w:lang w:val="uk-UA"/>
              </w:rPr>
              <w:t>Дирекція</w:t>
            </w:r>
          </w:p>
        </w:tc>
        <w:tc>
          <w:tcPr>
            <w:tcW w:w="1701" w:type="dxa"/>
            <w:tcBorders>
              <w:top w:val="single" w:sz="4" w:space="0" w:color="auto"/>
              <w:left w:val="single" w:sz="4" w:space="0" w:color="auto"/>
              <w:bottom w:val="single" w:sz="4" w:space="0" w:color="auto"/>
              <w:right w:val="single" w:sz="4" w:space="0" w:color="auto"/>
            </w:tcBorders>
            <w:hideMark/>
          </w:tcPr>
          <w:p w14:paraId="19D4D56C" w14:textId="77777777" w:rsidR="00CA7677" w:rsidRPr="006F31BA" w:rsidRDefault="00CA7677" w:rsidP="00CA7677">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Матеріали ШМО</w:t>
            </w:r>
          </w:p>
        </w:tc>
        <w:tc>
          <w:tcPr>
            <w:tcW w:w="1276" w:type="dxa"/>
            <w:tcBorders>
              <w:top w:val="single" w:sz="4" w:space="0" w:color="auto"/>
              <w:left w:val="single" w:sz="4" w:space="0" w:color="auto"/>
              <w:bottom w:val="single" w:sz="4" w:space="0" w:color="auto"/>
              <w:right w:val="single" w:sz="4" w:space="0" w:color="auto"/>
            </w:tcBorders>
          </w:tcPr>
          <w:p w14:paraId="150C51A6" w14:textId="77777777" w:rsidR="00CA7677" w:rsidRPr="006F31BA" w:rsidRDefault="00CA7677" w:rsidP="00CA7677">
            <w:pPr>
              <w:spacing w:after="0" w:line="240" w:lineRule="auto"/>
              <w:jc w:val="both"/>
              <w:rPr>
                <w:rFonts w:ascii="Times New Roman" w:hAnsi="Times New Roman"/>
                <w:sz w:val="24"/>
                <w:szCs w:val="24"/>
                <w:lang w:val="uk-UA"/>
              </w:rPr>
            </w:pPr>
          </w:p>
        </w:tc>
      </w:tr>
      <w:tr w:rsidR="00994242" w:rsidRPr="006F31BA" w14:paraId="05C38CD3" w14:textId="77777777" w:rsidTr="00D35B42">
        <w:trPr>
          <w:trHeight w:val="145"/>
        </w:trPr>
        <w:tc>
          <w:tcPr>
            <w:tcW w:w="7763" w:type="dxa"/>
            <w:tcBorders>
              <w:top w:val="single" w:sz="4" w:space="0" w:color="auto"/>
              <w:left w:val="single" w:sz="4" w:space="0" w:color="auto"/>
              <w:bottom w:val="single" w:sz="4" w:space="0" w:color="auto"/>
              <w:right w:val="single" w:sz="4" w:space="0" w:color="auto"/>
            </w:tcBorders>
            <w:hideMark/>
          </w:tcPr>
          <w:p w14:paraId="084DB831" w14:textId="77777777" w:rsidR="00994242" w:rsidRPr="00EC53A8" w:rsidRDefault="00994242" w:rsidP="00520393">
            <w:pPr>
              <w:tabs>
                <w:tab w:val="left" w:pos="1134"/>
              </w:tabs>
              <w:spacing w:after="0" w:line="240" w:lineRule="auto"/>
              <w:jc w:val="both"/>
              <w:rPr>
                <w:rFonts w:ascii="Times New Roman" w:hAnsi="Times New Roman"/>
                <w:sz w:val="24"/>
                <w:szCs w:val="24"/>
                <w:lang w:val="uk-UA"/>
              </w:rPr>
            </w:pPr>
            <w:r w:rsidRPr="00EC53A8">
              <w:rPr>
                <w:rFonts w:ascii="Times New Roman" w:hAnsi="Times New Roman"/>
                <w:sz w:val="24"/>
                <w:szCs w:val="24"/>
                <w:lang w:val="uk-UA"/>
              </w:rPr>
              <w:t>Самоосвітня діяльності вчителів</w:t>
            </w:r>
          </w:p>
        </w:tc>
        <w:tc>
          <w:tcPr>
            <w:tcW w:w="1559" w:type="dxa"/>
            <w:tcBorders>
              <w:top w:val="single" w:sz="4" w:space="0" w:color="auto"/>
              <w:left w:val="single" w:sz="4" w:space="0" w:color="auto"/>
              <w:bottom w:val="single" w:sz="4" w:space="0" w:color="auto"/>
              <w:right w:val="single" w:sz="4" w:space="0" w:color="auto"/>
            </w:tcBorders>
            <w:hideMark/>
          </w:tcPr>
          <w:p w14:paraId="289FDC9C"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2977" w:type="dxa"/>
            <w:tcBorders>
              <w:top w:val="single" w:sz="4" w:space="0" w:color="auto"/>
              <w:left w:val="single" w:sz="4" w:space="0" w:color="auto"/>
              <w:bottom w:val="single" w:sz="4" w:space="0" w:color="auto"/>
              <w:right w:val="single" w:sz="4" w:space="0" w:color="auto"/>
            </w:tcBorders>
          </w:tcPr>
          <w:p w14:paraId="17DF17FA" w14:textId="566CDAD6" w:rsidR="00994242" w:rsidRPr="006F31BA" w:rsidRDefault="00CC353E" w:rsidP="00CC353E">
            <w:pPr>
              <w:spacing w:after="0" w:line="240" w:lineRule="auto"/>
              <w:jc w:val="both"/>
              <w:rPr>
                <w:rFonts w:ascii="Times New Roman" w:hAnsi="Times New Roman"/>
                <w:sz w:val="24"/>
                <w:szCs w:val="24"/>
                <w:lang w:val="uk-UA"/>
              </w:rPr>
            </w:pPr>
            <w:r>
              <w:rPr>
                <w:rFonts w:ascii="Times New Roman" w:hAnsi="Times New Roman"/>
                <w:sz w:val="24"/>
                <w:szCs w:val="24"/>
                <w:lang w:val="uk-UA"/>
              </w:rPr>
              <w:t>Вчителі</w:t>
            </w:r>
          </w:p>
        </w:tc>
        <w:tc>
          <w:tcPr>
            <w:tcW w:w="1701" w:type="dxa"/>
            <w:tcBorders>
              <w:top w:val="single" w:sz="4" w:space="0" w:color="auto"/>
              <w:left w:val="single" w:sz="4" w:space="0" w:color="auto"/>
              <w:bottom w:val="single" w:sz="4" w:space="0" w:color="auto"/>
              <w:right w:val="single" w:sz="4" w:space="0" w:color="auto"/>
            </w:tcBorders>
          </w:tcPr>
          <w:p w14:paraId="64A79A59"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0CD941F2"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5D47B627" w14:textId="77777777" w:rsidTr="00D35B42">
        <w:trPr>
          <w:trHeight w:val="145"/>
        </w:trPr>
        <w:tc>
          <w:tcPr>
            <w:tcW w:w="7763" w:type="dxa"/>
            <w:tcBorders>
              <w:top w:val="single" w:sz="4" w:space="0" w:color="auto"/>
              <w:left w:val="single" w:sz="4" w:space="0" w:color="auto"/>
              <w:bottom w:val="single" w:sz="4" w:space="0" w:color="auto"/>
              <w:right w:val="single" w:sz="4" w:space="0" w:color="auto"/>
            </w:tcBorders>
            <w:hideMark/>
          </w:tcPr>
          <w:p w14:paraId="39FE3F10" w14:textId="56DD3486" w:rsidR="00994242" w:rsidRPr="00EC53A8" w:rsidRDefault="00994242" w:rsidP="00520393">
            <w:pPr>
              <w:tabs>
                <w:tab w:val="left" w:pos="1134"/>
              </w:tabs>
              <w:spacing w:after="0" w:line="240" w:lineRule="auto"/>
              <w:jc w:val="both"/>
              <w:rPr>
                <w:rFonts w:ascii="Times New Roman" w:hAnsi="Times New Roman"/>
                <w:sz w:val="24"/>
                <w:szCs w:val="24"/>
                <w:lang w:val="uk-UA"/>
              </w:rPr>
            </w:pPr>
            <w:r w:rsidRPr="00EC53A8">
              <w:rPr>
                <w:rFonts w:ascii="Times New Roman" w:hAnsi="Times New Roman"/>
                <w:sz w:val="24"/>
                <w:szCs w:val="24"/>
                <w:lang w:val="uk-UA"/>
              </w:rPr>
              <w:t>Участь педагогічних працівників у методичних заходах, що проводит</w:t>
            </w:r>
            <w:r w:rsidR="00CF3875" w:rsidRPr="00EC53A8">
              <w:rPr>
                <w:rFonts w:ascii="Times New Roman" w:hAnsi="Times New Roman"/>
                <w:sz w:val="24"/>
                <w:szCs w:val="24"/>
                <w:lang w:val="uk-UA"/>
              </w:rPr>
              <w:t>ь</w:t>
            </w:r>
            <w:r w:rsidRPr="00EC53A8">
              <w:rPr>
                <w:rFonts w:ascii="Times New Roman" w:hAnsi="Times New Roman"/>
                <w:sz w:val="24"/>
                <w:szCs w:val="24"/>
                <w:lang w:val="uk-UA"/>
              </w:rPr>
              <w:t xml:space="preserve"> Центр професійного розвитку педагогічних працівників.</w:t>
            </w:r>
          </w:p>
        </w:tc>
        <w:tc>
          <w:tcPr>
            <w:tcW w:w="1559" w:type="dxa"/>
            <w:tcBorders>
              <w:top w:val="single" w:sz="4" w:space="0" w:color="auto"/>
              <w:left w:val="single" w:sz="4" w:space="0" w:color="auto"/>
              <w:bottom w:val="single" w:sz="4" w:space="0" w:color="auto"/>
              <w:right w:val="single" w:sz="4" w:space="0" w:color="auto"/>
            </w:tcBorders>
            <w:hideMark/>
          </w:tcPr>
          <w:p w14:paraId="69C61C6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2977" w:type="dxa"/>
            <w:tcBorders>
              <w:top w:val="single" w:sz="4" w:space="0" w:color="auto"/>
              <w:left w:val="single" w:sz="4" w:space="0" w:color="auto"/>
              <w:bottom w:val="single" w:sz="4" w:space="0" w:color="auto"/>
              <w:right w:val="single" w:sz="4" w:space="0" w:color="auto"/>
            </w:tcBorders>
          </w:tcPr>
          <w:p w14:paraId="703D9D12" w14:textId="68D02D99" w:rsidR="00994242" w:rsidRPr="006F31BA" w:rsidRDefault="00CC353E" w:rsidP="00CC353E">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Вчителі </w:t>
            </w:r>
          </w:p>
        </w:tc>
        <w:tc>
          <w:tcPr>
            <w:tcW w:w="1701" w:type="dxa"/>
            <w:tcBorders>
              <w:top w:val="single" w:sz="4" w:space="0" w:color="auto"/>
              <w:left w:val="single" w:sz="4" w:space="0" w:color="auto"/>
              <w:bottom w:val="single" w:sz="4" w:space="0" w:color="auto"/>
              <w:right w:val="single" w:sz="4" w:space="0" w:color="auto"/>
            </w:tcBorders>
          </w:tcPr>
          <w:p w14:paraId="06BFB813"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04056030"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2C299E61" w14:textId="77777777" w:rsidTr="00D35B42">
        <w:trPr>
          <w:trHeight w:val="146"/>
        </w:trPr>
        <w:tc>
          <w:tcPr>
            <w:tcW w:w="7763" w:type="dxa"/>
            <w:tcBorders>
              <w:top w:val="single" w:sz="4" w:space="0" w:color="auto"/>
              <w:left w:val="single" w:sz="4" w:space="0" w:color="auto"/>
              <w:bottom w:val="single" w:sz="4" w:space="0" w:color="auto"/>
              <w:right w:val="single" w:sz="4" w:space="0" w:color="auto"/>
            </w:tcBorders>
            <w:hideMark/>
          </w:tcPr>
          <w:p w14:paraId="090041AA"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Підготовка табелю робочого часу</w:t>
            </w:r>
          </w:p>
        </w:tc>
        <w:tc>
          <w:tcPr>
            <w:tcW w:w="1559" w:type="dxa"/>
            <w:tcBorders>
              <w:top w:val="single" w:sz="4" w:space="0" w:color="auto"/>
              <w:left w:val="single" w:sz="4" w:space="0" w:color="auto"/>
              <w:bottom w:val="single" w:sz="4" w:space="0" w:color="auto"/>
              <w:right w:val="single" w:sz="4" w:space="0" w:color="auto"/>
            </w:tcBorders>
            <w:hideMark/>
          </w:tcPr>
          <w:p w14:paraId="69E3D2B3"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15.09</w:t>
            </w:r>
          </w:p>
        </w:tc>
        <w:tc>
          <w:tcPr>
            <w:tcW w:w="2977" w:type="dxa"/>
            <w:tcBorders>
              <w:top w:val="single" w:sz="4" w:space="0" w:color="auto"/>
              <w:left w:val="single" w:sz="4" w:space="0" w:color="auto"/>
              <w:bottom w:val="single" w:sz="4" w:space="0" w:color="auto"/>
              <w:right w:val="single" w:sz="4" w:space="0" w:color="auto"/>
            </w:tcBorders>
          </w:tcPr>
          <w:p w14:paraId="641702DA" w14:textId="6164B69C" w:rsidR="00994242" w:rsidRPr="006F31BA" w:rsidRDefault="002C3036" w:rsidP="00D35B42">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701" w:type="dxa"/>
            <w:tcBorders>
              <w:top w:val="single" w:sz="4" w:space="0" w:color="auto"/>
              <w:left w:val="single" w:sz="4" w:space="0" w:color="auto"/>
              <w:bottom w:val="single" w:sz="4" w:space="0" w:color="auto"/>
              <w:right w:val="single" w:sz="4" w:space="0" w:color="auto"/>
            </w:tcBorders>
          </w:tcPr>
          <w:p w14:paraId="61D55FA0"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51C275AF"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49527B24" w14:textId="77777777" w:rsidTr="003C55BD">
        <w:trPr>
          <w:trHeight w:val="145"/>
        </w:trPr>
        <w:tc>
          <w:tcPr>
            <w:tcW w:w="7763" w:type="dxa"/>
            <w:tcBorders>
              <w:top w:val="single" w:sz="4" w:space="0" w:color="auto"/>
              <w:left w:val="single" w:sz="4" w:space="0" w:color="auto"/>
              <w:bottom w:val="single" w:sz="4" w:space="0" w:color="auto"/>
              <w:right w:val="single" w:sz="4" w:space="0" w:color="auto"/>
            </w:tcBorders>
            <w:shd w:val="clear" w:color="auto" w:fill="C2D69B"/>
            <w:hideMark/>
          </w:tcPr>
          <w:p w14:paraId="53ADC6FA"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3. Співпраця зі здобувачами освіти, їх батьками, працівниками закладу освіти</w:t>
            </w:r>
          </w:p>
        </w:tc>
        <w:tc>
          <w:tcPr>
            <w:tcW w:w="1559" w:type="dxa"/>
            <w:tcBorders>
              <w:top w:val="single" w:sz="4" w:space="0" w:color="auto"/>
              <w:left w:val="single" w:sz="4" w:space="0" w:color="auto"/>
              <w:bottom w:val="single" w:sz="4" w:space="0" w:color="auto"/>
              <w:right w:val="single" w:sz="4" w:space="0" w:color="auto"/>
            </w:tcBorders>
            <w:shd w:val="clear" w:color="auto" w:fill="C2D69B"/>
          </w:tcPr>
          <w:p w14:paraId="4CB7598F" w14:textId="77777777" w:rsidR="00994242" w:rsidRPr="006F31BA" w:rsidRDefault="00994242" w:rsidP="00520393">
            <w:pPr>
              <w:spacing w:after="0" w:line="240" w:lineRule="auto"/>
              <w:jc w:val="both"/>
              <w:rPr>
                <w:rFonts w:ascii="Times New Roman" w:hAnsi="Times New Roman"/>
                <w:b/>
                <w:sz w:val="24"/>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C2D69B"/>
          </w:tcPr>
          <w:p w14:paraId="30F39CA4" w14:textId="77777777" w:rsidR="00994242" w:rsidRPr="006F31BA" w:rsidRDefault="00994242" w:rsidP="00D35B42">
            <w:pPr>
              <w:spacing w:after="0" w:line="240" w:lineRule="auto"/>
              <w:jc w:val="both"/>
              <w:rPr>
                <w:rFonts w:ascii="Times New Roman" w:hAnsi="Times New Roman"/>
                <w:b/>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C2D69B"/>
          </w:tcPr>
          <w:p w14:paraId="0CCD0351"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C2D69B"/>
          </w:tcPr>
          <w:p w14:paraId="3004F5B2"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40A03A5C" w14:textId="77777777" w:rsidTr="00D35B42">
        <w:trPr>
          <w:trHeight w:val="145"/>
        </w:trPr>
        <w:tc>
          <w:tcPr>
            <w:tcW w:w="7763" w:type="dxa"/>
            <w:tcBorders>
              <w:top w:val="single" w:sz="4" w:space="0" w:color="auto"/>
              <w:left w:val="single" w:sz="4" w:space="0" w:color="auto"/>
              <w:bottom w:val="single" w:sz="4" w:space="0" w:color="auto"/>
              <w:right w:val="single" w:sz="4" w:space="0" w:color="auto"/>
            </w:tcBorders>
            <w:hideMark/>
          </w:tcPr>
          <w:p w14:paraId="7C4AE6DF"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Участь батьків, громадськості у Святі першого дзвоника</w:t>
            </w:r>
          </w:p>
        </w:tc>
        <w:tc>
          <w:tcPr>
            <w:tcW w:w="1559" w:type="dxa"/>
            <w:tcBorders>
              <w:top w:val="single" w:sz="4" w:space="0" w:color="auto"/>
              <w:left w:val="single" w:sz="4" w:space="0" w:color="auto"/>
              <w:bottom w:val="single" w:sz="4" w:space="0" w:color="auto"/>
              <w:right w:val="single" w:sz="4" w:space="0" w:color="auto"/>
            </w:tcBorders>
            <w:hideMark/>
          </w:tcPr>
          <w:p w14:paraId="6087EE33"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01.09</w:t>
            </w:r>
          </w:p>
        </w:tc>
        <w:tc>
          <w:tcPr>
            <w:tcW w:w="2977" w:type="dxa"/>
            <w:tcBorders>
              <w:top w:val="single" w:sz="4" w:space="0" w:color="auto"/>
              <w:left w:val="single" w:sz="4" w:space="0" w:color="auto"/>
              <w:bottom w:val="single" w:sz="4" w:space="0" w:color="auto"/>
              <w:right w:val="single" w:sz="4" w:space="0" w:color="auto"/>
            </w:tcBorders>
          </w:tcPr>
          <w:p w14:paraId="59C9F7A9" w14:textId="7A417E5C" w:rsidR="00994242" w:rsidRPr="006F31BA" w:rsidRDefault="002C3036" w:rsidP="00D35B42">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701" w:type="dxa"/>
            <w:tcBorders>
              <w:top w:val="single" w:sz="4" w:space="0" w:color="auto"/>
              <w:left w:val="single" w:sz="4" w:space="0" w:color="auto"/>
              <w:bottom w:val="single" w:sz="4" w:space="0" w:color="auto"/>
              <w:right w:val="single" w:sz="4" w:space="0" w:color="auto"/>
            </w:tcBorders>
          </w:tcPr>
          <w:p w14:paraId="342F0622"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0B0B03DF"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4A6EEB0A" w14:textId="77777777" w:rsidTr="00D35B42">
        <w:trPr>
          <w:trHeight w:val="270"/>
        </w:trPr>
        <w:tc>
          <w:tcPr>
            <w:tcW w:w="7763" w:type="dxa"/>
            <w:tcBorders>
              <w:top w:val="single" w:sz="4" w:space="0" w:color="auto"/>
              <w:left w:val="single" w:sz="4" w:space="0" w:color="auto"/>
              <w:bottom w:val="single" w:sz="4" w:space="0" w:color="auto"/>
              <w:right w:val="single" w:sz="4" w:space="0" w:color="auto"/>
            </w:tcBorders>
            <w:hideMark/>
          </w:tcPr>
          <w:p w14:paraId="5DEBA5AD"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Робота з батьками</w:t>
            </w:r>
          </w:p>
          <w:p w14:paraId="343FB7EA"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lastRenderedPageBreak/>
              <w:t>1. Анкетування батьків.</w:t>
            </w:r>
          </w:p>
          <w:p w14:paraId="0B7F4C3A"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2. Організація початку навчального року:</w:t>
            </w:r>
          </w:p>
          <w:p w14:paraId="2D9BF3BC" w14:textId="2EA58221"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3. Структура 202</w:t>
            </w:r>
            <w:r w:rsidR="00CC353E">
              <w:rPr>
                <w:rFonts w:ascii="Times New Roman" w:hAnsi="Times New Roman"/>
                <w:sz w:val="24"/>
                <w:szCs w:val="24"/>
                <w:lang w:val="uk-UA"/>
              </w:rPr>
              <w:t>3</w:t>
            </w:r>
            <w:r w:rsidR="00224523">
              <w:rPr>
                <w:rFonts w:ascii="Times New Roman" w:hAnsi="Times New Roman"/>
                <w:sz w:val="24"/>
                <w:szCs w:val="24"/>
                <w:lang w:val="uk-UA"/>
              </w:rPr>
              <w:t>/</w:t>
            </w:r>
            <w:r w:rsidRPr="006F31BA">
              <w:rPr>
                <w:rFonts w:ascii="Times New Roman" w:hAnsi="Times New Roman"/>
                <w:sz w:val="24"/>
                <w:szCs w:val="24"/>
                <w:lang w:val="uk-UA"/>
              </w:rPr>
              <w:t>202</w:t>
            </w:r>
            <w:r w:rsidR="00CC353E">
              <w:rPr>
                <w:rFonts w:ascii="Times New Roman" w:hAnsi="Times New Roman"/>
                <w:sz w:val="24"/>
                <w:szCs w:val="24"/>
                <w:lang w:val="uk-UA"/>
              </w:rPr>
              <w:t>4</w:t>
            </w:r>
            <w:r w:rsidRPr="006F31BA">
              <w:rPr>
                <w:rFonts w:ascii="Times New Roman" w:hAnsi="Times New Roman"/>
                <w:sz w:val="24"/>
                <w:szCs w:val="24"/>
                <w:lang w:val="uk-UA"/>
              </w:rPr>
              <w:t xml:space="preserve"> навчального року</w:t>
            </w:r>
          </w:p>
          <w:p w14:paraId="52E242A5"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4. Питання відвідування учнями навчальних занять, відповідальність батьків за стан відвідуваності дитиною навчальних занять.</w:t>
            </w:r>
          </w:p>
          <w:p w14:paraId="4D239B7E"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5. Профілактика травматизму</w:t>
            </w:r>
          </w:p>
        </w:tc>
        <w:tc>
          <w:tcPr>
            <w:tcW w:w="1559" w:type="dxa"/>
            <w:tcBorders>
              <w:top w:val="single" w:sz="4" w:space="0" w:color="auto"/>
              <w:left w:val="single" w:sz="4" w:space="0" w:color="auto"/>
              <w:bottom w:val="single" w:sz="4" w:space="0" w:color="auto"/>
              <w:right w:val="single" w:sz="4" w:space="0" w:color="auto"/>
            </w:tcBorders>
            <w:hideMark/>
          </w:tcPr>
          <w:p w14:paraId="6A110BA9"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lastRenderedPageBreak/>
              <w:t xml:space="preserve">Протягом </w:t>
            </w:r>
            <w:r w:rsidRPr="006F31BA">
              <w:rPr>
                <w:rFonts w:ascii="Times New Roman" w:hAnsi="Times New Roman"/>
                <w:sz w:val="24"/>
                <w:szCs w:val="24"/>
                <w:lang w:val="uk-UA"/>
              </w:rPr>
              <w:lastRenderedPageBreak/>
              <w:t>місяця</w:t>
            </w:r>
          </w:p>
        </w:tc>
        <w:tc>
          <w:tcPr>
            <w:tcW w:w="2977" w:type="dxa"/>
            <w:tcBorders>
              <w:top w:val="single" w:sz="4" w:space="0" w:color="auto"/>
              <w:left w:val="single" w:sz="4" w:space="0" w:color="auto"/>
              <w:bottom w:val="single" w:sz="4" w:space="0" w:color="auto"/>
              <w:right w:val="single" w:sz="4" w:space="0" w:color="auto"/>
            </w:tcBorders>
          </w:tcPr>
          <w:p w14:paraId="2AF938E6" w14:textId="31635391" w:rsidR="00994242" w:rsidRPr="006F31BA" w:rsidRDefault="002C3036" w:rsidP="00D35B42">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 xml:space="preserve">Директор, </w:t>
            </w: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701" w:type="dxa"/>
            <w:tcBorders>
              <w:top w:val="single" w:sz="4" w:space="0" w:color="auto"/>
              <w:left w:val="single" w:sz="4" w:space="0" w:color="auto"/>
              <w:bottom w:val="single" w:sz="4" w:space="0" w:color="auto"/>
              <w:right w:val="single" w:sz="4" w:space="0" w:color="auto"/>
            </w:tcBorders>
            <w:hideMark/>
          </w:tcPr>
          <w:p w14:paraId="3608959D"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Протоколи </w:t>
            </w:r>
            <w:r w:rsidRPr="006F31BA">
              <w:rPr>
                <w:rFonts w:ascii="Times New Roman" w:hAnsi="Times New Roman"/>
                <w:sz w:val="24"/>
                <w:szCs w:val="24"/>
                <w:lang w:val="uk-UA"/>
              </w:rPr>
              <w:lastRenderedPageBreak/>
              <w:t>батьківських зборів</w:t>
            </w:r>
          </w:p>
        </w:tc>
        <w:tc>
          <w:tcPr>
            <w:tcW w:w="1276" w:type="dxa"/>
            <w:tcBorders>
              <w:top w:val="single" w:sz="4" w:space="0" w:color="auto"/>
              <w:left w:val="single" w:sz="4" w:space="0" w:color="auto"/>
              <w:bottom w:val="single" w:sz="4" w:space="0" w:color="auto"/>
              <w:right w:val="single" w:sz="4" w:space="0" w:color="auto"/>
            </w:tcBorders>
          </w:tcPr>
          <w:p w14:paraId="02607B82"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2A9CD09A" w14:textId="77777777" w:rsidTr="003C55BD">
        <w:trPr>
          <w:trHeight w:val="465"/>
        </w:trPr>
        <w:tc>
          <w:tcPr>
            <w:tcW w:w="7763" w:type="dxa"/>
            <w:tcBorders>
              <w:top w:val="single" w:sz="4" w:space="0" w:color="auto"/>
              <w:left w:val="single" w:sz="4" w:space="0" w:color="auto"/>
              <w:bottom w:val="single" w:sz="4" w:space="0" w:color="auto"/>
              <w:right w:val="single" w:sz="4" w:space="0" w:color="auto"/>
            </w:tcBorders>
            <w:hideMark/>
          </w:tcPr>
          <w:p w14:paraId="1C3BBD0C"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Індивідуальні бесіди батьків із класним керівником </w:t>
            </w:r>
          </w:p>
        </w:tc>
        <w:tc>
          <w:tcPr>
            <w:tcW w:w="1559" w:type="dxa"/>
            <w:tcBorders>
              <w:top w:val="single" w:sz="4" w:space="0" w:color="auto"/>
              <w:left w:val="single" w:sz="4" w:space="0" w:color="auto"/>
              <w:bottom w:val="single" w:sz="4" w:space="0" w:color="auto"/>
              <w:right w:val="single" w:sz="4" w:space="0" w:color="auto"/>
            </w:tcBorders>
            <w:hideMark/>
          </w:tcPr>
          <w:p w14:paraId="3AD03ABE" w14:textId="77777777" w:rsidR="00994242" w:rsidRPr="006F31BA" w:rsidRDefault="003C55BD"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w:t>
            </w:r>
            <w:r w:rsidR="00994242" w:rsidRPr="006F31BA">
              <w:rPr>
                <w:rFonts w:ascii="Times New Roman" w:hAnsi="Times New Roman"/>
                <w:sz w:val="24"/>
                <w:szCs w:val="24"/>
                <w:lang w:val="uk-UA"/>
              </w:rPr>
              <w:t>остійно</w:t>
            </w:r>
          </w:p>
        </w:tc>
        <w:tc>
          <w:tcPr>
            <w:tcW w:w="2977" w:type="dxa"/>
            <w:tcBorders>
              <w:top w:val="single" w:sz="4" w:space="0" w:color="auto"/>
              <w:left w:val="single" w:sz="4" w:space="0" w:color="auto"/>
              <w:bottom w:val="single" w:sz="4" w:space="0" w:color="auto"/>
              <w:right w:val="single" w:sz="4" w:space="0" w:color="auto"/>
            </w:tcBorders>
          </w:tcPr>
          <w:p w14:paraId="616A6C81" w14:textId="2D399B17" w:rsidR="00994242" w:rsidRPr="006F31BA" w:rsidRDefault="002C3036" w:rsidP="00D35B42">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701" w:type="dxa"/>
            <w:tcBorders>
              <w:top w:val="single" w:sz="4" w:space="0" w:color="auto"/>
              <w:left w:val="single" w:sz="4" w:space="0" w:color="auto"/>
              <w:bottom w:val="single" w:sz="4" w:space="0" w:color="auto"/>
              <w:right w:val="single" w:sz="4" w:space="0" w:color="auto"/>
            </w:tcBorders>
          </w:tcPr>
          <w:p w14:paraId="4AD176C4"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60C6183D"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64C74513" w14:textId="77777777" w:rsidTr="00D35B42">
        <w:trPr>
          <w:trHeight w:val="210"/>
        </w:trPr>
        <w:tc>
          <w:tcPr>
            <w:tcW w:w="7763" w:type="dxa"/>
            <w:tcBorders>
              <w:top w:val="single" w:sz="4" w:space="0" w:color="auto"/>
              <w:left w:val="single" w:sz="4" w:space="0" w:color="auto"/>
              <w:bottom w:val="single" w:sz="4" w:space="0" w:color="auto"/>
              <w:right w:val="single" w:sz="4" w:space="0" w:color="auto"/>
            </w:tcBorders>
            <w:hideMark/>
          </w:tcPr>
          <w:p w14:paraId="5CFB61C2"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Планування та організація роботи загальношкільного батьківського комітету</w:t>
            </w:r>
          </w:p>
        </w:tc>
        <w:tc>
          <w:tcPr>
            <w:tcW w:w="1559" w:type="dxa"/>
            <w:tcBorders>
              <w:top w:val="single" w:sz="4" w:space="0" w:color="auto"/>
              <w:left w:val="single" w:sz="4" w:space="0" w:color="auto"/>
              <w:bottom w:val="single" w:sz="4" w:space="0" w:color="auto"/>
              <w:right w:val="single" w:sz="4" w:space="0" w:color="auto"/>
            </w:tcBorders>
            <w:hideMark/>
          </w:tcPr>
          <w:p w14:paraId="32E24A0F"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2977" w:type="dxa"/>
            <w:tcBorders>
              <w:top w:val="single" w:sz="4" w:space="0" w:color="auto"/>
              <w:left w:val="single" w:sz="4" w:space="0" w:color="auto"/>
              <w:bottom w:val="single" w:sz="4" w:space="0" w:color="auto"/>
              <w:right w:val="single" w:sz="4" w:space="0" w:color="auto"/>
            </w:tcBorders>
          </w:tcPr>
          <w:p w14:paraId="2E400195" w14:textId="3662A3D8" w:rsidR="00994242" w:rsidRPr="006F31BA" w:rsidRDefault="00CA7677" w:rsidP="00D35B42">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701" w:type="dxa"/>
            <w:tcBorders>
              <w:top w:val="single" w:sz="4" w:space="0" w:color="auto"/>
              <w:left w:val="single" w:sz="4" w:space="0" w:color="auto"/>
              <w:bottom w:val="single" w:sz="4" w:space="0" w:color="auto"/>
              <w:right w:val="single" w:sz="4" w:space="0" w:color="auto"/>
            </w:tcBorders>
            <w:hideMark/>
          </w:tcPr>
          <w:p w14:paraId="68898CB0"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План роботи, протоколи засідань</w:t>
            </w:r>
          </w:p>
        </w:tc>
        <w:tc>
          <w:tcPr>
            <w:tcW w:w="1276" w:type="dxa"/>
            <w:tcBorders>
              <w:top w:val="single" w:sz="4" w:space="0" w:color="auto"/>
              <w:left w:val="single" w:sz="4" w:space="0" w:color="auto"/>
              <w:bottom w:val="single" w:sz="4" w:space="0" w:color="auto"/>
              <w:right w:val="single" w:sz="4" w:space="0" w:color="auto"/>
            </w:tcBorders>
          </w:tcPr>
          <w:p w14:paraId="7FE73ACA"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7C157EBC" w14:textId="77777777" w:rsidTr="003C55BD">
        <w:trPr>
          <w:trHeight w:val="145"/>
        </w:trPr>
        <w:tc>
          <w:tcPr>
            <w:tcW w:w="7763" w:type="dxa"/>
            <w:tcBorders>
              <w:top w:val="single" w:sz="4" w:space="0" w:color="auto"/>
              <w:left w:val="single" w:sz="4" w:space="0" w:color="auto"/>
              <w:bottom w:val="single" w:sz="4" w:space="0" w:color="auto"/>
              <w:right w:val="single" w:sz="4" w:space="0" w:color="auto"/>
            </w:tcBorders>
            <w:shd w:val="clear" w:color="auto" w:fill="C2D69B"/>
            <w:hideMark/>
          </w:tcPr>
          <w:p w14:paraId="4415A8DA"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5. Організація педагогічної діяльності та навчання здобувачів освіти на засадах академічної доброчесності.</w:t>
            </w:r>
          </w:p>
        </w:tc>
        <w:tc>
          <w:tcPr>
            <w:tcW w:w="1559" w:type="dxa"/>
            <w:tcBorders>
              <w:top w:val="single" w:sz="4" w:space="0" w:color="auto"/>
              <w:left w:val="single" w:sz="4" w:space="0" w:color="auto"/>
              <w:bottom w:val="single" w:sz="4" w:space="0" w:color="auto"/>
              <w:right w:val="single" w:sz="4" w:space="0" w:color="auto"/>
            </w:tcBorders>
            <w:shd w:val="clear" w:color="auto" w:fill="C2D69B"/>
          </w:tcPr>
          <w:p w14:paraId="0DFB797B" w14:textId="77777777" w:rsidR="00994242" w:rsidRPr="006F31BA" w:rsidRDefault="00994242" w:rsidP="00520393">
            <w:pPr>
              <w:spacing w:after="0" w:line="240" w:lineRule="auto"/>
              <w:jc w:val="both"/>
              <w:rPr>
                <w:rFonts w:ascii="Times New Roman" w:hAnsi="Times New Roman"/>
                <w:b/>
                <w:sz w:val="24"/>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C2D69B"/>
          </w:tcPr>
          <w:p w14:paraId="037025B3" w14:textId="77777777" w:rsidR="00994242" w:rsidRPr="006F31BA" w:rsidRDefault="00994242" w:rsidP="00D35B42">
            <w:pPr>
              <w:spacing w:after="0" w:line="240" w:lineRule="auto"/>
              <w:jc w:val="both"/>
              <w:rPr>
                <w:rFonts w:ascii="Times New Roman" w:hAnsi="Times New Roman"/>
                <w:b/>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C2D69B"/>
          </w:tcPr>
          <w:p w14:paraId="0062F87B"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C2D69B"/>
          </w:tcPr>
          <w:p w14:paraId="6FE33FDA"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6800F554" w14:textId="77777777" w:rsidTr="00D35B42">
        <w:trPr>
          <w:trHeight w:val="145"/>
        </w:trPr>
        <w:tc>
          <w:tcPr>
            <w:tcW w:w="7763" w:type="dxa"/>
            <w:tcBorders>
              <w:top w:val="single" w:sz="4" w:space="0" w:color="auto"/>
              <w:left w:val="single" w:sz="4" w:space="0" w:color="auto"/>
              <w:bottom w:val="single" w:sz="4" w:space="0" w:color="auto"/>
              <w:right w:val="single" w:sz="4" w:space="0" w:color="auto"/>
            </w:tcBorders>
            <w:hideMark/>
          </w:tcPr>
          <w:p w14:paraId="5FABFA24"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Обговорення питання академічної доброчесності з</w:t>
            </w:r>
            <w:proofErr w:type="spellStart"/>
            <w:r w:rsidRPr="006F31BA">
              <w:rPr>
                <w:rFonts w:ascii="Times New Roman" w:hAnsi="Times New Roman"/>
                <w:sz w:val="24"/>
                <w:szCs w:val="24"/>
                <w:lang w:val="en-US"/>
              </w:rPr>
              <w:t>i</w:t>
            </w:r>
            <w:proofErr w:type="spellEnd"/>
            <w:r w:rsidRPr="006F31BA">
              <w:rPr>
                <w:rFonts w:ascii="Times New Roman" w:hAnsi="Times New Roman"/>
                <w:sz w:val="24"/>
                <w:szCs w:val="24"/>
                <w:lang w:val="uk-UA"/>
              </w:rPr>
              <w:t xml:space="preserve"> здобувачами освіти</w:t>
            </w:r>
          </w:p>
        </w:tc>
        <w:tc>
          <w:tcPr>
            <w:tcW w:w="1559" w:type="dxa"/>
            <w:tcBorders>
              <w:top w:val="single" w:sz="4" w:space="0" w:color="auto"/>
              <w:left w:val="single" w:sz="4" w:space="0" w:color="auto"/>
              <w:bottom w:val="single" w:sz="4" w:space="0" w:color="auto"/>
              <w:right w:val="single" w:sz="4" w:space="0" w:color="auto"/>
            </w:tcBorders>
            <w:hideMark/>
          </w:tcPr>
          <w:p w14:paraId="63A81D0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2977" w:type="dxa"/>
            <w:tcBorders>
              <w:top w:val="single" w:sz="4" w:space="0" w:color="auto"/>
              <w:left w:val="single" w:sz="4" w:space="0" w:color="auto"/>
              <w:bottom w:val="single" w:sz="4" w:space="0" w:color="auto"/>
              <w:right w:val="single" w:sz="4" w:space="0" w:color="auto"/>
            </w:tcBorders>
          </w:tcPr>
          <w:p w14:paraId="436F8418" w14:textId="6EBACB54" w:rsidR="00994242" w:rsidRPr="006F31BA" w:rsidRDefault="002C3036" w:rsidP="00D35B42">
            <w:pPr>
              <w:spacing w:after="0" w:line="240" w:lineRule="auto"/>
              <w:jc w:val="both"/>
              <w:rPr>
                <w:rFonts w:ascii="Times New Roman" w:hAnsi="Times New Roman"/>
                <w:sz w:val="24"/>
                <w:szCs w:val="24"/>
                <w:lang w:val="uk-UA"/>
              </w:rPr>
            </w:pPr>
            <w:r>
              <w:rPr>
                <w:rFonts w:ascii="Times New Roman" w:hAnsi="Times New Roman"/>
                <w:sz w:val="24"/>
                <w:szCs w:val="24"/>
                <w:lang w:val="uk-UA"/>
              </w:rPr>
              <w:t>Заступник директора</w:t>
            </w:r>
          </w:p>
        </w:tc>
        <w:tc>
          <w:tcPr>
            <w:tcW w:w="1701" w:type="dxa"/>
            <w:tcBorders>
              <w:top w:val="single" w:sz="4" w:space="0" w:color="auto"/>
              <w:left w:val="single" w:sz="4" w:space="0" w:color="auto"/>
              <w:bottom w:val="single" w:sz="4" w:space="0" w:color="auto"/>
              <w:right w:val="single" w:sz="4" w:space="0" w:color="auto"/>
            </w:tcBorders>
          </w:tcPr>
          <w:p w14:paraId="282B56AD"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21A8E90A" w14:textId="77777777" w:rsidR="00994242" w:rsidRPr="006F31BA" w:rsidRDefault="00994242" w:rsidP="00520393">
            <w:pPr>
              <w:spacing w:after="0" w:line="240" w:lineRule="auto"/>
              <w:jc w:val="both"/>
              <w:rPr>
                <w:rFonts w:ascii="Times New Roman" w:hAnsi="Times New Roman"/>
                <w:sz w:val="24"/>
                <w:szCs w:val="24"/>
                <w:lang w:val="uk-UA"/>
              </w:rPr>
            </w:pPr>
          </w:p>
        </w:tc>
      </w:tr>
    </w:tbl>
    <w:p w14:paraId="07D08969" w14:textId="77777777" w:rsidR="00994242" w:rsidRPr="006F31BA" w:rsidRDefault="00994242" w:rsidP="00520393">
      <w:pPr>
        <w:tabs>
          <w:tab w:val="left" w:pos="1134"/>
        </w:tabs>
        <w:spacing w:after="0" w:line="240" w:lineRule="auto"/>
        <w:jc w:val="center"/>
        <w:rPr>
          <w:rFonts w:ascii="Times New Roman" w:hAnsi="Times New Roman"/>
          <w:b/>
          <w:color w:val="984806"/>
          <w:sz w:val="24"/>
          <w:szCs w:val="24"/>
          <w:lang w:val="uk-UA"/>
        </w:rPr>
      </w:pPr>
      <w:r w:rsidRPr="006F31BA">
        <w:rPr>
          <w:rFonts w:ascii="Times New Roman" w:hAnsi="Times New Roman"/>
          <w:b/>
          <w:color w:val="984806"/>
          <w:sz w:val="24"/>
          <w:szCs w:val="24"/>
          <w:lang w:val="uk-UA"/>
        </w:rPr>
        <w:t>ІV. УПРАВЛІНСЬКІ ПРОЦЕСИ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3"/>
        <w:gridCol w:w="1559"/>
        <w:gridCol w:w="2977"/>
        <w:gridCol w:w="1701"/>
        <w:gridCol w:w="781"/>
        <w:gridCol w:w="495"/>
      </w:tblGrid>
      <w:tr w:rsidR="00994242" w:rsidRPr="006F31BA" w14:paraId="76DA659A" w14:textId="77777777" w:rsidTr="003C55BD">
        <w:trPr>
          <w:trHeight w:val="145"/>
        </w:trPr>
        <w:tc>
          <w:tcPr>
            <w:tcW w:w="7763" w:type="dxa"/>
            <w:tcBorders>
              <w:top w:val="single" w:sz="4" w:space="0" w:color="auto"/>
              <w:left w:val="single" w:sz="4" w:space="0" w:color="auto"/>
              <w:bottom w:val="single" w:sz="4" w:space="0" w:color="auto"/>
              <w:right w:val="single" w:sz="4" w:space="0" w:color="auto"/>
            </w:tcBorders>
            <w:shd w:val="clear" w:color="auto" w:fill="FABF8F"/>
            <w:hideMark/>
          </w:tcPr>
          <w:p w14:paraId="66343837"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1. Наявність стратегії  розвитку та системи планування діяльності закладу, моніторинг виконання поставлених цілей і завдань</w:t>
            </w:r>
          </w:p>
        </w:tc>
        <w:tc>
          <w:tcPr>
            <w:tcW w:w="1559" w:type="dxa"/>
            <w:tcBorders>
              <w:top w:val="single" w:sz="4" w:space="0" w:color="auto"/>
              <w:left w:val="single" w:sz="4" w:space="0" w:color="auto"/>
              <w:bottom w:val="single" w:sz="4" w:space="0" w:color="auto"/>
              <w:right w:val="single" w:sz="4" w:space="0" w:color="auto"/>
            </w:tcBorders>
            <w:shd w:val="clear" w:color="auto" w:fill="FABF8F"/>
          </w:tcPr>
          <w:p w14:paraId="7C5D8339" w14:textId="77777777" w:rsidR="00994242" w:rsidRPr="006F31BA" w:rsidRDefault="00994242" w:rsidP="00520393">
            <w:pPr>
              <w:spacing w:after="0" w:line="240" w:lineRule="auto"/>
              <w:jc w:val="both"/>
              <w:rPr>
                <w:rFonts w:ascii="Times New Roman" w:hAnsi="Times New Roman"/>
                <w:sz w:val="24"/>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ABF8F"/>
          </w:tcPr>
          <w:p w14:paraId="2A801B78" w14:textId="77777777" w:rsidR="00994242" w:rsidRPr="006F31BA" w:rsidRDefault="00994242" w:rsidP="00520393">
            <w:pPr>
              <w:spacing w:after="0" w:line="240" w:lineRule="auto"/>
              <w:jc w:val="both"/>
              <w:rPr>
                <w:rFonts w:ascii="Times New Roman" w:hAnsi="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cPr>
          <w:p w14:paraId="0FAA8484"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ABF8F"/>
          </w:tcPr>
          <w:p w14:paraId="1BAA7F17"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47375DB0" w14:textId="77777777" w:rsidTr="003C55BD">
        <w:trPr>
          <w:trHeight w:val="837"/>
        </w:trPr>
        <w:tc>
          <w:tcPr>
            <w:tcW w:w="7763" w:type="dxa"/>
            <w:tcBorders>
              <w:top w:val="single" w:sz="4" w:space="0" w:color="auto"/>
              <w:left w:val="single" w:sz="4" w:space="0" w:color="auto"/>
              <w:bottom w:val="single" w:sz="4" w:space="0" w:color="auto"/>
              <w:right w:val="single" w:sz="4" w:space="0" w:color="auto"/>
            </w:tcBorders>
            <w:hideMark/>
          </w:tcPr>
          <w:p w14:paraId="3378B364"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Нарада при директору</w:t>
            </w:r>
          </w:p>
          <w:p w14:paraId="27641D5E" w14:textId="6F099E49"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1. Про організацію гарячого харчування та роботу шкільної їдальні</w:t>
            </w:r>
          </w:p>
          <w:p w14:paraId="46C75911" w14:textId="26475E6D"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3. Про оформлення журналів інструктажів,</w:t>
            </w:r>
            <w:r w:rsidR="00CA7677">
              <w:rPr>
                <w:rFonts w:ascii="Times New Roman" w:hAnsi="Times New Roman"/>
                <w:sz w:val="24"/>
                <w:szCs w:val="24"/>
                <w:lang w:val="uk-UA"/>
              </w:rPr>
              <w:t xml:space="preserve"> електронних</w:t>
            </w:r>
            <w:r w:rsidRPr="006F31BA">
              <w:rPr>
                <w:rFonts w:ascii="Times New Roman" w:hAnsi="Times New Roman"/>
                <w:sz w:val="24"/>
                <w:szCs w:val="24"/>
                <w:lang w:val="uk-UA"/>
              </w:rPr>
              <w:t xml:space="preserve"> класних журналів,</w:t>
            </w:r>
          </w:p>
          <w:p w14:paraId="68B0CAAC"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4. Дотримання єдиних вимог до учнів</w:t>
            </w:r>
          </w:p>
          <w:p w14:paraId="79557D0E" w14:textId="19FEEFDA" w:rsidR="00994242" w:rsidRPr="006F31BA" w:rsidRDefault="00CA7677"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994242" w:rsidRPr="006F31BA">
              <w:rPr>
                <w:rFonts w:ascii="Times New Roman" w:hAnsi="Times New Roman"/>
                <w:sz w:val="24"/>
                <w:szCs w:val="24"/>
                <w:lang w:val="uk-UA"/>
              </w:rPr>
              <w:t>. Про питання щодо стану охорони праці</w:t>
            </w:r>
          </w:p>
        </w:tc>
        <w:tc>
          <w:tcPr>
            <w:tcW w:w="1559" w:type="dxa"/>
            <w:tcBorders>
              <w:top w:val="single" w:sz="4" w:space="0" w:color="auto"/>
              <w:left w:val="single" w:sz="4" w:space="0" w:color="auto"/>
              <w:bottom w:val="single" w:sz="4" w:space="0" w:color="auto"/>
              <w:right w:val="single" w:sz="4" w:space="0" w:color="auto"/>
            </w:tcBorders>
            <w:hideMark/>
          </w:tcPr>
          <w:p w14:paraId="5FAB6D15" w14:textId="77777777" w:rsidR="00994242" w:rsidRPr="006F31BA" w:rsidRDefault="003C55BD"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Щ</w:t>
            </w:r>
            <w:r w:rsidR="00520393">
              <w:rPr>
                <w:rFonts w:ascii="Times New Roman" w:hAnsi="Times New Roman"/>
                <w:sz w:val="24"/>
                <w:szCs w:val="24"/>
                <w:lang w:val="uk-UA"/>
              </w:rPr>
              <w:t>о-понеділк</w:t>
            </w:r>
            <w:r w:rsidR="00994242" w:rsidRPr="006F31BA">
              <w:rPr>
                <w:rFonts w:ascii="Times New Roman" w:hAnsi="Times New Roman"/>
                <w:sz w:val="24"/>
                <w:szCs w:val="24"/>
                <w:lang w:val="uk-UA"/>
              </w:rPr>
              <w:t>а</w:t>
            </w:r>
          </w:p>
        </w:tc>
        <w:tc>
          <w:tcPr>
            <w:tcW w:w="2977" w:type="dxa"/>
            <w:tcBorders>
              <w:top w:val="single" w:sz="4" w:space="0" w:color="auto"/>
              <w:left w:val="single" w:sz="4" w:space="0" w:color="auto"/>
              <w:bottom w:val="single" w:sz="4" w:space="0" w:color="auto"/>
              <w:right w:val="single" w:sz="4" w:space="0" w:color="auto"/>
            </w:tcBorders>
            <w:hideMark/>
          </w:tcPr>
          <w:p w14:paraId="4E84A727" w14:textId="5C9358B7" w:rsidR="00994242" w:rsidRPr="006F31BA" w:rsidRDefault="002C3036"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701" w:type="dxa"/>
            <w:tcBorders>
              <w:top w:val="single" w:sz="4" w:space="0" w:color="auto"/>
              <w:left w:val="single" w:sz="4" w:space="0" w:color="auto"/>
              <w:bottom w:val="single" w:sz="4" w:space="0" w:color="auto"/>
              <w:right w:val="single" w:sz="4" w:space="0" w:color="auto"/>
            </w:tcBorders>
          </w:tcPr>
          <w:p w14:paraId="520D6BEB" w14:textId="780728BC" w:rsidR="00994242" w:rsidRPr="006F31BA" w:rsidRDefault="00994242" w:rsidP="00520393">
            <w:pPr>
              <w:spacing w:after="0" w:line="240" w:lineRule="auto"/>
              <w:jc w:val="both"/>
              <w:rPr>
                <w:rFonts w:ascii="Times New Roman" w:hAnsi="Times New Roman"/>
                <w:sz w:val="24"/>
                <w:szCs w:val="24"/>
                <w:lang w:val="uk-UA"/>
              </w:rPr>
            </w:pPr>
          </w:p>
        </w:tc>
        <w:tc>
          <w:tcPr>
            <w:tcW w:w="1276" w:type="dxa"/>
            <w:gridSpan w:val="2"/>
            <w:tcBorders>
              <w:top w:val="single" w:sz="4" w:space="0" w:color="auto"/>
              <w:left w:val="single" w:sz="4" w:space="0" w:color="auto"/>
              <w:bottom w:val="single" w:sz="4" w:space="0" w:color="auto"/>
              <w:right w:val="single" w:sz="4" w:space="0" w:color="auto"/>
            </w:tcBorders>
          </w:tcPr>
          <w:p w14:paraId="67F1EDA9"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0A76A087" w14:textId="77777777" w:rsidTr="003C55BD">
        <w:trPr>
          <w:trHeight w:val="1815"/>
        </w:trPr>
        <w:tc>
          <w:tcPr>
            <w:tcW w:w="7763" w:type="dxa"/>
            <w:tcBorders>
              <w:top w:val="single" w:sz="4" w:space="0" w:color="auto"/>
              <w:left w:val="single" w:sz="4" w:space="0" w:color="auto"/>
              <w:bottom w:val="single" w:sz="4" w:space="0" w:color="auto"/>
              <w:right w:val="single" w:sz="4" w:space="0" w:color="auto"/>
            </w:tcBorders>
            <w:hideMark/>
          </w:tcPr>
          <w:p w14:paraId="3211F4FE"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Засідання педради</w:t>
            </w:r>
          </w:p>
          <w:p w14:paraId="2CF2CD27" w14:textId="77777777" w:rsidR="00EC53A8" w:rsidRPr="006B628F" w:rsidRDefault="00EC53A8" w:rsidP="00EC53A8">
            <w:pPr>
              <w:shd w:val="clear" w:color="auto" w:fill="FFFFFF"/>
              <w:spacing w:after="0" w:line="240" w:lineRule="auto"/>
              <w:jc w:val="both"/>
              <w:rPr>
                <w:rFonts w:ascii="Times New Roman" w:hAnsi="Times New Roman"/>
                <w:sz w:val="24"/>
                <w:szCs w:val="24"/>
                <w:lang w:val="uk-UA" w:eastAsia="ru-RU"/>
              </w:rPr>
            </w:pPr>
            <w:r w:rsidRPr="006B628F">
              <w:rPr>
                <w:rFonts w:ascii="Times New Roman" w:hAnsi="Times New Roman"/>
                <w:sz w:val="24"/>
                <w:szCs w:val="24"/>
                <w:lang w:val="uk-UA" w:eastAsia="ru-RU"/>
              </w:rPr>
              <w:t>1. Про вибори секретаря педагогічної ради.</w:t>
            </w:r>
          </w:p>
          <w:p w14:paraId="79B51A85" w14:textId="77777777" w:rsidR="00EC53A8" w:rsidRPr="006B628F" w:rsidRDefault="00EC53A8" w:rsidP="00EC53A8">
            <w:pPr>
              <w:shd w:val="clear" w:color="auto" w:fill="FFFFFF"/>
              <w:spacing w:after="0" w:line="240" w:lineRule="auto"/>
              <w:jc w:val="both"/>
              <w:rPr>
                <w:rFonts w:ascii="Times New Roman" w:hAnsi="Times New Roman"/>
                <w:sz w:val="24"/>
                <w:szCs w:val="24"/>
                <w:lang w:val="uk-UA" w:eastAsia="ru-RU"/>
              </w:rPr>
            </w:pPr>
            <w:r w:rsidRPr="006B628F">
              <w:rPr>
                <w:rFonts w:ascii="Times New Roman" w:hAnsi="Times New Roman"/>
                <w:sz w:val="24"/>
                <w:szCs w:val="24"/>
                <w:lang w:val="uk-UA" w:eastAsia="ru-RU"/>
              </w:rPr>
              <w:t xml:space="preserve">2. Про підсумки роботи закладу за 2022/2023 навчальний рік  та завдання на 2023-2024 навчальний рік.  </w:t>
            </w:r>
          </w:p>
          <w:p w14:paraId="33C759DA" w14:textId="77777777" w:rsidR="00EC53A8" w:rsidRPr="006B628F" w:rsidRDefault="00EC53A8" w:rsidP="00EC53A8">
            <w:pPr>
              <w:shd w:val="clear" w:color="auto" w:fill="FFFFFF"/>
              <w:spacing w:after="0" w:line="240" w:lineRule="auto"/>
              <w:jc w:val="both"/>
              <w:rPr>
                <w:rFonts w:ascii="Times New Roman" w:hAnsi="Times New Roman"/>
                <w:sz w:val="24"/>
                <w:szCs w:val="24"/>
                <w:lang w:val="uk-UA" w:eastAsia="ru-RU"/>
              </w:rPr>
            </w:pPr>
            <w:r w:rsidRPr="006B628F">
              <w:rPr>
                <w:rFonts w:ascii="Times New Roman" w:hAnsi="Times New Roman"/>
                <w:sz w:val="24"/>
                <w:szCs w:val="24"/>
                <w:lang w:val="uk-UA" w:eastAsia="ru-RU"/>
              </w:rPr>
              <w:t xml:space="preserve">3. Про підсумки виховного процесу за 2022-2023 </w:t>
            </w:r>
            <w:proofErr w:type="spellStart"/>
            <w:r w:rsidRPr="006B628F">
              <w:rPr>
                <w:rFonts w:ascii="Times New Roman" w:hAnsi="Times New Roman"/>
                <w:sz w:val="24"/>
                <w:szCs w:val="24"/>
                <w:lang w:val="uk-UA" w:eastAsia="ru-RU"/>
              </w:rPr>
              <w:t>н.р</w:t>
            </w:r>
            <w:proofErr w:type="spellEnd"/>
            <w:r w:rsidRPr="006B628F">
              <w:rPr>
                <w:rFonts w:ascii="Times New Roman" w:hAnsi="Times New Roman"/>
                <w:sz w:val="24"/>
                <w:szCs w:val="24"/>
                <w:lang w:val="uk-UA" w:eastAsia="ru-RU"/>
              </w:rPr>
              <w:t xml:space="preserve">. в умовах воєнного стану та завдання на 2023-2024 </w:t>
            </w:r>
            <w:proofErr w:type="spellStart"/>
            <w:r w:rsidRPr="006B628F">
              <w:rPr>
                <w:rFonts w:ascii="Times New Roman" w:hAnsi="Times New Roman"/>
                <w:sz w:val="24"/>
                <w:szCs w:val="24"/>
                <w:lang w:val="uk-UA" w:eastAsia="ru-RU"/>
              </w:rPr>
              <w:t>н.р</w:t>
            </w:r>
            <w:proofErr w:type="spellEnd"/>
            <w:r w:rsidRPr="006B628F">
              <w:rPr>
                <w:rFonts w:ascii="Times New Roman" w:hAnsi="Times New Roman"/>
                <w:sz w:val="24"/>
                <w:szCs w:val="24"/>
                <w:lang w:val="uk-UA" w:eastAsia="ru-RU"/>
              </w:rPr>
              <w:t>.</w:t>
            </w:r>
          </w:p>
          <w:p w14:paraId="01CECBA7" w14:textId="77777777" w:rsidR="00EC53A8" w:rsidRPr="006B628F" w:rsidRDefault="00EC53A8" w:rsidP="00EC53A8">
            <w:pPr>
              <w:shd w:val="clear" w:color="auto" w:fill="FFFFFF"/>
              <w:spacing w:after="0" w:line="240" w:lineRule="auto"/>
              <w:jc w:val="both"/>
              <w:rPr>
                <w:rFonts w:ascii="Times New Roman" w:hAnsi="Times New Roman"/>
                <w:sz w:val="24"/>
                <w:szCs w:val="24"/>
                <w:lang w:val="uk-UA" w:eastAsia="ru-RU"/>
              </w:rPr>
            </w:pPr>
            <w:r w:rsidRPr="006B628F">
              <w:rPr>
                <w:rFonts w:ascii="Times New Roman" w:hAnsi="Times New Roman"/>
                <w:sz w:val="24"/>
                <w:szCs w:val="24"/>
                <w:lang w:val="uk-UA" w:eastAsia="ru-RU"/>
              </w:rPr>
              <w:t>4. Про реалізацію Концепції безпеки закладів освіти, схваленої Розпорядженням КМУ від 07 квітня 2023 р. №301-р.</w:t>
            </w:r>
          </w:p>
          <w:p w14:paraId="756775C5" w14:textId="77777777" w:rsidR="00EC53A8" w:rsidRPr="006B628F" w:rsidRDefault="00EC53A8" w:rsidP="00EC53A8">
            <w:pPr>
              <w:shd w:val="clear" w:color="auto" w:fill="FFFFFF"/>
              <w:spacing w:after="0" w:line="240" w:lineRule="auto"/>
              <w:jc w:val="both"/>
              <w:rPr>
                <w:rFonts w:ascii="Times New Roman" w:hAnsi="Times New Roman"/>
                <w:sz w:val="24"/>
                <w:szCs w:val="24"/>
                <w:lang w:val="uk-UA" w:eastAsia="ru-RU"/>
              </w:rPr>
            </w:pPr>
            <w:r w:rsidRPr="006B628F">
              <w:rPr>
                <w:rFonts w:ascii="Times New Roman" w:hAnsi="Times New Roman"/>
                <w:sz w:val="24"/>
                <w:szCs w:val="24"/>
                <w:lang w:val="uk-UA" w:eastAsia="ru-RU"/>
              </w:rPr>
              <w:t xml:space="preserve">5. Про організацію освітнього процесу в 2023-2024 </w:t>
            </w:r>
            <w:proofErr w:type="spellStart"/>
            <w:r w:rsidRPr="006B628F">
              <w:rPr>
                <w:rFonts w:ascii="Times New Roman" w:hAnsi="Times New Roman"/>
                <w:sz w:val="24"/>
                <w:szCs w:val="24"/>
                <w:lang w:val="uk-UA" w:eastAsia="ru-RU"/>
              </w:rPr>
              <w:t>н.р</w:t>
            </w:r>
            <w:proofErr w:type="spellEnd"/>
            <w:r w:rsidRPr="006B628F">
              <w:rPr>
                <w:rFonts w:ascii="Times New Roman" w:hAnsi="Times New Roman"/>
                <w:sz w:val="24"/>
                <w:szCs w:val="24"/>
                <w:lang w:val="uk-UA" w:eastAsia="ru-RU"/>
              </w:rPr>
              <w:t xml:space="preserve">., вибір форми здобуття освіти та вибір формату навчання в умовах правового режиму воєнного стану. </w:t>
            </w:r>
          </w:p>
          <w:p w14:paraId="1D1DF7F0" w14:textId="77777777" w:rsidR="00EC53A8" w:rsidRPr="006B628F" w:rsidRDefault="00EC53A8" w:rsidP="00EC53A8">
            <w:pPr>
              <w:shd w:val="clear" w:color="auto" w:fill="FFFFFF"/>
              <w:spacing w:after="0" w:line="240" w:lineRule="auto"/>
              <w:jc w:val="both"/>
              <w:rPr>
                <w:rFonts w:ascii="Times New Roman" w:hAnsi="Times New Roman"/>
                <w:sz w:val="24"/>
                <w:szCs w:val="24"/>
                <w:lang w:val="uk-UA" w:eastAsia="ru-RU"/>
              </w:rPr>
            </w:pPr>
            <w:r w:rsidRPr="006B628F">
              <w:rPr>
                <w:rFonts w:ascii="Times New Roman" w:hAnsi="Times New Roman"/>
                <w:sz w:val="24"/>
                <w:szCs w:val="24"/>
                <w:lang w:val="uk-UA" w:eastAsia="ru-RU"/>
              </w:rPr>
              <w:lastRenderedPageBreak/>
              <w:t xml:space="preserve">5.1. Про обговорення і схвалення режиму роботи закладу у 2023-2024 </w:t>
            </w:r>
            <w:proofErr w:type="spellStart"/>
            <w:r w:rsidRPr="006B628F">
              <w:rPr>
                <w:rFonts w:ascii="Times New Roman" w:hAnsi="Times New Roman"/>
                <w:sz w:val="24"/>
                <w:szCs w:val="24"/>
                <w:lang w:val="uk-UA" w:eastAsia="ru-RU"/>
              </w:rPr>
              <w:t>н.р</w:t>
            </w:r>
            <w:proofErr w:type="spellEnd"/>
            <w:r w:rsidRPr="006B628F">
              <w:rPr>
                <w:rFonts w:ascii="Times New Roman" w:hAnsi="Times New Roman"/>
                <w:sz w:val="24"/>
                <w:szCs w:val="24"/>
                <w:lang w:val="uk-UA" w:eastAsia="ru-RU"/>
              </w:rPr>
              <w:t>.</w:t>
            </w:r>
          </w:p>
          <w:p w14:paraId="21BD75DA" w14:textId="009196B0" w:rsidR="00EC53A8" w:rsidRPr="006B628F" w:rsidRDefault="00EC53A8" w:rsidP="00EC53A8">
            <w:pPr>
              <w:shd w:val="clear" w:color="auto" w:fill="FFFFFF"/>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5.2</w:t>
            </w:r>
            <w:r w:rsidRPr="006B628F">
              <w:rPr>
                <w:rFonts w:ascii="Times New Roman" w:hAnsi="Times New Roman"/>
                <w:sz w:val="24"/>
                <w:szCs w:val="24"/>
                <w:lang w:val="uk-UA" w:eastAsia="ru-RU"/>
              </w:rPr>
              <w:t>.Про обговорення і схвалення структури у  2023-2024 навчальному році.</w:t>
            </w:r>
          </w:p>
          <w:p w14:paraId="7C5EE07E" w14:textId="77777777" w:rsidR="00EC53A8" w:rsidRPr="006B628F" w:rsidRDefault="00EC53A8" w:rsidP="00EC53A8">
            <w:pPr>
              <w:shd w:val="clear" w:color="auto" w:fill="FFFFFF"/>
              <w:spacing w:after="0" w:line="240" w:lineRule="auto"/>
              <w:jc w:val="both"/>
              <w:rPr>
                <w:rFonts w:ascii="Times New Roman" w:hAnsi="Times New Roman"/>
                <w:sz w:val="24"/>
                <w:szCs w:val="24"/>
                <w:lang w:val="uk-UA" w:eastAsia="ru-RU"/>
              </w:rPr>
            </w:pPr>
            <w:r w:rsidRPr="006B628F">
              <w:rPr>
                <w:rFonts w:ascii="Times New Roman" w:hAnsi="Times New Roman"/>
                <w:sz w:val="24"/>
                <w:szCs w:val="24"/>
                <w:lang w:val="uk-UA" w:eastAsia="ru-RU"/>
              </w:rPr>
              <w:t xml:space="preserve">5.3. Про розгляд та схвалення річного плану роботи закладу на 2023-2024 </w:t>
            </w:r>
            <w:proofErr w:type="spellStart"/>
            <w:r w:rsidRPr="006B628F">
              <w:rPr>
                <w:rFonts w:ascii="Times New Roman" w:hAnsi="Times New Roman"/>
                <w:sz w:val="24"/>
                <w:szCs w:val="24"/>
                <w:lang w:val="uk-UA" w:eastAsia="ru-RU"/>
              </w:rPr>
              <w:t>н.р</w:t>
            </w:r>
            <w:proofErr w:type="spellEnd"/>
            <w:r w:rsidRPr="006B628F">
              <w:rPr>
                <w:rFonts w:ascii="Times New Roman" w:hAnsi="Times New Roman"/>
                <w:sz w:val="24"/>
                <w:szCs w:val="24"/>
                <w:lang w:val="uk-UA" w:eastAsia="ru-RU"/>
              </w:rPr>
              <w:t>.</w:t>
            </w:r>
          </w:p>
          <w:p w14:paraId="5ED739BB" w14:textId="77777777" w:rsidR="00EC53A8" w:rsidRPr="006B628F" w:rsidRDefault="00EC53A8" w:rsidP="00EC53A8">
            <w:pPr>
              <w:shd w:val="clear" w:color="auto" w:fill="FFFFFF"/>
              <w:spacing w:after="0" w:line="240" w:lineRule="auto"/>
              <w:jc w:val="both"/>
              <w:rPr>
                <w:rFonts w:ascii="Times New Roman" w:hAnsi="Times New Roman"/>
                <w:sz w:val="24"/>
                <w:szCs w:val="24"/>
                <w:lang w:val="uk-UA" w:eastAsia="ru-RU"/>
              </w:rPr>
            </w:pPr>
            <w:r w:rsidRPr="006B628F">
              <w:rPr>
                <w:rFonts w:ascii="Times New Roman" w:hAnsi="Times New Roman"/>
                <w:sz w:val="24"/>
                <w:szCs w:val="24"/>
                <w:lang w:val="uk-UA" w:eastAsia="ru-RU"/>
              </w:rPr>
              <w:t xml:space="preserve">5.4. Про розгляд і схвалення освітньої програми закладу на 2023-2024 </w:t>
            </w:r>
            <w:proofErr w:type="spellStart"/>
            <w:r w:rsidRPr="006B628F">
              <w:rPr>
                <w:rFonts w:ascii="Times New Roman" w:hAnsi="Times New Roman"/>
                <w:sz w:val="24"/>
                <w:szCs w:val="24"/>
                <w:lang w:val="uk-UA" w:eastAsia="ru-RU"/>
              </w:rPr>
              <w:t>н.р</w:t>
            </w:r>
            <w:proofErr w:type="spellEnd"/>
            <w:r w:rsidRPr="006B628F">
              <w:rPr>
                <w:rFonts w:ascii="Times New Roman" w:hAnsi="Times New Roman"/>
                <w:sz w:val="24"/>
                <w:szCs w:val="24"/>
                <w:lang w:val="uk-UA" w:eastAsia="ru-RU"/>
              </w:rPr>
              <w:t>.</w:t>
            </w:r>
          </w:p>
          <w:p w14:paraId="01CEB3CC" w14:textId="77777777" w:rsidR="00EC53A8" w:rsidRPr="006B628F" w:rsidRDefault="00EC53A8" w:rsidP="00EC53A8">
            <w:pPr>
              <w:shd w:val="clear" w:color="auto" w:fill="FFFFFF"/>
              <w:spacing w:after="0" w:line="240" w:lineRule="auto"/>
              <w:jc w:val="both"/>
              <w:rPr>
                <w:rFonts w:ascii="Times New Roman" w:hAnsi="Times New Roman"/>
                <w:sz w:val="24"/>
                <w:szCs w:val="24"/>
                <w:lang w:val="uk-UA" w:eastAsia="ru-RU"/>
              </w:rPr>
            </w:pPr>
            <w:r w:rsidRPr="006B628F">
              <w:rPr>
                <w:rFonts w:ascii="Times New Roman" w:hAnsi="Times New Roman"/>
                <w:sz w:val="24"/>
                <w:szCs w:val="24"/>
                <w:lang w:val="uk-UA" w:eastAsia="ru-RU"/>
              </w:rPr>
              <w:t xml:space="preserve">6. Про затвердження </w:t>
            </w:r>
            <w:proofErr w:type="spellStart"/>
            <w:r w:rsidRPr="006B628F">
              <w:rPr>
                <w:rFonts w:ascii="Times New Roman" w:hAnsi="Times New Roman"/>
                <w:sz w:val="24"/>
                <w:szCs w:val="24"/>
                <w:lang w:val="uk-UA" w:eastAsia="ru-RU"/>
              </w:rPr>
              <w:t>педнавантаження</w:t>
            </w:r>
            <w:proofErr w:type="spellEnd"/>
            <w:r w:rsidRPr="006B628F">
              <w:rPr>
                <w:rFonts w:ascii="Times New Roman" w:hAnsi="Times New Roman"/>
                <w:sz w:val="24"/>
                <w:szCs w:val="24"/>
                <w:lang w:val="uk-UA" w:eastAsia="ru-RU"/>
              </w:rPr>
              <w:t xml:space="preserve"> вчителів закладу освіти на  2023-2024 </w:t>
            </w:r>
            <w:proofErr w:type="spellStart"/>
            <w:r w:rsidRPr="006B628F">
              <w:rPr>
                <w:rFonts w:ascii="Times New Roman" w:hAnsi="Times New Roman"/>
                <w:sz w:val="24"/>
                <w:szCs w:val="24"/>
                <w:lang w:val="uk-UA" w:eastAsia="ru-RU"/>
              </w:rPr>
              <w:t>н.р</w:t>
            </w:r>
            <w:proofErr w:type="spellEnd"/>
            <w:r w:rsidRPr="006B628F">
              <w:rPr>
                <w:rFonts w:ascii="Times New Roman" w:hAnsi="Times New Roman"/>
                <w:sz w:val="24"/>
                <w:szCs w:val="24"/>
                <w:lang w:val="uk-UA" w:eastAsia="ru-RU"/>
              </w:rPr>
              <w:t>.</w:t>
            </w:r>
          </w:p>
          <w:p w14:paraId="71D44C0F" w14:textId="77777777" w:rsidR="00EC53A8" w:rsidRPr="006B628F" w:rsidRDefault="00EC53A8" w:rsidP="00EC53A8">
            <w:pPr>
              <w:shd w:val="clear" w:color="auto" w:fill="FFFFFF"/>
              <w:spacing w:after="0" w:line="240" w:lineRule="auto"/>
              <w:jc w:val="both"/>
              <w:rPr>
                <w:rFonts w:ascii="Times New Roman" w:hAnsi="Times New Roman"/>
                <w:sz w:val="24"/>
                <w:szCs w:val="24"/>
                <w:lang w:val="uk-UA" w:eastAsia="ru-RU"/>
              </w:rPr>
            </w:pPr>
            <w:r w:rsidRPr="006B628F">
              <w:rPr>
                <w:rFonts w:ascii="Times New Roman" w:hAnsi="Times New Roman"/>
                <w:sz w:val="24"/>
                <w:szCs w:val="24"/>
                <w:lang w:val="uk-UA" w:eastAsia="ru-RU"/>
              </w:rPr>
              <w:t>7. Про оцінювання навчальних досягнень здобувачів освіти початкових класів.</w:t>
            </w:r>
          </w:p>
          <w:p w14:paraId="7876C912" w14:textId="77777777" w:rsidR="00EC53A8" w:rsidRPr="006B628F" w:rsidRDefault="00EC53A8" w:rsidP="00EC53A8">
            <w:pPr>
              <w:shd w:val="clear" w:color="auto" w:fill="FFFFFF"/>
              <w:spacing w:after="0" w:line="240" w:lineRule="auto"/>
              <w:jc w:val="both"/>
              <w:rPr>
                <w:rFonts w:ascii="Times New Roman" w:hAnsi="Times New Roman"/>
                <w:sz w:val="24"/>
                <w:szCs w:val="24"/>
                <w:lang w:val="uk-UA" w:eastAsia="ru-RU"/>
              </w:rPr>
            </w:pPr>
            <w:r w:rsidRPr="006B628F">
              <w:rPr>
                <w:rFonts w:ascii="Times New Roman" w:hAnsi="Times New Roman"/>
                <w:sz w:val="24"/>
                <w:szCs w:val="24"/>
                <w:lang w:val="uk-UA" w:eastAsia="ru-RU"/>
              </w:rPr>
              <w:t xml:space="preserve">8. Про роботу дошкільного підрозділу в умовах воєнного стану та затвердження режиму роботи дошкільного підрозділу згідно Листа МОН 28.06.2023 р. «Про організацію безпечного освітнього простору в закладах дошкільної освіти та обладнання </w:t>
            </w:r>
            <w:proofErr w:type="spellStart"/>
            <w:r w:rsidRPr="006B628F">
              <w:rPr>
                <w:rFonts w:ascii="Times New Roman" w:hAnsi="Times New Roman"/>
                <w:sz w:val="24"/>
                <w:szCs w:val="24"/>
                <w:lang w:val="uk-UA" w:eastAsia="ru-RU"/>
              </w:rPr>
              <w:t>укриттів</w:t>
            </w:r>
            <w:proofErr w:type="spellEnd"/>
            <w:r w:rsidRPr="006B628F">
              <w:rPr>
                <w:rFonts w:ascii="Times New Roman" w:hAnsi="Times New Roman"/>
                <w:sz w:val="24"/>
                <w:szCs w:val="24"/>
                <w:lang w:val="uk-UA" w:eastAsia="ru-RU"/>
              </w:rPr>
              <w:t>».</w:t>
            </w:r>
          </w:p>
          <w:p w14:paraId="60EEB823" w14:textId="2C968732" w:rsidR="00994242" w:rsidRPr="006F31BA" w:rsidRDefault="00EC53A8" w:rsidP="00EC53A8">
            <w:pPr>
              <w:shd w:val="clear" w:color="auto" w:fill="FFFFFF"/>
              <w:spacing w:after="0" w:line="240" w:lineRule="auto"/>
              <w:jc w:val="both"/>
              <w:rPr>
                <w:rFonts w:ascii="Times New Roman" w:hAnsi="Times New Roman"/>
                <w:sz w:val="24"/>
                <w:szCs w:val="24"/>
                <w:lang w:val="uk-UA" w:eastAsia="ru-RU"/>
              </w:rPr>
            </w:pPr>
            <w:r w:rsidRPr="006B628F">
              <w:rPr>
                <w:rFonts w:ascii="Times New Roman" w:hAnsi="Times New Roman"/>
                <w:sz w:val="24"/>
                <w:szCs w:val="24"/>
                <w:lang w:val="uk-UA" w:eastAsia="ru-RU"/>
              </w:rPr>
              <w:t>9. Про впровадження в освітню діяльність закла</w:t>
            </w:r>
            <w:r>
              <w:rPr>
                <w:rFonts w:ascii="Times New Roman" w:hAnsi="Times New Roman"/>
                <w:sz w:val="24"/>
                <w:szCs w:val="24"/>
                <w:lang w:val="uk-UA" w:eastAsia="ru-RU"/>
              </w:rPr>
              <w:t xml:space="preserve">ду освіти електронного журналу </w:t>
            </w:r>
          </w:p>
        </w:tc>
        <w:tc>
          <w:tcPr>
            <w:tcW w:w="1559" w:type="dxa"/>
            <w:tcBorders>
              <w:top w:val="single" w:sz="4" w:space="0" w:color="auto"/>
              <w:left w:val="single" w:sz="4" w:space="0" w:color="auto"/>
              <w:bottom w:val="single" w:sz="4" w:space="0" w:color="auto"/>
              <w:right w:val="single" w:sz="4" w:space="0" w:color="auto"/>
            </w:tcBorders>
            <w:hideMark/>
          </w:tcPr>
          <w:p w14:paraId="411AFE57"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lastRenderedPageBreak/>
              <w:t>30.08</w:t>
            </w:r>
          </w:p>
        </w:tc>
        <w:tc>
          <w:tcPr>
            <w:tcW w:w="2977" w:type="dxa"/>
            <w:tcBorders>
              <w:top w:val="single" w:sz="4" w:space="0" w:color="auto"/>
              <w:left w:val="single" w:sz="4" w:space="0" w:color="auto"/>
              <w:bottom w:val="single" w:sz="4" w:space="0" w:color="auto"/>
              <w:right w:val="single" w:sz="4" w:space="0" w:color="auto"/>
            </w:tcBorders>
          </w:tcPr>
          <w:p w14:paraId="439C3176" w14:textId="4D8E1BA9" w:rsidR="003B45A7" w:rsidRPr="006F31BA" w:rsidRDefault="00EC53A8"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701" w:type="dxa"/>
            <w:tcBorders>
              <w:top w:val="single" w:sz="4" w:space="0" w:color="auto"/>
              <w:left w:val="single" w:sz="4" w:space="0" w:color="auto"/>
              <w:bottom w:val="single" w:sz="4" w:space="0" w:color="auto"/>
              <w:right w:val="single" w:sz="4" w:space="0" w:color="auto"/>
            </w:tcBorders>
            <w:hideMark/>
          </w:tcPr>
          <w:p w14:paraId="5A225E3F"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Протоколи, матеріали педради</w:t>
            </w:r>
          </w:p>
        </w:tc>
        <w:tc>
          <w:tcPr>
            <w:tcW w:w="1276" w:type="dxa"/>
            <w:gridSpan w:val="2"/>
            <w:tcBorders>
              <w:top w:val="single" w:sz="4" w:space="0" w:color="auto"/>
              <w:left w:val="single" w:sz="4" w:space="0" w:color="auto"/>
              <w:bottom w:val="single" w:sz="4" w:space="0" w:color="auto"/>
              <w:right w:val="single" w:sz="4" w:space="0" w:color="auto"/>
            </w:tcBorders>
          </w:tcPr>
          <w:p w14:paraId="738683AE"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0582C2DC" w14:textId="77777777" w:rsidTr="00D35B42">
        <w:trPr>
          <w:trHeight w:val="700"/>
        </w:trPr>
        <w:tc>
          <w:tcPr>
            <w:tcW w:w="7763" w:type="dxa"/>
            <w:tcBorders>
              <w:top w:val="single" w:sz="4" w:space="0" w:color="auto"/>
              <w:left w:val="single" w:sz="4" w:space="0" w:color="auto"/>
              <w:bottom w:val="single" w:sz="4" w:space="0" w:color="auto"/>
              <w:right w:val="single" w:sz="4" w:space="0" w:color="auto"/>
            </w:tcBorders>
            <w:hideMark/>
          </w:tcPr>
          <w:p w14:paraId="03F90754" w14:textId="77777777" w:rsidR="00994242" w:rsidRPr="006F31BA" w:rsidRDefault="00994242" w:rsidP="00520393">
            <w:pPr>
              <w:spacing w:after="0" w:line="240" w:lineRule="auto"/>
              <w:jc w:val="both"/>
              <w:rPr>
                <w:rFonts w:ascii="Times New Roman" w:hAnsi="Times New Roman"/>
                <w:b/>
                <w:i/>
                <w:sz w:val="24"/>
                <w:szCs w:val="24"/>
                <w:lang w:val="uk-UA"/>
              </w:rPr>
            </w:pPr>
            <w:r w:rsidRPr="006F31BA">
              <w:rPr>
                <w:rFonts w:ascii="Times New Roman" w:hAnsi="Times New Roman"/>
                <w:b/>
                <w:i/>
                <w:sz w:val="24"/>
                <w:szCs w:val="24"/>
                <w:lang w:val="uk-UA"/>
              </w:rPr>
              <w:t>Узгодження:</w:t>
            </w:r>
          </w:p>
          <w:p w14:paraId="039AE268"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Календарно-тематичного планування за  семестрами;</w:t>
            </w:r>
          </w:p>
          <w:p w14:paraId="224FE8DC" w14:textId="378F90B6" w:rsidR="00224523" w:rsidRPr="006F31BA" w:rsidRDefault="00994242" w:rsidP="00224523">
            <w:pPr>
              <w:spacing w:after="0" w:line="240" w:lineRule="auto"/>
              <w:jc w:val="both"/>
              <w:rPr>
                <w:rFonts w:ascii="Times New Roman" w:hAnsi="Times New Roman"/>
                <w:b/>
                <w:sz w:val="24"/>
                <w:szCs w:val="24"/>
                <w:lang w:val="uk-UA"/>
              </w:rPr>
            </w:pPr>
            <w:r w:rsidRPr="006F31BA">
              <w:rPr>
                <w:rFonts w:ascii="Times New Roman" w:hAnsi="Times New Roman"/>
                <w:sz w:val="24"/>
                <w:szCs w:val="24"/>
                <w:lang w:val="uk-UA"/>
              </w:rPr>
              <w:t xml:space="preserve">Планів роботи </w:t>
            </w:r>
            <w:r w:rsidR="00EC53A8">
              <w:rPr>
                <w:rFonts w:ascii="Times New Roman" w:hAnsi="Times New Roman"/>
                <w:sz w:val="24"/>
                <w:szCs w:val="24"/>
                <w:lang w:val="uk-UA"/>
              </w:rPr>
              <w:t>ШМО вчителів</w:t>
            </w:r>
          </w:p>
          <w:p w14:paraId="19A6016D" w14:textId="4C625475" w:rsidR="00994242" w:rsidRPr="006F31BA" w:rsidRDefault="00994242" w:rsidP="00520393">
            <w:pPr>
              <w:spacing w:after="0" w:line="240" w:lineRule="auto"/>
              <w:jc w:val="both"/>
              <w:rPr>
                <w:rFonts w:ascii="Times New Roman" w:hAnsi="Times New Roman"/>
                <w:b/>
                <w:sz w:val="24"/>
                <w:szCs w:val="24"/>
                <w:lang w:val="uk-UA"/>
              </w:rPr>
            </w:pPr>
          </w:p>
        </w:tc>
        <w:tc>
          <w:tcPr>
            <w:tcW w:w="1559" w:type="dxa"/>
            <w:tcBorders>
              <w:top w:val="single" w:sz="4" w:space="0" w:color="auto"/>
              <w:left w:val="single" w:sz="4" w:space="0" w:color="auto"/>
              <w:bottom w:val="single" w:sz="4" w:space="0" w:color="auto"/>
              <w:right w:val="single" w:sz="4" w:space="0" w:color="auto"/>
            </w:tcBorders>
            <w:hideMark/>
          </w:tcPr>
          <w:p w14:paraId="10916122"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10.09</w:t>
            </w:r>
          </w:p>
        </w:tc>
        <w:tc>
          <w:tcPr>
            <w:tcW w:w="2977" w:type="dxa"/>
            <w:tcBorders>
              <w:top w:val="single" w:sz="4" w:space="0" w:color="auto"/>
              <w:left w:val="single" w:sz="4" w:space="0" w:color="auto"/>
              <w:bottom w:val="single" w:sz="4" w:space="0" w:color="auto"/>
              <w:right w:val="single" w:sz="4" w:space="0" w:color="auto"/>
            </w:tcBorders>
          </w:tcPr>
          <w:p w14:paraId="3448011C" w14:textId="5E26955E" w:rsidR="00994242" w:rsidRPr="006F31BA" w:rsidRDefault="003B45A7"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Заступник директора</w:t>
            </w:r>
          </w:p>
        </w:tc>
        <w:tc>
          <w:tcPr>
            <w:tcW w:w="1701" w:type="dxa"/>
            <w:tcBorders>
              <w:top w:val="single" w:sz="4" w:space="0" w:color="auto"/>
              <w:left w:val="single" w:sz="4" w:space="0" w:color="auto"/>
              <w:bottom w:val="single" w:sz="4" w:space="0" w:color="auto"/>
              <w:right w:val="single" w:sz="4" w:space="0" w:color="auto"/>
            </w:tcBorders>
          </w:tcPr>
          <w:p w14:paraId="495F6C02"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gridSpan w:val="2"/>
            <w:tcBorders>
              <w:top w:val="single" w:sz="4" w:space="0" w:color="auto"/>
              <w:left w:val="single" w:sz="4" w:space="0" w:color="auto"/>
              <w:bottom w:val="single" w:sz="4" w:space="0" w:color="auto"/>
              <w:right w:val="single" w:sz="4" w:space="0" w:color="auto"/>
            </w:tcBorders>
          </w:tcPr>
          <w:p w14:paraId="6CBF6496"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099B8222" w14:textId="77777777" w:rsidTr="00D35B42">
        <w:trPr>
          <w:trHeight w:val="146"/>
        </w:trPr>
        <w:tc>
          <w:tcPr>
            <w:tcW w:w="7763" w:type="dxa"/>
            <w:tcBorders>
              <w:top w:val="single" w:sz="4" w:space="0" w:color="auto"/>
              <w:left w:val="single" w:sz="4" w:space="0" w:color="auto"/>
              <w:bottom w:val="single" w:sz="4" w:space="0" w:color="auto"/>
              <w:right w:val="single" w:sz="4" w:space="0" w:color="auto"/>
            </w:tcBorders>
            <w:hideMark/>
          </w:tcPr>
          <w:p w14:paraId="047A28D9"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Підготувати та здати списки працівників, звіт 83-РВК</w:t>
            </w:r>
          </w:p>
        </w:tc>
        <w:tc>
          <w:tcPr>
            <w:tcW w:w="1559" w:type="dxa"/>
            <w:tcBorders>
              <w:top w:val="single" w:sz="4" w:space="0" w:color="auto"/>
              <w:left w:val="single" w:sz="4" w:space="0" w:color="auto"/>
              <w:bottom w:val="single" w:sz="4" w:space="0" w:color="auto"/>
              <w:right w:val="single" w:sz="4" w:space="0" w:color="auto"/>
            </w:tcBorders>
            <w:hideMark/>
          </w:tcPr>
          <w:p w14:paraId="5D7DC5C7"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20.09</w:t>
            </w:r>
          </w:p>
        </w:tc>
        <w:tc>
          <w:tcPr>
            <w:tcW w:w="2977" w:type="dxa"/>
            <w:tcBorders>
              <w:top w:val="single" w:sz="4" w:space="0" w:color="auto"/>
              <w:left w:val="single" w:sz="4" w:space="0" w:color="auto"/>
              <w:bottom w:val="single" w:sz="4" w:space="0" w:color="auto"/>
              <w:right w:val="single" w:sz="4" w:space="0" w:color="auto"/>
            </w:tcBorders>
          </w:tcPr>
          <w:p w14:paraId="3D193EEE" w14:textId="5E4C03F8" w:rsidR="00994242" w:rsidRPr="006F31BA" w:rsidRDefault="003B45A7"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701" w:type="dxa"/>
            <w:tcBorders>
              <w:top w:val="single" w:sz="4" w:space="0" w:color="auto"/>
              <w:left w:val="single" w:sz="4" w:space="0" w:color="auto"/>
              <w:bottom w:val="single" w:sz="4" w:space="0" w:color="auto"/>
              <w:right w:val="single" w:sz="4" w:space="0" w:color="auto"/>
            </w:tcBorders>
          </w:tcPr>
          <w:p w14:paraId="0C900FEC"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gridSpan w:val="2"/>
            <w:tcBorders>
              <w:top w:val="single" w:sz="4" w:space="0" w:color="auto"/>
              <w:left w:val="single" w:sz="4" w:space="0" w:color="auto"/>
              <w:bottom w:val="single" w:sz="4" w:space="0" w:color="auto"/>
              <w:right w:val="single" w:sz="4" w:space="0" w:color="auto"/>
            </w:tcBorders>
          </w:tcPr>
          <w:p w14:paraId="0DBF93F3"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5694F394" w14:textId="77777777" w:rsidTr="00D35B42">
        <w:trPr>
          <w:trHeight w:val="375"/>
        </w:trPr>
        <w:tc>
          <w:tcPr>
            <w:tcW w:w="7763" w:type="dxa"/>
            <w:tcBorders>
              <w:top w:val="single" w:sz="4" w:space="0" w:color="auto"/>
              <w:left w:val="single" w:sz="4" w:space="0" w:color="auto"/>
              <w:bottom w:val="single" w:sz="4" w:space="0" w:color="auto"/>
              <w:right w:val="single" w:sz="4" w:space="0" w:color="auto"/>
            </w:tcBorders>
            <w:hideMark/>
          </w:tcPr>
          <w:p w14:paraId="2DDC1650"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Забезпечення виконання вимог Інструкції щодо ведення шкільної документації</w:t>
            </w:r>
          </w:p>
        </w:tc>
        <w:tc>
          <w:tcPr>
            <w:tcW w:w="1559" w:type="dxa"/>
            <w:tcBorders>
              <w:top w:val="single" w:sz="4" w:space="0" w:color="auto"/>
              <w:left w:val="single" w:sz="4" w:space="0" w:color="auto"/>
              <w:bottom w:val="single" w:sz="4" w:space="0" w:color="auto"/>
              <w:right w:val="single" w:sz="4" w:space="0" w:color="auto"/>
            </w:tcBorders>
            <w:hideMark/>
          </w:tcPr>
          <w:p w14:paraId="6F50CB3C" w14:textId="77777777" w:rsidR="00994242" w:rsidRPr="006F31BA" w:rsidRDefault="003C55BD"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w:t>
            </w:r>
            <w:r w:rsidR="00994242" w:rsidRPr="006F31BA">
              <w:rPr>
                <w:rFonts w:ascii="Times New Roman" w:hAnsi="Times New Roman"/>
                <w:sz w:val="24"/>
                <w:szCs w:val="24"/>
                <w:lang w:val="uk-UA"/>
              </w:rPr>
              <w:t>остійно</w:t>
            </w:r>
          </w:p>
        </w:tc>
        <w:tc>
          <w:tcPr>
            <w:tcW w:w="2977" w:type="dxa"/>
            <w:tcBorders>
              <w:top w:val="single" w:sz="4" w:space="0" w:color="auto"/>
              <w:left w:val="single" w:sz="4" w:space="0" w:color="auto"/>
              <w:bottom w:val="single" w:sz="4" w:space="0" w:color="auto"/>
              <w:right w:val="single" w:sz="4" w:space="0" w:color="auto"/>
            </w:tcBorders>
          </w:tcPr>
          <w:p w14:paraId="0991A447" w14:textId="52C6FD3A" w:rsidR="00994242" w:rsidRPr="006F31BA" w:rsidRDefault="003B45A7"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701" w:type="dxa"/>
            <w:tcBorders>
              <w:top w:val="single" w:sz="4" w:space="0" w:color="auto"/>
              <w:left w:val="single" w:sz="4" w:space="0" w:color="auto"/>
              <w:bottom w:val="single" w:sz="4" w:space="0" w:color="auto"/>
              <w:right w:val="single" w:sz="4" w:space="0" w:color="auto"/>
            </w:tcBorders>
          </w:tcPr>
          <w:p w14:paraId="3357E56D"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gridSpan w:val="2"/>
            <w:tcBorders>
              <w:top w:val="single" w:sz="4" w:space="0" w:color="auto"/>
              <w:left w:val="single" w:sz="4" w:space="0" w:color="auto"/>
              <w:bottom w:val="single" w:sz="4" w:space="0" w:color="auto"/>
              <w:right w:val="single" w:sz="4" w:space="0" w:color="auto"/>
            </w:tcBorders>
          </w:tcPr>
          <w:p w14:paraId="4E0951D3"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2086EE97" w14:textId="77777777" w:rsidTr="003C55BD">
        <w:trPr>
          <w:trHeight w:val="145"/>
        </w:trPr>
        <w:tc>
          <w:tcPr>
            <w:tcW w:w="7763" w:type="dxa"/>
            <w:tcBorders>
              <w:top w:val="single" w:sz="4" w:space="0" w:color="auto"/>
              <w:left w:val="single" w:sz="4" w:space="0" w:color="auto"/>
              <w:bottom w:val="single" w:sz="4" w:space="0" w:color="auto"/>
              <w:right w:val="single" w:sz="4" w:space="0" w:color="auto"/>
            </w:tcBorders>
            <w:shd w:val="clear" w:color="auto" w:fill="FABF8F"/>
            <w:hideMark/>
          </w:tcPr>
          <w:p w14:paraId="2B514C22"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2. Формування відносин довіри, прозорості, дотримання етичних норм</w:t>
            </w:r>
          </w:p>
        </w:tc>
        <w:tc>
          <w:tcPr>
            <w:tcW w:w="1559" w:type="dxa"/>
            <w:tcBorders>
              <w:top w:val="single" w:sz="4" w:space="0" w:color="auto"/>
              <w:left w:val="single" w:sz="4" w:space="0" w:color="auto"/>
              <w:bottom w:val="single" w:sz="4" w:space="0" w:color="auto"/>
              <w:right w:val="single" w:sz="4" w:space="0" w:color="auto"/>
            </w:tcBorders>
            <w:shd w:val="clear" w:color="auto" w:fill="FABF8F"/>
          </w:tcPr>
          <w:p w14:paraId="68E2863F" w14:textId="77777777" w:rsidR="00994242" w:rsidRPr="006F31BA" w:rsidRDefault="00994242" w:rsidP="00520393">
            <w:pPr>
              <w:spacing w:after="0" w:line="240" w:lineRule="auto"/>
              <w:jc w:val="both"/>
              <w:rPr>
                <w:rFonts w:ascii="Times New Roman" w:hAnsi="Times New Roman"/>
                <w:sz w:val="24"/>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ABF8F"/>
          </w:tcPr>
          <w:p w14:paraId="55450D2E" w14:textId="77777777" w:rsidR="00994242" w:rsidRPr="006F31BA" w:rsidRDefault="00994242" w:rsidP="00520393">
            <w:pPr>
              <w:spacing w:after="0" w:line="240" w:lineRule="auto"/>
              <w:jc w:val="both"/>
              <w:rPr>
                <w:rFonts w:ascii="Times New Roman" w:hAnsi="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cPr>
          <w:p w14:paraId="551785EF"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ABF8F"/>
          </w:tcPr>
          <w:p w14:paraId="027A1511"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5D179E3A" w14:textId="77777777" w:rsidTr="00D35B42">
        <w:trPr>
          <w:trHeight w:val="145"/>
        </w:trPr>
        <w:tc>
          <w:tcPr>
            <w:tcW w:w="7763" w:type="dxa"/>
            <w:tcBorders>
              <w:top w:val="single" w:sz="4" w:space="0" w:color="auto"/>
              <w:left w:val="single" w:sz="4" w:space="0" w:color="auto"/>
              <w:bottom w:val="single" w:sz="4" w:space="0" w:color="auto"/>
              <w:right w:val="single" w:sz="4" w:space="0" w:color="auto"/>
            </w:tcBorders>
            <w:hideMark/>
          </w:tcPr>
          <w:p w14:paraId="23680306"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Підготовка та погодження тарифікаційних списків та навантаження</w:t>
            </w:r>
          </w:p>
        </w:tc>
        <w:tc>
          <w:tcPr>
            <w:tcW w:w="1559" w:type="dxa"/>
            <w:tcBorders>
              <w:top w:val="single" w:sz="4" w:space="0" w:color="auto"/>
              <w:left w:val="single" w:sz="4" w:space="0" w:color="auto"/>
              <w:bottom w:val="single" w:sz="4" w:space="0" w:color="auto"/>
              <w:right w:val="single" w:sz="4" w:space="0" w:color="auto"/>
            </w:tcBorders>
            <w:hideMark/>
          </w:tcPr>
          <w:p w14:paraId="6848B872" w14:textId="172BB4AD" w:rsidR="00994242" w:rsidRPr="006F31BA" w:rsidRDefault="00EC53A8"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до 05</w:t>
            </w:r>
            <w:r w:rsidR="00994242" w:rsidRPr="006F31BA">
              <w:rPr>
                <w:rFonts w:ascii="Times New Roman" w:hAnsi="Times New Roman"/>
                <w:sz w:val="24"/>
                <w:szCs w:val="24"/>
                <w:lang w:val="uk-UA"/>
              </w:rPr>
              <w:t>.09</w:t>
            </w:r>
          </w:p>
        </w:tc>
        <w:tc>
          <w:tcPr>
            <w:tcW w:w="2977" w:type="dxa"/>
            <w:tcBorders>
              <w:top w:val="single" w:sz="4" w:space="0" w:color="auto"/>
              <w:left w:val="single" w:sz="4" w:space="0" w:color="auto"/>
              <w:bottom w:val="single" w:sz="4" w:space="0" w:color="auto"/>
              <w:right w:val="single" w:sz="4" w:space="0" w:color="auto"/>
            </w:tcBorders>
          </w:tcPr>
          <w:p w14:paraId="48D8E141" w14:textId="464BA8B1" w:rsidR="00994242" w:rsidRPr="006F31BA" w:rsidRDefault="003B45A7"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701" w:type="dxa"/>
            <w:tcBorders>
              <w:top w:val="single" w:sz="4" w:space="0" w:color="auto"/>
              <w:left w:val="single" w:sz="4" w:space="0" w:color="auto"/>
              <w:bottom w:val="single" w:sz="4" w:space="0" w:color="auto"/>
              <w:right w:val="single" w:sz="4" w:space="0" w:color="auto"/>
            </w:tcBorders>
          </w:tcPr>
          <w:p w14:paraId="43464D69"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gridSpan w:val="2"/>
            <w:tcBorders>
              <w:top w:val="single" w:sz="4" w:space="0" w:color="auto"/>
              <w:left w:val="single" w:sz="4" w:space="0" w:color="auto"/>
              <w:bottom w:val="single" w:sz="4" w:space="0" w:color="auto"/>
              <w:right w:val="single" w:sz="4" w:space="0" w:color="auto"/>
            </w:tcBorders>
          </w:tcPr>
          <w:p w14:paraId="7B1483F7"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59C4036F" w14:textId="77777777" w:rsidTr="003C55BD">
        <w:trPr>
          <w:trHeight w:val="145"/>
        </w:trPr>
        <w:tc>
          <w:tcPr>
            <w:tcW w:w="7763" w:type="dxa"/>
            <w:tcBorders>
              <w:top w:val="single" w:sz="4" w:space="0" w:color="auto"/>
              <w:left w:val="single" w:sz="4" w:space="0" w:color="auto"/>
              <w:bottom w:val="single" w:sz="4" w:space="0" w:color="auto"/>
              <w:right w:val="single" w:sz="4" w:space="0" w:color="auto"/>
            </w:tcBorders>
            <w:shd w:val="clear" w:color="auto" w:fill="FABF8F"/>
            <w:hideMark/>
          </w:tcPr>
          <w:p w14:paraId="6E1E0EE1"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3. Ефективність кадрової політики та забезпечення можливостей для професійного розвитку педагогічних працівників</w:t>
            </w:r>
          </w:p>
        </w:tc>
        <w:tc>
          <w:tcPr>
            <w:tcW w:w="1559" w:type="dxa"/>
            <w:tcBorders>
              <w:top w:val="single" w:sz="4" w:space="0" w:color="auto"/>
              <w:left w:val="single" w:sz="4" w:space="0" w:color="auto"/>
              <w:bottom w:val="single" w:sz="4" w:space="0" w:color="auto"/>
              <w:right w:val="single" w:sz="4" w:space="0" w:color="auto"/>
            </w:tcBorders>
            <w:shd w:val="clear" w:color="auto" w:fill="FABF8F"/>
          </w:tcPr>
          <w:p w14:paraId="122DB897" w14:textId="77777777" w:rsidR="00994242" w:rsidRPr="006F31BA" w:rsidRDefault="00994242" w:rsidP="00520393">
            <w:pPr>
              <w:spacing w:after="0" w:line="240" w:lineRule="auto"/>
              <w:jc w:val="both"/>
              <w:rPr>
                <w:rFonts w:ascii="Times New Roman" w:hAnsi="Times New Roman"/>
                <w:sz w:val="24"/>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ABF8F"/>
          </w:tcPr>
          <w:p w14:paraId="7F0F2D3A" w14:textId="77777777" w:rsidR="00994242" w:rsidRPr="006F31BA" w:rsidRDefault="00994242" w:rsidP="00520393">
            <w:pPr>
              <w:spacing w:after="0" w:line="240" w:lineRule="auto"/>
              <w:jc w:val="both"/>
              <w:rPr>
                <w:rFonts w:ascii="Times New Roman" w:hAnsi="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cPr>
          <w:p w14:paraId="04470901"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ABF8F"/>
          </w:tcPr>
          <w:p w14:paraId="34311373"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13B3217A" w14:textId="77777777" w:rsidTr="00D35B42">
        <w:trPr>
          <w:trHeight w:val="146"/>
        </w:trPr>
        <w:tc>
          <w:tcPr>
            <w:tcW w:w="7763" w:type="dxa"/>
            <w:tcBorders>
              <w:top w:val="single" w:sz="4" w:space="0" w:color="auto"/>
              <w:left w:val="single" w:sz="4" w:space="0" w:color="auto"/>
              <w:bottom w:val="single" w:sz="4" w:space="0" w:color="auto"/>
              <w:right w:val="single" w:sz="4" w:space="0" w:color="auto"/>
            </w:tcBorders>
            <w:hideMark/>
          </w:tcPr>
          <w:p w14:paraId="4FC49F4D" w14:textId="43845C28"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Співбесіда з учителями з п</w:t>
            </w:r>
            <w:r w:rsidR="00EC53A8">
              <w:rPr>
                <w:rFonts w:ascii="Times New Roman" w:hAnsi="Times New Roman"/>
                <w:sz w:val="24"/>
                <w:szCs w:val="24"/>
                <w:lang w:val="uk-UA"/>
              </w:rPr>
              <w:t xml:space="preserve">итань </w:t>
            </w:r>
            <w:r w:rsidRPr="006F31BA">
              <w:rPr>
                <w:rFonts w:ascii="Times New Roman" w:hAnsi="Times New Roman"/>
                <w:sz w:val="24"/>
                <w:szCs w:val="24"/>
                <w:lang w:val="uk-UA"/>
              </w:rPr>
              <w:t xml:space="preserve"> атестації</w:t>
            </w:r>
            <w:r w:rsidR="00EC53A8">
              <w:rPr>
                <w:rFonts w:ascii="Times New Roman" w:hAnsi="Times New Roman"/>
                <w:sz w:val="24"/>
                <w:szCs w:val="24"/>
                <w:lang w:val="uk-UA"/>
              </w:rPr>
              <w:t>, курсів підвищення кваліфікації</w:t>
            </w:r>
          </w:p>
        </w:tc>
        <w:tc>
          <w:tcPr>
            <w:tcW w:w="1559" w:type="dxa"/>
            <w:tcBorders>
              <w:top w:val="single" w:sz="4" w:space="0" w:color="auto"/>
              <w:left w:val="single" w:sz="4" w:space="0" w:color="auto"/>
              <w:bottom w:val="single" w:sz="4" w:space="0" w:color="auto"/>
              <w:right w:val="single" w:sz="4" w:space="0" w:color="auto"/>
            </w:tcBorders>
            <w:hideMark/>
          </w:tcPr>
          <w:p w14:paraId="45202EFB"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05.09</w:t>
            </w:r>
          </w:p>
        </w:tc>
        <w:tc>
          <w:tcPr>
            <w:tcW w:w="2977" w:type="dxa"/>
            <w:tcBorders>
              <w:top w:val="single" w:sz="4" w:space="0" w:color="auto"/>
              <w:left w:val="single" w:sz="4" w:space="0" w:color="auto"/>
              <w:bottom w:val="single" w:sz="4" w:space="0" w:color="auto"/>
              <w:right w:val="single" w:sz="4" w:space="0" w:color="auto"/>
            </w:tcBorders>
          </w:tcPr>
          <w:p w14:paraId="7EB71D22" w14:textId="00C1556C" w:rsidR="00994242" w:rsidRPr="006F31BA" w:rsidRDefault="003B45A7"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701" w:type="dxa"/>
            <w:tcBorders>
              <w:top w:val="single" w:sz="4" w:space="0" w:color="auto"/>
              <w:left w:val="single" w:sz="4" w:space="0" w:color="auto"/>
              <w:bottom w:val="single" w:sz="4" w:space="0" w:color="auto"/>
              <w:right w:val="single" w:sz="4" w:space="0" w:color="auto"/>
            </w:tcBorders>
          </w:tcPr>
          <w:p w14:paraId="51E5AC45"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gridSpan w:val="2"/>
            <w:tcBorders>
              <w:top w:val="single" w:sz="4" w:space="0" w:color="auto"/>
              <w:left w:val="single" w:sz="4" w:space="0" w:color="auto"/>
              <w:bottom w:val="single" w:sz="4" w:space="0" w:color="auto"/>
              <w:right w:val="single" w:sz="4" w:space="0" w:color="auto"/>
            </w:tcBorders>
          </w:tcPr>
          <w:p w14:paraId="730EA3E9"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4EF36B7A" w14:textId="77777777" w:rsidTr="003C55BD">
        <w:trPr>
          <w:trHeight w:val="145"/>
        </w:trPr>
        <w:tc>
          <w:tcPr>
            <w:tcW w:w="7763" w:type="dxa"/>
            <w:tcBorders>
              <w:top w:val="single" w:sz="4" w:space="0" w:color="auto"/>
              <w:left w:val="single" w:sz="4" w:space="0" w:color="auto"/>
              <w:bottom w:val="single" w:sz="4" w:space="0" w:color="auto"/>
              <w:right w:val="single" w:sz="4" w:space="0" w:color="auto"/>
            </w:tcBorders>
            <w:shd w:val="clear" w:color="auto" w:fill="FABF8F"/>
            <w:hideMark/>
          </w:tcPr>
          <w:p w14:paraId="5A17F44D"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 xml:space="preserve">4. Організація освітнього процесу на засадах </w:t>
            </w:r>
            <w:proofErr w:type="spellStart"/>
            <w:r w:rsidRPr="006F31BA">
              <w:rPr>
                <w:rFonts w:ascii="Times New Roman" w:hAnsi="Times New Roman"/>
                <w:b/>
                <w:sz w:val="24"/>
                <w:szCs w:val="24"/>
                <w:lang w:val="uk-UA"/>
              </w:rPr>
              <w:t>людиноцентризму</w:t>
            </w:r>
            <w:proofErr w:type="spellEnd"/>
            <w:r w:rsidRPr="006F31BA">
              <w:rPr>
                <w:rFonts w:ascii="Times New Roman" w:hAnsi="Times New Roman"/>
                <w:b/>
                <w:sz w:val="24"/>
                <w:szCs w:val="24"/>
                <w:lang w:val="uk-UA"/>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559" w:type="dxa"/>
            <w:tcBorders>
              <w:top w:val="single" w:sz="4" w:space="0" w:color="auto"/>
              <w:left w:val="single" w:sz="4" w:space="0" w:color="auto"/>
              <w:bottom w:val="single" w:sz="4" w:space="0" w:color="auto"/>
              <w:right w:val="single" w:sz="4" w:space="0" w:color="auto"/>
            </w:tcBorders>
            <w:shd w:val="clear" w:color="auto" w:fill="FABF8F"/>
          </w:tcPr>
          <w:p w14:paraId="6404038A" w14:textId="77777777" w:rsidR="00994242" w:rsidRPr="006F31BA" w:rsidRDefault="00994242" w:rsidP="00520393">
            <w:pPr>
              <w:spacing w:after="0" w:line="240" w:lineRule="auto"/>
              <w:jc w:val="both"/>
              <w:rPr>
                <w:rFonts w:ascii="Times New Roman" w:hAnsi="Times New Roman"/>
                <w:sz w:val="24"/>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ABF8F"/>
          </w:tcPr>
          <w:p w14:paraId="0908AF9C" w14:textId="77777777" w:rsidR="00994242" w:rsidRPr="006F31BA" w:rsidRDefault="00994242" w:rsidP="00520393">
            <w:pPr>
              <w:spacing w:after="0" w:line="240" w:lineRule="auto"/>
              <w:jc w:val="both"/>
              <w:rPr>
                <w:rFonts w:ascii="Times New Roman" w:hAnsi="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cPr>
          <w:p w14:paraId="2D45AB6C"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ABF8F"/>
          </w:tcPr>
          <w:p w14:paraId="64CE071A"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7EC6F2A9" w14:textId="77777777" w:rsidTr="00D35B42">
        <w:trPr>
          <w:trHeight w:val="79"/>
        </w:trPr>
        <w:tc>
          <w:tcPr>
            <w:tcW w:w="7763" w:type="dxa"/>
            <w:tcBorders>
              <w:top w:val="single" w:sz="4" w:space="0" w:color="auto"/>
              <w:left w:val="single" w:sz="4" w:space="0" w:color="auto"/>
              <w:bottom w:val="single" w:sz="4" w:space="0" w:color="auto"/>
              <w:right w:val="single" w:sz="4" w:space="0" w:color="auto"/>
            </w:tcBorders>
            <w:hideMark/>
          </w:tcPr>
          <w:p w14:paraId="6B6F0AE6"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lastRenderedPageBreak/>
              <w:t>Видати накази:</w:t>
            </w:r>
          </w:p>
          <w:p w14:paraId="1E0202C2"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підготовку школи до нового навчального року</w:t>
            </w:r>
          </w:p>
          <w:p w14:paraId="4E3080DA"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По організацію освітнього процесу</w:t>
            </w:r>
          </w:p>
          <w:p w14:paraId="35CC03C3"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призначення відповідальних за ОП, ПБ</w:t>
            </w:r>
          </w:p>
          <w:p w14:paraId="6EB91E23"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забезпечення пожежної безпеки</w:t>
            </w:r>
          </w:p>
          <w:p w14:paraId="4EC61DCC"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недопущення нещасних випадків та травмування учнів під час занять фізичною культурою і спортом</w:t>
            </w:r>
          </w:p>
          <w:p w14:paraId="21720955"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посилення профілактичної роботи щодо попередження дорожньо-транспортного травматизму</w:t>
            </w:r>
          </w:p>
          <w:p w14:paraId="2EDCBCC6"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введення ЦЗ</w:t>
            </w:r>
          </w:p>
          <w:p w14:paraId="6542C8ED"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дотримання санітарно-гігієнічних вимог</w:t>
            </w:r>
          </w:p>
          <w:p w14:paraId="4E231380"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організацію методичної роботи</w:t>
            </w:r>
          </w:p>
          <w:p w14:paraId="32AFE274" w14:textId="463B6696"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Про </w:t>
            </w:r>
            <w:r w:rsidR="00224523">
              <w:rPr>
                <w:rFonts w:ascii="Times New Roman" w:hAnsi="Times New Roman"/>
                <w:sz w:val="24"/>
                <w:szCs w:val="24"/>
                <w:lang w:val="uk-UA"/>
              </w:rPr>
              <w:t>затвердження списку вчителів, які атестуються</w:t>
            </w:r>
          </w:p>
          <w:p w14:paraId="33448DFD"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підсумки медичного огляду учнів та розподіл учнів за різними групами здоров’я</w:t>
            </w:r>
          </w:p>
          <w:p w14:paraId="6807FD6C"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розподіл педагогічного навантаження</w:t>
            </w:r>
          </w:p>
          <w:p w14:paraId="15920243"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проведення інвентаризації</w:t>
            </w:r>
          </w:p>
          <w:p w14:paraId="1D6D78A4"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організацію гарячого харчування та впровадження НАССР</w:t>
            </w:r>
          </w:p>
          <w:p w14:paraId="0BB9FD2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організацію виховної роботи</w:t>
            </w:r>
          </w:p>
          <w:p w14:paraId="793279C4"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орга</w:t>
            </w:r>
            <w:r w:rsidR="004E1D8B">
              <w:rPr>
                <w:rFonts w:ascii="Times New Roman" w:hAnsi="Times New Roman"/>
                <w:sz w:val="24"/>
                <w:szCs w:val="24"/>
                <w:lang w:val="uk-UA"/>
              </w:rPr>
              <w:t>нізацію роботи ради профілактики</w:t>
            </w:r>
          </w:p>
        </w:tc>
        <w:tc>
          <w:tcPr>
            <w:tcW w:w="1559" w:type="dxa"/>
            <w:tcBorders>
              <w:top w:val="single" w:sz="4" w:space="0" w:color="auto"/>
              <w:left w:val="single" w:sz="4" w:space="0" w:color="auto"/>
              <w:bottom w:val="single" w:sz="4" w:space="0" w:color="auto"/>
              <w:right w:val="single" w:sz="4" w:space="0" w:color="auto"/>
            </w:tcBorders>
          </w:tcPr>
          <w:p w14:paraId="20764CEA"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01-30</w:t>
            </w:r>
          </w:p>
          <w:p w14:paraId="75717875" w14:textId="77777777" w:rsidR="00994242" w:rsidRPr="006F31BA" w:rsidRDefault="00994242" w:rsidP="00520393">
            <w:pPr>
              <w:spacing w:after="0" w:line="240" w:lineRule="auto"/>
              <w:jc w:val="both"/>
              <w:rPr>
                <w:rFonts w:ascii="Times New Roman" w:hAnsi="Times New Roman"/>
                <w:sz w:val="24"/>
                <w:szCs w:val="24"/>
                <w:lang w:val="uk-UA"/>
              </w:rPr>
            </w:pPr>
          </w:p>
          <w:p w14:paraId="1D271D56" w14:textId="77777777" w:rsidR="00994242" w:rsidRPr="006F31BA" w:rsidRDefault="00994242" w:rsidP="00520393">
            <w:pPr>
              <w:spacing w:after="0" w:line="240" w:lineRule="auto"/>
              <w:jc w:val="both"/>
              <w:rPr>
                <w:rFonts w:ascii="Times New Roman" w:hAnsi="Times New Roman"/>
                <w:sz w:val="24"/>
                <w:szCs w:val="24"/>
                <w:lang w:val="uk-UA"/>
              </w:rPr>
            </w:pPr>
          </w:p>
          <w:p w14:paraId="009D3766" w14:textId="77777777" w:rsidR="00994242" w:rsidRPr="006F31BA" w:rsidRDefault="00994242" w:rsidP="00520393">
            <w:pPr>
              <w:spacing w:after="0" w:line="240" w:lineRule="auto"/>
              <w:jc w:val="both"/>
              <w:rPr>
                <w:rFonts w:ascii="Times New Roman" w:hAnsi="Times New Roman"/>
                <w:sz w:val="24"/>
                <w:szCs w:val="24"/>
                <w:lang w:val="uk-UA"/>
              </w:rPr>
            </w:pPr>
          </w:p>
          <w:p w14:paraId="2A62FEA6" w14:textId="77777777" w:rsidR="00994242" w:rsidRPr="006F31BA" w:rsidRDefault="00994242" w:rsidP="00520393">
            <w:pPr>
              <w:spacing w:after="0" w:line="240" w:lineRule="auto"/>
              <w:jc w:val="both"/>
              <w:rPr>
                <w:rFonts w:ascii="Times New Roman" w:hAnsi="Times New Roman"/>
                <w:sz w:val="24"/>
                <w:szCs w:val="24"/>
                <w:lang w:val="uk-UA"/>
              </w:rPr>
            </w:pPr>
          </w:p>
          <w:p w14:paraId="32D001CB" w14:textId="77777777" w:rsidR="00994242" w:rsidRPr="006F31BA" w:rsidRDefault="00994242" w:rsidP="00520393">
            <w:pPr>
              <w:spacing w:after="0" w:line="240" w:lineRule="auto"/>
              <w:jc w:val="both"/>
              <w:rPr>
                <w:rFonts w:ascii="Times New Roman" w:hAnsi="Times New Roman"/>
                <w:sz w:val="24"/>
                <w:szCs w:val="24"/>
                <w:lang w:val="uk-UA"/>
              </w:rPr>
            </w:pPr>
          </w:p>
          <w:p w14:paraId="70E1A5C4" w14:textId="77777777" w:rsidR="00994242" w:rsidRPr="006F31BA" w:rsidRDefault="00994242" w:rsidP="00520393">
            <w:pPr>
              <w:spacing w:after="0" w:line="240" w:lineRule="auto"/>
              <w:jc w:val="both"/>
              <w:rPr>
                <w:rFonts w:ascii="Times New Roman" w:hAnsi="Times New Roman"/>
                <w:sz w:val="24"/>
                <w:szCs w:val="24"/>
                <w:lang w:val="uk-UA"/>
              </w:rPr>
            </w:pPr>
          </w:p>
          <w:p w14:paraId="1BA150AC" w14:textId="77777777" w:rsidR="00994242" w:rsidRPr="006F31BA" w:rsidRDefault="00994242" w:rsidP="00520393">
            <w:pPr>
              <w:spacing w:after="0" w:line="240" w:lineRule="auto"/>
              <w:jc w:val="both"/>
              <w:rPr>
                <w:rFonts w:ascii="Times New Roman" w:hAnsi="Times New Roman"/>
                <w:sz w:val="24"/>
                <w:szCs w:val="24"/>
                <w:lang w:val="uk-UA"/>
              </w:rPr>
            </w:pPr>
          </w:p>
          <w:p w14:paraId="16A0871E" w14:textId="77777777" w:rsidR="00994242" w:rsidRPr="006F31BA" w:rsidRDefault="00994242" w:rsidP="00520393">
            <w:pPr>
              <w:spacing w:after="0" w:line="240" w:lineRule="auto"/>
              <w:jc w:val="both"/>
              <w:rPr>
                <w:rFonts w:ascii="Times New Roman" w:hAnsi="Times New Roman"/>
                <w:sz w:val="24"/>
                <w:szCs w:val="24"/>
                <w:lang w:val="uk-UA"/>
              </w:rPr>
            </w:pPr>
          </w:p>
        </w:tc>
        <w:tc>
          <w:tcPr>
            <w:tcW w:w="2977" w:type="dxa"/>
            <w:tcBorders>
              <w:top w:val="single" w:sz="4" w:space="0" w:color="auto"/>
              <w:left w:val="single" w:sz="4" w:space="0" w:color="auto"/>
              <w:bottom w:val="single" w:sz="4" w:space="0" w:color="auto"/>
              <w:right w:val="single" w:sz="4" w:space="0" w:color="auto"/>
            </w:tcBorders>
          </w:tcPr>
          <w:p w14:paraId="276C38F5" w14:textId="61646B3B" w:rsidR="00994242" w:rsidRPr="006F31BA" w:rsidRDefault="003B45A7"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701" w:type="dxa"/>
            <w:tcBorders>
              <w:top w:val="single" w:sz="4" w:space="0" w:color="auto"/>
              <w:left w:val="single" w:sz="4" w:space="0" w:color="auto"/>
              <w:bottom w:val="single" w:sz="4" w:space="0" w:color="auto"/>
              <w:right w:val="single" w:sz="4" w:space="0" w:color="auto"/>
            </w:tcBorders>
          </w:tcPr>
          <w:p w14:paraId="7DD1C52C" w14:textId="77777777" w:rsidR="00994242" w:rsidRPr="006F31BA" w:rsidRDefault="00994242" w:rsidP="00520393">
            <w:pPr>
              <w:spacing w:after="0" w:line="240" w:lineRule="auto"/>
              <w:jc w:val="both"/>
              <w:rPr>
                <w:rFonts w:ascii="Times New Roman" w:hAnsi="Times New Roman"/>
                <w:sz w:val="24"/>
                <w:szCs w:val="24"/>
                <w:lang w:val="uk-UA"/>
              </w:rPr>
            </w:pPr>
          </w:p>
        </w:tc>
        <w:tc>
          <w:tcPr>
            <w:tcW w:w="1276" w:type="dxa"/>
            <w:gridSpan w:val="2"/>
            <w:tcBorders>
              <w:top w:val="single" w:sz="4" w:space="0" w:color="auto"/>
              <w:left w:val="single" w:sz="4" w:space="0" w:color="auto"/>
              <w:bottom w:val="single" w:sz="4" w:space="0" w:color="auto"/>
              <w:right w:val="single" w:sz="4" w:space="0" w:color="auto"/>
            </w:tcBorders>
          </w:tcPr>
          <w:p w14:paraId="738635B2"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00971531" w14:textId="77777777" w:rsidTr="003C55BD">
        <w:trPr>
          <w:trHeight w:val="145"/>
        </w:trPr>
        <w:tc>
          <w:tcPr>
            <w:tcW w:w="7763" w:type="dxa"/>
            <w:tcBorders>
              <w:top w:val="single" w:sz="4" w:space="0" w:color="auto"/>
              <w:left w:val="single" w:sz="4" w:space="0" w:color="auto"/>
              <w:bottom w:val="single" w:sz="4" w:space="0" w:color="auto"/>
              <w:right w:val="single" w:sz="4" w:space="0" w:color="auto"/>
            </w:tcBorders>
            <w:shd w:val="clear" w:color="auto" w:fill="FABF8F"/>
            <w:hideMark/>
          </w:tcPr>
          <w:p w14:paraId="3158271F"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5. Реалізації політики академічної доброчесності</w:t>
            </w:r>
          </w:p>
        </w:tc>
        <w:tc>
          <w:tcPr>
            <w:tcW w:w="1559" w:type="dxa"/>
            <w:tcBorders>
              <w:top w:val="single" w:sz="4" w:space="0" w:color="auto"/>
              <w:left w:val="single" w:sz="4" w:space="0" w:color="auto"/>
              <w:bottom w:val="single" w:sz="4" w:space="0" w:color="auto"/>
              <w:right w:val="single" w:sz="4" w:space="0" w:color="auto"/>
            </w:tcBorders>
            <w:shd w:val="clear" w:color="auto" w:fill="FABF8F"/>
          </w:tcPr>
          <w:p w14:paraId="1DE18F21" w14:textId="77777777" w:rsidR="00994242" w:rsidRPr="006F31BA" w:rsidRDefault="00994242" w:rsidP="00520393">
            <w:pPr>
              <w:spacing w:after="0" w:line="240" w:lineRule="auto"/>
              <w:jc w:val="both"/>
              <w:rPr>
                <w:rFonts w:ascii="Times New Roman" w:hAnsi="Times New Roman"/>
                <w:sz w:val="24"/>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ABF8F"/>
          </w:tcPr>
          <w:p w14:paraId="713CA7AC" w14:textId="77777777" w:rsidR="00994242" w:rsidRPr="006F31BA" w:rsidRDefault="00994242" w:rsidP="00520393">
            <w:pPr>
              <w:spacing w:after="0" w:line="240" w:lineRule="auto"/>
              <w:jc w:val="both"/>
              <w:rPr>
                <w:rFonts w:ascii="Times New Roman" w:hAnsi="Times New Roman"/>
                <w:sz w:val="24"/>
                <w:szCs w:val="24"/>
                <w:lang w:val="uk-UA"/>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FABF8F"/>
          </w:tcPr>
          <w:p w14:paraId="3EF964A6"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758AB724" w14:textId="77777777" w:rsidTr="00D35B42">
        <w:trPr>
          <w:trHeight w:val="360"/>
        </w:trPr>
        <w:tc>
          <w:tcPr>
            <w:tcW w:w="7763" w:type="dxa"/>
            <w:tcBorders>
              <w:top w:val="single" w:sz="4" w:space="0" w:color="auto"/>
              <w:left w:val="single" w:sz="4" w:space="0" w:color="auto"/>
              <w:bottom w:val="single" w:sz="4" w:space="0" w:color="auto"/>
              <w:right w:val="single" w:sz="4" w:space="0" w:color="auto"/>
            </w:tcBorders>
          </w:tcPr>
          <w:p w14:paraId="3F14A6F5"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Ознайомлення з нормативними документами щодо дотримання академічної доброчесності в закладі </w:t>
            </w:r>
          </w:p>
        </w:tc>
        <w:tc>
          <w:tcPr>
            <w:tcW w:w="1559" w:type="dxa"/>
            <w:tcBorders>
              <w:top w:val="single" w:sz="4" w:space="0" w:color="auto"/>
              <w:left w:val="single" w:sz="4" w:space="0" w:color="auto"/>
              <w:bottom w:val="single" w:sz="4" w:space="0" w:color="auto"/>
              <w:right w:val="single" w:sz="4" w:space="0" w:color="auto"/>
            </w:tcBorders>
            <w:hideMark/>
          </w:tcPr>
          <w:p w14:paraId="1655DAA7"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2977" w:type="dxa"/>
            <w:tcBorders>
              <w:top w:val="single" w:sz="4" w:space="0" w:color="auto"/>
              <w:left w:val="single" w:sz="4" w:space="0" w:color="auto"/>
              <w:bottom w:val="single" w:sz="4" w:space="0" w:color="auto"/>
              <w:right w:val="single" w:sz="4" w:space="0" w:color="auto"/>
            </w:tcBorders>
          </w:tcPr>
          <w:p w14:paraId="76B1E8D8" w14:textId="55FFD5B8" w:rsidR="00994242" w:rsidRPr="006F31BA" w:rsidRDefault="00EC53A8"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2482" w:type="dxa"/>
            <w:gridSpan w:val="2"/>
            <w:tcBorders>
              <w:top w:val="single" w:sz="4" w:space="0" w:color="auto"/>
              <w:left w:val="single" w:sz="4" w:space="0" w:color="auto"/>
              <w:bottom w:val="single" w:sz="4" w:space="0" w:color="auto"/>
              <w:right w:val="single" w:sz="4" w:space="0" w:color="auto"/>
            </w:tcBorders>
          </w:tcPr>
          <w:p w14:paraId="223E9ECE" w14:textId="77777777" w:rsidR="00994242" w:rsidRPr="006F31BA" w:rsidRDefault="00994242" w:rsidP="00520393">
            <w:pPr>
              <w:spacing w:after="0" w:line="240" w:lineRule="auto"/>
              <w:jc w:val="both"/>
              <w:rPr>
                <w:rFonts w:ascii="Times New Roman" w:hAnsi="Times New Roman"/>
                <w:sz w:val="24"/>
                <w:szCs w:val="24"/>
                <w:lang w:val="uk-UA"/>
              </w:rPr>
            </w:pPr>
          </w:p>
        </w:tc>
        <w:tc>
          <w:tcPr>
            <w:tcW w:w="495" w:type="dxa"/>
            <w:tcBorders>
              <w:top w:val="single" w:sz="4" w:space="0" w:color="auto"/>
              <w:left w:val="single" w:sz="4" w:space="0" w:color="auto"/>
              <w:bottom w:val="single" w:sz="4" w:space="0" w:color="auto"/>
              <w:right w:val="single" w:sz="4" w:space="0" w:color="auto"/>
            </w:tcBorders>
          </w:tcPr>
          <w:p w14:paraId="575F13E2"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3884A70A" w14:textId="77777777" w:rsidTr="003C55BD">
        <w:trPr>
          <w:trHeight w:val="315"/>
        </w:trPr>
        <w:tc>
          <w:tcPr>
            <w:tcW w:w="7763" w:type="dxa"/>
            <w:tcBorders>
              <w:top w:val="single" w:sz="4" w:space="0" w:color="auto"/>
              <w:left w:val="single" w:sz="4" w:space="0" w:color="auto"/>
              <w:bottom w:val="single" w:sz="4" w:space="0" w:color="auto"/>
              <w:right w:val="single" w:sz="4" w:space="0" w:color="auto"/>
            </w:tcBorders>
            <w:shd w:val="clear" w:color="auto" w:fill="FBD4B4"/>
            <w:hideMark/>
          </w:tcPr>
          <w:p w14:paraId="65A0CB73"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6. Фінансово-господарська діяльність</w:t>
            </w:r>
          </w:p>
        </w:tc>
        <w:tc>
          <w:tcPr>
            <w:tcW w:w="1559" w:type="dxa"/>
            <w:tcBorders>
              <w:top w:val="single" w:sz="4" w:space="0" w:color="auto"/>
              <w:left w:val="single" w:sz="4" w:space="0" w:color="auto"/>
              <w:bottom w:val="single" w:sz="4" w:space="0" w:color="auto"/>
              <w:right w:val="single" w:sz="4" w:space="0" w:color="auto"/>
            </w:tcBorders>
            <w:shd w:val="clear" w:color="auto" w:fill="FBD4B4"/>
          </w:tcPr>
          <w:p w14:paraId="64A9DFDB" w14:textId="77777777" w:rsidR="00994242" w:rsidRPr="006F31BA" w:rsidRDefault="00994242" w:rsidP="00520393">
            <w:pPr>
              <w:spacing w:after="0" w:line="240" w:lineRule="auto"/>
              <w:jc w:val="both"/>
              <w:rPr>
                <w:rFonts w:ascii="Times New Roman" w:hAnsi="Times New Roman"/>
                <w:sz w:val="24"/>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BD4B4"/>
          </w:tcPr>
          <w:p w14:paraId="63FDAFAB" w14:textId="77777777" w:rsidR="00994242" w:rsidRPr="006F31BA" w:rsidRDefault="00994242" w:rsidP="00520393">
            <w:pPr>
              <w:spacing w:after="0" w:line="240" w:lineRule="auto"/>
              <w:jc w:val="both"/>
              <w:rPr>
                <w:rFonts w:ascii="Times New Roman" w:hAnsi="Times New Roman"/>
                <w:sz w:val="24"/>
                <w:szCs w:val="24"/>
                <w:lang w:val="uk-UA"/>
              </w:rPr>
            </w:pPr>
          </w:p>
        </w:tc>
        <w:tc>
          <w:tcPr>
            <w:tcW w:w="2482" w:type="dxa"/>
            <w:gridSpan w:val="2"/>
            <w:tcBorders>
              <w:top w:val="single" w:sz="4" w:space="0" w:color="auto"/>
              <w:left w:val="single" w:sz="4" w:space="0" w:color="auto"/>
              <w:bottom w:val="single" w:sz="4" w:space="0" w:color="auto"/>
              <w:right w:val="single" w:sz="4" w:space="0" w:color="auto"/>
            </w:tcBorders>
            <w:shd w:val="clear" w:color="auto" w:fill="FBD4B4"/>
          </w:tcPr>
          <w:p w14:paraId="16492E88" w14:textId="77777777" w:rsidR="00994242" w:rsidRPr="006F31BA" w:rsidRDefault="00994242" w:rsidP="00520393">
            <w:pPr>
              <w:spacing w:after="0" w:line="240" w:lineRule="auto"/>
              <w:jc w:val="both"/>
              <w:rPr>
                <w:rFonts w:ascii="Times New Roman" w:hAnsi="Times New Roman"/>
                <w:sz w:val="24"/>
                <w:szCs w:val="24"/>
                <w:lang w:val="uk-UA"/>
              </w:rPr>
            </w:pPr>
          </w:p>
        </w:tc>
        <w:tc>
          <w:tcPr>
            <w:tcW w:w="495" w:type="dxa"/>
            <w:tcBorders>
              <w:top w:val="single" w:sz="4" w:space="0" w:color="auto"/>
              <w:left w:val="single" w:sz="4" w:space="0" w:color="auto"/>
              <w:bottom w:val="single" w:sz="4" w:space="0" w:color="auto"/>
              <w:right w:val="single" w:sz="4" w:space="0" w:color="auto"/>
            </w:tcBorders>
            <w:shd w:val="clear" w:color="auto" w:fill="FBD4B4"/>
          </w:tcPr>
          <w:p w14:paraId="108AD11B"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5F907458" w14:textId="77777777" w:rsidTr="00D35B42">
        <w:trPr>
          <w:trHeight w:val="445"/>
        </w:trPr>
        <w:tc>
          <w:tcPr>
            <w:tcW w:w="7763" w:type="dxa"/>
            <w:tcBorders>
              <w:top w:val="single" w:sz="4" w:space="0" w:color="auto"/>
              <w:left w:val="single" w:sz="4" w:space="0" w:color="auto"/>
              <w:bottom w:val="single" w:sz="4" w:space="0" w:color="auto"/>
              <w:right w:val="single" w:sz="4" w:space="0" w:color="auto"/>
            </w:tcBorders>
          </w:tcPr>
          <w:p w14:paraId="5409073E" w14:textId="00187B31" w:rsidR="00994242" w:rsidRPr="00EC53A8" w:rsidRDefault="00994242" w:rsidP="00520393">
            <w:pPr>
              <w:jc w:val="both"/>
              <w:rPr>
                <w:sz w:val="24"/>
                <w:lang w:val="uk-UA"/>
              </w:rPr>
            </w:pPr>
            <w:proofErr w:type="spellStart"/>
            <w:r w:rsidRPr="006F31BA">
              <w:rPr>
                <w:rFonts w:ascii="Times New Roman" w:hAnsi="Times New Roman"/>
                <w:sz w:val="24"/>
                <w:szCs w:val="24"/>
              </w:rPr>
              <w:t>Тарифікація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педагогічних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кадрів</w:t>
            </w:r>
            <w:proofErr w:type="spellEnd"/>
            <w:r w:rsidRPr="006F31BA">
              <w:rPr>
                <w:rFonts w:ascii="Times New Roman" w:hAnsi="Times New Roman"/>
                <w:sz w:val="24"/>
                <w:szCs w:val="24"/>
              </w:rPr>
              <w:t>,</w:t>
            </w:r>
            <w:r w:rsidR="00EC53A8">
              <w:rPr>
                <w:rFonts w:ascii="Times New Roman" w:hAnsi="Times New Roman"/>
                <w:sz w:val="24"/>
                <w:szCs w:val="24"/>
              </w:rPr>
              <w:t xml:space="preserve"> </w:t>
            </w:r>
            <w:proofErr w:type="spellStart"/>
            <w:r w:rsidR="00EC53A8">
              <w:rPr>
                <w:rFonts w:ascii="Times New Roman" w:hAnsi="Times New Roman"/>
                <w:sz w:val="24"/>
                <w:szCs w:val="24"/>
              </w:rPr>
              <w:t>затвердження</w:t>
            </w:r>
            <w:proofErr w:type="spellEnd"/>
            <w:r w:rsidR="00EC53A8">
              <w:rPr>
                <w:rFonts w:ascii="Times New Roman" w:hAnsi="Times New Roman"/>
                <w:sz w:val="24"/>
                <w:szCs w:val="24"/>
              </w:rPr>
              <w:t xml:space="preserve"> штатного роз</w:t>
            </w:r>
            <w:proofErr w:type="spellStart"/>
            <w:r w:rsidR="00EC53A8">
              <w:rPr>
                <w:rFonts w:ascii="Times New Roman" w:hAnsi="Times New Roman"/>
                <w:sz w:val="24"/>
                <w:szCs w:val="24"/>
                <w:lang w:val="uk-UA"/>
              </w:rPr>
              <w:t>пису</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967C2D7"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2977" w:type="dxa"/>
            <w:tcBorders>
              <w:top w:val="single" w:sz="4" w:space="0" w:color="auto"/>
              <w:left w:val="single" w:sz="4" w:space="0" w:color="auto"/>
              <w:bottom w:val="single" w:sz="4" w:space="0" w:color="auto"/>
              <w:right w:val="single" w:sz="4" w:space="0" w:color="auto"/>
            </w:tcBorders>
          </w:tcPr>
          <w:p w14:paraId="1CAAB2D6" w14:textId="06A31C7A" w:rsidR="00994242" w:rsidRPr="006F31BA" w:rsidRDefault="003B45A7"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2482" w:type="dxa"/>
            <w:gridSpan w:val="2"/>
            <w:tcBorders>
              <w:top w:val="single" w:sz="4" w:space="0" w:color="auto"/>
              <w:left w:val="single" w:sz="4" w:space="0" w:color="auto"/>
              <w:bottom w:val="single" w:sz="4" w:space="0" w:color="auto"/>
              <w:right w:val="single" w:sz="4" w:space="0" w:color="auto"/>
            </w:tcBorders>
          </w:tcPr>
          <w:p w14:paraId="5B9B719D" w14:textId="77777777" w:rsidR="00994242" w:rsidRPr="006F31BA" w:rsidRDefault="00994242" w:rsidP="00520393">
            <w:pPr>
              <w:spacing w:after="0" w:line="240" w:lineRule="auto"/>
              <w:jc w:val="both"/>
              <w:rPr>
                <w:rFonts w:ascii="Times New Roman" w:hAnsi="Times New Roman"/>
                <w:sz w:val="24"/>
                <w:szCs w:val="24"/>
                <w:lang w:val="uk-UA"/>
              </w:rPr>
            </w:pPr>
          </w:p>
        </w:tc>
        <w:tc>
          <w:tcPr>
            <w:tcW w:w="495" w:type="dxa"/>
            <w:tcBorders>
              <w:top w:val="single" w:sz="4" w:space="0" w:color="auto"/>
              <w:left w:val="single" w:sz="4" w:space="0" w:color="auto"/>
              <w:bottom w:val="single" w:sz="4" w:space="0" w:color="auto"/>
              <w:right w:val="single" w:sz="4" w:space="0" w:color="auto"/>
            </w:tcBorders>
          </w:tcPr>
          <w:p w14:paraId="756284E0" w14:textId="77777777" w:rsidR="00994242" w:rsidRPr="006F31BA" w:rsidRDefault="00994242" w:rsidP="00520393">
            <w:pPr>
              <w:spacing w:after="0" w:line="240" w:lineRule="auto"/>
              <w:jc w:val="both"/>
              <w:rPr>
                <w:rFonts w:ascii="Times New Roman" w:hAnsi="Times New Roman"/>
                <w:sz w:val="24"/>
                <w:szCs w:val="24"/>
                <w:lang w:val="uk-UA"/>
              </w:rPr>
            </w:pPr>
          </w:p>
        </w:tc>
      </w:tr>
    </w:tbl>
    <w:p w14:paraId="264F567D" w14:textId="67154778" w:rsidR="003A1DDE" w:rsidRDefault="003A1DDE" w:rsidP="00C82474">
      <w:pPr>
        <w:spacing w:line="240" w:lineRule="auto"/>
        <w:rPr>
          <w:rFonts w:ascii="Times New Roman" w:hAnsi="Times New Roman"/>
          <w:b/>
          <w:sz w:val="24"/>
          <w:szCs w:val="24"/>
          <w:lang w:val="uk-UA"/>
        </w:rPr>
      </w:pPr>
    </w:p>
    <w:p w14:paraId="3663B1D1" w14:textId="1126C524" w:rsidR="00C82474" w:rsidRDefault="00C82474" w:rsidP="00C82474">
      <w:pPr>
        <w:spacing w:line="240" w:lineRule="auto"/>
        <w:rPr>
          <w:rFonts w:ascii="Times New Roman" w:hAnsi="Times New Roman"/>
          <w:b/>
          <w:sz w:val="24"/>
          <w:szCs w:val="24"/>
          <w:lang w:val="uk-UA"/>
        </w:rPr>
      </w:pPr>
    </w:p>
    <w:p w14:paraId="17659F24" w14:textId="77777777" w:rsidR="00C82474" w:rsidRDefault="00C82474" w:rsidP="00C82474">
      <w:pPr>
        <w:spacing w:line="240" w:lineRule="auto"/>
        <w:rPr>
          <w:rFonts w:ascii="Times New Roman" w:hAnsi="Times New Roman"/>
          <w:b/>
          <w:sz w:val="24"/>
          <w:szCs w:val="24"/>
          <w:lang w:val="uk-UA"/>
        </w:rPr>
      </w:pPr>
    </w:p>
    <w:p w14:paraId="13861CF8" w14:textId="77777777" w:rsidR="0069328A" w:rsidRDefault="0069328A" w:rsidP="00C82474">
      <w:pPr>
        <w:spacing w:line="240" w:lineRule="auto"/>
        <w:rPr>
          <w:rFonts w:ascii="Times New Roman" w:hAnsi="Times New Roman"/>
          <w:b/>
          <w:sz w:val="24"/>
          <w:szCs w:val="24"/>
          <w:lang w:val="uk-UA"/>
        </w:rPr>
      </w:pPr>
    </w:p>
    <w:p w14:paraId="1DA43C1C" w14:textId="77777777" w:rsidR="0069328A" w:rsidRDefault="0069328A" w:rsidP="00C82474">
      <w:pPr>
        <w:spacing w:line="240" w:lineRule="auto"/>
        <w:rPr>
          <w:rFonts w:ascii="Times New Roman" w:hAnsi="Times New Roman"/>
          <w:b/>
          <w:sz w:val="24"/>
          <w:szCs w:val="24"/>
          <w:lang w:val="uk-UA"/>
        </w:rPr>
      </w:pPr>
    </w:p>
    <w:p w14:paraId="4034D48F" w14:textId="77777777" w:rsidR="0069328A" w:rsidRDefault="0069328A" w:rsidP="00C82474">
      <w:pPr>
        <w:spacing w:line="240" w:lineRule="auto"/>
        <w:rPr>
          <w:rFonts w:ascii="Times New Roman" w:hAnsi="Times New Roman"/>
          <w:b/>
          <w:sz w:val="24"/>
          <w:szCs w:val="24"/>
          <w:lang w:val="uk-UA"/>
        </w:rPr>
      </w:pPr>
    </w:p>
    <w:p w14:paraId="43CC2E42" w14:textId="069F3F62" w:rsidR="00994242" w:rsidRPr="006F31BA" w:rsidRDefault="00994242" w:rsidP="00520393">
      <w:pPr>
        <w:spacing w:line="240" w:lineRule="auto"/>
        <w:jc w:val="center"/>
        <w:rPr>
          <w:rFonts w:ascii="Times New Roman" w:hAnsi="Times New Roman"/>
          <w:b/>
          <w:sz w:val="24"/>
          <w:szCs w:val="24"/>
          <w:lang w:val="uk-UA"/>
        </w:rPr>
      </w:pPr>
      <w:r w:rsidRPr="006F31BA">
        <w:rPr>
          <w:rFonts w:ascii="Times New Roman" w:hAnsi="Times New Roman"/>
          <w:b/>
          <w:sz w:val="24"/>
          <w:szCs w:val="24"/>
          <w:lang w:val="uk-UA"/>
        </w:rPr>
        <w:lastRenderedPageBreak/>
        <w:t>ЖОВТЕНЬ</w:t>
      </w:r>
    </w:p>
    <w:p w14:paraId="0B176F19" w14:textId="77777777" w:rsidR="00994242" w:rsidRPr="006F31BA" w:rsidRDefault="00994242" w:rsidP="00520393">
      <w:pPr>
        <w:jc w:val="center"/>
        <w:rPr>
          <w:rFonts w:ascii="Times New Roman" w:hAnsi="Times New Roman"/>
          <w:b/>
          <w:color w:val="FF0000"/>
          <w:sz w:val="24"/>
          <w:szCs w:val="24"/>
          <w:lang w:val="uk-UA"/>
        </w:rPr>
      </w:pPr>
      <w:r w:rsidRPr="006F31BA">
        <w:rPr>
          <w:rFonts w:ascii="Times New Roman" w:hAnsi="Times New Roman"/>
          <w:b/>
          <w:color w:val="FF0000"/>
          <w:sz w:val="24"/>
          <w:szCs w:val="24"/>
          <w:lang w:val="uk-UA"/>
        </w:rPr>
        <w:t>І. ОСВІТНЄ СЕРЕДОВИЩЕ</w:t>
      </w:r>
    </w:p>
    <w:tbl>
      <w:tblPr>
        <w:tblW w:w="15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2"/>
        <w:gridCol w:w="1695"/>
        <w:gridCol w:w="1970"/>
        <w:gridCol w:w="1695"/>
        <w:gridCol w:w="1407"/>
        <w:gridCol w:w="51"/>
      </w:tblGrid>
      <w:tr w:rsidR="00994242" w:rsidRPr="006F31BA" w14:paraId="3CB0DE00" w14:textId="77777777" w:rsidTr="00224523">
        <w:trPr>
          <w:gridAfter w:val="1"/>
          <w:wAfter w:w="51" w:type="dxa"/>
          <w:trHeight w:val="215"/>
        </w:trPr>
        <w:tc>
          <w:tcPr>
            <w:tcW w:w="8512" w:type="dxa"/>
            <w:tcBorders>
              <w:top w:val="single" w:sz="4" w:space="0" w:color="000000"/>
              <w:left w:val="single" w:sz="4" w:space="0" w:color="000000"/>
              <w:bottom w:val="single" w:sz="4" w:space="0" w:color="000000"/>
              <w:right w:val="single" w:sz="4" w:space="0" w:color="000000"/>
            </w:tcBorders>
            <w:hideMark/>
          </w:tcPr>
          <w:p w14:paraId="1D0DD2BF"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Зміст</w:t>
            </w:r>
          </w:p>
        </w:tc>
        <w:tc>
          <w:tcPr>
            <w:tcW w:w="1695" w:type="dxa"/>
            <w:tcBorders>
              <w:top w:val="single" w:sz="4" w:space="0" w:color="000000"/>
              <w:left w:val="single" w:sz="4" w:space="0" w:color="000000"/>
              <w:bottom w:val="single" w:sz="4" w:space="0" w:color="000000"/>
              <w:right w:val="single" w:sz="4" w:space="0" w:color="000000"/>
            </w:tcBorders>
            <w:hideMark/>
          </w:tcPr>
          <w:p w14:paraId="365AB9DC" w14:textId="77777777" w:rsidR="00994242" w:rsidRPr="006F31BA" w:rsidRDefault="00994242" w:rsidP="00520393">
            <w:pPr>
              <w:spacing w:after="0" w:line="240" w:lineRule="auto"/>
              <w:ind w:left="-393" w:right="196" w:firstLine="393"/>
              <w:jc w:val="both"/>
              <w:rPr>
                <w:rFonts w:ascii="Times New Roman" w:hAnsi="Times New Roman"/>
                <w:b/>
                <w:sz w:val="24"/>
                <w:szCs w:val="24"/>
                <w:lang w:val="uk-UA"/>
              </w:rPr>
            </w:pPr>
            <w:r w:rsidRPr="006F31BA">
              <w:rPr>
                <w:rFonts w:ascii="Times New Roman" w:hAnsi="Times New Roman"/>
                <w:b/>
                <w:sz w:val="24"/>
                <w:szCs w:val="24"/>
                <w:lang w:val="uk-UA"/>
              </w:rPr>
              <w:t>Дата</w:t>
            </w:r>
          </w:p>
        </w:tc>
        <w:tc>
          <w:tcPr>
            <w:tcW w:w="1970" w:type="dxa"/>
            <w:tcBorders>
              <w:top w:val="single" w:sz="4" w:space="0" w:color="000000"/>
              <w:left w:val="single" w:sz="4" w:space="0" w:color="000000"/>
              <w:bottom w:val="single" w:sz="4" w:space="0" w:color="000000"/>
              <w:right w:val="single" w:sz="4" w:space="0" w:color="000000"/>
            </w:tcBorders>
            <w:hideMark/>
          </w:tcPr>
          <w:p w14:paraId="519909E8"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Відповідальні</w:t>
            </w:r>
          </w:p>
        </w:tc>
        <w:tc>
          <w:tcPr>
            <w:tcW w:w="1695" w:type="dxa"/>
            <w:tcBorders>
              <w:top w:val="single" w:sz="4" w:space="0" w:color="000000"/>
              <w:left w:val="single" w:sz="4" w:space="0" w:color="000000"/>
              <w:bottom w:val="single" w:sz="4" w:space="0" w:color="000000"/>
              <w:right w:val="single" w:sz="4" w:space="0" w:color="000000"/>
            </w:tcBorders>
            <w:hideMark/>
          </w:tcPr>
          <w:p w14:paraId="771DF314"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Форма узагальнення</w:t>
            </w:r>
          </w:p>
        </w:tc>
        <w:tc>
          <w:tcPr>
            <w:tcW w:w="1407" w:type="dxa"/>
            <w:tcBorders>
              <w:top w:val="single" w:sz="4" w:space="0" w:color="000000"/>
              <w:left w:val="single" w:sz="4" w:space="0" w:color="000000"/>
              <w:bottom w:val="single" w:sz="4" w:space="0" w:color="000000"/>
              <w:right w:val="single" w:sz="4" w:space="0" w:color="000000"/>
            </w:tcBorders>
            <w:hideMark/>
          </w:tcPr>
          <w:p w14:paraId="53033263"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Примітка про виконання</w:t>
            </w:r>
          </w:p>
        </w:tc>
      </w:tr>
      <w:tr w:rsidR="00994242" w:rsidRPr="006F31BA" w14:paraId="069FB604" w14:textId="77777777" w:rsidTr="00224523">
        <w:trPr>
          <w:gridAfter w:val="1"/>
          <w:wAfter w:w="51" w:type="dxa"/>
          <w:trHeight w:val="215"/>
        </w:trPr>
        <w:tc>
          <w:tcPr>
            <w:tcW w:w="8512" w:type="dxa"/>
            <w:tcBorders>
              <w:top w:val="single" w:sz="4" w:space="0" w:color="000000"/>
              <w:left w:val="single" w:sz="4" w:space="0" w:color="000000"/>
              <w:bottom w:val="single" w:sz="4" w:space="0" w:color="000000"/>
              <w:right w:val="single" w:sz="4" w:space="0" w:color="000000"/>
            </w:tcBorders>
            <w:shd w:val="clear" w:color="auto" w:fill="D99594"/>
            <w:hideMark/>
          </w:tcPr>
          <w:p w14:paraId="68417E43"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1. Забезпечення комфортних і безпечних умов навчання та праці</w:t>
            </w:r>
          </w:p>
        </w:tc>
        <w:tc>
          <w:tcPr>
            <w:tcW w:w="1695" w:type="dxa"/>
            <w:tcBorders>
              <w:top w:val="single" w:sz="4" w:space="0" w:color="000000"/>
              <w:left w:val="single" w:sz="4" w:space="0" w:color="000000"/>
              <w:bottom w:val="single" w:sz="4" w:space="0" w:color="000000"/>
              <w:right w:val="single" w:sz="4" w:space="0" w:color="000000"/>
            </w:tcBorders>
            <w:shd w:val="clear" w:color="auto" w:fill="D99594"/>
          </w:tcPr>
          <w:p w14:paraId="3395CF7F"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970" w:type="dxa"/>
            <w:tcBorders>
              <w:top w:val="single" w:sz="4" w:space="0" w:color="000000"/>
              <w:left w:val="single" w:sz="4" w:space="0" w:color="000000"/>
              <w:bottom w:val="single" w:sz="4" w:space="0" w:color="000000"/>
              <w:right w:val="single" w:sz="4" w:space="0" w:color="000000"/>
            </w:tcBorders>
            <w:shd w:val="clear" w:color="auto" w:fill="D99594"/>
          </w:tcPr>
          <w:p w14:paraId="1545F7FB"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695" w:type="dxa"/>
            <w:tcBorders>
              <w:top w:val="single" w:sz="4" w:space="0" w:color="000000"/>
              <w:left w:val="single" w:sz="4" w:space="0" w:color="000000"/>
              <w:bottom w:val="single" w:sz="4" w:space="0" w:color="000000"/>
              <w:right w:val="single" w:sz="4" w:space="0" w:color="000000"/>
            </w:tcBorders>
            <w:shd w:val="clear" w:color="auto" w:fill="D99594"/>
          </w:tcPr>
          <w:p w14:paraId="38471E8B"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407" w:type="dxa"/>
            <w:tcBorders>
              <w:top w:val="single" w:sz="4" w:space="0" w:color="000000"/>
              <w:left w:val="single" w:sz="4" w:space="0" w:color="000000"/>
              <w:bottom w:val="single" w:sz="4" w:space="0" w:color="000000"/>
              <w:right w:val="single" w:sz="4" w:space="0" w:color="000000"/>
            </w:tcBorders>
            <w:shd w:val="clear" w:color="auto" w:fill="D99594"/>
          </w:tcPr>
          <w:p w14:paraId="1B6B837B"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44C2E6C3" w14:textId="77777777" w:rsidTr="00224523">
        <w:trPr>
          <w:gridAfter w:val="1"/>
          <w:wAfter w:w="51" w:type="dxa"/>
          <w:trHeight w:val="215"/>
        </w:trPr>
        <w:tc>
          <w:tcPr>
            <w:tcW w:w="8512" w:type="dxa"/>
            <w:tcBorders>
              <w:top w:val="single" w:sz="4" w:space="0" w:color="000000"/>
              <w:left w:val="single" w:sz="4" w:space="0" w:color="000000"/>
              <w:bottom w:val="single" w:sz="4" w:space="0" w:color="000000"/>
              <w:right w:val="single" w:sz="4" w:space="0" w:color="000000"/>
            </w:tcBorders>
            <w:hideMark/>
          </w:tcPr>
          <w:p w14:paraId="38167100"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Контроль за відвідуванням учнями занять, попередження пропусків</w:t>
            </w:r>
          </w:p>
        </w:tc>
        <w:tc>
          <w:tcPr>
            <w:tcW w:w="1695" w:type="dxa"/>
            <w:tcBorders>
              <w:top w:val="single" w:sz="4" w:space="0" w:color="000000"/>
              <w:left w:val="single" w:sz="4" w:space="0" w:color="000000"/>
              <w:bottom w:val="single" w:sz="4" w:space="0" w:color="000000"/>
              <w:right w:val="single" w:sz="4" w:space="0" w:color="000000"/>
            </w:tcBorders>
            <w:hideMark/>
          </w:tcPr>
          <w:p w14:paraId="4FF9D3A8"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Щоденно</w:t>
            </w:r>
          </w:p>
        </w:tc>
        <w:tc>
          <w:tcPr>
            <w:tcW w:w="1970" w:type="dxa"/>
            <w:tcBorders>
              <w:top w:val="single" w:sz="4" w:space="0" w:color="000000"/>
              <w:left w:val="single" w:sz="4" w:space="0" w:color="000000"/>
              <w:bottom w:val="single" w:sz="4" w:space="0" w:color="000000"/>
              <w:right w:val="single" w:sz="4" w:space="0" w:color="000000"/>
            </w:tcBorders>
          </w:tcPr>
          <w:p w14:paraId="3E39B8E3" w14:textId="3C1E24B0" w:rsidR="00994242" w:rsidRPr="006F31BA" w:rsidRDefault="00230161"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695" w:type="dxa"/>
            <w:tcBorders>
              <w:top w:val="single" w:sz="4" w:space="0" w:color="000000"/>
              <w:left w:val="single" w:sz="4" w:space="0" w:color="000000"/>
              <w:bottom w:val="single" w:sz="4" w:space="0" w:color="000000"/>
              <w:right w:val="single" w:sz="4" w:space="0" w:color="000000"/>
            </w:tcBorders>
            <w:hideMark/>
          </w:tcPr>
          <w:p w14:paraId="4776A2AC"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Звіти</w:t>
            </w:r>
          </w:p>
        </w:tc>
        <w:tc>
          <w:tcPr>
            <w:tcW w:w="1407" w:type="dxa"/>
            <w:tcBorders>
              <w:top w:val="single" w:sz="4" w:space="0" w:color="000000"/>
              <w:left w:val="single" w:sz="4" w:space="0" w:color="000000"/>
              <w:bottom w:val="single" w:sz="4" w:space="0" w:color="000000"/>
              <w:right w:val="single" w:sz="4" w:space="0" w:color="000000"/>
            </w:tcBorders>
          </w:tcPr>
          <w:p w14:paraId="2D4B81E5"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6D900C73" w14:textId="77777777" w:rsidTr="00224523">
        <w:trPr>
          <w:gridAfter w:val="1"/>
          <w:wAfter w:w="51" w:type="dxa"/>
          <w:trHeight w:val="215"/>
        </w:trPr>
        <w:tc>
          <w:tcPr>
            <w:tcW w:w="8512" w:type="dxa"/>
            <w:tcBorders>
              <w:top w:val="single" w:sz="4" w:space="0" w:color="000000"/>
              <w:left w:val="single" w:sz="4" w:space="0" w:color="000000"/>
              <w:bottom w:val="single" w:sz="4" w:space="0" w:color="000000"/>
              <w:right w:val="single" w:sz="4" w:space="0" w:color="000000"/>
            </w:tcBorders>
            <w:hideMark/>
          </w:tcPr>
          <w:p w14:paraId="041BA601"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Оновлення списків, довідок на харчування учнів пільгових категорій</w:t>
            </w:r>
          </w:p>
        </w:tc>
        <w:tc>
          <w:tcPr>
            <w:tcW w:w="1695" w:type="dxa"/>
            <w:tcBorders>
              <w:top w:val="single" w:sz="4" w:space="0" w:color="000000"/>
              <w:left w:val="single" w:sz="4" w:space="0" w:color="000000"/>
              <w:bottom w:val="single" w:sz="4" w:space="0" w:color="000000"/>
              <w:right w:val="single" w:sz="4" w:space="0" w:color="000000"/>
            </w:tcBorders>
            <w:hideMark/>
          </w:tcPr>
          <w:p w14:paraId="33BC1BB4"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1970" w:type="dxa"/>
            <w:tcBorders>
              <w:top w:val="single" w:sz="4" w:space="0" w:color="000000"/>
              <w:left w:val="single" w:sz="4" w:space="0" w:color="000000"/>
              <w:bottom w:val="single" w:sz="4" w:space="0" w:color="000000"/>
              <w:right w:val="single" w:sz="4" w:space="0" w:color="000000"/>
            </w:tcBorders>
          </w:tcPr>
          <w:p w14:paraId="527F89BA" w14:textId="03AD987A" w:rsidR="00994242" w:rsidRPr="006F31BA" w:rsidRDefault="00230161"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695" w:type="dxa"/>
            <w:tcBorders>
              <w:top w:val="single" w:sz="4" w:space="0" w:color="000000"/>
              <w:left w:val="single" w:sz="4" w:space="0" w:color="000000"/>
              <w:bottom w:val="single" w:sz="4" w:space="0" w:color="000000"/>
              <w:right w:val="single" w:sz="4" w:space="0" w:color="000000"/>
            </w:tcBorders>
            <w:hideMark/>
          </w:tcPr>
          <w:p w14:paraId="01D38D66"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Наказ </w:t>
            </w:r>
          </w:p>
        </w:tc>
        <w:tc>
          <w:tcPr>
            <w:tcW w:w="1407" w:type="dxa"/>
            <w:tcBorders>
              <w:top w:val="single" w:sz="4" w:space="0" w:color="000000"/>
              <w:left w:val="single" w:sz="4" w:space="0" w:color="000000"/>
              <w:bottom w:val="single" w:sz="4" w:space="0" w:color="000000"/>
              <w:right w:val="single" w:sz="4" w:space="0" w:color="000000"/>
            </w:tcBorders>
          </w:tcPr>
          <w:p w14:paraId="2BE439F4"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423AE3FD" w14:textId="77777777" w:rsidTr="00224523">
        <w:trPr>
          <w:gridAfter w:val="1"/>
          <w:wAfter w:w="51" w:type="dxa"/>
          <w:trHeight w:val="145"/>
        </w:trPr>
        <w:tc>
          <w:tcPr>
            <w:tcW w:w="8512" w:type="dxa"/>
            <w:tcBorders>
              <w:top w:val="single" w:sz="4" w:space="0" w:color="000000"/>
              <w:left w:val="single" w:sz="4" w:space="0" w:color="000000"/>
              <w:bottom w:val="single" w:sz="4" w:space="0" w:color="000000"/>
              <w:right w:val="single" w:sz="4" w:space="0" w:color="000000"/>
            </w:tcBorders>
            <w:hideMark/>
          </w:tcPr>
          <w:p w14:paraId="4B88DAFB" w14:textId="72C404E1"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Проведення інструктажу з БЖД для учнів  на осінні канікули</w:t>
            </w:r>
          </w:p>
        </w:tc>
        <w:tc>
          <w:tcPr>
            <w:tcW w:w="1695" w:type="dxa"/>
            <w:tcBorders>
              <w:top w:val="single" w:sz="4" w:space="0" w:color="000000"/>
              <w:left w:val="single" w:sz="4" w:space="0" w:color="000000"/>
              <w:bottom w:val="single" w:sz="4" w:space="0" w:color="000000"/>
              <w:right w:val="single" w:sz="4" w:space="0" w:color="000000"/>
            </w:tcBorders>
            <w:hideMark/>
          </w:tcPr>
          <w:p w14:paraId="5C45AF04" w14:textId="12455CDC" w:rsidR="00994242" w:rsidRPr="006F31BA" w:rsidRDefault="00EC53A8"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18-20</w:t>
            </w:r>
            <w:r w:rsidR="00994242" w:rsidRPr="006F31BA">
              <w:rPr>
                <w:rFonts w:ascii="Times New Roman" w:hAnsi="Times New Roman"/>
                <w:sz w:val="24"/>
                <w:szCs w:val="24"/>
                <w:lang w:val="uk-UA"/>
              </w:rPr>
              <w:t>.10</w:t>
            </w:r>
          </w:p>
        </w:tc>
        <w:tc>
          <w:tcPr>
            <w:tcW w:w="1970" w:type="dxa"/>
            <w:tcBorders>
              <w:top w:val="single" w:sz="4" w:space="0" w:color="000000"/>
              <w:left w:val="single" w:sz="4" w:space="0" w:color="000000"/>
              <w:bottom w:val="single" w:sz="4" w:space="0" w:color="000000"/>
              <w:right w:val="single" w:sz="4" w:space="0" w:color="000000"/>
            </w:tcBorders>
          </w:tcPr>
          <w:p w14:paraId="78581281" w14:textId="26C8AE74" w:rsidR="00994242" w:rsidRPr="006F31BA" w:rsidRDefault="00230161"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695" w:type="dxa"/>
            <w:tcBorders>
              <w:top w:val="single" w:sz="4" w:space="0" w:color="000000"/>
              <w:left w:val="single" w:sz="4" w:space="0" w:color="000000"/>
              <w:bottom w:val="single" w:sz="4" w:space="0" w:color="000000"/>
              <w:right w:val="single" w:sz="4" w:space="0" w:color="000000"/>
            </w:tcBorders>
            <w:hideMark/>
          </w:tcPr>
          <w:p w14:paraId="65CAC7D6"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Журнал інструктажів</w:t>
            </w:r>
          </w:p>
        </w:tc>
        <w:tc>
          <w:tcPr>
            <w:tcW w:w="1407" w:type="dxa"/>
            <w:tcBorders>
              <w:top w:val="single" w:sz="4" w:space="0" w:color="000000"/>
              <w:left w:val="single" w:sz="4" w:space="0" w:color="000000"/>
              <w:bottom w:val="single" w:sz="4" w:space="0" w:color="000000"/>
              <w:right w:val="single" w:sz="4" w:space="0" w:color="000000"/>
            </w:tcBorders>
          </w:tcPr>
          <w:p w14:paraId="2F614904"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0551CDB7" w14:textId="77777777" w:rsidTr="00224523">
        <w:trPr>
          <w:gridAfter w:val="1"/>
          <w:wAfter w:w="51" w:type="dxa"/>
          <w:trHeight w:val="145"/>
        </w:trPr>
        <w:tc>
          <w:tcPr>
            <w:tcW w:w="8512" w:type="dxa"/>
            <w:tcBorders>
              <w:top w:val="single" w:sz="4" w:space="0" w:color="000000"/>
              <w:left w:val="single" w:sz="4" w:space="0" w:color="000000"/>
              <w:bottom w:val="single" w:sz="4" w:space="0" w:color="000000"/>
              <w:right w:val="single" w:sz="4" w:space="0" w:color="000000"/>
            </w:tcBorders>
            <w:hideMark/>
          </w:tcPr>
          <w:p w14:paraId="684929F7"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Перевірка дотримання санітарно-гігієнічних норм у шкільних приміщеннях (освітлення, маркування інвентаря та меблів тощо)</w:t>
            </w:r>
          </w:p>
        </w:tc>
        <w:tc>
          <w:tcPr>
            <w:tcW w:w="1695" w:type="dxa"/>
            <w:tcBorders>
              <w:top w:val="single" w:sz="4" w:space="0" w:color="000000"/>
              <w:left w:val="single" w:sz="4" w:space="0" w:color="000000"/>
              <w:bottom w:val="single" w:sz="4" w:space="0" w:color="000000"/>
              <w:right w:val="single" w:sz="4" w:space="0" w:color="000000"/>
            </w:tcBorders>
            <w:hideMark/>
          </w:tcPr>
          <w:p w14:paraId="59DBC664" w14:textId="49E6AD9D" w:rsidR="00994242" w:rsidRPr="006F31BA" w:rsidRDefault="00EC53A8"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до 13</w:t>
            </w:r>
            <w:r w:rsidR="00994242" w:rsidRPr="006F31BA">
              <w:rPr>
                <w:rFonts w:ascii="Times New Roman" w:hAnsi="Times New Roman"/>
                <w:sz w:val="24"/>
                <w:szCs w:val="24"/>
                <w:lang w:val="uk-UA"/>
              </w:rPr>
              <w:t>.10</w:t>
            </w:r>
          </w:p>
        </w:tc>
        <w:tc>
          <w:tcPr>
            <w:tcW w:w="1970" w:type="dxa"/>
            <w:tcBorders>
              <w:top w:val="single" w:sz="4" w:space="0" w:color="000000"/>
              <w:left w:val="single" w:sz="4" w:space="0" w:color="000000"/>
              <w:bottom w:val="single" w:sz="4" w:space="0" w:color="000000"/>
              <w:right w:val="single" w:sz="4" w:space="0" w:color="000000"/>
            </w:tcBorders>
          </w:tcPr>
          <w:p w14:paraId="5F56C61D" w14:textId="030BFF64" w:rsidR="00994242" w:rsidRPr="006F31BA" w:rsidRDefault="00230161"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695" w:type="dxa"/>
            <w:tcBorders>
              <w:top w:val="single" w:sz="4" w:space="0" w:color="000000"/>
              <w:left w:val="single" w:sz="4" w:space="0" w:color="000000"/>
              <w:bottom w:val="single" w:sz="4" w:space="0" w:color="000000"/>
              <w:right w:val="single" w:sz="4" w:space="0" w:color="000000"/>
            </w:tcBorders>
            <w:hideMark/>
          </w:tcPr>
          <w:p w14:paraId="1EFB33EF"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Акти</w:t>
            </w:r>
          </w:p>
        </w:tc>
        <w:tc>
          <w:tcPr>
            <w:tcW w:w="1407" w:type="dxa"/>
            <w:tcBorders>
              <w:top w:val="single" w:sz="4" w:space="0" w:color="000000"/>
              <w:left w:val="single" w:sz="4" w:space="0" w:color="000000"/>
              <w:bottom w:val="single" w:sz="4" w:space="0" w:color="000000"/>
              <w:right w:val="single" w:sz="4" w:space="0" w:color="000000"/>
            </w:tcBorders>
          </w:tcPr>
          <w:p w14:paraId="260412CB"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73A7D3EC" w14:textId="77777777" w:rsidTr="00224523">
        <w:trPr>
          <w:gridAfter w:val="1"/>
          <w:wAfter w:w="51" w:type="dxa"/>
          <w:trHeight w:val="235"/>
        </w:trPr>
        <w:tc>
          <w:tcPr>
            <w:tcW w:w="8512" w:type="dxa"/>
            <w:tcBorders>
              <w:top w:val="single" w:sz="4" w:space="0" w:color="000000"/>
              <w:left w:val="single" w:sz="4" w:space="0" w:color="000000"/>
              <w:bottom w:val="single" w:sz="4" w:space="0" w:color="000000"/>
              <w:right w:val="single" w:sz="4" w:space="0" w:color="000000"/>
            </w:tcBorders>
            <w:hideMark/>
          </w:tcPr>
          <w:p w14:paraId="2E4DA266" w14:textId="0293B96D"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w:t>
            </w:r>
            <w:r w:rsidR="00EC53A8">
              <w:rPr>
                <w:rFonts w:ascii="Times New Roman" w:hAnsi="Times New Roman"/>
                <w:sz w:val="24"/>
                <w:szCs w:val="24"/>
                <w:lang w:val="uk-UA"/>
              </w:rPr>
              <w:t>піраторні захворювання</w:t>
            </w:r>
          </w:p>
        </w:tc>
        <w:tc>
          <w:tcPr>
            <w:tcW w:w="1695" w:type="dxa"/>
            <w:tcBorders>
              <w:top w:val="single" w:sz="4" w:space="0" w:color="000000"/>
              <w:left w:val="single" w:sz="4" w:space="0" w:color="000000"/>
              <w:bottom w:val="single" w:sz="4" w:space="0" w:color="000000"/>
              <w:right w:val="single" w:sz="4" w:space="0" w:color="000000"/>
            </w:tcBorders>
            <w:hideMark/>
          </w:tcPr>
          <w:p w14:paraId="735BF061"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Постійно</w:t>
            </w:r>
          </w:p>
        </w:tc>
        <w:tc>
          <w:tcPr>
            <w:tcW w:w="1970" w:type="dxa"/>
            <w:tcBorders>
              <w:top w:val="single" w:sz="4" w:space="0" w:color="000000"/>
              <w:left w:val="single" w:sz="4" w:space="0" w:color="000000"/>
              <w:bottom w:val="single" w:sz="4" w:space="0" w:color="000000"/>
              <w:right w:val="single" w:sz="4" w:space="0" w:color="000000"/>
            </w:tcBorders>
          </w:tcPr>
          <w:p w14:paraId="2921A476" w14:textId="64B96384" w:rsidR="00994242" w:rsidRPr="006F31BA" w:rsidRDefault="00230161"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Дирекція, </w:t>
            </w: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695" w:type="dxa"/>
            <w:tcBorders>
              <w:top w:val="single" w:sz="4" w:space="0" w:color="000000"/>
              <w:left w:val="single" w:sz="4" w:space="0" w:color="000000"/>
              <w:bottom w:val="single" w:sz="4" w:space="0" w:color="000000"/>
              <w:right w:val="single" w:sz="4" w:space="0" w:color="000000"/>
            </w:tcBorders>
          </w:tcPr>
          <w:p w14:paraId="0AAF1A03" w14:textId="77777777" w:rsidR="00994242" w:rsidRPr="006F31BA" w:rsidRDefault="00994242" w:rsidP="00520393">
            <w:pPr>
              <w:spacing w:after="0" w:line="240" w:lineRule="auto"/>
              <w:jc w:val="both"/>
              <w:rPr>
                <w:rFonts w:ascii="Times New Roman" w:hAnsi="Times New Roman"/>
                <w:sz w:val="24"/>
                <w:szCs w:val="24"/>
                <w:lang w:val="uk-UA"/>
              </w:rPr>
            </w:pPr>
          </w:p>
        </w:tc>
        <w:tc>
          <w:tcPr>
            <w:tcW w:w="1407" w:type="dxa"/>
            <w:tcBorders>
              <w:top w:val="single" w:sz="4" w:space="0" w:color="000000"/>
              <w:left w:val="single" w:sz="4" w:space="0" w:color="000000"/>
              <w:bottom w:val="single" w:sz="4" w:space="0" w:color="000000"/>
              <w:right w:val="single" w:sz="4" w:space="0" w:color="000000"/>
            </w:tcBorders>
          </w:tcPr>
          <w:p w14:paraId="7A85A214"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342C2977" w14:textId="77777777" w:rsidTr="00224523">
        <w:trPr>
          <w:gridAfter w:val="1"/>
          <w:wAfter w:w="51" w:type="dxa"/>
          <w:trHeight w:val="70"/>
        </w:trPr>
        <w:tc>
          <w:tcPr>
            <w:tcW w:w="8512" w:type="dxa"/>
            <w:tcBorders>
              <w:top w:val="single" w:sz="4" w:space="0" w:color="000000"/>
              <w:left w:val="single" w:sz="4" w:space="0" w:color="000000"/>
              <w:bottom w:val="single" w:sz="4" w:space="0" w:color="000000"/>
              <w:right w:val="single" w:sz="4" w:space="0" w:color="000000"/>
            </w:tcBorders>
            <w:hideMark/>
          </w:tcPr>
          <w:p w14:paraId="27C41301"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Прибирання шкільної території </w:t>
            </w:r>
          </w:p>
        </w:tc>
        <w:tc>
          <w:tcPr>
            <w:tcW w:w="1695" w:type="dxa"/>
            <w:tcBorders>
              <w:top w:val="single" w:sz="4" w:space="0" w:color="000000"/>
              <w:left w:val="single" w:sz="4" w:space="0" w:color="000000"/>
              <w:bottom w:val="single" w:sz="4" w:space="0" w:color="000000"/>
              <w:right w:val="single" w:sz="4" w:space="0" w:color="000000"/>
            </w:tcBorders>
            <w:hideMark/>
          </w:tcPr>
          <w:p w14:paraId="2819C8EF"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29.10</w:t>
            </w:r>
          </w:p>
        </w:tc>
        <w:tc>
          <w:tcPr>
            <w:tcW w:w="1970" w:type="dxa"/>
            <w:tcBorders>
              <w:top w:val="single" w:sz="4" w:space="0" w:color="000000"/>
              <w:left w:val="single" w:sz="4" w:space="0" w:color="000000"/>
              <w:bottom w:val="single" w:sz="4" w:space="0" w:color="000000"/>
              <w:right w:val="single" w:sz="4" w:space="0" w:color="000000"/>
            </w:tcBorders>
          </w:tcPr>
          <w:p w14:paraId="003E3BD0" w14:textId="117FF771" w:rsidR="00994242" w:rsidRPr="006F31BA" w:rsidRDefault="00230161"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Техпрацівники</w:t>
            </w:r>
          </w:p>
        </w:tc>
        <w:tc>
          <w:tcPr>
            <w:tcW w:w="1695" w:type="dxa"/>
            <w:tcBorders>
              <w:top w:val="single" w:sz="4" w:space="0" w:color="000000"/>
              <w:left w:val="single" w:sz="4" w:space="0" w:color="000000"/>
              <w:bottom w:val="single" w:sz="4" w:space="0" w:color="000000"/>
              <w:right w:val="single" w:sz="4" w:space="0" w:color="000000"/>
            </w:tcBorders>
          </w:tcPr>
          <w:p w14:paraId="6E895CDF" w14:textId="77777777" w:rsidR="00994242" w:rsidRPr="006F31BA" w:rsidRDefault="00994242" w:rsidP="00520393">
            <w:pPr>
              <w:spacing w:after="0" w:line="240" w:lineRule="auto"/>
              <w:jc w:val="both"/>
              <w:rPr>
                <w:rFonts w:ascii="Times New Roman" w:hAnsi="Times New Roman"/>
                <w:sz w:val="24"/>
                <w:szCs w:val="24"/>
                <w:lang w:val="uk-UA"/>
              </w:rPr>
            </w:pPr>
          </w:p>
        </w:tc>
        <w:tc>
          <w:tcPr>
            <w:tcW w:w="1407" w:type="dxa"/>
            <w:tcBorders>
              <w:top w:val="single" w:sz="4" w:space="0" w:color="000000"/>
              <w:left w:val="single" w:sz="4" w:space="0" w:color="000000"/>
              <w:bottom w:val="single" w:sz="4" w:space="0" w:color="000000"/>
              <w:right w:val="single" w:sz="4" w:space="0" w:color="000000"/>
            </w:tcBorders>
          </w:tcPr>
          <w:p w14:paraId="26BCCDB4"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4B212257" w14:textId="77777777" w:rsidTr="00224523">
        <w:trPr>
          <w:gridAfter w:val="1"/>
          <w:wAfter w:w="51" w:type="dxa"/>
          <w:trHeight w:val="450"/>
        </w:trPr>
        <w:tc>
          <w:tcPr>
            <w:tcW w:w="8512" w:type="dxa"/>
            <w:tcBorders>
              <w:top w:val="single" w:sz="4" w:space="0" w:color="000000"/>
              <w:left w:val="single" w:sz="4" w:space="0" w:color="000000"/>
              <w:bottom w:val="single" w:sz="4" w:space="0" w:color="auto"/>
              <w:right w:val="single" w:sz="4" w:space="0" w:color="000000"/>
            </w:tcBorders>
            <w:hideMark/>
          </w:tcPr>
          <w:p w14:paraId="1D3F811D"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Проведення навчання по ЦЗ</w:t>
            </w:r>
          </w:p>
        </w:tc>
        <w:tc>
          <w:tcPr>
            <w:tcW w:w="1695" w:type="dxa"/>
            <w:tcBorders>
              <w:top w:val="single" w:sz="4" w:space="0" w:color="000000"/>
              <w:left w:val="single" w:sz="4" w:space="0" w:color="000000"/>
              <w:bottom w:val="single" w:sz="4" w:space="0" w:color="auto"/>
              <w:right w:val="single" w:sz="4" w:space="0" w:color="000000"/>
            </w:tcBorders>
            <w:hideMark/>
          </w:tcPr>
          <w:p w14:paraId="284908EF"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1970" w:type="dxa"/>
            <w:tcBorders>
              <w:top w:val="single" w:sz="4" w:space="0" w:color="000000"/>
              <w:left w:val="single" w:sz="4" w:space="0" w:color="000000"/>
              <w:bottom w:val="single" w:sz="4" w:space="0" w:color="auto"/>
              <w:right w:val="single" w:sz="4" w:space="0" w:color="000000"/>
            </w:tcBorders>
          </w:tcPr>
          <w:p w14:paraId="14E872AC" w14:textId="6260BFFB" w:rsidR="00994242" w:rsidRPr="006F31BA" w:rsidRDefault="00230161"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695" w:type="dxa"/>
            <w:tcBorders>
              <w:top w:val="single" w:sz="4" w:space="0" w:color="000000"/>
              <w:left w:val="single" w:sz="4" w:space="0" w:color="000000"/>
              <w:bottom w:val="single" w:sz="4" w:space="0" w:color="auto"/>
              <w:right w:val="single" w:sz="4" w:space="0" w:color="000000"/>
            </w:tcBorders>
            <w:hideMark/>
          </w:tcPr>
          <w:p w14:paraId="3483ECA7"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Матеріали навчання</w:t>
            </w:r>
          </w:p>
        </w:tc>
        <w:tc>
          <w:tcPr>
            <w:tcW w:w="1407" w:type="dxa"/>
            <w:tcBorders>
              <w:top w:val="single" w:sz="4" w:space="0" w:color="000000"/>
              <w:left w:val="single" w:sz="4" w:space="0" w:color="000000"/>
              <w:bottom w:val="single" w:sz="4" w:space="0" w:color="auto"/>
              <w:right w:val="single" w:sz="4" w:space="0" w:color="000000"/>
            </w:tcBorders>
          </w:tcPr>
          <w:p w14:paraId="441A970A"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51F2D2AF" w14:textId="77777777" w:rsidTr="00224523">
        <w:trPr>
          <w:gridAfter w:val="1"/>
          <w:wAfter w:w="51" w:type="dxa"/>
          <w:trHeight w:val="140"/>
        </w:trPr>
        <w:tc>
          <w:tcPr>
            <w:tcW w:w="8512" w:type="dxa"/>
            <w:tcBorders>
              <w:top w:val="single" w:sz="4" w:space="0" w:color="auto"/>
              <w:left w:val="single" w:sz="4" w:space="0" w:color="000000"/>
              <w:bottom w:val="single" w:sz="4" w:space="0" w:color="auto"/>
              <w:right w:val="single" w:sz="4" w:space="0" w:color="000000"/>
            </w:tcBorders>
            <w:hideMark/>
          </w:tcPr>
          <w:p w14:paraId="512F36ED" w14:textId="2ED9933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Проведення тематичних інструктажів 1-</w:t>
            </w:r>
            <w:r w:rsidR="00EC53A8">
              <w:rPr>
                <w:rFonts w:ascii="Times New Roman" w:hAnsi="Times New Roman"/>
                <w:sz w:val="24"/>
                <w:szCs w:val="24"/>
                <w:lang w:val="uk-UA"/>
              </w:rPr>
              <w:t>4</w:t>
            </w:r>
            <w:r w:rsidRPr="006F31BA">
              <w:rPr>
                <w:rFonts w:ascii="Times New Roman" w:hAnsi="Times New Roman"/>
                <w:sz w:val="24"/>
                <w:szCs w:val="24"/>
                <w:lang w:val="uk-UA"/>
              </w:rPr>
              <w:t>-х класів у рамках класних годин (з правил пожежної безпеки, з правил електробезпеки, з ПДР, з правил безпеки на дитячому майданчику тощо)</w:t>
            </w:r>
          </w:p>
        </w:tc>
        <w:tc>
          <w:tcPr>
            <w:tcW w:w="1695" w:type="dxa"/>
            <w:tcBorders>
              <w:top w:val="single" w:sz="4" w:space="0" w:color="auto"/>
              <w:left w:val="single" w:sz="4" w:space="0" w:color="000000"/>
              <w:bottom w:val="single" w:sz="4" w:space="0" w:color="auto"/>
              <w:right w:val="single" w:sz="4" w:space="0" w:color="000000"/>
            </w:tcBorders>
            <w:hideMark/>
          </w:tcPr>
          <w:p w14:paraId="1B5AFB57"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Постійно</w:t>
            </w:r>
          </w:p>
        </w:tc>
        <w:tc>
          <w:tcPr>
            <w:tcW w:w="1970" w:type="dxa"/>
            <w:tcBorders>
              <w:top w:val="single" w:sz="4" w:space="0" w:color="auto"/>
              <w:left w:val="single" w:sz="4" w:space="0" w:color="000000"/>
              <w:bottom w:val="single" w:sz="4" w:space="0" w:color="auto"/>
              <w:right w:val="single" w:sz="4" w:space="0" w:color="000000"/>
            </w:tcBorders>
          </w:tcPr>
          <w:p w14:paraId="0C68F8E6" w14:textId="4A8E96FE" w:rsidR="00994242" w:rsidRPr="006F31BA" w:rsidRDefault="00230161"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695" w:type="dxa"/>
            <w:tcBorders>
              <w:top w:val="single" w:sz="4" w:space="0" w:color="auto"/>
              <w:left w:val="single" w:sz="4" w:space="0" w:color="000000"/>
              <w:bottom w:val="single" w:sz="4" w:space="0" w:color="auto"/>
              <w:right w:val="single" w:sz="4" w:space="0" w:color="000000"/>
            </w:tcBorders>
            <w:hideMark/>
          </w:tcPr>
          <w:p w14:paraId="32213D30"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Журнал</w:t>
            </w:r>
          </w:p>
        </w:tc>
        <w:tc>
          <w:tcPr>
            <w:tcW w:w="1407" w:type="dxa"/>
            <w:tcBorders>
              <w:top w:val="single" w:sz="4" w:space="0" w:color="auto"/>
              <w:left w:val="single" w:sz="4" w:space="0" w:color="000000"/>
              <w:bottom w:val="single" w:sz="4" w:space="0" w:color="auto"/>
              <w:right w:val="single" w:sz="4" w:space="0" w:color="000000"/>
            </w:tcBorders>
          </w:tcPr>
          <w:p w14:paraId="403525AA"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624AF86D" w14:textId="77777777" w:rsidTr="00224523">
        <w:trPr>
          <w:gridAfter w:val="1"/>
          <w:wAfter w:w="51" w:type="dxa"/>
          <w:trHeight w:val="300"/>
        </w:trPr>
        <w:tc>
          <w:tcPr>
            <w:tcW w:w="8512" w:type="dxa"/>
            <w:tcBorders>
              <w:top w:val="single" w:sz="4" w:space="0" w:color="auto"/>
              <w:left w:val="single" w:sz="4" w:space="0" w:color="000000"/>
              <w:bottom w:val="single" w:sz="4" w:space="0" w:color="000000"/>
              <w:right w:val="single" w:sz="4" w:space="0" w:color="000000"/>
            </w:tcBorders>
            <w:hideMark/>
          </w:tcPr>
          <w:p w14:paraId="6B895AF0"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Підготовка до осінньо-зимового опалювального періоду</w:t>
            </w:r>
          </w:p>
        </w:tc>
        <w:tc>
          <w:tcPr>
            <w:tcW w:w="1695" w:type="dxa"/>
            <w:tcBorders>
              <w:top w:val="single" w:sz="4" w:space="0" w:color="auto"/>
              <w:left w:val="single" w:sz="4" w:space="0" w:color="000000"/>
              <w:bottom w:val="single" w:sz="4" w:space="0" w:color="000000"/>
              <w:right w:val="single" w:sz="4" w:space="0" w:color="000000"/>
            </w:tcBorders>
            <w:hideMark/>
          </w:tcPr>
          <w:p w14:paraId="0F72A173"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1970" w:type="dxa"/>
            <w:tcBorders>
              <w:top w:val="single" w:sz="4" w:space="0" w:color="auto"/>
              <w:left w:val="single" w:sz="4" w:space="0" w:color="000000"/>
              <w:bottom w:val="single" w:sz="4" w:space="0" w:color="000000"/>
              <w:right w:val="single" w:sz="4" w:space="0" w:color="000000"/>
            </w:tcBorders>
          </w:tcPr>
          <w:p w14:paraId="3BA880C9" w14:textId="77AB7BD8" w:rsidR="00994242" w:rsidRPr="006F31BA" w:rsidRDefault="00230161"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695" w:type="dxa"/>
            <w:tcBorders>
              <w:top w:val="single" w:sz="4" w:space="0" w:color="auto"/>
              <w:left w:val="single" w:sz="4" w:space="0" w:color="000000"/>
              <w:bottom w:val="single" w:sz="4" w:space="0" w:color="000000"/>
              <w:right w:val="single" w:sz="4" w:space="0" w:color="000000"/>
            </w:tcBorders>
          </w:tcPr>
          <w:p w14:paraId="4A6167D9" w14:textId="77777777" w:rsidR="00994242" w:rsidRPr="006F31BA" w:rsidRDefault="00994242" w:rsidP="00520393">
            <w:pPr>
              <w:spacing w:after="0" w:line="240" w:lineRule="auto"/>
              <w:jc w:val="both"/>
              <w:rPr>
                <w:rFonts w:ascii="Times New Roman" w:hAnsi="Times New Roman"/>
                <w:sz w:val="24"/>
                <w:szCs w:val="24"/>
                <w:lang w:val="uk-UA"/>
              </w:rPr>
            </w:pPr>
          </w:p>
        </w:tc>
        <w:tc>
          <w:tcPr>
            <w:tcW w:w="1407" w:type="dxa"/>
            <w:tcBorders>
              <w:top w:val="single" w:sz="4" w:space="0" w:color="auto"/>
              <w:left w:val="single" w:sz="4" w:space="0" w:color="000000"/>
              <w:bottom w:val="single" w:sz="4" w:space="0" w:color="000000"/>
              <w:right w:val="single" w:sz="4" w:space="0" w:color="000000"/>
            </w:tcBorders>
          </w:tcPr>
          <w:p w14:paraId="15D9DEF4"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016DA2AE" w14:textId="77777777" w:rsidTr="00224523">
        <w:trPr>
          <w:gridAfter w:val="1"/>
          <w:wAfter w:w="51" w:type="dxa"/>
          <w:trHeight w:val="70"/>
        </w:trPr>
        <w:tc>
          <w:tcPr>
            <w:tcW w:w="8512" w:type="dxa"/>
            <w:tcBorders>
              <w:top w:val="single" w:sz="4" w:space="0" w:color="000000"/>
              <w:left w:val="single" w:sz="4" w:space="0" w:color="000000"/>
              <w:bottom w:val="single" w:sz="4" w:space="0" w:color="000000"/>
              <w:right w:val="single" w:sz="4" w:space="0" w:color="000000"/>
            </w:tcBorders>
            <w:shd w:val="clear" w:color="auto" w:fill="D99594"/>
            <w:hideMark/>
          </w:tcPr>
          <w:p w14:paraId="712959DE"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2. Створення освітнього середовища, вільного від будь-яких форм насильства та дискримінації</w:t>
            </w:r>
          </w:p>
        </w:tc>
        <w:tc>
          <w:tcPr>
            <w:tcW w:w="1695" w:type="dxa"/>
            <w:tcBorders>
              <w:top w:val="single" w:sz="4" w:space="0" w:color="000000"/>
              <w:left w:val="single" w:sz="4" w:space="0" w:color="000000"/>
              <w:bottom w:val="single" w:sz="4" w:space="0" w:color="000000"/>
              <w:right w:val="single" w:sz="4" w:space="0" w:color="000000"/>
            </w:tcBorders>
            <w:shd w:val="clear" w:color="auto" w:fill="D99594"/>
          </w:tcPr>
          <w:p w14:paraId="5A69858B"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970" w:type="dxa"/>
            <w:tcBorders>
              <w:top w:val="single" w:sz="4" w:space="0" w:color="000000"/>
              <w:left w:val="single" w:sz="4" w:space="0" w:color="000000"/>
              <w:bottom w:val="single" w:sz="4" w:space="0" w:color="000000"/>
              <w:right w:val="single" w:sz="4" w:space="0" w:color="000000"/>
            </w:tcBorders>
            <w:shd w:val="clear" w:color="auto" w:fill="D99594"/>
          </w:tcPr>
          <w:p w14:paraId="1D3514EB"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695" w:type="dxa"/>
            <w:tcBorders>
              <w:top w:val="single" w:sz="4" w:space="0" w:color="000000"/>
              <w:left w:val="single" w:sz="4" w:space="0" w:color="000000"/>
              <w:bottom w:val="single" w:sz="4" w:space="0" w:color="000000"/>
              <w:right w:val="single" w:sz="4" w:space="0" w:color="000000"/>
            </w:tcBorders>
            <w:shd w:val="clear" w:color="auto" w:fill="D99594"/>
          </w:tcPr>
          <w:p w14:paraId="187032AC"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407" w:type="dxa"/>
            <w:tcBorders>
              <w:top w:val="single" w:sz="4" w:space="0" w:color="000000"/>
              <w:left w:val="single" w:sz="4" w:space="0" w:color="000000"/>
              <w:bottom w:val="single" w:sz="4" w:space="0" w:color="000000"/>
              <w:right w:val="single" w:sz="4" w:space="0" w:color="000000"/>
            </w:tcBorders>
            <w:shd w:val="clear" w:color="auto" w:fill="D99594"/>
          </w:tcPr>
          <w:p w14:paraId="2354A5E9"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57AE099C" w14:textId="77777777" w:rsidTr="00224523">
        <w:trPr>
          <w:trHeight w:val="615"/>
        </w:trPr>
        <w:tc>
          <w:tcPr>
            <w:tcW w:w="8512" w:type="dxa"/>
            <w:tcBorders>
              <w:top w:val="single" w:sz="4" w:space="0" w:color="000000"/>
              <w:left w:val="single" w:sz="4" w:space="0" w:color="000000"/>
              <w:bottom w:val="single" w:sz="4" w:space="0" w:color="auto"/>
              <w:right w:val="single" w:sz="4" w:space="0" w:color="000000"/>
            </w:tcBorders>
            <w:hideMark/>
          </w:tcPr>
          <w:p w14:paraId="6606A82D"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Профілактичні заходи щодо запобіганню правопорушень, пропусків, </w:t>
            </w:r>
            <w:proofErr w:type="spellStart"/>
            <w:r w:rsidRPr="006F31BA">
              <w:rPr>
                <w:rFonts w:ascii="Times New Roman" w:hAnsi="Times New Roman"/>
                <w:sz w:val="24"/>
                <w:szCs w:val="24"/>
                <w:lang w:val="uk-UA"/>
              </w:rPr>
              <w:t>булінгу</w:t>
            </w:r>
            <w:proofErr w:type="spellEnd"/>
            <w:r w:rsidRPr="006F31BA">
              <w:rPr>
                <w:rFonts w:ascii="Times New Roman" w:hAnsi="Times New Roman"/>
                <w:sz w:val="24"/>
                <w:szCs w:val="24"/>
                <w:lang w:val="uk-UA"/>
              </w:rPr>
              <w:t>, насилля, неетичної поведінки</w:t>
            </w:r>
          </w:p>
        </w:tc>
        <w:tc>
          <w:tcPr>
            <w:tcW w:w="1695" w:type="dxa"/>
            <w:tcBorders>
              <w:top w:val="single" w:sz="4" w:space="0" w:color="000000"/>
              <w:left w:val="single" w:sz="4" w:space="0" w:color="000000"/>
              <w:bottom w:val="single" w:sz="4" w:space="0" w:color="auto"/>
              <w:right w:val="single" w:sz="4" w:space="0" w:color="000000"/>
            </w:tcBorders>
            <w:hideMark/>
          </w:tcPr>
          <w:p w14:paraId="286EC4A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30.10</w:t>
            </w:r>
          </w:p>
        </w:tc>
        <w:tc>
          <w:tcPr>
            <w:tcW w:w="1970" w:type="dxa"/>
            <w:tcBorders>
              <w:top w:val="single" w:sz="4" w:space="0" w:color="000000"/>
              <w:left w:val="single" w:sz="4" w:space="0" w:color="000000"/>
              <w:bottom w:val="single" w:sz="4" w:space="0" w:color="auto"/>
              <w:right w:val="single" w:sz="4" w:space="0" w:color="000000"/>
            </w:tcBorders>
          </w:tcPr>
          <w:p w14:paraId="3C7C0F98" w14:textId="4BCFA227" w:rsidR="00994242" w:rsidRPr="006F31BA" w:rsidRDefault="00230161"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695" w:type="dxa"/>
            <w:tcBorders>
              <w:top w:val="single" w:sz="4" w:space="0" w:color="000000"/>
              <w:left w:val="single" w:sz="4" w:space="0" w:color="000000"/>
              <w:bottom w:val="single" w:sz="4" w:space="0" w:color="auto"/>
              <w:right w:val="single" w:sz="4" w:space="0" w:color="000000"/>
            </w:tcBorders>
          </w:tcPr>
          <w:p w14:paraId="7E6EFF86" w14:textId="77777777" w:rsidR="00994242" w:rsidRPr="006F31BA" w:rsidRDefault="00994242" w:rsidP="00520393">
            <w:pPr>
              <w:spacing w:after="0" w:line="240" w:lineRule="auto"/>
              <w:jc w:val="both"/>
              <w:rPr>
                <w:rFonts w:ascii="Times New Roman" w:hAnsi="Times New Roman"/>
                <w:b/>
                <w:color w:val="002060"/>
                <w:sz w:val="24"/>
                <w:szCs w:val="24"/>
                <w:lang w:val="uk-UA"/>
              </w:rPr>
            </w:pPr>
          </w:p>
        </w:tc>
        <w:tc>
          <w:tcPr>
            <w:tcW w:w="1458" w:type="dxa"/>
            <w:gridSpan w:val="2"/>
            <w:tcBorders>
              <w:top w:val="single" w:sz="4" w:space="0" w:color="000000"/>
              <w:left w:val="single" w:sz="4" w:space="0" w:color="000000"/>
              <w:bottom w:val="single" w:sz="4" w:space="0" w:color="auto"/>
              <w:right w:val="single" w:sz="4" w:space="0" w:color="000000"/>
            </w:tcBorders>
          </w:tcPr>
          <w:p w14:paraId="034DB88F" w14:textId="77777777" w:rsidR="00994242" w:rsidRPr="006F31BA" w:rsidRDefault="00994242" w:rsidP="00520393">
            <w:pPr>
              <w:spacing w:after="0" w:line="240" w:lineRule="auto"/>
              <w:jc w:val="both"/>
              <w:rPr>
                <w:rFonts w:ascii="Times New Roman" w:hAnsi="Times New Roman"/>
                <w:b/>
                <w:color w:val="002060"/>
                <w:sz w:val="24"/>
                <w:szCs w:val="24"/>
                <w:lang w:val="uk-UA"/>
              </w:rPr>
            </w:pPr>
          </w:p>
        </w:tc>
      </w:tr>
      <w:tr w:rsidR="00994242" w:rsidRPr="006F31BA" w14:paraId="54841B46" w14:textId="77777777" w:rsidTr="00EC53A8">
        <w:trPr>
          <w:trHeight w:val="290"/>
        </w:trPr>
        <w:tc>
          <w:tcPr>
            <w:tcW w:w="8512" w:type="dxa"/>
            <w:tcBorders>
              <w:top w:val="single" w:sz="4" w:space="0" w:color="auto"/>
              <w:left w:val="single" w:sz="4" w:space="0" w:color="000000"/>
              <w:bottom w:val="single" w:sz="4" w:space="0" w:color="000000"/>
              <w:right w:val="single" w:sz="4" w:space="0" w:color="000000"/>
            </w:tcBorders>
            <w:hideMark/>
          </w:tcPr>
          <w:p w14:paraId="4AB38056" w14:textId="3820695B" w:rsidR="00994242" w:rsidRPr="006F31BA" w:rsidRDefault="00EC53A8"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П</w:t>
            </w:r>
            <w:r w:rsidR="00994242" w:rsidRPr="006F31BA">
              <w:rPr>
                <w:rFonts w:ascii="Times New Roman" w:hAnsi="Times New Roman"/>
                <w:sz w:val="24"/>
                <w:szCs w:val="24"/>
                <w:lang w:val="uk-UA"/>
              </w:rPr>
              <w:t>опередження правопорушень</w:t>
            </w:r>
          </w:p>
        </w:tc>
        <w:tc>
          <w:tcPr>
            <w:tcW w:w="1695" w:type="dxa"/>
            <w:tcBorders>
              <w:top w:val="single" w:sz="4" w:space="0" w:color="auto"/>
              <w:left w:val="single" w:sz="4" w:space="0" w:color="000000"/>
              <w:bottom w:val="single" w:sz="4" w:space="0" w:color="000000"/>
              <w:right w:val="single" w:sz="4" w:space="0" w:color="000000"/>
            </w:tcBorders>
            <w:hideMark/>
          </w:tcPr>
          <w:p w14:paraId="634F4BD7"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1970" w:type="dxa"/>
            <w:tcBorders>
              <w:top w:val="single" w:sz="4" w:space="0" w:color="auto"/>
              <w:left w:val="single" w:sz="4" w:space="0" w:color="000000"/>
              <w:bottom w:val="single" w:sz="4" w:space="0" w:color="000000"/>
              <w:right w:val="single" w:sz="4" w:space="0" w:color="000000"/>
            </w:tcBorders>
          </w:tcPr>
          <w:p w14:paraId="741D66D2" w14:textId="65760AB9" w:rsidR="00994242" w:rsidRPr="006F31BA" w:rsidRDefault="00DD4DE4"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695" w:type="dxa"/>
            <w:tcBorders>
              <w:top w:val="single" w:sz="4" w:space="0" w:color="auto"/>
              <w:left w:val="single" w:sz="4" w:space="0" w:color="000000"/>
              <w:bottom w:val="single" w:sz="4" w:space="0" w:color="000000"/>
              <w:right w:val="single" w:sz="4" w:space="0" w:color="000000"/>
            </w:tcBorders>
          </w:tcPr>
          <w:p w14:paraId="26FE7FD3" w14:textId="109D81D5" w:rsidR="00994242" w:rsidRPr="006F31BA" w:rsidRDefault="00994242" w:rsidP="00520393">
            <w:pPr>
              <w:spacing w:after="0" w:line="240" w:lineRule="auto"/>
              <w:jc w:val="both"/>
              <w:rPr>
                <w:rFonts w:ascii="Times New Roman" w:hAnsi="Times New Roman"/>
                <w:sz w:val="24"/>
                <w:szCs w:val="24"/>
                <w:lang w:val="uk-UA"/>
              </w:rPr>
            </w:pPr>
          </w:p>
        </w:tc>
        <w:tc>
          <w:tcPr>
            <w:tcW w:w="1458" w:type="dxa"/>
            <w:gridSpan w:val="2"/>
            <w:tcBorders>
              <w:top w:val="single" w:sz="4" w:space="0" w:color="auto"/>
              <w:left w:val="single" w:sz="4" w:space="0" w:color="000000"/>
              <w:bottom w:val="single" w:sz="4" w:space="0" w:color="000000"/>
              <w:right w:val="single" w:sz="4" w:space="0" w:color="000000"/>
            </w:tcBorders>
          </w:tcPr>
          <w:p w14:paraId="0C7A8D1C" w14:textId="77777777" w:rsidR="00994242" w:rsidRPr="006F31BA" w:rsidRDefault="00994242" w:rsidP="00520393">
            <w:pPr>
              <w:spacing w:after="0" w:line="240" w:lineRule="auto"/>
              <w:jc w:val="both"/>
              <w:rPr>
                <w:rFonts w:ascii="Times New Roman" w:hAnsi="Times New Roman"/>
                <w:b/>
                <w:color w:val="002060"/>
                <w:sz w:val="24"/>
                <w:szCs w:val="24"/>
                <w:lang w:val="uk-UA"/>
              </w:rPr>
            </w:pPr>
          </w:p>
        </w:tc>
      </w:tr>
      <w:tr w:rsidR="00994242" w:rsidRPr="006F31BA" w14:paraId="2DDB165B" w14:textId="77777777" w:rsidTr="00224523">
        <w:trPr>
          <w:trHeight w:val="145"/>
        </w:trPr>
        <w:tc>
          <w:tcPr>
            <w:tcW w:w="8512" w:type="dxa"/>
            <w:tcBorders>
              <w:top w:val="single" w:sz="4" w:space="0" w:color="000000"/>
              <w:left w:val="single" w:sz="4" w:space="0" w:color="000000"/>
              <w:bottom w:val="single" w:sz="4" w:space="0" w:color="000000"/>
              <w:right w:val="single" w:sz="4" w:space="0" w:color="000000"/>
            </w:tcBorders>
            <w:shd w:val="clear" w:color="auto" w:fill="D99594"/>
            <w:hideMark/>
          </w:tcPr>
          <w:p w14:paraId="04F05814"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3.Формування інклюзивного, розвивального та мотивуючого до навчання освітнього простору.</w:t>
            </w:r>
          </w:p>
        </w:tc>
        <w:tc>
          <w:tcPr>
            <w:tcW w:w="1695" w:type="dxa"/>
            <w:tcBorders>
              <w:top w:val="single" w:sz="4" w:space="0" w:color="000000"/>
              <w:left w:val="single" w:sz="4" w:space="0" w:color="000000"/>
              <w:bottom w:val="single" w:sz="4" w:space="0" w:color="000000"/>
              <w:right w:val="single" w:sz="4" w:space="0" w:color="000000"/>
            </w:tcBorders>
            <w:shd w:val="clear" w:color="auto" w:fill="D99594"/>
          </w:tcPr>
          <w:p w14:paraId="136FB9E1"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970" w:type="dxa"/>
            <w:tcBorders>
              <w:top w:val="single" w:sz="4" w:space="0" w:color="000000"/>
              <w:left w:val="single" w:sz="4" w:space="0" w:color="000000"/>
              <w:bottom w:val="single" w:sz="4" w:space="0" w:color="000000"/>
              <w:right w:val="single" w:sz="4" w:space="0" w:color="000000"/>
            </w:tcBorders>
            <w:shd w:val="clear" w:color="auto" w:fill="D99594"/>
          </w:tcPr>
          <w:p w14:paraId="403AB292"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695" w:type="dxa"/>
            <w:tcBorders>
              <w:top w:val="single" w:sz="4" w:space="0" w:color="000000"/>
              <w:left w:val="single" w:sz="4" w:space="0" w:color="000000"/>
              <w:bottom w:val="single" w:sz="4" w:space="0" w:color="000000"/>
              <w:right w:val="single" w:sz="4" w:space="0" w:color="000000"/>
            </w:tcBorders>
            <w:shd w:val="clear" w:color="auto" w:fill="D99594"/>
          </w:tcPr>
          <w:p w14:paraId="26E16FF8"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D99594"/>
          </w:tcPr>
          <w:p w14:paraId="31914A45"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75D9C7F3" w14:textId="77777777" w:rsidTr="00224523">
        <w:trPr>
          <w:trHeight w:val="145"/>
        </w:trPr>
        <w:tc>
          <w:tcPr>
            <w:tcW w:w="8512" w:type="dxa"/>
            <w:tcBorders>
              <w:top w:val="single" w:sz="4" w:space="0" w:color="000000"/>
              <w:left w:val="single" w:sz="4" w:space="0" w:color="000000"/>
              <w:bottom w:val="single" w:sz="4" w:space="0" w:color="000000"/>
              <w:right w:val="single" w:sz="4" w:space="0" w:color="000000"/>
            </w:tcBorders>
            <w:hideMark/>
          </w:tcPr>
          <w:p w14:paraId="48F55A01"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Оновлення сайту, ФБ-сторінки </w:t>
            </w:r>
            <w:bookmarkStart w:id="1" w:name="_heading=h.gjdgxs"/>
            <w:bookmarkEnd w:id="1"/>
            <w:r w:rsidRPr="006F31BA">
              <w:rPr>
                <w:rFonts w:ascii="Times New Roman" w:hAnsi="Times New Roman"/>
                <w:sz w:val="24"/>
                <w:szCs w:val="24"/>
                <w:lang w:val="uk-UA"/>
              </w:rPr>
              <w:t>закладу освітніми матеріалами для учнів</w:t>
            </w:r>
          </w:p>
        </w:tc>
        <w:tc>
          <w:tcPr>
            <w:tcW w:w="1695" w:type="dxa"/>
            <w:tcBorders>
              <w:top w:val="single" w:sz="4" w:space="0" w:color="000000"/>
              <w:left w:val="single" w:sz="4" w:space="0" w:color="000000"/>
              <w:bottom w:val="single" w:sz="4" w:space="0" w:color="000000"/>
              <w:right w:val="single" w:sz="4" w:space="0" w:color="000000"/>
            </w:tcBorders>
            <w:hideMark/>
          </w:tcPr>
          <w:p w14:paraId="078AB401"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Протягом </w:t>
            </w:r>
            <w:r w:rsidRPr="006F31BA">
              <w:rPr>
                <w:rFonts w:ascii="Times New Roman" w:hAnsi="Times New Roman"/>
                <w:sz w:val="24"/>
                <w:szCs w:val="24"/>
                <w:lang w:val="uk-UA"/>
              </w:rPr>
              <w:lastRenderedPageBreak/>
              <w:t>місяця</w:t>
            </w:r>
          </w:p>
        </w:tc>
        <w:tc>
          <w:tcPr>
            <w:tcW w:w="1970" w:type="dxa"/>
            <w:tcBorders>
              <w:top w:val="single" w:sz="4" w:space="0" w:color="000000"/>
              <w:left w:val="single" w:sz="4" w:space="0" w:color="000000"/>
              <w:bottom w:val="single" w:sz="4" w:space="0" w:color="000000"/>
              <w:right w:val="single" w:sz="4" w:space="0" w:color="000000"/>
            </w:tcBorders>
          </w:tcPr>
          <w:p w14:paraId="6F284375" w14:textId="6713C020" w:rsidR="00994242" w:rsidRPr="006F31BA" w:rsidRDefault="00DD4DE4"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lastRenderedPageBreak/>
              <w:t>Заяць</w:t>
            </w:r>
            <w:proofErr w:type="spellEnd"/>
            <w:r>
              <w:rPr>
                <w:rFonts w:ascii="Times New Roman" w:hAnsi="Times New Roman"/>
                <w:sz w:val="24"/>
                <w:szCs w:val="24"/>
                <w:lang w:val="uk-UA"/>
              </w:rPr>
              <w:t xml:space="preserve"> В.І.</w:t>
            </w:r>
          </w:p>
        </w:tc>
        <w:tc>
          <w:tcPr>
            <w:tcW w:w="1695" w:type="dxa"/>
            <w:tcBorders>
              <w:top w:val="single" w:sz="4" w:space="0" w:color="000000"/>
              <w:left w:val="single" w:sz="4" w:space="0" w:color="000000"/>
              <w:bottom w:val="single" w:sz="4" w:space="0" w:color="000000"/>
              <w:right w:val="single" w:sz="4" w:space="0" w:color="000000"/>
            </w:tcBorders>
          </w:tcPr>
          <w:p w14:paraId="76B0C913" w14:textId="77777777" w:rsidR="00994242" w:rsidRPr="006F31BA" w:rsidRDefault="00994242" w:rsidP="00520393">
            <w:pPr>
              <w:spacing w:after="0" w:line="240" w:lineRule="auto"/>
              <w:jc w:val="both"/>
              <w:rPr>
                <w:rFonts w:ascii="Times New Roman" w:hAnsi="Times New Roman"/>
                <w:sz w:val="24"/>
                <w:szCs w:val="24"/>
                <w:lang w:val="uk-U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771EDB8E"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0DD17185" w14:textId="77777777" w:rsidTr="00224523">
        <w:trPr>
          <w:trHeight w:val="145"/>
        </w:trPr>
        <w:tc>
          <w:tcPr>
            <w:tcW w:w="8512" w:type="dxa"/>
            <w:tcBorders>
              <w:top w:val="single" w:sz="4" w:space="0" w:color="000000"/>
              <w:left w:val="single" w:sz="4" w:space="0" w:color="000000"/>
              <w:bottom w:val="single" w:sz="4" w:space="0" w:color="000000"/>
              <w:right w:val="single" w:sz="4" w:space="0" w:color="000000"/>
            </w:tcBorders>
            <w:hideMark/>
          </w:tcPr>
          <w:p w14:paraId="741B8B6B"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Ціннісне ставлення до культури і мистецтва</w:t>
            </w:r>
          </w:p>
          <w:p w14:paraId="5FC06EE5"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Конкурс малюнків, </w:t>
            </w:r>
            <w:proofErr w:type="spellStart"/>
            <w:r w:rsidRPr="006F31BA">
              <w:rPr>
                <w:rFonts w:ascii="Times New Roman" w:hAnsi="Times New Roman"/>
                <w:sz w:val="24"/>
                <w:szCs w:val="24"/>
                <w:lang w:val="uk-UA"/>
              </w:rPr>
              <w:t>фотоколажів</w:t>
            </w:r>
            <w:proofErr w:type="spellEnd"/>
            <w:r w:rsidRPr="006F31BA">
              <w:rPr>
                <w:rFonts w:ascii="Times New Roman" w:hAnsi="Times New Roman"/>
                <w:sz w:val="24"/>
                <w:szCs w:val="24"/>
                <w:lang w:val="uk-UA"/>
              </w:rPr>
              <w:t xml:space="preserve"> до Дня українського козацтва</w:t>
            </w:r>
          </w:p>
        </w:tc>
        <w:tc>
          <w:tcPr>
            <w:tcW w:w="1695" w:type="dxa"/>
            <w:tcBorders>
              <w:top w:val="single" w:sz="4" w:space="0" w:color="000000"/>
              <w:left w:val="single" w:sz="4" w:space="0" w:color="000000"/>
              <w:bottom w:val="single" w:sz="4" w:space="0" w:color="000000"/>
              <w:right w:val="single" w:sz="4" w:space="0" w:color="000000"/>
            </w:tcBorders>
          </w:tcPr>
          <w:p w14:paraId="746B3E1A" w14:textId="77777777" w:rsidR="00994242" w:rsidRPr="006F31BA" w:rsidRDefault="00994242" w:rsidP="00520393">
            <w:pPr>
              <w:spacing w:after="0" w:line="240" w:lineRule="auto"/>
              <w:jc w:val="both"/>
              <w:rPr>
                <w:rFonts w:ascii="Times New Roman" w:hAnsi="Times New Roman"/>
                <w:sz w:val="24"/>
                <w:szCs w:val="24"/>
                <w:lang w:val="uk-UA"/>
              </w:rPr>
            </w:pPr>
          </w:p>
          <w:p w14:paraId="513A4F66"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12-14.10</w:t>
            </w:r>
          </w:p>
        </w:tc>
        <w:tc>
          <w:tcPr>
            <w:tcW w:w="1970" w:type="dxa"/>
            <w:tcBorders>
              <w:top w:val="single" w:sz="4" w:space="0" w:color="000000"/>
              <w:left w:val="single" w:sz="4" w:space="0" w:color="000000"/>
              <w:bottom w:val="single" w:sz="4" w:space="0" w:color="000000"/>
              <w:right w:val="single" w:sz="4" w:space="0" w:color="000000"/>
            </w:tcBorders>
          </w:tcPr>
          <w:p w14:paraId="4504E1E2" w14:textId="3EC6F90E" w:rsidR="00994242" w:rsidRPr="006F31BA" w:rsidRDefault="00230161"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695" w:type="dxa"/>
            <w:tcBorders>
              <w:top w:val="single" w:sz="4" w:space="0" w:color="000000"/>
              <w:left w:val="single" w:sz="4" w:space="0" w:color="000000"/>
              <w:bottom w:val="single" w:sz="4" w:space="0" w:color="000000"/>
              <w:right w:val="single" w:sz="4" w:space="0" w:color="000000"/>
            </w:tcBorders>
          </w:tcPr>
          <w:p w14:paraId="675A6F2B"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1367BD2F"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09643F37" w14:textId="77777777" w:rsidTr="00224523">
        <w:trPr>
          <w:trHeight w:val="145"/>
        </w:trPr>
        <w:tc>
          <w:tcPr>
            <w:tcW w:w="8512" w:type="dxa"/>
            <w:tcBorders>
              <w:top w:val="single" w:sz="4" w:space="0" w:color="000000"/>
              <w:left w:val="single" w:sz="4" w:space="0" w:color="000000"/>
              <w:bottom w:val="single" w:sz="4" w:space="0" w:color="000000"/>
              <w:right w:val="single" w:sz="4" w:space="0" w:color="000000"/>
            </w:tcBorders>
            <w:hideMark/>
          </w:tcPr>
          <w:p w14:paraId="36FCACB2"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Ціннісне ставлення до природи</w:t>
            </w:r>
          </w:p>
          <w:p w14:paraId="19D003A9" w14:textId="77777777" w:rsidR="00FF172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Екологічний десант</w:t>
            </w:r>
          </w:p>
          <w:p w14:paraId="1679F70B" w14:textId="54B75F4E" w:rsidR="00994242" w:rsidRPr="006F31BA" w:rsidRDefault="00FF172A" w:rsidP="00520393">
            <w:pPr>
              <w:spacing w:after="0" w:line="240" w:lineRule="auto"/>
              <w:jc w:val="both"/>
              <w:rPr>
                <w:rFonts w:ascii="Times New Roman" w:hAnsi="Times New Roman"/>
                <w:sz w:val="24"/>
                <w:szCs w:val="24"/>
                <w:lang w:val="uk-UA"/>
              </w:rPr>
            </w:pPr>
            <w:r w:rsidRPr="00FF172A">
              <w:rPr>
                <w:rFonts w:ascii="Times New Roman" w:hAnsi="Times New Roman"/>
                <w:sz w:val="24"/>
                <w:szCs w:val="24"/>
                <w:lang w:val="uk-UA"/>
              </w:rPr>
              <w:t>Підготовка шкільних ділянок,  квітників до зимового періоду</w:t>
            </w:r>
          </w:p>
        </w:tc>
        <w:tc>
          <w:tcPr>
            <w:tcW w:w="1695" w:type="dxa"/>
            <w:tcBorders>
              <w:top w:val="single" w:sz="4" w:space="0" w:color="000000"/>
              <w:left w:val="single" w:sz="4" w:space="0" w:color="000000"/>
              <w:bottom w:val="single" w:sz="4" w:space="0" w:color="000000"/>
              <w:right w:val="single" w:sz="4" w:space="0" w:color="000000"/>
            </w:tcBorders>
          </w:tcPr>
          <w:p w14:paraId="60071452" w14:textId="77777777" w:rsidR="00994242" w:rsidRPr="006F31BA" w:rsidRDefault="00994242" w:rsidP="00520393">
            <w:pPr>
              <w:spacing w:after="0" w:line="240" w:lineRule="auto"/>
              <w:jc w:val="both"/>
              <w:rPr>
                <w:rFonts w:ascii="Times New Roman" w:hAnsi="Times New Roman"/>
                <w:sz w:val="24"/>
                <w:szCs w:val="24"/>
                <w:lang w:val="uk-UA"/>
              </w:rPr>
            </w:pPr>
          </w:p>
          <w:p w14:paraId="7CCE5354" w14:textId="77777777" w:rsidR="00994242" w:rsidRDefault="00DD4DE4"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до 20</w:t>
            </w:r>
            <w:r w:rsidR="00994242" w:rsidRPr="006F31BA">
              <w:rPr>
                <w:rFonts w:ascii="Times New Roman" w:hAnsi="Times New Roman"/>
                <w:sz w:val="24"/>
                <w:szCs w:val="24"/>
                <w:lang w:val="uk-UA"/>
              </w:rPr>
              <w:t>.10</w:t>
            </w:r>
          </w:p>
          <w:p w14:paraId="0AA377E4" w14:textId="551ED263" w:rsidR="00FF172A" w:rsidRPr="006F31BA" w:rsidRDefault="00FF172A"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до 30.10</w:t>
            </w:r>
          </w:p>
        </w:tc>
        <w:tc>
          <w:tcPr>
            <w:tcW w:w="1970" w:type="dxa"/>
            <w:tcBorders>
              <w:top w:val="single" w:sz="4" w:space="0" w:color="000000"/>
              <w:left w:val="single" w:sz="4" w:space="0" w:color="000000"/>
              <w:bottom w:val="single" w:sz="4" w:space="0" w:color="000000"/>
              <w:right w:val="single" w:sz="4" w:space="0" w:color="000000"/>
            </w:tcBorders>
          </w:tcPr>
          <w:p w14:paraId="3C3B2119" w14:textId="3A667F0A" w:rsidR="00994242" w:rsidRPr="006F31BA" w:rsidRDefault="00DD4DE4"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695" w:type="dxa"/>
            <w:tcBorders>
              <w:top w:val="single" w:sz="4" w:space="0" w:color="000000"/>
              <w:left w:val="single" w:sz="4" w:space="0" w:color="000000"/>
              <w:bottom w:val="single" w:sz="4" w:space="0" w:color="000000"/>
              <w:right w:val="single" w:sz="4" w:space="0" w:color="000000"/>
            </w:tcBorders>
            <w:hideMark/>
          </w:tcPr>
          <w:p w14:paraId="4371898F"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Інформація</w:t>
            </w:r>
          </w:p>
        </w:tc>
        <w:tc>
          <w:tcPr>
            <w:tcW w:w="1458" w:type="dxa"/>
            <w:gridSpan w:val="2"/>
            <w:tcBorders>
              <w:top w:val="single" w:sz="4" w:space="0" w:color="000000"/>
              <w:left w:val="single" w:sz="4" w:space="0" w:color="000000"/>
              <w:bottom w:val="single" w:sz="4" w:space="0" w:color="000000"/>
              <w:right w:val="single" w:sz="4" w:space="0" w:color="000000"/>
            </w:tcBorders>
          </w:tcPr>
          <w:p w14:paraId="75B705BE"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6A436EE0" w14:textId="77777777" w:rsidTr="00224523">
        <w:trPr>
          <w:trHeight w:val="145"/>
        </w:trPr>
        <w:tc>
          <w:tcPr>
            <w:tcW w:w="8512" w:type="dxa"/>
            <w:tcBorders>
              <w:top w:val="single" w:sz="4" w:space="0" w:color="000000"/>
              <w:left w:val="single" w:sz="4" w:space="0" w:color="000000"/>
              <w:bottom w:val="single" w:sz="4" w:space="0" w:color="000000"/>
              <w:right w:val="single" w:sz="4" w:space="0" w:color="000000"/>
            </w:tcBorders>
            <w:hideMark/>
          </w:tcPr>
          <w:p w14:paraId="65D9D7C0"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Ціннісне ставлення до праці</w:t>
            </w:r>
          </w:p>
          <w:p w14:paraId="7136D87C"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День шкільного самоврядування.</w:t>
            </w:r>
          </w:p>
          <w:p w14:paraId="601BF0ED"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Свято до Дня працівника освіти </w:t>
            </w:r>
          </w:p>
        </w:tc>
        <w:tc>
          <w:tcPr>
            <w:tcW w:w="1695" w:type="dxa"/>
            <w:tcBorders>
              <w:top w:val="single" w:sz="4" w:space="0" w:color="000000"/>
              <w:left w:val="single" w:sz="4" w:space="0" w:color="000000"/>
              <w:bottom w:val="single" w:sz="4" w:space="0" w:color="000000"/>
              <w:right w:val="single" w:sz="4" w:space="0" w:color="000000"/>
            </w:tcBorders>
          </w:tcPr>
          <w:p w14:paraId="2AF692E2" w14:textId="77777777" w:rsidR="00994242" w:rsidRPr="006F31BA" w:rsidRDefault="00994242" w:rsidP="00520393">
            <w:pPr>
              <w:spacing w:after="0" w:line="240" w:lineRule="auto"/>
              <w:jc w:val="both"/>
              <w:rPr>
                <w:rFonts w:ascii="Times New Roman" w:hAnsi="Times New Roman"/>
                <w:sz w:val="24"/>
                <w:szCs w:val="24"/>
                <w:lang w:val="uk-UA"/>
              </w:rPr>
            </w:pPr>
          </w:p>
          <w:p w14:paraId="506DB953" w14:textId="03538D20" w:rsidR="00994242" w:rsidRPr="006F31BA" w:rsidRDefault="00DD4DE4"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29.09</w:t>
            </w:r>
          </w:p>
          <w:p w14:paraId="1C6B7B19" w14:textId="77777777" w:rsidR="00994242" w:rsidRPr="006F31BA" w:rsidRDefault="00994242" w:rsidP="00520393">
            <w:pPr>
              <w:spacing w:after="0" w:line="240" w:lineRule="auto"/>
              <w:jc w:val="both"/>
              <w:rPr>
                <w:rFonts w:ascii="Times New Roman" w:hAnsi="Times New Roman"/>
                <w:sz w:val="24"/>
                <w:szCs w:val="24"/>
                <w:lang w:val="uk-UA"/>
              </w:rPr>
            </w:pPr>
          </w:p>
        </w:tc>
        <w:tc>
          <w:tcPr>
            <w:tcW w:w="1970" w:type="dxa"/>
            <w:tcBorders>
              <w:top w:val="single" w:sz="4" w:space="0" w:color="000000"/>
              <w:left w:val="single" w:sz="4" w:space="0" w:color="000000"/>
              <w:bottom w:val="single" w:sz="4" w:space="0" w:color="000000"/>
              <w:right w:val="single" w:sz="4" w:space="0" w:color="000000"/>
            </w:tcBorders>
          </w:tcPr>
          <w:p w14:paraId="625E2EAB" w14:textId="7E77369D" w:rsidR="00994242" w:rsidRPr="006F31BA" w:rsidRDefault="00DD4DE4"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xml:space="preserve"> кер 4</w:t>
            </w:r>
            <w:r w:rsidR="00230161">
              <w:rPr>
                <w:rFonts w:ascii="Times New Roman" w:hAnsi="Times New Roman"/>
                <w:sz w:val="24"/>
                <w:szCs w:val="24"/>
                <w:lang w:val="uk-UA"/>
              </w:rPr>
              <w:t xml:space="preserve"> класу</w:t>
            </w:r>
          </w:p>
        </w:tc>
        <w:tc>
          <w:tcPr>
            <w:tcW w:w="1695" w:type="dxa"/>
            <w:tcBorders>
              <w:top w:val="single" w:sz="4" w:space="0" w:color="000000"/>
              <w:left w:val="single" w:sz="4" w:space="0" w:color="000000"/>
              <w:bottom w:val="single" w:sz="4" w:space="0" w:color="000000"/>
              <w:right w:val="single" w:sz="4" w:space="0" w:color="000000"/>
            </w:tcBorders>
          </w:tcPr>
          <w:p w14:paraId="523145FD"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4756DC04"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35AEF528" w14:textId="77777777" w:rsidTr="00224523">
        <w:trPr>
          <w:trHeight w:val="145"/>
        </w:trPr>
        <w:tc>
          <w:tcPr>
            <w:tcW w:w="8512" w:type="dxa"/>
            <w:tcBorders>
              <w:top w:val="single" w:sz="4" w:space="0" w:color="000000"/>
              <w:left w:val="single" w:sz="4" w:space="0" w:color="000000"/>
              <w:bottom w:val="single" w:sz="4" w:space="0" w:color="000000"/>
              <w:right w:val="single" w:sz="4" w:space="0" w:color="000000"/>
            </w:tcBorders>
            <w:shd w:val="clear" w:color="auto" w:fill="D99594"/>
            <w:hideMark/>
          </w:tcPr>
          <w:p w14:paraId="25A26F08"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4. Бібліотека як простір інформаційної взаємодії та соціально-культурної комунікації учасників освітнього процесу</w:t>
            </w:r>
          </w:p>
        </w:tc>
        <w:tc>
          <w:tcPr>
            <w:tcW w:w="1695" w:type="dxa"/>
            <w:tcBorders>
              <w:top w:val="single" w:sz="4" w:space="0" w:color="000000"/>
              <w:left w:val="single" w:sz="4" w:space="0" w:color="000000"/>
              <w:bottom w:val="single" w:sz="4" w:space="0" w:color="000000"/>
              <w:right w:val="single" w:sz="4" w:space="0" w:color="000000"/>
            </w:tcBorders>
            <w:shd w:val="clear" w:color="auto" w:fill="D99594"/>
          </w:tcPr>
          <w:p w14:paraId="638A5F72" w14:textId="77777777" w:rsidR="00994242" w:rsidRPr="006F31BA" w:rsidRDefault="00994242" w:rsidP="00520393">
            <w:pPr>
              <w:spacing w:after="0" w:line="240" w:lineRule="auto"/>
              <w:jc w:val="both"/>
              <w:rPr>
                <w:rFonts w:ascii="Times New Roman" w:hAnsi="Times New Roman"/>
                <w:sz w:val="24"/>
                <w:szCs w:val="24"/>
                <w:lang w:val="uk-UA"/>
              </w:rPr>
            </w:pPr>
          </w:p>
        </w:tc>
        <w:tc>
          <w:tcPr>
            <w:tcW w:w="1970" w:type="dxa"/>
            <w:tcBorders>
              <w:top w:val="single" w:sz="4" w:space="0" w:color="000000"/>
              <w:left w:val="single" w:sz="4" w:space="0" w:color="000000"/>
              <w:bottom w:val="single" w:sz="4" w:space="0" w:color="000000"/>
              <w:right w:val="single" w:sz="4" w:space="0" w:color="000000"/>
            </w:tcBorders>
            <w:shd w:val="clear" w:color="auto" w:fill="D99594"/>
          </w:tcPr>
          <w:p w14:paraId="4E7C7493" w14:textId="77777777" w:rsidR="00994242" w:rsidRPr="006F31BA" w:rsidRDefault="00994242" w:rsidP="00520393">
            <w:pPr>
              <w:spacing w:after="0" w:line="240" w:lineRule="auto"/>
              <w:jc w:val="both"/>
              <w:rPr>
                <w:rFonts w:ascii="Times New Roman" w:hAnsi="Times New Roman"/>
                <w:sz w:val="24"/>
                <w:szCs w:val="24"/>
                <w:lang w:val="uk-UA"/>
              </w:rPr>
            </w:pPr>
          </w:p>
        </w:tc>
        <w:tc>
          <w:tcPr>
            <w:tcW w:w="1695" w:type="dxa"/>
            <w:tcBorders>
              <w:top w:val="single" w:sz="4" w:space="0" w:color="000000"/>
              <w:left w:val="single" w:sz="4" w:space="0" w:color="000000"/>
              <w:bottom w:val="single" w:sz="4" w:space="0" w:color="000000"/>
              <w:right w:val="single" w:sz="4" w:space="0" w:color="000000"/>
            </w:tcBorders>
            <w:shd w:val="clear" w:color="auto" w:fill="D99594"/>
          </w:tcPr>
          <w:p w14:paraId="17911547"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D99594"/>
          </w:tcPr>
          <w:p w14:paraId="33EA1185"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4EE19027" w14:textId="77777777" w:rsidTr="00224523">
        <w:trPr>
          <w:trHeight w:val="525"/>
        </w:trPr>
        <w:tc>
          <w:tcPr>
            <w:tcW w:w="8512" w:type="dxa"/>
            <w:tcBorders>
              <w:top w:val="single" w:sz="4" w:space="0" w:color="auto"/>
              <w:left w:val="single" w:sz="4" w:space="0" w:color="000000"/>
              <w:bottom w:val="single" w:sz="4" w:space="0" w:color="000000"/>
              <w:right w:val="single" w:sz="4" w:space="0" w:color="000000"/>
            </w:tcBorders>
            <w:hideMark/>
          </w:tcPr>
          <w:p w14:paraId="13FFD135" w14:textId="63B706FB" w:rsidR="00994242" w:rsidRPr="006F31BA" w:rsidRDefault="00DD4DE4"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День шкільної бібліотеки</w:t>
            </w:r>
          </w:p>
        </w:tc>
        <w:tc>
          <w:tcPr>
            <w:tcW w:w="1695" w:type="dxa"/>
            <w:tcBorders>
              <w:top w:val="single" w:sz="4" w:space="0" w:color="auto"/>
              <w:left w:val="single" w:sz="4" w:space="0" w:color="000000"/>
              <w:bottom w:val="single" w:sz="4" w:space="0" w:color="000000"/>
              <w:right w:val="single" w:sz="4" w:space="0" w:color="000000"/>
            </w:tcBorders>
            <w:hideMark/>
          </w:tcPr>
          <w:p w14:paraId="58099147"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 місяця</w:t>
            </w:r>
          </w:p>
        </w:tc>
        <w:tc>
          <w:tcPr>
            <w:tcW w:w="1970" w:type="dxa"/>
            <w:tcBorders>
              <w:top w:val="single" w:sz="4" w:space="0" w:color="auto"/>
              <w:left w:val="single" w:sz="4" w:space="0" w:color="000000"/>
              <w:bottom w:val="single" w:sz="4" w:space="0" w:color="000000"/>
              <w:right w:val="single" w:sz="4" w:space="0" w:color="000000"/>
            </w:tcBorders>
          </w:tcPr>
          <w:p w14:paraId="02174563" w14:textId="6AE5B100" w:rsidR="00994242" w:rsidRPr="006F31BA" w:rsidRDefault="00230161"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695" w:type="dxa"/>
            <w:tcBorders>
              <w:top w:val="single" w:sz="4" w:space="0" w:color="auto"/>
              <w:left w:val="single" w:sz="4" w:space="0" w:color="000000"/>
              <w:bottom w:val="single" w:sz="4" w:space="0" w:color="000000"/>
              <w:right w:val="single" w:sz="4" w:space="0" w:color="000000"/>
            </w:tcBorders>
          </w:tcPr>
          <w:p w14:paraId="51CD8C5A"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458" w:type="dxa"/>
            <w:gridSpan w:val="2"/>
            <w:tcBorders>
              <w:top w:val="single" w:sz="4" w:space="0" w:color="auto"/>
              <w:left w:val="single" w:sz="4" w:space="0" w:color="000000"/>
              <w:bottom w:val="single" w:sz="4" w:space="0" w:color="000000"/>
              <w:right w:val="single" w:sz="4" w:space="0" w:color="000000"/>
            </w:tcBorders>
          </w:tcPr>
          <w:p w14:paraId="558E4B0A" w14:textId="77777777" w:rsidR="00994242" w:rsidRPr="006F31BA" w:rsidRDefault="00994242" w:rsidP="00520393">
            <w:pPr>
              <w:spacing w:after="0" w:line="240" w:lineRule="auto"/>
              <w:jc w:val="both"/>
              <w:rPr>
                <w:rFonts w:ascii="Times New Roman" w:hAnsi="Times New Roman"/>
                <w:b/>
                <w:sz w:val="24"/>
                <w:szCs w:val="24"/>
                <w:lang w:val="uk-UA"/>
              </w:rPr>
            </w:pPr>
          </w:p>
        </w:tc>
      </w:tr>
    </w:tbl>
    <w:p w14:paraId="43860DBD" w14:textId="77777777" w:rsidR="00520393" w:rsidRDefault="00520393" w:rsidP="00520393">
      <w:pPr>
        <w:tabs>
          <w:tab w:val="left" w:pos="1134"/>
        </w:tabs>
        <w:spacing w:after="0" w:line="240" w:lineRule="auto"/>
        <w:jc w:val="both"/>
        <w:rPr>
          <w:rFonts w:ascii="Times New Roman" w:hAnsi="Times New Roman"/>
          <w:b/>
          <w:color w:val="002060"/>
          <w:sz w:val="24"/>
          <w:szCs w:val="24"/>
          <w:lang w:val="uk-UA"/>
        </w:rPr>
      </w:pPr>
    </w:p>
    <w:p w14:paraId="0DB1A018" w14:textId="77777777" w:rsidR="003A1DDE" w:rsidRDefault="003A1DDE" w:rsidP="00520393">
      <w:pPr>
        <w:tabs>
          <w:tab w:val="left" w:pos="1134"/>
        </w:tabs>
        <w:spacing w:after="0" w:line="240" w:lineRule="auto"/>
        <w:jc w:val="center"/>
        <w:rPr>
          <w:rFonts w:ascii="Times New Roman" w:hAnsi="Times New Roman"/>
          <w:b/>
          <w:color w:val="002060"/>
          <w:sz w:val="24"/>
          <w:szCs w:val="24"/>
          <w:lang w:val="uk-UA"/>
        </w:rPr>
      </w:pPr>
    </w:p>
    <w:p w14:paraId="08C9E01C" w14:textId="07597386" w:rsidR="00994242" w:rsidRPr="006F31BA" w:rsidRDefault="00994242" w:rsidP="00520393">
      <w:pPr>
        <w:tabs>
          <w:tab w:val="left" w:pos="1134"/>
        </w:tabs>
        <w:spacing w:after="0" w:line="240" w:lineRule="auto"/>
        <w:jc w:val="center"/>
        <w:rPr>
          <w:rFonts w:ascii="Times New Roman" w:hAnsi="Times New Roman"/>
          <w:b/>
          <w:color w:val="002060"/>
          <w:sz w:val="24"/>
          <w:szCs w:val="24"/>
          <w:lang w:val="uk-UA"/>
        </w:rPr>
      </w:pPr>
      <w:r w:rsidRPr="006F31BA">
        <w:rPr>
          <w:rFonts w:ascii="Times New Roman" w:hAnsi="Times New Roman"/>
          <w:b/>
          <w:color w:val="002060"/>
          <w:sz w:val="24"/>
          <w:szCs w:val="24"/>
          <w:lang w:val="uk-UA"/>
        </w:rPr>
        <w:t>ІІ. СИСТЕМА ОЦІНЮВАННЯ ЗДОБУВАЧІВ ОСВІТИ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3"/>
        <w:gridCol w:w="1939"/>
        <w:gridCol w:w="2078"/>
        <w:gridCol w:w="1546"/>
        <w:gridCol w:w="1287"/>
      </w:tblGrid>
      <w:tr w:rsidR="00994242" w:rsidRPr="00002922" w14:paraId="3169F295" w14:textId="77777777" w:rsidTr="009D3A51">
        <w:trPr>
          <w:trHeight w:val="145"/>
        </w:trPr>
        <w:tc>
          <w:tcPr>
            <w:tcW w:w="8503" w:type="dxa"/>
            <w:tcBorders>
              <w:top w:val="single" w:sz="4" w:space="0" w:color="000000"/>
              <w:left w:val="single" w:sz="4" w:space="0" w:color="000000"/>
              <w:bottom w:val="single" w:sz="4" w:space="0" w:color="000000"/>
              <w:right w:val="single" w:sz="4" w:space="0" w:color="000000"/>
            </w:tcBorders>
            <w:shd w:val="clear" w:color="auto" w:fill="95B3D7"/>
            <w:hideMark/>
          </w:tcPr>
          <w:p w14:paraId="43A73A7C"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1. Наявність відкритої, прозорої і зрозумілої для здобувачів освіти системи оцінювання їх навчальних досягнень.</w:t>
            </w:r>
          </w:p>
        </w:tc>
        <w:tc>
          <w:tcPr>
            <w:tcW w:w="1939" w:type="dxa"/>
            <w:tcBorders>
              <w:top w:val="single" w:sz="4" w:space="0" w:color="000000"/>
              <w:left w:val="single" w:sz="4" w:space="0" w:color="000000"/>
              <w:bottom w:val="single" w:sz="4" w:space="0" w:color="000000"/>
              <w:right w:val="single" w:sz="4" w:space="0" w:color="000000"/>
            </w:tcBorders>
            <w:shd w:val="clear" w:color="auto" w:fill="95B3D7"/>
          </w:tcPr>
          <w:p w14:paraId="017B7640" w14:textId="77777777" w:rsidR="00994242" w:rsidRPr="006F31BA" w:rsidRDefault="00994242" w:rsidP="00520393">
            <w:pPr>
              <w:spacing w:after="0" w:line="240" w:lineRule="auto"/>
              <w:jc w:val="both"/>
              <w:rPr>
                <w:rFonts w:ascii="Times New Roman" w:hAnsi="Times New Roman"/>
                <w:b/>
                <w:sz w:val="24"/>
                <w:szCs w:val="24"/>
                <w:lang w:val="uk-UA"/>
              </w:rPr>
            </w:pPr>
          </w:p>
        </w:tc>
        <w:tc>
          <w:tcPr>
            <w:tcW w:w="2078" w:type="dxa"/>
            <w:tcBorders>
              <w:top w:val="single" w:sz="4" w:space="0" w:color="000000"/>
              <w:left w:val="single" w:sz="4" w:space="0" w:color="000000"/>
              <w:bottom w:val="single" w:sz="4" w:space="0" w:color="000000"/>
              <w:right w:val="single" w:sz="4" w:space="0" w:color="000000"/>
            </w:tcBorders>
            <w:shd w:val="clear" w:color="auto" w:fill="95B3D7"/>
          </w:tcPr>
          <w:p w14:paraId="7874287F"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546" w:type="dxa"/>
            <w:tcBorders>
              <w:top w:val="single" w:sz="4" w:space="0" w:color="000000"/>
              <w:left w:val="single" w:sz="4" w:space="0" w:color="000000"/>
              <w:bottom w:val="single" w:sz="4" w:space="0" w:color="000000"/>
              <w:right w:val="single" w:sz="4" w:space="0" w:color="000000"/>
            </w:tcBorders>
            <w:shd w:val="clear" w:color="auto" w:fill="95B3D7"/>
          </w:tcPr>
          <w:p w14:paraId="1B4299A2"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287" w:type="dxa"/>
            <w:tcBorders>
              <w:top w:val="single" w:sz="4" w:space="0" w:color="000000"/>
              <w:left w:val="single" w:sz="4" w:space="0" w:color="000000"/>
              <w:bottom w:val="single" w:sz="4" w:space="0" w:color="000000"/>
              <w:right w:val="single" w:sz="4" w:space="0" w:color="000000"/>
            </w:tcBorders>
            <w:shd w:val="clear" w:color="auto" w:fill="95B3D7"/>
          </w:tcPr>
          <w:p w14:paraId="650CA6DA"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336CF527" w14:textId="77777777" w:rsidTr="009D3A51">
        <w:trPr>
          <w:trHeight w:val="145"/>
        </w:trPr>
        <w:tc>
          <w:tcPr>
            <w:tcW w:w="8503" w:type="dxa"/>
            <w:tcBorders>
              <w:top w:val="single" w:sz="4" w:space="0" w:color="000000"/>
              <w:left w:val="single" w:sz="4" w:space="0" w:color="000000"/>
              <w:bottom w:val="single" w:sz="4" w:space="0" w:color="000000"/>
              <w:right w:val="single" w:sz="4" w:space="0" w:color="000000"/>
            </w:tcBorders>
            <w:hideMark/>
          </w:tcPr>
          <w:p w14:paraId="5FDDA34F" w14:textId="77777777" w:rsidR="00994242" w:rsidRDefault="00994242" w:rsidP="00DD4DE4">
            <w:pPr>
              <w:spacing w:after="0" w:line="240" w:lineRule="auto"/>
              <w:jc w:val="both"/>
              <w:rPr>
                <w:rFonts w:ascii="Times New Roman" w:hAnsi="Times New Roman"/>
                <w:color w:val="000000"/>
                <w:sz w:val="24"/>
                <w:szCs w:val="24"/>
                <w:lang w:val="uk-UA"/>
              </w:rPr>
            </w:pPr>
            <w:r w:rsidRPr="006F31BA">
              <w:rPr>
                <w:rFonts w:ascii="Times New Roman" w:hAnsi="Times New Roman"/>
                <w:color w:val="000000"/>
                <w:sz w:val="24"/>
                <w:szCs w:val="24"/>
                <w:lang w:val="uk-UA"/>
              </w:rPr>
              <w:t xml:space="preserve">Бесіди щодо підвищення результативності у навчанні  </w:t>
            </w:r>
          </w:p>
          <w:p w14:paraId="488BFB7F" w14:textId="0709EEBE" w:rsidR="002D0E41" w:rsidRPr="006F31BA" w:rsidRDefault="002D0E41" w:rsidP="002D0E41">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Організація </w:t>
            </w:r>
            <w:proofErr w:type="spellStart"/>
            <w:r>
              <w:rPr>
                <w:rFonts w:ascii="Times New Roman" w:hAnsi="Times New Roman"/>
                <w:color w:val="000000"/>
                <w:sz w:val="24"/>
                <w:szCs w:val="24"/>
                <w:lang w:val="uk-UA"/>
              </w:rPr>
              <w:t>компетентнісного</w:t>
            </w:r>
            <w:proofErr w:type="spellEnd"/>
            <w:r>
              <w:rPr>
                <w:rFonts w:ascii="Times New Roman" w:hAnsi="Times New Roman"/>
                <w:color w:val="000000"/>
                <w:sz w:val="24"/>
                <w:szCs w:val="24"/>
                <w:lang w:val="uk-UA"/>
              </w:rPr>
              <w:t xml:space="preserve"> підходу в оцінюванні на </w:t>
            </w:r>
            <w:proofErr w:type="spellStart"/>
            <w:r>
              <w:rPr>
                <w:rFonts w:ascii="Times New Roman" w:hAnsi="Times New Roman"/>
                <w:color w:val="000000"/>
                <w:sz w:val="24"/>
                <w:szCs w:val="24"/>
                <w:lang w:val="uk-UA"/>
              </w:rPr>
              <w:t>уроках</w:t>
            </w:r>
            <w:proofErr w:type="spellEnd"/>
          </w:p>
        </w:tc>
        <w:tc>
          <w:tcPr>
            <w:tcW w:w="1939" w:type="dxa"/>
            <w:tcBorders>
              <w:top w:val="single" w:sz="4" w:space="0" w:color="000000"/>
              <w:left w:val="single" w:sz="4" w:space="0" w:color="000000"/>
              <w:bottom w:val="single" w:sz="4" w:space="0" w:color="000000"/>
              <w:right w:val="single" w:sz="4" w:space="0" w:color="000000"/>
            </w:tcBorders>
            <w:hideMark/>
          </w:tcPr>
          <w:p w14:paraId="3CA3C46F" w14:textId="77777777" w:rsidR="00994242" w:rsidRDefault="00994242" w:rsidP="00520393">
            <w:pPr>
              <w:spacing w:after="0" w:line="240" w:lineRule="auto"/>
              <w:jc w:val="both"/>
              <w:rPr>
                <w:rFonts w:ascii="Times New Roman" w:hAnsi="Times New Roman"/>
                <w:color w:val="000000"/>
                <w:sz w:val="24"/>
                <w:szCs w:val="24"/>
                <w:lang w:val="uk-UA"/>
              </w:rPr>
            </w:pPr>
            <w:r w:rsidRPr="006F31BA">
              <w:rPr>
                <w:rFonts w:ascii="Times New Roman" w:hAnsi="Times New Roman"/>
                <w:color w:val="000000"/>
                <w:sz w:val="24"/>
                <w:szCs w:val="24"/>
                <w:lang w:val="uk-UA"/>
              </w:rPr>
              <w:t>04-05.10</w:t>
            </w:r>
          </w:p>
          <w:p w14:paraId="3D3C07E9" w14:textId="4C856403" w:rsidR="002D0E41" w:rsidRPr="006F31BA" w:rsidRDefault="002D0E41" w:rsidP="00520393">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 року</w:t>
            </w:r>
          </w:p>
        </w:tc>
        <w:tc>
          <w:tcPr>
            <w:tcW w:w="2078" w:type="dxa"/>
            <w:tcBorders>
              <w:top w:val="single" w:sz="4" w:space="0" w:color="000000"/>
              <w:left w:val="single" w:sz="4" w:space="0" w:color="000000"/>
              <w:bottom w:val="single" w:sz="4" w:space="0" w:color="000000"/>
              <w:right w:val="single" w:sz="4" w:space="0" w:color="000000"/>
            </w:tcBorders>
          </w:tcPr>
          <w:p w14:paraId="76F2EAD8" w14:textId="77777777" w:rsidR="00994242" w:rsidRDefault="00DD4DE4" w:rsidP="00520393">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Директор</w:t>
            </w:r>
          </w:p>
          <w:p w14:paraId="43084824" w14:textId="3B816117" w:rsidR="002D0E41" w:rsidRPr="006F31BA" w:rsidRDefault="002D0E41" w:rsidP="00520393">
            <w:pPr>
              <w:spacing w:after="0" w:line="240" w:lineRule="auto"/>
              <w:jc w:val="both"/>
              <w:rPr>
                <w:rFonts w:ascii="Times New Roman" w:hAnsi="Times New Roman"/>
                <w:color w:val="000000"/>
                <w:sz w:val="24"/>
                <w:szCs w:val="24"/>
                <w:lang w:val="uk-UA"/>
              </w:rPr>
            </w:pPr>
            <w:proofErr w:type="spellStart"/>
            <w:r>
              <w:rPr>
                <w:rFonts w:ascii="Times New Roman" w:hAnsi="Times New Roman"/>
                <w:color w:val="000000"/>
                <w:sz w:val="24"/>
                <w:szCs w:val="24"/>
                <w:lang w:val="uk-UA"/>
              </w:rPr>
              <w:t>Кл</w:t>
            </w:r>
            <w:proofErr w:type="spellEnd"/>
            <w:r>
              <w:rPr>
                <w:rFonts w:ascii="Times New Roman" w:hAnsi="Times New Roman"/>
                <w:color w:val="000000"/>
                <w:sz w:val="24"/>
                <w:szCs w:val="24"/>
                <w:lang w:val="uk-UA"/>
              </w:rPr>
              <w:t>. керівники</w:t>
            </w:r>
          </w:p>
        </w:tc>
        <w:tc>
          <w:tcPr>
            <w:tcW w:w="1546" w:type="dxa"/>
            <w:tcBorders>
              <w:top w:val="single" w:sz="4" w:space="0" w:color="000000"/>
              <w:left w:val="single" w:sz="4" w:space="0" w:color="000000"/>
              <w:bottom w:val="single" w:sz="4" w:space="0" w:color="000000"/>
              <w:right w:val="single" w:sz="4" w:space="0" w:color="000000"/>
            </w:tcBorders>
          </w:tcPr>
          <w:p w14:paraId="2FC46665" w14:textId="77777777" w:rsidR="00994242" w:rsidRPr="006F31BA" w:rsidRDefault="00994242" w:rsidP="00520393">
            <w:pPr>
              <w:spacing w:after="0" w:line="240" w:lineRule="auto"/>
              <w:jc w:val="both"/>
              <w:rPr>
                <w:rFonts w:ascii="Times New Roman" w:hAnsi="Times New Roman"/>
                <w:b/>
                <w:color w:val="000000"/>
                <w:sz w:val="24"/>
                <w:szCs w:val="24"/>
                <w:lang w:val="uk-UA"/>
              </w:rPr>
            </w:pPr>
          </w:p>
        </w:tc>
        <w:tc>
          <w:tcPr>
            <w:tcW w:w="1287" w:type="dxa"/>
            <w:tcBorders>
              <w:top w:val="single" w:sz="4" w:space="0" w:color="000000"/>
              <w:left w:val="single" w:sz="4" w:space="0" w:color="000000"/>
              <w:bottom w:val="single" w:sz="4" w:space="0" w:color="000000"/>
              <w:right w:val="single" w:sz="4" w:space="0" w:color="000000"/>
            </w:tcBorders>
          </w:tcPr>
          <w:p w14:paraId="1C98F7F3" w14:textId="77777777" w:rsidR="00994242" w:rsidRPr="006F31BA" w:rsidRDefault="00994242" w:rsidP="00520393">
            <w:pPr>
              <w:spacing w:after="0" w:line="240" w:lineRule="auto"/>
              <w:jc w:val="both"/>
              <w:rPr>
                <w:rFonts w:ascii="Times New Roman" w:hAnsi="Times New Roman"/>
                <w:b/>
                <w:color w:val="000000"/>
                <w:sz w:val="24"/>
                <w:szCs w:val="24"/>
                <w:lang w:val="uk-UA"/>
              </w:rPr>
            </w:pPr>
          </w:p>
        </w:tc>
      </w:tr>
      <w:tr w:rsidR="00994242" w:rsidRPr="006F31BA" w14:paraId="41943D60" w14:textId="77777777" w:rsidTr="009D3A51">
        <w:trPr>
          <w:trHeight w:val="145"/>
        </w:trPr>
        <w:tc>
          <w:tcPr>
            <w:tcW w:w="8503" w:type="dxa"/>
            <w:tcBorders>
              <w:top w:val="single" w:sz="4" w:space="0" w:color="000000"/>
              <w:left w:val="single" w:sz="4" w:space="0" w:color="000000"/>
              <w:bottom w:val="single" w:sz="4" w:space="0" w:color="000000"/>
              <w:right w:val="single" w:sz="4" w:space="0" w:color="000000"/>
            </w:tcBorders>
            <w:shd w:val="clear" w:color="auto" w:fill="95B3D7"/>
            <w:hideMark/>
          </w:tcPr>
          <w:p w14:paraId="7605A4C5"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2.Застосування внутрішньої системи оцінювання роботи закладу освіти.</w:t>
            </w:r>
          </w:p>
        </w:tc>
        <w:tc>
          <w:tcPr>
            <w:tcW w:w="1939" w:type="dxa"/>
            <w:tcBorders>
              <w:top w:val="single" w:sz="4" w:space="0" w:color="000000"/>
              <w:left w:val="single" w:sz="4" w:space="0" w:color="000000"/>
              <w:bottom w:val="single" w:sz="4" w:space="0" w:color="000000"/>
              <w:right w:val="single" w:sz="4" w:space="0" w:color="000000"/>
            </w:tcBorders>
            <w:shd w:val="clear" w:color="auto" w:fill="95B3D7"/>
          </w:tcPr>
          <w:p w14:paraId="518EFDF8" w14:textId="77777777" w:rsidR="00994242" w:rsidRPr="006F31BA" w:rsidRDefault="00994242" w:rsidP="00520393">
            <w:pPr>
              <w:spacing w:after="0" w:line="240" w:lineRule="auto"/>
              <w:jc w:val="both"/>
              <w:rPr>
                <w:rFonts w:ascii="Times New Roman" w:hAnsi="Times New Roman"/>
                <w:b/>
                <w:sz w:val="24"/>
                <w:szCs w:val="24"/>
                <w:lang w:val="uk-UA"/>
              </w:rPr>
            </w:pPr>
          </w:p>
        </w:tc>
        <w:tc>
          <w:tcPr>
            <w:tcW w:w="2078" w:type="dxa"/>
            <w:tcBorders>
              <w:top w:val="single" w:sz="4" w:space="0" w:color="000000"/>
              <w:left w:val="single" w:sz="4" w:space="0" w:color="000000"/>
              <w:bottom w:val="single" w:sz="4" w:space="0" w:color="000000"/>
              <w:right w:val="single" w:sz="4" w:space="0" w:color="000000"/>
            </w:tcBorders>
            <w:shd w:val="clear" w:color="auto" w:fill="95B3D7"/>
          </w:tcPr>
          <w:p w14:paraId="75B1FC37"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546" w:type="dxa"/>
            <w:tcBorders>
              <w:top w:val="single" w:sz="4" w:space="0" w:color="000000"/>
              <w:left w:val="single" w:sz="4" w:space="0" w:color="000000"/>
              <w:bottom w:val="single" w:sz="4" w:space="0" w:color="000000"/>
              <w:right w:val="single" w:sz="4" w:space="0" w:color="000000"/>
            </w:tcBorders>
            <w:shd w:val="clear" w:color="auto" w:fill="95B3D7"/>
          </w:tcPr>
          <w:p w14:paraId="4825C41D"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287" w:type="dxa"/>
            <w:tcBorders>
              <w:top w:val="single" w:sz="4" w:space="0" w:color="000000"/>
              <w:left w:val="single" w:sz="4" w:space="0" w:color="000000"/>
              <w:bottom w:val="single" w:sz="4" w:space="0" w:color="000000"/>
              <w:right w:val="single" w:sz="4" w:space="0" w:color="000000"/>
            </w:tcBorders>
            <w:shd w:val="clear" w:color="auto" w:fill="95B3D7"/>
          </w:tcPr>
          <w:p w14:paraId="6BE1695E"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1223C851" w14:textId="77777777" w:rsidTr="009D3A51">
        <w:trPr>
          <w:trHeight w:val="146"/>
        </w:trPr>
        <w:tc>
          <w:tcPr>
            <w:tcW w:w="8503" w:type="dxa"/>
            <w:tcBorders>
              <w:top w:val="single" w:sz="4" w:space="0" w:color="000000"/>
              <w:left w:val="single" w:sz="4" w:space="0" w:color="000000"/>
              <w:bottom w:val="single" w:sz="4" w:space="0" w:color="000000"/>
              <w:right w:val="single" w:sz="4" w:space="0" w:color="000000"/>
            </w:tcBorders>
            <w:hideMark/>
          </w:tcPr>
          <w:p w14:paraId="6F035A06" w14:textId="10F86F21" w:rsidR="002D0E41"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Класно–узагальнюючи</w:t>
            </w:r>
            <w:r w:rsidR="00DD4DE4">
              <w:rPr>
                <w:rFonts w:ascii="Times New Roman" w:hAnsi="Times New Roman"/>
                <w:sz w:val="24"/>
                <w:szCs w:val="24"/>
                <w:lang w:val="uk-UA"/>
              </w:rPr>
              <w:t>й  моніторинг. Адаптація учнів 1</w:t>
            </w:r>
            <w:r w:rsidRPr="006F31BA">
              <w:rPr>
                <w:rFonts w:ascii="Times New Roman" w:hAnsi="Times New Roman"/>
                <w:sz w:val="24"/>
                <w:szCs w:val="24"/>
                <w:lang w:val="uk-UA"/>
              </w:rPr>
              <w:t xml:space="preserve"> класу (наказ)</w:t>
            </w:r>
          </w:p>
        </w:tc>
        <w:tc>
          <w:tcPr>
            <w:tcW w:w="1939" w:type="dxa"/>
            <w:tcBorders>
              <w:top w:val="single" w:sz="4" w:space="0" w:color="000000"/>
              <w:left w:val="single" w:sz="4" w:space="0" w:color="000000"/>
              <w:bottom w:val="single" w:sz="4" w:space="0" w:color="000000"/>
              <w:right w:val="single" w:sz="4" w:space="0" w:color="000000"/>
            </w:tcBorders>
            <w:hideMark/>
          </w:tcPr>
          <w:p w14:paraId="6EA18353" w14:textId="353E57D3" w:rsidR="00994242" w:rsidRPr="006F31BA" w:rsidRDefault="00DD4DE4"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до 20</w:t>
            </w:r>
            <w:r w:rsidR="00994242" w:rsidRPr="006F31BA">
              <w:rPr>
                <w:rFonts w:ascii="Times New Roman" w:hAnsi="Times New Roman"/>
                <w:sz w:val="24"/>
                <w:szCs w:val="24"/>
                <w:lang w:val="uk-UA"/>
              </w:rPr>
              <w:t>.10</w:t>
            </w:r>
          </w:p>
        </w:tc>
        <w:tc>
          <w:tcPr>
            <w:tcW w:w="2078" w:type="dxa"/>
            <w:tcBorders>
              <w:top w:val="single" w:sz="4" w:space="0" w:color="000000"/>
              <w:left w:val="single" w:sz="4" w:space="0" w:color="000000"/>
              <w:bottom w:val="single" w:sz="4" w:space="0" w:color="000000"/>
              <w:right w:val="single" w:sz="4" w:space="0" w:color="000000"/>
            </w:tcBorders>
          </w:tcPr>
          <w:p w14:paraId="4537FDC4" w14:textId="02A971F2" w:rsidR="00994242" w:rsidRPr="006F31BA" w:rsidRDefault="00DD4DE4" w:rsidP="00520393">
            <w:pPr>
              <w:spacing w:after="0" w:line="240" w:lineRule="auto"/>
              <w:jc w:val="both"/>
              <w:rPr>
                <w:rFonts w:ascii="Times New Roman" w:hAnsi="Times New Roman"/>
                <w:sz w:val="24"/>
                <w:szCs w:val="24"/>
                <w:lang w:val="uk-UA"/>
              </w:rPr>
            </w:pPr>
            <w:r>
              <w:rPr>
                <w:rFonts w:ascii="Times New Roman" w:hAnsi="Times New Roman"/>
                <w:color w:val="000000"/>
                <w:sz w:val="24"/>
                <w:szCs w:val="24"/>
                <w:lang w:val="uk-UA"/>
              </w:rPr>
              <w:t>Директор</w:t>
            </w:r>
          </w:p>
        </w:tc>
        <w:tc>
          <w:tcPr>
            <w:tcW w:w="1546" w:type="dxa"/>
            <w:tcBorders>
              <w:top w:val="single" w:sz="4" w:space="0" w:color="000000"/>
              <w:left w:val="single" w:sz="4" w:space="0" w:color="000000"/>
              <w:bottom w:val="single" w:sz="4" w:space="0" w:color="000000"/>
              <w:right w:val="single" w:sz="4" w:space="0" w:color="000000"/>
            </w:tcBorders>
          </w:tcPr>
          <w:p w14:paraId="100F105D" w14:textId="77777777" w:rsidR="00994242" w:rsidRPr="006F31BA" w:rsidRDefault="00994242" w:rsidP="00520393">
            <w:pPr>
              <w:spacing w:after="0" w:line="240" w:lineRule="auto"/>
              <w:jc w:val="both"/>
              <w:rPr>
                <w:rFonts w:ascii="Times New Roman" w:hAnsi="Times New Roman"/>
                <w:sz w:val="24"/>
                <w:szCs w:val="24"/>
                <w:lang w:val="uk-UA"/>
              </w:rPr>
            </w:pPr>
          </w:p>
        </w:tc>
        <w:tc>
          <w:tcPr>
            <w:tcW w:w="1287" w:type="dxa"/>
            <w:tcBorders>
              <w:top w:val="single" w:sz="4" w:space="0" w:color="000000"/>
              <w:left w:val="single" w:sz="4" w:space="0" w:color="000000"/>
              <w:bottom w:val="single" w:sz="4" w:space="0" w:color="000000"/>
              <w:right w:val="single" w:sz="4" w:space="0" w:color="000000"/>
            </w:tcBorders>
          </w:tcPr>
          <w:p w14:paraId="2CF37031"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321FCC41" w14:textId="77777777" w:rsidTr="009D3A51">
        <w:trPr>
          <w:trHeight w:val="146"/>
        </w:trPr>
        <w:tc>
          <w:tcPr>
            <w:tcW w:w="8503" w:type="dxa"/>
            <w:tcBorders>
              <w:top w:val="single" w:sz="4" w:space="0" w:color="000000"/>
              <w:left w:val="single" w:sz="4" w:space="0" w:color="000000"/>
              <w:bottom w:val="single" w:sz="4" w:space="0" w:color="000000"/>
              <w:right w:val="single" w:sz="4" w:space="0" w:color="000000"/>
            </w:tcBorders>
            <w:hideMark/>
          </w:tcPr>
          <w:p w14:paraId="01C88DF7"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Тематичний моніторинг. Стан роботи шкільної їдальні та харчування учнів (наказ)</w:t>
            </w:r>
          </w:p>
        </w:tc>
        <w:tc>
          <w:tcPr>
            <w:tcW w:w="1939" w:type="dxa"/>
            <w:tcBorders>
              <w:top w:val="single" w:sz="4" w:space="0" w:color="000000"/>
              <w:left w:val="single" w:sz="4" w:space="0" w:color="000000"/>
              <w:bottom w:val="single" w:sz="4" w:space="0" w:color="000000"/>
              <w:right w:val="single" w:sz="4" w:space="0" w:color="000000"/>
            </w:tcBorders>
            <w:hideMark/>
          </w:tcPr>
          <w:p w14:paraId="05FAFB99"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30.10</w:t>
            </w:r>
          </w:p>
        </w:tc>
        <w:tc>
          <w:tcPr>
            <w:tcW w:w="2078" w:type="dxa"/>
            <w:tcBorders>
              <w:top w:val="single" w:sz="4" w:space="0" w:color="000000"/>
              <w:left w:val="single" w:sz="4" w:space="0" w:color="000000"/>
              <w:bottom w:val="single" w:sz="4" w:space="0" w:color="000000"/>
              <w:right w:val="single" w:sz="4" w:space="0" w:color="000000"/>
            </w:tcBorders>
          </w:tcPr>
          <w:p w14:paraId="0892DF46" w14:textId="763ED2C3" w:rsidR="00994242" w:rsidRPr="006F31BA" w:rsidRDefault="00DD4DE4" w:rsidP="00520393">
            <w:pPr>
              <w:spacing w:after="0" w:line="240" w:lineRule="auto"/>
              <w:jc w:val="both"/>
              <w:rPr>
                <w:rFonts w:ascii="Times New Roman" w:hAnsi="Times New Roman"/>
                <w:sz w:val="24"/>
                <w:szCs w:val="24"/>
                <w:lang w:val="uk-UA"/>
              </w:rPr>
            </w:pPr>
            <w:r>
              <w:rPr>
                <w:rFonts w:ascii="Times New Roman" w:hAnsi="Times New Roman"/>
                <w:color w:val="000000"/>
                <w:sz w:val="24"/>
                <w:szCs w:val="24"/>
                <w:lang w:val="uk-UA"/>
              </w:rPr>
              <w:t>Директор</w:t>
            </w:r>
          </w:p>
        </w:tc>
        <w:tc>
          <w:tcPr>
            <w:tcW w:w="1546" w:type="dxa"/>
            <w:tcBorders>
              <w:top w:val="single" w:sz="4" w:space="0" w:color="000000"/>
              <w:left w:val="single" w:sz="4" w:space="0" w:color="000000"/>
              <w:bottom w:val="single" w:sz="4" w:space="0" w:color="000000"/>
              <w:right w:val="single" w:sz="4" w:space="0" w:color="000000"/>
            </w:tcBorders>
          </w:tcPr>
          <w:p w14:paraId="058C3DDE" w14:textId="77777777" w:rsidR="00994242" w:rsidRPr="006F31BA" w:rsidRDefault="00994242" w:rsidP="00520393">
            <w:pPr>
              <w:spacing w:after="0" w:line="240" w:lineRule="auto"/>
              <w:jc w:val="both"/>
              <w:rPr>
                <w:rFonts w:ascii="Times New Roman" w:hAnsi="Times New Roman"/>
                <w:sz w:val="24"/>
                <w:szCs w:val="24"/>
                <w:lang w:val="uk-UA"/>
              </w:rPr>
            </w:pPr>
          </w:p>
        </w:tc>
        <w:tc>
          <w:tcPr>
            <w:tcW w:w="1287" w:type="dxa"/>
            <w:tcBorders>
              <w:top w:val="single" w:sz="4" w:space="0" w:color="000000"/>
              <w:left w:val="single" w:sz="4" w:space="0" w:color="000000"/>
              <w:bottom w:val="single" w:sz="4" w:space="0" w:color="000000"/>
              <w:right w:val="single" w:sz="4" w:space="0" w:color="000000"/>
            </w:tcBorders>
          </w:tcPr>
          <w:p w14:paraId="702E0FC4"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62481526" w14:textId="77777777" w:rsidTr="009D3A51">
        <w:trPr>
          <w:trHeight w:val="145"/>
        </w:trPr>
        <w:tc>
          <w:tcPr>
            <w:tcW w:w="8503" w:type="dxa"/>
            <w:tcBorders>
              <w:top w:val="single" w:sz="4" w:space="0" w:color="000000"/>
              <w:left w:val="single" w:sz="4" w:space="0" w:color="000000"/>
              <w:bottom w:val="single" w:sz="4" w:space="0" w:color="000000"/>
              <w:right w:val="single" w:sz="4" w:space="0" w:color="000000"/>
            </w:tcBorders>
            <w:shd w:val="clear" w:color="auto" w:fill="95B3D7"/>
            <w:hideMark/>
          </w:tcPr>
          <w:p w14:paraId="2D0026BA"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 xml:space="preserve">3. Спрямованість системи оцінювання на формування в здобувачів освіти відповідальності за результати свого навчання, здатності до </w:t>
            </w:r>
            <w:proofErr w:type="spellStart"/>
            <w:r w:rsidRPr="006F31BA">
              <w:rPr>
                <w:rFonts w:ascii="Times New Roman" w:hAnsi="Times New Roman"/>
                <w:b/>
                <w:sz w:val="24"/>
                <w:szCs w:val="24"/>
                <w:lang w:val="uk-UA"/>
              </w:rPr>
              <w:t>самооцінювання</w:t>
            </w:r>
            <w:proofErr w:type="spellEnd"/>
            <w:r w:rsidRPr="006F31BA">
              <w:rPr>
                <w:rFonts w:ascii="Times New Roman" w:hAnsi="Times New Roman"/>
                <w:b/>
                <w:sz w:val="24"/>
                <w:szCs w:val="24"/>
                <w:lang w:val="uk-UA"/>
              </w:rPr>
              <w:t>.</w:t>
            </w:r>
          </w:p>
        </w:tc>
        <w:tc>
          <w:tcPr>
            <w:tcW w:w="1939" w:type="dxa"/>
            <w:tcBorders>
              <w:top w:val="single" w:sz="4" w:space="0" w:color="000000"/>
              <w:left w:val="single" w:sz="4" w:space="0" w:color="000000"/>
              <w:bottom w:val="single" w:sz="4" w:space="0" w:color="000000"/>
              <w:right w:val="single" w:sz="4" w:space="0" w:color="000000"/>
            </w:tcBorders>
            <w:shd w:val="clear" w:color="auto" w:fill="95B3D7"/>
          </w:tcPr>
          <w:p w14:paraId="79DA6BC2" w14:textId="77777777" w:rsidR="00994242" w:rsidRPr="006F31BA" w:rsidRDefault="00994242" w:rsidP="00520393">
            <w:pPr>
              <w:spacing w:after="0" w:line="240" w:lineRule="auto"/>
              <w:jc w:val="both"/>
              <w:rPr>
                <w:rFonts w:ascii="Times New Roman" w:hAnsi="Times New Roman"/>
                <w:b/>
                <w:sz w:val="24"/>
                <w:szCs w:val="24"/>
                <w:lang w:val="uk-UA"/>
              </w:rPr>
            </w:pPr>
          </w:p>
        </w:tc>
        <w:tc>
          <w:tcPr>
            <w:tcW w:w="2078" w:type="dxa"/>
            <w:tcBorders>
              <w:top w:val="single" w:sz="4" w:space="0" w:color="000000"/>
              <w:left w:val="single" w:sz="4" w:space="0" w:color="000000"/>
              <w:bottom w:val="single" w:sz="4" w:space="0" w:color="000000"/>
              <w:right w:val="single" w:sz="4" w:space="0" w:color="000000"/>
            </w:tcBorders>
            <w:shd w:val="clear" w:color="auto" w:fill="95B3D7"/>
          </w:tcPr>
          <w:p w14:paraId="4B64E88A"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546" w:type="dxa"/>
            <w:tcBorders>
              <w:top w:val="single" w:sz="4" w:space="0" w:color="000000"/>
              <w:left w:val="single" w:sz="4" w:space="0" w:color="000000"/>
              <w:bottom w:val="single" w:sz="4" w:space="0" w:color="000000"/>
              <w:right w:val="single" w:sz="4" w:space="0" w:color="000000"/>
            </w:tcBorders>
            <w:shd w:val="clear" w:color="auto" w:fill="95B3D7"/>
          </w:tcPr>
          <w:p w14:paraId="7939C1BB"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287" w:type="dxa"/>
            <w:tcBorders>
              <w:top w:val="single" w:sz="4" w:space="0" w:color="000000"/>
              <w:left w:val="single" w:sz="4" w:space="0" w:color="000000"/>
              <w:bottom w:val="single" w:sz="4" w:space="0" w:color="000000"/>
              <w:right w:val="single" w:sz="4" w:space="0" w:color="000000"/>
            </w:tcBorders>
            <w:shd w:val="clear" w:color="auto" w:fill="95B3D7"/>
          </w:tcPr>
          <w:p w14:paraId="37CA2DB4"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511071E0" w14:textId="77777777" w:rsidTr="009D3A51">
        <w:trPr>
          <w:trHeight w:val="145"/>
        </w:trPr>
        <w:tc>
          <w:tcPr>
            <w:tcW w:w="8503" w:type="dxa"/>
            <w:tcBorders>
              <w:top w:val="single" w:sz="4" w:space="0" w:color="000000"/>
              <w:left w:val="single" w:sz="4" w:space="0" w:color="000000"/>
              <w:bottom w:val="single" w:sz="4" w:space="0" w:color="000000"/>
              <w:right w:val="single" w:sz="4" w:space="0" w:color="000000"/>
            </w:tcBorders>
            <w:hideMark/>
          </w:tcPr>
          <w:p w14:paraId="65AA252D" w14:textId="3FBE4021" w:rsidR="00994242" w:rsidRPr="006F31BA" w:rsidRDefault="00994242" w:rsidP="00DD4DE4">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Участь здобувачів  </w:t>
            </w:r>
            <w:r w:rsidR="00DD4DE4">
              <w:rPr>
                <w:rFonts w:ascii="Times New Roman" w:hAnsi="Times New Roman"/>
                <w:sz w:val="24"/>
                <w:szCs w:val="24"/>
                <w:lang w:val="uk-UA"/>
              </w:rPr>
              <w:t>освіти у конкурсах</w:t>
            </w:r>
            <w:r w:rsidRPr="006F31BA">
              <w:rPr>
                <w:rFonts w:ascii="Times New Roman" w:hAnsi="Times New Roman"/>
                <w:sz w:val="24"/>
                <w:szCs w:val="24"/>
                <w:lang w:val="uk-UA"/>
              </w:rPr>
              <w:t xml:space="preserve"> </w:t>
            </w:r>
          </w:p>
        </w:tc>
        <w:tc>
          <w:tcPr>
            <w:tcW w:w="1939" w:type="dxa"/>
            <w:tcBorders>
              <w:top w:val="single" w:sz="4" w:space="0" w:color="000000"/>
              <w:left w:val="single" w:sz="4" w:space="0" w:color="000000"/>
              <w:bottom w:val="single" w:sz="4" w:space="0" w:color="000000"/>
              <w:right w:val="single" w:sz="4" w:space="0" w:color="000000"/>
            </w:tcBorders>
            <w:hideMark/>
          </w:tcPr>
          <w:p w14:paraId="4B612A14"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2078" w:type="dxa"/>
            <w:tcBorders>
              <w:top w:val="single" w:sz="4" w:space="0" w:color="000000"/>
              <w:left w:val="single" w:sz="4" w:space="0" w:color="000000"/>
              <w:bottom w:val="single" w:sz="4" w:space="0" w:color="000000"/>
              <w:right w:val="single" w:sz="4" w:space="0" w:color="000000"/>
            </w:tcBorders>
          </w:tcPr>
          <w:p w14:paraId="69982F55" w14:textId="3320ADE9" w:rsidR="00994242" w:rsidRPr="006F31BA" w:rsidRDefault="00DD4DE4" w:rsidP="00520393">
            <w:pPr>
              <w:spacing w:after="0" w:line="240" w:lineRule="auto"/>
              <w:jc w:val="both"/>
              <w:rPr>
                <w:rFonts w:ascii="Times New Roman" w:hAnsi="Times New Roman"/>
                <w:sz w:val="24"/>
                <w:szCs w:val="24"/>
                <w:lang w:val="uk-UA"/>
              </w:rPr>
            </w:pPr>
            <w:r>
              <w:rPr>
                <w:rFonts w:ascii="Times New Roman" w:hAnsi="Times New Roman"/>
                <w:color w:val="000000"/>
                <w:sz w:val="24"/>
                <w:szCs w:val="24"/>
                <w:lang w:val="uk-UA"/>
              </w:rPr>
              <w:t>Директор</w:t>
            </w:r>
          </w:p>
        </w:tc>
        <w:tc>
          <w:tcPr>
            <w:tcW w:w="1546" w:type="dxa"/>
            <w:tcBorders>
              <w:top w:val="single" w:sz="4" w:space="0" w:color="000000"/>
              <w:left w:val="single" w:sz="4" w:space="0" w:color="000000"/>
              <w:bottom w:val="single" w:sz="4" w:space="0" w:color="000000"/>
              <w:right w:val="single" w:sz="4" w:space="0" w:color="000000"/>
            </w:tcBorders>
          </w:tcPr>
          <w:p w14:paraId="0E5CC991" w14:textId="77777777" w:rsidR="00994242" w:rsidRPr="006F31BA" w:rsidRDefault="00994242" w:rsidP="00520393">
            <w:pPr>
              <w:spacing w:after="0" w:line="240" w:lineRule="auto"/>
              <w:jc w:val="both"/>
              <w:rPr>
                <w:rFonts w:ascii="Times New Roman" w:hAnsi="Times New Roman"/>
                <w:sz w:val="24"/>
                <w:szCs w:val="24"/>
                <w:lang w:val="uk-UA"/>
              </w:rPr>
            </w:pPr>
          </w:p>
        </w:tc>
        <w:tc>
          <w:tcPr>
            <w:tcW w:w="1287" w:type="dxa"/>
            <w:tcBorders>
              <w:top w:val="single" w:sz="4" w:space="0" w:color="000000"/>
              <w:left w:val="single" w:sz="4" w:space="0" w:color="000000"/>
              <w:bottom w:val="single" w:sz="4" w:space="0" w:color="000000"/>
              <w:right w:val="single" w:sz="4" w:space="0" w:color="000000"/>
            </w:tcBorders>
          </w:tcPr>
          <w:p w14:paraId="18AD728E"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47F88694" w14:textId="77777777" w:rsidTr="009D3A51">
        <w:trPr>
          <w:trHeight w:val="300"/>
        </w:trPr>
        <w:tc>
          <w:tcPr>
            <w:tcW w:w="8503" w:type="dxa"/>
            <w:tcBorders>
              <w:top w:val="single" w:sz="4" w:space="0" w:color="auto"/>
              <w:left w:val="single" w:sz="4" w:space="0" w:color="auto"/>
              <w:bottom w:val="single" w:sz="4" w:space="0" w:color="auto"/>
              <w:right w:val="single" w:sz="4" w:space="0" w:color="auto"/>
            </w:tcBorders>
            <w:shd w:val="clear" w:color="auto" w:fill="95B3D7"/>
          </w:tcPr>
          <w:p w14:paraId="3C868389"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4. Психологічна служба.</w:t>
            </w:r>
          </w:p>
          <w:p w14:paraId="0F70E462"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p>
        </w:tc>
        <w:tc>
          <w:tcPr>
            <w:tcW w:w="1939" w:type="dxa"/>
            <w:tcBorders>
              <w:top w:val="single" w:sz="4" w:space="0" w:color="auto"/>
              <w:left w:val="single" w:sz="4" w:space="0" w:color="auto"/>
              <w:bottom w:val="single" w:sz="4" w:space="0" w:color="auto"/>
              <w:right w:val="single" w:sz="4" w:space="0" w:color="auto"/>
            </w:tcBorders>
            <w:shd w:val="clear" w:color="auto" w:fill="95B3D7"/>
          </w:tcPr>
          <w:p w14:paraId="78F62D42" w14:textId="77777777" w:rsidR="00994242" w:rsidRPr="006F31BA" w:rsidRDefault="00994242" w:rsidP="00520393">
            <w:pPr>
              <w:spacing w:after="0" w:line="240" w:lineRule="auto"/>
              <w:jc w:val="both"/>
              <w:rPr>
                <w:rFonts w:ascii="Times New Roman" w:hAnsi="Times New Roman"/>
                <w:b/>
                <w:sz w:val="24"/>
                <w:szCs w:val="24"/>
                <w:lang w:val="uk-UA"/>
              </w:rPr>
            </w:pPr>
          </w:p>
        </w:tc>
        <w:tc>
          <w:tcPr>
            <w:tcW w:w="2078" w:type="dxa"/>
            <w:tcBorders>
              <w:top w:val="single" w:sz="4" w:space="0" w:color="auto"/>
              <w:left w:val="single" w:sz="4" w:space="0" w:color="auto"/>
              <w:bottom w:val="single" w:sz="4" w:space="0" w:color="auto"/>
              <w:right w:val="single" w:sz="4" w:space="0" w:color="auto"/>
            </w:tcBorders>
            <w:shd w:val="clear" w:color="auto" w:fill="95B3D7"/>
          </w:tcPr>
          <w:p w14:paraId="17333CE2"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546" w:type="dxa"/>
            <w:tcBorders>
              <w:top w:val="single" w:sz="4" w:space="0" w:color="auto"/>
              <w:left w:val="single" w:sz="4" w:space="0" w:color="auto"/>
              <w:bottom w:val="single" w:sz="4" w:space="0" w:color="auto"/>
              <w:right w:val="single" w:sz="4" w:space="0" w:color="auto"/>
            </w:tcBorders>
            <w:shd w:val="clear" w:color="auto" w:fill="95B3D7"/>
          </w:tcPr>
          <w:p w14:paraId="23B35FFA" w14:textId="77777777" w:rsidR="00994242" w:rsidRPr="006F31BA" w:rsidRDefault="00994242" w:rsidP="00520393">
            <w:pPr>
              <w:jc w:val="both"/>
              <w:rPr>
                <w:rFonts w:ascii="Times New Roman" w:hAnsi="Times New Roman"/>
                <w:b/>
                <w:sz w:val="24"/>
                <w:szCs w:val="24"/>
                <w:lang w:val="uk-UA"/>
              </w:rPr>
            </w:pPr>
          </w:p>
        </w:tc>
        <w:tc>
          <w:tcPr>
            <w:tcW w:w="1287" w:type="dxa"/>
            <w:tcBorders>
              <w:top w:val="single" w:sz="4" w:space="0" w:color="auto"/>
              <w:left w:val="single" w:sz="4" w:space="0" w:color="auto"/>
              <w:bottom w:val="single" w:sz="4" w:space="0" w:color="auto"/>
              <w:right w:val="single" w:sz="4" w:space="0" w:color="auto"/>
            </w:tcBorders>
            <w:shd w:val="clear" w:color="auto" w:fill="95B3D7"/>
          </w:tcPr>
          <w:p w14:paraId="3375C44D" w14:textId="77777777" w:rsidR="00994242" w:rsidRPr="006F31BA" w:rsidRDefault="00994242" w:rsidP="00520393">
            <w:pPr>
              <w:jc w:val="both"/>
              <w:rPr>
                <w:rFonts w:ascii="Times New Roman" w:hAnsi="Times New Roman"/>
                <w:b/>
                <w:sz w:val="24"/>
                <w:szCs w:val="24"/>
                <w:lang w:val="uk-UA"/>
              </w:rPr>
            </w:pPr>
          </w:p>
        </w:tc>
      </w:tr>
      <w:tr w:rsidR="00994242" w:rsidRPr="006F31BA" w14:paraId="40187528" w14:textId="77777777" w:rsidTr="009D3A51">
        <w:trPr>
          <w:trHeight w:val="360"/>
        </w:trPr>
        <w:tc>
          <w:tcPr>
            <w:tcW w:w="8503" w:type="dxa"/>
            <w:tcBorders>
              <w:top w:val="single" w:sz="4" w:space="0" w:color="auto"/>
              <w:left w:val="single" w:sz="4" w:space="0" w:color="auto"/>
              <w:bottom w:val="single" w:sz="4" w:space="0" w:color="auto"/>
              <w:right w:val="single" w:sz="4" w:space="0" w:color="auto"/>
            </w:tcBorders>
          </w:tcPr>
          <w:p w14:paraId="244FB5FB" w14:textId="50777A8E"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Психологічн</w:t>
            </w:r>
            <w:r w:rsidR="00DD4DE4">
              <w:rPr>
                <w:rFonts w:ascii="Times New Roman" w:hAnsi="Times New Roman"/>
                <w:sz w:val="24"/>
                <w:szCs w:val="24"/>
                <w:lang w:val="uk-UA"/>
              </w:rPr>
              <w:t xml:space="preserve">ий супровід адаптації учнів 1 </w:t>
            </w:r>
            <w:r w:rsidRPr="006F31BA">
              <w:rPr>
                <w:rFonts w:ascii="Times New Roman" w:hAnsi="Times New Roman"/>
                <w:sz w:val="24"/>
                <w:szCs w:val="24"/>
                <w:lang w:val="uk-UA"/>
              </w:rPr>
              <w:t>класу до навчання у школі</w:t>
            </w:r>
          </w:p>
          <w:p w14:paraId="21052C56"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p>
        </w:tc>
        <w:tc>
          <w:tcPr>
            <w:tcW w:w="1939" w:type="dxa"/>
            <w:tcBorders>
              <w:top w:val="single" w:sz="4" w:space="0" w:color="auto"/>
              <w:left w:val="single" w:sz="4" w:space="0" w:color="auto"/>
              <w:bottom w:val="single" w:sz="4" w:space="0" w:color="auto"/>
              <w:right w:val="single" w:sz="4" w:space="0" w:color="auto"/>
            </w:tcBorders>
            <w:hideMark/>
          </w:tcPr>
          <w:p w14:paraId="5E82A406"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Постійно</w:t>
            </w:r>
          </w:p>
        </w:tc>
        <w:tc>
          <w:tcPr>
            <w:tcW w:w="2078" w:type="dxa"/>
            <w:tcBorders>
              <w:top w:val="single" w:sz="4" w:space="0" w:color="auto"/>
              <w:left w:val="single" w:sz="4" w:space="0" w:color="auto"/>
              <w:bottom w:val="single" w:sz="4" w:space="0" w:color="auto"/>
              <w:right w:val="single" w:sz="4" w:space="0" w:color="auto"/>
            </w:tcBorders>
          </w:tcPr>
          <w:p w14:paraId="54DB70A4" w14:textId="488AC7CD" w:rsidR="00994242" w:rsidRPr="006F31BA" w:rsidRDefault="00DD4DE4"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Хома С.Б.</w:t>
            </w:r>
          </w:p>
        </w:tc>
        <w:tc>
          <w:tcPr>
            <w:tcW w:w="1546" w:type="dxa"/>
            <w:tcBorders>
              <w:top w:val="single" w:sz="4" w:space="0" w:color="auto"/>
              <w:left w:val="single" w:sz="4" w:space="0" w:color="auto"/>
              <w:bottom w:val="single" w:sz="4" w:space="0" w:color="auto"/>
              <w:right w:val="single" w:sz="4" w:space="0" w:color="auto"/>
            </w:tcBorders>
          </w:tcPr>
          <w:p w14:paraId="017D2417" w14:textId="77777777" w:rsidR="00994242" w:rsidRPr="006F31BA" w:rsidRDefault="00994242" w:rsidP="00520393">
            <w:pPr>
              <w:jc w:val="both"/>
              <w:rPr>
                <w:rFonts w:ascii="Times New Roman" w:hAnsi="Times New Roman"/>
                <w:sz w:val="24"/>
                <w:szCs w:val="24"/>
                <w:lang w:val="uk-UA"/>
              </w:rPr>
            </w:pPr>
          </w:p>
        </w:tc>
        <w:tc>
          <w:tcPr>
            <w:tcW w:w="1287" w:type="dxa"/>
            <w:tcBorders>
              <w:top w:val="single" w:sz="4" w:space="0" w:color="auto"/>
              <w:left w:val="single" w:sz="4" w:space="0" w:color="auto"/>
              <w:bottom w:val="single" w:sz="4" w:space="0" w:color="auto"/>
              <w:right w:val="single" w:sz="4" w:space="0" w:color="auto"/>
            </w:tcBorders>
          </w:tcPr>
          <w:p w14:paraId="38DE3809" w14:textId="77777777" w:rsidR="00994242" w:rsidRPr="006F31BA" w:rsidRDefault="00994242" w:rsidP="00520393">
            <w:pPr>
              <w:jc w:val="both"/>
              <w:rPr>
                <w:rFonts w:ascii="Times New Roman" w:hAnsi="Times New Roman"/>
                <w:sz w:val="24"/>
                <w:szCs w:val="24"/>
                <w:lang w:val="uk-UA"/>
              </w:rPr>
            </w:pPr>
          </w:p>
        </w:tc>
      </w:tr>
    </w:tbl>
    <w:p w14:paraId="05535434" w14:textId="77777777" w:rsidR="00994242" w:rsidRPr="006F31BA" w:rsidRDefault="00994242" w:rsidP="00520393">
      <w:pPr>
        <w:tabs>
          <w:tab w:val="left" w:pos="1134"/>
        </w:tabs>
        <w:spacing w:after="0" w:line="240" w:lineRule="auto"/>
        <w:jc w:val="center"/>
        <w:rPr>
          <w:rFonts w:ascii="Times New Roman" w:hAnsi="Times New Roman"/>
          <w:b/>
          <w:color w:val="00B050"/>
          <w:sz w:val="24"/>
          <w:szCs w:val="24"/>
          <w:lang w:val="uk-UA"/>
        </w:rPr>
      </w:pPr>
      <w:r w:rsidRPr="006F31BA">
        <w:rPr>
          <w:rFonts w:ascii="Times New Roman" w:hAnsi="Times New Roman"/>
          <w:b/>
          <w:color w:val="00B050"/>
          <w:sz w:val="24"/>
          <w:szCs w:val="24"/>
          <w:lang w:val="uk-UA"/>
        </w:rPr>
        <w:t>ІІІ. ДІЯЛЬНІСТЬ ПЕДАГОГІЧНИХ ПРАЦІВНИКІВ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8"/>
        <w:gridCol w:w="1944"/>
        <w:gridCol w:w="2027"/>
        <w:gridCol w:w="1551"/>
        <w:gridCol w:w="1293"/>
      </w:tblGrid>
      <w:tr w:rsidR="00994242" w:rsidRPr="00002922" w14:paraId="5F5727F0" w14:textId="77777777" w:rsidTr="00266A2D">
        <w:trPr>
          <w:trHeight w:val="145"/>
        </w:trPr>
        <w:tc>
          <w:tcPr>
            <w:tcW w:w="8538" w:type="dxa"/>
            <w:tcBorders>
              <w:top w:val="single" w:sz="4" w:space="0" w:color="000000"/>
              <w:left w:val="single" w:sz="4" w:space="0" w:color="000000"/>
              <w:bottom w:val="single" w:sz="4" w:space="0" w:color="000000"/>
              <w:right w:val="single" w:sz="4" w:space="0" w:color="000000"/>
            </w:tcBorders>
            <w:shd w:val="clear" w:color="auto" w:fill="C2D69B"/>
            <w:hideMark/>
          </w:tcPr>
          <w:p w14:paraId="68D20C1B"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 xml:space="preserve">1. Ефективне планування педагогічними працівниками своєї діяльності, </w:t>
            </w:r>
            <w:r w:rsidRPr="006F31BA">
              <w:rPr>
                <w:rFonts w:ascii="Times New Roman" w:hAnsi="Times New Roman"/>
                <w:b/>
                <w:sz w:val="24"/>
                <w:szCs w:val="24"/>
                <w:lang w:val="uk-UA"/>
              </w:rPr>
              <w:lastRenderedPageBreak/>
              <w:t xml:space="preserve">використання сучасних освітніх підходів до організації освітнього процесу з метою формування ключових </w:t>
            </w:r>
            <w:proofErr w:type="spellStart"/>
            <w:r w:rsidRPr="006F31BA">
              <w:rPr>
                <w:rFonts w:ascii="Times New Roman" w:hAnsi="Times New Roman"/>
                <w:b/>
                <w:sz w:val="24"/>
                <w:szCs w:val="24"/>
                <w:lang w:val="uk-UA"/>
              </w:rPr>
              <w:t>компетентностей</w:t>
            </w:r>
            <w:proofErr w:type="spellEnd"/>
            <w:r w:rsidRPr="006F31BA">
              <w:rPr>
                <w:rFonts w:ascii="Times New Roman" w:hAnsi="Times New Roman"/>
                <w:b/>
                <w:sz w:val="24"/>
                <w:szCs w:val="24"/>
                <w:lang w:val="uk-UA"/>
              </w:rPr>
              <w:t xml:space="preserve"> здобувачів освіти</w:t>
            </w:r>
          </w:p>
        </w:tc>
        <w:tc>
          <w:tcPr>
            <w:tcW w:w="1944" w:type="dxa"/>
            <w:tcBorders>
              <w:top w:val="single" w:sz="4" w:space="0" w:color="000000"/>
              <w:left w:val="single" w:sz="4" w:space="0" w:color="000000"/>
              <w:bottom w:val="single" w:sz="4" w:space="0" w:color="000000"/>
              <w:right w:val="single" w:sz="4" w:space="0" w:color="000000"/>
            </w:tcBorders>
            <w:shd w:val="clear" w:color="auto" w:fill="C2D69B"/>
          </w:tcPr>
          <w:p w14:paraId="5D275102" w14:textId="77777777" w:rsidR="00994242" w:rsidRPr="006F31BA" w:rsidRDefault="00994242" w:rsidP="00520393">
            <w:pPr>
              <w:spacing w:after="0" w:line="240" w:lineRule="auto"/>
              <w:jc w:val="both"/>
              <w:rPr>
                <w:rFonts w:ascii="Times New Roman" w:hAnsi="Times New Roman"/>
                <w:b/>
                <w:sz w:val="24"/>
                <w:szCs w:val="24"/>
                <w:lang w:val="uk-UA"/>
              </w:rPr>
            </w:pPr>
          </w:p>
        </w:tc>
        <w:tc>
          <w:tcPr>
            <w:tcW w:w="2027" w:type="dxa"/>
            <w:tcBorders>
              <w:top w:val="single" w:sz="4" w:space="0" w:color="000000"/>
              <w:left w:val="single" w:sz="4" w:space="0" w:color="000000"/>
              <w:bottom w:val="single" w:sz="4" w:space="0" w:color="000000"/>
              <w:right w:val="single" w:sz="4" w:space="0" w:color="000000"/>
            </w:tcBorders>
            <w:shd w:val="clear" w:color="auto" w:fill="C2D69B"/>
          </w:tcPr>
          <w:p w14:paraId="485B9477"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551" w:type="dxa"/>
            <w:tcBorders>
              <w:top w:val="single" w:sz="4" w:space="0" w:color="000000"/>
              <w:left w:val="single" w:sz="4" w:space="0" w:color="000000"/>
              <w:bottom w:val="single" w:sz="4" w:space="0" w:color="000000"/>
              <w:right w:val="single" w:sz="4" w:space="0" w:color="000000"/>
            </w:tcBorders>
            <w:shd w:val="clear" w:color="auto" w:fill="C2D69B"/>
          </w:tcPr>
          <w:p w14:paraId="7C5B71CB"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293" w:type="dxa"/>
            <w:tcBorders>
              <w:top w:val="single" w:sz="4" w:space="0" w:color="000000"/>
              <w:left w:val="single" w:sz="4" w:space="0" w:color="000000"/>
              <w:bottom w:val="single" w:sz="4" w:space="0" w:color="000000"/>
              <w:right w:val="single" w:sz="4" w:space="0" w:color="000000"/>
            </w:tcBorders>
            <w:shd w:val="clear" w:color="auto" w:fill="C2D69B"/>
          </w:tcPr>
          <w:p w14:paraId="5B296D68"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002922" w14:paraId="58D0D056" w14:textId="77777777" w:rsidTr="00DD4DE4">
        <w:trPr>
          <w:trHeight w:val="145"/>
        </w:trPr>
        <w:tc>
          <w:tcPr>
            <w:tcW w:w="8538" w:type="dxa"/>
            <w:tcBorders>
              <w:top w:val="single" w:sz="4" w:space="0" w:color="000000"/>
              <w:left w:val="single" w:sz="4" w:space="0" w:color="000000"/>
              <w:bottom w:val="single" w:sz="4" w:space="0" w:color="000000"/>
              <w:right w:val="single" w:sz="4" w:space="0" w:color="000000"/>
            </w:tcBorders>
          </w:tcPr>
          <w:p w14:paraId="2DA41760" w14:textId="6027671A" w:rsidR="00994242" w:rsidRPr="006F31BA" w:rsidRDefault="00994242" w:rsidP="00520393">
            <w:pPr>
              <w:spacing w:after="0" w:line="240" w:lineRule="auto"/>
              <w:jc w:val="both"/>
              <w:rPr>
                <w:rFonts w:ascii="Times New Roman" w:hAnsi="Times New Roman"/>
                <w:sz w:val="24"/>
                <w:szCs w:val="24"/>
                <w:lang w:val="uk-UA"/>
              </w:rPr>
            </w:pPr>
          </w:p>
        </w:tc>
        <w:tc>
          <w:tcPr>
            <w:tcW w:w="1944" w:type="dxa"/>
            <w:tcBorders>
              <w:top w:val="single" w:sz="4" w:space="0" w:color="000000"/>
              <w:left w:val="single" w:sz="4" w:space="0" w:color="000000"/>
              <w:bottom w:val="single" w:sz="4" w:space="0" w:color="000000"/>
              <w:right w:val="single" w:sz="4" w:space="0" w:color="000000"/>
            </w:tcBorders>
          </w:tcPr>
          <w:p w14:paraId="0B219B04" w14:textId="70254079" w:rsidR="00994242" w:rsidRPr="006F31BA" w:rsidRDefault="00994242" w:rsidP="00520393">
            <w:pPr>
              <w:spacing w:after="0" w:line="240" w:lineRule="auto"/>
              <w:jc w:val="both"/>
              <w:rPr>
                <w:rFonts w:ascii="Times New Roman" w:hAnsi="Times New Roman"/>
                <w:sz w:val="24"/>
                <w:szCs w:val="24"/>
                <w:lang w:val="uk-UA"/>
              </w:rPr>
            </w:pPr>
          </w:p>
        </w:tc>
        <w:tc>
          <w:tcPr>
            <w:tcW w:w="2027" w:type="dxa"/>
            <w:tcBorders>
              <w:top w:val="single" w:sz="4" w:space="0" w:color="000000"/>
              <w:left w:val="single" w:sz="4" w:space="0" w:color="000000"/>
              <w:bottom w:val="single" w:sz="4" w:space="0" w:color="000000"/>
              <w:right w:val="single" w:sz="4" w:space="0" w:color="000000"/>
            </w:tcBorders>
          </w:tcPr>
          <w:p w14:paraId="23449377" w14:textId="18E3A45D" w:rsidR="00994242" w:rsidRPr="006F31BA" w:rsidRDefault="00994242" w:rsidP="00520393">
            <w:pPr>
              <w:spacing w:after="0" w:line="240" w:lineRule="auto"/>
              <w:jc w:val="both"/>
              <w:rPr>
                <w:rFonts w:ascii="Times New Roman" w:hAnsi="Times New Roman"/>
                <w:sz w:val="24"/>
                <w:szCs w:val="24"/>
                <w:lang w:val="uk-UA"/>
              </w:rPr>
            </w:pPr>
          </w:p>
        </w:tc>
        <w:tc>
          <w:tcPr>
            <w:tcW w:w="1551" w:type="dxa"/>
            <w:tcBorders>
              <w:top w:val="single" w:sz="4" w:space="0" w:color="000000"/>
              <w:left w:val="single" w:sz="4" w:space="0" w:color="000000"/>
              <w:bottom w:val="single" w:sz="4" w:space="0" w:color="000000"/>
              <w:right w:val="single" w:sz="4" w:space="0" w:color="000000"/>
            </w:tcBorders>
          </w:tcPr>
          <w:p w14:paraId="18D9F9C0" w14:textId="77777777" w:rsidR="00994242" w:rsidRPr="006F31BA" w:rsidRDefault="00994242" w:rsidP="00520393">
            <w:pPr>
              <w:spacing w:after="0" w:line="240" w:lineRule="auto"/>
              <w:jc w:val="both"/>
              <w:rPr>
                <w:rFonts w:ascii="Times New Roman" w:hAnsi="Times New Roman"/>
                <w:sz w:val="24"/>
                <w:szCs w:val="24"/>
                <w:lang w:val="uk-UA"/>
              </w:rPr>
            </w:pPr>
          </w:p>
        </w:tc>
        <w:tc>
          <w:tcPr>
            <w:tcW w:w="1293" w:type="dxa"/>
            <w:tcBorders>
              <w:top w:val="single" w:sz="4" w:space="0" w:color="000000"/>
              <w:left w:val="single" w:sz="4" w:space="0" w:color="000000"/>
              <w:bottom w:val="single" w:sz="4" w:space="0" w:color="000000"/>
              <w:right w:val="single" w:sz="4" w:space="0" w:color="000000"/>
            </w:tcBorders>
          </w:tcPr>
          <w:p w14:paraId="7D4EF318"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1F8EE13C" w14:textId="77777777" w:rsidTr="00266A2D">
        <w:trPr>
          <w:trHeight w:val="145"/>
        </w:trPr>
        <w:tc>
          <w:tcPr>
            <w:tcW w:w="8538" w:type="dxa"/>
            <w:tcBorders>
              <w:top w:val="single" w:sz="4" w:space="0" w:color="000000"/>
              <w:left w:val="single" w:sz="4" w:space="0" w:color="000000"/>
              <w:bottom w:val="single" w:sz="4" w:space="0" w:color="000000"/>
              <w:right w:val="single" w:sz="4" w:space="0" w:color="000000"/>
            </w:tcBorders>
            <w:hideMark/>
          </w:tcPr>
          <w:p w14:paraId="4FFC2269"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Складання та затвердження плану роботи на канікули</w:t>
            </w:r>
          </w:p>
        </w:tc>
        <w:tc>
          <w:tcPr>
            <w:tcW w:w="1944" w:type="dxa"/>
            <w:tcBorders>
              <w:top w:val="single" w:sz="4" w:space="0" w:color="000000"/>
              <w:left w:val="single" w:sz="4" w:space="0" w:color="000000"/>
              <w:bottom w:val="single" w:sz="4" w:space="0" w:color="000000"/>
              <w:right w:val="single" w:sz="4" w:space="0" w:color="000000"/>
            </w:tcBorders>
            <w:hideMark/>
          </w:tcPr>
          <w:p w14:paraId="16C0FEF9" w14:textId="1A365649" w:rsidR="00994242" w:rsidRPr="006F31BA" w:rsidRDefault="00DD4DE4"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до 23</w:t>
            </w:r>
            <w:r w:rsidR="00994242" w:rsidRPr="006F31BA">
              <w:rPr>
                <w:rFonts w:ascii="Times New Roman" w:hAnsi="Times New Roman"/>
                <w:sz w:val="24"/>
                <w:szCs w:val="24"/>
                <w:lang w:val="uk-UA"/>
              </w:rPr>
              <w:t>.10</w:t>
            </w:r>
          </w:p>
        </w:tc>
        <w:tc>
          <w:tcPr>
            <w:tcW w:w="2027" w:type="dxa"/>
            <w:tcBorders>
              <w:top w:val="single" w:sz="4" w:space="0" w:color="000000"/>
              <w:left w:val="single" w:sz="4" w:space="0" w:color="000000"/>
              <w:bottom w:val="single" w:sz="4" w:space="0" w:color="000000"/>
              <w:right w:val="single" w:sz="4" w:space="0" w:color="000000"/>
            </w:tcBorders>
          </w:tcPr>
          <w:p w14:paraId="05024E5C" w14:textId="75F86DB6" w:rsidR="00994242" w:rsidRPr="006F31BA" w:rsidRDefault="009D3A51"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551" w:type="dxa"/>
            <w:tcBorders>
              <w:top w:val="single" w:sz="4" w:space="0" w:color="000000"/>
              <w:left w:val="single" w:sz="4" w:space="0" w:color="000000"/>
              <w:bottom w:val="single" w:sz="4" w:space="0" w:color="000000"/>
              <w:right w:val="single" w:sz="4" w:space="0" w:color="000000"/>
            </w:tcBorders>
            <w:hideMark/>
          </w:tcPr>
          <w:p w14:paraId="4484BFD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План</w:t>
            </w:r>
          </w:p>
        </w:tc>
        <w:tc>
          <w:tcPr>
            <w:tcW w:w="1293" w:type="dxa"/>
            <w:tcBorders>
              <w:top w:val="single" w:sz="4" w:space="0" w:color="000000"/>
              <w:left w:val="single" w:sz="4" w:space="0" w:color="000000"/>
              <w:bottom w:val="single" w:sz="4" w:space="0" w:color="000000"/>
              <w:right w:val="single" w:sz="4" w:space="0" w:color="000000"/>
            </w:tcBorders>
          </w:tcPr>
          <w:p w14:paraId="33C17414"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174F766E" w14:textId="77777777" w:rsidTr="00266A2D">
        <w:trPr>
          <w:trHeight w:val="145"/>
        </w:trPr>
        <w:tc>
          <w:tcPr>
            <w:tcW w:w="8538" w:type="dxa"/>
            <w:tcBorders>
              <w:top w:val="single" w:sz="4" w:space="0" w:color="000000"/>
              <w:left w:val="single" w:sz="4" w:space="0" w:color="000000"/>
              <w:bottom w:val="single" w:sz="4" w:space="0" w:color="000000"/>
              <w:right w:val="single" w:sz="4" w:space="0" w:color="000000"/>
            </w:tcBorders>
            <w:shd w:val="clear" w:color="auto" w:fill="C2D69B"/>
            <w:hideMark/>
          </w:tcPr>
          <w:p w14:paraId="47637697"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2. Постійне підвищення професійного рівня й педагогічної майстерності педагогічних працівників</w:t>
            </w:r>
          </w:p>
        </w:tc>
        <w:tc>
          <w:tcPr>
            <w:tcW w:w="1944" w:type="dxa"/>
            <w:tcBorders>
              <w:top w:val="single" w:sz="4" w:space="0" w:color="000000"/>
              <w:left w:val="single" w:sz="4" w:space="0" w:color="000000"/>
              <w:bottom w:val="single" w:sz="4" w:space="0" w:color="000000"/>
              <w:right w:val="single" w:sz="4" w:space="0" w:color="000000"/>
            </w:tcBorders>
            <w:shd w:val="clear" w:color="auto" w:fill="C2D69B"/>
          </w:tcPr>
          <w:p w14:paraId="4DC956BF" w14:textId="77777777" w:rsidR="00994242" w:rsidRPr="006F31BA" w:rsidRDefault="00994242" w:rsidP="00520393">
            <w:pPr>
              <w:spacing w:after="0" w:line="240" w:lineRule="auto"/>
              <w:jc w:val="both"/>
              <w:rPr>
                <w:rFonts w:ascii="Times New Roman" w:hAnsi="Times New Roman"/>
                <w:b/>
                <w:sz w:val="24"/>
                <w:szCs w:val="24"/>
                <w:lang w:val="uk-UA"/>
              </w:rPr>
            </w:pPr>
          </w:p>
        </w:tc>
        <w:tc>
          <w:tcPr>
            <w:tcW w:w="2027" w:type="dxa"/>
            <w:tcBorders>
              <w:top w:val="single" w:sz="4" w:space="0" w:color="000000"/>
              <w:left w:val="single" w:sz="4" w:space="0" w:color="000000"/>
              <w:bottom w:val="single" w:sz="4" w:space="0" w:color="000000"/>
              <w:right w:val="single" w:sz="4" w:space="0" w:color="000000"/>
            </w:tcBorders>
            <w:shd w:val="clear" w:color="auto" w:fill="C2D69B"/>
          </w:tcPr>
          <w:p w14:paraId="4011B9B3"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551" w:type="dxa"/>
            <w:tcBorders>
              <w:top w:val="single" w:sz="4" w:space="0" w:color="000000"/>
              <w:left w:val="single" w:sz="4" w:space="0" w:color="000000"/>
              <w:bottom w:val="single" w:sz="4" w:space="0" w:color="000000"/>
              <w:right w:val="single" w:sz="4" w:space="0" w:color="000000"/>
            </w:tcBorders>
            <w:shd w:val="clear" w:color="auto" w:fill="C2D69B"/>
          </w:tcPr>
          <w:p w14:paraId="030DD97A"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293" w:type="dxa"/>
            <w:tcBorders>
              <w:top w:val="single" w:sz="4" w:space="0" w:color="000000"/>
              <w:left w:val="single" w:sz="4" w:space="0" w:color="000000"/>
              <w:bottom w:val="single" w:sz="4" w:space="0" w:color="000000"/>
              <w:right w:val="single" w:sz="4" w:space="0" w:color="000000"/>
            </w:tcBorders>
            <w:shd w:val="clear" w:color="auto" w:fill="C2D69B"/>
          </w:tcPr>
          <w:p w14:paraId="455CE1CE"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2284D3F7" w14:textId="77777777" w:rsidTr="00266A2D">
        <w:trPr>
          <w:trHeight w:val="317"/>
        </w:trPr>
        <w:tc>
          <w:tcPr>
            <w:tcW w:w="8538" w:type="dxa"/>
            <w:tcBorders>
              <w:top w:val="single" w:sz="4" w:space="0" w:color="000000"/>
              <w:left w:val="single" w:sz="4" w:space="0" w:color="000000"/>
              <w:bottom w:val="single" w:sz="4" w:space="0" w:color="000000"/>
              <w:right w:val="single" w:sz="4" w:space="0" w:color="000000"/>
            </w:tcBorders>
            <w:hideMark/>
          </w:tcPr>
          <w:p w14:paraId="5E7F153A"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Самоосвітня діяльності вчителів</w:t>
            </w:r>
          </w:p>
        </w:tc>
        <w:tc>
          <w:tcPr>
            <w:tcW w:w="1944" w:type="dxa"/>
            <w:tcBorders>
              <w:top w:val="single" w:sz="4" w:space="0" w:color="000000"/>
              <w:left w:val="single" w:sz="4" w:space="0" w:color="000000"/>
              <w:bottom w:val="single" w:sz="4" w:space="0" w:color="000000"/>
              <w:right w:val="single" w:sz="4" w:space="0" w:color="000000"/>
            </w:tcBorders>
            <w:hideMark/>
          </w:tcPr>
          <w:p w14:paraId="4C5E45E9"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2027" w:type="dxa"/>
            <w:tcBorders>
              <w:top w:val="single" w:sz="4" w:space="0" w:color="000000"/>
              <w:left w:val="single" w:sz="4" w:space="0" w:color="000000"/>
              <w:bottom w:val="single" w:sz="4" w:space="0" w:color="000000"/>
              <w:right w:val="single" w:sz="4" w:space="0" w:color="000000"/>
            </w:tcBorders>
          </w:tcPr>
          <w:p w14:paraId="57ACCE70" w14:textId="63CF6638" w:rsidR="00994242" w:rsidRPr="006F31BA" w:rsidRDefault="00DD4DE4" w:rsidP="00520393">
            <w:pPr>
              <w:spacing w:after="0" w:line="240" w:lineRule="auto"/>
              <w:jc w:val="both"/>
              <w:rPr>
                <w:rFonts w:ascii="Times New Roman" w:hAnsi="Times New Roman"/>
                <w:sz w:val="24"/>
                <w:szCs w:val="24"/>
                <w:lang w:val="uk-UA"/>
              </w:rPr>
            </w:pPr>
            <w:r>
              <w:rPr>
                <w:rFonts w:ascii="Times New Roman" w:hAnsi="Times New Roman"/>
                <w:color w:val="000000"/>
                <w:sz w:val="24"/>
                <w:szCs w:val="24"/>
                <w:lang w:val="uk-UA"/>
              </w:rPr>
              <w:t>Директор</w:t>
            </w:r>
          </w:p>
        </w:tc>
        <w:tc>
          <w:tcPr>
            <w:tcW w:w="1551" w:type="dxa"/>
            <w:tcBorders>
              <w:top w:val="single" w:sz="4" w:space="0" w:color="000000"/>
              <w:left w:val="single" w:sz="4" w:space="0" w:color="000000"/>
              <w:bottom w:val="single" w:sz="4" w:space="0" w:color="000000"/>
              <w:right w:val="single" w:sz="4" w:space="0" w:color="000000"/>
            </w:tcBorders>
          </w:tcPr>
          <w:p w14:paraId="1B7893E1" w14:textId="77777777" w:rsidR="00994242" w:rsidRPr="006F31BA" w:rsidRDefault="00994242" w:rsidP="00520393">
            <w:pPr>
              <w:spacing w:after="0" w:line="240" w:lineRule="auto"/>
              <w:jc w:val="both"/>
              <w:rPr>
                <w:rFonts w:ascii="Times New Roman" w:hAnsi="Times New Roman"/>
                <w:sz w:val="24"/>
                <w:szCs w:val="24"/>
                <w:lang w:val="uk-UA"/>
              </w:rPr>
            </w:pPr>
          </w:p>
        </w:tc>
        <w:tc>
          <w:tcPr>
            <w:tcW w:w="1293" w:type="dxa"/>
            <w:tcBorders>
              <w:top w:val="single" w:sz="4" w:space="0" w:color="000000"/>
              <w:left w:val="single" w:sz="4" w:space="0" w:color="000000"/>
              <w:bottom w:val="single" w:sz="4" w:space="0" w:color="000000"/>
              <w:right w:val="single" w:sz="4" w:space="0" w:color="000000"/>
            </w:tcBorders>
          </w:tcPr>
          <w:p w14:paraId="7BCDD582" w14:textId="77777777" w:rsidR="00994242" w:rsidRPr="006F31BA" w:rsidRDefault="00994242" w:rsidP="00520393">
            <w:pPr>
              <w:spacing w:after="0" w:line="240" w:lineRule="auto"/>
              <w:jc w:val="both"/>
              <w:rPr>
                <w:rFonts w:ascii="Times New Roman" w:hAnsi="Times New Roman"/>
                <w:sz w:val="24"/>
                <w:szCs w:val="24"/>
                <w:lang w:val="uk-UA"/>
              </w:rPr>
            </w:pPr>
          </w:p>
        </w:tc>
      </w:tr>
      <w:tr w:rsidR="00DD4DE4" w:rsidRPr="006F31BA" w14:paraId="55F60D3D" w14:textId="77777777" w:rsidTr="00266A2D">
        <w:trPr>
          <w:trHeight w:val="145"/>
        </w:trPr>
        <w:tc>
          <w:tcPr>
            <w:tcW w:w="8538" w:type="dxa"/>
            <w:tcBorders>
              <w:top w:val="single" w:sz="4" w:space="0" w:color="000000"/>
              <w:left w:val="single" w:sz="4" w:space="0" w:color="000000"/>
              <w:bottom w:val="single" w:sz="4" w:space="0" w:color="000000"/>
              <w:right w:val="single" w:sz="4" w:space="0" w:color="000000"/>
            </w:tcBorders>
            <w:hideMark/>
          </w:tcPr>
          <w:p w14:paraId="5CC46865" w14:textId="77777777" w:rsidR="00DD4DE4" w:rsidRPr="006F31BA" w:rsidRDefault="00DD4DE4" w:rsidP="00DD4DE4">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Участь у методичних заходах</w:t>
            </w:r>
          </w:p>
        </w:tc>
        <w:tc>
          <w:tcPr>
            <w:tcW w:w="1944" w:type="dxa"/>
            <w:tcBorders>
              <w:top w:val="single" w:sz="4" w:space="0" w:color="000000"/>
              <w:left w:val="single" w:sz="4" w:space="0" w:color="000000"/>
              <w:bottom w:val="single" w:sz="4" w:space="0" w:color="000000"/>
              <w:right w:val="single" w:sz="4" w:space="0" w:color="000000"/>
            </w:tcBorders>
            <w:hideMark/>
          </w:tcPr>
          <w:p w14:paraId="75E5D756" w14:textId="77777777" w:rsidR="00DD4DE4" w:rsidRPr="006F31BA" w:rsidRDefault="00DD4DE4" w:rsidP="00DD4DE4">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2027" w:type="dxa"/>
            <w:tcBorders>
              <w:top w:val="single" w:sz="4" w:space="0" w:color="000000"/>
              <w:left w:val="single" w:sz="4" w:space="0" w:color="000000"/>
              <w:bottom w:val="single" w:sz="4" w:space="0" w:color="000000"/>
              <w:right w:val="single" w:sz="4" w:space="0" w:color="000000"/>
            </w:tcBorders>
          </w:tcPr>
          <w:p w14:paraId="0D82E69F" w14:textId="5509DD2D" w:rsidR="00DD4DE4" w:rsidRPr="006F31BA" w:rsidRDefault="00DD4DE4" w:rsidP="00DD4DE4">
            <w:pPr>
              <w:spacing w:after="0" w:line="240" w:lineRule="auto"/>
              <w:jc w:val="both"/>
              <w:rPr>
                <w:rFonts w:ascii="Times New Roman" w:hAnsi="Times New Roman"/>
                <w:sz w:val="24"/>
                <w:szCs w:val="24"/>
                <w:lang w:val="uk-UA"/>
              </w:rPr>
            </w:pPr>
            <w:r w:rsidRPr="00033A31">
              <w:rPr>
                <w:rFonts w:ascii="Times New Roman" w:hAnsi="Times New Roman"/>
                <w:color w:val="000000"/>
                <w:sz w:val="24"/>
                <w:szCs w:val="24"/>
                <w:lang w:val="uk-UA"/>
              </w:rPr>
              <w:t>Директор</w:t>
            </w:r>
          </w:p>
        </w:tc>
        <w:tc>
          <w:tcPr>
            <w:tcW w:w="1551" w:type="dxa"/>
            <w:tcBorders>
              <w:top w:val="single" w:sz="4" w:space="0" w:color="000000"/>
              <w:left w:val="single" w:sz="4" w:space="0" w:color="000000"/>
              <w:bottom w:val="single" w:sz="4" w:space="0" w:color="000000"/>
              <w:right w:val="single" w:sz="4" w:space="0" w:color="000000"/>
            </w:tcBorders>
          </w:tcPr>
          <w:p w14:paraId="71D61649" w14:textId="77777777" w:rsidR="00DD4DE4" w:rsidRPr="006F31BA" w:rsidRDefault="00DD4DE4" w:rsidP="00DD4DE4">
            <w:pPr>
              <w:spacing w:after="0" w:line="240" w:lineRule="auto"/>
              <w:jc w:val="both"/>
              <w:rPr>
                <w:rFonts w:ascii="Times New Roman" w:hAnsi="Times New Roman"/>
                <w:sz w:val="24"/>
                <w:szCs w:val="24"/>
                <w:lang w:val="uk-UA"/>
              </w:rPr>
            </w:pPr>
          </w:p>
        </w:tc>
        <w:tc>
          <w:tcPr>
            <w:tcW w:w="1293" w:type="dxa"/>
            <w:tcBorders>
              <w:top w:val="single" w:sz="4" w:space="0" w:color="000000"/>
              <w:left w:val="single" w:sz="4" w:space="0" w:color="000000"/>
              <w:bottom w:val="single" w:sz="4" w:space="0" w:color="000000"/>
              <w:right w:val="single" w:sz="4" w:space="0" w:color="000000"/>
            </w:tcBorders>
          </w:tcPr>
          <w:p w14:paraId="3D21D506" w14:textId="77777777" w:rsidR="00DD4DE4" w:rsidRPr="006F31BA" w:rsidRDefault="00DD4DE4" w:rsidP="00DD4DE4">
            <w:pPr>
              <w:spacing w:after="0" w:line="240" w:lineRule="auto"/>
              <w:jc w:val="both"/>
              <w:rPr>
                <w:rFonts w:ascii="Times New Roman" w:hAnsi="Times New Roman"/>
                <w:sz w:val="24"/>
                <w:szCs w:val="24"/>
                <w:lang w:val="uk-UA"/>
              </w:rPr>
            </w:pPr>
          </w:p>
        </w:tc>
      </w:tr>
      <w:tr w:rsidR="00DD4DE4" w:rsidRPr="006F31BA" w14:paraId="41E328F5" w14:textId="77777777" w:rsidTr="00266A2D">
        <w:trPr>
          <w:trHeight w:val="146"/>
        </w:trPr>
        <w:tc>
          <w:tcPr>
            <w:tcW w:w="8538" w:type="dxa"/>
            <w:tcBorders>
              <w:top w:val="single" w:sz="4" w:space="0" w:color="000000"/>
              <w:left w:val="single" w:sz="4" w:space="0" w:color="000000"/>
              <w:bottom w:val="single" w:sz="4" w:space="0" w:color="000000"/>
              <w:right w:val="single" w:sz="4" w:space="0" w:color="000000"/>
            </w:tcBorders>
            <w:hideMark/>
          </w:tcPr>
          <w:p w14:paraId="5B66B0A1" w14:textId="77777777" w:rsidR="00DD4DE4" w:rsidRPr="006F31BA" w:rsidRDefault="00DD4DE4" w:rsidP="00DD4DE4">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Підготовка табелю робочого часу</w:t>
            </w:r>
          </w:p>
        </w:tc>
        <w:tc>
          <w:tcPr>
            <w:tcW w:w="1944" w:type="dxa"/>
            <w:tcBorders>
              <w:top w:val="single" w:sz="4" w:space="0" w:color="000000"/>
              <w:left w:val="single" w:sz="4" w:space="0" w:color="000000"/>
              <w:bottom w:val="single" w:sz="4" w:space="0" w:color="000000"/>
              <w:right w:val="single" w:sz="4" w:space="0" w:color="000000"/>
            </w:tcBorders>
            <w:hideMark/>
          </w:tcPr>
          <w:p w14:paraId="0D92F7AB" w14:textId="77777777" w:rsidR="00DD4DE4" w:rsidRPr="006F31BA" w:rsidRDefault="00DD4DE4" w:rsidP="00DD4DE4">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15.10</w:t>
            </w:r>
          </w:p>
        </w:tc>
        <w:tc>
          <w:tcPr>
            <w:tcW w:w="2027" w:type="dxa"/>
            <w:tcBorders>
              <w:top w:val="single" w:sz="4" w:space="0" w:color="000000"/>
              <w:left w:val="single" w:sz="4" w:space="0" w:color="000000"/>
              <w:bottom w:val="single" w:sz="4" w:space="0" w:color="000000"/>
              <w:right w:val="single" w:sz="4" w:space="0" w:color="000000"/>
            </w:tcBorders>
          </w:tcPr>
          <w:p w14:paraId="5A34132B" w14:textId="4B618C52" w:rsidR="00DD4DE4" w:rsidRPr="006F31BA" w:rsidRDefault="00DD4DE4" w:rsidP="00DD4DE4">
            <w:pPr>
              <w:spacing w:after="0" w:line="240" w:lineRule="auto"/>
              <w:jc w:val="both"/>
              <w:rPr>
                <w:rFonts w:ascii="Times New Roman" w:hAnsi="Times New Roman"/>
                <w:sz w:val="24"/>
                <w:szCs w:val="24"/>
                <w:lang w:val="uk-UA"/>
              </w:rPr>
            </w:pPr>
            <w:r w:rsidRPr="00033A31">
              <w:rPr>
                <w:rFonts w:ascii="Times New Roman" w:hAnsi="Times New Roman"/>
                <w:color w:val="000000"/>
                <w:sz w:val="24"/>
                <w:szCs w:val="24"/>
                <w:lang w:val="uk-UA"/>
              </w:rPr>
              <w:t>Директор</w:t>
            </w:r>
          </w:p>
        </w:tc>
        <w:tc>
          <w:tcPr>
            <w:tcW w:w="1551" w:type="dxa"/>
            <w:tcBorders>
              <w:top w:val="single" w:sz="4" w:space="0" w:color="000000"/>
              <w:left w:val="single" w:sz="4" w:space="0" w:color="000000"/>
              <w:bottom w:val="single" w:sz="4" w:space="0" w:color="000000"/>
              <w:right w:val="single" w:sz="4" w:space="0" w:color="000000"/>
            </w:tcBorders>
            <w:hideMark/>
          </w:tcPr>
          <w:p w14:paraId="1AD02D5E" w14:textId="77777777" w:rsidR="00DD4DE4" w:rsidRPr="006F31BA" w:rsidRDefault="00DD4DE4" w:rsidP="00DD4DE4">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Табель </w:t>
            </w:r>
          </w:p>
        </w:tc>
        <w:tc>
          <w:tcPr>
            <w:tcW w:w="1293" w:type="dxa"/>
            <w:tcBorders>
              <w:top w:val="single" w:sz="4" w:space="0" w:color="000000"/>
              <w:left w:val="single" w:sz="4" w:space="0" w:color="000000"/>
              <w:bottom w:val="single" w:sz="4" w:space="0" w:color="000000"/>
              <w:right w:val="single" w:sz="4" w:space="0" w:color="000000"/>
            </w:tcBorders>
          </w:tcPr>
          <w:p w14:paraId="3F693355" w14:textId="77777777" w:rsidR="00DD4DE4" w:rsidRPr="006F31BA" w:rsidRDefault="00DD4DE4" w:rsidP="00DD4DE4">
            <w:pPr>
              <w:spacing w:after="0" w:line="240" w:lineRule="auto"/>
              <w:jc w:val="both"/>
              <w:rPr>
                <w:rFonts w:ascii="Times New Roman" w:hAnsi="Times New Roman"/>
                <w:sz w:val="24"/>
                <w:szCs w:val="24"/>
                <w:lang w:val="uk-UA"/>
              </w:rPr>
            </w:pPr>
          </w:p>
        </w:tc>
      </w:tr>
      <w:tr w:rsidR="00DD4DE4" w:rsidRPr="006F31BA" w14:paraId="6DBD1B75" w14:textId="77777777" w:rsidTr="00266A2D">
        <w:trPr>
          <w:trHeight w:val="146"/>
        </w:trPr>
        <w:tc>
          <w:tcPr>
            <w:tcW w:w="8538" w:type="dxa"/>
            <w:tcBorders>
              <w:top w:val="single" w:sz="4" w:space="0" w:color="000000"/>
              <w:left w:val="single" w:sz="4" w:space="0" w:color="000000"/>
              <w:bottom w:val="single" w:sz="4" w:space="0" w:color="000000"/>
              <w:right w:val="single" w:sz="4" w:space="0" w:color="000000"/>
            </w:tcBorders>
            <w:hideMark/>
          </w:tcPr>
          <w:p w14:paraId="26ECC395" w14:textId="77777777" w:rsidR="00DD4DE4" w:rsidRPr="006F31BA" w:rsidRDefault="00DD4DE4" w:rsidP="00DD4DE4">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Оновлення інформаційного стенду щодо атестації педагогічних працівників</w:t>
            </w:r>
          </w:p>
        </w:tc>
        <w:tc>
          <w:tcPr>
            <w:tcW w:w="1944" w:type="dxa"/>
            <w:tcBorders>
              <w:top w:val="single" w:sz="4" w:space="0" w:color="000000"/>
              <w:left w:val="single" w:sz="4" w:space="0" w:color="000000"/>
              <w:bottom w:val="single" w:sz="4" w:space="0" w:color="000000"/>
              <w:right w:val="single" w:sz="4" w:space="0" w:color="000000"/>
            </w:tcBorders>
            <w:hideMark/>
          </w:tcPr>
          <w:p w14:paraId="6417E6C5" w14:textId="77777777" w:rsidR="00DD4DE4" w:rsidRPr="006F31BA" w:rsidRDefault="00DD4DE4" w:rsidP="00DD4DE4">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2027" w:type="dxa"/>
            <w:tcBorders>
              <w:top w:val="single" w:sz="4" w:space="0" w:color="000000"/>
              <w:left w:val="single" w:sz="4" w:space="0" w:color="000000"/>
              <w:bottom w:val="single" w:sz="4" w:space="0" w:color="000000"/>
              <w:right w:val="single" w:sz="4" w:space="0" w:color="000000"/>
            </w:tcBorders>
          </w:tcPr>
          <w:p w14:paraId="03FD03E3" w14:textId="599BF06E" w:rsidR="00DD4DE4" w:rsidRPr="006F31BA" w:rsidRDefault="00DD4DE4" w:rsidP="00DD4DE4">
            <w:pPr>
              <w:spacing w:after="0" w:line="240" w:lineRule="auto"/>
              <w:jc w:val="both"/>
              <w:rPr>
                <w:rFonts w:ascii="Times New Roman" w:hAnsi="Times New Roman"/>
                <w:sz w:val="24"/>
                <w:szCs w:val="24"/>
                <w:lang w:val="uk-UA"/>
              </w:rPr>
            </w:pPr>
            <w:r w:rsidRPr="00033A31">
              <w:rPr>
                <w:rFonts w:ascii="Times New Roman" w:hAnsi="Times New Roman"/>
                <w:color w:val="000000"/>
                <w:sz w:val="24"/>
                <w:szCs w:val="24"/>
                <w:lang w:val="uk-UA"/>
              </w:rPr>
              <w:t>Директор</w:t>
            </w:r>
          </w:p>
        </w:tc>
        <w:tc>
          <w:tcPr>
            <w:tcW w:w="1551" w:type="dxa"/>
            <w:tcBorders>
              <w:top w:val="single" w:sz="4" w:space="0" w:color="000000"/>
              <w:left w:val="single" w:sz="4" w:space="0" w:color="000000"/>
              <w:bottom w:val="single" w:sz="4" w:space="0" w:color="000000"/>
              <w:right w:val="single" w:sz="4" w:space="0" w:color="000000"/>
            </w:tcBorders>
            <w:hideMark/>
          </w:tcPr>
          <w:p w14:paraId="1C8AD9A8" w14:textId="77777777" w:rsidR="00DD4DE4" w:rsidRPr="006F31BA" w:rsidRDefault="00DD4DE4" w:rsidP="00DD4DE4">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Наочні матеріали</w:t>
            </w:r>
          </w:p>
        </w:tc>
        <w:tc>
          <w:tcPr>
            <w:tcW w:w="1293" w:type="dxa"/>
            <w:tcBorders>
              <w:top w:val="single" w:sz="4" w:space="0" w:color="000000"/>
              <w:left w:val="single" w:sz="4" w:space="0" w:color="000000"/>
              <w:bottom w:val="single" w:sz="4" w:space="0" w:color="000000"/>
              <w:right w:val="single" w:sz="4" w:space="0" w:color="000000"/>
            </w:tcBorders>
          </w:tcPr>
          <w:p w14:paraId="15CCD2BB" w14:textId="77777777" w:rsidR="00DD4DE4" w:rsidRPr="006F31BA" w:rsidRDefault="00DD4DE4" w:rsidP="00DD4DE4">
            <w:pPr>
              <w:spacing w:after="0" w:line="240" w:lineRule="auto"/>
              <w:jc w:val="both"/>
              <w:rPr>
                <w:rFonts w:ascii="Times New Roman" w:hAnsi="Times New Roman"/>
                <w:sz w:val="24"/>
                <w:szCs w:val="24"/>
                <w:lang w:val="uk-UA"/>
              </w:rPr>
            </w:pPr>
          </w:p>
        </w:tc>
      </w:tr>
      <w:tr w:rsidR="00994242" w:rsidRPr="006F31BA" w14:paraId="3D1C2A57" w14:textId="77777777" w:rsidTr="00266A2D">
        <w:trPr>
          <w:trHeight w:val="145"/>
        </w:trPr>
        <w:tc>
          <w:tcPr>
            <w:tcW w:w="8538" w:type="dxa"/>
            <w:tcBorders>
              <w:top w:val="single" w:sz="4" w:space="0" w:color="000000"/>
              <w:left w:val="single" w:sz="4" w:space="0" w:color="000000"/>
              <w:bottom w:val="single" w:sz="4" w:space="0" w:color="000000"/>
              <w:right w:val="single" w:sz="4" w:space="0" w:color="000000"/>
            </w:tcBorders>
            <w:shd w:val="clear" w:color="auto" w:fill="C2D69B"/>
            <w:hideMark/>
          </w:tcPr>
          <w:p w14:paraId="3FAAFE12"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3. Співпраця зі здобувачами освіти, їх батьками, працівниками закладу освіти</w:t>
            </w:r>
          </w:p>
        </w:tc>
        <w:tc>
          <w:tcPr>
            <w:tcW w:w="1944" w:type="dxa"/>
            <w:tcBorders>
              <w:top w:val="single" w:sz="4" w:space="0" w:color="000000"/>
              <w:left w:val="single" w:sz="4" w:space="0" w:color="000000"/>
              <w:bottom w:val="single" w:sz="4" w:space="0" w:color="000000"/>
              <w:right w:val="single" w:sz="4" w:space="0" w:color="000000"/>
            </w:tcBorders>
            <w:shd w:val="clear" w:color="auto" w:fill="C2D69B"/>
          </w:tcPr>
          <w:p w14:paraId="1DE1C1D2" w14:textId="77777777" w:rsidR="00994242" w:rsidRPr="006F31BA" w:rsidRDefault="00994242" w:rsidP="00520393">
            <w:pPr>
              <w:spacing w:after="0" w:line="240" w:lineRule="auto"/>
              <w:jc w:val="both"/>
              <w:rPr>
                <w:rFonts w:ascii="Times New Roman" w:hAnsi="Times New Roman"/>
                <w:b/>
                <w:sz w:val="24"/>
                <w:szCs w:val="24"/>
                <w:lang w:val="uk-UA"/>
              </w:rPr>
            </w:pPr>
          </w:p>
        </w:tc>
        <w:tc>
          <w:tcPr>
            <w:tcW w:w="2027" w:type="dxa"/>
            <w:tcBorders>
              <w:top w:val="single" w:sz="4" w:space="0" w:color="000000"/>
              <w:left w:val="single" w:sz="4" w:space="0" w:color="000000"/>
              <w:bottom w:val="single" w:sz="4" w:space="0" w:color="000000"/>
              <w:right w:val="single" w:sz="4" w:space="0" w:color="000000"/>
            </w:tcBorders>
            <w:shd w:val="clear" w:color="auto" w:fill="C2D69B"/>
          </w:tcPr>
          <w:p w14:paraId="78D5617D"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551" w:type="dxa"/>
            <w:tcBorders>
              <w:top w:val="single" w:sz="4" w:space="0" w:color="000000"/>
              <w:left w:val="single" w:sz="4" w:space="0" w:color="000000"/>
              <w:bottom w:val="single" w:sz="4" w:space="0" w:color="000000"/>
              <w:right w:val="single" w:sz="4" w:space="0" w:color="000000"/>
            </w:tcBorders>
            <w:shd w:val="clear" w:color="auto" w:fill="C2D69B"/>
          </w:tcPr>
          <w:p w14:paraId="2D09EE33"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293" w:type="dxa"/>
            <w:tcBorders>
              <w:top w:val="single" w:sz="4" w:space="0" w:color="000000"/>
              <w:left w:val="single" w:sz="4" w:space="0" w:color="000000"/>
              <w:bottom w:val="single" w:sz="4" w:space="0" w:color="000000"/>
              <w:right w:val="single" w:sz="4" w:space="0" w:color="000000"/>
            </w:tcBorders>
            <w:shd w:val="clear" w:color="auto" w:fill="C2D69B"/>
          </w:tcPr>
          <w:p w14:paraId="7103E2AE"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5BA5B08A" w14:textId="77777777" w:rsidTr="00266A2D">
        <w:trPr>
          <w:trHeight w:val="305"/>
        </w:trPr>
        <w:tc>
          <w:tcPr>
            <w:tcW w:w="8538" w:type="dxa"/>
            <w:tcBorders>
              <w:top w:val="single" w:sz="4" w:space="0" w:color="auto"/>
              <w:left w:val="single" w:sz="4" w:space="0" w:color="000000"/>
              <w:bottom w:val="single" w:sz="4" w:space="0" w:color="000000"/>
              <w:right w:val="single" w:sz="4" w:space="0" w:color="000000"/>
            </w:tcBorders>
            <w:hideMark/>
          </w:tcPr>
          <w:p w14:paraId="1B188E80"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Проведення регулярних інструктажів персоналу комплексу з питань охорони праці з реєстрацією у відповідних журналах.</w:t>
            </w:r>
          </w:p>
          <w:p w14:paraId="181F8252"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Навчання працівників з охорони праці</w:t>
            </w:r>
          </w:p>
        </w:tc>
        <w:tc>
          <w:tcPr>
            <w:tcW w:w="1944" w:type="dxa"/>
            <w:tcBorders>
              <w:top w:val="single" w:sz="4" w:space="0" w:color="auto"/>
              <w:left w:val="single" w:sz="4" w:space="0" w:color="000000"/>
              <w:bottom w:val="single" w:sz="4" w:space="0" w:color="000000"/>
              <w:right w:val="single" w:sz="4" w:space="0" w:color="000000"/>
            </w:tcBorders>
            <w:hideMark/>
          </w:tcPr>
          <w:p w14:paraId="0BD731A6"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Осінні канікули</w:t>
            </w:r>
          </w:p>
        </w:tc>
        <w:tc>
          <w:tcPr>
            <w:tcW w:w="2027" w:type="dxa"/>
            <w:tcBorders>
              <w:top w:val="single" w:sz="4" w:space="0" w:color="auto"/>
              <w:left w:val="single" w:sz="4" w:space="0" w:color="000000"/>
              <w:bottom w:val="single" w:sz="4" w:space="0" w:color="000000"/>
              <w:right w:val="single" w:sz="4" w:space="0" w:color="000000"/>
            </w:tcBorders>
          </w:tcPr>
          <w:p w14:paraId="59986713" w14:textId="6C973B27" w:rsidR="00994242" w:rsidRPr="006F31BA" w:rsidRDefault="009D3A51"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551" w:type="dxa"/>
            <w:tcBorders>
              <w:top w:val="single" w:sz="4" w:space="0" w:color="auto"/>
              <w:left w:val="single" w:sz="4" w:space="0" w:color="000000"/>
              <w:bottom w:val="single" w:sz="4" w:space="0" w:color="000000"/>
              <w:right w:val="single" w:sz="4" w:space="0" w:color="000000"/>
            </w:tcBorders>
            <w:hideMark/>
          </w:tcPr>
          <w:p w14:paraId="46B71F77"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Журнал реєстрації</w:t>
            </w:r>
          </w:p>
        </w:tc>
        <w:tc>
          <w:tcPr>
            <w:tcW w:w="1293" w:type="dxa"/>
            <w:tcBorders>
              <w:top w:val="single" w:sz="4" w:space="0" w:color="auto"/>
              <w:left w:val="single" w:sz="4" w:space="0" w:color="000000"/>
              <w:bottom w:val="single" w:sz="4" w:space="0" w:color="000000"/>
              <w:right w:val="single" w:sz="4" w:space="0" w:color="000000"/>
            </w:tcBorders>
          </w:tcPr>
          <w:p w14:paraId="7A3EF0B8" w14:textId="77777777" w:rsidR="00994242" w:rsidRPr="006F31BA" w:rsidRDefault="00994242" w:rsidP="00520393">
            <w:pPr>
              <w:spacing w:after="0" w:line="240" w:lineRule="auto"/>
              <w:jc w:val="both"/>
              <w:rPr>
                <w:rFonts w:ascii="Times New Roman" w:hAnsi="Times New Roman"/>
                <w:sz w:val="24"/>
                <w:szCs w:val="24"/>
                <w:lang w:val="uk-UA"/>
              </w:rPr>
            </w:pPr>
          </w:p>
        </w:tc>
      </w:tr>
    </w:tbl>
    <w:p w14:paraId="7E7274F9" w14:textId="77777777" w:rsidR="00994242" w:rsidRPr="006F31BA" w:rsidRDefault="00994242" w:rsidP="00520393">
      <w:pPr>
        <w:tabs>
          <w:tab w:val="left" w:pos="1134"/>
        </w:tabs>
        <w:spacing w:after="0" w:line="240" w:lineRule="auto"/>
        <w:jc w:val="center"/>
        <w:rPr>
          <w:rFonts w:ascii="Times New Roman" w:hAnsi="Times New Roman"/>
          <w:b/>
          <w:color w:val="984806"/>
          <w:sz w:val="24"/>
          <w:szCs w:val="24"/>
          <w:lang w:val="uk-UA"/>
        </w:rPr>
      </w:pPr>
      <w:r w:rsidRPr="006F31BA">
        <w:rPr>
          <w:rFonts w:ascii="Times New Roman" w:hAnsi="Times New Roman"/>
          <w:b/>
          <w:color w:val="984806"/>
          <w:sz w:val="24"/>
          <w:szCs w:val="24"/>
          <w:lang w:val="uk-UA"/>
        </w:rPr>
        <w:t>ІV. УПРАВЛІНСЬКІ ПРОЦЕСИ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6"/>
        <w:gridCol w:w="1960"/>
        <w:gridCol w:w="2023"/>
        <w:gridCol w:w="1543"/>
        <w:gridCol w:w="1291"/>
      </w:tblGrid>
      <w:tr w:rsidR="00994242" w:rsidRPr="006F31BA" w14:paraId="18DBB820" w14:textId="77777777" w:rsidTr="00266A2D">
        <w:trPr>
          <w:trHeight w:val="145"/>
        </w:trPr>
        <w:tc>
          <w:tcPr>
            <w:tcW w:w="8536" w:type="dxa"/>
            <w:tcBorders>
              <w:top w:val="single" w:sz="4" w:space="0" w:color="000000"/>
              <w:left w:val="single" w:sz="4" w:space="0" w:color="000000"/>
              <w:bottom w:val="single" w:sz="4" w:space="0" w:color="000000"/>
              <w:right w:val="single" w:sz="4" w:space="0" w:color="000000"/>
            </w:tcBorders>
            <w:shd w:val="clear" w:color="auto" w:fill="FAC090"/>
            <w:hideMark/>
          </w:tcPr>
          <w:p w14:paraId="07FE624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1. Наявність стратегії  розвитку та системи планування діяльності закладу, моніторинг виконання поставлених цілей і завдань</w:t>
            </w:r>
          </w:p>
        </w:tc>
        <w:tc>
          <w:tcPr>
            <w:tcW w:w="1960" w:type="dxa"/>
            <w:tcBorders>
              <w:top w:val="single" w:sz="4" w:space="0" w:color="000000"/>
              <w:left w:val="single" w:sz="4" w:space="0" w:color="000000"/>
              <w:bottom w:val="single" w:sz="4" w:space="0" w:color="000000"/>
              <w:right w:val="single" w:sz="4" w:space="0" w:color="000000"/>
            </w:tcBorders>
            <w:shd w:val="clear" w:color="auto" w:fill="FAC090"/>
          </w:tcPr>
          <w:p w14:paraId="450E08E7" w14:textId="77777777" w:rsidR="00994242" w:rsidRPr="006F31BA" w:rsidRDefault="00994242" w:rsidP="00520393">
            <w:pPr>
              <w:spacing w:after="0" w:line="240" w:lineRule="auto"/>
              <w:jc w:val="both"/>
              <w:rPr>
                <w:rFonts w:ascii="Times New Roman" w:hAnsi="Times New Roman"/>
                <w:sz w:val="24"/>
                <w:szCs w:val="24"/>
                <w:lang w:val="uk-UA"/>
              </w:rPr>
            </w:pPr>
          </w:p>
        </w:tc>
        <w:tc>
          <w:tcPr>
            <w:tcW w:w="2023" w:type="dxa"/>
            <w:tcBorders>
              <w:top w:val="single" w:sz="4" w:space="0" w:color="000000"/>
              <w:left w:val="single" w:sz="4" w:space="0" w:color="000000"/>
              <w:bottom w:val="single" w:sz="4" w:space="0" w:color="000000"/>
              <w:right w:val="single" w:sz="4" w:space="0" w:color="000000"/>
            </w:tcBorders>
            <w:shd w:val="clear" w:color="auto" w:fill="FAC090"/>
          </w:tcPr>
          <w:p w14:paraId="46785318" w14:textId="77777777" w:rsidR="00994242" w:rsidRPr="006F31BA" w:rsidRDefault="00994242" w:rsidP="00520393">
            <w:pPr>
              <w:spacing w:after="0" w:line="240" w:lineRule="auto"/>
              <w:jc w:val="both"/>
              <w:rPr>
                <w:rFonts w:ascii="Times New Roman" w:hAnsi="Times New Roman"/>
                <w:sz w:val="24"/>
                <w:szCs w:val="24"/>
                <w:lang w:val="uk-UA"/>
              </w:rPr>
            </w:pPr>
          </w:p>
        </w:tc>
        <w:tc>
          <w:tcPr>
            <w:tcW w:w="1543" w:type="dxa"/>
            <w:tcBorders>
              <w:top w:val="single" w:sz="4" w:space="0" w:color="000000"/>
              <w:left w:val="single" w:sz="4" w:space="0" w:color="000000"/>
              <w:bottom w:val="single" w:sz="4" w:space="0" w:color="000000"/>
              <w:right w:val="single" w:sz="4" w:space="0" w:color="000000"/>
            </w:tcBorders>
            <w:shd w:val="clear" w:color="auto" w:fill="FAC090"/>
          </w:tcPr>
          <w:p w14:paraId="11189D02" w14:textId="77777777" w:rsidR="00994242" w:rsidRPr="006F31BA" w:rsidRDefault="00994242" w:rsidP="00520393">
            <w:pPr>
              <w:spacing w:after="0" w:line="240" w:lineRule="auto"/>
              <w:jc w:val="both"/>
              <w:rPr>
                <w:rFonts w:ascii="Times New Roman" w:hAnsi="Times New Roman"/>
                <w:sz w:val="24"/>
                <w:szCs w:val="24"/>
                <w:lang w:val="uk-UA"/>
              </w:rPr>
            </w:pPr>
          </w:p>
        </w:tc>
        <w:tc>
          <w:tcPr>
            <w:tcW w:w="1291" w:type="dxa"/>
            <w:tcBorders>
              <w:top w:val="single" w:sz="4" w:space="0" w:color="000000"/>
              <w:left w:val="single" w:sz="4" w:space="0" w:color="000000"/>
              <w:bottom w:val="single" w:sz="4" w:space="0" w:color="000000"/>
              <w:right w:val="single" w:sz="4" w:space="0" w:color="000000"/>
            </w:tcBorders>
            <w:shd w:val="clear" w:color="auto" w:fill="FAC090"/>
          </w:tcPr>
          <w:p w14:paraId="784C0EAB"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5E10FED6" w14:textId="77777777" w:rsidTr="00266A2D">
        <w:trPr>
          <w:trHeight w:val="145"/>
        </w:trPr>
        <w:tc>
          <w:tcPr>
            <w:tcW w:w="8536" w:type="dxa"/>
            <w:tcBorders>
              <w:top w:val="single" w:sz="4" w:space="0" w:color="000000"/>
              <w:left w:val="single" w:sz="4" w:space="0" w:color="000000"/>
              <w:bottom w:val="single" w:sz="4" w:space="0" w:color="000000"/>
              <w:right w:val="single" w:sz="4" w:space="0" w:color="000000"/>
            </w:tcBorders>
            <w:hideMark/>
          </w:tcPr>
          <w:p w14:paraId="40335CCC" w14:textId="77777777" w:rsidR="00994242" w:rsidRPr="006F31BA" w:rsidRDefault="00994242" w:rsidP="00520393">
            <w:pPr>
              <w:spacing w:after="0" w:line="240" w:lineRule="auto"/>
              <w:jc w:val="both"/>
              <w:rPr>
                <w:rFonts w:ascii="Times New Roman" w:hAnsi="Times New Roman"/>
                <w:b/>
                <w:sz w:val="24"/>
                <w:szCs w:val="24"/>
                <w:lang w:val="uk-UA"/>
              </w:rPr>
            </w:pPr>
            <w:proofErr w:type="spellStart"/>
            <w:r w:rsidRPr="006F31BA">
              <w:rPr>
                <w:rFonts w:ascii="Times New Roman" w:hAnsi="Times New Roman"/>
                <w:b/>
                <w:sz w:val="24"/>
                <w:szCs w:val="24"/>
                <w:lang w:val="uk-UA"/>
              </w:rPr>
              <w:t>Інструктивно</w:t>
            </w:r>
            <w:proofErr w:type="spellEnd"/>
            <w:r w:rsidRPr="006F31BA">
              <w:rPr>
                <w:rFonts w:ascii="Times New Roman" w:hAnsi="Times New Roman"/>
                <w:b/>
                <w:sz w:val="24"/>
                <w:szCs w:val="24"/>
                <w:lang w:val="uk-UA"/>
              </w:rPr>
              <w:t>-методична оперативка</w:t>
            </w:r>
          </w:p>
          <w:p w14:paraId="0D7BC84B"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1. Про роботу школи в канікулярний час</w:t>
            </w:r>
          </w:p>
          <w:p w14:paraId="30500E85" w14:textId="041EB412" w:rsidR="00994242" w:rsidRPr="006F31BA" w:rsidRDefault="00030EEF"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2</w:t>
            </w:r>
            <w:r w:rsidR="00994242" w:rsidRPr="006F31BA">
              <w:rPr>
                <w:rFonts w:ascii="Times New Roman" w:hAnsi="Times New Roman"/>
                <w:sz w:val="24"/>
                <w:szCs w:val="24"/>
                <w:lang w:val="uk-UA"/>
              </w:rPr>
              <w:t xml:space="preserve">. Про підсумки перевірки </w:t>
            </w:r>
            <w:r>
              <w:rPr>
                <w:rFonts w:ascii="Times New Roman" w:hAnsi="Times New Roman"/>
                <w:sz w:val="24"/>
                <w:szCs w:val="24"/>
                <w:lang w:val="uk-UA"/>
              </w:rPr>
              <w:t xml:space="preserve"> електронних </w:t>
            </w:r>
            <w:r w:rsidR="00994242" w:rsidRPr="006F31BA">
              <w:rPr>
                <w:rFonts w:ascii="Times New Roman" w:hAnsi="Times New Roman"/>
                <w:sz w:val="24"/>
                <w:szCs w:val="24"/>
                <w:lang w:val="uk-UA"/>
              </w:rPr>
              <w:t>класних журналів</w:t>
            </w:r>
          </w:p>
          <w:p w14:paraId="4CE28CF7" w14:textId="4713DE20" w:rsidR="00994242" w:rsidRPr="006F31BA" w:rsidRDefault="00030EEF"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994242" w:rsidRPr="006F31BA">
              <w:rPr>
                <w:rFonts w:ascii="Times New Roman" w:hAnsi="Times New Roman"/>
                <w:sz w:val="24"/>
                <w:szCs w:val="24"/>
                <w:lang w:val="uk-UA"/>
              </w:rPr>
              <w:t>. Про стан харчування учнів</w:t>
            </w:r>
          </w:p>
        </w:tc>
        <w:tc>
          <w:tcPr>
            <w:tcW w:w="1960" w:type="dxa"/>
            <w:tcBorders>
              <w:top w:val="single" w:sz="4" w:space="0" w:color="000000"/>
              <w:left w:val="single" w:sz="4" w:space="0" w:color="000000"/>
              <w:bottom w:val="single" w:sz="4" w:space="0" w:color="000000"/>
              <w:right w:val="single" w:sz="4" w:space="0" w:color="000000"/>
            </w:tcBorders>
            <w:hideMark/>
          </w:tcPr>
          <w:p w14:paraId="2A46B586"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щопонеділка</w:t>
            </w:r>
          </w:p>
        </w:tc>
        <w:tc>
          <w:tcPr>
            <w:tcW w:w="2023" w:type="dxa"/>
            <w:tcBorders>
              <w:top w:val="single" w:sz="4" w:space="0" w:color="000000"/>
              <w:left w:val="single" w:sz="4" w:space="0" w:color="000000"/>
              <w:bottom w:val="single" w:sz="4" w:space="0" w:color="000000"/>
              <w:right w:val="single" w:sz="4" w:space="0" w:color="000000"/>
            </w:tcBorders>
          </w:tcPr>
          <w:p w14:paraId="75AEAEB1" w14:textId="64FF0AE4" w:rsidR="00994242" w:rsidRPr="006F31BA" w:rsidRDefault="009D3A51" w:rsidP="00030EEF">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Директор, </w:t>
            </w:r>
          </w:p>
        </w:tc>
        <w:tc>
          <w:tcPr>
            <w:tcW w:w="1543" w:type="dxa"/>
            <w:tcBorders>
              <w:top w:val="single" w:sz="4" w:space="0" w:color="000000"/>
              <w:left w:val="single" w:sz="4" w:space="0" w:color="000000"/>
              <w:bottom w:val="single" w:sz="4" w:space="0" w:color="000000"/>
              <w:right w:val="single" w:sz="4" w:space="0" w:color="000000"/>
            </w:tcBorders>
          </w:tcPr>
          <w:p w14:paraId="4970B469" w14:textId="77777777" w:rsidR="00994242" w:rsidRPr="006F31BA" w:rsidRDefault="00994242" w:rsidP="00520393">
            <w:pPr>
              <w:spacing w:after="0" w:line="240" w:lineRule="auto"/>
              <w:jc w:val="both"/>
              <w:rPr>
                <w:rFonts w:ascii="Times New Roman" w:hAnsi="Times New Roman"/>
                <w:sz w:val="24"/>
                <w:szCs w:val="24"/>
                <w:lang w:val="uk-UA"/>
              </w:rPr>
            </w:pPr>
          </w:p>
        </w:tc>
        <w:tc>
          <w:tcPr>
            <w:tcW w:w="1291" w:type="dxa"/>
            <w:tcBorders>
              <w:top w:val="single" w:sz="4" w:space="0" w:color="000000"/>
              <w:left w:val="single" w:sz="4" w:space="0" w:color="000000"/>
              <w:bottom w:val="single" w:sz="4" w:space="0" w:color="000000"/>
              <w:right w:val="single" w:sz="4" w:space="0" w:color="000000"/>
            </w:tcBorders>
          </w:tcPr>
          <w:p w14:paraId="03C60095"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68B5EFCF" w14:textId="77777777" w:rsidTr="00266A2D">
        <w:trPr>
          <w:trHeight w:val="146"/>
        </w:trPr>
        <w:tc>
          <w:tcPr>
            <w:tcW w:w="8536" w:type="dxa"/>
            <w:tcBorders>
              <w:top w:val="single" w:sz="4" w:space="0" w:color="000000"/>
              <w:left w:val="single" w:sz="4" w:space="0" w:color="000000"/>
              <w:bottom w:val="single" w:sz="4" w:space="0" w:color="000000"/>
              <w:right w:val="single" w:sz="4" w:space="0" w:color="000000"/>
            </w:tcBorders>
            <w:hideMark/>
          </w:tcPr>
          <w:p w14:paraId="4D0D461C" w14:textId="35D9A70E"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Перевірка ведення </w:t>
            </w:r>
            <w:r w:rsidR="00030EEF">
              <w:rPr>
                <w:rFonts w:ascii="Times New Roman" w:hAnsi="Times New Roman"/>
                <w:sz w:val="24"/>
                <w:szCs w:val="24"/>
                <w:lang w:val="uk-UA"/>
              </w:rPr>
              <w:t xml:space="preserve"> електронних </w:t>
            </w:r>
            <w:r w:rsidRPr="006F31BA">
              <w:rPr>
                <w:rFonts w:ascii="Times New Roman" w:hAnsi="Times New Roman"/>
                <w:sz w:val="24"/>
                <w:szCs w:val="24"/>
                <w:lang w:val="uk-UA"/>
              </w:rPr>
              <w:t xml:space="preserve">класних журналів </w:t>
            </w:r>
          </w:p>
        </w:tc>
        <w:tc>
          <w:tcPr>
            <w:tcW w:w="1960" w:type="dxa"/>
            <w:tcBorders>
              <w:top w:val="single" w:sz="4" w:space="0" w:color="000000"/>
              <w:left w:val="single" w:sz="4" w:space="0" w:color="000000"/>
              <w:bottom w:val="single" w:sz="4" w:space="0" w:color="000000"/>
              <w:right w:val="single" w:sz="4" w:space="0" w:color="000000"/>
            </w:tcBorders>
            <w:hideMark/>
          </w:tcPr>
          <w:p w14:paraId="11478F5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 30.10</w:t>
            </w:r>
          </w:p>
        </w:tc>
        <w:tc>
          <w:tcPr>
            <w:tcW w:w="2023" w:type="dxa"/>
            <w:tcBorders>
              <w:top w:val="single" w:sz="4" w:space="0" w:color="000000"/>
              <w:left w:val="single" w:sz="4" w:space="0" w:color="000000"/>
              <w:bottom w:val="single" w:sz="4" w:space="0" w:color="000000"/>
              <w:right w:val="single" w:sz="4" w:space="0" w:color="000000"/>
            </w:tcBorders>
          </w:tcPr>
          <w:p w14:paraId="0153D1E8" w14:textId="03AB0389" w:rsidR="00994242" w:rsidRPr="006F31BA" w:rsidRDefault="00030EEF" w:rsidP="00520393">
            <w:pPr>
              <w:spacing w:after="0" w:line="240" w:lineRule="auto"/>
              <w:jc w:val="both"/>
              <w:rPr>
                <w:rFonts w:ascii="Times New Roman" w:hAnsi="Times New Roman"/>
                <w:sz w:val="24"/>
                <w:szCs w:val="24"/>
                <w:lang w:val="uk-UA"/>
              </w:rPr>
            </w:pPr>
            <w:r>
              <w:rPr>
                <w:rFonts w:ascii="Times New Roman" w:hAnsi="Times New Roman"/>
                <w:color w:val="000000"/>
                <w:sz w:val="24"/>
                <w:szCs w:val="24"/>
                <w:lang w:val="uk-UA"/>
              </w:rPr>
              <w:t>Директор</w:t>
            </w:r>
          </w:p>
        </w:tc>
        <w:tc>
          <w:tcPr>
            <w:tcW w:w="1543" w:type="dxa"/>
            <w:tcBorders>
              <w:top w:val="single" w:sz="4" w:space="0" w:color="000000"/>
              <w:left w:val="single" w:sz="4" w:space="0" w:color="000000"/>
              <w:bottom w:val="single" w:sz="4" w:space="0" w:color="000000"/>
              <w:right w:val="single" w:sz="4" w:space="0" w:color="000000"/>
            </w:tcBorders>
            <w:hideMark/>
          </w:tcPr>
          <w:p w14:paraId="07A87312"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Довідка</w:t>
            </w:r>
          </w:p>
        </w:tc>
        <w:tc>
          <w:tcPr>
            <w:tcW w:w="1291" w:type="dxa"/>
            <w:tcBorders>
              <w:top w:val="single" w:sz="4" w:space="0" w:color="000000"/>
              <w:left w:val="single" w:sz="4" w:space="0" w:color="000000"/>
              <w:bottom w:val="single" w:sz="4" w:space="0" w:color="000000"/>
              <w:right w:val="single" w:sz="4" w:space="0" w:color="000000"/>
            </w:tcBorders>
          </w:tcPr>
          <w:p w14:paraId="64533F72"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6C4FBD10" w14:textId="77777777" w:rsidTr="00266A2D">
        <w:trPr>
          <w:trHeight w:val="145"/>
        </w:trPr>
        <w:tc>
          <w:tcPr>
            <w:tcW w:w="8536" w:type="dxa"/>
            <w:tcBorders>
              <w:top w:val="single" w:sz="4" w:space="0" w:color="000000"/>
              <w:left w:val="single" w:sz="4" w:space="0" w:color="000000"/>
              <w:bottom w:val="single" w:sz="4" w:space="0" w:color="000000"/>
              <w:right w:val="single" w:sz="4" w:space="0" w:color="000000"/>
            </w:tcBorders>
            <w:hideMark/>
          </w:tcPr>
          <w:p w14:paraId="26BDD63B"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Засідання педагогічної ради</w:t>
            </w:r>
          </w:p>
          <w:p w14:paraId="654891D8" w14:textId="77777777" w:rsidR="00030EEF" w:rsidRPr="00002922" w:rsidRDefault="00994242" w:rsidP="00030EEF">
            <w:pPr>
              <w:spacing w:after="0" w:line="240" w:lineRule="auto"/>
              <w:rPr>
                <w:rFonts w:ascii="Times New Roman" w:hAnsi="Times New Roman"/>
                <w:sz w:val="24"/>
                <w:szCs w:val="24"/>
              </w:rPr>
            </w:pPr>
            <w:r w:rsidRPr="006F31BA">
              <w:rPr>
                <w:rFonts w:ascii="Times New Roman" w:hAnsi="Times New Roman"/>
                <w:sz w:val="24"/>
                <w:szCs w:val="24"/>
                <w:lang w:val="uk-UA"/>
              </w:rPr>
              <w:t xml:space="preserve">1. </w:t>
            </w:r>
            <w:r w:rsidR="00030EEF" w:rsidRPr="00C444AC">
              <w:rPr>
                <w:rFonts w:ascii="Times New Roman" w:hAnsi="Times New Roman"/>
                <w:sz w:val="24"/>
                <w:szCs w:val="24"/>
                <w:lang w:val="uk-UA"/>
              </w:rPr>
              <w:t>1</w:t>
            </w:r>
            <w:r w:rsidR="00030EEF" w:rsidRPr="00507B47">
              <w:rPr>
                <w:rFonts w:ascii="Times New Roman" w:hAnsi="Times New Roman"/>
                <w:sz w:val="24"/>
                <w:szCs w:val="24"/>
                <w:lang w:val="uk-UA"/>
              </w:rPr>
              <w:t>.</w:t>
            </w:r>
            <w:r w:rsidR="00030EEF" w:rsidRPr="00507B47">
              <w:rPr>
                <w:rFonts w:ascii="Times New Roman" w:hAnsi="Times New Roman"/>
                <w:sz w:val="24"/>
                <w:szCs w:val="24"/>
              </w:rPr>
              <w:t xml:space="preserve"> </w:t>
            </w:r>
            <w:proofErr w:type="spellStart"/>
            <w:r w:rsidR="00030EEF" w:rsidRPr="00507B47">
              <w:rPr>
                <w:rFonts w:ascii="Times New Roman" w:hAnsi="Times New Roman"/>
                <w:sz w:val="24"/>
                <w:szCs w:val="24"/>
              </w:rPr>
              <w:t>Виконання</w:t>
            </w:r>
            <w:proofErr w:type="spellEnd"/>
            <w:r w:rsidR="00030EEF" w:rsidRPr="00507B47">
              <w:rPr>
                <w:rFonts w:ascii="Times New Roman" w:hAnsi="Times New Roman"/>
                <w:sz w:val="24"/>
                <w:szCs w:val="24"/>
              </w:rPr>
              <w:t xml:space="preserve"> </w:t>
            </w:r>
            <w:proofErr w:type="spellStart"/>
            <w:r w:rsidR="00030EEF" w:rsidRPr="00507B47">
              <w:rPr>
                <w:rFonts w:ascii="Times New Roman" w:hAnsi="Times New Roman"/>
                <w:sz w:val="24"/>
                <w:szCs w:val="24"/>
              </w:rPr>
              <w:t>рішень</w:t>
            </w:r>
            <w:proofErr w:type="spellEnd"/>
            <w:r w:rsidR="00030EEF" w:rsidRPr="00507B47">
              <w:rPr>
                <w:rFonts w:ascii="Times New Roman" w:hAnsi="Times New Roman"/>
                <w:sz w:val="24"/>
                <w:szCs w:val="24"/>
              </w:rPr>
              <w:t xml:space="preserve"> </w:t>
            </w:r>
            <w:proofErr w:type="spellStart"/>
            <w:r w:rsidR="00030EEF" w:rsidRPr="00507B47">
              <w:rPr>
                <w:rFonts w:ascii="Times New Roman" w:hAnsi="Times New Roman"/>
                <w:sz w:val="24"/>
                <w:szCs w:val="24"/>
              </w:rPr>
              <w:t>попереднього</w:t>
            </w:r>
            <w:proofErr w:type="spellEnd"/>
            <w:r w:rsidR="00030EEF" w:rsidRPr="00507B47">
              <w:rPr>
                <w:rFonts w:ascii="Times New Roman" w:hAnsi="Times New Roman"/>
                <w:sz w:val="24"/>
                <w:szCs w:val="24"/>
              </w:rPr>
              <w:t xml:space="preserve"> </w:t>
            </w:r>
            <w:proofErr w:type="spellStart"/>
            <w:r w:rsidR="00030EEF" w:rsidRPr="00507B47">
              <w:rPr>
                <w:rFonts w:ascii="Times New Roman" w:hAnsi="Times New Roman"/>
                <w:sz w:val="24"/>
                <w:szCs w:val="24"/>
              </w:rPr>
              <w:t>засідання</w:t>
            </w:r>
            <w:proofErr w:type="spellEnd"/>
            <w:r w:rsidR="00030EEF" w:rsidRPr="00507B47">
              <w:rPr>
                <w:rFonts w:ascii="Times New Roman" w:hAnsi="Times New Roman"/>
                <w:sz w:val="24"/>
                <w:szCs w:val="24"/>
              </w:rPr>
              <w:t xml:space="preserve"> </w:t>
            </w:r>
            <w:proofErr w:type="spellStart"/>
            <w:r w:rsidR="00030EEF" w:rsidRPr="00507B47">
              <w:rPr>
                <w:rFonts w:ascii="Times New Roman" w:hAnsi="Times New Roman"/>
                <w:sz w:val="24"/>
                <w:szCs w:val="24"/>
              </w:rPr>
              <w:t>педагогічної</w:t>
            </w:r>
            <w:proofErr w:type="spellEnd"/>
            <w:r w:rsidR="00030EEF" w:rsidRPr="00507B47">
              <w:rPr>
                <w:rFonts w:ascii="Times New Roman" w:hAnsi="Times New Roman"/>
                <w:sz w:val="24"/>
                <w:szCs w:val="24"/>
              </w:rPr>
              <w:t xml:space="preserve"> рад</w:t>
            </w:r>
            <w:r w:rsidR="00030EEF" w:rsidRPr="00507B47">
              <w:rPr>
                <w:rFonts w:ascii="Times New Roman" w:hAnsi="Times New Roman"/>
                <w:sz w:val="24"/>
                <w:szCs w:val="24"/>
                <w:lang w:val="uk-UA"/>
              </w:rPr>
              <w:t>и.</w:t>
            </w:r>
            <w:r w:rsidR="00030EEF" w:rsidRPr="00507B47">
              <w:rPr>
                <w:rFonts w:ascii="Times New Roman" w:hAnsi="Times New Roman"/>
                <w:sz w:val="24"/>
                <w:szCs w:val="24"/>
              </w:rPr>
              <w:br/>
            </w:r>
            <w:r w:rsidR="00030EEF" w:rsidRPr="00507B47">
              <w:rPr>
                <w:rFonts w:ascii="Times New Roman" w:hAnsi="Times New Roman"/>
                <w:sz w:val="24"/>
                <w:szCs w:val="24"/>
                <w:lang w:val="uk-UA"/>
              </w:rPr>
              <w:t xml:space="preserve">2. </w:t>
            </w:r>
            <w:r w:rsidR="00030EEF" w:rsidRPr="00507B47">
              <w:rPr>
                <w:rFonts w:ascii="Times New Roman" w:hAnsi="Times New Roman"/>
                <w:sz w:val="24"/>
                <w:szCs w:val="24"/>
              </w:rPr>
              <w:t xml:space="preserve">Про </w:t>
            </w:r>
            <w:proofErr w:type="spellStart"/>
            <w:r w:rsidR="00030EEF" w:rsidRPr="00507B47">
              <w:rPr>
                <w:rFonts w:ascii="Times New Roman" w:hAnsi="Times New Roman"/>
                <w:sz w:val="24"/>
                <w:szCs w:val="24"/>
              </w:rPr>
              <w:t>адаптаційний</w:t>
            </w:r>
            <w:proofErr w:type="spellEnd"/>
            <w:r w:rsidR="00030EEF" w:rsidRPr="00507B47">
              <w:rPr>
                <w:rFonts w:ascii="Times New Roman" w:hAnsi="Times New Roman"/>
                <w:sz w:val="24"/>
                <w:szCs w:val="24"/>
              </w:rPr>
              <w:t xml:space="preserve"> </w:t>
            </w:r>
            <w:proofErr w:type="spellStart"/>
            <w:r w:rsidR="00030EEF" w:rsidRPr="00507B47">
              <w:rPr>
                <w:rFonts w:ascii="Times New Roman" w:hAnsi="Times New Roman"/>
                <w:sz w:val="24"/>
                <w:szCs w:val="24"/>
              </w:rPr>
              <w:t>період</w:t>
            </w:r>
            <w:proofErr w:type="spellEnd"/>
            <w:r w:rsidR="00030EEF" w:rsidRPr="00507B47">
              <w:rPr>
                <w:rFonts w:ascii="Times New Roman" w:hAnsi="Times New Roman"/>
                <w:sz w:val="24"/>
                <w:szCs w:val="24"/>
              </w:rPr>
              <w:t xml:space="preserve"> </w:t>
            </w:r>
            <w:proofErr w:type="spellStart"/>
            <w:proofErr w:type="gramStart"/>
            <w:r w:rsidR="00030EEF" w:rsidRPr="00507B47">
              <w:rPr>
                <w:rFonts w:ascii="Times New Roman" w:hAnsi="Times New Roman"/>
                <w:sz w:val="24"/>
                <w:szCs w:val="24"/>
              </w:rPr>
              <w:t>учнів</w:t>
            </w:r>
            <w:proofErr w:type="spellEnd"/>
            <w:r w:rsidR="00030EEF" w:rsidRPr="00507B47">
              <w:rPr>
                <w:rFonts w:ascii="Times New Roman" w:hAnsi="Times New Roman"/>
                <w:sz w:val="24"/>
                <w:szCs w:val="24"/>
              </w:rPr>
              <w:t xml:space="preserve"> </w:t>
            </w:r>
            <w:r w:rsidR="00030EEF" w:rsidRPr="00507B47">
              <w:rPr>
                <w:rFonts w:ascii="Times New Roman" w:hAnsi="Times New Roman"/>
                <w:sz w:val="24"/>
                <w:szCs w:val="24"/>
                <w:lang w:val="uk-UA"/>
              </w:rPr>
              <w:t xml:space="preserve"> 1</w:t>
            </w:r>
            <w:proofErr w:type="gramEnd"/>
            <w:r w:rsidR="00030EEF" w:rsidRPr="00507B47">
              <w:rPr>
                <w:rFonts w:ascii="Times New Roman" w:hAnsi="Times New Roman"/>
                <w:sz w:val="24"/>
                <w:szCs w:val="24"/>
                <w:lang w:val="uk-UA"/>
              </w:rPr>
              <w:t>-го класу.</w:t>
            </w:r>
            <w:r w:rsidR="00030EEF" w:rsidRPr="00507B47">
              <w:rPr>
                <w:rFonts w:ascii="Times New Roman" w:hAnsi="Times New Roman"/>
                <w:sz w:val="24"/>
                <w:szCs w:val="24"/>
              </w:rPr>
              <w:t xml:space="preserve"> </w:t>
            </w:r>
            <w:r w:rsidR="00030EEF" w:rsidRPr="00507B47">
              <w:rPr>
                <w:rFonts w:ascii="Times New Roman" w:hAnsi="Times New Roman"/>
                <w:sz w:val="24"/>
                <w:szCs w:val="24"/>
                <w:lang w:val="uk-UA"/>
              </w:rPr>
              <w:t>Роль батьків в адаптації першокласників.</w:t>
            </w:r>
          </w:p>
          <w:p w14:paraId="2C10083A" w14:textId="77777777" w:rsidR="00030EEF" w:rsidRDefault="00030EEF" w:rsidP="00030EEF">
            <w:pPr>
              <w:spacing w:after="0"/>
              <w:rPr>
                <w:rFonts w:ascii="Times New Roman" w:hAnsi="Times New Roman"/>
                <w:sz w:val="24"/>
                <w:szCs w:val="24"/>
              </w:rPr>
            </w:pPr>
            <w:r w:rsidRPr="00507B47">
              <w:rPr>
                <w:rFonts w:ascii="Times New Roman" w:hAnsi="Times New Roman"/>
                <w:sz w:val="24"/>
                <w:szCs w:val="24"/>
                <w:lang w:val="uk-UA"/>
              </w:rPr>
              <w:t>3</w:t>
            </w:r>
            <w:r w:rsidRPr="00507B47">
              <w:rPr>
                <w:rFonts w:ascii="Times New Roman" w:hAnsi="Times New Roman"/>
                <w:sz w:val="24"/>
                <w:szCs w:val="24"/>
              </w:rPr>
              <w:t xml:space="preserve"> </w:t>
            </w:r>
            <w:proofErr w:type="spellStart"/>
            <w:r w:rsidRPr="00507B47">
              <w:rPr>
                <w:rFonts w:ascii="Times New Roman" w:hAnsi="Times New Roman"/>
                <w:sz w:val="24"/>
                <w:szCs w:val="24"/>
              </w:rPr>
              <w:t>Розвиток</w:t>
            </w:r>
            <w:proofErr w:type="spellEnd"/>
            <w:r w:rsidRPr="00507B47">
              <w:rPr>
                <w:rFonts w:ascii="Times New Roman" w:hAnsi="Times New Roman"/>
                <w:sz w:val="24"/>
                <w:szCs w:val="24"/>
              </w:rPr>
              <w:t xml:space="preserve"> </w:t>
            </w:r>
            <w:proofErr w:type="spellStart"/>
            <w:r w:rsidRPr="00507B47">
              <w:rPr>
                <w:rFonts w:ascii="Times New Roman" w:hAnsi="Times New Roman"/>
                <w:sz w:val="24"/>
                <w:szCs w:val="24"/>
              </w:rPr>
              <w:t>творчих</w:t>
            </w:r>
            <w:proofErr w:type="spellEnd"/>
            <w:r w:rsidRPr="00507B47">
              <w:rPr>
                <w:rFonts w:ascii="Times New Roman" w:hAnsi="Times New Roman"/>
                <w:sz w:val="24"/>
                <w:szCs w:val="24"/>
              </w:rPr>
              <w:t xml:space="preserve"> </w:t>
            </w:r>
            <w:proofErr w:type="spellStart"/>
            <w:r w:rsidRPr="00507B47">
              <w:rPr>
                <w:rFonts w:ascii="Times New Roman" w:hAnsi="Times New Roman"/>
                <w:sz w:val="24"/>
                <w:szCs w:val="24"/>
              </w:rPr>
              <w:t>здібностей</w:t>
            </w:r>
            <w:proofErr w:type="spellEnd"/>
            <w:r w:rsidRPr="00507B47">
              <w:rPr>
                <w:rFonts w:ascii="Times New Roman" w:hAnsi="Times New Roman"/>
                <w:sz w:val="24"/>
                <w:szCs w:val="24"/>
              </w:rPr>
              <w:t xml:space="preserve"> </w:t>
            </w:r>
            <w:proofErr w:type="spellStart"/>
            <w:r w:rsidRPr="00507B47">
              <w:rPr>
                <w:rFonts w:ascii="Times New Roman" w:hAnsi="Times New Roman"/>
                <w:sz w:val="24"/>
                <w:szCs w:val="24"/>
              </w:rPr>
              <w:t>учнів</w:t>
            </w:r>
            <w:proofErr w:type="spellEnd"/>
            <w:r w:rsidRPr="00507B47">
              <w:rPr>
                <w:rFonts w:ascii="Times New Roman" w:hAnsi="Times New Roman"/>
                <w:sz w:val="24"/>
                <w:szCs w:val="24"/>
              </w:rPr>
              <w:t xml:space="preserve"> шляхом </w:t>
            </w:r>
            <w:proofErr w:type="spellStart"/>
            <w:r w:rsidRPr="00507B47">
              <w:rPr>
                <w:rFonts w:ascii="Times New Roman" w:hAnsi="Times New Roman"/>
                <w:sz w:val="24"/>
                <w:szCs w:val="24"/>
              </w:rPr>
              <w:t>використання</w:t>
            </w:r>
            <w:proofErr w:type="spellEnd"/>
            <w:r w:rsidRPr="00507B47">
              <w:rPr>
                <w:rFonts w:ascii="Times New Roman" w:hAnsi="Times New Roman"/>
                <w:sz w:val="24"/>
                <w:szCs w:val="24"/>
              </w:rPr>
              <w:t xml:space="preserve"> ІКТ на уроках у </w:t>
            </w:r>
            <w:proofErr w:type="spellStart"/>
            <w:r w:rsidRPr="00507B47">
              <w:rPr>
                <w:rFonts w:ascii="Times New Roman" w:hAnsi="Times New Roman"/>
                <w:sz w:val="24"/>
                <w:szCs w:val="24"/>
              </w:rPr>
              <w:t>початковій</w:t>
            </w:r>
            <w:proofErr w:type="spellEnd"/>
            <w:r w:rsidRPr="00507B47">
              <w:rPr>
                <w:rFonts w:ascii="Times New Roman" w:hAnsi="Times New Roman"/>
                <w:sz w:val="24"/>
                <w:szCs w:val="24"/>
              </w:rPr>
              <w:t xml:space="preserve"> </w:t>
            </w:r>
            <w:proofErr w:type="spellStart"/>
            <w:r w:rsidRPr="00507B47">
              <w:rPr>
                <w:rFonts w:ascii="Times New Roman" w:hAnsi="Times New Roman"/>
                <w:sz w:val="24"/>
                <w:szCs w:val="24"/>
              </w:rPr>
              <w:t>школі</w:t>
            </w:r>
            <w:proofErr w:type="spellEnd"/>
          </w:p>
          <w:p w14:paraId="7E185D1A" w14:textId="77777777" w:rsidR="00030EEF" w:rsidRPr="00507B47" w:rsidRDefault="00030EEF" w:rsidP="00030EEF">
            <w:pPr>
              <w:spacing w:after="0"/>
              <w:rPr>
                <w:rFonts w:ascii="Times New Roman" w:hAnsi="Times New Roman"/>
                <w:sz w:val="24"/>
                <w:szCs w:val="24"/>
              </w:rPr>
            </w:pPr>
            <w:r w:rsidRPr="00507B47">
              <w:rPr>
                <w:rFonts w:ascii="Times New Roman" w:hAnsi="Times New Roman"/>
                <w:sz w:val="24"/>
                <w:szCs w:val="24"/>
                <w:lang w:val="uk-UA"/>
              </w:rPr>
              <w:t>4.</w:t>
            </w:r>
            <w:proofErr w:type="spellStart"/>
            <w:r w:rsidRPr="00507B47">
              <w:rPr>
                <w:rFonts w:ascii="Times New Roman" w:hAnsi="Times New Roman"/>
                <w:sz w:val="24"/>
                <w:szCs w:val="24"/>
              </w:rPr>
              <w:t>Довіра</w:t>
            </w:r>
            <w:proofErr w:type="spellEnd"/>
            <w:r w:rsidRPr="00507B47">
              <w:rPr>
                <w:rFonts w:ascii="Times New Roman" w:hAnsi="Times New Roman"/>
                <w:sz w:val="24"/>
                <w:szCs w:val="24"/>
              </w:rPr>
              <w:t xml:space="preserve"> як </w:t>
            </w:r>
            <w:proofErr w:type="spellStart"/>
            <w:r w:rsidRPr="00507B47">
              <w:rPr>
                <w:rFonts w:ascii="Times New Roman" w:hAnsi="Times New Roman"/>
                <w:sz w:val="24"/>
                <w:szCs w:val="24"/>
              </w:rPr>
              <w:t>основний</w:t>
            </w:r>
            <w:proofErr w:type="spellEnd"/>
            <w:r w:rsidRPr="00507B47">
              <w:rPr>
                <w:rFonts w:ascii="Times New Roman" w:hAnsi="Times New Roman"/>
                <w:sz w:val="24"/>
                <w:szCs w:val="24"/>
              </w:rPr>
              <w:t xml:space="preserve"> </w:t>
            </w:r>
            <w:proofErr w:type="spellStart"/>
            <w:r w:rsidRPr="00507B47">
              <w:rPr>
                <w:rFonts w:ascii="Times New Roman" w:hAnsi="Times New Roman"/>
                <w:sz w:val="24"/>
                <w:szCs w:val="24"/>
              </w:rPr>
              <w:t>чинник</w:t>
            </w:r>
            <w:proofErr w:type="spellEnd"/>
            <w:r w:rsidRPr="00507B47">
              <w:rPr>
                <w:rFonts w:ascii="Times New Roman" w:hAnsi="Times New Roman"/>
                <w:sz w:val="24"/>
                <w:szCs w:val="24"/>
              </w:rPr>
              <w:t xml:space="preserve"> </w:t>
            </w:r>
            <w:proofErr w:type="spellStart"/>
            <w:r w:rsidRPr="00507B47">
              <w:rPr>
                <w:rFonts w:ascii="Times New Roman" w:hAnsi="Times New Roman"/>
                <w:sz w:val="24"/>
                <w:szCs w:val="24"/>
              </w:rPr>
              <w:t>успішної</w:t>
            </w:r>
            <w:proofErr w:type="spellEnd"/>
            <w:r w:rsidRPr="00507B47">
              <w:rPr>
                <w:rFonts w:ascii="Times New Roman" w:hAnsi="Times New Roman"/>
                <w:sz w:val="24"/>
                <w:szCs w:val="24"/>
              </w:rPr>
              <w:t xml:space="preserve"> </w:t>
            </w:r>
            <w:proofErr w:type="spellStart"/>
            <w:r w:rsidRPr="00507B47">
              <w:rPr>
                <w:rFonts w:ascii="Times New Roman" w:hAnsi="Times New Roman"/>
                <w:sz w:val="24"/>
                <w:szCs w:val="24"/>
              </w:rPr>
              <w:t>адаптації</w:t>
            </w:r>
            <w:proofErr w:type="spellEnd"/>
            <w:r w:rsidRPr="00507B47">
              <w:rPr>
                <w:rFonts w:ascii="Times New Roman" w:hAnsi="Times New Roman"/>
                <w:sz w:val="24"/>
                <w:szCs w:val="24"/>
              </w:rPr>
              <w:t xml:space="preserve"> </w:t>
            </w:r>
            <w:proofErr w:type="spellStart"/>
            <w:r w:rsidRPr="00507B47">
              <w:rPr>
                <w:rFonts w:ascii="Times New Roman" w:hAnsi="Times New Roman"/>
                <w:sz w:val="24"/>
                <w:szCs w:val="24"/>
              </w:rPr>
              <w:t>дитини</w:t>
            </w:r>
            <w:proofErr w:type="spellEnd"/>
            <w:r w:rsidRPr="00507B47">
              <w:rPr>
                <w:rFonts w:ascii="Times New Roman" w:hAnsi="Times New Roman"/>
                <w:sz w:val="24"/>
                <w:szCs w:val="24"/>
              </w:rPr>
              <w:t xml:space="preserve"> у </w:t>
            </w:r>
            <w:proofErr w:type="spellStart"/>
            <w:r w:rsidRPr="00507B47">
              <w:rPr>
                <w:rFonts w:ascii="Times New Roman" w:hAnsi="Times New Roman"/>
                <w:sz w:val="24"/>
                <w:szCs w:val="24"/>
              </w:rPr>
              <w:t>дошкільному</w:t>
            </w:r>
            <w:proofErr w:type="spellEnd"/>
            <w:r w:rsidRPr="00507B47">
              <w:rPr>
                <w:rFonts w:ascii="Times New Roman" w:hAnsi="Times New Roman"/>
                <w:sz w:val="24"/>
                <w:szCs w:val="24"/>
              </w:rPr>
              <w:t xml:space="preserve"> </w:t>
            </w:r>
            <w:r w:rsidRPr="00507B47">
              <w:rPr>
                <w:rFonts w:ascii="Times New Roman" w:hAnsi="Times New Roman"/>
                <w:sz w:val="24"/>
                <w:szCs w:val="24"/>
                <w:lang w:val="uk-UA"/>
              </w:rPr>
              <w:t>підрозділі</w:t>
            </w:r>
            <w:r>
              <w:rPr>
                <w:rFonts w:ascii="Times New Roman" w:hAnsi="Times New Roman"/>
                <w:sz w:val="24"/>
                <w:szCs w:val="24"/>
                <w:lang w:val="uk-UA"/>
              </w:rPr>
              <w:t>.</w:t>
            </w:r>
          </w:p>
          <w:p w14:paraId="07B8ABF4" w14:textId="77777777" w:rsidR="00030EEF" w:rsidRPr="00507B47" w:rsidRDefault="00030EEF" w:rsidP="00030EEF">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5</w:t>
            </w:r>
            <w:r w:rsidRPr="00507B47">
              <w:rPr>
                <w:rFonts w:ascii="Times New Roman" w:hAnsi="Times New Roman"/>
                <w:sz w:val="24"/>
                <w:szCs w:val="24"/>
                <w:lang w:val="uk-UA"/>
              </w:rPr>
              <w:t xml:space="preserve">. Про визнання результатів підвищення кваліфікації педагогічних працівників   </w:t>
            </w:r>
            <w:proofErr w:type="spellStart"/>
            <w:r w:rsidRPr="00507B47">
              <w:rPr>
                <w:rFonts w:ascii="Times New Roman" w:hAnsi="Times New Roman"/>
                <w:sz w:val="24"/>
                <w:szCs w:val="24"/>
                <w:lang w:val="uk-UA"/>
              </w:rPr>
              <w:t>Тудорковицько</w:t>
            </w:r>
            <w:r>
              <w:rPr>
                <w:rFonts w:ascii="Times New Roman" w:hAnsi="Times New Roman"/>
                <w:sz w:val="24"/>
                <w:szCs w:val="24"/>
                <w:lang w:val="uk-UA"/>
              </w:rPr>
              <w:t>ї</w:t>
            </w:r>
            <w:proofErr w:type="spellEnd"/>
            <w:r>
              <w:rPr>
                <w:rFonts w:ascii="Times New Roman" w:hAnsi="Times New Roman"/>
                <w:sz w:val="24"/>
                <w:szCs w:val="24"/>
                <w:lang w:val="uk-UA"/>
              </w:rPr>
              <w:t xml:space="preserve"> початкової школи</w:t>
            </w:r>
          </w:p>
          <w:p w14:paraId="3A32D7BB" w14:textId="20151EBA" w:rsidR="003A1DDE" w:rsidRPr="006F31BA" w:rsidRDefault="003A1DDE" w:rsidP="00520393">
            <w:pPr>
              <w:spacing w:after="0" w:line="240" w:lineRule="auto"/>
              <w:jc w:val="both"/>
              <w:rPr>
                <w:rFonts w:ascii="Times New Roman" w:hAnsi="Times New Roman"/>
                <w:sz w:val="24"/>
                <w:szCs w:val="24"/>
                <w:lang w:val="uk-UA"/>
              </w:rPr>
            </w:pPr>
          </w:p>
        </w:tc>
        <w:tc>
          <w:tcPr>
            <w:tcW w:w="1960" w:type="dxa"/>
            <w:tcBorders>
              <w:top w:val="single" w:sz="4" w:space="0" w:color="000000"/>
              <w:left w:val="single" w:sz="4" w:space="0" w:color="000000"/>
              <w:bottom w:val="single" w:sz="4" w:space="0" w:color="000000"/>
              <w:right w:val="single" w:sz="4" w:space="0" w:color="000000"/>
            </w:tcBorders>
            <w:hideMark/>
          </w:tcPr>
          <w:p w14:paraId="4B8B0616"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lastRenderedPageBreak/>
              <w:t>26.10</w:t>
            </w:r>
          </w:p>
        </w:tc>
        <w:tc>
          <w:tcPr>
            <w:tcW w:w="2023" w:type="dxa"/>
            <w:tcBorders>
              <w:top w:val="single" w:sz="4" w:space="0" w:color="000000"/>
              <w:left w:val="single" w:sz="4" w:space="0" w:color="000000"/>
              <w:bottom w:val="single" w:sz="4" w:space="0" w:color="000000"/>
              <w:right w:val="single" w:sz="4" w:space="0" w:color="000000"/>
            </w:tcBorders>
          </w:tcPr>
          <w:p w14:paraId="2F755C13" w14:textId="444FF679" w:rsidR="00994242" w:rsidRPr="006F31BA" w:rsidRDefault="003A1DDE"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543" w:type="dxa"/>
            <w:tcBorders>
              <w:top w:val="single" w:sz="4" w:space="0" w:color="000000"/>
              <w:left w:val="single" w:sz="4" w:space="0" w:color="000000"/>
              <w:bottom w:val="single" w:sz="4" w:space="0" w:color="000000"/>
              <w:right w:val="single" w:sz="4" w:space="0" w:color="000000"/>
            </w:tcBorders>
            <w:hideMark/>
          </w:tcPr>
          <w:p w14:paraId="445A15D3"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Протокол, матеріали педради</w:t>
            </w:r>
          </w:p>
        </w:tc>
        <w:tc>
          <w:tcPr>
            <w:tcW w:w="1291" w:type="dxa"/>
            <w:tcBorders>
              <w:top w:val="single" w:sz="4" w:space="0" w:color="000000"/>
              <w:left w:val="single" w:sz="4" w:space="0" w:color="000000"/>
              <w:bottom w:val="single" w:sz="4" w:space="0" w:color="000000"/>
              <w:right w:val="single" w:sz="4" w:space="0" w:color="000000"/>
            </w:tcBorders>
          </w:tcPr>
          <w:p w14:paraId="4F042016"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4DB14A6D" w14:textId="77777777" w:rsidTr="00266A2D">
        <w:trPr>
          <w:trHeight w:val="145"/>
        </w:trPr>
        <w:tc>
          <w:tcPr>
            <w:tcW w:w="8536" w:type="dxa"/>
            <w:tcBorders>
              <w:top w:val="single" w:sz="4" w:space="0" w:color="000000"/>
              <w:left w:val="single" w:sz="4" w:space="0" w:color="000000"/>
              <w:bottom w:val="single" w:sz="4" w:space="0" w:color="000000"/>
              <w:right w:val="single" w:sz="4" w:space="0" w:color="000000"/>
            </w:tcBorders>
            <w:shd w:val="clear" w:color="auto" w:fill="FAC090"/>
            <w:hideMark/>
          </w:tcPr>
          <w:p w14:paraId="5C445DC8"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2. Формування відносин довіри, прозорості, дотримання етичних норм</w:t>
            </w:r>
          </w:p>
        </w:tc>
        <w:tc>
          <w:tcPr>
            <w:tcW w:w="1960" w:type="dxa"/>
            <w:tcBorders>
              <w:top w:val="single" w:sz="4" w:space="0" w:color="000000"/>
              <w:left w:val="single" w:sz="4" w:space="0" w:color="000000"/>
              <w:bottom w:val="single" w:sz="4" w:space="0" w:color="000000"/>
              <w:right w:val="single" w:sz="4" w:space="0" w:color="000000"/>
            </w:tcBorders>
            <w:shd w:val="clear" w:color="auto" w:fill="FAC090"/>
          </w:tcPr>
          <w:p w14:paraId="45CEA131" w14:textId="77777777" w:rsidR="00994242" w:rsidRPr="006F31BA" w:rsidRDefault="00994242" w:rsidP="00520393">
            <w:pPr>
              <w:spacing w:after="0" w:line="240" w:lineRule="auto"/>
              <w:jc w:val="both"/>
              <w:rPr>
                <w:rFonts w:ascii="Times New Roman" w:hAnsi="Times New Roman"/>
                <w:sz w:val="24"/>
                <w:szCs w:val="24"/>
                <w:lang w:val="uk-UA"/>
              </w:rPr>
            </w:pPr>
          </w:p>
        </w:tc>
        <w:tc>
          <w:tcPr>
            <w:tcW w:w="2023" w:type="dxa"/>
            <w:tcBorders>
              <w:top w:val="single" w:sz="4" w:space="0" w:color="000000"/>
              <w:left w:val="single" w:sz="4" w:space="0" w:color="000000"/>
              <w:bottom w:val="single" w:sz="4" w:space="0" w:color="000000"/>
              <w:right w:val="single" w:sz="4" w:space="0" w:color="000000"/>
            </w:tcBorders>
            <w:shd w:val="clear" w:color="auto" w:fill="FAC090"/>
          </w:tcPr>
          <w:p w14:paraId="230A9EFB" w14:textId="77777777" w:rsidR="00994242" w:rsidRPr="006F31BA" w:rsidRDefault="00994242" w:rsidP="00520393">
            <w:pPr>
              <w:spacing w:after="0" w:line="240" w:lineRule="auto"/>
              <w:jc w:val="both"/>
              <w:rPr>
                <w:rFonts w:ascii="Times New Roman" w:hAnsi="Times New Roman"/>
                <w:sz w:val="24"/>
                <w:szCs w:val="24"/>
                <w:lang w:val="uk-UA"/>
              </w:rPr>
            </w:pPr>
          </w:p>
        </w:tc>
        <w:tc>
          <w:tcPr>
            <w:tcW w:w="1543" w:type="dxa"/>
            <w:tcBorders>
              <w:top w:val="single" w:sz="4" w:space="0" w:color="000000"/>
              <w:left w:val="single" w:sz="4" w:space="0" w:color="000000"/>
              <w:bottom w:val="single" w:sz="4" w:space="0" w:color="000000"/>
              <w:right w:val="single" w:sz="4" w:space="0" w:color="000000"/>
            </w:tcBorders>
            <w:shd w:val="clear" w:color="auto" w:fill="FAC090"/>
          </w:tcPr>
          <w:p w14:paraId="6981D647" w14:textId="77777777" w:rsidR="00994242" w:rsidRPr="006F31BA" w:rsidRDefault="00994242" w:rsidP="00520393">
            <w:pPr>
              <w:spacing w:after="0" w:line="240" w:lineRule="auto"/>
              <w:jc w:val="both"/>
              <w:rPr>
                <w:rFonts w:ascii="Times New Roman" w:hAnsi="Times New Roman"/>
                <w:sz w:val="24"/>
                <w:szCs w:val="24"/>
                <w:lang w:val="uk-UA"/>
              </w:rPr>
            </w:pPr>
          </w:p>
        </w:tc>
        <w:tc>
          <w:tcPr>
            <w:tcW w:w="1291" w:type="dxa"/>
            <w:tcBorders>
              <w:top w:val="single" w:sz="4" w:space="0" w:color="000000"/>
              <w:left w:val="single" w:sz="4" w:space="0" w:color="000000"/>
              <w:bottom w:val="single" w:sz="4" w:space="0" w:color="000000"/>
              <w:right w:val="single" w:sz="4" w:space="0" w:color="000000"/>
            </w:tcBorders>
            <w:shd w:val="clear" w:color="auto" w:fill="FAC090"/>
          </w:tcPr>
          <w:p w14:paraId="35064C7E"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71B8DE08" w14:textId="77777777" w:rsidTr="00266A2D">
        <w:trPr>
          <w:trHeight w:val="145"/>
        </w:trPr>
        <w:tc>
          <w:tcPr>
            <w:tcW w:w="8536" w:type="dxa"/>
            <w:tcBorders>
              <w:top w:val="single" w:sz="4" w:space="0" w:color="000000"/>
              <w:left w:val="single" w:sz="4" w:space="0" w:color="000000"/>
              <w:bottom w:val="single" w:sz="4" w:space="0" w:color="000000"/>
              <w:right w:val="single" w:sz="4" w:space="0" w:color="000000"/>
            </w:tcBorders>
            <w:hideMark/>
          </w:tcPr>
          <w:p w14:paraId="4C3EEDD1" w14:textId="0B027B9C"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Персональний контроль за р</w:t>
            </w:r>
            <w:r w:rsidR="00030EEF">
              <w:rPr>
                <w:rFonts w:ascii="Times New Roman" w:hAnsi="Times New Roman"/>
                <w:sz w:val="24"/>
                <w:szCs w:val="24"/>
                <w:lang w:val="uk-UA"/>
              </w:rPr>
              <w:t xml:space="preserve">оботою вчителів </w:t>
            </w:r>
          </w:p>
        </w:tc>
        <w:tc>
          <w:tcPr>
            <w:tcW w:w="1960" w:type="dxa"/>
            <w:tcBorders>
              <w:top w:val="single" w:sz="4" w:space="0" w:color="000000"/>
              <w:left w:val="single" w:sz="4" w:space="0" w:color="000000"/>
              <w:bottom w:val="single" w:sz="4" w:space="0" w:color="000000"/>
              <w:right w:val="single" w:sz="4" w:space="0" w:color="000000"/>
            </w:tcBorders>
            <w:hideMark/>
          </w:tcPr>
          <w:p w14:paraId="253659BF"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2023" w:type="dxa"/>
            <w:tcBorders>
              <w:top w:val="single" w:sz="4" w:space="0" w:color="000000"/>
              <w:left w:val="single" w:sz="4" w:space="0" w:color="000000"/>
              <w:bottom w:val="single" w:sz="4" w:space="0" w:color="000000"/>
              <w:right w:val="single" w:sz="4" w:space="0" w:color="000000"/>
            </w:tcBorders>
          </w:tcPr>
          <w:p w14:paraId="311DC0AA" w14:textId="49F4D994" w:rsidR="00994242" w:rsidRPr="006F31BA" w:rsidRDefault="003A1DDE"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543" w:type="dxa"/>
            <w:tcBorders>
              <w:top w:val="single" w:sz="4" w:space="0" w:color="000000"/>
              <w:left w:val="single" w:sz="4" w:space="0" w:color="000000"/>
              <w:bottom w:val="single" w:sz="4" w:space="0" w:color="000000"/>
              <w:right w:val="single" w:sz="4" w:space="0" w:color="000000"/>
            </w:tcBorders>
          </w:tcPr>
          <w:p w14:paraId="5D751026" w14:textId="77777777" w:rsidR="00994242" w:rsidRPr="006F31BA" w:rsidRDefault="00994242" w:rsidP="00520393">
            <w:pPr>
              <w:spacing w:after="0" w:line="240" w:lineRule="auto"/>
              <w:jc w:val="both"/>
              <w:rPr>
                <w:rFonts w:ascii="Times New Roman" w:hAnsi="Times New Roman"/>
                <w:sz w:val="24"/>
                <w:szCs w:val="24"/>
                <w:lang w:val="uk-UA"/>
              </w:rPr>
            </w:pPr>
          </w:p>
        </w:tc>
        <w:tc>
          <w:tcPr>
            <w:tcW w:w="1291" w:type="dxa"/>
            <w:tcBorders>
              <w:top w:val="single" w:sz="4" w:space="0" w:color="000000"/>
              <w:left w:val="single" w:sz="4" w:space="0" w:color="000000"/>
              <w:bottom w:val="single" w:sz="4" w:space="0" w:color="000000"/>
              <w:right w:val="single" w:sz="4" w:space="0" w:color="000000"/>
            </w:tcBorders>
          </w:tcPr>
          <w:p w14:paraId="6EF96C33"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1F4BB2E0" w14:textId="77777777" w:rsidTr="00266A2D">
        <w:trPr>
          <w:trHeight w:val="145"/>
        </w:trPr>
        <w:tc>
          <w:tcPr>
            <w:tcW w:w="8536" w:type="dxa"/>
            <w:tcBorders>
              <w:top w:val="single" w:sz="4" w:space="0" w:color="000000"/>
              <w:left w:val="single" w:sz="4" w:space="0" w:color="000000"/>
              <w:bottom w:val="single" w:sz="4" w:space="0" w:color="000000"/>
              <w:right w:val="single" w:sz="4" w:space="0" w:color="000000"/>
            </w:tcBorders>
            <w:shd w:val="clear" w:color="auto" w:fill="FAC090"/>
            <w:hideMark/>
          </w:tcPr>
          <w:p w14:paraId="5C2ABC56"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3. Ефективність кадрової політики та забезпечення можливостей для професійного розвитку педагогічних працівників</w:t>
            </w:r>
          </w:p>
        </w:tc>
        <w:tc>
          <w:tcPr>
            <w:tcW w:w="1960" w:type="dxa"/>
            <w:tcBorders>
              <w:top w:val="single" w:sz="4" w:space="0" w:color="000000"/>
              <w:left w:val="single" w:sz="4" w:space="0" w:color="000000"/>
              <w:bottom w:val="single" w:sz="4" w:space="0" w:color="000000"/>
              <w:right w:val="single" w:sz="4" w:space="0" w:color="000000"/>
            </w:tcBorders>
            <w:shd w:val="clear" w:color="auto" w:fill="FAC090"/>
          </w:tcPr>
          <w:p w14:paraId="6E880A94" w14:textId="77777777" w:rsidR="00994242" w:rsidRPr="006F31BA" w:rsidRDefault="00994242" w:rsidP="00520393">
            <w:pPr>
              <w:spacing w:after="0" w:line="240" w:lineRule="auto"/>
              <w:jc w:val="both"/>
              <w:rPr>
                <w:rFonts w:ascii="Times New Roman" w:hAnsi="Times New Roman"/>
                <w:sz w:val="24"/>
                <w:szCs w:val="24"/>
                <w:lang w:val="uk-UA"/>
              </w:rPr>
            </w:pPr>
          </w:p>
        </w:tc>
        <w:tc>
          <w:tcPr>
            <w:tcW w:w="2023" w:type="dxa"/>
            <w:tcBorders>
              <w:top w:val="single" w:sz="4" w:space="0" w:color="000000"/>
              <w:left w:val="single" w:sz="4" w:space="0" w:color="000000"/>
              <w:bottom w:val="single" w:sz="4" w:space="0" w:color="000000"/>
              <w:right w:val="single" w:sz="4" w:space="0" w:color="000000"/>
            </w:tcBorders>
            <w:shd w:val="clear" w:color="auto" w:fill="FAC090"/>
          </w:tcPr>
          <w:p w14:paraId="740AB9B6" w14:textId="77777777" w:rsidR="00994242" w:rsidRPr="006F31BA" w:rsidRDefault="00994242" w:rsidP="00520393">
            <w:pPr>
              <w:spacing w:after="0" w:line="240" w:lineRule="auto"/>
              <w:jc w:val="both"/>
              <w:rPr>
                <w:rFonts w:ascii="Times New Roman" w:hAnsi="Times New Roman"/>
                <w:sz w:val="24"/>
                <w:szCs w:val="24"/>
                <w:lang w:val="uk-UA"/>
              </w:rPr>
            </w:pPr>
          </w:p>
        </w:tc>
        <w:tc>
          <w:tcPr>
            <w:tcW w:w="1543" w:type="dxa"/>
            <w:tcBorders>
              <w:top w:val="single" w:sz="4" w:space="0" w:color="000000"/>
              <w:left w:val="single" w:sz="4" w:space="0" w:color="000000"/>
              <w:bottom w:val="single" w:sz="4" w:space="0" w:color="000000"/>
              <w:right w:val="single" w:sz="4" w:space="0" w:color="000000"/>
            </w:tcBorders>
            <w:shd w:val="clear" w:color="auto" w:fill="FAC090"/>
          </w:tcPr>
          <w:p w14:paraId="5A837553" w14:textId="77777777" w:rsidR="00994242" w:rsidRPr="006F31BA" w:rsidRDefault="00994242" w:rsidP="00520393">
            <w:pPr>
              <w:spacing w:after="0" w:line="240" w:lineRule="auto"/>
              <w:jc w:val="both"/>
              <w:rPr>
                <w:rFonts w:ascii="Times New Roman" w:hAnsi="Times New Roman"/>
                <w:sz w:val="24"/>
                <w:szCs w:val="24"/>
                <w:lang w:val="uk-UA"/>
              </w:rPr>
            </w:pPr>
          </w:p>
        </w:tc>
        <w:tc>
          <w:tcPr>
            <w:tcW w:w="1291" w:type="dxa"/>
            <w:tcBorders>
              <w:top w:val="single" w:sz="4" w:space="0" w:color="000000"/>
              <w:left w:val="single" w:sz="4" w:space="0" w:color="000000"/>
              <w:bottom w:val="single" w:sz="4" w:space="0" w:color="000000"/>
              <w:right w:val="single" w:sz="4" w:space="0" w:color="000000"/>
            </w:tcBorders>
            <w:shd w:val="clear" w:color="auto" w:fill="FAC090"/>
          </w:tcPr>
          <w:p w14:paraId="0038D4E3"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236EA964" w14:textId="77777777" w:rsidTr="00266A2D">
        <w:trPr>
          <w:trHeight w:val="145"/>
        </w:trPr>
        <w:tc>
          <w:tcPr>
            <w:tcW w:w="8536" w:type="dxa"/>
            <w:tcBorders>
              <w:top w:val="single" w:sz="4" w:space="0" w:color="000000"/>
              <w:left w:val="single" w:sz="4" w:space="0" w:color="000000"/>
              <w:bottom w:val="single" w:sz="4" w:space="0" w:color="000000"/>
              <w:right w:val="single" w:sz="4" w:space="0" w:color="000000"/>
            </w:tcBorders>
            <w:shd w:val="clear" w:color="auto" w:fill="FAC090"/>
            <w:hideMark/>
          </w:tcPr>
          <w:p w14:paraId="2DEF6985"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4. Організація освітнього процесу на засадах </w:t>
            </w:r>
            <w:proofErr w:type="spellStart"/>
            <w:r w:rsidRPr="006F31BA">
              <w:rPr>
                <w:rFonts w:ascii="Times New Roman" w:hAnsi="Times New Roman"/>
                <w:sz w:val="24"/>
                <w:szCs w:val="24"/>
                <w:lang w:val="uk-UA"/>
              </w:rPr>
              <w:t>людиноцентризму</w:t>
            </w:r>
            <w:proofErr w:type="spellEnd"/>
            <w:r w:rsidRPr="006F31BA">
              <w:rPr>
                <w:rFonts w:ascii="Times New Roman" w:hAnsi="Times New Roman"/>
                <w:sz w:val="24"/>
                <w:szCs w:val="24"/>
                <w:lang w:val="uk-UA"/>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960" w:type="dxa"/>
            <w:tcBorders>
              <w:top w:val="single" w:sz="4" w:space="0" w:color="000000"/>
              <w:left w:val="single" w:sz="4" w:space="0" w:color="000000"/>
              <w:bottom w:val="single" w:sz="4" w:space="0" w:color="000000"/>
              <w:right w:val="single" w:sz="4" w:space="0" w:color="000000"/>
            </w:tcBorders>
            <w:shd w:val="clear" w:color="auto" w:fill="FAC090"/>
          </w:tcPr>
          <w:p w14:paraId="54AFCF1C" w14:textId="77777777" w:rsidR="00994242" w:rsidRPr="006F31BA" w:rsidRDefault="00994242" w:rsidP="00520393">
            <w:pPr>
              <w:spacing w:after="0" w:line="240" w:lineRule="auto"/>
              <w:jc w:val="both"/>
              <w:rPr>
                <w:rFonts w:ascii="Times New Roman" w:hAnsi="Times New Roman"/>
                <w:sz w:val="24"/>
                <w:szCs w:val="24"/>
                <w:lang w:val="uk-UA"/>
              </w:rPr>
            </w:pPr>
          </w:p>
        </w:tc>
        <w:tc>
          <w:tcPr>
            <w:tcW w:w="2023" w:type="dxa"/>
            <w:tcBorders>
              <w:top w:val="single" w:sz="4" w:space="0" w:color="000000"/>
              <w:left w:val="single" w:sz="4" w:space="0" w:color="000000"/>
              <w:bottom w:val="single" w:sz="4" w:space="0" w:color="000000"/>
              <w:right w:val="single" w:sz="4" w:space="0" w:color="000000"/>
            </w:tcBorders>
            <w:shd w:val="clear" w:color="auto" w:fill="FAC090"/>
          </w:tcPr>
          <w:p w14:paraId="77A93D0F" w14:textId="77777777" w:rsidR="00994242" w:rsidRPr="006F31BA" w:rsidRDefault="00994242" w:rsidP="00520393">
            <w:pPr>
              <w:spacing w:after="0" w:line="240" w:lineRule="auto"/>
              <w:jc w:val="both"/>
              <w:rPr>
                <w:rFonts w:ascii="Times New Roman" w:hAnsi="Times New Roman"/>
                <w:sz w:val="24"/>
                <w:szCs w:val="24"/>
                <w:lang w:val="uk-UA"/>
              </w:rPr>
            </w:pPr>
          </w:p>
        </w:tc>
        <w:tc>
          <w:tcPr>
            <w:tcW w:w="1543" w:type="dxa"/>
            <w:tcBorders>
              <w:top w:val="single" w:sz="4" w:space="0" w:color="000000"/>
              <w:left w:val="single" w:sz="4" w:space="0" w:color="000000"/>
              <w:bottom w:val="single" w:sz="4" w:space="0" w:color="000000"/>
              <w:right w:val="single" w:sz="4" w:space="0" w:color="000000"/>
            </w:tcBorders>
            <w:shd w:val="clear" w:color="auto" w:fill="FAC090"/>
          </w:tcPr>
          <w:p w14:paraId="32986B20" w14:textId="77777777" w:rsidR="00994242" w:rsidRPr="006F31BA" w:rsidRDefault="00994242" w:rsidP="00520393">
            <w:pPr>
              <w:spacing w:after="0" w:line="240" w:lineRule="auto"/>
              <w:jc w:val="both"/>
              <w:rPr>
                <w:rFonts w:ascii="Times New Roman" w:hAnsi="Times New Roman"/>
                <w:sz w:val="24"/>
                <w:szCs w:val="24"/>
                <w:lang w:val="uk-UA"/>
              </w:rPr>
            </w:pPr>
          </w:p>
        </w:tc>
        <w:tc>
          <w:tcPr>
            <w:tcW w:w="1291" w:type="dxa"/>
            <w:tcBorders>
              <w:top w:val="single" w:sz="4" w:space="0" w:color="000000"/>
              <w:left w:val="single" w:sz="4" w:space="0" w:color="000000"/>
              <w:bottom w:val="single" w:sz="4" w:space="0" w:color="000000"/>
              <w:right w:val="single" w:sz="4" w:space="0" w:color="000000"/>
            </w:tcBorders>
            <w:shd w:val="clear" w:color="auto" w:fill="FAC090"/>
          </w:tcPr>
          <w:p w14:paraId="1C527C13"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1F6C8D03" w14:textId="77777777" w:rsidTr="00266A2D">
        <w:trPr>
          <w:trHeight w:val="79"/>
        </w:trPr>
        <w:tc>
          <w:tcPr>
            <w:tcW w:w="8536" w:type="dxa"/>
            <w:tcBorders>
              <w:top w:val="single" w:sz="4" w:space="0" w:color="000000"/>
              <w:left w:val="single" w:sz="4" w:space="0" w:color="000000"/>
              <w:bottom w:val="single" w:sz="4" w:space="0" w:color="000000"/>
              <w:right w:val="single" w:sz="4" w:space="0" w:color="000000"/>
            </w:tcBorders>
            <w:hideMark/>
          </w:tcPr>
          <w:p w14:paraId="6765158D"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Видати накази:</w:t>
            </w:r>
          </w:p>
          <w:p w14:paraId="422CB5A7" w14:textId="23EF1761"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Про стан готовності навчального закладу  до роботи в осінньо-зимовий період </w:t>
            </w:r>
          </w:p>
          <w:p w14:paraId="484196B8"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стан роботи з профілактики правопорушень</w:t>
            </w:r>
          </w:p>
          <w:p w14:paraId="173FDC86" w14:textId="1B6403B5"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підсумки класно-узагальнюючог</w:t>
            </w:r>
            <w:r w:rsidR="00030EEF">
              <w:rPr>
                <w:rFonts w:ascii="Times New Roman" w:hAnsi="Times New Roman"/>
                <w:sz w:val="24"/>
                <w:szCs w:val="24"/>
                <w:lang w:val="uk-UA"/>
              </w:rPr>
              <w:t>о контролю за адаптацією учнів 1</w:t>
            </w:r>
            <w:r w:rsidRPr="006F31BA">
              <w:rPr>
                <w:rFonts w:ascii="Times New Roman" w:hAnsi="Times New Roman"/>
                <w:sz w:val="24"/>
                <w:szCs w:val="24"/>
                <w:lang w:val="uk-UA"/>
              </w:rPr>
              <w:t xml:space="preserve"> класу</w:t>
            </w:r>
          </w:p>
          <w:p w14:paraId="6CAB52B1" w14:textId="56375C5B"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уч</w:t>
            </w:r>
            <w:r w:rsidR="00030EEF">
              <w:rPr>
                <w:rFonts w:ascii="Times New Roman" w:hAnsi="Times New Roman"/>
                <w:sz w:val="24"/>
                <w:szCs w:val="24"/>
                <w:lang w:val="uk-UA"/>
              </w:rPr>
              <w:t>асть у Дні</w:t>
            </w:r>
            <w:r w:rsidRPr="006F31BA">
              <w:rPr>
                <w:rFonts w:ascii="Times New Roman" w:hAnsi="Times New Roman"/>
                <w:sz w:val="24"/>
                <w:szCs w:val="24"/>
                <w:lang w:val="uk-UA"/>
              </w:rPr>
              <w:t xml:space="preserve"> шкільних бібліотек</w:t>
            </w:r>
          </w:p>
          <w:p w14:paraId="03904FD5"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проведення інвентаризації</w:t>
            </w:r>
          </w:p>
        </w:tc>
        <w:tc>
          <w:tcPr>
            <w:tcW w:w="1960" w:type="dxa"/>
            <w:tcBorders>
              <w:top w:val="single" w:sz="4" w:space="0" w:color="000000"/>
              <w:left w:val="single" w:sz="4" w:space="0" w:color="000000"/>
              <w:bottom w:val="single" w:sz="4" w:space="0" w:color="000000"/>
              <w:right w:val="single" w:sz="4" w:space="0" w:color="000000"/>
            </w:tcBorders>
            <w:hideMark/>
          </w:tcPr>
          <w:p w14:paraId="525357D9"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2023" w:type="dxa"/>
            <w:tcBorders>
              <w:top w:val="single" w:sz="4" w:space="0" w:color="000000"/>
              <w:left w:val="single" w:sz="4" w:space="0" w:color="000000"/>
              <w:bottom w:val="single" w:sz="4" w:space="0" w:color="000000"/>
              <w:right w:val="single" w:sz="4" w:space="0" w:color="000000"/>
            </w:tcBorders>
          </w:tcPr>
          <w:p w14:paraId="625E05E2" w14:textId="39266045" w:rsidR="00994242" w:rsidRPr="006F31BA" w:rsidRDefault="003A1DDE"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543" w:type="dxa"/>
            <w:tcBorders>
              <w:top w:val="single" w:sz="4" w:space="0" w:color="000000"/>
              <w:left w:val="single" w:sz="4" w:space="0" w:color="000000"/>
              <w:bottom w:val="single" w:sz="4" w:space="0" w:color="000000"/>
              <w:right w:val="single" w:sz="4" w:space="0" w:color="000000"/>
            </w:tcBorders>
          </w:tcPr>
          <w:p w14:paraId="4C149813" w14:textId="77777777" w:rsidR="00994242" w:rsidRPr="006F31BA" w:rsidRDefault="00994242" w:rsidP="00520393">
            <w:pPr>
              <w:spacing w:after="0" w:line="240" w:lineRule="auto"/>
              <w:jc w:val="both"/>
              <w:rPr>
                <w:rFonts w:ascii="Times New Roman" w:hAnsi="Times New Roman"/>
                <w:sz w:val="24"/>
                <w:szCs w:val="24"/>
                <w:lang w:val="uk-UA"/>
              </w:rPr>
            </w:pPr>
          </w:p>
        </w:tc>
        <w:tc>
          <w:tcPr>
            <w:tcW w:w="1291" w:type="dxa"/>
            <w:tcBorders>
              <w:top w:val="single" w:sz="4" w:space="0" w:color="000000"/>
              <w:left w:val="single" w:sz="4" w:space="0" w:color="000000"/>
              <w:bottom w:val="single" w:sz="4" w:space="0" w:color="000000"/>
              <w:right w:val="single" w:sz="4" w:space="0" w:color="000000"/>
            </w:tcBorders>
          </w:tcPr>
          <w:p w14:paraId="4D1AFD19"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1E968F28" w14:textId="77777777" w:rsidTr="00266A2D">
        <w:trPr>
          <w:trHeight w:val="145"/>
        </w:trPr>
        <w:tc>
          <w:tcPr>
            <w:tcW w:w="8536" w:type="dxa"/>
            <w:tcBorders>
              <w:top w:val="single" w:sz="4" w:space="0" w:color="000000"/>
              <w:left w:val="single" w:sz="4" w:space="0" w:color="000000"/>
              <w:bottom w:val="single" w:sz="4" w:space="0" w:color="000000"/>
              <w:right w:val="single" w:sz="4" w:space="0" w:color="000000"/>
            </w:tcBorders>
            <w:shd w:val="clear" w:color="auto" w:fill="FAC090"/>
            <w:hideMark/>
          </w:tcPr>
          <w:p w14:paraId="226A7945"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5. Реалізації політики академічної доброчесності</w:t>
            </w:r>
          </w:p>
        </w:tc>
        <w:tc>
          <w:tcPr>
            <w:tcW w:w="1960" w:type="dxa"/>
            <w:tcBorders>
              <w:top w:val="single" w:sz="4" w:space="0" w:color="000000"/>
              <w:left w:val="single" w:sz="4" w:space="0" w:color="000000"/>
              <w:bottom w:val="single" w:sz="4" w:space="0" w:color="000000"/>
              <w:right w:val="single" w:sz="4" w:space="0" w:color="000000"/>
            </w:tcBorders>
            <w:shd w:val="clear" w:color="auto" w:fill="FAC090"/>
          </w:tcPr>
          <w:p w14:paraId="69BB02FD" w14:textId="77777777" w:rsidR="00994242" w:rsidRPr="006F31BA" w:rsidRDefault="00994242" w:rsidP="00520393">
            <w:pPr>
              <w:spacing w:after="0" w:line="240" w:lineRule="auto"/>
              <w:jc w:val="both"/>
              <w:rPr>
                <w:rFonts w:ascii="Times New Roman" w:hAnsi="Times New Roman"/>
                <w:sz w:val="24"/>
                <w:szCs w:val="24"/>
                <w:lang w:val="uk-UA"/>
              </w:rPr>
            </w:pPr>
          </w:p>
        </w:tc>
        <w:tc>
          <w:tcPr>
            <w:tcW w:w="2023" w:type="dxa"/>
            <w:tcBorders>
              <w:top w:val="single" w:sz="4" w:space="0" w:color="000000"/>
              <w:left w:val="single" w:sz="4" w:space="0" w:color="000000"/>
              <w:bottom w:val="single" w:sz="4" w:space="0" w:color="000000"/>
              <w:right w:val="single" w:sz="4" w:space="0" w:color="000000"/>
            </w:tcBorders>
            <w:shd w:val="clear" w:color="auto" w:fill="FAC090"/>
          </w:tcPr>
          <w:p w14:paraId="466E8338" w14:textId="77777777" w:rsidR="00994242" w:rsidRPr="006F31BA" w:rsidRDefault="00994242" w:rsidP="00520393">
            <w:pPr>
              <w:spacing w:after="0" w:line="240" w:lineRule="auto"/>
              <w:jc w:val="both"/>
              <w:rPr>
                <w:rFonts w:ascii="Times New Roman" w:hAnsi="Times New Roman"/>
                <w:sz w:val="24"/>
                <w:szCs w:val="24"/>
                <w:lang w:val="uk-UA"/>
              </w:rPr>
            </w:pPr>
          </w:p>
        </w:tc>
        <w:tc>
          <w:tcPr>
            <w:tcW w:w="1543" w:type="dxa"/>
            <w:tcBorders>
              <w:top w:val="single" w:sz="4" w:space="0" w:color="000000"/>
              <w:left w:val="single" w:sz="4" w:space="0" w:color="000000"/>
              <w:bottom w:val="single" w:sz="4" w:space="0" w:color="000000"/>
              <w:right w:val="single" w:sz="4" w:space="0" w:color="000000"/>
            </w:tcBorders>
            <w:shd w:val="clear" w:color="auto" w:fill="FAC090"/>
          </w:tcPr>
          <w:p w14:paraId="18ACD6FC" w14:textId="77777777" w:rsidR="00994242" w:rsidRPr="006F31BA" w:rsidRDefault="00994242" w:rsidP="00520393">
            <w:pPr>
              <w:spacing w:after="0" w:line="240" w:lineRule="auto"/>
              <w:jc w:val="both"/>
              <w:rPr>
                <w:rFonts w:ascii="Times New Roman" w:hAnsi="Times New Roman"/>
                <w:sz w:val="24"/>
                <w:szCs w:val="24"/>
                <w:lang w:val="uk-UA"/>
              </w:rPr>
            </w:pPr>
          </w:p>
        </w:tc>
        <w:tc>
          <w:tcPr>
            <w:tcW w:w="1291" w:type="dxa"/>
            <w:tcBorders>
              <w:top w:val="single" w:sz="4" w:space="0" w:color="000000"/>
              <w:left w:val="single" w:sz="4" w:space="0" w:color="000000"/>
              <w:bottom w:val="single" w:sz="4" w:space="0" w:color="000000"/>
              <w:right w:val="single" w:sz="4" w:space="0" w:color="000000"/>
            </w:tcBorders>
            <w:shd w:val="clear" w:color="auto" w:fill="FAC090"/>
          </w:tcPr>
          <w:p w14:paraId="39C03AA5"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5DA90A21" w14:textId="77777777" w:rsidTr="00266A2D">
        <w:trPr>
          <w:trHeight w:val="145"/>
        </w:trPr>
        <w:tc>
          <w:tcPr>
            <w:tcW w:w="8536" w:type="dxa"/>
            <w:tcBorders>
              <w:top w:val="single" w:sz="4" w:space="0" w:color="000000"/>
              <w:left w:val="single" w:sz="4" w:space="0" w:color="000000"/>
              <w:bottom w:val="single" w:sz="4" w:space="0" w:color="000000"/>
              <w:right w:val="single" w:sz="4" w:space="0" w:color="000000"/>
            </w:tcBorders>
            <w:hideMark/>
          </w:tcPr>
          <w:p w14:paraId="10FEA263"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proofErr w:type="spellStart"/>
            <w:r w:rsidRPr="006F31BA">
              <w:rPr>
                <w:rFonts w:ascii="Times New Roman" w:hAnsi="Times New Roman"/>
                <w:sz w:val="24"/>
                <w:szCs w:val="24"/>
                <w:lang w:val="uk-UA"/>
              </w:rPr>
              <w:t>Google</w:t>
            </w:r>
            <w:proofErr w:type="spellEnd"/>
            <w:r w:rsidRPr="006F31BA">
              <w:rPr>
                <w:rFonts w:ascii="Times New Roman" w:hAnsi="Times New Roman"/>
                <w:sz w:val="24"/>
                <w:szCs w:val="24"/>
                <w:lang w:val="uk-UA"/>
              </w:rPr>
              <w:t>-опитування вчителів  «Дотримання академічної доброчесності»</w:t>
            </w:r>
          </w:p>
        </w:tc>
        <w:tc>
          <w:tcPr>
            <w:tcW w:w="1960" w:type="dxa"/>
            <w:tcBorders>
              <w:top w:val="single" w:sz="4" w:space="0" w:color="000000"/>
              <w:left w:val="single" w:sz="4" w:space="0" w:color="000000"/>
              <w:bottom w:val="single" w:sz="4" w:space="0" w:color="000000"/>
              <w:right w:val="single" w:sz="4" w:space="0" w:color="000000"/>
            </w:tcBorders>
            <w:hideMark/>
          </w:tcPr>
          <w:p w14:paraId="13A873E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2023" w:type="dxa"/>
            <w:tcBorders>
              <w:top w:val="single" w:sz="4" w:space="0" w:color="000000"/>
              <w:left w:val="single" w:sz="4" w:space="0" w:color="000000"/>
              <w:bottom w:val="single" w:sz="4" w:space="0" w:color="000000"/>
              <w:right w:val="single" w:sz="4" w:space="0" w:color="000000"/>
            </w:tcBorders>
          </w:tcPr>
          <w:p w14:paraId="40741B45" w14:textId="7C049AC3" w:rsidR="00994242" w:rsidRPr="006F31BA" w:rsidRDefault="003A1DDE"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Жовнір В.В.</w:t>
            </w:r>
          </w:p>
        </w:tc>
        <w:tc>
          <w:tcPr>
            <w:tcW w:w="1543" w:type="dxa"/>
            <w:tcBorders>
              <w:top w:val="single" w:sz="4" w:space="0" w:color="000000"/>
              <w:left w:val="single" w:sz="4" w:space="0" w:color="000000"/>
              <w:bottom w:val="single" w:sz="4" w:space="0" w:color="000000"/>
              <w:right w:val="single" w:sz="4" w:space="0" w:color="000000"/>
            </w:tcBorders>
          </w:tcPr>
          <w:p w14:paraId="41470D8B" w14:textId="77777777" w:rsidR="00994242" w:rsidRPr="006F31BA" w:rsidRDefault="00994242" w:rsidP="00520393">
            <w:pPr>
              <w:spacing w:after="0" w:line="240" w:lineRule="auto"/>
              <w:jc w:val="both"/>
              <w:rPr>
                <w:rFonts w:ascii="Times New Roman" w:hAnsi="Times New Roman"/>
                <w:sz w:val="24"/>
                <w:szCs w:val="24"/>
                <w:lang w:val="uk-UA"/>
              </w:rPr>
            </w:pPr>
          </w:p>
        </w:tc>
        <w:tc>
          <w:tcPr>
            <w:tcW w:w="1291" w:type="dxa"/>
            <w:tcBorders>
              <w:top w:val="single" w:sz="4" w:space="0" w:color="000000"/>
              <w:left w:val="single" w:sz="4" w:space="0" w:color="000000"/>
              <w:bottom w:val="single" w:sz="4" w:space="0" w:color="000000"/>
              <w:right w:val="single" w:sz="4" w:space="0" w:color="000000"/>
            </w:tcBorders>
          </w:tcPr>
          <w:p w14:paraId="5DDF616A"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4550D489" w14:textId="77777777" w:rsidTr="00266A2D">
        <w:trPr>
          <w:trHeight w:val="145"/>
        </w:trPr>
        <w:tc>
          <w:tcPr>
            <w:tcW w:w="8536" w:type="dxa"/>
            <w:tcBorders>
              <w:top w:val="single" w:sz="4" w:space="0" w:color="000000"/>
              <w:left w:val="single" w:sz="4" w:space="0" w:color="000000"/>
              <w:bottom w:val="single" w:sz="4" w:space="0" w:color="000000"/>
              <w:right w:val="single" w:sz="4" w:space="0" w:color="000000"/>
            </w:tcBorders>
            <w:shd w:val="clear" w:color="auto" w:fill="FBD4B4"/>
            <w:hideMark/>
          </w:tcPr>
          <w:p w14:paraId="38F68009"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6. Фінансово-господарська діяльність</w:t>
            </w:r>
          </w:p>
        </w:tc>
        <w:tc>
          <w:tcPr>
            <w:tcW w:w="1960" w:type="dxa"/>
            <w:tcBorders>
              <w:top w:val="single" w:sz="4" w:space="0" w:color="000000"/>
              <w:left w:val="single" w:sz="4" w:space="0" w:color="000000"/>
              <w:bottom w:val="single" w:sz="4" w:space="0" w:color="000000"/>
              <w:right w:val="single" w:sz="4" w:space="0" w:color="000000"/>
            </w:tcBorders>
            <w:shd w:val="clear" w:color="auto" w:fill="FBD4B4"/>
          </w:tcPr>
          <w:p w14:paraId="639AB042" w14:textId="77777777" w:rsidR="00994242" w:rsidRPr="006F31BA" w:rsidRDefault="00994242" w:rsidP="00520393">
            <w:pPr>
              <w:spacing w:after="0" w:line="240" w:lineRule="auto"/>
              <w:jc w:val="both"/>
              <w:rPr>
                <w:rFonts w:ascii="Times New Roman" w:hAnsi="Times New Roman"/>
                <w:sz w:val="24"/>
                <w:szCs w:val="24"/>
                <w:lang w:val="uk-UA"/>
              </w:rPr>
            </w:pPr>
          </w:p>
        </w:tc>
        <w:tc>
          <w:tcPr>
            <w:tcW w:w="2023" w:type="dxa"/>
            <w:tcBorders>
              <w:top w:val="single" w:sz="4" w:space="0" w:color="000000"/>
              <w:left w:val="single" w:sz="4" w:space="0" w:color="000000"/>
              <w:bottom w:val="single" w:sz="4" w:space="0" w:color="000000"/>
              <w:right w:val="single" w:sz="4" w:space="0" w:color="000000"/>
            </w:tcBorders>
            <w:shd w:val="clear" w:color="auto" w:fill="FBD4B4"/>
          </w:tcPr>
          <w:p w14:paraId="4068CFC2" w14:textId="77777777" w:rsidR="00994242" w:rsidRPr="006F31BA" w:rsidRDefault="00994242" w:rsidP="00520393">
            <w:pPr>
              <w:spacing w:after="0" w:line="240" w:lineRule="auto"/>
              <w:jc w:val="both"/>
              <w:rPr>
                <w:rFonts w:ascii="Times New Roman" w:hAnsi="Times New Roman"/>
                <w:sz w:val="24"/>
                <w:szCs w:val="24"/>
                <w:lang w:val="uk-UA"/>
              </w:rPr>
            </w:pPr>
          </w:p>
        </w:tc>
        <w:tc>
          <w:tcPr>
            <w:tcW w:w="1543" w:type="dxa"/>
            <w:tcBorders>
              <w:top w:val="single" w:sz="4" w:space="0" w:color="000000"/>
              <w:left w:val="single" w:sz="4" w:space="0" w:color="000000"/>
              <w:bottom w:val="single" w:sz="4" w:space="0" w:color="000000"/>
              <w:right w:val="single" w:sz="4" w:space="0" w:color="000000"/>
            </w:tcBorders>
            <w:shd w:val="clear" w:color="auto" w:fill="FBD4B4"/>
          </w:tcPr>
          <w:p w14:paraId="0FF72204" w14:textId="77777777" w:rsidR="00994242" w:rsidRPr="006F31BA" w:rsidRDefault="00994242" w:rsidP="00520393">
            <w:pPr>
              <w:spacing w:after="0" w:line="240" w:lineRule="auto"/>
              <w:jc w:val="both"/>
              <w:rPr>
                <w:rFonts w:ascii="Times New Roman" w:hAnsi="Times New Roman"/>
                <w:sz w:val="24"/>
                <w:szCs w:val="24"/>
                <w:lang w:val="uk-UA"/>
              </w:rPr>
            </w:pPr>
          </w:p>
        </w:tc>
        <w:tc>
          <w:tcPr>
            <w:tcW w:w="1291" w:type="dxa"/>
            <w:tcBorders>
              <w:top w:val="single" w:sz="4" w:space="0" w:color="000000"/>
              <w:left w:val="single" w:sz="4" w:space="0" w:color="000000"/>
              <w:bottom w:val="single" w:sz="4" w:space="0" w:color="000000"/>
              <w:right w:val="single" w:sz="4" w:space="0" w:color="000000"/>
            </w:tcBorders>
            <w:shd w:val="clear" w:color="auto" w:fill="FBD4B4"/>
          </w:tcPr>
          <w:p w14:paraId="16E0B372"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1A1B1F17" w14:textId="77777777" w:rsidTr="00266A2D">
        <w:trPr>
          <w:trHeight w:val="145"/>
        </w:trPr>
        <w:tc>
          <w:tcPr>
            <w:tcW w:w="8536" w:type="dxa"/>
            <w:tcBorders>
              <w:top w:val="single" w:sz="4" w:space="0" w:color="000000"/>
              <w:left w:val="single" w:sz="4" w:space="0" w:color="000000"/>
              <w:bottom w:val="single" w:sz="4" w:space="0" w:color="000000"/>
              <w:right w:val="single" w:sz="4" w:space="0" w:color="000000"/>
            </w:tcBorders>
            <w:hideMark/>
          </w:tcPr>
          <w:p w14:paraId="48F6677B" w14:textId="77777777" w:rsidR="00994242" w:rsidRPr="006F31BA" w:rsidRDefault="00994242" w:rsidP="00520393">
            <w:pPr>
              <w:tabs>
                <w:tab w:val="left" w:pos="1134"/>
              </w:tabs>
              <w:jc w:val="both"/>
              <w:rPr>
                <w:rFonts w:ascii="Times New Roman" w:hAnsi="Times New Roman"/>
                <w:sz w:val="24"/>
                <w:szCs w:val="24"/>
                <w:lang w:val="uk-UA"/>
              </w:rPr>
            </w:pPr>
            <w:r w:rsidRPr="006F31BA">
              <w:rPr>
                <w:rFonts w:ascii="Times New Roman" w:hAnsi="Times New Roman"/>
                <w:sz w:val="24"/>
                <w:szCs w:val="24"/>
                <w:lang w:val="uk-UA"/>
              </w:rPr>
              <w:t>Інвентаризація матеріальних цінностей</w:t>
            </w:r>
          </w:p>
        </w:tc>
        <w:tc>
          <w:tcPr>
            <w:tcW w:w="1960" w:type="dxa"/>
            <w:tcBorders>
              <w:top w:val="single" w:sz="4" w:space="0" w:color="000000"/>
              <w:left w:val="single" w:sz="4" w:space="0" w:color="000000"/>
              <w:bottom w:val="single" w:sz="4" w:space="0" w:color="000000"/>
              <w:right w:val="single" w:sz="4" w:space="0" w:color="000000"/>
            </w:tcBorders>
            <w:hideMark/>
          </w:tcPr>
          <w:p w14:paraId="2FECC01D"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2023" w:type="dxa"/>
            <w:tcBorders>
              <w:top w:val="single" w:sz="4" w:space="0" w:color="000000"/>
              <w:left w:val="single" w:sz="4" w:space="0" w:color="000000"/>
              <w:bottom w:val="single" w:sz="4" w:space="0" w:color="000000"/>
              <w:right w:val="single" w:sz="4" w:space="0" w:color="000000"/>
            </w:tcBorders>
          </w:tcPr>
          <w:p w14:paraId="2892D7A0" w14:textId="69D2DB3F" w:rsidR="00994242" w:rsidRPr="006F31BA" w:rsidRDefault="003A1DDE"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543" w:type="dxa"/>
            <w:tcBorders>
              <w:top w:val="single" w:sz="4" w:space="0" w:color="000000"/>
              <w:left w:val="single" w:sz="4" w:space="0" w:color="000000"/>
              <w:bottom w:val="single" w:sz="4" w:space="0" w:color="000000"/>
              <w:right w:val="single" w:sz="4" w:space="0" w:color="000000"/>
            </w:tcBorders>
          </w:tcPr>
          <w:p w14:paraId="2466ECB8" w14:textId="77777777" w:rsidR="00994242" w:rsidRPr="006F31BA" w:rsidRDefault="00994242" w:rsidP="00520393">
            <w:pPr>
              <w:spacing w:after="0" w:line="240" w:lineRule="auto"/>
              <w:jc w:val="both"/>
              <w:rPr>
                <w:rFonts w:ascii="Times New Roman" w:hAnsi="Times New Roman"/>
                <w:sz w:val="24"/>
                <w:szCs w:val="24"/>
                <w:lang w:val="uk-UA"/>
              </w:rPr>
            </w:pPr>
          </w:p>
        </w:tc>
        <w:tc>
          <w:tcPr>
            <w:tcW w:w="1291" w:type="dxa"/>
            <w:tcBorders>
              <w:top w:val="single" w:sz="4" w:space="0" w:color="000000"/>
              <w:left w:val="single" w:sz="4" w:space="0" w:color="000000"/>
              <w:bottom w:val="single" w:sz="4" w:space="0" w:color="000000"/>
              <w:right w:val="single" w:sz="4" w:space="0" w:color="000000"/>
            </w:tcBorders>
          </w:tcPr>
          <w:p w14:paraId="1B940F49" w14:textId="77777777" w:rsidR="00994242" w:rsidRPr="006F31BA" w:rsidRDefault="00994242" w:rsidP="00520393">
            <w:pPr>
              <w:spacing w:after="0" w:line="240" w:lineRule="auto"/>
              <w:jc w:val="both"/>
              <w:rPr>
                <w:rFonts w:ascii="Times New Roman" w:hAnsi="Times New Roman"/>
                <w:sz w:val="24"/>
                <w:szCs w:val="24"/>
                <w:lang w:val="uk-UA"/>
              </w:rPr>
            </w:pPr>
          </w:p>
        </w:tc>
      </w:tr>
    </w:tbl>
    <w:p w14:paraId="5B19DCAF" w14:textId="123D8CE0" w:rsidR="003A1DDE" w:rsidRDefault="003A1DDE" w:rsidP="003A1DDE">
      <w:pPr>
        <w:spacing w:after="0" w:line="240" w:lineRule="auto"/>
        <w:rPr>
          <w:rFonts w:ascii="Times New Roman" w:hAnsi="Times New Roman"/>
          <w:b/>
          <w:color w:val="002060"/>
          <w:sz w:val="24"/>
          <w:szCs w:val="24"/>
        </w:rPr>
      </w:pPr>
    </w:p>
    <w:p w14:paraId="63DB6EB8" w14:textId="77777777" w:rsidR="0069328A" w:rsidRDefault="0069328A" w:rsidP="00520393">
      <w:pPr>
        <w:spacing w:after="0" w:line="240" w:lineRule="auto"/>
        <w:jc w:val="center"/>
        <w:rPr>
          <w:rFonts w:ascii="Times New Roman" w:hAnsi="Times New Roman"/>
          <w:b/>
          <w:color w:val="002060"/>
          <w:sz w:val="24"/>
          <w:szCs w:val="24"/>
        </w:rPr>
      </w:pPr>
    </w:p>
    <w:p w14:paraId="75CA5DCC" w14:textId="77777777" w:rsidR="0069328A" w:rsidRDefault="0069328A" w:rsidP="00520393">
      <w:pPr>
        <w:spacing w:after="0" w:line="240" w:lineRule="auto"/>
        <w:jc w:val="center"/>
        <w:rPr>
          <w:rFonts w:ascii="Times New Roman" w:hAnsi="Times New Roman"/>
          <w:b/>
          <w:color w:val="002060"/>
          <w:sz w:val="24"/>
          <w:szCs w:val="24"/>
        </w:rPr>
      </w:pPr>
    </w:p>
    <w:p w14:paraId="38724ECF" w14:textId="77777777" w:rsidR="0069328A" w:rsidRDefault="0069328A" w:rsidP="00520393">
      <w:pPr>
        <w:spacing w:after="0" w:line="240" w:lineRule="auto"/>
        <w:jc w:val="center"/>
        <w:rPr>
          <w:rFonts w:ascii="Times New Roman" w:hAnsi="Times New Roman"/>
          <w:b/>
          <w:color w:val="002060"/>
          <w:sz w:val="24"/>
          <w:szCs w:val="24"/>
        </w:rPr>
      </w:pPr>
    </w:p>
    <w:p w14:paraId="62C42571" w14:textId="77777777" w:rsidR="0069328A" w:rsidRDefault="0069328A" w:rsidP="00520393">
      <w:pPr>
        <w:spacing w:after="0" w:line="240" w:lineRule="auto"/>
        <w:jc w:val="center"/>
        <w:rPr>
          <w:rFonts w:ascii="Times New Roman" w:hAnsi="Times New Roman"/>
          <w:b/>
          <w:color w:val="002060"/>
          <w:sz w:val="24"/>
          <w:szCs w:val="24"/>
        </w:rPr>
      </w:pPr>
    </w:p>
    <w:p w14:paraId="5C1BB6C9" w14:textId="77777777" w:rsidR="0069328A" w:rsidRDefault="0069328A" w:rsidP="00520393">
      <w:pPr>
        <w:spacing w:after="0" w:line="240" w:lineRule="auto"/>
        <w:jc w:val="center"/>
        <w:rPr>
          <w:rFonts w:ascii="Times New Roman" w:hAnsi="Times New Roman"/>
          <w:b/>
          <w:color w:val="002060"/>
          <w:sz w:val="24"/>
          <w:szCs w:val="24"/>
        </w:rPr>
      </w:pPr>
    </w:p>
    <w:p w14:paraId="6CFBB91B" w14:textId="77777777" w:rsidR="0069328A" w:rsidRDefault="0069328A" w:rsidP="00520393">
      <w:pPr>
        <w:spacing w:after="0" w:line="240" w:lineRule="auto"/>
        <w:jc w:val="center"/>
        <w:rPr>
          <w:rFonts w:ascii="Times New Roman" w:hAnsi="Times New Roman"/>
          <w:b/>
          <w:color w:val="002060"/>
          <w:sz w:val="24"/>
          <w:szCs w:val="24"/>
        </w:rPr>
      </w:pPr>
    </w:p>
    <w:p w14:paraId="6800A4AE" w14:textId="77777777" w:rsidR="0069328A" w:rsidRDefault="0069328A" w:rsidP="00520393">
      <w:pPr>
        <w:spacing w:after="0" w:line="240" w:lineRule="auto"/>
        <w:jc w:val="center"/>
        <w:rPr>
          <w:rFonts w:ascii="Times New Roman" w:hAnsi="Times New Roman"/>
          <w:b/>
          <w:color w:val="002060"/>
          <w:sz w:val="24"/>
          <w:szCs w:val="24"/>
        </w:rPr>
      </w:pPr>
    </w:p>
    <w:p w14:paraId="40065E17" w14:textId="77777777" w:rsidR="0069328A" w:rsidRDefault="0069328A" w:rsidP="00520393">
      <w:pPr>
        <w:spacing w:after="0" w:line="240" w:lineRule="auto"/>
        <w:jc w:val="center"/>
        <w:rPr>
          <w:rFonts w:ascii="Times New Roman" w:hAnsi="Times New Roman"/>
          <w:b/>
          <w:color w:val="002060"/>
          <w:sz w:val="24"/>
          <w:szCs w:val="24"/>
        </w:rPr>
      </w:pPr>
    </w:p>
    <w:p w14:paraId="73BF5014" w14:textId="77777777" w:rsidR="0069328A" w:rsidRDefault="0069328A" w:rsidP="00520393">
      <w:pPr>
        <w:spacing w:after="0" w:line="240" w:lineRule="auto"/>
        <w:jc w:val="center"/>
        <w:rPr>
          <w:rFonts w:ascii="Times New Roman" w:hAnsi="Times New Roman"/>
          <w:b/>
          <w:color w:val="002060"/>
          <w:sz w:val="24"/>
          <w:szCs w:val="24"/>
        </w:rPr>
      </w:pPr>
    </w:p>
    <w:p w14:paraId="1BFAA3C7" w14:textId="77777777" w:rsidR="0069328A" w:rsidRDefault="0069328A" w:rsidP="00520393">
      <w:pPr>
        <w:spacing w:after="0" w:line="240" w:lineRule="auto"/>
        <w:jc w:val="center"/>
        <w:rPr>
          <w:rFonts w:ascii="Times New Roman" w:hAnsi="Times New Roman"/>
          <w:b/>
          <w:color w:val="002060"/>
          <w:sz w:val="24"/>
          <w:szCs w:val="24"/>
        </w:rPr>
      </w:pPr>
    </w:p>
    <w:p w14:paraId="6BF3DB46" w14:textId="77777777" w:rsidR="0069328A" w:rsidRDefault="0069328A" w:rsidP="00520393">
      <w:pPr>
        <w:spacing w:after="0" w:line="240" w:lineRule="auto"/>
        <w:jc w:val="center"/>
        <w:rPr>
          <w:rFonts w:ascii="Times New Roman" w:hAnsi="Times New Roman"/>
          <w:b/>
          <w:color w:val="002060"/>
          <w:sz w:val="24"/>
          <w:szCs w:val="24"/>
        </w:rPr>
      </w:pPr>
    </w:p>
    <w:p w14:paraId="1E36820D" w14:textId="77777777" w:rsidR="0069328A" w:rsidRDefault="0069328A" w:rsidP="00520393">
      <w:pPr>
        <w:spacing w:after="0" w:line="240" w:lineRule="auto"/>
        <w:jc w:val="center"/>
        <w:rPr>
          <w:rFonts w:ascii="Times New Roman" w:hAnsi="Times New Roman"/>
          <w:b/>
          <w:color w:val="002060"/>
          <w:sz w:val="24"/>
          <w:szCs w:val="24"/>
        </w:rPr>
      </w:pPr>
    </w:p>
    <w:p w14:paraId="12C7DF92" w14:textId="77777777" w:rsidR="0069328A" w:rsidRDefault="0069328A" w:rsidP="00520393">
      <w:pPr>
        <w:spacing w:after="0" w:line="240" w:lineRule="auto"/>
        <w:jc w:val="center"/>
        <w:rPr>
          <w:rFonts w:ascii="Times New Roman" w:hAnsi="Times New Roman"/>
          <w:b/>
          <w:color w:val="002060"/>
          <w:sz w:val="24"/>
          <w:szCs w:val="24"/>
        </w:rPr>
      </w:pPr>
    </w:p>
    <w:p w14:paraId="49504815" w14:textId="77777777" w:rsidR="0069328A" w:rsidRDefault="0069328A" w:rsidP="00520393">
      <w:pPr>
        <w:spacing w:after="0" w:line="240" w:lineRule="auto"/>
        <w:jc w:val="center"/>
        <w:rPr>
          <w:rFonts w:ascii="Times New Roman" w:hAnsi="Times New Roman"/>
          <w:b/>
          <w:color w:val="002060"/>
          <w:sz w:val="24"/>
          <w:szCs w:val="24"/>
        </w:rPr>
      </w:pPr>
    </w:p>
    <w:p w14:paraId="1D847858" w14:textId="18D89EC9" w:rsidR="00994242" w:rsidRPr="006F31BA" w:rsidRDefault="00994242" w:rsidP="00520393">
      <w:pPr>
        <w:spacing w:after="0" w:line="240" w:lineRule="auto"/>
        <w:jc w:val="center"/>
        <w:rPr>
          <w:rFonts w:ascii="Times New Roman" w:hAnsi="Times New Roman"/>
          <w:b/>
          <w:color w:val="002060"/>
          <w:sz w:val="24"/>
          <w:szCs w:val="24"/>
        </w:rPr>
      </w:pPr>
      <w:r w:rsidRPr="006F31BA">
        <w:rPr>
          <w:rFonts w:ascii="Times New Roman" w:hAnsi="Times New Roman"/>
          <w:b/>
          <w:color w:val="002060"/>
          <w:sz w:val="24"/>
          <w:szCs w:val="24"/>
        </w:rPr>
        <w:lastRenderedPageBreak/>
        <w:t>ЛИСТОПАД</w:t>
      </w:r>
    </w:p>
    <w:p w14:paraId="7E098A47" w14:textId="77777777" w:rsidR="00994242" w:rsidRPr="006F31BA" w:rsidRDefault="00994242" w:rsidP="00520393">
      <w:pPr>
        <w:spacing w:after="0" w:line="240" w:lineRule="auto"/>
        <w:jc w:val="center"/>
        <w:rPr>
          <w:rFonts w:ascii="Times New Roman" w:hAnsi="Times New Roman"/>
          <w:b/>
          <w:color w:val="FF0000"/>
          <w:sz w:val="24"/>
          <w:szCs w:val="24"/>
        </w:rPr>
      </w:pPr>
      <w:r w:rsidRPr="006F31BA">
        <w:rPr>
          <w:rFonts w:ascii="Times New Roman" w:hAnsi="Times New Roman"/>
          <w:b/>
          <w:color w:val="FF0000"/>
          <w:sz w:val="24"/>
          <w:szCs w:val="24"/>
        </w:rPr>
        <w:t>І. ОСВІТНЄ СЕРЕДОВИЩЕ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7"/>
        <w:gridCol w:w="1902"/>
        <w:gridCol w:w="22"/>
        <w:gridCol w:w="1936"/>
        <w:gridCol w:w="1574"/>
        <w:gridCol w:w="2383"/>
        <w:gridCol w:w="10"/>
      </w:tblGrid>
      <w:tr w:rsidR="00994242" w:rsidRPr="006F31BA" w14:paraId="5B5354F6" w14:textId="77777777" w:rsidTr="00A86CC8">
        <w:trPr>
          <w:gridAfter w:val="1"/>
          <w:wAfter w:w="10" w:type="dxa"/>
          <w:trHeight w:val="215"/>
        </w:trPr>
        <w:tc>
          <w:tcPr>
            <w:tcW w:w="7447" w:type="dxa"/>
            <w:tcBorders>
              <w:top w:val="single" w:sz="4" w:space="0" w:color="auto"/>
              <w:left w:val="single" w:sz="4" w:space="0" w:color="auto"/>
              <w:bottom w:val="single" w:sz="4" w:space="0" w:color="auto"/>
              <w:right w:val="single" w:sz="4" w:space="0" w:color="auto"/>
            </w:tcBorders>
            <w:hideMark/>
          </w:tcPr>
          <w:p w14:paraId="4F0ABC7B"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Зміст</w:t>
            </w:r>
            <w:proofErr w:type="spellEnd"/>
          </w:p>
        </w:tc>
        <w:tc>
          <w:tcPr>
            <w:tcW w:w="1924" w:type="dxa"/>
            <w:gridSpan w:val="2"/>
            <w:tcBorders>
              <w:top w:val="single" w:sz="4" w:space="0" w:color="auto"/>
              <w:left w:val="single" w:sz="4" w:space="0" w:color="auto"/>
              <w:bottom w:val="single" w:sz="4" w:space="0" w:color="auto"/>
              <w:right w:val="single" w:sz="4" w:space="0" w:color="auto"/>
            </w:tcBorders>
            <w:hideMark/>
          </w:tcPr>
          <w:p w14:paraId="69ED89BB"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Дата</w:t>
            </w:r>
            <w:proofErr w:type="spellEnd"/>
          </w:p>
        </w:tc>
        <w:tc>
          <w:tcPr>
            <w:tcW w:w="1936" w:type="dxa"/>
            <w:tcBorders>
              <w:top w:val="single" w:sz="4" w:space="0" w:color="auto"/>
              <w:left w:val="single" w:sz="4" w:space="0" w:color="auto"/>
              <w:bottom w:val="single" w:sz="4" w:space="0" w:color="auto"/>
              <w:right w:val="single" w:sz="4" w:space="0" w:color="auto"/>
            </w:tcBorders>
            <w:hideMark/>
          </w:tcPr>
          <w:p w14:paraId="58C9BCF9"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Відповідальні</w:t>
            </w:r>
            <w:proofErr w:type="spellEnd"/>
          </w:p>
        </w:tc>
        <w:tc>
          <w:tcPr>
            <w:tcW w:w="1574" w:type="dxa"/>
            <w:tcBorders>
              <w:top w:val="single" w:sz="4" w:space="0" w:color="auto"/>
              <w:left w:val="single" w:sz="4" w:space="0" w:color="auto"/>
              <w:bottom w:val="single" w:sz="4" w:space="0" w:color="auto"/>
              <w:right w:val="single" w:sz="4" w:space="0" w:color="auto"/>
            </w:tcBorders>
            <w:hideMark/>
          </w:tcPr>
          <w:p w14:paraId="4E6387D4"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Форма узагальнення</w:t>
            </w:r>
          </w:p>
        </w:tc>
        <w:tc>
          <w:tcPr>
            <w:tcW w:w="2383" w:type="dxa"/>
            <w:tcBorders>
              <w:top w:val="single" w:sz="4" w:space="0" w:color="auto"/>
              <w:left w:val="single" w:sz="4" w:space="0" w:color="auto"/>
              <w:bottom w:val="single" w:sz="4" w:space="0" w:color="auto"/>
              <w:right w:val="single" w:sz="4" w:space="0" w:color="auto"/>
            </w:tcBorders>
            <w:hideMark/>
          </w:tcPr>
          <w:p w14:paraId="5B5EB505"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Прим</w:t>
            </w:r>
            <w:proofErr w:type="spellStart"/>
            <w:r w:rsidRPr="006F31BA">
              <w:rPr>
                <w:rFonts w:ascii="Times New Roman" w:hAnsi="Times New Roman"/>
                <w:sz w:val="24"/>
                <w:szCs w:val="24"/>
                <w:lang w:val="en-US"/>
              </w:rPr>
              <w:t>i</w:t>
            </w:r>
            <w:proofErr w:type="spellEnd"/>
            <w:r w:rsidRPr="006F31BA">
              <w:rPr>
                <w:rFonts w:ascii="Times New Roman" w:hAnsi="Times New Roman"/>
                <w:sz w:val="24"/>
                <w:szCs w:val="24"/>
                <w:lang w:val="uk-UA"/>
              </w:rPr>
              <w:t>тка про виконання</w:t>
            </w:r>
          </w:p>
        </w:tc>
      </w:tr>
      <w:tr w:rsidR="00994242" w:rsidRPr="006F31BA" w14:paraId="3FBE56EA" w14:textId="77777777" w:rsidTr="00A86CC8">
        <w:trPr>
          <w:gridAfter w:val="1"/>
          <w:wAfter w:w="10" w:type="dxa"/>
          <w:trHeight w:val="215"/>
        </w:trPr>
        <w:tc>
          <w:tcPr>
            <w:tcW w:w="7447" w:type="dxa"/>
            <w:tcBorders>
              <w:top w:val="single" w:sz="4" w:space="0" w:color="auto"/>
              <w:left w:val="single" w:sz="4" w:space="0" w:color="auto"/>
              <w:bottom w:val="single" w:sz="4" w:space="0" w:color="auto"/>
              <w:right w:val="single" w:sz="4" w:space="0" w:color="auto"/>
            </w:tcBorders>
            <w:shd w:val="clear" w:color="auto" w:fill="D99594"/>
            <w:hideMark/>
          </w:tcPr>
          <w:p w14:paraId="26EF3A89"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Забезпечення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комфортних</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безпечних</w:t>
            </w:r>
            <w:proofErr w:type="spellEnd"/>
            <w:r w:rsidRPr="006F31BA">
              <w:rPr>
                <w:rFonts w:ascii="Times New Roman" w:hAnsi="Times New Roman"/>
                <w:b/>
                <w:sz w:val="24"/>
                <w:szCs w:val="24"/>
              </w:rPr>
              <w:t xml:space="preserve"> умов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праці</w:t>
            </w:r>
            <w:proofErr w:type="spellEnd"/>
          </w:p>
        </w:tc>
        <w:tc>
          <w:tcPr>
            <w:tcW w:w="1924" w:type="dxa"/>
            <w:gridSpan w:val="2"/>
            <w:tcBorders>
              <w:top w:val="single" w:sz="4" w:space="0" w:color="auto"/>
              <w:left w:val="single" w:sz="4" w:space="0" w:color="auto"/>
              <w:bottom w:val="single" w:sz="4" w:space="0" w:color="auto"/>
              <w:right w:val="single" w:sz="4" w:space="0" w:color="auto"/>
            </w:tcBorders>
            <w:shd w:val="clear" w:color="auto" w:fill="D99594"/>
          </w:tcPr>
          <w:p w14:paraId="42A55317" w14:textId="77777777" w:rsidR="00994242" w:rsidRPr="006F31BA" w:rsidRDefault="00994242" w:rsidP="00520393">
            <w:pPr>
              <w:spacing w:after="0" w:line="240" w:lineRule="auto"/>
              <w:jc w:val="both"/>
              <w:rPr>
                <w:rFonts w:ascii="Times New Roman" w:hAnsi="Times New Roman"/>
                <w:b/>
                <w:sz w:val="24"/>
                <w:szCs w:val="24"/>
              </w:rPr>
            </w:pPr>
          </w:p>
        </w:tc>
        <w:tc>
          <w:tcPr>
            <w:tcW w:w="1936" w:type="dxa"/>
            <w:tcBorders>
              <w:top w:val="single" w:sz="4" w:space="0" w:color="auto"/>
              <w:left w:val="single" w:sz="4" w:space="0" w:color="auto"/>
              <w:bottom w:val="single" w:sz="4" w:space="0" w:color="auto"/>
              <w:right w:val="single" w:sz="4" w:space="0" w:color="auto"/>
            </w:tcBorders>
            <w:shd w:val="clear" w:color="auto" w:fill="D99594"/>
          </w:tcPr>
          <w:p w14:paraId="5B717178" w14:textId="77777777" w:rsidR="00994242" w:rsidRPr="006F31BA" w:rsidRDefault="00994242" w:rsidP="00520393">
            <w:pPr>
              <w:spacing w:after="0" w:line="240" w:lineRule="auto"/>
              <w:jc w:val="both"/>
              <w:rPr>
                <w:rFonts w:ascii="Times New Roman" w:hAnsi="Times New Roman"/>
                <w:b/>
                <w:sz w:val="24"/>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D99594"/>
          </w:tcPr>
          <w:p w14:paraId="2A1AF9D0" w14:textId="77777777" w:rsidR="00994242" w:rsidRPr="006F31BA" w:rsidRDefault="00994242" w:rsidP="00520393">
            <w:pPr>
              <w:spacing w:after="0" w:line="240" w:lineRule="auto"/>
              <w:jc w:val="both"/>
              <w:rPr>
                <w:rFonts w:ascii="Times New Roman" w:hAnsi="Times New Roman"/>
                <w:b/>
                <w:sz w:val="24"/>
                <w:szCs w:val="24"/>
              </w:rPr>
            </w:pPr>
          </w:p>
        </w:tc>
        <w:tc>
          <w:tcPr>
            <w:tcW w:w="2383" w:type="dxa"/>
            <w:tcBorders>
              <w:top w:val="single" w:sz="4" w:space="0" w:color="auto"/>
              <w:left w:val="single" w:sz="4" w:space="0" w:color="auto"/>
              <w:bottom w:val="single" w:sz="4" w:space="0" w:color="auto"/>
              <w:right w:val="single" w:sz="4" w:space="0" w:color="auto"/>
            </w:tcBorders>
            <w:shd w:val="clear" w:color="auto" w:fill="D99594"/>
          </w:tcPr>
          <w:p w14:paraId="67EE65A5" w14:textId="77777777" w:rsidR="00994242" w:rsidRPr="006F31BA" w:rsidRDefault="00994242" w:rsidP="00520393">
            <w:pPr>
              <w:spacing w:after="0" w:line="240" w:lineRule="auto"/>
              <w:jc w:val="both"/>
              <w:rPr>
                <w:rFonts w:ascii="Times New Roman" w:hAnsi="Times New Roman"/>
                <w:b/>
                <w:sz w:val="24"/>
                <w:szCs w:val="24"/>
              </w:rPr>
            </w:pPr>
          </w:p>
        </w:tc>
      </w:tr>
      <w:tr w:rsidR="00994242" w:rsidRPr="006F31BA" w14:paraId="72CFE527" w14:textId="77777777" w:rsidTr="00A86CC8">
        <w:trPr>
          <w:gridAfter w:val="1"/>
          <w:wAfter w:w="10" w:type="dxa"/>
          <w:trHeight w:val="215"/>
        </w:trPr>
        <w:tc>
          <w:tcPr>
            <w:tcW w:w="7447" w:type="dxa"/>
            <w:tcBorders>
              <w:top w:val="single" w:sz="4" w:space="0" w:color="auto"/>
              <w:left w:val="single" w:sz="4" w:space="0" w:color="auto"/>
              <w:bottom w:val="single" w:sz="4" w:space="0" w:color="auto"/>
              <w:right w:val="single" w:sz="4" w:space="0" w:color="auto"/>
            </w:tcBorders>
            <w:hideMark/>
          </w:tcPr>
          <w:p w14:paraId="04191F09"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Контроль за </w:t>
            </w:r>
            <w:proofErr w:type="spellStart"/>
            <w:r w:rsidRPr="006F31BA">
              <w:rPr>
                <w:rFonts w:ascii="Times New Roman" w:hAnsi="Times New Roman"/>
                <w:sz w:val="24"/>
                <w:szCs w:val="24"/>
              </w:rPr>
              <w:t>відвідуванням</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учнями</w:t>
            </w:r>
            <w:proofErr w:type="spellEnd"/>
            <w:r w:rsidRPr="006F31BA">
              <w:rPr>
                <w:rFonts w:ascii="Times New Roman" w:hAnsi="Times New Roman"/>
                <w:sz w:val="24"/>
                <w:szCs w:val="24"/>
              </w:rPr>
              <w:t xml:space="preserve"> занять, </w:t>
            </w:r>
            <w:proofErr w:type="spellStart"/>
            <w:r w:rsidRPr="006F31BA">
              <w:rPr>
                <w:rFonts w:ascii="Times New Roman" w:hAnsi="Times New Roman"/>
                <w:sz w:val="24"/>
                <w:szCs w:val="24"/>
              </w:rPr>
              <w:t>попередження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пропусків</w:t>
            </w:r>
            <w:proofErr w:type="spellEnd"/>
          </w:p>
        </w:tc>
        <w:tc>
          <w:tcPr>
            <w:tcW w:w="1924" w:type="dxa"/>
            <w:gridSpan w:val="2"/>
            <w:tcBorders>
              <w:top w:val="single" w:sz="4" w:space="0" w:color="auto"/>
              <w:left w:val="single" w:sz="4" w:space="0" w:color="auto"/>
              <w:bottom w:val="single" w:sz="4" w:space="0" w:color="auto"/>
              <w:right w:val="single" w:sz="4" w:space="0" w:color="auto"/>
            </w:tcBorders>
            <w:hideMark/>
          </w:tcPr>
          <w:p w14:paraId="52C84F72"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Щоденно</w:t>
            </w:r>
            <w:proofErr w:type="spellEnd"/>
          </w:p>
        </w:tc>
        <w:tc>
          <w:tcPr>
            <w:tcW w:w="1936" w:type="dxa"/>
            <w:tcBorders>
              <w:top w:val="single" w:sz="4" w:space="0" w:color="auto"/>
              <w:left w:val="single" w:sz="4" w:space="0" w:color="auto"/>
              <w:bottom w:val="single" w:sz="4" w:space="0" w:color="auto"/>
              <w:right w:val="single" w:sz="4" w:space="0" w:color="auto"/>
            </w:tcBorders>
          </w:tcPr>
          <w:p w14:paraId="699CA493" w14:textId="4EBAB646" w:rsidR="00994242" w:rsidRPr="003A1DDE" w:rsidRDefault="003A1DDE"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574" w:type="dxa"/>
            <w:tcBorders>
              <w:top w:val="single" w:sz="4" w:space="0" w:color="auto"/>
              <w:left w:val="single" w:sz="4" w:space="0" w:color="auto"/>
              <w:bottom w:val="single" w:sz="4" w:space="0" w:color="auto"/>
              <w:right w:val="single" w:sz="4" w:space="0" w:color="auto"/>
            </w:tcBorders>
            <w:hideMark/>
          </w:tcPr>
          <w:p w14:paraId="39628547"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Звіти</w:t>
            </w:r>
          </w:p>
        </w:tc>
        <w:tc>
          <w:tcPr>
            <w:tcW w:w="2383" w:type="dxa"/>
            <w:tcBorders>
              <w:top w:val="single" w:sz="4" w:space="0" w:color="auto"/>
              <w:left w:val="single" w:sz="4" w:space="0" w:color="auto"/>
              <w:bottom w:val="single" w:sz="4" w:space="0" w:color="auto"/>
              <w:right w:val="single" w:sz="4" w:space="0" w:color="auto"/>
            </w:tcBorders>
          </w:tcPr>
          <w:p w14:paraId="139FC186" w14:textId="77777777" w:rsidR="00994242" w:rsidRPr="006F31BA" w:rsidRDefault="00994242" w:rsidP="00520393">
            <w:pPr>
              <w:spacing w:after="0" w:line="240" w:lineRule="auto"/>
              <w:jc w:val="both"/>
              <w:rPr>
                <w:rFonts w:ascii="Times New Roman" w:hAnsi="Times New Roman"/>
                <w:sz w:val="24"/>
                <w:szCs w:val="24"/>
                <w:lang w:val="en-US"/>
              </w:rPr>
            </w:pPr>
          </w:p>
        </w:tc>
      </w:tr>
      <w:tr w:rsidR="00994242" w:rsidRPr="006F31BA" w14:paraId="475A97E4" w14:textId="77777777" w:rsidTr="00A86CC8">
        <w:trPr>
          <w:gridAfter w:val="1"/>
          <w:wAfter w:w="10" w:type="dxa"/>
          <w:trHeight w:val="215"/>
        </w:trPr>
        <w:tc>
          <w:tcPr>
            <w:tcW w:w="7447" w:type="dxa"/>
            <w:tcBorders>
              <w:top w:val="single" w:sz="4" w:space="0" w:color="auto"/>
              <w:left w:val="single" w:sz="4" w:space="0" w:color="auto"/>
              <w:bottom w:val="single" w:sz="4" w:space="0" w:color="auto"/>
              <w:right w:val="single" w:sz="4" w:space="0" w:color="auto"/>
            </w:tcBorders>
            <w:hideMark/>
          </w:tcPr>
          <w:p w14:paraId="2C970134"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Оновлення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списків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довідок</w:t>
            </w:r>
            <w:proofErr w:type="spellEnd"/>
            <w:r w:rsidRPr="006F31BA">
              <w:rPr>
                <w:rFonts w:ascii="Times New Roman" w:hAnsi="Times New Roman"/>
                <w:sz w:val="24"/>
                <w:szCs w:val="24"/>
              </w:rPr>
              <w:t xml:space="preserve"> на </w:t>
            </w:r>
            <w:proofErr w:type="spellStart"/>
            <w:r w:rsidRPr="006F31BA">
              <w:rPr>
                <w:rFonts w:ascii="Times New Roman" w:hAnsi="Times New Roman"/>
                <w:sz w:val="24"/>
                <w:szCs w:val="24"/>
              </w:rPr>
              <w:t>харчування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пільгових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категорій</w:t>
            </w:r>
            <w:proofErr w:type="spellEnd"/>
          </w:p>
        </w:tc>
        <w:tc>
          <w:tcPr>
            <w:tcW w:w="1924" w:type="dxa"/>
            <w:gridSpan w:val="2"/>
            <w:tcBorders>
              <w:top w:val="single" w:sz="4" w:space="0" w:color="auto"/>
              <w:left w:val="single" w:sz="4" w:space="0" w:color="auto"/>
              <w:bottom w:val="single" w:sz="4" w:space="0" w:color="auto"/>
              <w:right w:val="single" w:sz="4" w:space="0" w:color="auto"/>
            </w:tcBorders>
            <w:hideMark/>
          </w:tcPr>
          <w:p w14:paraId="3816016E" w14:textId="77777777" w:rsidR="00994242" w:rsidRPr="006F31BA" w:rsidRDefault="00994242" w:rsidP="00520393">
            <w:pPr>
              <w:spacing w:after="0" w:line="240" w:lineRule="auto"/>
              <w:jc w:val="both"/>
              <w:rPr>
                <w:rFonts w:ascii="Times New Roman" w:hAnsi="Times New Roman"/>
                <w:sz w:val="24"/>
                <w:szCs w:val="24"/>
                <w:lang w:val="uk-UA"/>
              </w:rPr>
            </w:pPr>
            <w:proofErr w:type="spellStart"/>
            <w:r w:rsidRPr="006F31BA">
              <w:rPr>
                <w:rFonts w:ascii="Times New Roman" w:hAnsi="Times New Roman"/>
                <w:sz w:val="24"/>
                <w:szCs w:val="24"/>
                <w:lang w:val="en-US"/>
              </w:rPr>
              <w:t>до</w:t>
            </w:r>
            <w:proofErr w:type="spellEnd"/>
            <w:r w:rsidRPr="006F31BA">
              <w:rPr>
                <w:rFonts w:ascii="Times New Roman" w:hAnsi="Times New Roman"/>
                <w:sz w:val="24"/>
                <w:szCs w:val="24"/>
                <w:lang w:val="en-US"/>
              </w:rPr>
              <w:t xml:space="preserve"> 15.11</w:t>
            </w:r>
          </w:p>
        </w:tc>
        <w:tc>
          <w:tcPr>
            <w:tcW w:w="1936" w:type="dxa"/>
            <w:tcBorders>
              <w:top w:val="single" w:sz="4" w:space="0" w:color="auto"/>
              <w:left w:val="single" w:sz="4" w:space="0" w:color="auto"/>
              <w:bottom w:val="single" w:sz="4" w:space="0" w:color="auto"/>
              <w:right w:val="single" w:sz="4" w:space="0" w:color="auto"/>
            </w:tcBorders>
          </w:tcPr>
          <w:p w14:paraId="3F41B520" w14:textId="2A45DDA5" w:rsidR="00994242" w:rsidRPr="003A1DDE" w:rsidRDefault="003A1DDE"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574" w:type="dxa"/>
            <w:tcBorders>
              <w:top w:val="single" w:sz="4" w:space="0" w:color="auto"/>
              <w:left w:val="single" w:sz="4" w:space="0" w:color="auto"/>
              <w:bottom w:val="single" w:sz="4" w:space="0" w:color="auto"/>
              <w:right w:val="single" w:sz="4" w:space="0" w:color="auto"/>
            </w:tcBorders>
            <w:hideMark/>
          </w:tcPr>
          <w:p w14:paraId="56CE5022"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Наказ</w:t>
            </w:r>
            <w:proofErr w:type="spellEnd"/>
          </w:p>
        </w:tc>
        <w:tc>
          <w:tcPr>
            <w:tcW w:w="2383" w:type="dxa"/>
            <w:tcBorders>
              <w:top w:val="single" w:sz="4" w:space="0" w:color="auto"/>
              <w:left w:val="single" w:sz="4" w:space="0" w:color="auto"/>
              <w:bottom w:val="single" w:sz="4" w:space="0" w:color="auto"/>
              <w:right w:val="single" w:sz="4" w:space="0" w:color="auto"/>
            </w:tcBorders>
          </w:tcPr>
          <w:p w14:paraId="43E51B71" w14:textId="77777777" w:rsidR="00994242" w:rsidRPr="006F31BA" w:rsidRDefault="00994242" w:rsidP="00520393">
            <w:pPr>
              <w:spacing w:after="0" w:line="240" w:lineRule="auto"/>
              <w:jc w:val="both"/>
              <w:rPr>
                <w:rFonts w:ascii="Times New Roman" w:hAnsi="Times New Roman"/>
                <w:sz w:val="24"/>
                <w:szCs w:val="24"/>
                <w:lang w:val="en-US"/>
              </w:rPr>
            </w:pPr>
          </w:p>
        </w:tc>
      </w:tr>
      <w:tr w:rsidR="00994242" w:rsidRPr="006F31BA" w14:paraId="24B92F06" w14:textId="77777777" w:rsidTr="00A86CC8">
        <w:trPr>
          <w:gridAfter w:val="1"/>
          <w:wAfter w:w="10" w:type="dxa"/>
          <w:trHeight w:val="187"/>
        </w:trPr>
        <w:tc>
          <w:tcPr>
            <w:tcW w:w="7447" w:type="dxa"/>
            <w:tcBorders>
              <w:top w:val="single" w:sz="4" w:space="0" w:color="auto"/>
              <w:left w:val="single" w:sz="4" w:space="0" w:color="auto"/>
              <w:bottom w:val="single" w:sz="4" w:space="0" w:color="auto"/>
              <w:right w:val="single" w:sz="4" w:space="0" w:color="auto"/>
            </w:tcBorders>
            <w:hideMark/>
          </w:tcPr>
          <w:p w14:paraId="25DED67B"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Візуальний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огляд</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приміщень</w:t>
            </w:r>
            <w:proofErr w:type="spellEnd"/>
            <w:r w:rsidRPr="006F31BA">
              <w:rPr>
                <w:rFonts w:ascii="Times New Roman" w:hAnsi="Times New Roman"/>
                <w:sz w:val="24"/>
                <w:szCs w:val="24"/>
              </w:rPr>
              <w:t xml:space="preserve"> закладу: </w:t>
            </w:r>
            <w:proofErr w:type="spellStart"/>
            <w:r w:rsidRPr="006F31BA">
              <w:rPr>
                <w:rFonts w:ascii="Times New Roman" w:hAnsi="Times New Roman"/>
                <w:sz w:val="24"/>
                <w:szCs w:val="24"/>
              </w:rPr>
              <w:t>стелі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підлоги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сходів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меблів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техніки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комунікацій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території</w:t>
            </w:r>
            <w:proofErr w:type="spellEnd"/>
            <w:r w:rsidRPr="006F31BA">
              <w:rPr>
                <w:rFonts w:ascii="Times New Roman" w:hAnsi="Times New Roman"/>
                <w:sz w:val="24"/>
                <w:szCs w:val="24"/>
              </w:rPr>
              <w:t xml:space="preserve"> закладу </w:t>
            </w:r>
            <w:proofErr w:type="spellStart"/>
            <w:r w:rsidRPr="006F31BA">
              <w:rPr>
                <w:rFonts w:ascii="Times New Roman" w:hAnsi="Times New Roman"/>
                <w:sz w:val="24"/>
                <w:szCs w:val="24"/>
              </w:rPr>
              <w:t>тощо</w:t>
            </w:r>
            <w:proofErr w:type="spellEnd"/>
          </w:p>
        </w:tc>
        <w:tc>
          <w:tcPr>
            <w:tcW w:w="1924" w:type="dxa"/>
            <w:gridSpan w:val="2"/>
            <w:tcBorders>
              <w:top w:val="single" w:sz="4" w:space="0" w:color="auto"/>
              <w:left w:val="single" w:sz="4" w:space="0" w:color="auto"/>
              <w:bottom w:val="single" w:sz="4" w:space="0" w:color="auto"/>
              <w:right w:val="single" w:sz="4" w:space="0" w:color="auto"/>
            </w:tcBorders>
            <w:hideMark/>
          </w:tcPr>
          <w:p w14:paraId="70D704B9" w14:textId="77777777" w:rsidR="00994242" w:rsidRPr="006F31BA" w:rsidRDefault="00520393"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Щ</w:t>
            </w:r>
            <w:r w:rsidR="00994242" w:rsidRPr="006F31BA">
              <w:rPr>
                <w:rFonts w:ascii="Times New Roman" w:hAnsi="Times New Roman"/>
                <w:sz w:val="24"/>
                <w:szCs w:val="24"/>
                <w:lang w:val="en-US"/>
              </w:rPr>
              <w:t>оденно</w:t>
            </w:r>
            <w:proofErr w:type="spellEnd"/>
          </w:p>
        </w:tc>
        <w:tc>
          <w:tcPr>
            <w:tcW w:w="1936" w:type="dxa"/>
            <w:tcBorders>
              <w:top w:val="single" w:sz="4" w:space="0" w:color="auto"/>
              <w:left w:val="single" w:sz="4" w:space="0" w:color="auto"/>
              <w:bottom w:val="single" w:sz="4" w:space="0" w:color="auto"/>
              <w:right w:val="single" w:sz="4" w:space="0" w:color="auto"/>
            </w:tcBorders>
          </w:tcPr>
          <w:p w14:paraId="03DD1776" w14:textId="718FD9C4" w:rsidR="00994242" w:rsidRPr="006F31BA" w:rsidRDefault="003A1DDE" w:rsidP="00C82474">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Директор, </w:t>
            </w:r>
            <w:r w:rsidR="00C82474">
              <w:rPr>
                <w:rFonts w:ascii="Times New Roman" w:hAnsi="Times New Roman"/>
                <w:sz w:val="24"/>
                <w:szCs w:val="24"/>
                <w:lang w:val="uk-UA"/>
              </w:rPr>
              <w:t>техпрацівник</w:t>
            </w:r>
          </w:p>
        </w:tc>
        <w:tc>
          <w:tcPr>
            <w:tcW w:w="1574" w:type="dxa"/>
            <w:tcBorders>
              <w:top w:val="single" w:sz="4" w:space="0" w:color="auto"/>
              <w:left w:val="single" w:sz="4" w:space="0" w:color="auto"/>
              <w:bottom w:val="single" w:sz="4" w:space="0" w:color="auto"/>
              <w:right w:val="single" w:sz="4" w:space="0" w:color="auto"/>
            </w:tcBorders>
          </w:tcPr>
          <w:p w14:paraId="53D9ACDC" w14:textId="77777777" w:rsidR="00994242" w:rsidRPr="006F31BA" w:rsidRDefault="00994242" w:rsidP="00520393">
            <w:pPr>
              <w:spacing w:after="0" w:line="240" w:lineRule="auto"/>
              <w:jc w:val="both"/>
              <w:rPr>
                <w:rFonts w:ascii="Times New Roman" w:hAnsi="Times New Roman"/>
                <w:sz w:val="24"/>
                <w:szCs w:val="24"/>
                <w:lang w:val="en-US"/>
              </w:rPr>
            </w:pPr>
          </w:p>
        </w:tc>
        <w:tc>
          <w:tcPr>
            <w:tcW w:w="2383" w:type="dxa"/>
            <w:tcBorders>
              <w:top w:val="single" w:sz="4" w:space="0" w:color="auto"/>
              <w:left w:val="single" w:sz="4" w:space="0" w:color="auto"/>
              <w:bottom w:val="single" w:sz="4" w:space="0" w:color="auto"/>
              <w:right w:val="single" w:sz="4" w:space="0" w:color="auto"/>
            </w:tcBorders>
          </w:tcPr>
          <w:p w14:paraId="60C94717" w14:textId="77777777" w:rsidR="00994242" w:rsidRPr="006F31BA" w:rsidRDefault="00994242" w:rsidP="00520393">
            <w:pPr>
              <w:spacing w:after="0" w:line="240" w:lineRule="auto"/>
              <w:jc w:val="both"/>
              <w:rPr>
                <w:rFonts w:ascii="Times New Roman" w:hAnsi="Times New Roman"/>
                <w:sz w:val="24"/>
                <w:szCs w:val="24"/>
                <w:lang w:val="en-US"/>
              </w:rPr>
            </w:pPr>
          </w:p>
        </w:tc>
      </w:tr>
      <w:tr w:rsidR="00994242" w:rsidRPr="006F31BA" w14:paraId="70CBED85" w14:textId="77777777" w:rsidTr="00A86CC8">
        <w:trPr>
          <w:gridAfter w:val="1"/>
          <w:wAfter w:w="10" w:type="dxa"/>
          <w:trHeight w:val="855"/>
        </w:trPr>
        <w:tc>
          <w:tcPr>
            <w:tcW w:w="7447" w:type="dxa"/>
            <w:tcBorders>
              <w:top w:val="single" w:sz="4" w:space="0" w:color="auto"/>
              <w:left w:val="single" w:sz="4" w:space="0" w:color="auto"/>
              <w:bottom w:val="single" w:sz="4" w:space="0" w:color="auto"/>
              <w:right w:val="single" w:sz="4" w:space="0" w:color="auto"/>
            </w:tcBorders>
            <w:hideMark/>
          </w:tcPr>
          <w:p w14:paraId="6F4DC1B5" w14:textId="6BCAE411" w:rsidR="00994242" w:rsidRPr="006F31BA" w:rsidRDefault="00994242" w:rsidP="00C82474">
            <w:pPr>
              <w:autoSpaceDE w:val="0"/>
              <w:autoSpaceDN w:val="0"/>
              <w:adjustRightInd w:val="0"/>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Проводити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санітарно-просвітницьку</w:t>
            </w:r>
            <w:proofErr w:type="spellEnd"/>
            <w:r w:rsidRPr="006F31BA">
              <w:rPr>
                <w:rFonts w:ascii="Times New Roman" w:hAnsi="Times New Roman"/>
                <w:sz w:val="24"/>
                <w:szCs w:val="24"/>
              </w:rPr>
              <w:t xml:space="preserve"> роботу </w:t>
            </w:r>
            <w:proofErr w:type="spellStart"/>
            <w:r w:rsidRPr="006F31BA">
              <w:rPr>
                <w:rFonts w:ascii="Times New Roman" w:hAnsi="Times New Roman"/>
                <w:sz w:val="24"/>
                <w:szCs w:val="24"/>
              </w:rPr>
              <w:t>із</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учнями</w:t>
            </w:r>
            <w:proofErr w:type="spellEnd"/>
            <w:r w:rsidRPr="006F31BA">
              <w:rPr>
                <w:rFonts w:ascii="Times New Roman" w:hAnsi="Times New Roman"/>
                <w:sz w:val="24"/>
                <w:szCs w:val="24"/>
              </w:rPr>
              <w:t xml:space="preserve">, </w:t>
            </w:r>
            <w:proofErr w:type="gramStart"/>
            <w:r w:rsidRPr="006F31BA">
              <w:rPr>
                <w:rFonts w:ascii="Times New Roman" w:hAnsi="Times New Roman"/>
                <w:sz w:val="24"/>
                <w:szCs w:val="24"/>
              </w:rPr>
              <w:t>батьками</w:t>
            </w:r>
            <w:proofErr w:type="gramEnd"/>
            <w:r w:rsidRPr="006F31BA">
              <w:rPr>
                <w:rFonts w:ascii="Times New Roman" w:hAnsi="Times New Roman"/>
                <w:sz w:val="24"/>
                <w:szCs w:val="24"/>
              </w:rPr>
              <w:t xml:space="preserve">, </w:t>
            </w:r>
            <w:proofErr w:type="spellStart"/>
            <w:r w:rsidRPr="006F31BA">
              <w:rPr>
                <w:rFonts w:ascii="Times New Roman" w:hAnsi="Times New Roman"/>
                <w:sz w:val="24"/>
                <w:szCs w:val="24"/>
              </w:rPr>
              <w:t>працівниками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школи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щодо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профілактики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інфекційних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захворювань</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захворювання</w:t>
            </w:r>
            <w:proofErr w:type="spellEnd"/>
            <w:r w:rsidRPr="006F31BA">
              <w:rPr>
                <w:rFonts w:ascii="Times New Roman" w:hAnsi="Times New Roman"/>
                <w:sz w:val="24"/>
                <w:szCs w:val="24"/>
              </w:rPr>
              <w:t xml:space="preserve"> на </w:t>
            </w:r>
            <w:proofErr w:type="spellStart"/>
            <w:r w:rsidRPr="006F31BA">
              <w:rPr>
                <w:rFonts w:ascii="Times New Roman" w:hAnsi="Times New Roman"/>
                <w:sz w:val="24"/>
                <w:szCs w:val="24"/>
              </w:rPr>
              <w:t>грип</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гострі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респіраторні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захворювання</w:t>
            </w:r>
            <w:proofErr w:type="spellEnd"/>
            <w:r w:rsidRPr="006F31BA">
              <w:rPr>
                <w:rFonts w:ascii="Times New Roman" w:hAnsi="Times New Roman"/>
                <w:sz w:val="24"/>
                <w:szCs w:val="24"/>
              </w:rPr>
              <w:t xml:space="preserve">, </w:t>
            </w:r>
          </w:p>
        </w:tc>
        <w:tc>
          <w:tcPr>
            <w:tcW w:w="1924" w:type="dxa"/>
            <w:gridSpan w:val="2"/>
            <w:tcBorders>
              <w:top w:val="single" w:sz="4" w:space="0" w:color="auto"/>
              <w:left w:val="single" w:sz="4" w:space="0" w:color="auto"/>
              <w:bottom w:val="single" w:sz="4" w:space="0" w:color="auto"/>
              <w:right w:val="single" w:sz="4" w:space="0" w:color="auto"/>
            </w:tcBorders>
            <w:hideMark/>
          </w:tcPr>
          <w:p w14:paraId="150D365E" w14:textId="77777777" w:rsidR="00994242" w:rsidRPr="006F31BA" w:rsidRDefault="00520393"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w:t>
            </w:r>
            <w:r w:rsidR="00994242" w:rsidRPr="006F31BA">
              <w:rPr>
                <w:rFonts w:ascii="Times New Roman" w:hAnsi="Times New Roman"/>
                <w:sz w:val="24"/>
                <w:szCs w:val="24"/>
                <w:lang w:val="en-US"/>
              </w:rPr>
              <w:t>остійно</w:t>
            </w:r>
            <w:proofErr w:type="spellEnd"/>
          </w:p>
        </w:tc>
        <w:tc>
          <w:tcPr>
            <w:tcW w:w="1936" w:type="dxa"/>
            <w:tcBorders>
              <w:top w:val="single" w:sz="4" w:space="0" w:color="auto"/>
              <w:left w:val="single" w:sz="4" w:space="0" w:color="auto"/>
              <w:bottom w:val="single" w:sz="4" w:space="0" w:color="auto"/>
              <w:right w:val="single" w:sz="4" w:space="0" w:color="auto"/>
            </w:tcBorders>
          </w:tcPr>
          <w:p w14:paraId="36EB6022" w14:textId="6EA9467C" w:rsidR="00994242" w:rsidRPr="006F31BA" w:rsidRDefault="0012630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 директор</w:t>
            </w:r>
          </w:p>
        </w:tc>
        <w:tc>
          <w:tcPr>
            <w:tcW w:w="1574" w:type="dxa"/>
            <w:tcBorders>
              <w:top w:val="single" w:sz="4" w:space="0" w:color="auto"/>
              <w:left w:val="single" w:sz="4" w:space="0" w:color="auto"/>
              <w:bottom w:val="single" w:sz="4" w:space="0" w:color="auto"/>
              <w:right w:val="single" w:sz="4" w:space="0" w:color="auto"/>
            </w:tcBorders>
          </w:tcPr>
          <w:p w14:paraId="7ED3C3BA" w14:textId="77777777" w:rsidR="00994242" w:rsidRPr="006F31BA" w:rsidRDefault="00994242" w:rsidP="00520393">
            <w:pPr>
              <w:spacing w:after="0" w:line="240" w:lineRule="auto"/>
              <w:jc w:val="both"/>
              <w:rPr>
                <w:rFonts w:ascii="Times New Roman" w:hAnsi="Times New Roman"/>
                <w:sz w:val="24"/>
                <w:szCs w:val="24"/>
                <w:lang w:val="en-US"/>
              </w:rPr>
            </w:pPr>
          </w:p>
        </w:tc>
        <w:tc>
          <w:tcPr>
            <w:tcW w:w="2383" w:type="dxa"/>
            <w:tcBorders>
              <w:top w:val="single" w:sz="4" w:space="0" w:color="auto"/>
              <w:left w:val="single" w:sz="4" w:space="0" w:color="auto"/>
              <w:bottom w:val="single" w:sz="4" w:space="0" w:color="auto"/>
              <w:right w:val="single" w:sz="4" w:space="0" w:color="auto"/>
            </w:tcBorders>
          </w:tcPr>
          <w:p w14:paraId="1D08AC6F" w14:textId="77777777" w:rsidR="00994242" w:rsidRPr="006F31BA" w:rsidRDefault="00994242" w:rsidP="00520393">
            <w:pPr>
              <w:spacing w:after="0" w:line="240" w:lineRule="auto"/>
              <w:jc w:val="both"/>
              <w:rPr>
                <w:rFonts w:ascii="Times New Roman" w:hAnsi="Times New Roman"/>
                <w:sz w:val="24"/>
                <w:szCs w:val="24"/>
                <w:lang w:val="en-US"/>
              </w:rPr>
            </w:pPr>
          </w:p>
        </w:tc>
      </w:tr>
      <w:tr w:rsidR="00994242" w:rsidRPr="006F31BA" w14:paraId="09AFCE6B" w14:textId="77777777" w:rsidTr="00A86CC8">
        <w:trPr>
          <w:gridAfter w:val="1"/>
          <w:wAfter w:w="10" w:type="dxa"/>
          <w:trHeight w:val="70"/>
        </w:trPr>
        <w:tc>
          <w:tcPr>
            <w:tcW w:w="7447" w:type="dxa"/>
            <w:tcBorders>
              <w:top w:val="single" w:sz="4" w:space="0" w:color="auto"/>
              <w:left w:val="single" w:sz="4" w:space="0" w:color="auto"/>
              <w:bottom w:val="single" w:sz="4" w:space="0" w:color="auto"/>
              <w:right w:val="single" w:sz="4" w:space="0" w:color="auto"/>
            </w:tcBorders>
            <w:shd w:val="clear" w:color="auto" w:fill="D99594"/>
            <w:hideMark/>
          </w:tcPr>
          <w:p w14:paraId="5A64074B"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Створення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середовища</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вільного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w:t>
            </w:r>
            <w:proofErr w:type="spellEnd"/>
            <w:r w:rsidRPr="006F31BA">
              <w:rPr>
                <w:rFonts w:ascii="Times New Roman" w:hAnsi="Times New Roman"/>
                <w:b/>
                <w:sz w:val="24"/>
                <w:szCs w:val="24"/>
              </w:rPr>
              <w:t xml:space="preserve"> будь-</w:t>
            </w:r>
            <w:proofErr w:type="spellStart"/>
            <w:r w:rsidRPr="006F31BA">
              <w:rPr>
                <w:rFonts w:ascii="Times New Roman" w:hAnsi="Times New Roman"/>
                <w:b/>
                <w:sz w:val="24"/>
                <w:szCs w:val="24"/>
              </w:rPr>
              <w:t>яких</w:t>
            </w:r>
            <w:proofErr w:type="spellEnd"/>
            <w:r w:rsidRPr="006F31BA">
              <w:rPr>
                <w:rFonts w:ascii="Times New Roman" w:hAnsi="Times New Roman"/>
                <w:b/>
                <w:sz w:val="24"/>
                <w:szCs w:val="24"/>
              </w:rPr>
              <w:t xml:space="preserve"> форм </w:t>
            </w:r>
            <w:proofErr w:type="spellStart"/>
            <w:r w:rsidRPr="006F31BA">
              <w:rPr>
                <w:rFonts w:ascii="Times New Roman" w:hAnsi="Times New Roman"/>
                <w:b/>
                <w:sz w:val="24"/>
                <w:szCs w:val="24"/>
              </w:rPr>
              <w:t>насильства</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дискримінації</w:t>
            </w:r>
            <w:proofErr w:type="spellEnd"/>
          </w:p>
        </w:tc>
        <w:tc>
          <w:tcPr>
            <w:tcW w:w="1924" w:type="dxa"/>
            <w:gridSpan w:val="2"/>
            <w:tcBorders>
              <w:top w:val="single" w:sz="4" w:space="0" w:color="auto"/>
              <w:left w:val="single" w:sz="4" w:space="0" w:color="auto"/>
              <w:bottom w:val="single" w:sz="4" w:space="0" w:color="auto"/>
              <w:right w:val="single" w:sz="4" w:space="0" w:color="auto"/>
            </w:tcBorders>
            <w:shd w:val="clear" w:color="auto" w:fill="D99594"/>
          </w:tcPr>
          <w:p w14:paraId="4A78AB60" w14:textId="77777777" w:rsidR="00994242" w:rsidRPr="006F31BA" w:rsidRDefault="00994242" w:rsidP="00520393">
            <w:pPr>
              <w:spacing w:after="0" w:line="240" w:lineRule="auto"/>
              <w:jc w:val="both"/>
              <w:rPr>
                <w:rFonts w:ascii="Times New Roman" w:hAnsi="Times New Roman"/>
                <w:b/>
                <w:sz w:val="24"/>
                <w:szCs w:val="24"/>
              </w:rPr>
            </w:pPr>
          </w:p>
        </w:tc>
        <w:tc>
          <w:tcPr>
            <w:tcW w:w="1936" w:type="dxa"/>
            <w:tcBorders>
              <w:top w:val="single" w:sz="4" w:space="0" w:color="auto"/>
              <w:left w:val="single" w:sz="4" w:space="0" w:color="auto"/>
              <w:bottom w:val="single" w:sz="4" w:space="0" w:color="auto"/>
              <w:right w:val="single" w:sz="4" w:space="0" w:color="auto"/>
            </w:tcBorders>
            <w:shd w:val="clear" w:color="auto" w:fill="D99594"/>
          </w:tcPr>
          <w:p w14:paraId="125367A1" w14:textId="77777777" w:rsidR="00994242" w:rsidRPr="006F31BA" w:rsidRDefault="00994242" w:rsidP="00520393">
            <w:pPr>
              <w:spacing w:after="0" w:line="240" w:lineRule="auto"/>
              <w:jc w:val="both"/>
              <w:rPr>
                <w:rFonts w:ascii="Times New Roman" w:hAnsi="Times New Roman"/>
                <w:b/>
                <w:sz w:val="24"/>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D99594"/>
          </w:tcPr>
          <w:p w14:paraId="24BB5897" w14:textId="77777777" w:rsidR="00994242" w:rsidRPr="006F31BA" w:rsidRDefault="00994242" w:rsidP="00520393">
            <w:pPr>
              <w:spacing w:after="0" w:line="240" w:lineRule="auto"/>
              <w:jc w:val="both"/>
              <w:rPr>
                <w:rFonts w:ascii="Times New Roman" w:hAnsi="Times New Roman"/>
                <w:b/>
                <w:sz w:val="24"/>
                <w:szCs w:val="24"/>
              </w:rPr>
            </w:pPr>
          </w:p>
        </w:tc>
        <w:tc>
          <w:tcPr>
            <w:tcW w:w="2383" w:type="dxa"/>
            <w:tcBorders>
              <w:top w:val="single" w:sz="4" w:space="0" w:color="auto"/>
              <w:left w:val="single" w:sz="4" w:space="0" w:color="auto"/>
              <w:bottom w:val="single" w:sz="4" w:space="0" w:color="auto"/>
              <w:right w:val="single" w:sz="4" w:space="0" w:color="auto"/>
            </w:tcBorders>
            <w:shd w:val="clear" w:color="auto" w:fill="D99594"/>
          </w:tcPr>
          <w:p w14:paraId="42426F2C" w14:textId="77777777" w:rsidR="00994242" w:rsidRPr="006F31BA" w:rsidRDefault="00994242" w:rsidP="00520393">
            <w:pPr>
              <w:spacing w:after="0" w:line="240" w:lineRule="auto"/>
              <w:jc w:val="both"/>
              <w:rPr>
                <w:rFonts w:ascii="Times New Roman" w:hAnsi="Times New Roman"/>
                <w:b/>
                <w:sz w:val="24"/>
                <w:szCs w:val="24"/>
              </w:rPr>
            </w:pPr>
          </w:p>
        </w:tc>
      </w:tr>
      <w:tr w:rsidR="00994242" w:rsidRPr="006F31BA" w14:paraId="5DE7C49F" w14:textId="77777777" w:rsidTr="00A86CC8">
        <w:trPr>
          <w:trHeight w:val="130"/>
        </w:trPr>
        <w:tc>
          <w:tcPr>
            <w:tcW w:w="7447" w:type="dxa"/>
            <w:tcBorders>
              <w:top w:val="single" w:sz="4" w:space="0" w:color="000000"/>
              <w:left w:val="single" w:sz="4" w:space="0" w:color="000000"/>
              <w:bottom w:val="single" w:sz="4" w:space="0" w:color="000000"/>
              <w:right w:val="single" w:sz="4" w:space="0" w:color="000000"/>
            </w:tcBorders>
            <w:hideMark/>
          </w:tcPr>
          <w:p w14:paraId="388E93C5"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Профілактичні</w:t>
            </w:r>
            <w:proofErr w:type="spellEnd"/>
            <w:r w:rsidRPr="006F31BA">
              <w:rPr>
                <w:rFonts w:ascii="Times New Roman" w:hAnsi="Times New Roman"/>
                <w:sz w:val="24"/>
                <w:szCs w:val="24"/>
              </w:rPr>
              <w:t xml:space="preserve"> заходи </w:t>
            </w:r>
            <w:proofErr w:type="spellStart"/>
            <w:r w:rsidRPr="006F31BA">
              <w:rPr>
                <w:rFonts w:ascii="Times New Roman" w:hAnsi="Times New Roman"/>
                <w:sz w:val="24"/>
                <w:szCs w:val="24"/>
              </w:rPr>
              <w:t>щодо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запобігання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правопорушень</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пропусків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булінгу</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насилля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неетичної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поведінки</w:t>
            </w:r>
            <w:proofErr w:type="spellEnd"/>
          </w:p>
        </w:tc>
        <w:tc>
          <w:tcPr>
            <w:tcW w:w="1902" w:type="dxa"/>
            <w:tcBorders>
              <w:top w:val="single" w:sz="4" w:space="0" w:color="000000"/>
              <w:left w:val="single" w:sz="4" w:space="0" w:color="000000"/>
              <w:bottom w:val="single" w:sz="4" w:space="0" w:color="000000"/>
              <w:right w:val="single" w:sz="4" w:space="0" w:color="000000"/>
            </w:tcBorders>
            <w:hideMark/>
          </w:tcPr>
          <w:p w14:paraId="50C7CF8C"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До</w:t>
            </w:r>
            <w:proofErr w:type="spellEnd"/>
            <w:r w:rsidRPr="006F31BA">
              <w:rPr>
                <w:rFonts w:ascii="Times New Roman" w:hAnsi="Times New Roman"/>
                <w:sz w:val="24"/>
                <w:szCs w:val="24"/>
                <w:lang w:val="en-US"/>
              </w:rPr>
              <w:t xml:space="preserve"> 30.11</w:t>
            </w:r>
          </w:p>
        </w:tc>
        <w:tc>
          <w:tcPr>
            <w:tcW w:w="1958" w:type="dxa"/>
            <w:gridSpan w:val="2"/>
            <w:tcBorders>
              <w:top w:val="single" w:sz="4" w:space="0" w:color="000000"/>
              <w:left w:val="single" w:sz="4" w:space="0" w:color="000000"/>
              <w:bottom w:val="single" w:sz="4" w:space="0" w:color="000000"/>
              <w:right w:val="single" w:sz="4" w:space="0" w:color="000000"/>
            </w:tcBorders>
          </w:tcPr>
          <w:p w14:paraId="1C7205AE" w14:textId="51E03D39" w:rsidR="00994242" w:rsidRPr="00126307" w:rsidRDefault="00C82474"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574" w:type="dxa"/>
            <w:tcBorders>
              <w:top w:val="single" w:sz="4" w:space="0" w:color="000000"/>
              <w:left w:val="single" w:sz="4" w:space="0" w:color="000000"/>
              <w:bottom w:val="single" w:sz="4" w:space="0" w:color="000000"/>
              <w:right w:val="single" w:sz="4" w:space="0" w:color="000000"/>
            </w:tcBorders>
          </w:tcPr>
          <w:p w14:paraId="5D509331" w14:textId="77777777" w:rsidR="00994242" w:rsidRPr="006F31BA" w:rsidRDefault="00994242" w:rsidP="00520393">
            <w:pPr>
              <w:spacing w:after="0" w:line="240" w:lineRule="auto"/>
              <w:jc w:val="both"/>
              <w:rPr>
                <w:rFonts w:ascii="Times New Roman" w:hAnsi="Times New Roman"/>
                <w:sz w:val="24"/>
                <w:szCs w:val="24"/>
                <w:lang w:val="en-US"/>
              </w:rPr>
            </w:pPr>
          </w:p>
        </w:tc>
        <w:tc>
          <w:tcPr>
            <w:tcW w:w="2393" w:type="dxa"/>
            <w:gridSpan w:val="2"/>
            <w:tcBorders>
              <w:top w:val="single" w:sz="4" w:space="0" w:color="000000"/>
              <w:left w:val="single" w:sz="4" w:space="0" w:color="000000"/>
              <w:bottom w:val="single" w:sz="4" w:space="0" w:color="000000"/>
              <w:right w:val="single" w:sz="4" w:space="0" w:color="000000"/>
            </w:tcBorders>
          </w:tcPr>
          <w:p w14:paraId="772B945E" w14:textId="77777777" w:rsidR="00994242" w:rsidRPr="006F31BA" w:rsidRDefault="00994242" w:rsidP="00520393">
            <w:pPr>
              <w:spacing w:after="0" w:line="240" w:lineRule="auto"/>
              <w:jc w:val="both"/>
              <w:rPr>
                <w:rFonts w:ascii="Times New Roman" w:hAnsi="Times New Roman"/>
                <w:sz w:val="24"/>
                <w:szCs w:val="24"/>
                <w:lang w:val="en-US"/>
              </w:rPr>
            </w:pPr>
          </w:p>
        </w:tc>
      </w:tr>
      <w:tr w:rsidR="00994242" w:rsidRPr="006F31BA" w14:paraId="2AACCB44" w14:textId="77777777" w:rsidTr="00A86CC8">
        <w:trPr>
          <w:trHeight w:val="145"/>
        </w:trPr>
        <w:tc>
          <w:tcPr>
            <w:tcW w:w="7447" w:type="dxa"/>
            <w:tcBorders>
              <w:top w:val="single" w:sz="4" w:space="0" w:color="auto"/>
              <w:left w:val="single" w:sz="4" w:space="0" w:color="auto"/>
              <w:bottom w:val="single" w:sz="4" w:space="0" w:color="auto"/>
              <w:right w:val="single" w:sz="4" w:space="0" w:color="auto"/>
            </w:tcBorders>
            <w:shd w:val="clear" w:color="auto" w:fill="D99594"/>
            <w:hideMark/>
          </w:tcPr>
          <w:p w14:paraId="27FBC930"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інклюзивного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розвивального</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мотивуючого</w:t>
            </w:r>
            <w:proofErr w:type="spellEnd"/>
            <w:r w:rsidRPr="006F31BA">
              <w:rPr>
                <w:rFonts w:ascii="Times New Roman" w:hAnsi="Times New Roman"/>
                <w:b/>
                <w:sz w:val="24"/>
                <w:szCs w:val="24"/>
              </w:rPr>
              <w:t xml:space="preserve"> до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простору</w:t>
            </w:r>
          </w:p>
        </w:tc>
        <w:tc>
          <w:tcPr>
            <w:tcW w:w="1902" w:type="dxa"/>
            <w:tcBorders>
              <w:top w:val="single" w:sz="4" w:space="0" w:color="auto"/>
              <w:left w:val="single" w:sz="4" w:space="0" w:color="auto"/>
              <w:bottom w:val="single" w:sz="4" w:space="0" w:color="auto"/>
              <w:right w:val="single" w:sz="4" w:space="0" w:color="auto"/>
            </w:tcBorders>
            <w:shd w:val="clear" w:color="auto" w:fill="D99594"/>
          </w:tcPr>
          <w:p w14:paraId="01620DBC" w14:textId="77777777" w:rsidR="00994242" w:rsidRPr="006F31BA" w:rsidRDefault="00994242" w:rsidP="00520393">
            <w:pPr>
              <w:spacing w:after="0" w:line="240" w:lineRule="auto"/>
              <w:jc w:val="both"/>
              <w:rPr>
                <w:rFonts w:ascii="Times New Roman" w:hAnsi="Times New Roman"/>
                <w:b/>
                <w:sz w:val="24"/>
                <w:szCs w:val="24"/>
              </w:rPr>
            </w:pPr>
          </w:p>
        </w:tc>
        <w:tc>
          <w:tcPr>
            <w:tcW w:w="1958" w:type="dxa"/>
            <w:gridSpan w:val="2"/>
            <w:tcBorders>
              <w:top w:val="single" w:sz="4" w:space="0" w:color="auto"/>
              <w:left w:val="single" w:sz="4" w:space="0" w:color="auto"/>
              <w:bottom w:val="single" w:sz="4" w:space="0" w:color="auto"/>
              <w:right w:val="single" w:sz="4" w:space="0" w:color="auto"/>
            </w:tcBorders>
            <w:shd w:val="clear" w:color="auto" w:fill="D99594"/>
          </w:tcPr>
          <w:p w14:paraId="29B589DD" w14:textId="77777777" w:rsidR="00994242" w:rsidRPr="006F31BA" w:rsidRDefault="00994242" w:rsidP="00520393">
            <w:pPr>
              <w:spacing w:after="0" w:line="240" w:lineRule="auto"/>
              <w:jc w:val="both"/>
              <w:rPr>
                <w:rFonts w:ascii="Times New Roman" w:hAnsi="Times New Roman"/>
                <w:b/>
                <w:sz w:val="24"/>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D99594"/>
          </w:tcPr>
          <w:p w14:paraId="3476AF57" w14:textId="77777777" w:rsidR="00994242" w:rsidRPr="006F31BA" w:rsidRDefault="00994242" w:rsidP="00520393">
            <w:pPr>
              <w:spacing w:after="0" w:line="240" w:lineRule="auto"/>
              <w:jc w:val="both"/>
              <w:rPr>
                <w:rFonts w:ascii="Times New Roman" w:hAnsi="Times New Roman"/>
                <w:b/>
                <w:sz w:val="24"/>
                <w:szCs w:val="24"/>
              </w:rPr>
            </w:pPr>
          </w:p>
        </w:tc>
        <w:tc>
          <w:tcPr>
            <w:tcW w:w="2393" w:type="dxa"/>
            <w:gridSpan w:val="2"/>
            <w:tcBorders>
              <w:top w:val="single" w:sz="4" w:space="0" w:color="auto"/>
              <w:left w:val="single" w:sz="4" w:space="0" w:color="auto"/>
              <w:bottom w:val="single" w:sz="4" w:space="0" w:color="auto"/>
              <w:right w:val="single" w:sz="4" w:space="0" w:color="auto"/>
            </w:tcBorders>
            <w:shd w:val="clear" w:color="auto" w:fill="D99594"/>
          </w:tcPr>
          <w:p w14:paraId="48316998" w14:textId="77777777" w:rsidR="00994242" w:rsidRPr="006F31BA" w:rsidRDefault="00994242" w:rsidP="00520393">
            <w:pPr>
              <w:spacing w:after="0" w:line="240" w:lineRule="auto"/>
              <w:jc w:val="both"/>
              <w:rPr>
                <w:rFonts w:ascii="Times New Roman" w:hAnsi="Times New Roman"/>
                <w:b/>
                <w:sz w:val="24"/>
                <w:szCs w:val="24"/>
              </w:rPr>
            </w:pPr>
          </w:p>
        </w:tc>
      </w:tr>
      <w:tr w:rsidR="00994242" w:rsidRPr="006F31BA" w14:paraId="1FC1BBC5" w14:textId="77777777" w:rsidTr="00A86CC8">
        <w:trPr>
          <w:trHeight w:val="145"/>
        </w:trPr>
        <w:tc>
          <w:tcPr>
            <w:tcW w:w="7447" w:type="dxa"/>
            <w:tcBorders>
              <w:top w:val="single" w:sz="4" w:space="0" w:color="auto"/>
              <w:left w:val="single" w:sz="4" w:space="0" w:color="auto"/>
              <w:bottom w:val="single" w:sz="4" w:space="0" w:color="auto"/>
              <w:right w:val="single" w:sz="4" w:space="0" w:color="auto"/>
            </w:tcBorders>
            <w:hideMark/>
          </w:tcPr>
          <w:p w14:paraId="41FEC62C" w14:textId="77777777" w:rsidR="00994242" w:rsidRPr="006F31BA" w:rsidRDefault="00994242" w:rsidP="00520393">
            <w:pPr>
              <w:spacing w:after="0" w:line="240" w:lineRule="auto"/>
              <w:jc w:val="both"/>
              <w:rPr>
                <w:rFonts w:ascii="Times New Roman" w:hAnsi="Times New Roman"/>
                <w:bCs/>
                <w:sz w:val="24"/>
                <w:szCs w:val="24"/>
              </w:rPr>
            </w:pPr>
            <w:bookmarkStart w:id="2" w:name="_Hlk72181696"/>
            <w:proofErr w:type="spellStart"/>
            <w:r w:rsidRPr="006F31BA">
              <w:rPr>
                <w:rFonts w:ascii="Times New Roman" w:hAnsi="Times New Roman"/>
                <w:bCs/>
                <w:sz w:val="24"/>
                <w:szCs w:val="24"/>
              </w:rPr>
              <w:t>Оновлення</w:t>
            </w:r>
            <w:proofErr w:type="spellEnd"/>
            <w:r w:rsidRPr="006F31BA">
              <w:rPr>
                <w:rFonts w:ascii="Times New Roman" w:hAnsi="Times New Roman"/>
                <w:bCs/>
                <w:sz w:val="24"/>
                <w:szCs w:val="24"/>
              </w:rPr>
              <w:t xml:space="preserve"> сайту, ФБ-</w:t>
            </w:r>
            <w:proofErr w:type="spellStart"/>
            <w:r w:rsidRPr="006F31BA">
              <w:rPr>
                <w:rFonts w:ascii="Times New Roman" w:hAnsi="Times New Roman"/>
                <w:bCs/>
                <w:sz w:val="24"/>
                <w:szCs w:val="24"/>
              </w:rPr>
              <w:t>сторінки</w:t>
            </w:r>
            <w:proofErr w:type="spellEnd"/>
            <w:r w:rsidRPr="006F31BA">
              <w:rPr>
                <w:rFonts w:ascii="Times New Roman" w:hAnsi="Times New Roman"/>
                <w:bCs/>
                <w:sz w:val="24"/>
                <w:szCs w:val="24"/>
              </w:rPr>
              <w:t xml:space="preserve"> </w:t>
            </w:r>
            <w:r w:rsidRPr="006F31BA">
              <w:rPr>
                <w:rFonts w:ascii="Times New Roman" w:hAnsi="Times New Roman"/>
                <w:bCs/>
                <w:sz w:val="24"/>
                <w:szCs w:val="24"/>
                <w:lang w:val="uk-UA"/>
              </w:rPr>
              <w:t xml:space="preserve">закладу </w:t>
            </w:r>
            <w:proofErr w:type="spellStart"/>
            <w:r w:rsidRPr="006F31BA">
              <w:rPr>
                <w:rFonts w:ascii="Times New Roman" w:hAnsi="Times New Roman"/>
                <w:bCs/>
                <w:sz w:val="24"/>
                <w:szCs w:val="24"/>
              </w:rPr>
              <w:t>освітніми</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матеріалами</w:t>
            </w:r>
            <w:proofErr w:type="spellEnd"/>
            <w:r w:rsidRPr="006F31BA">
              <w:rPr>
                <w:rFonts w:ascii="Times New Roman" w:hAnsi="Times New Roman"/>
                <w:bCs/>
                <w:sz w:val="24"/>
                <w:szCs w:val="24"/>
              </w:rPr>
              <w:t xml:space="preserve"> для </w:t>
            </w:r>
            <w:proofErr w:type="spellStart"/>
            <w:r w:rsidRPr="006F31BA">
              <w:rPr>
                <w:rFonts w:ascii="Times New Roman" w:hAnsi="Times New Roman"/>
                <w:bCs/>
                <w:sz w:val="24"/>
                <w:szCs w:val="24"/>
              </w:rPr>
              <w:t>учнів</w:t>
            </w:r>
            <w:proofErr w:type="spellEnd"/>
          </w:p>
        </w:tc>
        <w:tc>
          <w:tcPr>
            <w:tcW w:w="1902" w:type="dxa"/>
            <w:tcBorders>
              <w:top w:val="single" w:sz="4" w:space="0" w:color="auto"/>
              <w:left w:val="single" w:sz="4" w:space="0" w:color="auto"/>
              <w:bottom w:val="single" w:sz="4" w:space="0" w:color="auto"/>
              <w:right w:val="single" w:sz="4" w:space="0" w:color="auto"/>
            </w:tcBorders>
            <w:hideMark/>
          </w:tcPr>
          <w:p w14:paraId="660550FC" w14:textId="77777777" w:rsidR="00994242" w:rsidRPr="006F31BA" w:rsidRDefault="00994242" w:rsidP="00520393">
            <w:pPr>
              <w:spacing w:after="0" w:line="240" w:lineRule="auto"/>
              <w:jc w:val="both"/>
              <w:rPr>
                <w:rFonts w:ascii="Times New Roman" w:hAnsi="Times New Roman"/>
                <w:bCs/>
                <w:sz w:val="24"/>
                <w:szCs w:val="24"/>
                <w:lang w:val="uk-UA"/>
              </w:rPr>
            </w:pPr>
            <w:r w:rsidRPr="006F31BA">
              <w:rPr>
                <w:rFonts w:ascii="Times New Roman" w:hAnsi="Times New Roman"/>
                <w:bCs/>
                <w:sz w:val="24"/>
                <w:szCs w:val="24"/>
                <w:lang w:val="uk-UA"/>
              </w:rPr>
              <w:t>Протягом місяця</w:t>
            </w:r>
          </w:p>
        </w:tc>
        <w:tc>
          <w:tcPr>
            <w:tcW w:w="1958" w:type="dxa"/>
            <w:gridSpan w:val="2"/>
            <w:tcBorders>
              <w:top w:val="single" w:sz="4" w:space="0" w:color="auto"/>
              <w:left w:val="single" w:sz="4" w:space="0" w:color="auto"/>
              <w:bottom w:val="single" w:sz="4" w:space="0" w:color="auto"/>
              <w:right w:val="single" w:sz="4" w:space="0" w:color="auto"/>
            </w:tcBorders>
          </w:tcPr>
          <w:p w14:paraId="7500CCEE" w14:textId="08B72B61" w:rsidR="00994242" w:rsidRPr="006F31BA" w:rsidRDefault="00A86CC8" w:rsidP="00520393">
            <w:pPr>
              <w:spacing w:after="0" w:line="240" w:lineRule="auto"/>
              <w:jc w:val="both"/>
              <w:rPr>
                <w:rFonts w:ascii="Times New Roman" w:hAnsi="Times New Roman"/>
                <w:bCs/>
                <w:sz w:val="24"/>
                <w:szCs w:val="24"/>
                <w:lang w:val="uk-UA"/>
              </w:rPr>
            </w:pPr>
            <w:proofErr w:type="spellStart"/>
            <w:r>
              <w:rPr>
                <w:rFonts w:ascii="Times New Roman" w:hAnsi="Times New Roman"/>
                <w:bCs/>
                <w:sz w:val="24"/>
                <w:szCs w:val="24"/>
                <w:lang w:val="uk-UA"/>
              </w:rPr>
              <w:t>Заяць</w:t>
            </w:r>
            <w:proofErr w:type="spellEnd"/>
            <w:r>
              <w:rPr>
                <w:rFonts w:ascii="Times New Roman" w:hAnsi="Times New Roman"/>
                <w:bCs/>
                <w:sz w:val="24"/>
                <w:szCs w:val="24"/>
                <w:lang w:val="uk-UA"/>
              </w:rPr>
              <w:t xml:space="preserve"> В.І.</w:t>
            </w:r>
          </w:p>
        </w:tc>
        <w:tc>
          <w:tcPr>
            <w:tcW w:w="1574" w:type="dxa"/>
            <w:tcBorders>
              <w:top w:val="single" w:sz="4" w:space="0" w:color="auto"/>
              <w:left w:val="single" w:sz="4" w:space="0" w:color="auto"/>
              <w:bottom w:val="single" w:sz="4" w:space="0" w:color="auto"/>
              <w:right w:val="single" w:sz="4" w:space="0" w:color="auto"/>
            </w:tcBorders>
          </w:tcPr>
          <w:p w14:paraId="3AC2AA31" w14:textId="77777777" w:rsidR="00994242" w:rsidRPr="006F31BA" w:rsidRDefault="00994242" w:rsidP="00520393">
            <w:pPr>
              <w:spacing w:after="0" w:line="240" w:lineRule="auto"/>
              <w:jc w:val="both"/>
              <w:rPr>
                <w:rFonts w:ascii="Times New Roman" w:hAnsi="Times New Roman"/>
                <w:bCs/>
                <w:sz w:val="24"/>
                <w:szCs w:val="24"/>
                <w:lang w:val="en-US"/>
              </w:rPr>
            </w:pPr>
          </w:p>
        </w:tc>
        <w:tc>
          <w:tcPr>
            <w:tcW w:w="2393" w:type="dxa"/>
            <w:gridSpan w:val="2"/>
            <w:tcBorders>
              <w:top w:val="single" w:sz="4" w:space="0" w:color="auto"/>
              <w:left w:val="single" w:sz="4" w:space="0" w:color="auto"/>
              <w:bottom w:val="single" w:sz="4" w:space="0" w:color="auto"/>
              <w:right w:val="single" w:sz="4" w:space="0" w:color="auto"/>
            </w:tcBorders>
          </w:tcPr>
          <w:p w14:paraId="5907EAA6" w14:textId="77777777" w:rsidR="00994242" w:rsidRPr="006F31BA" w:rsidRDefault="00994242" w:rsidP="00520393">
            <w:pPr>
              <w:spacing w:after="0" w:line="240" w:lineRule="auto"/>
              <w:jc w:val="both"/>
              <w:rPr>
                <w:rFonts w:ascii="Times New Roman" w:hAnsi="Times New Roman"/>
                <w:bCs/>
                <w:sz w:val="24"/>
                <w:szCs w:val="24"/>
                <w:lang w:val="en-US"/>
              </w:rPr>
            </w:pPr>
          </w:p>
        </w:tc>
      </w:tr>
      <w:tr w:rsidR="00A86CC8" w:rsidRPr="006F31BA" w14:paraId="0C114CF9" w14:textId="77777777" w:rsidTr="00A86CC8">
        <w:trPr>
          <w:trHeight w:val="145"/>
        </w:trPr>
        <w:tc>
          <w:tcPr>
            <w:tcW w:w="7447" w:type="dxa"/>
            <w:tcBorders>
              <w:top w:val="single" w:sz="4" w:space="0" w:color="auto"/>
              <w:left w:val="single" w:sz="4" w:space="0" w:color="auto"/>
              <w:bottom w:val="single" w:sz="4" w:space="0" w:color="auto"/>
              <w:right w:val="single" w:sz="4" w:space="0" w:color="auto"/>
            </w:tcBorders>
          </w:tcPr>
          <w:p w14:paraId="49E9B972" w14:textId="311CD84D" w:rsidR="00A86CC8" w:rsidRPr="006F31BA" w:rsidRDefault="00A86CC8" w:rsidP="00A86CC8">
            <w:pPr>
              <w:spacing w:after="0" w:line="240" w:lineRule="auto"/>
              <w:jc w:val="both"/>
              <w:rPr>
                <w:rFonts w:ascii="Times New Roman" w:hAnsi="Times New Roman"/>
                <w:bCs/>
                <w:sz w:val="24"/>
                <w:szCs w:val="24"/>
              </w:rPr>
            </w:pPr>
            <w:proofErr w:type="spellStart"/>
            <w:r>
              <w:rPr>
                <w:rFonts w:ascii="Times New Roman" w:hAnsi="Times New Roman"/>
                <w:bCs/>
                <w:sz w:val="24"/>
                <w:szCs w:val="24"/>
              </w:rPr>
              <w:t>Придбати</w:t>
            </w:r>
            <w:proofErr w:type="spellEnd"/>
            <w:r>
              <w:rPr>
                <w:rFonts w:ascii="Times New Roman" w:hAnsi="Times New Roman"/>
                <w:bCs/>
                <w:sz w:val="24"/>
                <w:szCs w:val="24"/>
              </w:rPr>
              <w:t xml:space="preserve"> </w:t>
            </w:r>
            <w:proofErr w:type="spellStart"/>
            <w:r>
              <w:rPr>
                <w:rFonts w:ascii="Times New Roman" w:hAnsi="Times New Roman"/>
                <w:bCs/>
                <w:sz w:val="24"/>
                <w:szCs w:val="24"/>
              </w:rPr>
              <w:t>дидактичний</w:t>
            </w:r>
            <w:proofErr w:type="spellEnd"/>
            <w:r>
              <w:rPr>
                <w:rFonts w:ascii="Times New Roman" w:hAnsi="Times New Roman"/>
                <w:bCs/>
                <w:sz w:val="24"/>
                <w:szCs w:val="24"/>
                <w:lang w:val="uk-UA"/>
              </w:rPr>
              <w:t xml:space="preserve"> </w:t>
            </w:r>
            <w:proofErr w:type="spellStart"/>
            <w:r>
              <w:rPr>
                <w:rFonts w:ascii="Times New Roman" w:hAnsi="Times New Roman"/>
                <w:bCs/>
                <w:sz w:val="24"/>
                <w:szCs w:val="24"/>
              </w:rPr>
              <w:t>матеріал</w:t>
            </w:r>
            <w:proofErr w:type="spellEnd"/>
            <w:r>
              <w:rPr>
                <w:rFonts w:ascii="Times New Roman" w:hAnsi="Times New Roman"/>
                <w:bCs/>
                <w:sz w:val="24"/>
                <w:szCs w:val="24"/>
              </w:rPr>
              <w:t xml:space="preserve"> для </w:t>
            </w:r>
            <w:proofErr w:type="spellStart"/>
            <w:r>
              <w:rPr>
                <w:rFonts w:ascii="Times New Roman" w:hAnsi="Times New Roman"/>
                <w:bCs/>
                <w:sz w:val="24"/>
                <w:szCs w:val="24"/>
              </w:rPr>
              <w:t>корекційно-розвиткових</w:t>
            </w:r>
            <w:proofErr w:type="spellEnd"/>
            <w:r>
              <w:rPr>
                <w:rFonts w:ascii="Times New Roman" w:hAnsi="Times New Roman"/>
                <w:bCs/>
                <w:sz w:val="24"/>
                <w:szCs w:val="24"/>
              </w:rPr>
              <w:t xml:space="preserve"> занять з </w:t>
            </w:r>
            <w:proofErr w:type="spellStart"/>
            <w:r>
              <w:rPr>
                <w:rFonts w:ascii="Times New Roman" w:hAnsi="Times New Roman"/>
                <w:bCs/>
                <w:sz w:val="24"/>
                <w:szCs w:val="24"/>
              </w:rPr>
              <w:t>дітьми</w:t>
            </w:r>
            <w:proofErr w:type="spellEnd"/>
            <w:r>
              <w:rPr>
                <w:rFonts w:ascii="Times New Roman" w:hAnsi="Times New Roman"/>
                <w:bCs/>
                <w:sz w:val="24"/>
                <w:szCs w:val="24"/>
              </w:rPr>
              <w:t xml:space="preserve"> з</w:t>
            </w:r>
            <w:r>
              <w:rPr>
                <w:rFonts w:ascii="Times New Roman" w:hAnsi="Times New Roman"/>
                <w:bCs/>
                <w:sz w:val="24"/>
                <w:szCs w:val="24"/>
                <w:lang w:val="uk-UA"/>
              </w:rPr>
              <w:t xml:space="preserve"> </w:t>
            </w:r>
            <w:proofErr w:type="spellStart"/>
            <w:r>
              <w:rPr>
                <w:rFonts w:ascii="Times New Roman" w:hAnsi="Times New Roman"/>
                <w:bCs/>
                <w:sz w:val="24"/>
                <w:szCs w:val="24"/>
              </w:rPr>
              <w:t>особливими</w:t>
            </w:r>
            <w:proofErr w:type="spellEnd"/>
            <w:r>
              <w:rPr>
                <w:rFonts w:ascii="Times New Roman" w:hAnsi="Times New Roman"/>
                <w:bCs/>
                <w:sz w:val="24"/>
                <w:szCs w:val="24"/>
              </w:rPr>
              <w:t xml:space="preserve"> </w:t>
            </w:r>
            <w:proofErr w:type="spellStart"/>
            <w:r>
              <w:rPr>
                <w:rFonts w:ascii="Times New Roman" w:hAnsi="Times New Roman"/>
                <w:bCs/>
                <w:sz w:val="24"/>
                <w:szCs w:val="24"/>
              </w:rPr>
              <w:t>освітніми</w:t>
            </w:r>
            <w:proofErr w:type="spellEnd"/>
            <w:r>
              <w:rPr>
                <w:rFonts w:ascii="Times New Roman" w:hAnsi="Times New Roman"/>
                <w:bCs/>
                <w:sz w:val="24"/>
                <w:szCs w:val="24"/>
              </w:rPr>
              <w:t xml:space="preserve"> </w:t>
            </w:r>
            <w:proofErr w:type="gramStart"/>
            <w:r w:rsidRPr="00A86CC8">
              <w:rPr>
                <w:rFonts w:ascii="Times New Roman" w:hAnsi="Times New Roman"/>
                <w:bCs/>
                <w:sz w:val="24"/>
                <w:szCs w:val="24"/>
              </w:rPr>
              <w:t>потребами(</w:t>
            </w:r>
            <w:proofErr w:type="gramEnd"/>
            <w:r w:rsidRPr="00A86CC8">
              <w:rPr>
                <w:rFonts w:ascii="Times New Roman" w:hAnsi="Times New Roman"/>
                <w:bCs/>
                <w:sz w:val="24"/>
                <w:szCs w:val="24"/>
              </w:rPr>
              <w:t>за потреби)</w:t>
            </w:r>
          </w:p>
        </w:tc>
        <w:tc>
          <w:tcPr>
            <w:tcW w:w="1902" w:type="dxa"/>
            <w:tcBorders>
              <w:top w:val="single" w:sz="4" w:space="0" w:color="auto"/>
              <w:left w:val="single" w:sz="4" w:space="0" w:color="auto"/>
              <w:bottom w:val="single" w:sz="4" w:space="0" w:color="auto"/>
              <w:right w:val="single" w:sz="4" w:space="0" w:color="auto"/>
            </w:tcBorders>
          </w:tcPr>
          <w:p w14:paraId="267C3962" w14:textId="785113F7" w:rsidR="00A86CC8" w:rsidRPr="006F31BA" w:rsidRDefault="00A86CC8" w:rsidP="00520393">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Протягом року</w:t>
            </w:r>
          </w:p>
        </w:tc>
        <w:tc>
          <w:tcPr>
            <w:tcW w:w="1958" w:type="dxa"/>
            <w:gridSpan w:val="2"/>
            <w:tcBorders>
              <w:top w:val="single" w:sz="4" w:space="0" w:color="auto"/>
              <w:left w:val="single" w:sz="4" w:space="0" w:color="auto"/>
              <w:bottom w:val="single" w:sz="4" w:space="0" w:color="auto"/>
              <w:right w:val="single" w:sz="4" w:space="0" w:color="auto"/>
            </w:tcBorders>
          </w:tcPr>
          <w:p w14:paraId="06B23ED2" w14:textId="073ABE10" w:rsidR="00A86CC8" w:rsidRDefault="00A86CC8" w:rsidP="00520393">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Дирекція</w:t>
            </w:r>
          </w:p>
        </w:tc>
        <w:tc>
          <w:tcPr>
            <w:tcW w:w="1574" w:type="dxa"/>
            <w:tcBorders>
              <w:top w:val="single" w:sz="4" w:space="0" w:color="auto"/>
              <w:left w:val="single" w:sz="4" w:space="0" w:color="auto"/>
              <w:bottom w:val="single" w:sz="4" w:space="0" w:color="auto"/>
              <w:right w:val="single" w:sz="4" w:space="0" w:color="auto"/>
            </w:tcBorders>
          </w:tcPr>
          <w:p w14:paraId="7F20A613" w14:textId="77777777" w:rsidR="00A86CC8" w:rsidRPr="006F31BA" w:rsidRDefault="00A86CC8" w:rsidP="00520393">
            <w:pPr>
              <w:spacing w:after="0" w:line="240" w:lineRule="auto"/>
              <w:jc w:val="both"/>
              <w:rPr>
                <w:rFonts w:ascii="Times New Roman" w:hAnsi="Times New Roman"/>
                <w:bCs/>
                <w:sz w:val="24"/>
                <w:szCs w:val="24"/>
                <w:lang w:val="en-US"/>
              </w:rPr>
            </w:pPr>
          </w:p>
        </w:tc>
        <w:tc>
          <w:tcPr>
            <w:tcW w:w="2393" w:type="dxa"/>
            <w:gridSpan w:val="2"/>
            <w:tcBorders>
              <w:top w:val="single" w:sz="4" w:space="0" w:color="auto"/>
              <w:left w:val="single" w:sz="4" w:space="0" w:color="auto"/>
              <w:bottom w:val="single" w:sz="4" w:space="0" w:color="auto"/>
              <w:right w:val="single" w:sz="4" w:space="0" w:color="auto"/>
            </w:tcBorders>
          </w:tcPr>
          <w:p w14:paraId="2290120D" w14:textId="77777777" w:rsidR="00A86CC8" w:rsidRPr="006F31BA" w:rsidRDefault="00A86CC8" w:rsidP="00520393">
            <w:pPr>
              <w:spacing w:after="0" w:line="240" w:lineRule="auto"/>
              <w:jc w:val="both"/>
              <w:rPr>
                <w:rFonts w:ascii="Times New Roman" w:hAnsi="Times New Roman"/>
                <w:bCs/>
                <w:sz w:val="24"/>
                <w:szCs w:val="24"/>
                <w:lang w:val="en-US"/>
              </w:rPr>
            </w:pPr>
          </w:p>
        </w:tc>
      </w:tr>
      <w:bookmarkEnd w:id="2"/>
      <w:tr w:rsidR="00994242" w:rsidRPr="006F31BA" w14:paraId="2ABB87E6" w14:textId="77777777" w:rsidTr="00A86CC8">
        <w:trPr>
          <w:trHeight w:val="145"/>
        </w:trPr>
        <w:tc>
          <w:tcPr>
            <w:tcW w:w="7447" w:type="dxa"/>
            <w:tcBorders>
              <w:top w:val="single" w:sz="4" w:space="0" w:color="auto"/>
              <w:left w:val="single" w:sz="4" w:space="0" w:color="auto"/>
              <w:bottom w:val="single" w:sz="4" w:space="0" w:color="auto"/>
              <w:right w:val="single" w:sz="4" w:space="0" w:color="auto"/>
            </w:tcBorders>
          </w:tcPr>
          <w:p w14:paraId="15B3CC9C" w14:textId="77777777" w:rsidR="00994242" w:rsidRPr="006F31BA" w:rsidRDefault="00994242" w:rsidP="00520393">
            <w:pPr>
              <w:spacing w:after="0" w:line="240" w:lineRule="auto"/>
              <w:jc w:val="both"/>
              <w:rPr>
                <w:rFonts w:ascii="Times New Roman" w:hAnsi="Times New Roman"/>
                <w:sz w:val="24"/>
                <w:szCs w:val="24"/>
                <w:lang w:eastAsia="uk-UA"/>
              </w:rPr>
            </w:pPr>
            <w:proofErr w:type="spellStart"/>
            <w:r w:rsidRPr="006F31BA">
              <w:rPr>
                <w:rFonts w:ascii="Times New Roman" w:hAnsi="Times New Roman"/>
                <w:sz w:val="24"/>
                <w:szCs w:val="24"/>
                <w:lang w:eastAsia="uk-UA"/>
              </w:rPr>
              <w:t>Ціннісне</w:t>
            </w:r>
            <w:proofErr w:type="spellEnd"/>
            <w:r w:rsidRPr="006F31BA">
              <w:rPr>
                <w:rFonts w:ascii="Times New Roman" w:hAnsi="Times New Roman"/>
                <w:sz w:val="24"/>
                <w:szCs w:val="24"/>
                <w:lang w:eastAsia="uk-UA"/>
              </w:rPr>
              <w:t xml:space="preserve"> </w:t>
            </w:r>
            <w:proofErr w:type="spellStart"/>
            <w:r w:rsidRPr="006F31BA">
              <w:rPr>
                <w:rFonts w:ascii="Times New Roman" w:hAnsi="Times New Roman"/>
                <w:sz w:val="24"/>
                <w:szCs w:val="24"/>
                <w:lang w:eastAsia="uk-UA"/>
              </w:rPr>
              <w:t>ставлення</w:t>
            </w:r>
            <w:proofErr w:type="spellEnd"/>
            <w:r w:rsidRPr="006F31BA">
              <w:rPr>
                <w:rFonts w:ascii="Times New Roman" w:hAnsi="Times New Roman"/>
                <w:sz w:val="24"/>
                <w:szCs w:val="24"/>
                <w:lang w:eastAsia="uk-UA"/>
              </w:rPr>
              <w:t xml:space="preserve"> до себе</w:t>
            </w:r>
          </w:p>
          <w:p w14:paraId="13C2F31D" w14:textId="34DC57FE" w:rsidR="00994242" w:rsidRPr="006F31BA" w:rsidRDefault="00994242" w:rsidP="00520393">
            <w:pPr>
              <w:spacing w:after="0" w:line="240" w:lineRule="auto"/>
              <w:jc w:val="both"/>
              <w:rPr>
                <w:rFonts w:ascii="Times New Roman" w:hAnsi="Times New Roman"/>
                <w:sz w:val="24"/>
                <w:szCs w:val="24"/>
                <w:lang w:val="uk-UA" w:eastAsia="uk-UA"/>
              </w:rPr>
            </w:pPr>
            <w:r w:rsidRPr="006F31BA">
              <w:rPr>
                <w:rFonts w:ascii="Times New Roman" w:hAnsi="Times New Roman"/>
                <w:sz w:val="24"/>
                <w:szCs w:val="24"/>
                <w:lang w:val="uk-UA" w:eastAsia="uk-UA"/>
              </w:rPr>
              <w:t>«Нащадки козацької слави»</w:t>
            </w:r>
          </w:p>
        </w:tc>
        <w:tc>
          <w:tcPr>
            <w:tcW w:w="1902" w:type="dxa"/>
            <w:tcBorders>
              <w:top w:val="single" w:sz="4" w:space="0" w:color="auto"/>
              <w:left w:val="single" w:sz="4" w:space="0" w:color="auto"/>
              <w:bottom w:val="single" w:sz="4" w:space="0" w:color="auto"/>
              <w:right w:val="single" w:sz="4" w:space="0" w:color="auto"/>
            </w:tcBorders>
            <w:hideMark/>
          </w:tcPr>
          <w:p w14:paraId="38F566F1" w14:textId="77777777" w:rsidR="00994242" w:rsidRPr="006F31BA" w:rsidRDefault="00994242" w:rsidP="00520393">
            <w:pPr>
              <w:spacing w:after="0" w:line="240" w:lineRule="auto"/>
              <w:jc w:val="both"/>
              <w:rPr>
                <w:rFonts w:ascii="Times New Roman" w:hAnsi="Times New Roman"/>
                <w:sz w:val="24"/>
                <w:szCs w:val="24"/>
                <w:lang w:val="en-US" w:eastAsia="uk-UA"/>
              </w:rPr>
            </w:pPr>
            <w:proofErr w:type="spellStart"/>
            <w:r w:rsidRPr="006F31BA">
              <w:rPr>
                <w:rFonts w:ascii="Times New Roman" w:hAnsi="Times New Roman"/>
                <w:sz w:val="24"/>
                <w:szCs w:val="24"/>
                <w:lang w:val="en-US" w:eastAsia="uk-UA"/>
              </w:rPr>
              <w:t>пр.місяця</w:t>
            </w:r>
            <w:proofErr w:type="spellEnd"/>
          </w:p>
        </w:tc>
        <w:tc>
          <w:tcPr>
            <w:tcW w:w="1958" w:type="dxa"/>
            <w:gridSpan w:val="2"/>
            <w:tcBorders>
              <w:top w:val="single" w:sz="4" w:space="0" w:color="auto"/>
              <w:left w:val="single" w:sz="4" w:space="0" w:color="auto"/>
              <w:bottom w:val="single" w:sz="4" w:space="0" w:color="auto"/>
              <w:right w:val="single" w:sz="4" w:space="0" w:color="auto"/>
            </w:tcBorders>
          </w:tcPr>
          <w:p w14:paraId="397B095D" w14:textId="4AEEF8D9" w:rsidR="00994242" w:rsidRPr="006F31BA" w:rsidRDefault="00A86CC8" w:rsidP="00520393">
            <w:pPr>
              <w:spacing w:after="0" w:line="240" w:lineRule="auto"/>
              <w:jc w:val="both"/>
              <w:rPr>
                <w:rFonts w:ascii="Times New Roman" w:hAnsi="Times New Roman"/>
                <w:sz w:val="24"/>
                <w:szCs w:val="24"/>
                <w:lang w:val="uk-UA" w:eastAsia="uk-UA"/>
              </w:rPr>
            </w:pPr>
            <w:proofErr w:type="spellStart"/>
            <w:r>
              <w:rPr>
                <w:rFonts w:ascii="Times New Roman" w:hAnsi="Times New Roman"/>
                <w:sz w:val="24"/>
                <w:szCs w:val="24"/>
                <w:lang w:val="uk-UA" w:eastAsia="uk-UA"/>
              </w:rPr>
              <w:t>Кл</w:t>
            </w:r>
            <w:proofErr w:type="spellEnd"/>
            <w:r>
              <w:rPr>
                <w:rFonts w:ascii="Times New Roman" w:hAnsi="Times New Roman"/>
                <w:sz w:val="24"/>
                <w:szCs w:val="24"/>
                <w:lang w:val="uk-UA" w:eastAsia="uk-UA"/>
              </w:rPr>
              <w:t>. керівники</w:t>
            </w:r>
          </w:p>
        </w:tc>
        <w:tc>
          <w:tcPr>
            <w:tcW w:w="1574" w:type="dxa"/>
            <w:tcBorders>
              <w:top w:val="single" w:sz="4" w:space="0" w:color="auto"/>
              <w:left w:val="single" w:sz="4" w:space="0" w:color="auto"/>
              <w:bottom w:val="single" w:sz="4" w:space="0" w:color="auto"/>
              <w:right w:val="single" w:sz="4" w:space="0" w:color="auto"/>
            </w:tcBorders>
            <w:hideMark/>
          </w:tcPr>
          <w:p w14:paraId="4022F825"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Сценарій,</w:t>
            </w:r>
          </w:p>
          <w:p w14:paraId="18968899"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матеріали заходів</w:t>
            </w:r>
          </w:p>
        </w:tc>
        <w:tc>
          <w:tcPr>
            <w:tcW w:w="2393" w:type="dxa"/>
            <w:gridSpan w:val="2"/>
            <w:tcBorders>
              <w:top w:val="single" w:sz="4" w:space="0" w:color="auto"/>
              <w:left w:val="single" w:sz="4" w:space="0" w:color="auto"/>
              <w:bottom w:val="single" w:sz="4" w:space="0" w:color="auto"/>
              <w:right w:val="single" w:sz="4" w:space="0" w:color="auto"/>
            </w:tcBorders>
          </w:tcPr>
          <w:p w14:paraId="6203114C" w14:textId="77777777" w:rsidR="00994242" w:rsidRPr="006F31BA" w:rsidRDefault="00994242" w:rsidP="00520393">
            <w:pPr>
              <w:spacing w:after="0" w:line="240" w:lineRule="auto"/>
              <w:jc w:val="both"/>
              <w:rPr>
                <w:rFonts w:ascii="Times New Roman" w:hAnsi="Times New Roman"/>
                <w:b/>
                <w:sz w:val="24"/>
                <w:szCs w:val="24"/>
                <w:lang w:val="en-US"/>
              </w:rPr>
            </w:pPr>
          </w:p>
        </w:tc>
      </w:tr>
      <w:tr w:rsidR="00994242" w:rsidRPr="006F31BA" w14:paraId="1DFB8B5C" w14:textId="77777777" w:rsidTr="00A86CC8">
        <w:trPr>
          <w:trHeight w:val="145"/>
        </w:trPr>
        <w:tc>
          <w:tcPr>
            <w:tcW w:w="7447" w:type="dxa"/>
            <w:tcBorders>
              <w:top w:val="single" w:sz="4" w:space="0" w:color="auto"/>
              <w:left w:val="single" w:sz="4" w:space="0" w:color="auto"/>
              <w:bottom w:val="single" w:sz="4" w:space="0" w:color="auto"/>
              <w:right w:val="single" w:sz="4" w:space="0" w:color="auto"/>
            </w:tcBorders>
            <w:hideMark/>
          </w:tcPr>
          <w:p w14:paraId="77593C9F" w14:textId="77777777" w:rsidR="00994242" w:rsidRPr="006F31BA" w:rsidRDefault="00994242" w:rsidP="00520393">
            <w:pPr>
              <w:spacing w:after="0" w:line="240" w:lineRule="auto"/>
              <w:jc w:val="both"/>
              <w:rPr>
                <w:rFonts w:ascii="Times New Roman" w:hAnsi="Times New Roman"/>
                <w:sz w:val="24"/>
                <w:szCs w:val="24"/>
                <w:lang w:eastAsia="uk-UA"/>
              </w:rPr>
            </w:pPr>
            <w:proofErr w:type="spellStart"/>
            <w:r w:rsidRPr="006F31BA">
              <w:rPr>
                <w:rFonts w:ascii="Times New Roman" w:hAnsi="Times New Roman"/>
                <w:sz w:val="24"/>
                <w:szCs w:val="24"/>
                <w:lang w:eastAsia="uk-UA"/>
              </w:rPr>
              <w:t>Ціннісне</w:t>
            </w:r>
            <w:proofErr w:type="spellEnd"/>
            <w:r w:rsidRPr="006F31BA">
              <w:rPr>
                <w:rFonts w:ascii="Times New Roman" w:hAnsi="Times New Roman"/>
                <w:sz w:val="24"/>
                <w:szCs w:val="24"/>
                <w:lang w:eastAsia="uk-UA"/>
              </w:rPr>
              <w:t xml:space="preserve"> </w:t>
            </w:r>
            <w:proofErr w:type="spellStart"/>
            <w:r w:rsidRPr="006F31BA">
              <w:rPr>
                <w:rFonts w:ascii="Times New Roman" w:hAnsi="Times New Roman"/>
                <w:sz w:val="24"/>
                <w:szCs w:val="24"/>
                <w:lang w:eastAsia="uk-UA"/>
              </w:rPr>
              <w:t>ставлення</w:t>
            </w:r>
            <w:proofErr w:type="spellEnd"/>
            <w:r w:rsidRPr="006F31BA">
              <w:rPr>
                <w:rFonts w:ascii="Times New Roman" w:hAnsi="Times New Roman"/>
                <w:sz w:val="24"/>
                <w:szCs w:val="24"/>
                <w:lang w:eastAsia="uk-UA"/>
              </w:rPr>
              <w:t xml:space="preserve"> до </w:t>
            </w:r>
            <w:proofErr w:type="spellStart"/>
            <w:r w:rsidRPr="006F31BA">
              <w:rPr>
                <w:rFonts w:ascii="Times New Roman" w:hAnsi="Times New Roman"/>
                <w:sz w:val="24"/>
                <w:szCs w:val="24"/>
                <w:lang w:eastAsia="uk-UA"/>
              </w:rPr>
              <w:t>культури</w:t>
            </w:r>
            <w:proofErr w:type="spellEnd"/>
            <w:r w:rsidRPr="006F31BA">
              <w:rPr>
                <w:rFonts w:ascii="Times New Roman" w:hAnsi="Times New Roman"/>
                <w:sz w:val="24"/>
                <w:szCs w:val="24"/>
                <w:lang w:eastAsia="uk-UA"/>
              </w:rPr>
              <w:t xml:space="preserve"> і </w:t>
            </w:r>
            <w:proofErr w:type="spellStart"/>
            <w:r w:rsidRPr="006F31BA">
              <w:rPr>
                <w:rFonts w:ascii="Times New Roman" w:hAnsi="Times New Roman"/>
                <w:sz w:val="24"/>
                <w:szCs w:val="24"/>
                <w:lang w:eastAsia="uk-UA"/>
              </w:rPr>
              <w:t>мистецтва</w:t>
            </w:r>
            <w:proofErr w:type="spellEnd"/>
          </w:p>
          <w:p w14:paraId="35779733" w14:textId="77777777" w:rsidR="00994242" w:rsidRPr="006F31BA" w:rsidRDefault="00994242" w:rsidP="00520393">
            <w:pPr>
              <w:spacing w:after="0" w:line="240" w:lineRule="auto"/>
              <w:jc w:val="both"/>
              <w:rPr>
                <w:rFonts w:ascii="Times New Roman" w:hAnsi="Times New Roman"/>
                <w:sz w:val="24"/>
                <w:szCs w:val="24"/>
                <w:lang w:eastAsia="uk-UA"/>
              </w:rPr>
            </w:pPr>
            <w:r w:rsidRPr="006F31BA">
              <w:rPr>
                <w:rFonts w:ascii="Times New Roman" w:hAnsi="Times New Roman"/>
                <w:sz w:val="24"/>
                <w:szCs w:val="24"/>
                <w:lang w:eastAsia="uk-UA"/>
              </w:rPr>
              <w:t xml:space="preserve">Участь </w:t>
            </w:r>
            <w:proofErr w:type="spellStart"/>
            <w:r w:rsidRPr="006F31BA">
              <w:rPr>
                <w:rFonts w:ascii="Times New Roman" w:hAnsi="Times New Roman"/>
                <w:sz w:val="24"/>
                <w:szCs w:val="24"/>
                <w:lang w:eastAsia="uk-UA"/>
              </w:rPr>
              <w:t>учнів</w:t>
            </w:r>
            <w:proofErr w:type="spellEnd"/>
            <w:r w:rsidRPr="006F31BA">
              <w:rPr>
                <w:rFonts w:ascii="Times New Roman" w:hAnsi="Times New Roman"/>
                <w:sz w:val="24"/>
                <w:szCs w:val="24"/>
                <w:lang w:eastAsia="uk-UA"/>
              </w:rPr>
              <w:t xml:space="preserve"> </w:t>
            </w:r>
            <w:proofErr w:type="gramStart"/>
            <w:r w:rsidRPr="006F31BA">
              <w:rPr>
                <w:rFonts w:ascii="Times New Roman" w:hAnsi="Times New Roman"/>
                <w:sz w:val="24"/>
                <w:szCs w:val="24"/>
                <w:lang w:eastAsia="uk-UA"/>
              </w:rPr>
              <w:t xml:space="preserve">у  </w:t>
            </w:r>
            <w:proofErr w:type="spellStart"/>
            <w:r w:rsidRPr="006F31BA">
              <w:rPr>
                <w:rFonts w:ascii="Times New Roman" w:hAnsi="Times New Roman"/>
                <w:sz w:val="24"/>
                <w:szCs w:val="24"/>
                <w:lang w:eastAsia="uk-UA"/>
              </w:rPr>
              <w:t>різноманітних</w:t>
            </w:r>
            <w:proofErr w:type="spellEnd"/>
            <w:proofErr w:type="gramEnd"/>
            <w:r w:rsidRPr="006F31BA">
              <w:rPr>
                <w:rFonts w:ascii="Times New Roman" w:hAnsi="Times New Roman"/>
                <w:sz w:val="24"/>
                <w:szCs w:val="24"/>
                <w:lang w:eastAsia="uk-UA"/>
              </w:rPr>
              <w:t xml:space="preserve"> конкурсах</w:t>
            </w:r>
          </w:p>
        </w:tc>
        <w:tc>
          <w:tcPr>
            <w:tcW w:w="1902" w:type="dxa"/>
            <w:tcBorders>
              <w:top w:val="single" w:sz="4" w:space="0" w:color="auto"/>
              <w:left w:val="single" w:sz="4" w:space="0" w:color="auto"/>
              <w:bottom w:val="single" w:sz="4" w:space="0" w:color="auto"/>
              <w:right w:val="single" w:sz="4" w:space="0" w:color="auto"/>
            </w:tcBorders>
          </w:tcPr>
          <w:p w14:paraId="47F047AF" w14:textId="77777777" w:rsidR="00994242" w:rsidRPr="006F31BA" w:rsidRDefault="00994242" w:rsidP="00520393">
            <w:pPr>
              <w:spacing w:after="0" w:line="240" w:lineRule="auto"/>
              <w:jc w:val="both"/>
              <w:rPr>
                <w:rFonts w:ascii="Times New Roman" w:hAnsi="Times New Roman"/>
                <w:sz w:val="24"/>
                <w:szCs w:val="24"/>
                <w:lang w:val="en-US" w:eastAsia="uk-UA"/>
              </w:rPr>
            </w:pPr>
            <w:proofErr w:type="spellStart"/>
            <w:r w:rsidRPr="006F31BA">
              <w:rPr>
                <w:rFonts w:ascii="Times New Roman" w:hAnsi="Times New Roman"/>
                <w:sz w:val="24"/>
                <w:szCs w:val="24"/>
                <w:lang w:val="en-US" w:eastAsia="uk-UA"/>
              </w:rPr>
              <w:t>пр.місяця</w:t>
            </w:r>
            <w:proofErr w:type="spellEnd"/>
          </w:p>
        </w:tc>
        <w:tc>
          <w:tcPr>
            <w:tcW w:w="1958" w:type="dxa"/>
            <w:gridSpan w:val="2"/>
            <w:tcBorders>
              <w:top w:val="single" w:sz="4" w:space="0" w:color="auto"/>
              <w:left w:val="single" w:sz="4" w:space="0" w:color="auto"/>
              <w:bottom w:val="single" w:sz="4" w:space="0" w:color="auto"/>
              <w:right w:val="single" w:sz="4" w:space="0" w:color="auto"/>
            </w:tcBorders>
          </w:tcPr>
          <w:p w14:paraId="67FADB57" w14:textId="712287F6" w:rsidR="00994242" w:rsidRPr="00126307" w:rsidRDefault="00A86CC8" w:rsidP="00520393">
            <w:pPr>
              <w:spacing w:after="0" w:line="240" w:lineRule="auto"/>
              <w:jc w:val="both"/>
              <w:rPr>
                <w:rFonts w:ascii="Times New Roman" w:hAnsi="Times New Roman"/>
                <w:sz w:val="24"/>
                <w:szCs w:val="24"/>
                <w:lang w:val="uk-UA" w:eastAsia="uk-UA"/>
              </w:rPr>
            </w:pPr>
            <w:proofErr w:type="spellStart"/>
            <w:r>
              <w:rPr>
                <w:rFonts w:ascii="Times New Roman" w:hAnsi="Times New Roman"/>
                <w:sz w:val="24"/>
                <w:szCs w:val="24"/>
                <w:lang w:val="uk-UA" w:eastAsia="uk-UA"/>
              </w:rPr>
              <w:t>Кл</w:t>
            </w:r>
            <w:proofErr w:type="spellEnd"/>
            <w:r>
              <w:rPr>
                <w:rFonts w:ascii="Times New Roman" w:hAnsi="Times New Roman"/>
                <w:sz w:val="24"/>
                <w:szCs w:val="24"/>
                <w:lang w:val="uk-UA" w:eastAsia="uk-UA"/>
              </w:rPr>
              <w:t>. керівники</w:t>
            </w:r>
          </w:p>
        </w:tc>
        <w:tc>
          <w:tcPr>
            <w:tcW w:w="1574" w:type="dxa"/>
            <w:tcBorders>
              <w:top w:val="single" w:sz="4" w:space="0" w:color="auto"/>
              <w:left w:val="single" w:sz="4" w:space="0" w:color="auto"/>
              <w:bottom w:val="single" w:sz="4" w:space="0" w:color="auto"/>
              <w:right w:val="single" w:sz="4" w:space="0" w:color="auto"/>
            </w:tcBorders>
            <w:hideMark/>
          </w:tcPr>
          <w:p w14:paraId="1DBD7F7C"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План заходів</w:t>
            </w:r>
          </w:p>
        </w:tc>
        <w:tc>
          <w:tcPr>
            <w:tcW w:w="2393" w:type="dxa"/>
            <w:gridSpan w:val="2"/>
            <w:tcBorders>
              <w:top w:val="single" w:sz="4" w:space="0" w:color="auto"/>
              <w:left w:val="single" w:sz="4" w:space="0" w:color="auto"/>
              <w:bottom w:val="single" w:sz="4" w:space="0" w:color="auto"/>
              <w:right w:val="single" w:sz="4" w:space="0" w:color="auto"/>
            </w:tcBorders>
          </w:tcPr>
          <w:p w14:paraId="09D07A96" w14:textId="77777777" w:rsidR="00994242" w:rsidRPr="006F31BA" w:rsidRDefault="00994242" w:rsidP="00520393">
            <w:pPr>
              <w:spacing w:after="0" w:line="240" w:lineRule="auto"/>
              <w:jc w:val="both"/>
              <w:rPr>
                <w:rFonts w:ascii="Times New Roman" w:hAnsi="Times New Roman"/>
                <w:b/>
                <w:sz w:val="24"/>
                <w:szCs w:val="24"/>
                <w:lang w:val="en-US"/>
              </w:rPr>
            </w:pPr>
          </w:p>
        </w:tc>
      </w:tr>
      <w:tr w:rsidR="00994242" w:rsidRPr="006F31BA" w14:paraId="6B22AAC1" w14:textId="77777777" w:rsidTr="00A86CC8">
        <w:trPr>
          <w:trHeight w:val="145"/>
        </w:trPr>
        <w:tc>
          <w:tcPr>
            <w:tcW w:w="7447" w:type="dxa"/>
            <w:tcBorders>
              <w:top w:val="single" w:sz="4" w:space="0" w:color="auto"/>
              <w:left w:val="single" w:sz="4" w:space="0" w:color="auto"/>
              <w:bottom w:val="single" w:sz="4" w:space="0" w:color="auto"/>
              <w:right w:val="single" w:sz="4" w:space="0" w:color="auto"/>
            </w:tcBorders>
            <w:hideMark/>
          </w:tcPr>
          <w:p w14:paraId="561E0B1B" w14:textId="77777777" w:rsidR="00994242" w:rsidRPr="006F31BA" w:rsidRDefault="00994242" w:rsidP="00520393">
            <w:pPr>
              <w:spacing w:after="0" w:line="240" w:lineRule="auto"/>
              <w:jc w:val="both"/>
              <w:rPr>
                <w:rFonts w:ascii="Times New Roman" w:hAnsi="Times New Roman"/>
                <w:sz w:val="24"/>
                <w:szCs w:val="24"/>
                <w:lang w:eastAsia="uk-UA"/>
              </w:rPr>
            </w:pPr>
            <w:proofErr w:type="spellStart"/>
            <w:r w:rsidRPr="006F31BA">
              <w:rPr>
                <w:rFonts w:ascii="Times New Roman" w:hAnsi="Times New Roman"/>
                <w:sz w:val="24"/>
                <w:szCs w:val="24"/>
                <w:lang w:eastAsia="uk-UA"/>
              </w:rPr>
              <w:t>Ціннісне</w:t>
            </w:r>
            <w:proofErr w:type="spellEnd"/>
            <w:r w:rsidRPr="006F31BA">
              <w:rPr>
                <w:rFonts w:ascii="Times New Roman" w:hAnsi="Times New Roman"/>
                <w:sz w:val="24"/>
                <w:szCs w:val="24"/>
                <w:lang w:eastAsia="uk-UA"/>
              </w:rPr>
              <w:t xml:space="preserve"> </w:t>
            </w:r>
            <w:proofErr w:type="spellStart"/>
            <w:r w:rsidRPr="006F31BA">
              <w:rPr>
                <w:rFonts w:ascii="Times New Roman" w:hAnsi="Times New Roman"/>
                <w:sz w:val="24"/>
                <w:szCs w:val="24"/>
                <w:lang w:eastAsia="uk-UA"/>
              </w:rPr>
              <w:t>ставлення</w:t>
            </w:r>
            <w:proofErr w:type="spellEnd"/>
            <w:r w:rsidRPr="006F31BA">
              <w:rPr>
                <w:rFonts w:ascii="Times New Roman" w:hAnsi="Times New Roman"/>
                <w:sz w:val="24"/>
                <w:szCs w:val="24"/>
                <w:lang w:eastAsia="uk-UA"/>
              </w:rPr>
              <w:t xml:space="preserve"> до </w:t>
            </w:r>
            <w:proofErr w:type="spellStart"/>
            <w:r w:rsidRPr="006F31BA">
              <w:rPr>
                <w:rFonts w:ascii="Times New Roman" w:hAnsi="Times New Roman"/>
                <w:sz w:val="24"/>
                <w:szCs w:val="24"/>
                <w:lang w:eastAsia="uk-UA"/>
              </w:rPr>
              <w:t>природи</w:t>
            </w:r>
            <w:proofErr w:type="spellEnd"/>
          </w:p>
          <w:p w14:paraId="599CFDF9" w14:textId="77777777" w:rsidR="00994242" w:rsidRPr="006F31BA" w:rsidRDefault="00994242" w:rsidP="00520393">
            <w:pPr>
              <w:spacing w:after="0" w:line="240" w:lineRule="auto"/>
              <w:jc w:val="both"/>
              <w:rPr>
                <w:rFonts w:ascii="Times New Roman" w:hAnsi="Times New Roman"/>
                <w:color w:val="000000"/>
                <w:sz w:val="24"/>
                <w:szCs w:val="24"/>
                <w:lang w:val="uk-UA"/>
              </w:rPr>
            </w:pPr>
            <w:r w:rsidRPr="006F31BA">
              <w:rPr>
                <w:rFonts w:ascii="Times New Roman" w:hAnsi="Times New Roman"/>
                <w:color w:val="000000"/>
                <w:sz w:val="24"/>
                <w:szCs w:val="24"/>
              </w:rPr>
              <w:t xml:space="preserve">Твоя </w:t>
            </w:r>
            <w:proofErr w:type="spellStart"/>
            <w:r w:rsidRPr="006F31BA">
              <w:rPr>
                <w:rFonts w:ascii="Times New Roman" w:hAnsi="Times New Roman"/>
                <w:color w:val="000000"/>
                <w:sz w:val="24"/>
                <w:szCs w:val="24"/>
              </w:rPr>
              <w:t>допомога</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потрібна</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природі</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Вікторина</w:t>
            </w:r>
            <w:proofErr w:type="spellEnd"/>
          </w:p>
          <w:p w14:paraId="76C81A43" w14:textId="77777777" w:rsidR="00994242" w:rsidRPr="006F31BA" w:rsidRDefault="00994242" w:rsidP="00520393">
            <w:pPr>
              <w:spacing w:after="0" w:line="240" w:lineRule="auto"/>
              <w:jc w:val="both"/>
              <w:rPr>
                <w:rFonts w:ascii="Times New Roman" w:hAnsi="Times New Roman"/>
                <w:b/>
                <w:sz w:val="24"/>
                <w:szCs w:val="24"/>
                <w:lang w:val="uk-UA" w:eastAsia="uk-UA"/>
              </w:rPr>
            </w:pPr>
            <w:r w:rsidRPr="006F31BA">
              <w:rPr>
                <w:rFonts w:ascii="Times New Roman" w:hAnsi="Times New Roman"/>
                <w:color w:val="000000"/>
                <w:sz w:val="24"/>
                <w:szCs w:val="24"/>
              </w:rPr>
              <w:t>Людина і природа</w:t>
            </w:r>
            <w:r w:rsidRPr="006F31BA">
              <w:rPr>
                <w:rFonts w:ascii="Times New Roman" w:hAnsi="Times New Roman"/>
                <w:color w:val="000000"/>
                <w:sz w:val="24"/>
                <w:szCs w:val="24"/>
                <w:lang w:val="uk-UA"/>
              </w:rPr>
              <w:t>. Виховні години</w:t>
            </w:r>
          </w:p>
        </w:tc>
        <w:tc>
          <w:tcPr>
            <w:tcW w:w="1902" w:type="dxa"/>
            <w:tcBorders>
              <w:top w:val="single" w:sz="4" w:space="0" w:color="auto"/>
              <w:left w:val="single" w:sz="4" w:space="0" w:color="auto"/>
              <w:bottom w:val="single" w:sz="4" w:space="0" w:color="auto"/>
              <w:right w:val="single" w:sz="4" w:space="0" w:color="auto"/>
            </w:tcBorders>
          </w:tcPr>
          <w:p w14:paraId="75A47040" w14:textId="34730698" w:rsidR="00994242" w:rsidRPr="006F31BA" w:rsidRDefault="00A86CC8" w:rsidP="00520393">
            <w:pPr>
              <w:spacing w:after="0" w:line="240" w:lineRule="auto"/>
              <w:jc w:val="both"/>
              <w:rPr>
                <w:rFonts w:ascii="Times New Roman" w:hAnsi="Times New Roman"/>
                <w:sz w:val="24"/>
                <w:szCs w:val="24"/>
                <w:lang w:val="en-US" w:eastAsia="uk-UA"/>
              </w:rPr>
            </w:pPr>
            <w:proofErr w:type="spellStart"/>
            <w:r>
              <w:rPr>
                <w:rFonts w:ascii="Times New Roman" w:hAnsi="Times New Roman"/>
                <w:sz w:val="24"/>
                <w:szCs w:val="24"/>
                <w:lang w:val="en-US" w:eastAsia="uk-UA"/>
              </w:rPr>
              <w:t>пр.</w:t>
            </w:r>
            <w:r w:rsidR="00994242" w:rsidRPr="006F31BA">
              <w:rPr>
                <w:rFonts w:ascii="Times New Roman" w:hAnsi="Times New Roman"/>
                <w:sz w:val="24"/>
                <w:szCs w:val="24"/>
                <w:lang w:val="en-US" w:eastAsia="uk-UA"/>
              </w:rPr>
              <w:t>місяця</w:t>
            </w:r>
            <w:proofErr w:type="spellEnd"/>
          </w:p>
        </w:tc>
        <w:tc>
          <w:tcPr>
            <w:tcW w:w="1958" w:type="dxa"/>
            <w:gridSpan w:val="2"/>
            <w:tcBorders>
              <w:top w:val="single" w:sz="4" w:space="0" w:color="auto"/>
              <w:left w:val="single" w:sz="4" w:space="0" w:color="auto"/>
              <w:bottom w:val="single" w:sz="4" w:space="0" w:color="auto"/>
              <w:right w:val="single" w:sz="4" w:space="0" w:color="auto"/>
            </w:tcBorders>
          </w:tcPr>
          <w:p w14:paraId="40734774" w14:textId="6DC54F5B" w:rsidR="00994242" w:rsidRPr="00126307" w:rsidRDefault="00A86CC8" w:rsidP="00520393">
            <w:pPr>
              <w:spacing w:after="0" w:line="240" w:lineRule="auto"/>
              <w:jc w:val="both"/>
              <w:rPr>
                <w:rFonts w:ascii="Times New Roman" w:hAnsi="Times New Roman"/>
                <w:sz w:val="24"/>
                <w:szCs w:val="24"/>
                <w:lang w:val="uk-UA" w:eastAsia="uk-UA"/>
              </w:rPr>
            </w:pPr>
            <w:proofErr w:type="spellStart"/>
            <w:r>
              <w:rPr>
                <w:rFonts w:ascii="Times New Roman" w:hAnsi="Times New Roman"/>
                <w:sz w:val="24"/>
                <w:szCs w:val="24"/>
                <w:lang w:val="uk-UA" w:eastAsia="uk-UA"/>
              </w:rPr>
              <w:t>Щуцька</w:t>
            </w:r>
            <w:proofErr w:type="spellEnd"/>
            <w:r>
              <w:rPr>
                <w:rFonts w:ascii="Times New Roman" w:hAnsi="Times New Roman"/>
                <w:sz w:val="24"/>
                <w:szCs w:val="24"/>
                <w:lang w:val="uk-UA" w:eastAsia="uk-UA"/>
              </w:rPr>
              <w:t xml:space="preserve"> О.В.</w:t>
            </w:r>
          </w:p>
        </w:tc>
        <w:tc>
          <w:tcPr>
            <w:tcW w:w="1574" w:type="dxa"/>
            <w:tcBorders>
              <w:top w:val="single" w:sz="4" w:space="0" w:color="auto"/>
              <w:left w:val="single" w:sz="4" w:space="0" w:color="auto"/>
              <w:bottom w:val="single" w:sz="4" w:space="0" w:color="auto"/>
              <w:right w:val="single" w:sz="4" w:space="0" w:color="auto"/>
            </w:tcBorders>
          </w:tcPr>
          <w:p w14:paraId="2188FEE4" w14:textId="77777777" w:rsidR="00994242" w:rsidRPr="006F31BA" w:rsidRDefault="00994242" w:rsidP="00520393">
            <w:pPr>
              <w:spacing w:after="0" w:line="240" w:lineRule="auto"/>
              <w:jc w:val="both"/>
              <w:rPr>
                <w:rFonts w:ascii="Times New Roman" w:hAnsi="Times New Roman"/>
                <w:b/>
                <w:sz w:val="24"/>
                <w:szCs w:val="24"/>
                <w:lang w:val="en-US"/>
              </w:rPr>
            </w:pPr>
          </w:p>
        </w:tc>
        <w:tc>
          <w:tcPr>
            <w:tcW w:w="2393" w:type="dxa"/>
            <w:gridSpan w:val="2"/>
            <w:tcBorders>
              <w:top w:val="single" w:sz="4" w:space="0" w:color="auto"/>
              <w:left w:val="single" w:sz="4" w:space="0" w:color="auto"/>
              <w:bottom w:val="single" w:sz="4" w:space="0" w:color="auto"/>
              <w:right w:val="single" w:sz="4" w:space="0" w:color="auto"/>
            </w:tcBorders>
          </w:tcPr>
          <w:p w14:paraId="1FA72AD3" w14:textId="77777777" w:rsidR="00994242" w:rsidRPr="006F31BA" w:rsidRDefault="00994242" w:rsidP="00520393">
            <w:pPr>
              <w:spacing w:after="0" w:line="240" w:lineRule="auto"/>
              <w:jc w:val="both"/>
              <w:rPr>
                <w:rFonts w:ascii="Times New Roman" w:hAnsi="Times New Roman"/>
                <w:b/>
                <w:sz w:val="24"/>
                <w:szCs w:val="24"/>
                <w:lang w:val="en-US"/>
              </w:rPr>
            </w:pPr>
          </w:p>
        </w:tc>
      </w:tr>
      <w:tr w:rsidR="00994242" w:rsidRPr="006F31BA" w14:paraId="23C3CBA7" w14:textId="77777777" w:rsidTr="00A86CC8">
        <w:trPr>
          <w:trHeight w:val="145"/>
        </w:trPr>
        <w:tc>
          <w:tcPr>
            <w:tcW w:w="7447" w:type="dxa"/>
            <w:tcBorders>
              <w:top w:val="single" w:sz="4" w:space="0" w:color="auto"/>
              <w:left w:val="single" w:sz="4" w:space="0" w:color="auto"/>
              <w:bottom w:val="single" w:sz="4" w:space="0" w:color="auto"/>
              <w:right w:val="single" w:sz="4" w:space="0" w:color="auto"/>
            </w:tcBorders>
            <w:hideMark/>
          </w:tcPr>
          <w:p w14:paraId="2BFDA09B" w14:textId="77777777" w:rsidR="00994242" w:rsidRPr="006F31BA" w:rsidRDefault="00994242" w:rsidP="00520393">
            <w:pPr>
              <w:spacing w:after="0" w:line="240" w:lineRule="auto"/>
              <w:jc w:val="both"/>
              <w:rPr>
                <w:rFonts w:ascii="Times New Roman" w:hAnsi="Times New Roman"/>
                <w:sz w:val="24"/>
                <w:szCs w:val="24"/>
                <w:lang w:val="en-US" w:eastAsia="uk-UA"/>
              </w:rPr>
            </w:pPr>
            <w:proofErr w:type="spellStart"/>
            <w:r w:rsidRPr="006F31BA">
              <w:rPr>
                <w:rFonts w:ascii="Times New Roman" w:hAnsi="Times New Roman"/>
                <w:sz w:val="24"/>
                <w:szCs w:val="24"/>
                <w:lang w:val="en-US" w:eastAsia="uk-UA"/>
              </w:rPr>
              <w:t>Ціннісне</w:t>
            </w:r>
            <w:proofErr w:type="spellEnd"/>
            <w:r w:rsidRPr="006F31BA">
              <w:rPr>
                <w:rFonts w:ascii="Times New Roman" w:hAnsi="Times New Roman"/>
                <w:sz w:val="24"/>
                <w:szCs w:val="24"/>
                <w:lang w:val="en-US" w:eastAsia="uk-UA"/>
              </w:rPr>
              <w:t xml:space="preserve"> </w:t>
            </w:r>
            <w:proofErr w:type="spellStart"/>
            <w:r w:rsidRPr="006F31BA">
              <w:rPr>
                <w:rFonts w:ascii="Times New Roman" w:hAnsi="Times New Roman"/>
                <w:sz w:val="24"/>
                <w:szCs w:val="24"/>
                <w:lang w:val="en-US" w:eastAsia="uk-UA"/>
              </w:rPr>
              <w:t>ставлення</w:t>
            </w:r>
            <w:proofErr w:type="spellEnd"/>
            <w:r w:rsidRPr="006F31BA">
              <w:rPr>
                <w:rFonts w:ascii="Times New Roman" w:hAnsi="Times New Roman"/>
                <w:sz w:val="24"/>
                <w:szCs w:val="24"/>
                <w:lang w:val="en-US" w:eastAsia="uk-UA"/>
              </w:rPr>
              <w:t xml:space="preserve"> </w:t>
            </w:r>
            <w:proofErr w:type="spellStart"/>
            <w:r w:rsidRPr="006F31BA">
              <w:rPr>
                <w:rFonts w:ascii="Times New Roman" w:hAnsi="Times New Roman"/>
                <w:sz w:val="24"/>
                <w:szCs w:val="24"/>
                <w:lang w:val="en-US" w:eastAsia="uk-UA"/>
              </w:rPr>
              <w:t>до</w:t>
            </w:r>
            <w:proofErr w:type="spellEnd"/>
            <w:r w:rsidRPr="006F31BA">
              <w:rPr>
                <w:rFonts w:ascii="Times New Roman" w:hAnsi="Times New Roman"/>
                <w:sz w:val="24"/>
                <w:szCs w:val="24"/>
                <w:lang w:val="en-US" w:eastAsia="uk-UA"/>
              </w:rPr>
              <w:t xml:space="preserve"> </w:t>
            </w:r>
            <w:proofErr w:type="spellStart"/>
            <w:r w:rsidRPr="006F31BA">
              <w:rPr>
                <w:rFonts w:ascii="Times New Roman" w:hAnsi="Times New Roman"/>
                <w:sz w:val="24"/>
                <w:szCs w:val="24"/>
                <w:lang w:val="en-US" w:eastAsia="uk-UA"/>
              </w:rPr>
              <w:t>праці</w:t>
            </w:r>
            <w:proofErr w:type="spellEnd"/>
          </w:p>
          <w:p w14:paraId="3C0722C4" w14:textId="77777777" w:rsidR="00994242" w:rsidRPr="006F31BA" w:rsidRDefault="00994242" w:rsidP="00520393">
            <w:pPr>
              <w:numPr>
                <w:ilvl w:val="0"/>
                <w:numId w:val="32"/>
              </w:numPr>
              <w:spacing w:after="0" w:line="240" w:lineRule="auto"/>
              <w:ind w:left="0"/>
              <w:jc w:val="both"/>
              <w:textAlignment w:val="baseline"/>
              <w:rPr>
                <w:rFonts w:ascii="Times New Roman" w:hAnsi="Times New Roman"/>
                <w:color w:val="000000"/>
                <w:sz w:val="24"/>
                <w:szCs w:val="24"/>
              </w:rPr>
            </w:pPr>
            <w:proofErr w:type="spellStart"/>
            <w:r w:rsidRPr="006F31BA">
              <w:rPr>
                <w:rFonts w:ascii="Times New Roman" w:hAnsi="Times New Roman"/>
                <w:color w:val="000000"/>
                <w:sz w:val="24"/>
                <w:szCs w:val="24"/>
              </w:rPr>
              <w:t>Цікавий</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світ</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професій</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Виховн</w:t>
            </w:r>
            <w:proofErr w:type="spellEnd"/>
            <w:r w:rsidRPr="006F31BA">
              <w:rPr>
                <w:rFonts w:ascii="Times New Roman" w:hAnsi="Times New Roman"/>
                <w:color w:val="000000"/>
                <w:sz w:val="24"/>
                <w:szCs w:val="24"/>
                <w:lang w:val="uk-UA"/>
              </w:rPr>
              <w:t>і</w:t>
            </w:r>
            <w:r w:rsidRPr="006F31BA">
              <w:rPr>
                <w:rFonts w:ascii="Times New Roman" w:hAnsi="Times New Roman"/>
                <w:color w:val="000000"/>
                <w:sz w:val="24"/>
                <w:szCs w:val="24"/>
              </w:rPr>
              <w:t xml:space="preserve"> годин</w:t>
            </w:r>
            <w:r w:rsidRPr="006F31BA">
              <w:rPr>
                <w:rFonts w:ascii="Times New Roman" w:hAnsi="Times New Roman"/>
                <w:color w:val="000000"/>
                <w:sz w:val="24"/>
                <w:szCs w:val="24"/>
                <w:lang w:val="uk-UA"/>
              </w:rPr>
              <w:t>и</w:t>
            </w:r>
          </w:p>
        </w:tc>
        <w:tc>
          <w:tcPr>
            <w:tcW w:w="1902" w:type="dxa"/>
            <w:tcBorders>
              <w:top w:val="single" w:sz="4" w:space="0" w:color="auto"/>
              <w:left w:val="single" w:sz="4" w:space="0" w:color="auto"/>
              <w:bottom w:val="single" w:sz="4" w:space="0" w:color="auto"/>
              <w:right w:val="single" w:sz="4" w:space="0" w:color="auto"/>
            </w:tcBorders>
          </w:tcPr>
          <w:p w14:paraId="78CD857A" w14:textId="206D2FFF" w:rsidR="00994242" w:rsidRPr="00A86CC8" w:rsidRDefault="00A86CC8" w:rsidP="00520393">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протягом місяця</w:t>
            </w:r>
          </w:p>
        </w:tc>
        <w:tc>
          <w:tcPr>
            <w:tcW w:w="1958" w:type="dxa"/>
            <w:gridSpan w:val="2"/>
            <w:tcBorders>
              <w:top w:val="single" w:sz="4" w:space="0" w:color="auto"/>
              <w:left w:val="single" w:sz="4" w:space="0" w:color="auto"/>
              <w:bottom w:val="single" w:sz="4" w:space="0" w:color="auto"/>
              <w:right w:val="single" w:sz="4" w:space="0" w:color="auto"/>
            </w:tcBorders>
          </w:tcPr>
          <w:p w14:paraId="7F869613" w14:textId="53C5F122" w:rsidR="00994242" w:rsidRPr="00126307" w:rsidRDefault="00126307" w:rsidP="00520393">
            <w:pPr>
              <w:spacing w:after="0" w:line="240" w:lineRule="auto"/>
              <w:jc w:val="both"/>
              <w:rPr>
                <w:rFonts w:ascii="Times New Roman" w:hAnsi="Times New Roman"/>
                <w:sz w:val="24"/>
                <w:szCs w:val="24"/>
                <w:lang w:val="uk-UA" w:eastAsia="uk-UA"/>
              </w:rPr>
            </w:pPr>
            <w:proofErr w:type="spellStart"/>
            <w:r>
              <w:rPr>
                <w:rFonts w:ascii="Times New Roman" w:hAnsi="Times New Roman"/>
                <w:sz w:val="24"/>
                <w:szCs w:val="24"/>
                <w:lang w:val="uk-UA" w:eastAsia="uk-UA"/>
              </w:rPr>
              <w:t>Кл</w:t>
            </w:r>
            <w:proofErr w:type="spellEnd"/>
            <w:r>
              <w:rPr>
                <w:rFonts w:ascii="Times New Roman" w:hAnsi="Times New Roman"/>
                <w:sz w:val="24"/>
                <w:szCs w:val="24"/>
                <w:lang w:val="uk-UA" w:eastAsia="uk-UA"/>
              </w:rPr>
              <w:t>. керівники</w:t>
            </w:r>
          </w:p>
        </w:tc>
        <w:tc>
          <w:tcPr>
            <w:tcW w:w="1574" w:type="dxa"/>
            <w:tcBorders>
              <w:top w:val="single" w:sz="4" w:space="0" w:color="auto"/>
              <w:left w:val="single" w:sz="4" w:space="0" w:color="auto"/>
              <w:bottom w:val="single" w:sz="4" w:space="0" w:color="auto"/>
              <w:right w:val="single" w:sz="4" w:space="0" w:color="auto"/>
            </w:tcBorders>
          </w:tcPr>
          <w:p w14:paraId="69384160" w14:textId="77777777" w:rsidR="00994242" w:rsidRPr="006F31BA" w:rsidRDefault="00994242" w:rsidP="00520393">
            <w:pPr>
              <w:spacing w:after="0" w:line="240" w:lineRule="auto"/>
              <w:jc w:val="both"/>
              <w:rPr>
                <w:rFonts w:ascii="Times New Roman" w:hAnsi="Times New Roman"/>
                <w:b/>
                <w:sz w:val="24"/>
                <w:szCs w:val="24"/>
                <w:lang w:val="en-US"/>
              </w:rPr>
            </w:pPr>
          </w:p>
        </w:tc>
        <w:tc>
          <w:tcPr>
            <w:tcW w:w="2393" w:type="dxa"/>
            <w:gridSpan w:val="2"/>
            <w:tcBorders>
              <w:top w:val="single" w:sz="4" w:space="0" w:color="auto"/>
              <w:left w:val="single" w:sz="4" w:space="0" w:color="auto"/>
              <w:bottom w:val="single" w:sz="4" w:space="0" w:color="auto"/>
              <w:right w:val="single" w:sz="4" w:space="0" w:color="auto"/>
            </w:tcBorders>
          </w:tcPr>
          <w:p w14:paraId="2E30DE10" w14:textId="77777777" w:rsidR="00994242" w:rsidRPr="006F31BA" w:rsidRDefault="00994242" w:rsidP="00520393">
            <w:pPr>
              <w:spacing w:after="0" w:line="240" w:lineRule="auto"/>
              <w:jc w:val="both"/>
              <w:rPr>
                <w:rFonts w:ascii="Times New Roman" w:hAnsi="Times New Roman"/>
                <w:b/>
                <w:sz w:val="24"/>
                <w:szCs w:val="24"/>
                <w:lang w:val="en-US"/>
              </w:rPr>
            </w:pPr>
          </w:p>
        </w:tc>
      </w:tr>
      <w:tr w:rsidR="00994242" w:rsidRPr="006F31BA" w14:paraId="31C1C755" w14:textId="77777777" w:rsidTr="00A86CC8">
        <w:trPr>
          <w:trHeight w:val="580"/>
        </w:trPr>
        <w:tc>
          <w:tcPr>
            <w:tcW w:w="7447" w:type="dxa"/>
            <w:tcBorders>
              <w:top w:val="single" w:sz="4" w:space="0" w:color="auto"/>
              <w:left w:val="single" w:sz="4" w:space="0" w:color="auto"/>
              <w:bottom w:val="single" w:sz="4" w:space="0" w:color="auto"/>
              <w:right w:val="single" w:sz="4" w:space="0" w:color="auto"/>
            </w:tcBorders>
            <w:shd w:val="clear" w:color="auto" w:fill="D99594"/>
            <w:hideMark/>
          </w:tcPr>
          <w:p w14:paraId="50A0D7E1"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4. </w:t>
            </w:r>
            <w:proofErr w:type="spellStart"/>
            <w:r w:rsidRPr="006F31BA">
              <w:rPr>
                <w:rFonts w:ascii="Times New Roman" w:hAnsi="Times New Roman"/>
                <w:b/>
                <w:sz w:val="24"/>
                <w:szCs w:val="24"/>
              </w:rPr>
              <w:t>Бібліотека</w:t>
            </w:r>
            <w:proofErr w:type="spellEnd"/>
            <w:r w:rsidRPr="006F31BA">
              <w:rPr>
                <w:rFonts w:ascii="Times New Roman" w:hAnsi="Times New Roman"/>
                <w:b/>
                <w:sz w:val="24"/>
                <w:szCs w:val="24"/>
              </w:rPr>
              <w:t xml:space="preserve"> як </w:t>
            </w:r>
            <w:proofErr w:type="spellStart"/>
            <w:r w:rsidRPr="006F31BA">
              <w:rPr>
                <w:rFonts w:ascii="Times New Roman" w:hAnsi="Times New Roman"/>
                <w:b/>
                <w:sz w:val="24"/>
                <w:szCs w:val="24"/>
              </w:rPr>
              <w:t>простір</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інформаційної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взаємодії</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соціально-культурної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комунікації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учасників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p>
        </w:tc>
        <w:tc>
          <w:tcPr>
            <w:tcW w:w="1902" w:type="dxa"/>
            <w:tcBorders>
              <w:top w:val="single" w:sz="4" w:space="0" w:color="auto"/>
              <w:left w:val="single" w:sz="4" w:space="0" w:color="auto"/>
              <w:bottom w:val="single" w:sz="4" w:space="0" w:color="auto"/>
              <w:right w:val="single" w:sz="4" w:space="0" w:color="auto"/>
            </w:tcBorders>
            <w:shd w:val="clear" w:color="auto" w:fill="D99594"/>
          </w:tcPr>
          <w:p w14:paraId="4586A502" w14:textId="77777777" w:rsidR="00994242" w:rsidRPr="006F31BA" w:rsidRDefault="00994242" w:rsidP="00520393">
            <w:pPr>
              <w:spacing w:after="0" w:line="240" w:lineRule="auto"/>
              <w:jc w:val="both"/>
              <w:rPr>
                <w:rFonts w:ascii="Times New Roman" w:hAnsi="Times New Roman"/>
                <w:sz w:val="24"/>
                <w:szCs w:val="24"/>
              </w:rPr>
            </w:pPr>
          </w:p>
        </w:tc>
        <w:tc>
          <w:tcPr>
            <w:tcW w:w="1958" w:type="dxa"/>
            <w:gridSpan w:val="2"/>
            <w:tcBorders>
              <w:top w:val="single" w:sz="4" w:space="0" w:color="auto"/>
              <w:left w:val="single" w:sz="4" w:space="0" w:color="auto"/>
              <w:bottom w:val="single" w:sz="4" w:space="0" w:color="auto"/>
              <w:right w:val="single" w:sz="4" w:space="0" w:color="auto"/>
            </w:tcBorders>
            <w:shd w:val="clear" w:color="auto" w:fill="D99594"/>
          </w:tcPr>
          <w:p w14:paraId="59752880" w14:textId="77777777" w:rsidR="00994242" w:rsidRPr="006F31BA" w:rsidRDefault="00994242" w:rsidP="00520393">
            <w:pPr>
              <w:spacing w:after="0" w:line="240" w:lineRule="auto"/>
              <w:jc w:val="both"/>
              <w:rPr>
                <w:rFonts w:ascii="Times New Roman" w:hAnsi="Times New Roman"/>
                <w:sz w:val="24"/>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D99594"/>
          </w:tcPr>
          <w:p w14:paraId="7E9F8A1E" w14:textId="77777777" w:rsidR="00994242" w:rsidRPr="006F31BA" w:rsidRDefault="00994242" w:rsidP="00520393">
            <w:pPr>
              <w:spacing w:after="0" w:line="240" w:lineRule="auto"/>
              <w:jc w:val="both"/>
              <w:rPr>
                <w:rFonts w:ascii="Times New Roman" w:hAnsi="Times New Roman"/>
                <w:b/>
                <w:sz w:val="24"/>
                <w:szCs w:val="24"/>
              </w:rPr>
            </w:pPr>
          </w:p>
        </w:tc>
        <w:tc>
          <w:tcPr>
            <w:tcW w:w="2393" w:type="dxa"/>
            <w:gridSpan w:val="2"/>
            <w:tcBorders>
              <w:top w:val="single" w:sz="4" w:space="0" w:color="auto"/>
              <w:left w:val="single" w:sz="4" w:space="0" w:color="auto"/>
              <w:bottom w:val="single" w:sz="4" w:space="0" w:color="auto"/>
              <w:right w:val="single" w:sz="4" w:space="0" w:color="auto"/>
            </w:tcBorders>
            <w:shd w:val="clear" w:color="auto" w:fill="D99594"/>
          </w:tcPr>
          <w:p w14:paraId="49829603" w14:textId="77777777" w:rsidR="00994242" w:rsidRPr="006F31BA" w:rsidRDefault="00994242" w:rsidP="00520393">
            <w:pPr>
              <w:spacing w:after="0" w:line="240" w:lineRule="auto"/>
              <w:jc w:val="both"/>
              <w:rPr>
                <w:rFonts w:ascii="Times New Roman" w:hAnsi="Times New Roman"/>
                <w:b/>
                <w:sz w:val="24"/>
                <w:szCs w:val="24"/>
              </w:rPr>
            </w:pPr>
          </w:p>
        </w:tc>
      </w:tr>
      <w:tr w:rsidR="00994242" w:rsidRPr="006F31BA" w14:paraId="01AF8DC8" w14:textId="77777777" w:rsidTr="00A86CC8">
        <w:trPr>
          <w:trHeight w:val="400"/>
        </w:trPr>
        <w:tc>
          <w:tcPr>
            <w:tcW w:w="7447" w:type="dxa"/>
            <w:tcBorders>
              <w:top w:val="single" w:sz="4" w:space="0" w:color="auto"/>
              <w:left w:val="single" w:sz="4" w:space="0" w:color="auto"/>
              <w:bottom w:val="single" w:sz="4" w:space="0" w:color="auto"/>
              <w:right w:val="single" w:sz="4" w:space="0" w:color="auto"/>
            </w:tcBorders>
            <w:hideMark/>
          </w:tcPr>
          <w:p w14:paraId="7208E456"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uk-UA"/>
              </w:rPr>
              <w:lastRenderedPageBreak/>
              <w:t xml:space="preserve">Організація виставок </w:t>
            </w:r>
          </w:p>
        </w:tc>
        <w:tc>
          <w:tcPr>
            <w:tcW w:w="1902" w:type="dxa"/>
            <w:tcBorders>
              <w:top w:val="single" w:sz="4" w:space="0" w:color="auto"/>
              <w:left w:val="single" w:sz="4" w:space="0" w:color="auto"/>
              <w:bottom w:val="single" w:sz="4" w:space="0" w:color="auto"/>
              <w:right w:val="single" w:sz="4" w:space="0" w:color="auto"/>
            </w:tcBorders>
            <w:hideMark/>
          </w:tcPr>
          <w:p w14:paraId="5A2CBCFD"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місяці</w:t>
            </w:r>
          </w:p>
        </w:tc>
        <w:tc>
          <w:tcPr>
            <w:tcW w:w="1958" w:type="dxa"/>
            <w:gridSpan w:val="2"/>
            <w:tcBorders>
              <w:top w:val="single" w:sz="4" w:space="0" w:color="auto"/>
              <w:left w:val="single" w:sz="4" w:space="0" w:color="auto"/>
              <w:bottom w:val="single" w:sz="4" w:space="0" w:color="auto"/>
              <w:right w:val="single" w:sz="4" w:space="0" w:color="auto"/>
            </w:tcBorders>
          </w:tcPr>
          <w:p w14:paraId="015B1898" w14:textId="0477ECC1" w:rsidR="00994242" w:rsidRPr="006F31BA" w:rsidRDefault="00A86CC8"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574" w:type="dxa"/>
            <w:tcBorders>
              <w:top w:val="single" w:sz="4" w:space="0" w:color="auto"/>
              <w:left w:val="single" w:sz="4" w:space="0" w:color="auto"/>
              <w:bottom w:val="single" w:sz="4" w:space="0" w:color="auto"/>
              <w:right w:val="single" w:sz="4" w:space="0" w:color="auto"/>
            </w:tcBorders>
          </w:tcPr>
          <w:p w14:paraId="1ECB3B2A" w14:textId="77777777" w:rsidR="00994242" w:rsidRPr="006F31BA" w:rsidRDefault="00994242" w:rsidP="00520393">
            <w:pPr>
              <w:spacing w:after="0" w:line="240" w:lineRule="auto"/>
              <w:jc w:val="both"/>
              <w:rPr>
                <w:rFonts w:ascii="Times New Roman" w:hAnsi="Times New Roman"/>
                <w:b/>
                <w:sz w:val="24"/>
                <w:szCs w:val="24"/>
                <w:lang w:val="en-US"/>
              </w:rPr>
            </w:pPr>
          </w:p>
        </w:tc>
        <w:tc>
          <w:tcPr>
            <w:tcW w:w="2393" w:type="dxa"/>
            <w:gridSpan w:val="2"/>
            <w:tcBorders>
              <w:top w:val="single" w:sz="4" w:space="0" w:color="auto"/>
              <w:left w:val="single" w:sz="4" w:space="0" w:color="auto"/>
              <w:bottom w:val="single" w:sz="4" w:space="0" w:color="auto"/>
              <w:right w:val="single" w:sz="4" w:space="0" w:color="auto"/>
            </w:tcBorders>
          </w:tcPr>
          <w:p w14:paraId="75A979B8" w14:textId="77777777" w:rsidR="00994242" w:rsidRPr="006F31BA" w:rsidRDefault="00994242" w:rsidP="00520393">
            <w:pPr>
              <w:spacing w:after="0" w:line="240" w:lineRule="auto"/>
              <w:jc w:val="both"/>
              <w:rPr>
                <w:rFonts w:ascii="Times New Roman" w:hAnsi="Times New Roman"/>
                <w:b/>
                <w:sz w:val="24"/>
                <w:szCs w:val="24"/>
                <w:lang w:val="en-US"/>
              </w:rPr>
            </w:pPr>
          </w:p>
        </w:tc>
      </w:tr>
      <w:tr w:rsidR="00994242" w:rsidRPr="006F31BA" w14:paraId="7F867DC5" w14:textId="77777777" w:rsidTr="00A86CC8">
        <w:trPr>
          <w:trHeight w:val="565"/>
        </w:trPr>
        <w:tc>
          <w:tcPr>
            <w:tcW w:w="7447" w:type="dxa"/>
            <w:tcBorders>
              <w:top w:val="single" w:sz="4" w:space="0" w:color="auto"/>
              <w:left w:val="single" w:sz="4" w:space="0" w:color="auto"/>
              <w:bottom w:val="single" w:sz="4" w:space="0" w:color="auto"/>
              <w:right w:val="single" w:sz="4" w:space="0" w:color="auto"/>
            </w:tcBorders>
            <w:hideMark/>
          </w:tcPr>
          <w:p w14:paraId="46DEEC2D" w14:textId="77777777" w:rsidR="00994242" w:rsidRPr="006F31BA" w:rsidRDefault="00994242" w:rsidP="00520393">
            <w:pPr>
              <w:spacing w:after="0" w:line="240" w:lineRule="auto"/>
              <w:jc w:val="both"/>
              <w:rPr>
                <w:rFonts w:ascii="Times New Roman" w:hAnsi="Times New Roman"/>
                <w:sz w:val="24"/>
                <w:szCs w:val="24"/>
                <w:lang w:val="uk-UA"/>
              </w:rPr>
            </w:pPr>
            <w:proofErr w:type="spellStart"/>
            <w:r w:rsidRPr="006F31BA">
              <w:rPr>
                <w:rFonts w:ascii="Times New Roman" w:hAnsi="Times New Roman"/>
                <w:sz w:val="24"/>
                <w:szCs w:val="24"/>
                <w:lang w:val="uk-UA"/>
              </w:rPr>
              <w:t>Уроки</w:t>
            </w:r>
            <w:proofErr w:type="spellEnd"/>
            <w:r w:rsidRPr="006F31BA">
              <w:rPr>
                <w:rFonts w:ascii="Times New Roman" w:hAnsi="Times New Roman"/>
                <w:sz w:val="24"/>
                <w:szCs w:val="24"/>
                <w:lang w:val="uk-UA"/>
              </w:rPr>
              <w:t xml:space="preserve"> бібліотечної грамотності для учнів</w:t>
            </w:r>
          </w:p>
          <w:p w14:paraId="71174EDE" w14:textId="4B8678DC"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«Як берегти кни</w:t>
            </w:r>
            <w:r w:rsidR="00A86CC8">
              <w:rPr>
                <w:rFonts w:ascii="Times New Roman" w:hAnsi="Times New Roman"/>
                <w:sz w:val="24"/>
                <w:szCs w:val="24"/>
                <w:lang w:val="uk-UA"/>
              </w:rPr>
              <w:t>гу», «Структура книги» - для 1-4</w:t>
            </w:r>
            <w:r w:rsidRPr="006F31BA">
              <w:rPr>
                <w:rFonts w:ascii="Times New Roman" w:hAnsi="Times New Roman"/>
                <w:sz w:val="24"/>
                <w:szCs w:val="24"/>
                <w:lang w:val="uk-UA"/>
              </w:rPr>
              <w:t xml:space="preserve"> класів</w:t>
            </w:r>
          </w:p>
        </w:tc>
        <w:tc>
          <w:tcPr>
            <w:tcW w:w="1902" w:type="dxa"/>
            <w:tcBorders>
              <w:top w:val="single" w:sz="4" w:space="0" w:color="auto"/>
              <w:left w:val="single" w:sz="4" w:space="0" w:color="auto"/>
              <w:bottom w:val="single" w:sz="4" w:space="0" w:color="auto"/>
              <w:right w:val="single" w:sz="4" w:space="0" w:color="auto"/>
            </w:tcBorders>
            <w:hideMark/>
          </w:tcPr>
          <w:p w14:paraId="2639874C" w14:textId="77777777" w:rsidR="00994242" w:rsidRPr="006F31BA" w:rsidRDefault="00994242" w:rsidP="00520393">
            <w:pPr>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1958" w:type="dxa"/>
            <w:gridSpan w:val="2"/>
            <w:tcBorders>
              <w:top w:val="single" w:sz="4" w:space="0" w:color="auto"/>
              <w:left w:val="single" w:sz="4" w:space="0" w:color="auto"/>
              <w:bottom w:val="single" w:sz="4" w:space="0" w:color="auto"/>
              <w:right w:val="single" w:sz="4" w:space="0" w:color="auto"/>
            </w:tcBorders>
          </w:tcPr>
          <w:p w14:paraId="080830C6" w14:textId="5197BB3B" w:rsidR="00994242" w:rsidRPr="006F31BA" w:rsidRDefault="00126307" w:rsidP="00520393">
            <w:pPr>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574" w:type="dxa"/>
            <w:tcBorders>
              <w:top w:val="single" w:sz="4" w:space="0" w:color="auto"/>
              <w:left w:val="single" w:sz="4" w:space="0" w:color="auto"/>
              <w:bottom w:val="single" w:sz="4" w:space="0" w:color="auto"/>
              <w:right w:val="single" w:sz="4" w:space="0" w:color="auto"/>
            </w:tcBorders>
          </w:tcPr>
          <w:p w14:paraId="3D43DE51" w14:textId="77777777" w:rsidR="00994242" w:rsidRPr="006F31BA" w:rsidRDefault="00994242" w:rsidP="00520393">
            <w:pPr>
              <w:spacing w:after="0" w:line="240" w:lineRule="auto"/>
              <w:jc w:val="both"/>
              <w:rPr>
                <w:rFonts w:ascii="Times New Roman" w:hAnsi="Times New Roman"/>
                <w:sz w:val="24"/>
                <w:szCs w:val="24"/>
                <w:lang w:val="uk-UA"/>
              </w:rPr>
            </w:pPr>
          </w:p>
        </w:tc>
        <w:tc>
          <w:tcPr>
            <w:tcW w:w="2393" w:type="dxa"/>
            <w:gridSpan w:val="2"/>
            <w:tcBorders>
              <w:top w:val="single" w:sz="4" w:space="0" w:color="auto"/>
              <w:left w:val="single" w:sz="4" w:space="0" w:color="auto"/>
              <w:bottom w:val="single" w:sz="4" w:space="0" w:color="auto"/>
              <w:right w:val="single" w:sz="4" w:space="0" w:color="auto"/>
            </w:tcBorders>
          </w:tcPr>
          <w:p w14:paraId="6FB4A0B7" w14:textId="77777777" w:rsidR="00994242" w:rsidRPr="006F31BA" w:rsidRDefault="00994242" w:rsidP="00520393">
            <w:pPr>
              <w:spacing w:after="0" w:line="240" w:lineRule="auto"/>
              <w:jc w:val="both"/>
              <w:rPr>
                <w:rFonts w:ascii="Times New Roman" w:hAnsi="Times New Roman"/>
                <w:b/>
                <w:sz w:val="24"/>
                <w:szCs w:val="24"/>
                <w:lang w:val="en-US"/>
              </w:rPr>
            </w:pPr>
          </w:p>
        </w:tc>
      </w:tr>
    </w:tbl>
    <w:p w14:paraId="75956FEB" w14:textId="77777777" w:rsidR="00994242" w:rsidRPr="006F31BA" w:rsidRDefault="00994242" w:rsidP="00520393">
      <w:pPr>
        <w:tabs>
          <w:tab w:val="left" w:pos="1134"/>
        </w:tabs>
        <w:spacing w:after="0" w:line="240" w:lineRule="auto"/>
        <w:jc w:val="both"/>
        <w:rPr>
          <w:rFonts w:ascii="Times New Roman" w:hAnsi="Times New Roman"/>
          <w:b/>
          <w:color w:val="002060"/>
          <w:sz w:val="24"/>
          <w:szCs w:val="24"/>
        </w:rPr>
      </w:pPr>
    </w:p>
    <w:p w14:paraId="00F38F4C" w14:textId="77777777" w:rsidR="00994242" w:rsidRPr="006F31BA" w:rsidRDefault="00994242" w:rsidP="00520393">
      <w:pPr>
        <w:tabs>
          <w:tab w:val="left" w:pos="1134"/>
        </w:tabs>
        <w:spacing w:after="0" w:line="240" w:lineRule="auto"/>
        <w:jc w:val="center"/>
        <w:rPr>
          <w:rFonts w:ascii="Times New Roman" w:hAnsi="Times New Roman"/>
          <w:b/>
          <w:color w:val="002060"/>
          <w:sz w:val="24"/>
          <w:szCs w:val="24"/>
        </w:rPr>
      </w:pPr>
      <w:r w:rsidRPr="006F31BA">
        <w:rPr>
          <w:rFonts w:ascii="Times New Roman" w:hAnsi="Times New Roman"/>
          <w:b/>
          <w:color w:val="002060"/>
          <w:sz w:val="24"/>
          <w:szCs w:val="24"/>
        </w:rPr>
        <w:t>ІІ. СИСТЕМА ОЦІНЮВАННЯ ЗДОБУВАЧІВ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8"/>
        <w:gridCol w:w="1821"/>
        <w:gridCol w:w="1681"/>
        <w:gridCol w:w="1488"/>
        <w:gridCol w:w="1695"/>
      </w:tblGrid>
      <w:tr w:rsidR="00994242" w:rsidRPr="006F31BA" w14:paraId="12DF1C4B" w14:textId="77777777" w:rsidTr="00126307">
        <w:trPr>
          <w:trHeight w:val="145"/>
        </w:trPr>
        <w:tc>
          <w:tcPr>
            <w:tcW w:w="8668" w:type="dxa"/>
            <w:tcBorders>
              <w:top w:val="single" w:sz="4" w:space="0" w:color="auto"/>
              <w:left w:val="single" w:sz="4" w:space="0" w:color="auto"/>
              <w:bottom w:val="single" w:sz="4" w:space="0" w:color="auto"/>
              <w:right w:val="single" w:sz="4" w:space="0" w:color="auto"/>
            </w:tcBorders>
            <w:shd w:val="clear" w:color="auto" w:fill="95B3D7"/>
            <w:hideMark/>
          </w:tcPr>
          <w:p w14:paraId="1ACD1314" w14:textId="77777777" w:rsidR="00994242" w:rsidRPr="006F31BA" w:rsidRDefault="00994242" w:rsidP="00520393">
            <w:pPr>
              <w:tabs>
                <w:tab w:val="left" w:pos="1134"/>
              </w:tabs>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Наявність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відкритої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прозорої</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зрозумілої</w:t>
            </w:r>
            <w:proofErr w:type="spellEnd"/>
            <w:r w:rsidRPr="006F31BA">
              <w:rPr>
                <w:rFonts w:ascii="Times New Roman" w:hAnsi="Times New Roman"/>
                <w:b/>
                <w:sz w:val="24"/>
                <w:szCs w:val="24"/>
              </w:rPr>
              <w:t xml:space="preserve"> для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оцінювання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їх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навчальних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досягнень</w:t>
            </w:r>
            <w:proofErr w:type="spellEnd"/>
          </w:p>
        </w:tc>
        <w:tc>
          <w:tcPr>
            <w:tcW w:w="1821" w:type="dxa"/>
            <w:tcBorders>
              <w:top w:val="single" w:sz="4" w:space="0" w:color="auto"/>
              <w:left w:val="single" w:sz="4" w:space="0" w:color="auto"/>
              <w:bottom w:val="single" w:sz="4" w:space="0" w:color="auto"/>
              <w:right w:val="single" w:sz="4" w:space="0" w:color="auto"/>
            </w:tcBorders>
            <w:shd w:val="clear" w:color="auto" w:fill="95B3D7"/>
          </w:tcPr>
          <w:p w14:paraId="4861B025" w14:textId="77777777" w:rsidR="00994242" w:rsidRPr="006F31BA" w:rsidRDefault="00994242" w:rsidP="00520393">
            <w:pPr>
              <w:spacing w:after="0" w:line="240" w:lineRule="auto"/>
              <w:jc w:val="both"/>
              <w:rPr>
                <w:rFonts w:ascii="Times New Roman" w:hAnsi="Times New Roman"/>
                <w:b/>
                <w:sz w:val="24"/>
                <w:szCs w:val="24"/>
              </w:rPr>
            </w:pPr>
          </w:p>
        </w:tc>
        <w:tc>
          <w:tcPr>
            <w:tcW w:w="1681" w:type="dxa"/>
            <w:tcBorders>
              <w:top w:val="single" w:sz="4" w:space="0" w:color="auto"/>
              <w:left w:val="single" w:sz="4" w:space="0" w:color="auto"/>
              <w:bottom w:val="single" w:sz="4" w:space="0" w:color="auto"/>
              <w:right w:val="single" w:sz="4" w:space="0" w:color="auto"/>
            </w:tcBorders>
            <w:shd w:val="clear" w:color="auto" w:fill="95B3D7"/>
          </w:tcPr>
          <w:p w14:paraId="66AF6487" w14:textId="77777777" w:rsidR="00994242" w:rsidRPr="006F31BA" w:rsidRDefault="00994242" w:rsidP="00520393">
            <w:pPr>
              <w:spacing w:after="0" w:line="240" w:lineRule="auto"/>
              <w:jc w:val="both"/>
              <w:rPr>
                <w:rFonts w:ascii="Times New Roman" w:hAnsi="Times New Roman"/>
                <w:b/>
                <w:sz w:val="24"/>
                <w:szCs w:val="24"/>
              </w:rPr>
            </w:pPr>
          </w:p>
        </w:tc>
        <w:tc>
          <w:tcPr>
            <w:tcW w:w="1488" w:type="dxa"/>
            <w:tcBorders>
              <w:top w:val="single" w:sz="4" w:space="0" w:color="auto"/>
              <w:left w:val="single" w:sz="4" w:space="0" w:color="auto"/>
              <w:bottom w:val="single" w:sz="4" w:space="0" w:color="auto"/>
              <w:right w:val="single" w:sz="4" w:space="0" w:color="auto"/>
            </w:tcBorders>
            <w:shd w:val="clear" w:color="auto" w:fill="95B3D7"/>
          </w:tcPr>
          <w:p w14:paraId="71B0728C" w14:textId="77777777" w:rsidR="00994242" w:rsidRPr="006F31BA" w:rsidRDefault="00994242" w:rsidP="00520393">
            <w:pPr>
              <w:spacing w:after="0" w:line="240" w:lineRule="auto"/>
              <w:jc w:val="both"/>
              <w:rPr>
                <w:rFonts w:ascii="Times New Roman" w:hAnsi="Times New Roman"/>
                <w:b/>
                <w:sz w:val="24"/>
                <w:szCs w:val="24"/>
              </w:rPr>
            </w:pPr>
          </w:p>
        </w:tc>
        <w:tc>
          <w:tcPr>
            <w:tcW w:w="1695" w:type="dxa"/>
            <w:tcBorders>
              <w:top w:val="single" w:sz="4" w:space="0" w:color="auto"/>
              <w:left w:val="single" w:sz="4" w:space="0" w:color="auto"/>
              <w:bottom w:val="single" w:sz="4" w:space="0" w:color="auto"/>
              <w:right w:val="single" w:sz="4" w:space="0" w:color="auto"/>
            </w:tcBorders>
            <w:shd w:val="clear" w:color="auto" w:fill="95B3D7"/>
          </w:tcPr>
          <w:p w14:paraId="19274718" w14:textId="77777777" w:rsidR="00994242" w:rsidRPr="006F31BA" w:rsidRDefault="00994242" w:rsidP="00520393">
            <w:pPr>
              <w:spacing w:after="0" w:line="240" w:lineRule="auto"/>
              <w:jc w:val="both"/>
              <w:rPr>
                <w:rFonts w:ascii="Times New Roman" w:hAnsi="Times New Roman"/>
                <w:b/>
                <w:sz w:val="24"/>
                <w:szCs w:val="24"/>
              </w:rPr>
            </w:pPr>
          </w:p>
        </w:tc>
      </w:tr>
      <w:tr w:rsidR="00994242" w:rsidRPr="006F31BA" w14:paraId="5CF1F6A1" w14:textId="77777777" w:rsidTr="00126307">
        <w:trPr>
          <w:trHeight w:val="145"/>
        </w:trPr>
        <w:tc>
          <w:tcPr>
            <w:tcW w:w="8668" w:type="dxa"/>
            <w:tcBorders>
              <w:top w:val="single" w:sz="4" w:space="0" w:color="auto"/>
              <w:left w:val="single" w:sz="4" w:space="0" w:color="auto"/>
              <w:bottom w:val="single" w:sz="4" w:space="0" w:color="auto"/>
              <w:right w:val="single" w:sz="4" w:space="0" w:color="auto"/>
            </w:tcBorders>
            <w:hideMark/>
          </w:tcPr>
          <w:p w14:paraId="144D220B" w14:textId="000524CC" w:rsidR="00994242" w:rsidRPr="006F31BA" w:rsidRDefault="00994242" w:rsidP="00520393">
            <w:pPr>
              <w:spacing w:after="0" w:line="240" w:lineRule="auto"/>
              <w:jc w:val="both"/>
              <w:rPr>
                <w:rFonts w:ascii="Times New Roman" w:hAnsi="Times New Roman"/>
                <w:color w:val="000000"/>
                <w:sz w:val="24"/>
                <w:szCs w:val="24"/>
              </w:rPr>
            </w:pPr>
            <w:proofErr w:type="spellStart"/>
            <w:r w:rsidRPr="006F31BA">
              <w:rPr>
                <w:rFonts w:ascii="Times New Roman" w:hAnsi="Times New Roman"/>
                <w:color w:val="000000"/>
                <w:sz w:val="24"/>
                <w:szCs w:val="24"/>
              </w:rPr>
              <w:t>Бесіди</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щодо</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підвищенн</w:t>
            </w:r>
            <w:r w:rsidR="00A86CC8">
              <w:rPr>
                <w:rFonts w:ascii="Times New Roman" w:hAnsi="Times New Roman"/>
                <w:color w:val="000000"/>
                <w:sz w:val="24"/>
                <w:szCs w:val="24"/>
              </w:rPr>
              <w:t>я</w:t>
            </w:r>
            <w:proofErr w:type="spellEnd"/>
            <w:r w:rsidR="00A86CC8">
              <w:rPr>
                <w:rFonts w:ascii="Times New Roman" w:hAnsi="Times New Roman"/>
                <w:color w:val="000000"/>
                <w:sz w:val="24"/>
                <w:szCs w:val="24"/>
              </w:rPr>
              <w:t xml:space="preserve"> </w:t>
            </w:r>
            <w:proofErr w:type="spellStart"/>
            <w:r w:rsidR="00A86CC8">
              <w:rPr>
                <w:rFonts w:ascii="Times New Roman" w:hAnsi="Times New Roman"/>
                <w:color w:val="000000"/>
                <w:sz w:val="24"/>
                <w:szCs w:val="24"/>
              </w:rPr>
              <w:t>результативності</w:t>
            </w:r>
            <w:proofErr w:type="spellEnd"/>
            <w:r w:rsidR="00A86CC8">
              <w:rPr>
                <w:rFonts w:ascii="Times New Roman" w:hAnsi="Times New Roman"/>
                <w:color w:val="000000"/>
                <w:sz w:val="24"/>
                <w:szCs w:val="24"/>
              </w:rPr>
              <w:t xml:space="preserve"> у </w:t>
            </w:r>
            <w:proofErr w:type="spellStart"/>
            <w:r w:rsidR="00A86CC8">
              <w:rPr>
                <w:rFonts w:ascii="Times New Roman" w:hAnsi="Times New Roman"/>
                <w:color w:val="000000"/>
                <w:sz w:val="24"/>
                <w:szCs w:val="24"/>
              </w:rPr>
              <w:t>навчанні</w:t>
            </w:r>
            <w:proofErr w:type="spellEnd"/>
            <w:r w:rsidR="00A86CC8">
              <w:rPr>
                <w:rFonts w:ascii="Times New Roman" w:hAnsi="Times New Roman"/>
                <w:color w:val="000000"/>
                <w:sz w:val="24"/>
                <w:szCs w:val="24"/>
              </w:rPr>
              <w:t xml:space="preserve"> </w:t>
            </w:r>
          </w:p>
        </w:tc>
        <w:tc>
          <w:tcPr>
            <w:tcW w:w="1821" w:type="dxa"/>
            <w:tcBorders>
              <w:top w:val="single" w:sz="4" w:space="0" w:color="auto"/>
              <w:left w:val="single" w:sz="4" w:space="0" w:color="auto"/>
              <w:bottom w:val="single" w:sz="4" w:space="0" w:color="auto"/>
              <w:right w:val="single" w:sz="4" w:space="0" w:color="auto"/>
            </w:tcBorders>
            <w:hideMark/>
          </w:tcPr>
          <w:p w14:paraId="6E1FCDB2" w14:textId="77777777" w:rsidR="00994242" w:rsidRPr="006F31BA" w:rsidRDefault="00994242" w:rsidP="00520393">
            <w:pPr>
              <w:spacing w:after="0" w:line="240" w:lineRule="auto"/>
              <w:jc w:val="both"/>
              <w:rPr>
                <w:rFonts w:ascii="Times New Roman" w:hAnsi="Times New Roman"/>
                <w:color w:val="000000"/>
                <w:sz w:val="24"/>
                <w:szCs w:val="24"/>
                <w:lang w:val="en-US"/>
              </w:rPr>
            </w:pPr>
            <w:r w:rsidRPr="006F31BA">
              <w:rPr>
                <w:rFonts w:ascii="Times New Roman" w:hAnsi="Times New Roman"/>
                <w:color w:val="000000"/>
                <w:sz w:val="24"/>
                <w:szCs w:val="24"/>
                <w:lang w:val="en-US"/>
              </w:rPr>
              <w:t>04-05.11</w:t>
            </w:r>
          </w:p>
        </w:tc>
        <w:tc>
          <w:tcPr>
            <w:tcW w:w="1681" w:type="dxa"/>
            <w:tcBorders>
              <w:top w:val="single" w:sz="4" w:space="0" w:color="auto"/>
              <w:left w:val="single" w:sz="4" w:space="0" w:color="auto"/>
              <w:bottom w:val="single" w:sz="4" w:space="0" w:color="auto"/>
              <w:right w:val="single" w:sz="4" w:space="0" w:color="auto"/>
            </w:tcBorders>
          </w:tcPr>
          <w:p w14:paraId="55230D5D" w14:textId="254EB545" w:rsidR="00994242" w:rsidRPr="00126307" w:rsidRDefault="00A86CC8" w:rsidP="00A86CC8">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Вчителі</w:t>
            </w:r>
          </w:p>
        </w:tc>
        <w:tc>
          <w:tcPr>
            <w:tcW w:w="1488" w:type="dxa"/>
            <w:tcBorders>
              <w:top w:val="single" w:sz="4" w:space="0" w:color="auto"/>
              <w:left w:val="single" w:sz="4" w:space="0" w:color="auto"/>
              <w:bottom w:val="single" w:sz="4" w:space="0" w:color="auto"/>
              <w:right w:val="single" w:sz="4" w:space="0" w:color="auto"/>
            </w:tcBorders>
          </w:tcPr>
          <w:p w14:paraId="3CC4919C" w14:textId="77777777" w:rsidR="00994242" w:rsidRPr="006F31BA" w:rsidRDefault="00994242" w:rsidP="00520393">
            <w:pPr>
              <w:spacing w:after="0" w:line="240" w:lineRule="auto"/>
              <w:jc w:val="both"/>
              <w:rPr>
                <w:rFonts w:ascii="Times New Roman" w:hAnsi="Times New Roman"/>
                <w:b/>
                <w:color w:val="000000"/>
                <w:sz w:val="24"/>
                <w:szCs w:val="24"/>
                <w:lang w:val="en-US"/>
              </w:rPr>
            </w:pPr>
          </w:p>
        </w:tc>
        <w:tc>
          <w:tcPr>
            <w:tcW w:w="1695" w:type="dxa"/>
            <w:tcBorders>
              <w:top w:val="single" w:sz="4" w:space="0" w:color="auto"/>
              <w:left w:val="single" w:sz="4" w:space="0" w:color="auto"/>
              <w:bottom w:val="single" w:sz="4" w:space="0" w:color="auto"/>
              <w:right w:val="single" w:sz="4" w:space="0" w:color="auto"/>
            </w:tcBorders>
          </w:tcPr>
          <w:p w14:paraId="5C12EBEE" w14:textId="77777777" w:rsidR="00994242" w:rsidRPr="006F31BA" w:rsidRDefault="00994242" w:rsidP="00520393">
            <w:pPr>
              <w:spacing w:after="0" w:line="240" w:lineRule="auto"/>
              <w:jc w:val="both"/>
              <w:rPr>
                <w:rFonts w:ascii="Times New Roman" w:hAnsi="Times New Roman"/>
                <w:b/>
                <w:color w:val="000000"/>
                <w:sz w:val="24"/>
                <w:szCs w:val="24"/>
                <w:lang w:val="en-US"/>
              </w:rPr>
            </w:pPr>
          </w:p>
        </w:tc>
      </w:tr>
      <w:tr w:rsidR="00994242" w:rsidRPr="006F31BA" w14:paraId="460B729D" w14:textId="77777777" w:rsidTr="00A86CC8">
        <w:trPr>
          <w:trHeight w:val="145"/>
        </w:trPr>
        <w:tc>
          <w:tcPr>
            <w:tcW w:w="8668" w:type="dxa"/>
            <w:tcBorders>
              <w:top w:val="single" w:sz="4" w:space="0" w:color="auto"/>
              <w:left w:val="single" w:sz="4" w:space="0" w:color="auto"/>
              <w:bottom w:val="single" w:sz="4" w:space="0" w:color="auto"/>
              <w:right w:val="single" w:sz="4" w:space="0" w:color="auto"/>
            </w:tcBorders>
          </w:tcPr>
          <w:p w14:paraId="498F7147" w14:textId="11E3FA3C" w:rsidR="00994242" w:rsidRPr="006F31BA" w:rsidRDefault="00994242" w:rsidP="00520393">
            <w:pPr>
              <w:spacing w:after="0" w:line="240" w:lineRule="auto"/>
              <w:jc w:val="both"/>
              <w:rPr>
                <w:rFonts w:ascii="Times New Roman" w:hAnsi="Times New Roman"/>
                <w:color w:val="000000"/>
                <w:sz w:val="24"/>
                <w:szCs w:val="24"/>
              </w:rPr>
            </w:pPr>
          </w:p>
        </w:tc>
        <w:tc>
          <w:tcPr>
            <w:tcW w:w="1821" w:type="dxa"/>
            <w:tcBorders>
              <w:top w:val="single" w:sz="4" w:space="0" w:color="auto"/>
              <w:left w:val="single" w:sz="4" w:space="0" w:color="auto"/>
              <w:bottom w:val="single" w:sz="4" w:space="0" w:color="auto"/>
              <w:right w:val="single" w:sz="4" w:space="0" w:color="auto"/>
            </w:tcBorders>
          </w:tcPr>
          <w:p w14:paraId="1EF99520" w14:textId="717E35D4" w:rsidR="00994242" w:rsidRPr="006F31BA" w:rsidRDefault="00994242" w:rsidP="00520393">
            <w:pPr>
              <w:spacing w:after="0" w:line="240" w:lineRule="auto"/>
              <w:jc w:val="both"/>
              <w:rPr>
                <w:rFonts w:ascii="Times New Roman" w:hAnsi="Times New Roman"/>
                <w:color w:val="000000"/>
                <w:sz w:val="24"/>
                <w:szCs w:val="24"/>
                <w:lang w:val="en-US"/>
              </w:rPr>
            </w:pPr>
          </w:p>
        </w:tc>
        <w:tc>
          <w:tcPr>
            <w:tcW w:w="1681" w:type="dxa"/>
            <w:tcBorders>
              <w:top w:val="single" w:sz="4" w:space="0" w:color="auto"/>
              <w:left w:val="single" w:sz="4" w:space="0" w:color="auto"/>
              <w:bottom w:val="single" w:sz="4" w:space="0" w:color="auto"/>
              <w:right w:val="single" w:sz="4" w:space="0" w:color="auto"/>
            </w:tcBorders>
          </w:tcPr>
          <w:p w14:paraId="67DAA86A" w14:textId="49CA507A" w:rsidR="00994242" w:rsidRPr="00126307" w:rsidRDefault="00994242" w:rsidP="00520393">
            <w:pPr>
              <w:spacing w:after="0" w:line="240" w:lineRule="auto"/>
              <w:jc w:val="both"/>
              <w:rPr>
                <w:rFonts w:ascii="Times New Roman" w:hAnsi="Times New Roman"/>
                <w:color w:val="000000"/>
                <w:sz w:val="24"/>
                <w:szCs w:val="24"/>
                <w:lang w:val="uk-UA"/>
              </w:rPr>
            </w:pPr>
          </w:p>
        </w:tc>
        <w:tc>
          <w:tcPr>
            <w:tcW w:w="1488" w:type="dxa"/>
            <w:tcBorders>
              <w:top w:val="single" w:sz="4" w:space="0" w:color="auto"/>
              <w:left w:val="single" w:sz="4" w:space="0" w:color="auto"/>
              <w:bottom w:val="single" w:sz="4" w:space="0" w:color="auto"/>
              <w:right w:val="single" w:sz="4" w:space="0" w:color="auto"/>
            </w:tcBorders>
          </w:tcPr>
          <w:p w14:paraId="4A7BE8C3" w14:textId="77777777" w:rsidR="00994242" w:rsidRPr="006F31BA" w:rsidRDefault="00994242" w:rsidP="00520393">
            <w:pPr>
              <w:spacing w:after="0" w:line="240" w:lineRule="auto"/>
              <w:jc w:val="both"/>
              <w:rPr>
                <w:rFonts w:ascii="Times New Roman" w:hAnsi="Times New Roman"/>
                <w:b/>
                <w:color w:val="000000"/>
                <w:sz w:val="24"/>
                <w:szCs w:val="24"/>
                <w:lang w:val="en-US"/>
              </w:rPr>
            </w:pPr>
          </w:p>
        </w:tc>
        <w:tc>
          <w:tcPr>
            <w:tcW w:w="1695" w:type="dxa"/>
            <w:tcBorders>
              <w:top w:val="single" w:sz="4" w:space="0" w:color="auto"/>
              <w:left w:val="single" w:sz="4" w:space="0" w:color="auto"/>
              <w:bottom w:val="single" w:sz="4" w:space="0" w:color="auto"/>
              <w:right w:val="single" w:sz="4" w:space="0" w:color="auto"/>
            </w:tcBorders>
          </w:tcPr>
          <w:p w14:paraId="0E9D5D28" w14:textId="77777777" w:rsidR="00994242" w:rsidRPr="006F31BA" w:rsidRDefault="00994242" w:rsidP="00520393">
            <w:pPr>
              <w:spacing w:after="0" w:line="240" w:lineRule="auto"/>
              <w:jc w:val="both"/>
              <w:rPr>
                <w:rFonts w:ascii="Times New Roman" w:hAnsi="Times New Roman"/>
                <w:b/>
                <w:color w:val="000000"/>
                <w:sz w:val="24"/>
                <w:szCs w:val="24"/>
                <w:lang w:val="en-US"/>
              </w:rPr>
            </w:pPr>
          </w:p>
        </w:tc>
      </w:tr>
      <w:tr w:rsidR="00994242" w:rsidRPr="006F31BA" w14:paraId="7DD99A23" w14:textId="77777777" w:rsidTr="00126307">
        <w:trPr>
          <w:trHeight w:val="145"/>
        </w:trPr>
        <w:tc>
          <w:tcPr>
            <w:tcW w:w="8668" w:type="dxa"/>
            <w:tcBorders>
              <w:top w:val="single" w:sz="4" w:space="0" w:color="auto"/>
              <w:left w:val="single" w:sz="4" w:space="0" w:color="auto"/>
              <w:bottom w:val="single" w:sz="4" w:space="0" w:color="auto"/>
              <w:right w:val="single" w:sz="4" w:space="0" w:color="auto"/>
            </w:tcBorders>
            <w:shd w:val="clear" w:color="auto" w:fill="95B3D7"/>
            <w:hideMark/>
          </w:tcPr>
          <w:p w14:paraId="4038DBE2"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Застосування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внутрішньої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оцінювання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роботи</w:t>
            </w:r>
            <w:proofErr w:type="spellEnd"/>
            <w:r w:rsidRPr="006F31BA">
              <w:rPr>
                <w:rFonts w:ascii="Times New Roman" w:hAnsi="Times New Roman"/>
                <w:b/>
                <w:sz w:val="24"/>
                <w:szCs w:val="24"/>
              </w:rPr>
              <w:t xml:space="preserve"> закладу </w:t>
            </w:r>
            <w:proofErr w:type="spellStart"/>
            <w:r w:rsidRPr="006F31BA">
              <w:rPr>
                <w:rFonts w:ascii="Times New Roman" w:hAnsi="Times New Roman"/>
                <w:b/>
                <w:sz w:val="24"/>
                <w:szCs w:val="24"/>
              </w:rPr>
              <w:t>освіти</w:t>
            </w:r>
            <w:proofErr w:type="spellEnd"/>
          </w:p>
        </w:tc>
        <w:tc>
          <w:tcPr>
            <w:tcW w:w="1821" w:type="dxa"/>
            <w:tcBorders>
              <w:top w:val="single" w:sz="4" w:space="0" w:color="auto"/>
              <w:left w:val="single" w:sz="4" w:space="0" w:color="auto"/>
              <w:bottom w:val="single" w:sz="4" w:space="0" w:color="auto"/>
              <w:right w:val="single" w:sz="4" w:space="0" w:color="auto"/>
            </w:tcBorders>
            <w:shd w:val="clear" w:color="auto" w:fill="95B3D7"/>
          </w:tcPr>
          <w:p w14:paraId="605847B0" w14:textId="77777777" w:rsidR="00994242" w:rsidRPr="006F31BA" w:rsidRDefault="00994242" w:rsidP="00520393">
            <w:pPr>
              <w:spacing w:after="0" w:line="240" w:lineRule="auto"/>
              <w:jc w:val="both"/>
              <w:rPr>
                <w:rFonts w:ascii="Times New Roman" w:hAnsi="Times New Roman"/>
                <w:b/>
                <w:sz w:val="24"/>
                <w:szCs w:val="24"/>
              </w:rPr>
            </w:pPr>
          </w:p>
        </w:tc>
        <w:tc>
          <w:tcPr>
            <w:tcW w:w="1681" w:type="dxa"/>
            <w:tcBorders>
              <w:top w:val="single" w:sz="4" w:space="0" w:color="auto"/>
              <w:left w:val="single" w:sz="4" w:space="0" w:color="auto"/>
              <w:bottom w:val="single" w:sz="4" w:space="0" w:color="auto"/>
              <w:right w:val="single" w:sz="4" w:space="0" w:color="auto"/>
            </w:tcBorders>
            <w:shd w:val="clear" w:color="auto" w:fill="95B3D7"/>
          </w:tcPr>
          <w:p w14:paraId="35C31BEE" w14:textId="77777777" w:rsidR="00994242" w:rsidRPr="006F31BA" w:rsidRDefault="00994242" w:rsidP="00520393">
            <w:pPr>
              <w:spacing w:after="0" w:line="240" w:lineRule="auto"/>
              <w:jc w:val="both"/>
              <w:rPr>
                <w:rFonts w:ascii="Times New Roman" w:hAnsi="Times New Roman"/>
                <w:b/>
                <w:sz w:val="24"/>
                <w:szCs w:val="24"/>
              </w:rPr>
            </w:pPr>
          </w:p>
        </w:tc>
        <w:tc>
          <w:tcPr>
            <w:tcW w:w="1488" w:type="dxa"/>
            <w:tcBorders>
              <w:top w:val="single" w:sz="4" w:space="0" w:color="auto"/>
              <w:left w:val="single" w:sz="4" w:space="0" w:color="auto"/>
              <w:bottom w:val="single" w:sz="4" w:space="0" w:color="auto"/>
              <w:right w:val="single" w:sz="4" w:space="0" w:color="auto"/>
            </w:tcBorders>
            <w:shd w:val="clear" w:color="auto" w:fill="95B3D7"/>
          </w:tcPr>
          <w:p w14:paraId="19135001" w14:textId="77777777" w:rsidR="00994242" w:rsidRPr="006F31BA" w:rsidRDefault="00994242" w:rsidP="00520393">
            <w:pPr>
              <w:spacing w:after="0" w:line="240" w:lineRule="auto"/>
              <w:jc w:val="both"/>
              <w:rPr>
                <w:rFonts w:ascii="Times New Roman" w:hAnsi="Times New Roman"/>
                <w:b/>
                <w:sz w:val="24"/>
                <w:szCs w:val="24"/>
              </w:rPr>
            </w:pPr>
          </w:p>
        </w:tc>
        <w:tc>
          <w:tcPr>
            <w:tcW w:w="1695" w:type="dxa"/>
            <w:tcBorders>
              <w:top w:val="single" w:sz="4" w:space="0" w:color="auto"/>
              <w:left w:val="single" w:sz="4" w:space="0" w:color="auto"/>
              <w:bottom w:val="single" w:sz="4" w:space="0" w:color="auto"/>
              <w:right w:val="single" w:sz="4" w:space="0" w:color="auto"/>
            </w:tcBorders>
            <w:shd w:val="clear" w:color="auto" w:fill="95B3D7"/>
          </w:tcPr>
          <w:p w14:paraId="14F10856" w14:textId="77777777" w:rsidR="00994242" w:rsidRPr="006F31BA" w:rsidRDefault="00994242" w:rsidP="00520393">
            <w:pPr>
              <w:spacing w:after="0" w:line="240" w:lineRule="auto"/>
              <w:jc w:val="both"/>
              <w:rPr>
                <w:rFonts w:ascii="Times New Roman" w:hAnsi="Times New Roman"/>
                <w:b/>
                <w:sz w:val="24"/>
                <w:szCs w:val="24"/>
              </w:rPr>
            </w:pPr>
          </w:p>
        </w:tc>
      </w:tr>
      <w:tr w:rsidR="00994242" w:rsidRPr="006F31BA" w14:paraId="1A4B809E" w14:textId="77777777" w:rsidTr="00126307">
        <w:trPr>
          <w:trHeight w:val="146"/>
        </w:trPr>
        <w:tc>
          <w:tcPr>
            <w:tcW w:w="8668" w:type="dxa"/>
            <w:tcBorders>
              <w:top w:val="single" w:sz="4" w:space="0" w:color="auto"/>
              <w:left w:val="single" w:sz="4" w:space="0" w:color="auto"/>
              <w:bottom w:val="single" w:sz="4" w:space="0" w:color="auto"/>
              <w:right w:val="single" w:sz="4" w:space="0" w:color="auto"/>
            </w:tcBorders>
            <w:hideMark/>
          </w:tcPr>
          <w:p w14:paraId="1FFB3B2F" w14:textId="2887EC81" w:rsidR="00994242" w:rsidRPr="00126307" w:rsidRDefault="00994242" w:rsidP="00A86CC8">
            <w:pPr>
              <w:spacing w:after="0" w:line="240" w:lineRule="auto"/>
              <w:jc w:val="both"/>
              <w:rPr>
                <w:rFonts w:ascii="Times New Roman" w:hAnsi="Times New Roman"/>
                <w:sz w:val="24"/>
                <w:szCs w:val="24"/>
                <w:lang w:val="uk-UA"/>
              </w:rPr>
            </w:pPr>
            <w:proofErr w:type="spellStart"/>
            <w:r w:rsidRPr="00002922">
              <w:rPr>
                <w:rFonts w:ascii="Times New Roman" w:hAnsi="Times New Roman"/>
                <w:sz w:val="24"/>
                <w:szCs w:val="24"/>
              </w:rPr>
              <w:t>Фронтальний</w:t>
            </w:r>
            <w:proofErr w:type="spellEnd"/>
            <w:r w:rsidRPr="00002922">
              <w:rPr>
                <w:rFonts w:ascii="Times New Roman" w:hAnsi="Times New Roman"/>
                <w:sz w:val="24"/>
                <w:szCs w:val="24"/>
              </w:rPr>
              <w:t xml:space="preserve"> </w:t>
            </w:r>
            <w:proofErr w:type="spellStart"/>
            <w:r w:rsidRPr="00002922">
              <w:rPr>
                <w:rFonts w:ascii="Times New Roman" w:hAnsi="Times New Roman"/>
                <w:sz w:val="24"/>
                <w:szCs w:val="24"/>
              </w:rPr>
              <w:t>моніторинг</w:t>
            </w:r>
            <w:proofErr w:type="spellEnd"/>
            <w:r w:rsidRPr="00002922">
              <w:rPr>
                <w:rFonts w:ascii="Times New Roman" w:hAnsi="Times New Roman"/>
                <w:sz w:val="24"/>
                <w:szCs w:val="24"/>
              </w:rPr>
              <w:t xml:space="preserve">. Стан </w:t>
            </w:r>
            <w:proofErr w:type="spellStart"/>
            <w:r w:rsidRPr="00002922">
              <w:rPr>
                <w:rFonts w:ascii="Times New Roman" w:hAnsi="Times New Roman"/>
                <w:sz w:val="24"/>
                <w:szCs w:val="24"/>
              </w:rPr>
              <w:t>викладання</w:t>
            </w:r>
            <w:proofErr w:type="spellEnd"/>
            <w:r w:rsidRPr="00002922">
              <w:rPr>
                <w:rFonts w:ascii="Times New Roman" w:hAnsi="Times New Roman"/>
                <w:sz w:val="24"/>
                <w:szCs w:val="24"/>
              </w:rPr>
              <w:t xml:space="preserve"> </w:t>
            </w:r>
            <w:r w:rsidR="00A86CC8">
              <w:rPr>
                <w:rFonts w:ascii="Times New Roman" w:hAnsi="Times New Roman"/>
                <w:sz w:val="24"/>
                <w:szCs w:val="24"/>
                <w:lang w:val="uk-UA"/>
              </w:rPr>
              <w:t xml:space="preserve">інтегрованого курсу «Я досліджую світ» (1 </w:t>
            </w:r>
            <w:proofErr w:type="spellStart"/>
            <w:r w:rsidR="00A86CC8">
              <w:rPr>
                <w:rFonts w:ascii="Times New Roman" w:hAnsi="Times New Roman"/>
                <w:sz w:val="24"/>
                <w:szCs w:val="24"/>
                <w:lang w:val="uk-UA"/>
              </w:rPr>
              <w:t>кл</w:t>
            </w:r>
            <w:proofErr w:type="spellEnd"/>
            <w:r w:rsidR="00A86CC8">
              <w:rPr>
                <w:rFonts w:ascii="Times New Roman" w:hAnsi="Times New Roman"/>
                <w:sz w:val="24"/>
                <w:szCs w:val="24"/>
                <w:lang w:val="uk-UA"/>
              </w:rPr>
              <w:t xml:space="preserve">.), (2 </w:t>
            </w:r>
            <w:proofErr w:type="spellStart"/>
            <w:r w:rsidR="00A86CC8">
              <w:rPr>
                <w:rFonts w:ascii="Times New Roman" w:hAnsi="Times New Roman"/>
                <w:sz w:val="24"/>
                <w:szCs w:val="24"/>
                <w:lang w:val="uk-UA"/>
              </w:rPr>
              <w:t>кл</w:t>
            </w:r>
            <w:proofErr w:type="spellEnd"/>
            <w:r w:rsidR="00A86CC8">
              <w:rPr>
                <w:rFonts w:ascii="Times New Roman" w:hAnsi="Times New Roman"/>
                <w:sz w:val="24"/>
                <w:szCs w:val="24"/>
                <w:lang w:val="uk-UA"/>
              </w:rPr>
              <w:t>.)</w:t>
            </w:r>
          </w:p>
        </w:tc>
        <w:tc>
          <w:tcPr>
            <w:tcW w:w="1821" w:type="dxa"/>
            <w:tcBorders>
              <w:top w:val="single" w:sz="4" w:space="0" w:color="auto"/>
              <w:left w:val="single" w:sz="4" w:space="0" w:color="auto"/>
              <w:bottom w:val="single" w:sz="4" w:space="0" w:color="auto"/>
              <w:right w:val="single" w:sz="4" w:space="0" w:color="auto"/>
            </w:tcBorders>
            <w:hideMark/>
          </w:tcPr>
          <w:p w14:paraId="041A4754"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До</w:t>
            </w:r>
            <w:proofErr w:type="spellEnd"/>
            <w:r w:rsidRPr="006F31BA">
              <w:rPr>
                <w:rFonts w:ascii="Times New Roman" w:hAnsi="Times New Roman"/>
                <w:sz w:val="24"/>
                <w:szCs w:val="24"/>
                <w:lang w:val="en-US"/>
              </w:rPr>
              <w:t xml:space="preserve"> 30.11</w:t>
            </w:r>
          </w:p>
        </w:tc>
        <w:tc>
          <w:tcPr>
            <w:tcW w:w="1681" w:type="dxa"/>
            <w:tcBorders>
              <w:top w:val="single" w:sz="4" w:space="0" w:color="auto"/>
              <w:left w:val="single" w:sz="4" w:space="0" w:color="auto"/>
              <w:bottom w:val="single" w:sz="4" w:space="0" w:color="auto"/>
              <w:right w:val="single" w:sz="4" w:space="0" w:color="auto"/>
            </w:tcBorders>
          </w:tcPr>
          <w:p w14:paraId="7F2F1F67" w14:textId="24108818" w:rsidR="00994242" w:rsidRPr="00126307" w:rsidRDefault="00A86CC8"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488" w:type="dxa"/>
            <w:tcBorders>
              <w:top w:val="single" w:sz="4" w:space="0" w:color="auto"/>
              <w:left w:val="single" w:sz="4" w:space="0" w:color="auto"/>
              <w:bottom w:val="single" w:sz="4" w:space="0" w:color="auto"/>
              <w:right w:val="single" w:sz="4" w:space="0" w:color="auto"/>
            </w:tcBorders>
          </w:tcPr>
          <w:p w14:paraId="4DD4B3F8" w14:textId="77777777" w:rsidR="00994242" w:rsidRPr="006F31BA" w:rsidRDefault="00994242" w:rsidP="00520393">
            <w:pPr>
              <w:spacing w:after="0" w:line="240" w:lineRule="auto"/>
              <w:jc w:val="both"/>
              <w:rPr>
                <w:rFonts w:ascii="Times New Roman" w:hAnsi="Times New Roman"/>
                <w:sz w:val="24"/>
                <w:szCs w:val="24"/>
                <w:lang w:val="en-US"/>
              </w:rPr>
            </w:pPr>
          </w:p>
        </w:tc>
        <w:tc>
          <w:tcPr>
            <w:tcW w:w="1695" w:type="dxa"/>
            <w:tcBorders>
              <w:top w:val="single" w:sz="4" w:space="0" w:color="auto"/>
              <w:left w:val="single" w:sz="4" w:space="0" w:color="auto"/>
              <w:bottom w:val="single" w:sz="4" w:space="0" w:color="auto"/>
              <w:right w:val="single" w:sz="4" w:space="0" w:color="auto"/>
            </w:tcBorders>
          </w:tcPr>
          <w:p w14:paraId="74090D2E" w14:textId="77777777" w:rsidR="00994242" w:rsidRPr="006F31BA" w:rsidRDefault="00994242" w:rsidP="00520393">
            <w:pPr>
              <w:spacing w:after="0" w:line="240" w:lineRule="auto"/>
              <w:jc w:val="both"/>
              <w:rPr>
                <w:rFonts w:ascii="Times New Roman" w:hAnsi="Times New Roman"/>
                <w:sz w:val="24"/>
                <w:szCs w:val="24"/>
                <w:lang w:val="en-US"/>
              </w:rPr>
            </w:pPr>
          </w:p>
        </w:tc>
      </w:tr>
      <w:tr w:rsidR="00994242" w:rsidRPr="006F31BA" w14:paraId="336417B5" w14:textId="77777777" w:rsidTr="00126307">
        <w:trPr>
          <w:trHeight w:val="145"/>
        </w:trPr>
        <w:tc>
          <w:tcPr>
            <w:tcW w:w="8668" w:type="dxa"/>
            <w:tcBorders>
              <w:top w:val="single" w:sz="4" w:space="0" w:color="auto"/>
              <w:left w:val="single" w:sz="4" w:space="0" w:color="auto"/>
              <w:bottom w:val="single" w:sz="4" w:space="0" w:color="auto"/>
              <w:right w:val="single" w:sz="4" w:space="0" w:color="auto"/>
            </w:tcBorders>
            <w:shd w:val="clear" w:color="auto" w:fill="95B3D7"/>
            <w:hideMark/>
          </w:tcPr>
          <w:p w14:paraId="5D91FE3F" w14:textId="77777777" w:rsidR="00994242" w:rsidRPr="006F31BA" w:rsidRDefault="00994242" w:rsidP="00520393">
            <w:pPr>
              <w:tabs>
                <w:tab w:val="left" w:pos="1134"/>
              </w:tabs>
              <w:spacing w:after="0" w:line="240" w:lineRule="auto"/>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Спрямованість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оцінювання</w:t>
            </w:r>
            <w:proofErr w:type="spellEnd"/>
            <w:r w:rsidRPr="006F31BA">
              <w:rPr>
                <w:rFonts w:ascii="Times New Roman" w:hAnsi="Times New Roman"/>
                <w:b/>
                <w:sz w:val="24"/>
                <w:szCs w:val="24"/>
              </w:rPr>
              <w:t xml:space="preserve"> на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в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відповідальності</w:t>
            </w:r>
            <w:proofErr w:type="spellEnd"/>
            <w:r w:rsidRPr="006F31BA">
              <w:rPr>
                <w:rFonts w:ascii="Times New Roman" w:hAnsi="Times New Roman"/>
                <w:b/>
                <w:sz w:val="24"/>
                <w:szCs w:val="24"/>
              </w:rPr>
              <w:t xml:space="preserve"> за </w:t>
            </w:r>
            <w:proofErr w:type="spellStart"/>
            <w:r w:rsidRPr="006F31BA">
              <w:rPr>
                <w:rFonts w:ascii="Times New Roman" w:hAnsi="Times New Roman"/>
                <w:b/>
                <w:sz w:val="24"/>
                <w:szCs w:val="24"/>
              </w:rPr>
              <w:t>результати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свого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здатності</w:t>
            </w:r>
            <w:proofErr w:type="spellEnd"/>
            <w:r w:rsidRPr="006F31BA">
              <w:rPr>
                <w:rFonts w:ascii="Times New Roman" w:hAnsi="Times New Roman"/>
                <w:b/>
                <w:sz w:val="24"/>
                <w:szCs w:val="24"/>
              </w:rPr>
              <w:t xml:space="preserve"> до </w:t>
            </w:r>
            <w:proofErr w:type="spellStart"/>
            <w:r w:rsidRPr="006F31BA">
              <w:rPr>
                <w:rFonts w:ascii="Times New Roman" w:hAnsi="Times New Roman"/>
                <w:b/>
                <w:sz w:val="24"/>
                <w:szCs w:val="24"/>
              </w:rPr>
              <w:t>самооцінювання</w:t>
            </w:r>
            <w:proofErr w:type="spellEnd"/>
          </w:p>
        </w:tc>
        <w:tc>
          <w:tcPr>
            <w:tcW w:w="1821" w:type="dxa"/>
            <w:tcBorders>
              <w:top w:val="single" w:sz="4" w:space="0" w:color="auto"/>
              <w:left w:val="single" w:sz="4" w:space="0" w:color="auto"/>
              <w:bottom w:val="single" w:sz="4" w:space="0" w:color="auto"/>
              <w:right w:val="single" w:sz="4" w:space="0" w:color="auto"/>
            </w:tcBorders>
            <w:shd w:val="clear" w:color="auto" w:fill="95B3D7"/>
          </w:tcPr>
          <w:p w14:paraId="44D3905A" w14:textId="77777777" w:rsidR="00994242" w:rsidRPr="006F31BA" w:rsidRDefault="00994242" w:rsidP="00520393">
            <w:pPr>
              <w:spacing w:after="0" w:line="240" w:lineRule="auto"/>
              <w:jc w:val="both"/>
              <w:rPr>
                <w:rFonts w:ascii="Times New Roman" w:hAnsi="Times New Roman"/>
                <w:b/>
                <w:sz w:val="24"/>
                <w:szCs w:val="24"/>
              </w:rPr>
            </w:pPr>
          </w:p>
        </w:tc>
        <w:tc>
          <w:tcPr>
            <w:tcW w:w="1681" w:type="dxa"/>
            <w:tcBorders>
              <w:top w:val="single" w:sz="4" w:space="0" w:color="auto"/>
              <w:left w:val="single" w:sz="4" w:space="0" w:color="auto"/>
              <w:bottom w:val="single" w:sz="4" w:space="0" w:color="auto"/>
              <w:right w:val="single" w:sz="4" w:space="0" w:color="auto"/>
            </w:tcBorders>
            <w:shd w:val="clear" w:color="auto" w:fill="95B3D7"/>
          </w:tcPr>
          <w:p w14:paraId="0355A1E5" w14:textId="77777777" w:rsidR="00994242" w:rsidRPr="006F31BA" w:rsidRDefault="00994242" w:rsidP="00520393">
            <w:pPr>
              <w:spacing w:after="0" w:line="240" w:lineRule="auto"/>
              <w:jc w:val="both"/>
              <w:rPr>
                <w:rFonts w:ascii="Times New Roman" w:hAnsi="Times New Roman"/>
                <w:b/>
                <w:sz w:val="24"/>
                <w:szCs w:val="24"/>
              </w:rPr>
            </w:pPr>
          </w:p>
        </w:tc>
        <w:tc>
          <w:tcPr>
            <w:tcW w:w="1488" w:type="dxa"/>
            <w:tcBorders>
              <w:top w:val="single" w:sz="4" w:space="0" w:color="auto"/>
              <w:left w:val="single" w:sz="4" w:space="0" w:color="auto"/>
              <w:bottom w:val="single" w:sz="4" w:space="0" w:color="auto"/>
              <w:right w:val="single" w:sz="4" w:space="0" w:color="auto"/>
            </w:tcBorders>
            <w:shd w:val="clear" w:color="auto" w:fill="95B3D7"/>
          </w:tcPr>
          <w:p w14:paraId="07306F77" w14:textId="77777777" w:rsidR="00994242" w:rsidRPr="006F31BA" w:rsidRDefault="00994242" w:rsidP="00520393">
            <w:pPr>
              <w:spacing w:after="0" w:line="240" w:lineRule="auto"/>
              <w:jc w:val="both"/>
              <w:rPr>
                <w:rFonts w:ascii="Times New Roman" w:hAnsi="Times New Roman"/>
                <w:b/>
                <w:sz w:val="24"/>
                <w:szCs w:val="24"/>
              </w:rPr>
            </w:pPr>
          </w:p>
        </w:tc>
        <w:tc>
          <w:tcPr>
            <w:tcW w:w="1695" w:type="dxa"/>
            <w:tcBorders>
              <w:top w:val="single" w:sz="4" w:space="0" w:color="auto"/>
              <w:left w:val="single" w:sz="4" w:space="0" w:color="auto"/>
              <w:bottom w:val="single" w:sz="4" w:space="0" w:color="auto"/>
              <w:right w:val="single" w:sz="4" w:space="0" w:color="auto"/>
            </w:tcBorders>
            <w:shd w:val="clear" w:color="auto" w:fill="95B3D7"/>
          </w:tcPr>
          <w:p w14:paraId="6830CE38" w14:textId="77777777" w:rsidR="00994242" w:rsidRPr="006F31BA" w:rsidRDefault="00994242" w:rsidP="00520393">
            <w:pPr>
              <w:spacing w:after="0" w:line="240" w:lineRule="auto"/>
              <w:jc w:val="both"/>
              <w:rPr>
                <w:rFonts w:ascii="Times New Roman" w:hAnsi="Times New Roman"/>
                <w:b/>
                <w:sz w:val="24"/>
                <w:szCs w:val="24"/>
              </w:rPr>
            </w:pPr>
          </w:p>
        </w:tc>
      </w:tr>
      <w:tr w:rsidR="00994242" w:rsidRPr="006F31BA" w14:paraId="2643C765" w14:textId="77777777" w:rsidTr="00A86CC8">
        <w:trPr>
          <w:trHeight w:val="585"/>
        </w:trPr>
        <w:tc>
          <w:tcPr>
            <w:tcW w:w="8668" w:type="dxa"/>
            <w:tcBorders>
              <w:top w:val="single" w:sz="4" w:space="0" w:color="auto"/>
              <w:left w:val="single" w:sz="4" w:space="0" w:color="auto"/>
              <w:bottom w:val="single" w:sz="4" w:space="0" w:color="auto"/>
              <w:right w:val="single" w:sz="4" w:space="0" w:color="auto"/>
            </w:tcBorders>
          </w:tcPr>
          <w:p w14:paraId="364DE96E" w14:textId="54AC46BF" w:rsidR="00994242" w:rsidRPr="006F31BA" w:rsidRDefault="00994242" w:rsidP="00520393">
            <w:pPr>
              <w:tabs>
                <w:tab w:val="left" w:pos="1134"/>
              </w:tabs>
              <w:spacing w:after="0" w:line="240" w:lineRule="auto"/>
              <w:jc w:val="both"/>
              <w:rPr>
                <w:rFonts w:ascii="Times New Roman" w:hAnsi="Times New Roman"/>
                <w:sz w:val="24"/>
                <w:szCs w:val="24"/>
                <w:lang w:val="uk-UA"/>
              </w:rPr>
            </w:pPr>
          </w:p>
        </w:tc>
        <w:tc>
          <w:tcPr>
            <w:tcW w:w="1821" w:type="dxa"/>
            <w:tcBorders>
              <w:top w:val="single" w:sz="4" w:space="0" w:color="auto"/>
              <w:left w:val="single" w:sz="4" w:space="0" w:color="auto"/>
              <w:bottom w:val="single" w:sz="4" w:space="0" w:color="auto"/>
              <w:right w:val="single" w:sz="4" w:space="0" w:color="auto"/>
            </w:tcBorders>
          </w:tcPr>
          <w:p w14:paraId="6600EEE2" w14:textId="45AE8EE2" w:rsidR="00994242" w:rsidRPr="006F31BA" w:rsidRDefault="00994242" w:rsidP="00520393">
            <w:pPr>
              <w:spacing w:after="0" w:line="240" w:lineRule="auto"/>
              <w:jc w:val="both"/>
              <w:rPr>
                <w:rFonts w:ascii="Times New Roman" w:hAnsi="Times New Roman"/>
                <w:sz w:val="24"/>
                <w:szCs w:val="24"/>
                <w:lang w:val="uk-UA"/>
              </w:rPr>
            </w:pPr>
          </w:p>
        </w:tc>
        <w:tc>
          <w:tcPr>
            <w:tcW w:w="1681" w:type="dxa"/>
            <w:tcBorders>
              <w:top w:val="single" w:sz="4" w:space="0" w:color="auto"/>
              <w:left w:val="single" w:sz="4" w:space="0" w:color="auto"/>
              <w:bottom w:val="single" w:sz="4" w:space="0" w:color="auto"/>
              <w:right w:val="single" w:sz="4" w:space="0" w:color="auto"/>
            </w:tcBorders>
          </w:tcPr>
          <w:p w14:paraId="4CD950B5" w14:textId="5ED8FEA9" w:rsidR="00994242" w:rsidRPr="00002922" w:rsidRDefault="00994242" w:rsidP="00520393">
            <w:pPr>
              <w:spacing w:after="0" w:line="240" w:lineRule="auto"/>
              <w:jc w:val="both"/>
              <w:rPr>
                <w:rFonts w:ascii="Times New Roman" w:hAnsi="Times New Roman"/>
                <w:sz w:val="24"/>
                <w:szCs w:val="24"/>
              </w:rPr>
            </w:pPr>
          </w:p>
        </w:tc>
        <w:tc>
          <w:tcPr>
            <w:tcW w:w="1488" w:type="dxa"/>
            <w:tcBorders>
              <w:top w:val="single" w:sz="4" w:space="0" w:color="auto"/>
              <w:left w:val="single" w:sz="4" w:space="0" w:color="auto"/>
              <w:bottom w:val="single" w:sz="4" w:space="0" w:color="auto"/>
              <w:right w:val="single" w:sz="4" w:space="0" w:color="auto"/>
            </w:tcBorders>
          </w:tcPr>
          <w:p w14:paraId="47FA0C37" w14:textId="77777777" w:rsidR="00994242" w:rsidRPr="00002922" w:rsidRDefault="00994242" w:rsidP="00520393">
            <w:pPr>
              <w:spacing w:after="0" w:line="240" w:lineRule="auto"/>
              <w:jc w:val="both"/>
              <w:rPr>
                <w:rFonts w:ascii="Times New Roman" w:hAnsi="Times New Roman"/>
                <w:sz w:val="24"/>
                <w:szCs w:val="24"/>
              </w:rPr>
            </w:pPr>
          </w:p>
        </w:tc>
        <w:tc>
          <w:tcPr>
            <w:tcW w:w="1695" w:type="dxa"/>
            <w:tcBorders>
              <w:top w:val="single" w:sz="4" w:space="0" w:color="auto"/>
              <w:left w:val="single" w:sz="4" w:space="0" w:color="auto"/>
              <w:bottom w:val="single" w:sz="4" w:space="0" w:color="auto"/>
              <w:right w:val="single" w:sz="4" w:space="0" w:color="auto"/>
            </w:tcBorders>
          </w:tcPr>
          <w:p w14:paraId="5EB3795D" w14:textId="77777777" w:rsidR="00994242" w:rsidRPr="00002922" w:rsidRDefault="00994242" w:rsidP="00520393">
            <w:pPr>
              <w:spacing w:after="0" w:line="240" w:lineRule="auto"/>
              <w:jc w:val="both"/>
              <w:rPr>
                <w:rFonts w:ascii="Times New Roman" w:hAnsi="Times New Roman"/>
                <w:sz w:val="24"/>
                <w:szCs w:val="24"/>
              </w:rPr>
            </w:pPr>
          </w:p>
        </w:tc>
      </w:tr>
      <w:tr w:rsidR="00994242" w:rsidRPr="006F31BA" w14:paraId="2F57E3CE" w14:textId="77777777" w:rsidTr="00A86CC8">
        <w:trPr>
          <w:trHeight w:val="145"/>
        </w:trPr>
        <w:tc>
          <w:tcPr>
            <w:tcW w:w="8668" w:type="dxa"/>
            <w:tcBorders>
              <w:top w:val="single" w:sz="4" w:space="0" w:color="auto"/>
              <w:left w:val="single" w:sz="4" w:space="0" w:color="auto"/>
              <w:bottom w:val="single" w:sz="4" w:space="0" w:color="auto"/>
              <w:right w:val="single" w:sz="4" w:space="0" w:color="auto"/>
            </w:tcBorders>
          </w:tcPr>
          <w:p w14:paraId="237C3889" w14:textId="6773F5EA" w:rsidR="00994242" w:rsidRPr="006F31BA" w:rsidRDefault="00994242" w:rsidP="00520393">
            <w:pPr>
              <w:tabs>
                <w:tab w:val="left" w:pos="1134"/>
              </w:tabs>
              <w:spacing w:after="0" w:line="240" w:lineRule="auto"/>
              <w:jc w:val="both"/>
              <w:rPr>
                <w:rFonts w:ascii="Times New Roman" w:hAnsi="Times New Roman"/>
                <w:sz w:val="24"/>
                <w:szCs w:val="24"/>
              </w:rPr>
            </w:pPr>
          </w:p>
        </w:tc>
        <w:tc>
          <w:tcPr>
            <w:tcW w:w="1821" w:type="dxa"/>
            <w:tcBorders>
              <w:top w:val="single" w:sz="4" w:space="0" w:color="auto"/>
              <w:left w:val="single" w:sz="4" w:space="0" w:color="auto"/>
              <w:bottom w:val="single" w:sz="4" w:space="0" w:color="auto"/>
              <w:right w:val="single" w:sz="4" w:space="0" w:color="auto"/>
            </w:tcBorders>
          </w:tcPr>
          <w:p w14:paraId="6F91AD65" w14:textId="080FF699" w:rsidR="00994242" w:rsidRPr="006F31BA" w:rsidRDefault="00994242" w:rsidP="00520393">
            <w:pPr>
              <w:spacing w:after="0" w:line="240" w:lineRule="auto"/>
              <w:jc w:val="both"/>
              <w:rPr>
                <w:rFonts w:ascii="Times New Roman" w:hAnsi="Times New Roman"/>
                <w:sz w:val="24"/>
                <w:szCs w:val="24"/>
                <w:lang w:val="uk-UA"/>
              </w:rPr>
            </w:pPr>
          </w:p>
        </w:tc>
        <w:tc>
          <w:tcPr>
            <w:tcW w:w="1681" w:type="dxa"/>
            <w:tcBorders>
              <w:top w:val="single" w:sz="4" w:space="0" w:color="auto"/>
              <w:left w:val="single" w:sz="4" w:space="0" w:color="auto"/>
              <w:bottom w:val="single" w:sz="4" w:space="0" w:color="auto"/>
              <w:right w:val="single" w:sz="4" w:space="0" w:color="auto"/>
            </w:tcBorders>
          </w:tcPr>
          <w:p w14:paraId="42B5DC6D" w14:textId="7022F4A3" w:rsidR="00994242" w:rsidRPr="00126307" w:rsidRDefault="00994242" w:rsidP="00520393">
            <w:pPr>
              <w:spacing w:after="0" w:line="240" w:lineRule="auto"/>
              <w:jc w:val="both"/>
              <w:rPr>
                <w:rFonts w:ascii="Times New Roman" w:hAnsi="Times New Roman"/>
                <w:sz w:val="24"/>
                <w:szCs w:val="24"/>
                <w:lang w:val="uk-UA"/>
              </w:rPr>
            </w:pPr>
          </w:p>
        </w:tc>
        <w:tc>
          <w:tcPr>
            <w:tcW w:w="1488" w:type="dxa"/>
            <w:tcBorders>
              <w:top w:val="single" w:sz="4" w:space="0" w:color="auto"/>
              <w:left w:val="single" w:sz="4" w:space="0" w:color="auto"/>
              <w:bottom w:val="single" w:sz="4" w:space="0" w:color="auto"/>
              <w:right w:val="single" w:sz="4" w:space="0" w:color="auto"/>
            </w:tcBorders>
          </w:tcPr>
          <w:p w14:paraId="55D60841" w14:textId="77777777" w:rsidR="00994242" w:rsidRPr="00002922" w:rsidRDefault="00994242" w:rsidP="00520393">
            <w:pPr>
              <w:spacing w:after="0" w:line="240" w:lineRule="auto"/>
              <w:jc w:val="both"/>
              <w:rPr>
                <w:rFonts w:ascii="Times New Roman" w:hAnsi="Times New Roman"/>
                <w:sz w:val="24"/>
                <w:szCs w:val="24"/>
              </w:rPr>
            </w:pPr>
          </w:p>
        </w:tc>
        <w:tc>
          <w:tcPr>
            <w:tcW w:w="1695" w:type="dxa"/>
            <w:tcBorders>
              <w:top w:val="single" w:sz="4" w:space="0" w:color="auto"/>
              <w:left w:val="single" w:sz="4" w:space="0" w:color="auto"/>
              <w:bottom w:val="single" w:sz="4" w:space="0" w:color="auto"/>
              <w:right w:val="single" w:sz="4" w:space="0" w:color="auto"/>
            </w:tcBorders>
          </w:tcPr>
          <w:p w14:paraId="0F078A78" w14:textId="77777777" w:rsidR="00994242" w:rsidRPr="00002922" w:rsidRDefault="00994242" w:rsidP="00520393">
            <w:pPr>
              <w:spacing w:after="0" w:line="240" w:lineRule="auto"/>
              <w:jc w:val="both"/>
              <w:rPr>
                <w:rFonts w:ascii="Times New Roman" w:hAnsi="Times New Roman"/>
                <w:sz w:val="24"/>
                <w:szCs w:val="24"/>
              </w:rPr>
            </w:pPr>
          </w:p>
        </w:tc>
      </w:tr>
    </w:tbl>
    <w:p w14:paraId="59CB10E1" w14:textId="77777777" w:rsidR="00994242" w:rsidRPr="006F31BA" w:rsidRDefault="00994242" w:rsidP="00520393">
      <w:pPr>
        <w:tabs>
          <w:tab w:val="left" w:pos="1134"/>
        </w:tabs>
        <w:spacing w:after="0" w:line="240" w:lineRule="auto"/>
        <w:jc w:val="both"/>
        <w:rPr>
          <w:rFonts w:ascii="Times New Roman" w:hAnsi="Times New Roman"/>
          <w:b/>
          <w:color w:val="00B050"/>
          <w:sz w:val="24"/>
          <w:szCs w:val="24"/>
        </w:rPr>
      </w:pPr>
      <w:r w:rsidRPr="006F31BA">
        <w:rPr>
          <w:rFonts w:ascii="Times New Roman" w:hAnsi="Times New Roman"/>
          <w:b/>
          <w:color w:val="00B050"/>
          <w:sz w:val="24"/>
          <w:szCs w:val="24"/>
        </w:rPr>
        <w:t>ІІІ. ДІЯЛЬНІСТЬ ПЕДАГОГІЧНИХ ПРАЦІВНИКІВ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4"/>
        <w:gridCol w:w="1944"/>
        <w:gridCol w:w="1624"/>
        <w:gridCol w:w="1548"/>
        <w:gridCol w:w="1563"/>
      </w:tblGrid>
      <w:tr w:rsidR="00994242" w:rsidRPr="006F31BA" w14:paraId="0DF7C0A9" w14:textId="77777777" w:rsidTr="00126307">
        <w:trPr>
          <w:trHeight w:val="145"/>
        </w:trPr>
        <w:tc>
          <w:tcPr>
            <w:tcW w:w="8674" w:type="dxa"/>
            <w:tcBorders>
              <w:top w:val="single" w:sz="4" w:space="0" w:color="auto"/>
              <w:left w:val="single" w:sz="4" w:space="0" w:color="auto"/>
              <w:bottom w:val="single" w:sz="4" w:space="0" w:color="auto"/>
              <w:right w:val="single" w:sz="4" w:space="0" w:color="auto"/>
            </w:tcBorders>
            <w:shd w:val="clear" w:color="auto" w:fill="C2D69B"/>
            <w:hideMark/>
          </w:tcPr>
          <w:p w14:paraId="5E5366AC" w14:textId="77777777" w:rsidR="00994242" w:rsidRPr="006F31BA" w:rsidRDefault="00994242" w:rsidP="00520393">
            <w:pPr>
              <w:tabs>
                <w:tab w:val="left" w:pos="1134"/>
              </w:tabs>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Ефективне</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планування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працівниками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своєї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використання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сучасних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освітніх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підходів</w:t>
            </w:r>
            <w:proofErr w:type="spellEnd"/>
            <w:r w:rsidRPr="006F31BA">
              <w:rPr>
                <w:rFonts w:ascii="Times New Roman" w:hAnsi="Times New Roman"/>
                <w:b/>
                <w:sz w:val="24"/>
                <w:szCs w:val="24"/>
              </w:rPr>
              <w:t xml:space="preserve"> до </w:t>
            </w:r>
            <w:proofErr w:type="spellStart"/>
            <w:r w:rsidRPr="006F31BA">
              <w:rPr>
                <w:rFonts w:ascii="Times New Roman" w:hAnsi="Times New Roman"/>
                <w:b/>
                <w:sz w:val="24"/>
                <w:szCs w:val="24"/>
              </w:rPr>
              <w:t>організації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з метою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ключових</w:t>
            </w:r>
            <w:proofErr w:type="spellEnd"/>
            <w:r w:rsidRPr="006F31BA">
              <w:rPr>
                <w:rFonts w:ascii="Times New Roman" w:hAnsi="Times New Roman"/>
                <w:b/>
                <w:sz w:val="24"/>
                <w:szCs w:val="24"/>
              </w:rPr>
              <w:t xml:space="preserve"> компетентностей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p>
        </w:tc>
        <w:tc>
          <w:tcPr>
            <w:tcW w:w="1944" w:type="dxa"/>
            <w:tcBorders>
              <w:top w:val="single" w:sz="4" w:space="0" w:color="auto"/>
              <w:left w:val="single" w:sz="4" w:space="0" w:color="auto"/>
              <w:bottom w:val="single" w:sz="4" w:space="0" w:color="auto"/>
              <w:right w:val="single" w:sz="4" w:space="0" w:color="auto"/>
            </w:tcBorders>
            <w:shd w:val="clear" w:color="auto" w:fill="C2D69B"/>
          </w:tcPr>
          <w:p w14:paraId="4096B3A5" w14:textId="77777777" w:rsidR="00994242" w:rsidRPr="006F31BA" w:rsidRDefault="00994242" w:rsidP="00520393">
            <w:pPr>
              <w:spacing w:after="0" w:line="240" w:lineRule="auto"/>
              <w:jc w:val="both"/>
              <w:rPr>
                <w:rFonts w:ascii="Times New Roman" w:hAnsi="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C2D69B"/>
          </w:tcPr>
          <w:p w14:paraId="70768EA4" w14:textId="77777777" w:rsidR="00994242" w:rsidRPr="006F31BA" w:rsidRDefault="00994242" w:rsidP="00520393">
            <w:pPr>
              <w:spacing w:after="0" w:line="240" w:lineRule="auto"/>
              <w:jc w:val="both"/>
              <w:rPr>
                <w:rFonts w:ascii="Times New Roman" w:hAnsi="Times New Roman"/>
                <w:b/>
                <w:sz w:val="24"/>
                <w:szCs w:val="24"/>
              </w:rPr>
            </w:pPr>
          </w:p>
        </w:tc>
        <w:tc>
          <w:tcPr>
            <w:tcW w:w="1548" w:type="dxa"/>
            <w:tcBorders>
              <w:top w:val="single" w:sz="4" w:space="0" w:color="auto"/>
              <w:left w:val="single" w:sz="4" w:space="0" w:color="auto"/>
              <w:bottom w:val="single" w:sz="4" w:space="0" w:color="auto"/>
              <w:right w:val="single" w:sz="4" w:space="0" w:color="auto"/>
            </w:tcBorders>
            <w:shd w:val="clear" w:color="auto" w:fill="C2D69B"/>
          </w:tcPr>
          <w:p w14:paraId="0F4B1148" w14:textId="77777777" w:rsidR="00994242" w:rsidRPr="006F31BA" w:rsidRDefault="00994242" w:rsidP="00520393">
            <w:pPr>
              <w:spacing w:after="0" w:line="240" w:lineRule="auto"/>
              <w:jc w:val="both"/>
              <w:rPr>
                <w:rFonts w:ascii="Times New Roman" w:hAnsi="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C2D69B"/>
          </w:tcPr>
          <w:p w14:paraId="4DE2B99E" w14:textId="77777777" w:rsidR="00994242" w:rsidRPr="006F31BA" w:rsidRDefault="00994242" w:rsidP="00520393">
            <w:pPr>
              <w:spacing w:after="0" w:line="240" w:lineRule="auto"/>
              <w:jc w:val="both"/>
              <w:rPr>
                <w:rFonts w:ascii="Times New Roman" w:hAnsi="Times New Roman"/>
                <w:b/>
                <w:sz w:val="24"/>
                <w:szCs w:val="24"/>
              </w:rPr>
            </w:pPr>
          </w:p>
        </w:tc>
      </w:tr>
      <w:tr w:rsidR="00994242" w:rsidRPr="006F31BA" w14:paraId="11F8D29D" w14:textId="77777777" w:rsidTr="006D1157">
        <w:trPr>
          <w:trHeight w:val="145"/>
        </w:trPr>
        <w:tc>
          <w:tcPr>
            <w:tcW w:w="8674" w:type="dxa"/>
            <w:tcBorders>
              <w:top w:val="single" w:sz="4" w:space="0" w:color="auto"/>
              <w:left w:val="single" w:sz="4" w:space="0" w:color="auto"/>
              <w:bottom w:val="single" w:sz="4" w:space="0" w:color="auto"/>
              <w:right w:val="single" w:sz="4" w:space="0" w:color="auto"/>
            </w:tcBorders>
          </w:tcPr>
          <w:p w14:paraId="7259B211" w14:textId="1FE66FA9" w:rsidR="00994242" w:rsidRPr="006F31BA" w:rsidRDefault="00994242" w:rsidP="00520393">
            <w:pPr>
              <w:spacing w:after="0" w:line="240" w:lineRule="auto"/>
              <w:jc w:val="both"/>
              <w:rPr>
                <w:rFonts w:ascii="Times New Roman" w:hAnsi="Times New Roman"/>
                <w:sz w:val="24"/>
                <w:szCs w:val="24"/>
              </w:rPr>
            </w:pPr>
          </w:p>
        </w:tc>
        <w:tc>
          <w:tcPr>
            <w:tcW w:w="1944" w:type="dxa"/>
            <w:tcBorders>
              <w:top w:val="single" w:sz="4" w:space="0" w:color="auto"/>
              <w:left w:val="single" w:sz="4" w:space="0" w:color="auto"/>
              <w:bottom w:val="single" w:sz="4" w:space="0" w:color="auto"/>
              <w:right w:val="single" w:sz="4" w:space="0" w:color="auto"/>
            </w:tcBorders>
          </w:tcPr>
          <w:p w14:paraId="761136AD" w14:textId="5676A009" w:rsidR="00994242" w:rsidRPr="006F31BA" w:rsidRDefault="00994242" w:rsidP="00520393">
            <w:pPr>
              <w:spacing w:after="0" w:line="240" w:lineRule="auto"/>
              <w:jc w:val="both"/>
              <w:rPr>
                <w:rFonts w:ascii="Times New Roman" w:hAnsi="Times New Roman"/>
                <w:sz w:val="24"/>
                <w:szCs w:val="24"/>
                <w:lang w:val="uk-UA"/>
              </w:rPr>
            </w:pPr>
          </w:p>
        </w:tc>
        <w:tc>
          <w:tcPr>
            <w:tcW w:w="1624" w:type="dxa"/>
            <w:tcBorders>
              <w:top w:val="single" w:sz="4" w:space="0" w:color="auto"/>
              <w:left w:val="single" w:sz="4" w:space="0" w:color="auto"/>
              <w:bottom w:val="single" w:sz="4" w:space="0" w:color="auto"/>
              <w:right w:val="single" w:sz="4" w:space="0" w:color="auto"/>
            </w:tcBorders>
          </w:tcPr>
          <w:p w14:paraId="0D6B7879" w14:textId="628D0145" w:rsidR="00994242" w:rsidRPr="006F31BA" w:rsidRDefault="00994242" w:rsidP="00520393">
            <w:pPr>
              <w:spacing w:after="0" w:line="240" w:lineRule="auto"/>
              <w:jc w:val="both"/>
              <w:rPr>
                <w:rFonts w:ascii="Times New Roman" w:hAnsi="Times New Roman"/>
                <w:sz w:val="24"/>
                <w:szCs w:val="24"/>
                <w:lang w:val="uk-UA"/>
              </w:rPr>
            </w:pPr>
          </w:p>
        </w:tc>
        <w:tc>
          <w:tcPr>
            <w:tcW w:w="1548" w:type="dxa"/>
            <w:tcBorders>
              <w:top w:val="single" w:sz="4" w:space="0" w:color="auto"/>
              <w:left w:val="single" w:sz="4" w:space="0" w:color="auto"/>
              <w:bottom w:val="single" w:sz="4" w:space="0" w:color="auto"/>
              <w:right w:val="single" w:sz="4" w:space="0" w:color="auto"/>
            </w:tcBorders>
          </w:tcPr>
          <w:p w14:paraId="6EF9638A" w14:textId="77777777" w:rsidR="00994242" w:rsidRPr="00002922" w:rsidRDefault="00994242" w:rsidP="00520393">
            <w:pPr>
              <w:spacing w:after="0" w:line="240" w:lineRule="auto"/>
              <w:jc w:val="both"/>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14:paraId="706C9E11" w14:textId="77777777" w:rsidR="00994242" w:rsidRPr="00002922" w:rsidRDefault="00994242" w:rsidP="00520393">
            <w:pPr>
              <w:spacing w:after="0" w:line="240" w:lineRule="auto"/>
              <w:jc w:val="both"/>
              <w:rPr>
                <w:rFonts w:ascii="Times New Roman" w:hAnsi="Times New Roman"/>
                <w:sz w:val="24"/>
                <w:szCs w:val="24"/>
              </w:rPr>
            </w:pPr>
          </w:p>
        </w:tc>
      </w:tr>
      <w:tr w:rsidR="00994242" w:rsidRPr="006F31BA" w14:paraId="587E8522" w14:textId="77777777" w:rsidTr="00126307">
        <w:trPr>
          <w:trHeight w:val="145"/>
        </w:trPr>
        <w:tc>
          <w:tcPr>
            <w:tcW w:w="8674" w:type="dxa"/>
            <w:tcBorders>
              <w:top w:val="single" w:sz="4" w:space="0" w:color="auto"/>
              <w:left w:val="single" w:sz="4" w:space="0" w:color="auto"/>
              <w:bottom w:val="single" w:sz="4" w:space="0" w:color="auto"/>
              <w:right w:val="single" w:sz="4" w:space="0" w:color="auto"/>
            </w:tcBorders>
            <w:shd w:val="clear" w:color="auto" w:fill="C2D69B"/>
            <w:hideMark/>
          </w:tcPr>
          <w:p w14:paraId="11B47BD3" w14:textId="77777777" w:rsidR="00994242" w:rsidRPr="006F31BA" w:rsidRDefault="00994242" w:rsidP="00520393">
            <w:pPr>
              <w:tabs>
                <w:tab w:val="left" w:pos="1134"/>
              </w:tabs>
              <w:spacing w:after="0" w:line="240" w:lineRule="auto"/>
              <w:jc w:val="both"/>
              <w:rPr>
                <w:rFonts w:ascii="Times New Roman" w:hAnsi="Times New Roman"/>
                <w:b/>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Постійне</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підвищення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професійного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рівня</w:t>
            </w:r>
            <w:proofErr w:type="spellEnd"/>
            <w:r w:rsidRPr="006F31BA">
              <w:rPr>
                <w:rFonts w:ascii="Times New Roman" w:hAnsi="Times New Roman"/>
                <w:b/>
                <w:sz w:val="24"/>
                <w:szCs w:val="24"/>
              </w:rPr>
              <w:t xml:space="preserve"> й </w:t>
            </w:r>
            <w:proofErr w:type="spellStart"/>
            <w:r w:rsidRPr="006F31BA">
              <w:rPr>
                <w:rFonts w:ascii="Times New Roman" w:hAnsi="Times New Roman"/>
                <w:b/>
                <w:sz w:val="24"/>
                <w:szCs w:val="24"/>
              </w:rPr>
              <w:t>педагогічної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майстерності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працівників</w:t>
            </w:r>
            <w:proofErr w:type="spellEnd"/>
          </w:p>
        </w:tc>
        <w:tc>
          <w:tcPr>
            <w:tcW w:w="1944" w:type="dxa"/>
            <w:tcBorders>
              <w:top w:val="single" w:sz="4" w:space="0" w:color="auto"/>
              <w:left w:val="single" w:sz="4" w:space="0" w:color="auto"/>
              <w:bottom w:val="single" w:sz="4" w:space="0" w:color="auto"/>
              <w:right w:val="single" w:sz="4" w:space="0" w:color="auto"/>
            </w:tcBorders>
            <w:shd w:val="clear" w:color="auto" w:fill="C2D69B"/>
          </w:tcPr>
          <w:p w14:paraId="53FEF643" w14:textId="77777777" w:rsidR="00994242" w:rsidRPr="006F31BA" w:rsidRDefault="00994242" w:rsidP="00520393">
            <w:pPr>
              <w:spacing w:after="0" w:line="240" w:lineRule="auto"/>
              <w:jc w:val="both"/>
              <w:rPr>
                <w:rFonts w:ascii="Times New Roman" w:hAnsi="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C2D69B"/>
          </w:tcPr>
          <w:p w14:paraId="773A5369" w14:textId="77777777" w:rsidR="00994242" w:rsidRPr="006F31BA" w:rsidRDefault="00994242" w:rsidP="00520393">
            <w:pPr>
              <w:spacing w:after="0" w:line="240" w:lineRule="auto"/>
              <w:jc w:val="both"/>
              <w:rPr>
                <w:rFonts w:ascii="Times New Roman" w:hAnsi="Times New Roman"/>
                <w:b/>
                <w:sz w:val="24"/>
                <w:szCs w:val="24"/>
              </w:rPr>
            </w:pPr>
          </w:p>
        </w:tc>
        <w:tc>
          <w:tcPr>
            <w:tcW w:w="1548" w:type="dxa"/>
            <w:tcBorders>
              <w:top w:val="single" w:sz="4" w:space="0" w:color="auto"/>
              <w:left w:val="single" w:sz="4" w:space="0" w:color="auto"/>
              <w:bottom w:val="single" w:sz="4" w:space="0" w:color="auto"/>
              <w:right w:val="single" w:sz="4" w:space="0" w:color="auto"/>
            </w:tcBorders>
            <w:shd w:val="clear" w:color="auto" w:fill="C2D69B"/>
          </w:tcPr>
          <w:p w14:paraId="139ED2A4" w14:textId="77777777" w:rsidR="00994242" w:rsidRPr="006F31BA" w:rsidRDefault="00994242" w:rsidP="00520393">
            <w:pPr>
              <w:spacing w:after="0" w:line="240" w:lineRule="auto"/>
              <w:jc w:val="both"/>
              <w:rPr>
                <w:rFonts w:ascii="Times New Roman" w:hAnsi="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C2D69B"/>
          </w:tcPr>
          <w:p w14:paraId="4F039BD8" w14:textId="77777777" w:rsidR="00994242" w:rsidRPr="006F31BA" w:rsidRDefault="00994242" w:rsidP="00520393">
            <w:pPr>
              <w:spacing w:after="0" w:line="240" w:lineRule="auto"/>
              <w:jc w:val="both"/>
              <w:rPr>
                <w:rFonts w:ascii="Times New Roman" w:hAnsi="Times New Roman"/>
                <w:b/>
                <w:sz w:val="24"/>
                <w:szCs w:val="24"/>
              </w:rPr>
            </w:pPr>
          </w:p>
        </w:tc>
      </w:tr>
      <w:tr w:rsidR="00994242" w:rsidRPr="006F31BA" w14:paraId="6CCFAA7B" w14:textId="77777777" w:rsidTr="00126307">
        <w:trPr>
          <w:trHeight w:val="145"/>
        </w:trPr>
        <w:tc>
          <w:tcPr>
            <w:tcW w:w="8674" w:type="dxa"/>
            <w:tcBorders>
              <w:top w:val="single" w:sz="4" w:space="0" w:color="auto"/>
              <w:left w:val="single" w:sz="4" w:space="0" w:color="auto"/>
              <w:bottom w:val="single" w:sz="4" w:space="0" w:color="auto"/>
              <w:right w:val="single" w:sz="4" w:space="0" w:color="auto"/>
            </w:tcBorders>
            <w:hideMark/>
          </w:tcPr>
          <w:p w14:paraId="08C65720" w14:textId="77777777" w:rsidR="00994242" w:rsidRPr="006F31BA" w:rsidRDefault="00994242" w:rsidP="00520393">
            <w:pPr>
              <w:tabs>
                <w:tab w:val="left" w:pos="1134"/>
              </w:tabs>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Самоосвітня</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діяльності</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вчителів</w:t>
            </w:r>
            <w:proofErr w:type="spellEnd"/>
          </w:p>
        </w:tc>
        <w:tc>
          <w:tcPr>
            <w:tcW w:w="1944" w:type="dxa"/>
            <w:tcBorders>
              <w:top w:val="single" w:sz="4" w:space="0" w:color="auto"/>
              <w:left w:val="single" w:sz="4" w:space="0" w:color="auto"/>
              <w:bottom w:val="single" w:sz="4" w:space="0" w:color="auto"/>
              <w:right w:val="single" w:sz="4" w:space="0" w:color="auto"/>
            </w:tcBorders>
            <w:hideMark/>
          </w:tcPr>
          <w:p w14:paraId="3C091E13"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1624" w:type="dxa"/>
            <w:tcBorders>
              <w:top w:val="single" w:sz="4" w:space="0" w:color="auto"/>
              <w:left w:val="single" w:sz="4" w:space="0" w:color="auto"/>
              <w:bottom w:val="single" w:sz="4" w:space="0" w:color="auto"/>
              <w:right w:val="single" w:sz="4" w:space="0" w:color="auto"/>
            </w:tcBorders>
          </w:tcPr>
          <w:p w14:paraId="44D38243" w14:textId="4E96391F" w:rsidR="00994242" w:rsidRPr="006F31BA" w:rsidRDefault="006D1157" w:rsidP="00520393">
            <w:pPr>
              <w:spacing w:after="0" w:line="240" w:lineRule="auto"/>
              <w:jc w:val="both"/>
              <w:rPr>
                <w:rFonts w:ascii="Times New Roman" w:hAnsi="Times New Roman"/>
                <w:sz w:val="24"/>
                <w:szCs w:val="24"/>
                <w:lang w:val="en-US"/>
              </w:rPr>
            </w:pPr>
            <w:r>
              <w:rPr>
                <w:rFonts w:ascii="Times New Roman" w:hAnsi="Times New Roman"/>
                <w:sz w:val="24"/>
                <w:szCs w:val="24"/>
                <w:lang w:val="uk-UA"/>
              </w:rPr>
              <w:t>Дирекція</w:t>
            </w:r>
          </w:p>
        </w:tc>
        <w:tc>
          <w:tcPr>
            <w:tcW w:w="1548" w:type="dxa"/>
            <w:tcBorders>
              <w:top w:val="single" w:sz="4" w:space="0" w:color="auto"/>
              <w:left w:val="single" w:sz="4" w:space="0" w:color="auto"/>
              <w:bottom w:val="single" w:sz="4" w:space="0" w:color="auto"/>
              <w:right w:val="single" w:sz="4" w:space="0" w:color="auto"/>
            </w:tcBorders>
            <w:hideMark/>
          </w:tcPr>
          <w:p w14:paraId="0139297F"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Плани самоосвіти</w:t>
            </w:r>
          </w:p>
        </w:tc>
        <w:tc>
          <w:tcPr>
            <w:tcW w:w="1563" w:type="dxa"/>
            <w:tcBorders>
              <w:top w:val="single" w:sz="4" w:space="0" w:color="auto"/>
              <w:left w:val="single" w:sz="4" w:space="0" w:color="auto"/>
              <w:bottom w:val="single" w:sz="4" w:space="0" w:color="auto"/>
              <w:right w:val="single" w:sz="4" w:space="0" w:color="auto"/>
            </w:tcBorders>
          </w:tcPr>
          <w:p w14:paraId="08F9A8DC" w14:textId="77777777" w:rsidR="00994242" w:rsidRPr="006F31BA" w:rsidRDefault="00994242" w:rsidP="00520393">
            <w:pPr>
              <w:spacing w:after="0" w:line="240" w:lineRule="auto"/>
              <w:jc w:val="both"/>
              <w:rPr>
                <w:rFonts w:ascii="Times New Roman" w:hAnsi="Times New Roman"/>
                <w:sz w:val="24"/>
                <w:szCs w:val="24"/>
                <w:lang w:val="en-US"/>
              </w:rPr>
            </w:pPr>
          </w:p>
        </w:tc>
      </w:tr>
      <w:tr w:rsidR="00994242" w:rsidRPr="006F31BA" w14:paraId="49CB8BF7" w14:textId="77777777" w:rsidTr="00126307">
        <w:trPr>
          <w:trHeight w:val="145"/>
        </w:trPr>
        <w:tc>
          <w:tcPr>
            <w:tcW w:w="8674" w:type="dxa"/>
            <w:tcBorders>
              <w:top w:val="single" w:sz="4" w:space="0" w:color="auto"/>
              <w:left w:val="single" w:sz="4" w:space="0" w:color="auto"/>
              <w:bottom w:val="single" w:sz="4" w:space="0" w:color="auto"/>
              <w:right w:val="single" w:sz="4" w:space="0" w:color="auto"/>
            </w:tcBorders>
            <w:hideMark/>
          </w:tcPr>
          <w:p w14:paraId="75CC1C9D" w14:textId="3B98F779" w:rsidR="00994242" w:rsidRPr="006F31BA" w:rsidRDefault="00994242" w:rsidP="00520393">
            <w:pPr>
              <w:tabs>
                <w:tab w:val="left" w:pos="1134"/>
              </w:tabs>
              <w:spacing w:after="0" w:line="240" w:lineRule="auto"/>
              <w:jc w:val="both"/>
              <w:rPr>
                <w:rFonts w:ascii="Times New Roman" w:hAnsi="Times New Roman"/>
                <w:sz w:val="24"/>
                <w:szCs w:val="24"/>
              </w:rPr>
            </w:pPr>
            <w:r w:rsidRPr="006F31BA">
              <w:rPr>
                <w:rFonts w:ascii="Times New Roman" w:hAnsi="Times New Roman"/>
                <w:sz w:val="24"/>
                <w:szCs w:val="24"/>
              </w:rPr>
              <w:t xml:space="preserve">Участь у </w:t>
            </w:r>
            <w:proofErr w:type="spellStart"/>
            <w:r w:rsidRPr="006F31BA">
              <w:rPr>
                <w:rFonts w:ascii="Times New Roman" w:hAnsi="Times New Roman"/>
                <w:sz w:val="24"/>
                <w:szCs w:val="24"/>
              </w:rPr>
              <w:t>методичних</w:t>
            </w:r>
            <w:proofErr w:type="spellEnd"/>
            <w:r w:rsidRPr="006F31BA">
              <w:rPr>
                <w:rFonts w:ascii="Times New Roman" w:hAnsi="Times New Roman"/>
                <w:sz w:val="24"/>
                <w:szCs w:val="24"/>
              </w:rPr>
              <w:t xml:space="preserve"> заходах, </w:t>
            </w:r>
            <w:proofErr w:type="spellStart"/>
            <w:r w:rsidRPr="006F31BA">
              <w:rPr>
                <w:rFonts w:ascii="Times New Roman" w:hAnsi="Times New Roman"/>
                <w:sz w:val="24"/>
                <w:szCs w:val="24"/>
              </w:rPr>
              <w:t>Інтернет</w:t>
            </w:r>
            <w:proofErr w:type="spellEnd"/>
            <w:r w:rsidRPr="006F31BA">
              <w:rPr>
                <w:rFonts w:ascii="Times New Roman" w:hAnsi="Times New Roman"/>
                <w:sz w:val="24"/>
                <w:szCs w:val="24"/>
              </w:rPr>
              <w:t>-заходах</w:t>
            </w:r>
          </w:p>
        </w:tc>
        <w:tc>
          <w:tcPr>
            <w:tcW w:w="1944" w:type="dxa"/>
            <w:tcBorders>
              <w:top w:val="single" w:sz="4" w:space="0" w:color="auto"/>
              <w:left w:val="single" w:sz="4" w:space="0" w:color="auto"/>
              <w:bottom w:val="single" w:sz="4" w:space="0" w:color="auto"/>
              <w:right w:val="single" w:sz="4" w:space="0" w:color="auto"/>
            </w:tcBorders>
            <w:hideMark/>
          </w:tcPr>
          <w:p w14:paraId="3272B93C"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1624" w:type="dxa"/>
            <w:tcBorders>
              <w:top w:val="single" w:sz="4" w:space="0" w:color="auto"/>
              <w:left w:val="single" w:sz="4" w:space="0" w:color="auto"/>
              <w:bottom w:val="single" w:sz="4" w:space="0" w:color="auto"/>
              <w:right w:val="single" w:sz="4" w:space="0" w:color="auto"/>
            </w:tcBorders>
          </w:tcPr>
          <w:p w14:paraId="7638F28F" w14:textId="7E509B10" w:rsidR="00994242" w:rsidRPr="006F31BA" w:rsidRDefault="006D1157" w:rsidP="00520393">
            <w:pPr>
              <w:spacing w:after="0" w:line="240" w:lineRule="auto"/>
              <w:jc w:val="both"/>
              <w:rPr>
                <w:rFonts w:ascii="Times New Roman" w:hAnsi="Times New Roman"/>
                <w:sz w:val="24"/>
                <w:szCs w:val="24"/>
                <w:lang w:val="en-US"/>
              </w:rPr>
            </w:pPr>
            <w:r>
              <w:rPr>
                <w:rFonts w:ascii="Times New Roman" w:hAnsi="Times New Roman"/>
                <w:sz w:val="24"/>
                <w:szCs w:val="24"/>
                <w:lang w:val="uk-UA"/>
              </w:rPr>
              <w:t>Дирекція</w:t>
            </w:r>
          </w:p>
        </w:tc>
        <w:tc>
          <w:tcPr>
            <w:tcW w:w="1548" w:type="dxa"/>
            <w:tcBorders>
              <w:top w:val="single" w:sz="4" w:space="0" w:color="auto"/>
              <w:left w:val="single" w:sz="4" w:space="0" w:color="auto"/>
              <w:bottom w:val="single" w:sz="4" w:space="0" w:color="auto"/>
              <w:right w:val="single" w:sz="4" w:space="0" w:color="auto"/>
            </w:tcBorders>
          </w:tcPr>
          <w:p w14:paraId="01BE47E5" w14:textId="77777777" w:rsidR="00994242" w:rsidRPr="006F31BA" w:rsidRDefault="00994242" w:rsidP="00520393">
            <w:pPr>
              <w:spacing w:after="0" w:line="240" w:lineRule="auto"/>
              <w:jc w:val="both"/>
              <w:rPr>
                <w:rFonts w:ascii="Times New Roman" w:hAnsi="Times New Roman"/>
                <w:sz w:val="24"/>
                <w:szCs w:val="24"/>
                <w:lang w:val="en-US"/>
              </w:rPr>
            </w:pPr>
          </w:p>
        </w:tc>
        <w:tc>
          <w:tcPr>
            <w:tcW w:w="1563" w:type="dxa"/>
            <w:tcBorders>
              <w:top w:val="single" w:sz="4" w:space="0" w:color="auto"/>
              <w:left w:val="single" w:sz="4" w:space="0" w:color="auto"/>
              <w:bottom w:val="single" w:sz="4" w:space="0" w:color="auto"/>
              <w:right w:val="single" w:sz="4" w:space="0" w:color="auto"/>
            </w:tcBorders>
          </w:tcPr>
          <w:p w14:paraId="7BD8DE0D" w14:textId="77777777" w:rsidR="00994242" w:rsidRPr="006F31BA" w:rsidRDefault="00994242" w:rsidP="00520393">
            <w:pPr>
              <w:spacing w:after="0" w:line="240" w:lineRule="auto"/>
              <w:jc w:val="both"/>
              <w:rPr>
                <w:rFonts w:ascii="Times New Roman" w:hAnsi="Times New Roman"/>
                <w:sz w:val="24"/>
                <w:szCs w:val="24"/>
                <w:lang w:val="en-US"/>
              </w:rPr>
            </w:pPr>
          </w:p>
        </w:tc>
      </w:tr>
      <w:tr w:rsidR="00994242" w:rsidRPr="006F31BA" w14:paraId="0A1EEB99" w14:textId="77777777" w:rsidTr="00126307">
        <w:trPr>
          <w:trHeight w:val="146"/>
        </w:trPr>
        <w:tc>
          <w:tcPr>
            <w:tcW w:w="8674" w:type="dxa"/>
            <w:tcBorders>
              <w:top w:val="single" w:sz="4" w:space="0" w:color="auto"/>
              <w:left w:val="single" w:sz="4" w:space="0" w:color="auto"/>
              <w:bottom w:val="single" w:sz="4" w:space="0" w:color="auto"/>
              <w:right w:val="single" w:sz="4" w:space="0" w:color="auto"/>
            </w:tcBorders>
            <w:hideMark/>
          </w:tcPr>
          <w:p w14:paraId="20C55B39"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Підготовка</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табелю</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робочого</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часу</w:t>
            </w:r>
            <w:proofErr w:type="spellEnd"/>
          </w:p>
        </w:tc>
        <w:tc>
          <w:tcPr>
            <w:tcW w:w="1944" w:type="dxa"/>
            <w:tcBorders>
              <w:top w:val="single" w:sz="4" w:space="0" w:color="auto"/>
              <w:left w:val="single" w:sz="4" w:space="0" w:color="auto"/>
              <w:bottom w:val="single" w:sz="4" w:space="0" w:color="auto"/>
              <w:right w:val="single" w:sz="4" w:space="0" w:color="auto"/>
            </w:tcBorders>
            <w:hideMark/>
          </w:tcPr>
          <w:p w14:paraId="4E49610A"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до</w:t>
            </w:r>
            <w:proofErr w:type="spellEnd"/>
            <w:r w:rsidRPr="006F31BA">
              <w:rPr>
                <w:rFonts w:ascii="Times New Roman" w:hAnsi="Times New Roman"/>
                <w:sz w:val="24"/>
                <w:szCs w:val="24"/>
                <w:lang w:val="en-US"/>
              </w:rPr>
              <w:t xml:space="preserve"> 15.11</w:t>
            </w:r>
          </w:p>
        </w:tc>
        <w:tc>
          <w:tcPr>
            <w:tcW w:w="1624" w:type="dxa"/>
            <w:tcBorders>
              <w:top w:val="single" w:sz="4" w:space="0" w:color="auto"/>
              <w:left w:val="single" w:sz="4" w:space="0" w:color="auto"/>
              <w:bottom w:val="single" w:sz="4" w:space="0" w:color="auto"/>
              <w:right w:val="single" w:sz="4" w:space="0" w:color="auto"/>
            </w:tcBorders>
          </w:tcPr>
          <w:p w14:paraId="701C9379" w14:textId="10E4760E" w:rsidR="00994242" w:rsidRPr="006F31BA" w:rsidRDefault="00126307"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548" w:type="dxa"/>
            <w:tcBorders>
              <w:top w:val="single" w:sz="4" w:space="0" w:color="auto"/>
              <w:left w:val="single" w:sz="4" w:space="0" w:color="auto"/>
              <w:bottom w:val="single" w:sz="4" w:space="0" w:color="auto"/>
              <w:right w:val="single" w:sz="4" w:space="0" w:color="auto"/>
            </w:tcBorders>
            <w:hideMark/>
          </w:tcPr>
          <w:p w14:paraId="135276C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табель</w:t>
            </w:r>
          </w:p>
        </w:tc>
        <w:tc>
          <w:tcPr>
            <w:tcW w:w="1563" w:type="dxa"/>
            <w:tcBorders>
              <w:top w:val="single" w:sz="4" w:space="0" w:color="auto"/>
              <w:left w:val="single" w:sz="4" w:space="0" w:color="auto"/>
              <w:bottom w:val="single" w:sz="4" w:space="0" w:color="auto"/>
              <w:right w:val="single" w:sz="4" w:space="0" w:color="auto"/>
            </w:tcBorders>
          </w:tcPr>
          <w:p w14:paraId="5DA47B66" w14:textId="77777777" w:rsidR="00994242" w:rsidRPr="006F31BA" w:rsidRDefault="00994242" w:rsidP="00520393">
            <w:pPr>
              <w:spacing w:after="0" w:line="240" w:lineRule="auto"/>
              <w:jc w:val="both"/>
              <w:rPr>
                <w:rFonts w:ascii="Times New Roman" w:hAnsi="Times New Roman"/>
                <w:sz w:val="24"/>
                <w:szCs w:val="24"/>
                <w:lang w:val="en-US"/>
              </w:rPr>
            </w:pPr>
          </w:p>
        </w:tc>
      </w:tr>
      <w:tr w:rsidR="00994242" w:rsidRPr="006F31BA" w14:paraId="0D9C72AE" w14:textId="77777777" w:rsidTr="00126307">
        <w:trPr>
          <w:trHeight w:val="145"/>
        </w:trPr>
        <w:tc>
          <w:tcPr>
            <w:tcW w:w="8674" w:type="dxa"/>
            <w:tcBorders>
              <w:top w:val="single" w:sz="4" w:space="0" w:color="auto"/>
              <w:left w:val="single" w:sz="4" w:space="0" w:color="auto"/>
              <w:bottom w:val="single" w:sz="4" w:space="0" w:color="auto"/>
              <w:right w:val="single" w:sz="4" w:space="0" w:color="auto"/>
            </w:tcBorders>
            <w:shd w:val="clear" w:color="auto" w:fill="C2D69B"/>
            <w:hideMark/>
          </w:tcPr>
          <w:p w14:paraId="249AE21A" w14:textId="77777777" w:rsidR="00994242" w:rsidRPr="006F31BA" w:rsidRDefault="00994242" w:rsidP="00520393">
            <w:pPr>
              <w:tabs>
                <w:tab w:val="left" w:pos="1134"/>
              </w:tabs>
              <w:spacing w:after="0" w:line="240" w:lineRule="auto"/>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Співпраця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здобувачами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їх</w:t>
            </w:r>
            <w:proofErr w:type="spellEnd"/>
            <w:r w:rsidRPr="006F31BA">
              <w:rPr>
                <w:rFonts w:ascii="Times New Roman" w:hAnsi="Times New Roman"/>
                <w:b/>
                <w:sz w:val="24"/>
                <w:szCs w:val="24"/>
              </w:rPr>
              <w:t xml:space="preserve"> </w:t>
            </w:r>
            <w:proofErr w:type="gramStart"/>
            <w:r w:rsidRPr="006F31BA">
              <w:rPr>
                <w:rFonts w:ascii="Times New Roman" w:hAnsi="Times New Roman"/>
                <w:b/>
                <w:sz w:val="24"/>
                <w:szCs w:val="24"/>
              </w:rPr>
              <w:t>батьками</w:t>
            </w:r>
            <w:proofErr w:type="gram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працівниками</w:t>
            </w:r>
            <w:proofErr w:type="spellEnd"/>
            <w:r w:rsidRPr="006F31BA">
              <w:rPr>
                <w:rFonts w:ascii="Times New Roman" w:hAnsi="Times New Roman"/>
                <w:b/>
                <w:sz w:val="24"/>
                <w:szCs w:val="24"/>
              </w:rPr>
              <w:t xml:space="preserve"> закладу </w:t>
            </w:r>
            <w:proofErr w:type="spellStart"/>
            <w:r w:rsidRPr="006F31BA">
              <w:rPr>
                <w:rFonts w:ascii="Times New Roman" w:hAnsi="Times New Roman"/>
                <w:b/>
                <w:sz w:val="24"/>
                <w:szCs w:val="24"/>
              </w:rPr>
              <w:t>освіти</w:t>
            </w:r>
            <w:proofErr w:type="spellEnd"/>
          </w:p>
        </w:tc>
        <w:tc>
          <w:tcPr>
            <w:tcW w:w="1944" w:type="dxa"/>
            <w:tcBorders>
              <w:top w:val="single" w:sz="4" w:space="0" w:color="auto"/>
              <w:left w:val="single" w:sz="4" w:space="0" w:color="auto"/>
              <w:bottom w:val="single" w:sz="4" w:space="0" w:color="auto"/>
              <w:right w:val="single" w:sz="4" w:space="0" w:color="auto"/>
            </w:tcBorders>
            <w:shd w:val="clear" w:color="auto" w:fill="C2D69B"/>
          </w:tcPr>
          <w:p w14:paraId="64E0C08E" w14:textId="77777777" w:rsidR="00994242" w:rsidRPr="006F31BA" w:rsidRDefault="00994242" w:rsidP="00520393">
            <w:pPr>
              <w:spacing w:after="0" w:line="240" w:lineRule="auto"/>
              <w:jc w:val="both"/>
              <w:rPr>
                <w:rFonts w:ascii="Times New Roman" w:hAnsi="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C2D69B"/>
          </w:tcPr>
          <w:p w14:paraId="1D4801DF" w14:textId="77777777" w:rsidR="00994242" w:rsidRPr="006F31BA" w:rsidRDefault="00994242" w:rsidP="00520393">
            <w:pPr>
              <w:spacing w:after="0" w:line="240" w:lineRule="auto"/>
              <w:jc w:val="both"/>
              <w:rPr>
                <w:rFonts w:ascii="Times New Roman" w:hAnsi="Times New Roman"/>
                <w:b/>
                <w:sz w:val="24"/>
                <w:szCs w:val="24"/>
              </w:rPr>
            </w:pPr>
          </w:p>
        </w:tc>
        <w:tc>
          <w:tcPr>
            <w:tcW w:w="1548" w:type="dxa"/>
            <w:tcBorders>
              <w:top w:val="single" w:sz="4" w:space="0" w:color="auto"/>
              <w:left w:val="single" w:sz="4" w:space="0" w:color="auto"/>
              <w:bottom w:val="single" w:sz="4" w:space="0" w:color="auto"/>
              <w:right w:val="single" w:sz="4" w:space="0" w:color="auto"/>
            </w:tcBorders>
            <w:shd w:val="clear" w:color="auto" w:fill="C2D69B"/>
          </w:tcPr>
          <w:p w14:paraId="6E7C8C45" w14:textId="77777777" w:rsidR="00994242" w:rsidRPr="006F31BA" w:rsidRDefault="00994242" w:rsidP="00520393">
            <w:pPr>
              <w:spacing w:after="0" w:line="240" w:lineRule="auto"/>
              <w:jc w:val="both"/>
              <w:rPr>
                <w:rFonts w:ascii="Times New Roman" w:hAnsi="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C2D69B"/>
          </w:tcPr>
          <w:p w14:paraId="3B1E1F1D" w14:textId="77777777" w:rsidR="00994242" w:rsidRPr="006F31BA" w:rsidRDefault="00994242" w:rsidP="00520393">
            <w:pPr>
              <w:spacing w:after="0" w:line="240" w:lineRule="auto"/>
              <w:jc w:val="both"/>
              <w:rPr>
                <w:rFonts w:ascii="Times New Roman" w:hAnsi="Times New Roman"/>
                <w:b/>
                <w:sz w:val="24"/>
                <w:szCs w:val="24"/>
              </w:rPr>
            </w:pPr>
          </w:p>
        </w:tc>
      </w:tr>
      <w:tr w:rsidR="00994242" w:rsidRPr="006F31BA" w14:paraId="4B6D790F" w14:textId="77777777" w:rsidTr="00126307">
        <w:trPr>
          <w:trHeight w:val="145"/>
        </w:trPr>
        <w:tc>
          <w:tcPr>
            <w:tcW w:w="8674" w:type="dxa"/>
            <w:tcBorders>
              <w:top w:val="single" w:sz="4" w:space="0" w:color="auto"/>
              <w:left w:val="single" w:sz="4" w:space="0" w:color="auto"/>
              <w:bottom w:val="single" w:sz="4" w:space="0" w:color="auto"/>
              <w:right w:val="single" w:sz="4" w:space="0" w:color="auto"/>
            </w:tcBorders>
            <w:hideMark/>
          </w:tcPr>
          <w:p w14:paraId="45E83A34" w14:textId="77777777" w:rsidR="00994242" w:rsidRPr="006F31BA" w:rsidRDefault="00994242" w:rsidP="00520393">
            <w:pPr>
              <w:tabs>
                <w:tab w:val="left" w:pos="1134"/>
              </w:tabs>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Розміщення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матеріалів</w:t>
            </w:r>
            <w:proofErr w:type="spellEnd"/>
            <w:r w:rsidRPr="006F31BA">
              <w:rPr>
                <w:rFonts w:ascii="Times New Roman" w:hAnsi="Times New Roman"/>
                <w:sz w:val="24"/>
                <w:szCs w:val="24"/>
              </w:rPr>
              <w:t xml:space="preserve"> для </w:t>
            </w:r>
            <w:proofErr w:type="spellStart"/>
            <w:proofErr w:type="gramStart"/>
            <w:r w:rsidRPr="006F31BA">
              <w:rPr>
                <w:rFonts w:ascii="Times New Roman" w:hAnsi="Times New Roman"/>
                <w:sz w:val="24"/>
                <w:szCs w:val="24"/>
              </w:rPr>
              <w:t>батьків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proofErr w:type="gramEnd"/>
            <w:r w:rsidRPr="006F31BA">
              <w:rPr>
                <w:rFonts w:ascii="Times New Roman" w:hAnsi="Times New Roman"/>
                <w:sz w:val="24"/>
                <w:szCs w:val="24"/>
              </w:rPr>
              <w:t xml:space="preserve"> на </w:t>
            </w:r>
            <w:proofErr w:type="spellStart"/>
            <w:r w:rsidRPr="006F31BA">
              <w:rPr>
                <w:rFonts w:ascii="Times New Roman" w:hAnsi="Times New Roman"/>
                <w:sz w:val="24"/>
                <w:szCs w:val="24"/>
              </w:rPr>
              <w:t>сайті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школи</w:t>
            </w:r>
            <w:proofErr w:type="spellEnd"/>
            <w:r w:rsidRPr="006F31BA">
              <w:rPr>
                <w:rFonts w:ascii="Times New Roman" w:hAnsi="Times New Roman"/>
                <w:sz w:val="24"/>
                <w:szCs w:val="24"/>
              </w:rPr>
              <w:t xml:space="preserve">, у </w:t>
            </w:r>
            <w:proofErr w:type="spellStart"/>
            <w:r w:rsidRPr="006F31BA">
              <w:rPr>
                <w:rFonts w:ascii="Times New Roman" w:hAnsi="Times New Roman"/>
                <w:sz w:val="24"/>
                <w:szCs w:val="24"/>
              </w:rPr>
              <w:t>групі</w:t>
            </w:r>
            <w:proofErr w:type="spellEnd"/>
            <w:r w:rsidRPr="006F31BA">
              <w:rPr>
                <w:rFonts w:ascii="Times New Roman" w:hAnsi="Times New Roman"/>
                <w:sz w:val="24"/>
                <w:szCs w:val="24"/>
              </w:rPr>
              <w:t xml:space="preserve"> ФБ.</w:t>
            </w:r>
          </w:p>
        </w:tc>
        <w:tc>
          <w:tcPr>
            <w:tcW w:w="1944" w:type="dxa"/>
            <w:tcBorders>
              <w:top w:val="single" w:sz="4" w:space="0" w:color="auto"/>
              <w:left w:val="single" w:sz="4" w:space="0" w:color="auto"/>
              <w:bottom w:val="single" w:sz="4" w:space="0" w:color="auto"/>
              <w:right w:val="single" w:sz="4" w:space="0" w:color="auto"/>
            </w:tcBorders>
            <w:hideMark/>
          </w:tcPr>
          <w:p w14:paraId="790DB12F"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1624" w:type="dxa"/>
            <w:tcBorders>
              <w:top w:val="single" w:sz="4" w:space="0" w:color="auto"/>
              <w:left w:val="single" w:sz="4" w:space="0" w:color="auto"/>
              <w:bottom w:val="single" w:sz="4" w:space="0" w:color="auto"/>
              <w:right w:val="single" w:sz="4" w:space="0" w:color="auto"/>
            </w:tcBorders>
          </w:tcPr>
          <w:p w14:paraId="1D533F2E" w14:textId="747B1E3F" w:rsidR="00994242" w:rsidRPr="00126307" w:rsidRDefault="006D115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Заяць</w:t>
            </w:r>
            <w:proofErr w:type="spellEnd"/>
            <w:r>
              <w:rPr>
                <w:rFonts w:ascii="Times New Roman" w:hAnsi="Times New Roman"/>
                <w:sz w:val="24"/>
                <w:szCs w:val="24"/>
                <w:lang w:val="uk-UA"/>
              </w:rPr>
              <w:t xml:space="preserve"> В.І.</w:t>
            </w:r>
          </w:p>
        </w:tc>
        <w:tc>
          <w:tcPr>
            <w:tcW w:w="1548" w:type="dxa"/>
            <w:tcBorders>
              <w:top w:val="single" w:sz="4" w:space="0" w:color="auto"/>
              <w:left w:val="single" w:sz="4" w:space="0" w:color="auto"/>
              <w:bottom w:val="single" w:sz="4" w:space="0" w:color="auto"/>
              <w:right w:val="single" w:sz="4" w:space="0" w:color="auto"/>
            </w:tcBorders>
          </w:tcPr>
          <w:p w14:paraId="1DAB78CB" w14:textId="77777777" w:rsidR="00994242" w:rsidRPr="006F31BA" w:rsidRDefault="00994242" w:rsidP="00520393">
            <w:pPr>
              <w:spacing w:after="0" w:line="240" w:lineRule="auto"/>
              <w:jc w:val="both"/>
              <w:rPr>
                <w:rFonts w:ascii="Times New Roman" w:hAnsi="Times New Roman"/>
                <w:sz w:val="24"/>
                <w:szCs w:val="24"/>
                <w:lang w:val="en-US"/>
              </w:rPr>
            </w:pPr>
          </w:p>
        </w:tc>
        <w:tc>
          <w:tcPr>
            <w:tcW w:w="1563" w:type="dxa"/>
            <w:tcBorders>
              <w:top w:val="single" w:sz="4" w:space="0" w:color="auto"/>
              <w:left w:val="single" w:sz="4" w:space="0" w:color="auto"/>
              <w:bottom w:val="single" w:sz="4" w:space="0" w:color="auto"/>
              <w:right w:val="single" w:sz="4" w:space="0" w:color="auto"/>
            </w:tcBorders>
          </w:tcPr>
          <w:p w14:paraId="5645B63F" w14:textId="77777777" w:rsidR="00994242" w:rsidRPr="006F31BA" w:rsidRDefault="00994242" w:rsidP="00520393">
            <w:pPr>
              <w:spacing w:after="0" w:line="240" w:lineRule="auto"/>
              <w:jc w:val="both"/>
              <w:rPr>
                <w:rFonts w:ascii="Times New Roman" w:hAnsi="Times New Roman"/>
                <w:sz w:val="24"/>
                <w:szCs w:val="24"/>
                <w:lang w:val="en-US"/>
              </w:rPr>
            </w:pPr>
          </w:p>
        </w:tc>
      </w:tr>
      <w:tr w:rsidR="00994242" w:rsidRPr="006F31BA" w14:paraId="62597C60" w14:textId="77777777" w:rsidTr="00126307">
        <w:trPr>
          <w:trHeight w:val="419"/>
        </w:trPr>
        <w:tc>
          <w:tcPr>
            <w:tcW w:w="8674" w:type="dxa"/>
            <w:tcBorders>
              <w:top w:val="single" w:sz="4" w:space="0" w:color="auto"/>
              <w:left w:val="single" w:sz="4" w:space="0" w:color="auto"/>
              <w:bottom w:val="single" w:sz="4" w:space="0" w:color="auto"/>
              <w:right w:val="single" w:sz="4" w:space="0" w:color="auto"/>
            </w:tcBorders>
            <w:hideMark/>
          </w:tcPr>
          <w:p w14:paraId="41CA1D0D" w14:textId="77777777"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lastRenderedPageBreak/>
              <w:t>Класні батьківські збори</w:t>
            </w:r>
          </w:p>
        </w:tc>
        <w:tc>
          <w:tcPr>
            <w:tcW w:w="1944" w:type="dxa"/>
            <w:tcBorders>
              <w:top w:val="single" w:sz="4" w:space="0" w:color="auto"/>
              <w:left w:val="single" w:sz="4" w:space="0" w:color="auto"/>
              <w:bottom w:val="single" w:sz="4" w:space="0" w:color="auto"/>
              <w:right w:val="single" w:sz="4" w:space="0" w:color="auto"/>
            </w:tcBorders>
            <w:hideMark/>
          </w:tcPr>
          <w:p w14:paraId="01C94515"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1624" w:type="dxa"/>
            <w:tcBorders>
              <w:top w:val="single" w:sz="4" w:space="0" w:color="auto"/>
              <w:left w:val="single" w:sz="4" w:space="0" w:color="auto"/>
              <w:bottom w:val="single" w:sz="4" w:space="0" w:color="auto"/>
              <w:right w:val="single" w:sz="4" w:space="0" w:color="auto"/>
            </w:tcBorders>
          </w:tcPr>
          <w:p w14:paraId="216BE370" w14:textId="167DE8F2" w:rsidR="00994242" w:rsidRPr="006F31BA" w:rsidRDefault="0012630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548" w:type="dxa"/>
            <w:tcBorders>
              <w:top w:val="single" w:sz="4" w:space="0" w:color="auto"/>
              <w:left w:val="single" w:sz="4" w:space="0" w:color="auto"/>
              <w:bottom w:val="single" w:sz="4" w:space="0" w:color="auto"/>
              <w:right w:val="single" w:sz="4" w:space="0" w:color="auto"/>
            </w:tcBorders>
            <w:hideMark/>
          </w:tcPr>
          <w:p w14:paraId="43010AFE"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протоколи</w:t>
            </w:r>
          </w:p>
        </w:tc>
        <w:tc>
          <w:tcPr>
            <w:tcW w:w="1563" w:type="dxa"/>
            <w:tcBorders>
              <w:top w:val="single" w:sz="4" w:space="0" w:color="auto"/>
              <w:left w:val="single" w:sz="4" w:space="0" w:color="auto"/>
              <w:bottom w:val="single" w:sz="4" w:space="0" w:color="auto"/>
              <w:right w:val="single" w:sz="4" w:space="0" w:color="auto"/>
            </w:tcBorders>
          </w:tcPr>
          <w:p w14:paraId="1A0F91CF" w14:textId="77777777" w:rsidR="00994242" w:rsidRPr="006F31BA" w:rsidRDefault="00994242" w:rsidP="00520393">
            <w:pPr>
              <w:spacing w:after="0" w:line="240" w:lineRule="auto"/>
              <w:jc w:val="both"/>
              <w:rPr>
                <w:rFonts w:ascii="Times New Roman" w:hAnsi="Times New Roman"/>
                <w:sz w:val="24"/>
                <w:szCs w:val="24"/>
                <w:lang w:val="uk-UA"/>
              </w:rPr>
            </w:pPr>
          </w:p>
        </w:tc>
      </w:tr>
      <w:tr w:rsidR="00994242" w:rsidRPr="006F31BA" w14:paraId="459AF504" w14:textId="77777777" w:rsidTr="00126307">
        <w:trPr>
          <w:trHeight w:val="145"/>
        </w:trPr>
        <w:tc>
          <w:tcPr>
            <w:tcW w:w="8674" w:type="dxa"/>
            <w:tcBorders>
              <w:top w:val="single" w:sz="4" w:space="0" w:color="auto"/>
              <w:left w:val="single" w:sz="4" w:space="0" w:color="auto"/>
              <w:bottom w:val="single" w:sz="4" w:space="0" w:color="auto"/>
              <w:right w:val="single" w:sz="4" w:space="0" w:color="auto"/>
            </w:tcBorders>
            <w:shd w:val="clear" w:color="auto" w:fill="C2D69B"/>
            <w:hideMark/>
          </w:tcPr>
          <w:p w14:paraId="1E056856" w14:textId="77777777" w:rsidR="00994242" w:rsidRPr="006F31BA" w:rsidRDefault="00994242" w:rsidP="00520393">
            <w:pPr>
              <w:tabs>
                <w:tab w:val="left" w:pos="1134"/>
              </w:tabs>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4. Організація педагогічної діяльності та навчання здобувачів освіти на засадах академічної доброчесності</w:t>
            </w:r>
          </w:p>
        </w:tc>
        <w:tc>
          <w:tcPr>
            <w:tcW w:w="1944" w:type="dxa"/>
            <w:tcBorders>
              <w:top w:val="single" w:sz="4" w:space="0" w:color="auto"/>
              <w:left w:val="single" w:sz="4" w:space="0" w:color="auto"/>
              <w:bottom w:val="single" w:sz="4" w:space="0" w:color="auto"/>
              <w:right w:val="single" w:sz="4" w:space="0" w:color="auto"/>
            </w:tcBorders>
            <w:shd w:val="clear" w:color="auto" w:fill="C2D69B"/>
          </w:tcPr>
          <w:p w14:paraId="50806F93"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624" w:type="dxa"/>
            <w:tcBorders>
              <w:top w:val="single" w:sz="4" w:space="0" w:color="auto"/>
              <w:left w:val="single" w:sz="4" w:space="0" w:color="auto"/>
              <w:bottom w:val="single" w:sz="4" w:space="0" w:color="auto"/>
              <w:right w:val="single" w:sz="4" w:space="0" w:color="auto"/>
            </w:tcBorders>
            <w:shd w:val="clear" w:color="auto" w:fill="C2D69B"/>
          </w:tcPr>
          <w:p w14:paraId="6A454D6A"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548" w:type="dxa"/>
            <w:tcBorders>
              <w:top w:val="single" w:sz="4" w:space="0" w:color="auto"/>
              <w:left w:val="single" w:sz="4" w:space="0" w:color="auto"/>
              <w:bottom w:val="single" w:sz="4" w:space="0" w:color="auto"/>
              <w:right w:val="single" w:sz="4" w:space="0" w:color="auto"/>
            </w:tcBorders>
            <w:shd w:val="clear" w:color="auto" w:fill="C2D69B"/>
          </w:tcPr>
          <w:p w14:paraId="7FB7D4BD" w14:textId="77777777" w:rsidR="00994242" w:rsidRPr="006F31BA" w:rsidRDefault="00994242" w:rsidP="00520393">
            <w:pPr>
              <w:spacing w:after="0" w:line="240" w:lineRule="auto"/>
              <w:jc w:val="both"/>
              <w:rPr>
                <w:rFonts w:ascii="Times New Roman" w:hAnsi="Times New Roman"/>
                <w:b/>
                <w:sz w:val="24"/>
                <w:szCs w:val="24"/>
                <w:lang w:val="uk-UA"/>
              </w:rPr>
            </w:pPr>
          </w:p>
        </w:tc>
        <w:tc>
          <w:tcPr>
            <w:tcW w:w="1563" w:type="dxa"/>
            <w:tcBorders>
              <w:top w:val="single" w:sz="4" w:space="0" w:color="auto"/>
              <w:left w:val="single" w:sz="4" w:space="0" w:color="auto"/>
              <w:bottom w:val="single" w:sz="4" w:space="0" w:color="auto"/>
              <w:right w:val="single" w:sz="4" w:space="0" w:color="auto"/>
            </w:tcBorders>
            <w:shd w:val="clear" w:color="auto" w:fill="C2D69B"/>
          </w:tcPr>
          <w:p w14:paraId="4A6952D1" w14:textId="77777777" w:rsidR="00994242" w:rsidRPr="006F31BA" w:rsidRDefault="00994242" w:rsidP="00520393">
            <w:pPr>
              <w:spacing w:after="0" w:line="240" w:lineRule="auto"/>
              <w:jc w:val="both"/>
              <w:rPr>
                <w:rFonts w:ascii="Times New Roman" w:hAnsi="Times New Roman"/>
                <w:b/>
                <w:sz w:val="24"/>
                <w:szCs w:val="24"/>
                <w:lang w:val="uk-UA"/>
              </w:rPr>
            </w:pPr>
          </w:p>
        </w:tc>
      </w:tr>
      <w:tr w:rsidR="00994242" w:rsidRPr="006F31BA" w14:paraId="6FA8C6D7" w14:textId="77777777" w:rsidTr="00126307">
        <w:trPr>
          <w:trHeight w:val="145"/>
        </w:trPr>
        <w:tc>
          <w:tcPr>
            <w:tcW w:w="8674" w:type="dxa"/>
            <w:tcBorders>
              <w:top w:val="single" w:sz="4" w:space="0" w:color="auto"/>
              <w:left w:val="single" w:sz="4" w:space="0" w:color="auto"/>
              <w:bottom w:val="single" w:sz="4" w:space="0" w:color="auto"/>
              <w:right w:val="single" w:sz="4" w:space="0" w:color="auto"/>
            </w:tcBorders>
            <w:hideMark/>
          </w:tcPr>
          <w:p w14:paraId="64B6732B" w14:textId="77777777" w:rsidR="00994242" w:rsidRPr="006F31BA" w:rsidRDefault="00994242" w:rsidP="00520393">
            <w:pPr>
              <w:tabs>
                <w:tab w:val="left" w:pos="1134"/>
              </w:tabs>
              <w:spacing w:after="0" w:line="240" w:lineRule="auto"/>
              <w:jc w:val="both"/>
              <w:rPr>
                <w:rFonts w:ascii="Times New Roman" w:hAnsi="Times New Roman"/>
                <w:sz w:val="24"/>
                <w:szCs w:val="24"/>
              </w:rPr>
            </w:pPr>
            <w:r w:rsidRPr="006F31BA">
              <w:rPr>
                <w:rFonts w:ascii="Times New Roman" w:hAnsi="Times New Roman"/>
                <w:sz w:val="24"/>
                <w:szCs w:val="24"/>
                <w:lang w:val="uk-UA"/>
              </w:rPr>
              <w:t xml:space="preserve"> Круглий стіл</w:t>
            </w:r>
            <w:r w:rsidRPr="006F31BA">
              <w:rPr>
                <w:rFonts w:ascii="Times New Roman" w:hAnsi="Times New Roman"/>
                <w:sz w:val="24"/>
                <w:szCs w:val="24"/>
              </w:rPr>
              <w:t xml:space="preserve"> «</w:t>
            </w:r>
            <w:proofErr w:type="spellStart"/>
            <w:r w:rsidRPr="006F31BA">
              <w:rPr>
                <w:rFonts w:ascii="Times New Roman" w:hAnsi="Times New Roman"/>
                <w:sz w:val="24"/>
                <w:szCs w:val="24"/>
              </w:rPr>
              <w:t>Академічна</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доброчесність</w:t>
            </w:r>
            <w:proofErr w:type="spellEnd"/>
            <w:r w:rsidRPr="006F31BA">
              <w:rPr>
                <w:rFonts w:ascii="Times New Roman" w:hAnsi="Times New Roman"/>
                <w:sz w:val="24"/>
                <w:szCs w:val="24"/>
              </w:rPr>
              <w:t xml:space="preserve"> – шлях до </w:t>
            </w:r>
            <w:proofErr w:type="spellStart"/>
            <w:r w:rsidRPr="006F31BA">
              <w:rPr>
                <w:rFonts w:ascii="Times New Roman" w:hAnsi="Times New Roman"/>
                <w:sz w:val="24"/>
                <w:szCs w:val="24"/>
              </w:rPr>
              <w:t>успіху</w:t>
            </w:r>
            <w:proofErr w:type="spellEnd"/>
            <w:r w:rsidRPr="006F31BA">
              <w:rPr>
                <w:rFonts w:ascii="Times New Roman" w:hAnsi="Times New Roman"/>
                <w:sz w:val="24"/>
                <w:szCs w:val="24"/>
              </w:rPr>
              <w:t>»</w:t>
            </w:r>
          </w:p>
        </w:tc>
        <w:tc>
          <w:tcPr>
            <w:tcW w:w="1944" w:type="dxa"/>
            <w:tcBorders>
              <w:top w:val="single" w:sz="4" w:space="0" w:color="auto"/>
              <w:left w:val="single" w:sz="4" w:space="0" w:color="auto"/>
              <w:bottom w:val="single" w:sz="4" w:space="0" w:color="auto"/>
              <w:right w:val="single" w:sz="4" w:space="0" w:color="auto"/>
            </w:tcBorders>
            <w:hideMark/>
          </w:tcPr>
          <w:p w14:paraId="466D14DC"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29-30.11</w:t>
            </w:r>
          </w:p>
        </w:tc>
        <w:tc>
          <w:tcPr>
            <w:tcW w:w="1624" w:type="dxa"/>
            <w:tcBorders>
              <w:top w:val="single" w:sz="4" w:space="0" w:color="auto"/>
              <w:left w:val="single" w:sz="4" w:space="0" w:color="auto"/>
              <w:bottom w:val="single" w:sz="4" w:space="0" w:color="auto"/>
              <w:right w:val="single" w:sz="4" w:space="0" w:color="auto"/>
            </w:tcBorders>
          </w:tcPr>
          <w:p w14:paraId="61C60666" w14:textId="4088C0B8" w:rsidR="00994242" w:rsidRPr="00126307" w:rsidRDefault="00126307"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548" w:type="dxa"/>
            <w:tcBorders>
              <w:top w:val="single" w:sz="4" w:space="0" w:color="auto"/>
              <w:left w:val="single" w:sz="4" w:space="0" w:color="auto"/>
              <w:bottom w:val="single" w:sz="4" w:space="0" w:color="auto"/>
              <w:right w:val="single" w:sz="4" w:space="0" w:color="auto"/>
            </w:tcBorders>
          </w:tcPr>
          <w:p w14:paraId="04F06607" w14:textId="77777777" w:rsidR="00994242" w:rsidRPr="006F31BA" w:rsidRDefault="00994242" w:rsidP="00520393">
            <w:pPr>
              <w:spacing w:after="0" w:line="240" w:lineRule="auto"/>
              <w:jc w:val="both"/>
              <w:rPr>
                <w:rFonts w:ascii="Times New Roman" w:hAnsi="Times New Roman"/>
                <w:sz w:val="24"/>
                <w:szCs w:val="24"/>
                <w:lang w:val="en-US"/>
              </w:rPr>
            </w:pPr>
          </w:p>
        </w:tc>
        <w:tc>
          <w:tcPr>
            <w:tcW w:w="1563" w:type="dxa"/>
            <w:tcBorders>
              <w:top w:val="single" w:sz="4" w:space="0" w:color="auto"/>
              <w:left w:val="single" w:sz="4" w:space="0" w:color="auto"/>
              <w:bottom w:val="single" w:sz="4" w:space="0" w:color="auto"/>
              <w:right w:val="single" w:sz="4" w:space="0" w:color="auto"/>
            </w:tcBorders>
          </w:tcPr>
          <w:p w14:paraId="1586CE65" w14:textId="77777777" w:rsidR="00994242" w:rsidRPr="006F31BA" w:rsidRDefault="00994242" w:rsidP="00520393">
            <w:pPr>
              <w:spacing w:after="0" w:line="240" w:lineRule="auto"/>
              <w:jc w:val="both"/>
              <w:rPr>
                <w:rFonts w:ascii="Times New Roman" w:hAnsi="Times New Roman"/>
                <w:sz w:val="24"/>
                <w:szCs w:val="24"/>
                <w:lang w:val="en-US"/>
              </w:rPr>
            </w:pPr>
          </w:p>
        </w:tc>
      </w:tr>
    </w:tbl>
    <w:p w14:paraId="38E11141" w14:textId="77777777" w:rsidR="00994242" w:rsidRPr="006F31BA" w:rsidRDefault="00994242" w:rsidP="00520393">
      <w:pPr>
        <w:tabs>
          <w:tab w:val="left" w:pos="1134"/>
        </w:tabs>
        <w:spacing w:after="0" w:line="240" w:lineRule="auto"/>
        <w:jc w:val="center"/>
        <w:rPr>
          <w:rFonts w:ascii="Times New Roman" w:hAnsi="Times New Roman"/>
          <w:b/>
          <w:color w:val="984806"/>
          <w:sz w:val="24"/>
          <w:szCs w:val="24"/>
        </w:rPr>
      </w:pPr>
      <w:r w:rsidRPr="006F31BA">
        <w:rPr>
          <w:rFonts w:ascii="Times New Roman" w:hAnsi="Times New Roman"/>
          <w:b/>
          <w:color w:val="984806"/>
          <w:sz w:val="24"/>
          <w:szCs w:val="24"/>
        </w:rPr>
        <w:t>ІV. УПРАВЛІНСЬКІ ПРОЦЕСИ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3"/>
        <w:gridCol w:w="1985"/>
        <w:gridCol w:w="1701"/>
        <w:gridCol w:w="1417"/>
        <w:gridCol w:w="1560"/>
      </w:tblGrid>
      <w:tr w:rsidR="00994242" w:rsidRPr="006F31BA" w14:paraId="7B00905E" w14:textId="77777777" w:rsidTr="000F6AAD">
        <w:trPr>
          <w:trHeight w:val="145"/>
        </w:trPr>
        <w:tc>
          <w:tcPr>
            <w:tcW w:w="8613" w:type="dxa"/>
            <w:tcBorders>
              <w:top w:val="single" w:sz="4" w:space="0" w:color="auto"/>
              <w:left w:val="single" w:sz="4" w:space="0" w:color="auto"/>
              <w:bottom w:val="single" w:sz="4" w:space="0" w:color="auto"/>
              <w:right w:val="single" w:sz="4" w:space="0" w:color="auto"/>
            </w:tcBorders>
            <w:shd w:val="clear" w:color="auto" w:fill="FABF8F"/>
            <w:hideMark/>
          </w:tcPr>
          <w:p w14:paraId="2D5FBADD"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Наявність</w:t>
            </w:r>
            <w:proofErr w:type="spellEnd"/>
            <w:r w:rsidRPr="006F31BA">
              <w:rPr>
                <w:rFonts w:ascii="Times New Roman" w:hAnsi="Times New Roman"/>
                <w:b/>
                <w:sz w:val="24"/>
                <w:szCs w:val="24"/>
              </w:rPr>
              <w:t xml:space="preserve"> </w:t>
            </w:r>
            <w:proofErr w:type="spellStart"/>
            <w:proofErr w:type="gramStart"/>
            <w:r w:rsidRPr="006F31BA">
              <w:rPr>
                <w:rFonts w:ascii="Times New Roman" w:hAnsi="Times New Roman"/>
                <w:b/>
                <w:sz w:val="24"/>
                <w:szCs w:val="24"/>
              </w:rPr>
              <w:t>стратегії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розвитку</w:t>
            </w:r>
            <w:proofErr w:type="spellEnd"/>
            <w:proofErr w:type="gram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планування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закладу, </w:t>
            </w:r>
            <w:proofErr w:type="spellStart"/>
            <w:r w:rsidRPr="006F31BA">
              <w:rPr>
                <w:rFonts w:ascii="Times New Roman" w:hAnsi="Times New Roman"/>
                <w:b/>
                <w:sz w:val="24"/>
                <w:szCs w:val="24"/>
              </w:rPr>
              <w:t>моніторинг</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виконання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поставлених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цілей</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завдань</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ABF8F"/>
          </w:tcPr>
          <w:p w14:paraId="4C90785E" w14:textId="77777777" w:rsidR="00994242" w:rsidRPr="006F31BA" w:rsidRDefault="00994242" w:rsidP="0052039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ABF8F"/>
          </w:tcPr>
          <w:p w14:paraId="5D667DF2" w14:textId="77777777" w:rsidR="00994242" w:rsidRPr="006F31BA" w:rsidRDefault="00994242" w:rsidP="00520393">
            <w:pPr>
              <w:spacing w:after="0" w:line="240" w:lineRule="auto"/>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ABF8F"/>
          </w:tcPr>
          <w:p w14:paraId="3FFA97E9" w14:textId="77777777" w:rsidR="00994242" w:rsidRPr="006F31BA" w:rsidRDefault="00994242" w:rsidP="00520393">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ABF8F"/>
          </w:tcPr>
          <w:p w14:paraId="0BA2AE2C" w14:textId="77777777" w:rsidR="00994242" w:rsidRPr="006F31BA" w:rsidRDefault="00994242" w:rsidP="00520393">
            <w:pPr>
              <w:spacing w:after="0" w:line="240" w:lineRule="auto"/>
              <w:jc w:val="both"/>
              <w:rPr>
                <w:rFonts w:ascii="Times New Roman" w:hAnsi="Times New Roman"/>
                <w:sz w:val="24"/>
                <w:szCs w:val="24"/>
              </w:rPr>
            </w:pPr>
          </w:p>
        </w:tc>
      </w:tr>
      <w:tr w:rsidR="00994242" w:rsidRPr="006F31BA" w14:paraId="2A5A1232" w14:textId="77777777" w:rsidTr="000F6AAD">
        <w:trPr>
          <w:trHeight w:val="145"/>
        </w:trPr>
        <w:tc>
          <w:tcPr>
            <w:tcW w:w="8613" w:type="dxa"/>
            <w:tcBorders>
              <w:top w:val="single" w:sz="4" w:space="0" w:color="auto"/>
              <w:left w:val="single" w:sz="4" w:space="0" w:color="auto"/>
              <w:bottom w:val="single" w:sz="4" w:space="0" w:color="auto"/>
              <w:right w:val="single" w:sz="4" w:space="0" w:color="auto"/>
            </w:tcBorders>
            <w:hideMark/>
          </w:tcPr>
          <w:p w14:paraId="5FAF63CD"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Наради при директору</w:t>
            </w:r>
          </w:p>
          <w:p w14:paraId="4EE24E5B" w14:textId="0A5AD752" w:rsidR="00994242" w:rsidRPr="006F31BA" w:rsidRDefault="00994242" w:rsidP="006D1157">
            <w:pPr>
              <w:spacing w:after="0" w:line="240" w:lineRule="auto"/>
              <w:jc w:val="both"/>
              <w:rPr>
                <w:rFonts w:ascii="Times New Roman" w:hAnsi="Times New Roman"/>
                <w:sz w:val="24"/>
                <w:szCs w:val="24"/>
                <w:lang w:val="uk-UA"/>
              </w:rPr>
            </w:pPr>
            <w:r w:rsidRPr="006F31BA">
              <w:rPr>
                <w:rFonts w:ascii="Times New Roman" w:hAnsi="Times New Roman"/>
                <w:sz w:val="24"/>
                <w:szCs w:val="24"/>
              </w:rPr>
              <w:t xml:space="preserve">1.  Про </w:t>
            </w:r>
            <w:proofErr w:type="spellStart"/>
            <w:r w:rsidRPr="006F31BA">
              <w:rPr>
                <w:rFonts w:ascii="Times New Roman" w:hAnsi="Times New Roman"/>
                <w:sz w:val="24"/>
                <w:szCs w:val="24"/>
              </w:rPr>
              <w:t>відвідування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учнями</w:t>
            </w:r>
            <w:proofErr w:type="spellEnd"/>
            <w:r w:rsidRPr="006F31BA">
              <w:rPr>
                <w:rFonts w:ascii="Times New Roman" w:hAnsi="Times New Roman"/>
                <w:sz w:val="24"/>
                <w:szCs w:val="24"/>
              </w:rPr>
              <w:t xml:space="preserve"> </w:t>
            </w:r>
            <w:r w:rsidRPr="006F31BA">
              <w:rPr>
                <w:rFonts w:ascii="Times New Roman" w:hAnsi="Times New Roman"/>
                <w:sz w:val="24"/>
                <w:szCs w:val="24"/>
                <w:lang w:val="uk-UA"/>
              </w:rPr>
              <w:t>навчальних занять</w:t>
            </w:r>
          </w:p>
        </w:tc>
        <w:tc>
          <w:tcPr>
            <w:tcW w:w="1985" w:type="dxa"/>
            <w:tcBorders>
              <w:top w:val="single" w:sz="4" w:space="0" w:color="auto"/>
              <w:left w:val="single" w:sz="4" w:space="0" w:color="auto"/>
              <w:bottom w:val="single" w:sz="4" w:space="0" w:color="auto"/>
              <w:right w:val="single" w:sz="4" w:space="0" w:color="auto"/>
            </w:tcBorders>
            <w:hideMark/>
          </w:tcPr>
          <w:p w14:paraId="5AE4C9E8" w14:textId="77777777" w:rsidR="00994242" w:rsidRPr="006F31BA" w:rsidRDefault="00D35B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Щ</w:t>
            </w:r>
            <w:r w:rsidR="00994242" w:rsidRPr="006F31BA">
              <w:rPr>
                <w:rFonts w:ascii="Times New Roman" w:hAnsi="Times New Roman"/>
                <w:sz w:val="24"/>
                <w:szCs w:val="24"/>
                <w:lang w:val="en-US"/>
              </w:rPr>
              <w:t>опонеділка</w:t>
            </w:r>
            <w:proofErr w:type="spellEnd"/>
          </w:p>
        </w:tc>
        <w:tc>
          <w:tcPr>
            <w:tcW w:w="1701" w:type="dxa"/>
            <w:tcBorders>
              <w:top w:val="single" w:sz="4" w:space="0" w:color="auto"/>
              <w:left w:val="single" w:sz="4" w:space="0" w:color="auto"/>
              <w:bottom w:val="single" w:sz="4" w:space="0" w:color="auto"/>
              <w:right w:val="single" w:sz="4" w:space="0" w:color="auto"/>
            </w:tcBorders>
          </w:tcPr>
          <w:p w14:paraId="1622A2C0" w14:textId="23388B21" w:rsidR="00994242" w:rsidRPr="006F31BA" w:rsidRDefault="00126307"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417" w:type="dxa"/>
            <w:tcBorders>
              <w:top w:val="single" w:sz="4" w:space="0" w:color="auto"/>
              <w:left w:val="single" w:sz="4" w:space="0" w:color="auto"/>
              <w:bottom w:val="single" w:sz="4" w:space="0" w:color="auto"/>
              <w:right w:val="single" w:sz="4" w:space="0" w:color="auto"/>
            </w:tcBorders>
            <w:hideMark/>
          </w:tcPr>
          <w:p w14:paraId="49CA4E94"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Протокол</w:t>
            </w:r>
          </w:p>
        </w:tc>
        <w:tc>
          <w:tcPr>
            <w:tcW w:w="1560" w:type="dxa"/>
            <w:tcBorders>
              <w:top w:val="single" w:sz="4" w:space="0" w:color="auto"/>
              <w:left w:val="single" w:sz="4" w:space="0" w:color="auto"/>
              <w:bottom w:val="single" w:sz="4" w:space="0" w:color="auto"/>
              <w:right w:val="single" w:sz="4" w:space="0" w:color="auto"/>
            </w:tcBorders>
          </w:tcPr>
          <w:p w14:paraId="713571C2" w14:textId="77777777" w:rsidR="00994242" w:rsidRPr="006F31BA" w:rsidRDefault="00994242" w:rsidP="00520393">
            <w:pPr>
              <w:spacing w:after="0" w:line="240" w:lineRule="auto"/>
              <w:jc w:val="both"/>
              <w:rPr>
                <w:rFonts w:ascii="Times New Roman" w:hAnsi="Times New Roman"/>
                <w:sz w:val="24"/>
                <w:szCs w:val="24"/>
                <w:lang w:val="en-US"/>
              </w:rPr>
            </w:pPr>
          </w:p>
        </w:tc>
      </w:tr>
      <w:tr w:rsidR="00994242" w:rsidRPr="006F31BA" w14:paraId="6392A76A" w14:textId="77777777" w:rsidTr="000F6AAD">
        <w:trPr>
          <w:trHeight w:val="145"/>
        </w:trPr>
        <w:tc>
          <w:tcPr>
            <w:tcW w:w="8613" w:type="dxa"/>
            <w:tcBorders>
              <w:top w:val="single" w:sz="4" w:space="0" w:color="auto"/>
              <w:left w:val="single" w:sz="4" w:space="0" w:color="auto"/>
              <w:bottom w:val="single" w:sz="4" w:space="0" w:color="auto"/>
              <w:right w:val="single" w:sz="4" w:space="0" w:color="auto"/>
            </w:tcBorders>
            <w:shd w:val="clear" w:color="auto" w:fill="FABF8F"/>
            <w:hideMark/>
          </w:tcPr>
          <w:p w14:paraId="5C78BF3C" w14:textId="77777777" w:rsidR="00994242" w:rsidRPr="006F31BA" w:rsidRDefault="00994242" w:rsidP="00520393">
            <w:pPr>
              <w:pStyle w:val="aff6"/>
              <w:numPr>
                <w:ilvl w:val="0"/>
                <w:numId w:val="31"/>
              </w:numPr>
              <w:spacing w:after="0" w:line="240" w:lineRule="auto"/>
              <w:ind w:left="284" w:hanging="284"/>
              <w:jc w:val="both"/>
              <w:rPr>
                <w:rFonts w:ascii="Times New Roman" w:hAnsi="Times New Roman"/>
                <w:b/>
                <w:sz w:val="24"/>
                <w:szCs w:val="24"/>
              </w:rPr>
            </w:pP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відносин</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довіри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прозорості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дотримання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етичних</w:t>
            </w:r>
            <w:proofErr w:type="spellEnd"/>
            <w:r w:rsidRPr="006F31BA">
              <w:rPr>
                <w:rFonts w:ascii="Times New Roman" w:hAnsi="Times New Roman"/>
                <w:b/>
                <w:sz w:val="24"/>
                <w:szCs w:val="24"/>
              </w:rPr>
              <w:t xml:space="preserve"> норм</w:t>
            </w:r>
          </w:p>
        </w:tc>
        <w:tc>
          <w:tcPr>
            <w:tcW w:w="1985" w:type="dxa"/>
            <w:tcBorders>
              <w:top w:val="single" w:sz="4" w:space="0" w:color="auto"/>
              <w:left w:val="single" w:sz="4" w:space="0" w:color="auto"/>
              <w:bottom w:val="single" w:sz="4" w:space="0" w:color="auto"/>
              <w:right w:val="single" w:sz="4" w:space="0" w:color="auto"/>
            </w:tcBorders>
            <w:shd w:val="clear" w:color="auto" w:fill="FABF8F"/>
          </w:tcPr>
          <w:p w14:paraId="1F4D4E0B" w14:textId="77777777" w:rsidR="00994242" w:rsidRPr="006F31BA" w:rsidRDefault="00994242" w:rsidP="00520393">
            <w:pPr>
              <w:spacing w:after="0" w:line="240" w:lineRule="auto"/>
              <w:jc w:val="both"/>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ABF8F"/>
          </w:tcPr>
          <w:p w14:paraId="73B7CF63" w14:textId="77777777" w:rsidR="00994242" w:rsidRPr="006F31BA" w:rsidRDefault="00994242" w:rsidP="00520393">
            <w:pPr>
              <w:spacing w:after="0" w:line="240" w:lineRule="auto"/>
              <w:jc w:val="both"/>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ABF8F"/>
          </w:tcPr>
          <w:p w14:paraId="6D9C0F89" w14:textId="77777777" w:rsidR="00994242" w:rsidRPr="006F31BA" w:rsidRDefault="00994242" w:rsidP="00520393">
            <w:pPr>
              <w:spacing w:after="0" w:line="240" w:lineRule="auto"/>
              <w:jc w:val="both"/>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ABF8F"/>
          </w:tcPr>
          <w:p w14:paraId="170CDD4E" w14:textId="77777777" w:rsidR="00994242" w:rsidRPr="006F31BA" w:rsidRDefault="00994242" w:rsidP="00520393">
            <w:pPr>
              <w:spacing w:after="0" w:line="240" w:lineRule="auto"/>
              <w:jc w:val="both"/>
              <w:rPr>
                <w:rFonts w:ascii="Times New Roman" w:hAnsi="Times New Roman"/>
                <w:b/>
                <w:sz w:val="24"/>
                <w:szCs w:val="24"/>
              </w:rPr>
            </w:pPr>
          </w:p>
        </w:tc>
      </w:tr>
      <w:tr w:rsidR="00994242" w:rsidRPr="006F31BA" w14:paraId="4A4FDC62" w14:textId="77777777" w:rsidTr="006D1157">
        <w:trPr>
          <w:trHeight w:val="453"/>
        </w:trPr>
        <w:tc>
          <w:tcPr>
            <w:tcW w:w="8613" w:type="dxa"/>
            <w:tcBorders>
              <w:top w:val="single" w:sz="4" w:space="0" w:color="auto"/>
              <w:left w:val="single" w:sz="4" w:space="0" w:color="auto"/>
              <w:bottom w:val="single" w:sz="4" w:space="0" w:color="auto"/>
              <w:right w:val="single" w:sz="4" w:space="0" w:color="auto"/>
            </w:tcBorders>
          </w:tcPr>
          <w:p w14:paraId="63E3E801" w14:textId="376EAC39" w:rsidR="00994242" w:rsidRPr="006F31BA" w:rsidRDefault="00994242" w:rsidP="00520393">
            <w:pPr>
              <w:spacing w:after="0" w:line="240" w:lineRule="auto"/>
              <w:jc w:val="both"/>
              <w:rPr>
                <w:rFonts w:ascii="Times New Roman" w:hAnsi="Times New Roman"/>
                <w:sz w:val="24"/>
                <w:szCs w:val="24"/>
                <w:lang w:val="uk-UA"/>
              </w:rPr>
            </w:pPr>
          </w:p>
        </w:tc>
        <w:tc>
          <w:tcPr>
            <w:tcW w:w="1985" w:type="dxa"/>
            <w:tcBorders>
              <w:top w:val="single" w:sz="4" w:space="0" w:color="auto"/>
              <w:left w:val="single" w:sz="4" w:space="0" w:color="auto"/>
              <w:bottom w:val="single" w:sz="4" w:space="0" w:color="auto"/>
              <w:right w:val="single" w:sz="4" w:space="0" w:color="auto"/>
            </w:tcBorders>
          </w:tcPr>
          <w:p w14:paraId="394851CB" w14:textId="2593F019" w:rsidR="00994242" w:rsidRPr="006F31BA" w:rsidRDefault="00994242" w:rsidP="00520393">
            <w:pPr>
              <w:spacing w:after="0" w:line="240" w:lineRule="auto"/>
              <w:jc w:val="both"/>
              <w:rPr>
                <w:rFonts w:ascii="Times New Roman" w:hAnsi="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14:paraId="2676B403" w14:textId="2528B427" w:rsidR="00994242" w:rsidRPr="00126307" w:rsidRDefault="00994242" w:rsidP="00520393">
            <w:pPr>
              <w:spacing w:after="0" w:line="240" w:lineRule="auto"/>
              <w:jc w:val="both"/>
              <w:rPr>
                <w:rFonts w:ascii="Times New Roman" w:hAnsi="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14:paraId="32E493B5" w14:textId="77777777" w:rsidR="00994242" w:rsidRPr="00002922" w:rsidRDefault="00994242" w:rsidP="00520393">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6035E93" w14:textId="77777777" w:rsidR="00994242" w:rsidRPr="00002922" w:rsidRDefault="00994242" w:rsidP="00520393">
            <w:pPr>
              <w:spacing w:after="0" w:line="240" w:lineRule="auto"/>
              <w:jc w:val="both"/>
              <w:rPr>
                <w:rFonts w:ascii="Times New Roman" w:hAnsi="Times New Roman"/>
                <w:sz w:val="24"/>
                <w:szCs w:val="24"/>
              </w:rPr>
            </w:pPr>
          </w:p>
        </w:tc>
      </w:tr>
      <w:tr w:rsidR="00994242" w:rsidRPr="006F31BA" w14:paraId="0DF17F0C" w14:textId="77777777" w:rsidTr="000F6AAD">
        <w:trPr>
          <w:trHeight w:val="145"/>
        </w:trPr>
        <w:tc>
          <w:tcPr>
            <w:tcW w:w="8613" w:type="dxa"/>
            <w:tcBorders>
              <w:top w:val="single" w:sz="4" w:space="0" w:color="auto"/>
              <w:left w:val="single" w:sz="4" w:space="0" w:color="auto"/>
              <w:bottom w:val="single" w:sz="4" w:space="0" w:color="auto"/>
              <w:right w:val="single" w:sz="4" w:space="0" w:color="auto"/>
            </w:tcBorders>
            <w:shd w:val="clear" w:color="auto" w:fill="FABF8F"/>
            <w:hideMark/>
          </w:tcPr>
          <w:p w14:paraId="74C6712B"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Ефективність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кадрової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політики</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забезпечення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можливостей</w:t>
            </w:r>
            <w:proofErr w:type="spellEnd"/>
            <w:r w:rsidRPr="006F31BA">
              <w:rPr>
                <w:rFonts w:ascii="Times New Roman" w:hAnsi="Times New Roman"/>
                <w:b/>
                <w:sz w:val="24"/>
                <w:szCs w:val="24"/>
              </w:rPr>
              <w:t xml:space="preserve"> для </w:t>
            </w:r>
            <w:proofErr w:type="spellStart"/>
            <w:r w:rsidRPr="006F31BA">
              <w:rPr>
                <w:rFonts w:ascii="Times New Roman" w:hAnsi="Times New Roman"/>
                <w:b/>
                <w:sz w:val="24"/>
                <w:szCs w:val="24"/>
              </w:rPr>
              <w:t>професійного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розвитку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працівників</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ABF8F"/>
          </w:tcPr>
          <w:p w14:paraId="7BF06917" w14:textId="77777777" w:rsidR="00994242" w:rsidRPr="006F31BA" w:rsidRDefault="00994242" w:rsidP="00520393">
            <w:pPr>
              <w:spacing w:after="0" w:line="240" w:lineRule="auto"/>
              <w:jc w:val="both"/>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ABF8F"/>
          </w:tcPr>
          <w:p w14:paraId="50FC9BE7" w14:textId="77777777" w:rsidR="00994242" w:rsidRPr="006F31BA" w:rsidRDefault="00994242" w:rsidP="00520393">
            <w:pPr>
              <w:spacing w:after="0" w:line="240" w:lineRule="auto"/>
              <w:jc w:val="both"/>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ABF8F"/>
          </w:tcPr>
          <w:p w14:paraId="05F5D333" w14:textId="77777777" w:rsidR="00994242" w:rsidRPr="006F31BA" w:rsidRDefault="00994242" w:rsidP="00520393">
            <w:pPr>
              <w:spacing w:after="0" w:line="240" w:lineRule="auto"/>
              <w:jc w:val="both"/>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ABF8F"/>
          </w:tcPr>
          <w:p w14:paraId="42B3FCAE" w14:textId="77777777" w:rsidR="00994242" w:rsidRPr="006F31BA" w:rsidRDefault="00994242" w:rsidP="00520393">
            <w:pPr>
              <w:spacing w:after="0" w:line="240" w:lineRule="auto"/>
              <w:jc w:val="both"/>
              <w:rPr>
                <w:rFonts w:ascii="Times New Roman" w:hAnsi="Times New Roman"/>
                <w:b/>
                <w:sz w:val="24"/>
                <w:szCs w:val="24"/>
              </w:rPr>
            </w:pPr>
          </w:p>
        </w:tc>
      </w:tr>
      <w:tr w:rsidR="00994242" w:rsidRPr="006F31BA" w14:paraId="70FF76DE" w14:textId="77777777" w:rsidTr="000F6AAD">
        <w:trPr>
          <w:trHeight w:val="146"/>
        </w:trPr>
        <w:tc>
          <w:tcPr>
            <w:tcW w:w="8613" w:type="dxa"/>
            <w:tcBorders>
              <w:top w:val="single" w:sz="4" w:space="0" w:color="auto"/>
              <w:left w:val="single" w:sz="4" w:space="0" w:color="auto"/>
              <w:bottom w:val="single" w:sz="4" w:space="0" w:color="auto"/>
              <w:right w:val="single" w:sz="4" w:space="0" w:color="auto"/>
            </w:tcBorders>
            <w:hideMark/>
          </w:tcPr>
          <w:p w14:paraId="04A3AF0D"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Залучення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вчителів</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курсів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вебінарів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щодо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підвищення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професійного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рівня</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167F4856"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1701" w:type="dxa"/>
            <w:tcBorders>
              <w:top w:val="single" w:sz="4" w:space="0" w:color="auto"/>
              <w:left w:val="single" w:sz="4" w:space="0" w:color="auto"/>
              <w:bottom w:val="single" w:sz="4" w:space="0" w:color="auto"/>
              <w:right w:val="single" w:sz="4" w:space="0" w:color="auto"/>
            </w:tcBorders>
          </w:tcPr>
          <w:p w14:paraId="2C06D114" w14:textId="272B4C17" w:rsidR="00994242" w:rsidRPr="006F31BA" w:rsidRDefault="000F6AAD"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417" w:type="dxa"/>
            <w:tcBorders>
              <w:top w:val="single" w:sz="4" w:space="0" w:color="auto"/>
              <w:left w:val="single" w:sz="4" w:space="0" w:color="auto"/>
              <w:bottom w:val="single" w:sz="4" w:space="0" w:color="auto"/>
              <w:right w:val="single" w:sz="4" w:space="0" w:color="auto"/>
            </w:tcBorders>
          </w:tcPr>
          <w:p w14:paraId="1C8FAAD5" w14:textId="77777777" w:rsidR="00994242" w:rsidRPr="006F31BA" w:rsidRDefault="00994242" w:rsidP="00520393">
            <w:pPr>
              <w:spacing w:after="0" w:line="240" w:lineRule="auto"/>
              <w:jc w:val="both"/>
              <w:rPr>
                <w:rFonts w:ascii="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4E997A8E" w14:textId="77777777" w:rsidR="00994242" w:rsidRPr="006F31BA" w:rsidRDefault="00994242" w:rsidP="00520393">
            <w:pPr>
              <w:spacing w:after="0" w:line="240" w:lineRule="auto"/>
              <w:jc w:val="both"/>
              <w:rPr>
                <w:rFonts w:ascii="Times New Roman" w:hAnsi="Times New Roman"/>
                <w:sz w:val="24"/>
                <w:szCs w:val="24"/>
                <w:lang w:val="en-US"/>
              </w:rPr>
            </w:pPr>
          </w:p>
        </w:tc>
      </w:tr>
      <w:tr w:rsidR="00994242" w:rsidRPr="006F31BA" w14:paraId="33EC44DE" w14:textId="77777777" w:rsidTr="000F6AAD">
        <w:trPr>
          <w:trHeight w:val="145"/>
        </w:trPr>
        <w:tc>
          <w:tcPr>
            <w:tcW w:w="8613" w:type="dxa"/>
            <w:tcBorders>
              <w:top w:val="single" w:sz="4" w:space="0" w:color="auto"/>
              <w:left w:val="single" w:sz="4" w:space="0" w:color="auto"/>
              <w:bottom w:val="single" w:sz="4" w:space="0" w:color="auto"/>
              <w:right w:val="single" w:sz="4" w:space="0" w:color="auto"/>
            </w:tcBorders>
            <w:shd w:val="clear" w:color="auto" w:fill="FABF8F"/>
            <w:hideMark/>
          </w:tcPr>
          <w:p w14:paraId="13802853"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4. </w:t>
            </w:r>
            <w:proofErr w:type="spellStart"/>
            <w:r w:rsidRPr="006F31BA">
              <w:rPr>
                <w:rFonts w:ascii="Times New Roman" w:hAnsi="Times New Roman"/>
                <w:b/>
                <w:sz w:val="24"/>
                <w:szCs w:val="24"/>
              </w:rPr>
              <w:t>Організація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на засадах </w:t>
            </w:r>
            <w:proofErr w:type="spellStart"/>
            <w:r w:rsidRPr="006F31BA">
              <w:rPr>
                <w:rFonts w:ascii="Times New Roman" w:hAnsi="Times New Roman"/>
                <w:b/>
                <w:sz w:val="24"/>
                <w:szCs w:val="24"/>
              </w:rPr>
              <w:t>людиноцентризму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прийняття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управлінських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рішень</w:t>
            </w:r>
            <w:proofErr w:type="spellEnd"/>
            <w:r w:rsidRPr="006F31BA">
              <w:rPr>
                <w:rFonts w:ascii="Times New Roman" w:hAnsi="Times New Roman"/>
                <w:b/>
                <w:sz w:val="24"/>
                <w:szCs w:val="24"/>
              </w:rPr>
              <w:t xml:space="preserve"> на </w:t>
            </w:r>
            <w:proofErr w:type="spellStart"/>
            <w:r w:rsidRPr="006F31BA">
              <w:rPr>
                <w:rFonts w:ascii="Times New Roman" w:hAnsi="Times New Roman"/>
                <w:b/>
                <w:sz w:val="24"/>
                <w:szCs w:val="24"/>
              </w:rPr>
              <w:t>основі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конструктивної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співпраці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учасників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взаємодії</w:t>
            </w:r>
            <w:proofErr w:type="spellEnd"/>
            <w:r w:rsidRPr="006F31BA">
              <w:rPr>
                <w:rFonts w:ascii="Times New Roman" w:hAnsi="Times New Roman"/>
                <w:b/>
                <w:sz w:val="24"/>
                <w:szCs w:val="24"/>
              </w:rPr>
              <w:t xml:space="preserve"> закладу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з </w:t>
            </w:r>
            <w:proofErr w:type="spellStart"/>
            <w:r w:rsidRPr="006F31BA">
              <w:rPr>
                <w:rFonts w:ascii="Times New Roman" w:hAnsi="Times New Roman"/>
                <w:b/>
                <w:sz w:val="24"/>
                <w:szCs w:val="24"/>
              </w:rPr>
              <w:t>місцевою</w:t>
            </w:r>
            <w:proofErr w:type="spellEnd"/>
            <w:r w:rsidRPr="006F31BA">
              <w:rPr>
                <w:rFonts w:ascii="Times New Roman" w:hAnsi="Times New Roman"/>
                <w:b/>
                <w:sz w:val="24"/>
                <w:szCs w:val="24"/>
              </w:rPr>
              <w:t xml:space="preserve"> громадою</w:t>
            </w:r>
          </w:p>
        </w:tc>
        <w:tc>
          <w:tcPr>
            <w:tcW w:w="1985" w:type="dxa"/>
            <w:tcBorders>
              <w:top w:val="single" w:sz="4" w:space="0" w:color="auto"/>
              <w:left w:val="single" w:sz="4" w:space="0" w:color="auto"/>
              <w:bottom w:val="single" w:sz="4" w:space="0" w:color="auto"/>
              <w:right w:val="single" w:sz="4" w:space="0" w:color="auto"/>
            </w:tcBorders>
            <w:shd w:val="clear" w:color="auto" w:fill="FABF8F"/>
          </w:tcPr>
          <w:p w14:paraId="3697AD6D" w14:textId="77777777" w:rsidR="00994242" w:rsidRPr="006F31BA" w:rsidRDefault="00994242" w:rsidP="00520393">
            <w:pPr>
              <w:spacing w:after="0" w:line="240" w:lineRule="auto"/>
              <w:jc w:val="both"/>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ABF8F"/>
          </w:tcPr>
          <w:p w14:paraId="73E50E0E" w14:textId="77777777" w:rsidR="00994242" w:rsidRPr="006F31BA" w:rsidRDefault="00994242" w:rsidP="00520393">
            <w:pPr>
              <w:spacing w:after="0" w:line="240" w:lineRule="auto"/>
              <w:jc w:val="both"/>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ABF8F"/>
          </w:tcPr>
          <w:p w14:paraId="355918A9" w14:textId="77777777" w:rsidR="00994242" w:rsidRPr="006F31BA" w:rsidRDefault="00994242" w:rsidP="00520393">
            <w:pPr>
              <w:spacing w:after="0" w:line="240" w:lineRule="auto"/>
              <w:jc w:val="both"/>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ABF8F"/>
          </w:tcPr>
          <w:p w14:paraId="3613E2B0" w14:textId="77777777" w:rsidR="00994242" w:rsidRPr="006F31BA" w:rsidRDefault="00994242" w:rsidP="00520393">
            <w:pPr>
              <w:spacing w:after="0" w:line="240" w:lineRule="auto"/>
              <w:jc w:val="both"/>
              <w:rPr>
                <w:rFonts w:ascii="Times New Roman" w:hAnsi="Times New Roman"/>
                <w:b/>
                <w:sz w:val="24"/>
                <w:szCs w:val="24"/>
              </w:rPr>
            </w:pPr>
          </w:p>
        </w:tc>
      </w:tr>
      <w:tr w:rsidR="00994242" w:rsidRPr="006F31BA" w14:paraId="339A24B3" w14:textId="77777777" w:rsidTr="000F6AAD">
        <w:trPr>
          <w:trHeight w:val="79"/>
        </w:trPr>
        <w:tc>
          <w:tcPr>
            <w:tcW w:w="8613" w:type="dxa"/>
            <w:tcBorders>
              <w:top w:val="single" w:sz="4" w:space="0" w:color="auto"/>
              <w:left w:val="single" w:sz="4" w:space="0" w:color="auto"/>
              <w:bottom w:val="single" w:sz="4" w:space="0" w:color="auto"/>
              <w:right w:val="single" w:sz="4" w:space="0" w:color="auto"/>
            </w:tcBorders>
            <w:hideMark/>
          </w:tcPr>
          <w:p w14:paraId="0A1AC4B4" w14:textId="530C8011" w:rsidR="00994242"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Видати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накази</w:t>
            </w:r>
            <w:proofErr w:type="spellEnd"/>
            <w:r w:rsidRPr="006F31BA">
              <w:rPr>
                <w:rFonts w:ascii="Times New Roman" w:hAnsi="Times New Roman"/>
                <w:sz w:val="24"/>
                <w:szCs w:val="24"/>
              </w:rPr>
              <w:t>:</w:t>
            </w:r>
          </w:p>
          <w:p w14:paraId="2199E0C6" w14:textId="70BF16E8" w:rsidR="00030EEF" w:rsidRPr="00F2699D" w:rsidRDefault="00030EEF"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 проведення Тижня безпеки дорожнього руху</w:t>
            </w:r>
          </w:p>
          <w:p w14:paraId="396A2BD4" w14:textId="3BC588BE" w:rsidR="000F6AAD" w:rsidRDefault="000F6AAD" w:rsidP="000F6AAD">
            <w:pPr>
              <w:spacing w:after="0"/>
              <w:rPr>
                <w:rFonts w:ascii="Times New Roman" w:hAnsi="Times New Roman"/>
                <w:sz w:val="24"/>
                <w:szCs w:val="24"/>
              </w:rPr>
            </w:pPr>
            <w:r>
              <w:rPr>
                <w:rFonts w:ascii="Times New Roman" w:hAnsi="Times New Roman"/>
                <w:sz w:val="24"/>
                <w:szCs w:val="24"/>
              </w:rPr>
              <w:t xml:space="preserve">Про </w:t>
            </w:r>
            <w:proofErr w:type="spellStart"/>
            <w:r>
              <w:rPr>
                <w:rFonts w:ascii="Times New Roman" w:hAnsi="Times New Roman"/>
                <w:sz w:val="24"/>
                <w:szCs w:val="24"/>
              </w:rPr>
              <w:t>проведення</w:t>
            </w:r>
            <w:proofErr w:type="spellEnd"/>
            <w:r>
              <w:rPr>
                <w:rFonts w:ascii="Times New Roman" w:hAnsi="Times New Roman"/>
                <w:sz w:val="24"/>
                <w:szCs w:val="24"/>
              </w:rPr>
              <w:t xml:space="preserve"> І </w:t>
            </w:r>
            <w:proofErr w:type="spellStart"/>
            <w:r>
              <w:rPr>
                <w:rFonts w:ascii="Times New Roman" w:hAnsi="Times New Roman"/>
                <w:sz w:val="24"/>
                <w:szCs w:val="24"/>
              </w:rPr>
              <w:t>етапу</w:t>
            </w:r>
            <w:proofErr w:type="spellEnd"/>
            <w:r>
              <w:rPr>
                <w:rFonts w:ascii="Times New Roman" w:hAnsi="Times New Roman"/>
                <w:sz w:val="24"/>
                <w:szCs w:val="24"/>
              </w:rPr>
              <w:t xml:space="preserve"> </w:t>
            </w:r>
            <w:proofErr w:type="spellStart"/>
            <w:r>
              <w:rPr>
                <w:rFonts w:ascii="Times New Roman" w:hAnsi="Times New Roman"/>
                <w:sz w:val="24"/>
                <w:szCs w:val="24"/>
              </w:rPr>
              <w:t>Міжнародного</w:t>
            </w:r>
            <w:proofErr w:type="spellEnd"/>
            <w:r>
              <w:rPr>
                <w:rFonts w:ascii="Times New Roman" w:hAnsi="Times New Roman"/>
                <w:sz w:val="24"/>
                <w:szCs w:val="24"/>
              </w:rPr>
              <w:t xml:space="preserve"> конкурсу </w:t>
            </w:r>
            <w:proofErr w:type="spellStart"/>
            <w:r>
              <w:rPr>
                <w:rFonts w:ascii="Times New Roman" w:hAnsi="Times New Roman"/>
                <w:sz w:val="24"/>
                <w:szCs w:val="24"/>
              </w:rPr>
              <w:t>знавців</w:t>
            </w:r>
            <w:proofErr w:type="spellEnd"/>
            <w:r>
              <w:rPr>
                <w:rFonts w:ascii="Times New Roman" w:hAnsi="Times New Roman"/>
                <w:sz w:val="24"/>
                <w:szCs w:val="24"/>
              </w:rPr>
              <w:t xml:space="preserve"> </w:t>
            </w:r>
            <w:proofErr w:type="spellStart"/>
            <w:r>
              <w:rPr>
                <w:rFonts w:ascii="Times New Roman" w:hAnsi="Times New Roman"/>
                <w:sz w:val="24"/>
                <w:szCs w:val="24"/>
              </w:rPr>
              <w:t>української</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мови</w:t>
            </w:r>
            <w:proofErr w:type="spellEnd"/>
            <w:r>
              <w:rPr>
                <w:rFonts w:ascii="Times New Roman" w:hAnsi="Times New Roman"/>
                <w:sz w:val="24"/>
                <w:szCs w:val="24"/>
              </w:rPr>
              <w:t xml:space="preserve">  </w:t>
            </w:r>
            <w:proofErr w:type="spellStart"/>
            <w:r>
              <w:rPr>
                <w:rFonts w:ascii="Times New Roman" w:hAnsi="Times New Roman"/>
                <w:sz w:val="24"/>
                <w:szCs w:val="24"/>
              </w:rPr>
              <w:t>ім</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П.Яцика</w:t>
            </w:r>
            <w:proofErr w:type="spellEnd"/>
          </w:p>
          <w:p w14:paraId="4BF0FE23" w14:textId="54177CDC" w:rsidR="00994242" w:rsidRPr="006F31BA" w:rsidRDefault="000F6AAD" w:rsidP="006D1157">
            <w:pPr>
              <w:spacing w:after="0" w:line="240" w:lineRule="auto"/>
              <w:jc w:val="both"/>
              <w:rPr>
                <w:rFonts w:ascii="Times New Roman" w:hAnsi="Times New Roman"/>
                <w:sz w:val="24"/>
                <w:szCs w:val="24"/>
              </w:rPr>
            </w:pPr>
            <w:r w:rsidRPr="00E673CD">
              <w:rPr>
                <w:rFonts w:ascii="Times New Roman" w:hAnsi="Times New Roman"/>
                <w:sz w:val="24"/>
                <w:szCs w:val="24"/>
              </w:rPr>
              <w:t xml:space="preserve">Про </w:t>
            </w:r>
            <w:proofErr w:type="spellStart"/>
            <w:r>
              <w:rPr>
                <w:rFonts w:ascii="Times New Roman" w:hAnsi="Times New Roman"/>
                <w:sz w:val="24"/>
                <w:szCs w:val="24"/>
              </w:rPr>
              <w:t>результати</w:t>
            </w:r>
            <w:proofErr w:type="spellEnd"/>
            <w:r>
              <w:rPr>
                <w:rFonts w:ascii="Times New Roman" w:hAnsi="Times New Roman"/>
                <w:sz w:val="24"/>
                <w:szCs w:val="24"/>
              </w:rPr>
              <w:t xml:space="preserve"> </w:t>
            </w:r>
            <w:proofErr w:type="spellStart"/>
            <w:r>
              <w:rPr>
                <w:rFonts w:ascii="Times New Roman" w:hAnsi="Times New Roman"/>
                <w:sz w:val="24"/>
                <w:szCs w:val="24"/>
              </w:rPr>
              <w:t>перевірки</w:t>
            </w:r>
            <w:proofErr w:type="spellEnd"/>
            <w:r>
              <w:rPr>
                <w:rFonts w:ascii="Times New Roman" w:hAnsi="Times New Roman"/>
                <w:sz w:val="24"/>
                <w:szCs w:val="24"/>
              </w:rPr>
              <w:t xml:space="preserve"> </w:t>
            </w:r>
            <w:proofErr w:type="spellStart"/>
            <w:r>
              <w:rPr>
                <w:rFonts w:ascii="Times New Roman" w:hAnsi="Times New Roman"/>
                <w:sz w:val="24"/>
                <w:szCs w:val="24"/>
              </w:rPr>
              <w:t>виконання</w:t>
            </w:r>
            <w:proofErr w:type="spellEnd"/>
            <w:r>
              <w:rPr>
                <w:rFonts w:ascii="Times New Roman" w:hAnsi="Times New Roman"/>
                <w:sz w:val="24"/>
                <w:szCs w:val="24"/>
              </w:rPr>
              <w:t xml:space="preserve"> </w:t>
            </w:r>
            <w:proofErr w:type="spellStart"/>
            <w:r>
              <w:rPr>
                <w:rFonts w:ascii="Times New Roman" w:hAnsi="Times New Roman"/>
                <w:sz w:val="24"/>
                <w:szCs w:val="24"/>
              </w:rPr>
              <w:t>єдиних</w:t>
            </w:r>
            <w:proofErr w:type="spellEnd"/>
            <w:r>
              <w:rPr>
                <w:rFonts w:ascii="Times New Roman" w:hAnsi="Times New Roman"/>
                <w:sz w:val="24"/>
                <w:szCs w:val="24"/>
              </w:rPr>
              <w:t xml:space="preserve"> </w:t>
            </w:r>
            <w:proofErr w:type="spellStart"/>
            <w:r>
              <w:rPr>
                <w:rFonts w:ascii="Times New Roman" w:hAnsi="Times New Roman"/>
                <w:sz w:val="24"/>
                <w:szCs w:val="24"/>
              </w:rPr>
              <w:t>вимог</w:t>
            </w:r>
            <w:proofErr w:type="spellEnd"/>
            <w:r>
              <w:rPr>
                <w:rFonts w:ascii="Times New Roman" w:hAnsi="Times New Roman"/>
                <w:sz w:val="24"/>
                <w:szCs w:val="24"/>
              </w:rPr>
              <w:t xml:space="preserve"> до </w:t>
            </w:r>
            <w:proofErr w:type="spellStart"/>
            <w:r>
              <w:rPr>
                <w:rFonts w:ascii="Times New Roman" w:hAnsi="Times New Roman"/>
                <w:sz w:val="24"/>
                <w:szCs w:val="24"/>
              </w:rPr>
              <w:t>письмових</w:t>
            </w:r>
            <w:proofErr w:type="spellEnd"/>
            <w:r>
              <w:rPr>
                <w:rFonts w:ascii="Times New Roman" w:hAnsi="Times New Roman"/>
                <w:sz w:val="24"/>
                <w:szCs w:val="24"/>
              </w:rPr>
              <w:t xml:space="preserve"> </w:t>
            </w:r>
            <w:proofErr w:type="spellStart"/>
            <w:r>
              <w:rPr>
                <w:rFonts w:ascii="Times New Roman" w:hAnsi="Times New Roman"/>
                <w:sz w:val="24"/>
                <w:szCs w:val="24"/>
              </w:rPr>
              <w:t>робіт</w:t>
            </w:r>
            <w:proofErr w:type="spellEnd"/>
            <w:r>
              <w:rPr>
                <w:rFonts w:ascii="Times New Roman" w:hAnsi="Times New Roman"/>
                <w:sz w:val="24"/>
                <w:szCs w:val="24"/>
              </w:rPr>
              <w:t xml:space="preserve"> і </w:t>
            </w:r>
            <w:proofErr w:type="spellStart"/>
            <w:r>
              <w:rPr>
                <w:rFonts w:ascii="Times New Roman" w:hAnsi="Times New Roman"/>
                <w:sz w:val="24"/>
                <w:szCs w:val="24"/>
              </w:rPr>
              <w:t>перевірки</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зошитів</w:t>
            </w:r>
            <w:proofErr w:type="spellEnd"/>
            <w:r>
              <w:rPr>
                <w:rFonts w:ascii="Times New Roman" w:hAnsi="Times New Roman"/>
                <w:sz w:val="24"/>
                <w:szCs w:val="24"/>
              </w:rPr>
              <w:t xml:space="preserve"> </w:t>
            </w:r>
            <w:r w:rsidRPr="00E673CD">
              <w:rPr>
                <w:rFonts w:ascii="Times New Roman" w:hAnsi="Times New Roman"/>
                <w:sz w:val="24"/>
                <w:szCs w:val="24"/>
              </w:rPr>
              <w:t xml:space="preserve"> з</w:t>
            </w:r>
            <w:proofErr w:type="gramEnd"/>
            <w:r w:rsidRPr="00E673CD">
              <w:rPr>
                <w:rFonts w:ascii="Times New Roman" w:hAnsi="Times New Roman"/>
                <w:sz w:val="24"/>
                <w:szCs w:val="24"/>
              </w:rPr>
              <w:t xml:space="preserve"> </w:t>
            </w:r>
            <w:proofErr w:type="spellStart"/>
            <w:r w:rsidRPr="00E673CD">
              <w:rPr>
                <w:rFonts w:ascii="Times New Roman" w:hAnsi="Times New Roman"/>
                <w:sz w:val="24"/>
                <w:szCs w:val="24"/>
              </w:rPr>
              <w:t>української</w:t>
            </w:r>
            <w:proofErr w:type="spellEnd"/>
            <w:r w:rsidRPr="00E673CD">
              <w:rPr>
                <w:rFonts w:ascii="Times New Roman" w:hAnsi="Times New Roman"/>
                <w:sz w:val="24"/>
                <w:szCs w:val="24"/>
              </w:rPr>
              <w:t xml:space="preserve"> </w:t>
            </w:r>
            <w:proofErr w:type="spellStart"/>
            <w:r w:rsidRPr="00E673CD">
              <w:rPr>
                <w:rFonts w:ascii="Times New Roman" w:hAnsi="Times New Roman"/>
                <w:sz w:val="24"/>
                <w:szCs w:val="24"/>
              </w:rPr>
              <w:t>мови</w:t>
            </w:r>
            <w:proofErr w:type="spellEnd"/>
            <w:r w:rsidRPr="00E673CD">
              <w:rPr>
                <w:rFonts w:ascii="Times New Roman" w:hAnsi="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525ABB"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01-30.11</w:t>
            </w:r>
          </w:p>
        </w:tc>
        <w:tc>
          <w:tcPr>
            <w:tcW w:w="1701" w:type="dxa"/>
            <w:tcBorders>
              <w:top w:val="single" w:sz="4" w:space="0" w:color="auto"/>
              <w:left w:val="single" w:sz="4" w:space="0" w:color="auto"/>
              <w:bottom w:val="single" w:sz="4" w:space="0" w:color="auto"/>
              <w:right w:val="single" w:sz="4" w:space="0" w:color="auto"/>
            </w:tcBorders>
          </w:tcPr>
          <w:p w14:paraId="2D6FA5DB" w14:textId="2F87A582" w:rsidR="00994242" w:rsidRPr="006F31BA" w:rsidRDefault="000F6AAD"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417" w:type="dxa"/>
            <w:tcBorders>
              <w:top w:val="single" w:sz="4" w:space="0" w:color="auto"/>
              <w:left w:val="single" w:sz="4" w:space="0" w:color="auto"/>
              <w:bottom w:val="single" w:sz="4" w:space="0" w:color="auto"/>
              <w:right w:val="single" w:sz="4" w:space="0" w:color="auto"/>
            </w:tcBorders>
          </w:tcPr>
          <w:p w14:paraId="2F3A8805" w14:textId="77777777" w:rsidR="00994242" w:rsidRPr="006F31BA" w:rsidRDefault="00994242" w:rsidP="00520393">
            <w:pPr>
              <w:spacing w:after="0" w:line="240" w:lineRule="auto"/>
              <w:jc w:val="both"/>
              <w:rPr>
                <w:rFonts w:ascii="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7380E9E6" w14:textId="77777777" w:rsidR="00994242" w:rsidRPr="006F31BA" w:rsidRDefault="00994242" w:rsidP="00520393">
            <w:pPr>
              <w:spacing w:after="0" w:line="240" w:lineRule="auto"/>
              <w:jc w:val="both"/>
              <w:rPr>
                <w:rFonts w:ascii="Times New Roman" w:hAnsi="Times New Roman"/>
                <w:sz w:val="24"/>
                <w:szCs w:val="24"/>
                <w:lang w:val="en-US"/>
              </w:rPr>
            </w:pPr>
          </w:p>
        </w:tc>
      </w:tr>
      <w:tr w:rsidR="00994242" w:rsidRPr="006F31BA" w14:paraId="35054A79" w14:textId="77777777" w:rsidTr="000F6AAD">
        <w:trPr>
          <w:trHeight w:val="145"/>
        </w:trPr>
        <w:tc>
          <w:tcPr>
            <w:tcW w:w="8613" w:type="dxa"/>
            <w:tcBorders>
              <w:top w:val="single" w:sz="4" w:space="0" w:color="auto"/>
              <w:left w:val="single" w:sz="4" w:space="0" w:color="auto"/>
              <w:bottom w:val="single" w:sz="4" w:space="0" w:color="auto"/>
              <w:right w:val="single" w:sz="4" w:space="0" w:color="auto"/>
            </w:tcBorders>
            <w:shd w:val="clear" w:color="auto" w:fill="FBD4B4"/>
            <w:hideMark/>
          </w:tcPr>
          <w:p w14:paraId="3B7EC284" w14:textId="77777777" w:rsidR="00994242" w:rsidRPr="006F31BA" w:rsidRDefault="00994242" w:rsidP="00520393">
            <w:pPr>
              <w:tabs>
                <w:tab w:val="left" w:pos="1134"/>
              </w:tabs>
              <w:spacing w:after="0" w:line="240" w:lineRule="auto"/>
              <w:jc w:val="both"/>
              <w:rPr>
                <w:rFonts w:ascii="Times New Roman" w:hAnsi="Times New Roman"/>
                <w:b/>
                <w:sz w:val="24"/>
                <w:szCs w:val="24"/>
                <w:lang w:val="en-US"/>
              </w:rPr>
            </w:pPr>
            <w:r w:rsidRPr="006F31BA">
              <w:rPr>
                <w:rFonts w:ascii="Times New Roman" w:hAnsi="Times New Roman"/>
                <w:b/>
                <w:sz w:val="24"/>
                <w:szCs w:val="24"/>
                <w:lang w:val="en-US"/>
              </w:rPr>
              <w:t xml:space="preserve">6. </w:t>
            </w:r>
            <w:proofErr w:type="spellStart"/>
            <w:r w:rsidRPr="006F31BA">
              <w:rPr>
                <w:rFonts w:ascii="Times New Roman" w:hAnsi="Times New Roman"/>
                <w:b/>
                <w:sz w:val="24"/>
                <w:szCs w:val="24"/>
                <w:lang w:val="en-US"/>
              </w:rPr>
              <w:t>Фінансово-господарська</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діяльність</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BD4B4"/>
          </w:tcPr>
          <w:p w14:paraId="08F9137B" w14:textId="77777777" w:rsidR="00994242" w:rsidRPr="006F31BA" w:rsidRDefault="00994242" w:rsidP="00520393">
            <w:pPr>
              <w:spacing w:after="0" w:line="240" w:lineRule="auto"/>
              <w:jc w:val="both"/>
              <w:rPr>
                <w:rFonts w:ascii="Times New Roman" w:hAnsi="Times New Roman"/>
                <w:b/>
                <w:sz w:val="24"/>
                <w:szCs w:val="24"/>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BD4B4"/>
          </w:tcPr>
          <w:p w14:paraId="566CFAC6" w14:textId="77777777" w:rsidR="00994242" w:rsidRPr="006F31BA" w:rsidRDefault="00994242" w:rsidP="00520393">
            <w:pPr>
              <w:spacing w:after="0" w:line="240" w:lineRule="auto"/>
              <w:jc w:val="both"/>
              <w:rPr>
                <w:rFonts w:ascii="Times New Roman" w:hAnsi="Times New Roman"/>
                <w:b/>
                <w:sz w:val="24"/>
                <w:szCs w:val="24"/>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BD4B4"/>
          </w:tcPr>
          <w:p w14:paraId="2DDD5466" w14:textId="77777777" w:rsidR="00994242" w:rsidRPr="006F31BA" w:rsidRDefault="00994242" w:rsidP="00520393">
            <w:pPr>
              <w:spacing w:after="0" w:line="240" w:lineRule="auto"/>
              <w:jc w:val="both"/>
              <w:rPr>
                <w:rFonts w:ascii="Times New Roman" w:hAnsi="Times New Roman"/>
                <w:b/>
                <w:sz w:val="24"/>
                <w:szCs w:val="24"/>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BD4B4"/>
          </w:tcPr>
          <w:p w14:paraId="1EFB980F" w14:textId="77777777" w:rsidR="00994242" w:rsidRPr="006F31BA" w:rsidRDefault="00994242" w:rsidP="00520393">
            <w:pPr>
              <w:spacing w:after="0" w:line="240" w:lineRule="auto"/>
              <w:jc w:val="both"/>
              <w:rPr>
                <w:rFonts w:ascii="Times New Roman" w:hAnsi="Times New Roman"/>
                <w:b/>
                <w:sz w:val="24"/>
                <w:szCs w:val="24"/>
                <w:lang w:val="en-US"/>
              </w:rPr>
            </w:pPr>
          </w:p>
        </w:tc>
      </w:tr>
      <w:tr w:rsidR="00994242" w:rsidRPr="006F31BA" w14:paraId="1E75CA7E" w14:textId="77777777" w:rsidTr="000F6AAD">
        <w:trPr>
          <w:trHeight w:val="145"/>
        </w:trPr>
        <w:tc>
          <w:tcPr>
            <w:tcW w:w="8613" w:type="dxa"/>
            <w:tcBorders>
              <w:top w:val="single" w:sz="4" w:space="0" w:color="auto"/>
              <w:left w:val="single" w:sz="4" w:space="0" w:color="auto"/>
              <w:bottom w:val="single" w:sz="4" w:space="0" w:color="auto"/>
              <w:right w:val="single" w:sz="4" w:space="0" w:color="auto"/>
            </w:tcBorders>
            <w:hideMark/>
          </w:tcPr>
          <w:p w14:paraId="2706C153" w14:textId="5D264A19" w:rsidR="00994242" w:rsidRPr="006F31BA" w:rsidRDefault="00994242" w:rsidP="00520393">
            <w:pPr>
              <w:tabs>
                <w:tab w:val="left" w:pos="1134"/>
              </w:tabs>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Придбання захисних засобів для  технічного персоналу школи</w:t>
            </w:r>
          </w:p>
        </w:tc>
        <w:tc>
          <w:tcPr>
            <w:tcW w:w="1985" w:type="dxa"/>
            <w:tcBorders>
              <w:top w:val="single" w:sz="4" w:space="0" w:color="auto"/>
              <w:left w:val="single" w:sz="4" w:space="0" w:color="auto"/>
              <w:bottom w:val="single" w:sz="4" w:space="0" w:color="auto"/>
              <w:right w:val="single" w:sz="4" w:space="0" w:color="auto"/>
            </w:tcBorders>
            <w:hideMark/>
          </w:tcPr>
          <w:p w14:paraId="49335DED" w14:textId="77777777" w:rsidR="00994242" w:rsidRPr="006F31BA" w:rsidRDefault="00994242" w:rsidP="00520393">
            <w:pPr>
              <w:spacing w:after="0" w:line="240" w:lineRule="auto"/>
              <w:jc w:val="both"/>
              <w:rPr>
                <w:rFonts w:ascii="Times New Roman" w:hAnsi="Times New Roman"/>
                <w:sz w:val="24"/>
                <w:szCs w:val="24"/>
                <w:lang w:val="uk-UA"/>
              </w:rPr>
            </w:pPr>
            <w:proofErr w:type="spellStart"/>
            <w:r w:rsidRPr="006F31BA">
              <w:rPr>
                <w:rFonts w:ascii="Times New Roman" w:hAnsi="Times New Roman"/>
                <w:sz w:val="24"/>
                <w:szCs w:val="24"/>
                <w:lang w:val="en-US"/>
              </w:rPr>
              <w:t>Протягом</w:t>
            </w:r>
            <w:proofErr w:type="spellEnd"/>
            <w:r w:rsidRPr="006F31BA">
              <w:rPr>
                <w:rFonts w:ascii="Times New Roman" w:hAnsi="Times New Roman"/>
                <w:sz w:val="24"/>
                <w:szCs w:val="24"/>
                <w:lang w:val="en-US"/>
              </w:rPr>
              <w:t xml:space="preserve"> </w:t>
            </w:r>
            <w:r w:rsidRPr="006F31BA">
              <w:rPr>
                <w:rFonts w:ascii="Times New Roman" w:hAnsi="Times New Roman"/>
                <w:sz w:val="24"/>
                <w:szCs w:val="24"/>
                <w:lang w:val="uk-UA"/>
              </w:rPr>
              <w:t>року</w:t>
            </w:r>
          </w:p>
        </w:tc>
        <w:tc>
          <w:tcPr>
            <w:tcW w:w="1701" w:type="dxa"/>
            <w:tcBorders>
              <w:top w:val="single" w:sz="4" w:space="0" w:color="auto"/>
              <w:left w:val="single" w:sz="4" w:space="0" w:color="auto"/>
              <w:bottom w:val="single" w:sz="4" w:space="0" w:color="auto"/>
              <w:right w:val="single" w:sz="4" w:space="0" w:color="auto"/>
            </w:tcBorders>
          </w:tcPr>
          <w:p w14:paraId="52A71F98" w14:textId="6AEE88CB" w:rsidR="00994242" w:rsidRPr="006F31BA" w:rsidRDefault="000F6AAD"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417" w:type="dxa"/>
            <w:tcBorders>
              <w:top w:val="single" w:sz="4" w:space="0" w:color="auto"/>
              <w:left w:val="single" w:sz="4" w:space="0" w:color="auto"/>
              <w:bottom w:val="single" w:sz="4" w:space="0" w:color="auto"/>
              <w:right w:val="single" w:sz="4" w:space="0" w:color="auto"/>
            </w:tcBorders>
          </w:tcPr>
          <w:p w14:paraId="7073E388" w14:textId="77777777" w:rsidR="00994242" w:rsidRPr="006F31BA" w:rsidRDefault="00994242" w:rsidP="00520393">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8ECC607" w14:textId="77777777" w:rsidR="00994242" w:rsidRPr="006F31BA" w:rsidRDefault="00994242" w:rsidP="00520393">
            <w:pPr>
              <w:spacing w:after="0" w:line="240" w:lineRule="auto"/>
              <w:jc w:val="both"/>
              <w:rPr>
                <w:rFonts w:ascii="Times New Roman" w:hAnsi="Times New Roman"/>
                <w:sz w:val="24"/>
                <w:szCs w:val="24"/>
              </w:rPr>
            </w:pPr>
          </w:p>
        </w:tc>
      </w:tr>
    </w:tbl>
    <w:p w14:paraId="63A63E18" w14:textId="77777777" w:rsidR="000F6AAD" w:rsidRDefault="000F6AAD" w:rsidP="00520393">
      <w:pPr>
        <w:spacing w:after="0"/>
        <w:jc w:val="center"/>
        <w:rPr>
          <w:rFonts w:ascii="Times New Roman" w:hAnsi="Times New Roman"/>
          <w:b/>
          <w:color w:val="1F497D"/>
          <w:sz w:val="24"/>
          <w:szCs w:val="24"/>
        </w:rPr>
      </w:pPr>
    </w:p>
    <w:p w14:paraId="60860C9C" w14:textId="77777777" w:rsidR="000F6AAD" w:rsidRDefault="000F6AAD" w:rsidP="00520393">
      <w:pPr>
        <w:spacing w:after="0"/>
        <w:jc w:val="center"/>
        <w:rPr>
          <w:rFonts w:ascii="Times New Roman" w:hAnsi="Times New Roman"/>
          <w:b/>
          <w:color w:val="1F497D"/>
          <w:sz w:val="24"/>
          <w:szCs w:val="24"/>
        </w:rPr>
      </w:pPr>
    </w:p>
    <w:p w14:paraId="56E66F74" w14:textId="77777777" w:rsidR="000F6AAD" w:rsidRDefault="000F6AAD" w:rsidP="00520393">
      <w:pPr>
        <w:spacing w:after="0"/>
        <w:jc w:val="center"/>
        <w:rPr>
          <w:rFonts w:ascii="Times New Roman" w:hAnsi="Times New Roman"/>
          <w:b/>
          <w:color w:val="1F497D"/>
          <w:sz w:val="24"/>
          <w:szCs w:val="24"/>
        </w:rPr>
      </w:pPr>
    </w:p>
    <w:p w14:paraId="51C14D7C" w14:textId="77777777" w:rsidR="000F6AAD" w:rsidRDefault="000F6AAD" w:rsidP="00520393">
      <w:pPr>
        <w:spacing w:after="0"/>
        <w:jc w:val="center"/>
        <w:rPr>
          <w:rFonts w:ascii="Times New Roman" w:hAnsi="Times New Roman"/>
          <w:b/>
          <w:color w:val="1F497D"/>
          <w:sz w:val="24"/>
          <w:szCs w:val="24"/>
        </w:rPr>
      </w:pPr>
    </w:p>
    <w:p w14:paraId="3658C079" w14:textId="77777777" w:rsidR="0069328A" w:rsidRDefault="0069328A" w:rsidP="00520393">
      <w:pPr>
        <w:spacing w:after="0"/>
        <w:jc w:val="center"/>
        <w:rPr>
          <w:rFonts w:ascii="Times New Roman" w:hAnsi="Times New Roman"/>
          <w:b/>
          <w:color w:val="1F497D"/>
          <w:sz w:val="24"/>
          <w:szCs w:val="24"/>
        </w:rPr>
      </w:pPr>
    </w:p>
    <w:p w14:paraId="7DDE6CA5" w14:textId="77777777" w:rsidR="0069328A" w:rsidRDefault="0069328A" w:rsidP="00520393">
      <w:pPr>
        <w:spacing w:after="0"/>
        <w:jc w:val="center"/>
        <w:rPr>
          <w:rFonts w:ascii="Times New Roman" w:hAnsi="Times New Roman"/>
          <w:b/>
          <w:color w:val="1F497D"/>
          <w:sz w:val="24"/>
          <w:szCs w:val="24"/>
        </w:rPr>
      </w:pPr>
    </w:p>
    <w:p w14:paraId="2BB99E1C" w14:textId="77777777" w:rsidR="0069328A" w:rsidRDefault="0069328A" w:rsidP="00520393">
      <w:pPr>
        <w:spacing w:after="0"/>
        <w:jc w:val="center"/>
        <w:rPr>
          <w:rFonts w:ascii="Times New Roman" w:hAnsi="Times New Roman"/>
          <w:b/>
          <w:color w:val="1F497D"/>
          <w:sz w:val="24"/>
          <w:szCs w:val="24"/>
        </w:rPr>
      </w:pPr>
    </w:p>
    <w:p w14:paraId="27E61659" w14:textId="4D97C083" w:rsidR="00994242" w:rsidRPr="006F31BA" w:rsidRDefault="00994242" w:rsidP="00520393">
      <w:pPr>
        <w:spacing w:after="0"/>
        <w:jc w:val="center"/>
        <w:rPr>
          <w:rFonts w:ascii="Times New Roman" w:hAnsi="Times New Roman"/>
          <w:b/>
          <w:color w:val="1F497D"/>
          <w:sz w:val="24"/>
          <w:szCs w:val="24"/>
        </w:rPr>
      </w:pPr>
      <w:r w:rsidRPr="006F31BA">
        <w:rPr>
          <w:rFonts w:ascii="Times New Roman" w:hAnsi="Times New Roman"/>
          <w:b/>
          <w:color w:val="1F497D"/>
          <w:sz w:val="24"/>
          <w:szCs w:val="24"/>
        </w:rPr>
        <w:lastRenderedPageBreak/>
        <w:t>ГРУДЕНЬ</w:t>
      </w:r>
    </w:p>
    <w:p w14:paraId="40F40E40" w14:textId="77777777" w:rsidR="00994242" w:rsidRPr="006F31BA" w:rsidRDefault="00994242" w:rsidP="00520393">
      <w:pPr>
        <w:spacing w:after="0" w:line="240" w:lineRule="auto"/>
        <w:jc w:val="center"/>
        <w:rPr>
          <w:rFonts w:ascii="Times New Roman" w:hAnsi="Times New Roman"/>
          <w:b/>
          <w:color w:val="FF0000"/>
          <w:sz w:val="24"/>
          <w:szCs w:val="24"/>
        </w:rPr>
      </w:pPr>
      <w:r w:rsidRPr="006F31BA">
        <w:rPr>
          <w:rFonts w:ascii="Times New Roman" w:hAnsi="Times New Roman"/>
          <w:b/>
          <w:color w:val="FF0000"/>
          <w:sz w:val="24"/>
          <w:szCs w:val="24"/>
        </w:rPr>
        <w:t>І. ОСВІТНЄ СЕРЕДОВИЩЕ</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39"/>
        <w:gridCol w:w="1984"/>
        <w:gridCol w:w="2552"/>
        <w:gridCol w:w="1417"/>
      </w:tblGrid>
      <w:tr w:rsidR="00994242" w:rsidRPr="006F31BA" w14:paraId="5356177D" w14:textId="77777777" w:rsidTr="001E0ADA">
        <w:tc>
          <w:tcPr>
            <w:tcW w:w="9039" w:type="dxa"/>
            <w:tcBorders>
              <w:top w:val="single" w:sz="4" w:space="0" w:color="000000"/>
              <w:left w:val="single" w:sz="4" w:space="0" w:color="000000"/>
              <w:bottom w:val="single" w:sz="4" w:space="0" w:color="auto"/>
              <w:right w:val="single" w:sz="4" w:space="0" w:color="000000"/>
            </w:tcBorders>
            <w:hideMark/>
          </w:tcPr>
          <w:p w14:paraId="6DD396BF"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Зміст</w:t>
            </w:r>
            <w:proofErr w:type="spellEnd"/>
          </w:p>
        </w:tc>
        <w:tc>
          <w:tcPr>
            <w:tcW w:w="1984" w:type="dxa"/>
            <w:tcBorders>
              <w:top w:val="single" w:sz="4" w:space="0" w:color="000000"/>
              <w:left w:val="single" w:sz="4" w:space="0" w:color="000000"/>
              <w:bottom w:val="single" w:sz="4" w:space="0" w:color="auto"/>
              <w:right w:val="single" w:sz="4" w:space="0" w:color="000000"/>
            </w:tcBorders>
            <w:hideMark/>
          </w:tcPr>
          <w:p w14:paraId="694B13FF"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Дата</w:t>
            </w:r>
            <w:proofErr w:type="spellEnd"/>
          </w:p>
        </w:tc>
        <w:tc>
          <w:tcPr>
            <w:tcW w:w="2552" w:type="dxa"/>
            <w:tcBorders>
              <w:top w:val="single" w:sz="4" w:space="0" w:color="000000"/>
              <w:left w:val="single" w:sz="4" w:space="0" w:color="000000"/>
              <w:bottom w:val="single" w:sz="4" w:space="0" w:color="auto"/>
              <w:right w:val="single" w:sz="4" w:space="0" w:color="000000"/>
            </w:tcBorders>
            <w:hideMark/>
          </w:tcPr>
          <w:p w14:paraId="004B0C29"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Відповідальні</w:t>
            </w:r>
            <w:proofErr w:type="spellEnd"/>
          </w:p>
        </w:tc>
        <w:tc>
          <w:tcPr>
            <w:tcW w:w="1417" w:type="dxa"/>
            <w:tcBorders>
              <w:top w:val="single" w:sz="4" w:space="0" w:color="000000"/>
              <w:left w:val="single" w:sz="4" w:space="0" w:color="000000"/>
              <w:bottom w:val="single" w:sz="4" w:space="0" w:color="auto"/>
              <w:right w:val="single" w:sz="4" w:space="0" w:color="000000"/>
            </w:tcBorders>
            <w:hideMark/>
          </w:tcPr>
          <w:p w14:paraId="5A1E314C"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Примітка</w:t>
            </w:r>
            <w:proofErr w:type="spellEnd"/>
          </w:p>
        </w:tc>
      </w:tr>
      <w:tr w:rsidR="00994242" w:rsidRPr="006F31BA" w14:paraId="2EFD160A" w14:textId="77777777" w:rsidTr="001E0ADA">
        <w:tc>
          <w:tcPr>
            <w:tcW w:w="9039" w:type="dxa"/>
            <w:tcBorders>
              <w:top w:val="single" w:sz="4" w:space="0" w:color="000000"/>
              <w:left w:val="single" w:sz="4" w:space="0" w:color="000000"/>
              <w:bottom w:val="single" w:sz="4" w:space="0" w:color="000000"/>
              <w:right w:val="single" w:sz="4" w:space="0" w:color="000000"/>
            </w:tcBorders>
            <w:shd w:val="clear" w:color="auto" w:fill="FABF8F"/>
            <w:hideMark/>
          </w:tcPr>
          <w:p w14:paraId="28CFE756"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Забезпечення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комфортних</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безпечних</w:t>
            </w:r>
            <w:proofErr w:type="spellEnd"/>
            <w:r w:rsidRPr="006F31BA">
              <w:rPr>
                <w:rFonts w:ascii="Times New Roman" w:hAnsi="Times New Roman"/>
                <w:b/>
                <w:sz w:val="24"/>
                <w:szCs w:val="24"/>
              </w:rPr>
              <w:t xml:space="preserve"> умов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праці</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ABF8F"/>
          </w:tcPr>
          <w:p w14:paraId="4AEA8850"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FABF8F"/>
          </w:tcPr>
          <w:p w14:paraId="227C3623"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ABF8F"/>
          </w:tcPr>
          <w:p w14:paraId="1235A4B9"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29E0975B"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3E434663"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Контроль за </w:t>
            </w:r>
            <w:proofErr w:type="spellStart"/>
            <w:r w:rsidRPr="006F31BA">
              <w:rPr>
                <w:rFonts w:ascii="Times New Roman" w:hAnsi="Times New Roman"/>
                <w:sz w:val="24"/>
                <w:szCs w:val="24"/>
              </w:rPr>
              <w:t>відвідуванням</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учнями</w:t>
            </w:r>
            <w:proofErr w:type="spellEnd"/>
            <w:r w:rsidRPr="006F31BA">
              <w:rPr>
                <w:rFonts w:ascii="Times New Roman" w:hAnsi="Times New Roman"/>
                <w:sz w:val="24"/>
                <w:szCs w:val="24"/>
              </w:rPr>
              <w:t xml:space="preserve"> занять, </w:t>
            </w:r>
            <w:proofErr w:type="spellStart"/>
            <w:r w:rsidRPr="006F31BA">
              <w:rPr>
                <w:rFonts w:ascii="Times New Roman" w:hAnsi="Times New Roman"/>
                <w:sz w:val="24"/>
                <w:szCs w:val="24"/>
              </w:rPr>
              <w:t>попередження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пропусків</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35F02C1E"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щоденно</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9D940CE" w14:textId="513CD940" w:rsidR="00994242" w:rsidRPr="00291B97" w:rsidRDefault="00291B9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417" w:type="dxa"/>
            <w:tcBorders>
              <w:top w:val="single" w:sz="4" w:space="0" w:color="000000"/>
              <w:left w:val="single" w:sz="4" w:space="0" w:color="000000"/>
              <w:bottom w:val="single" w:sz="4" w:space="0" w:color="000000"/>
              <w:right w:val="single" w:sz="4" w:space="0" w:color="000000"/>
            </w:tcBorders>
          </w:tcPr>
          <w:p w14:paraId="7E980ABB"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75C19DBB"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281B356F"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Оновлення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списків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довідок</w:t>
            </w:r>
            <w:proofErr w:type="spellEnd"/>
            <w:r w:rsidRPr="006F31BA">
              <w:rPr>
                <w:rFonts w:ascii="Times New Roman" w:hAnsi="Times New Roman"/>
                <w:sz w:val="24"/>
                <w:szCs w:val="24"/>
              </w:rPr>
              <w:t xml:space="preserve"> на </w:t>
            </w:r>
            <w:proofErr w:type="spellStart"/>
            <w:r w:rsidRPr="006F31BA">
              <w:rPr>
                <w:rFonts w:ascii="Times New Roman" w:hAnsi="Times New Roman"/>
                <w:sz w:val="24"/>
                <w:szCs w:val="24"/>
              </w:rPr>
              <w:t>харчування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пільгових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категорій</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36DD9FB8"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en-US"/>
              </w:rPr>
              <w:t>П</w:t>
            </w:r>
            <w:proofErr w:type="spellStart"/>
            <w:r w:rsidRPr="006F31BA">
              <w:rPr>
                <w:rFonts w:ascii="Times New Roman" w:hAnsi="Times New Roman"/>
                <w:sz w:val="24"/>
                <w:szCs w:val="24"/>
                <w:lang w:val="uk-UA"/>
              </w:rPr>
              <w:t>ротягом</w:t>
            </w:r>
            <w:proofErr w:type="spellEnd"/>
            <w:r w:rsidRPr="006F31BA">
              <w:rPr>
                <w:rFonts w:ascii="Times New Roman" w:hAnsi="Times New Roman"/>
                <w:sz w:val="24"/>
                <w:szCs w:val="24"/>
                <w:lang w:val="uk-UA"/>
              </w:rPr>
              <w:t xml:space="preserve"> місяця</w:t>
            </w:r>
          </w:p>
        </w:tc>
        <w:tc>
          <w:tcPr>
            <w:tcW w:w="2552" w:type="dxa"/>
            <w:tcBorders>
              <w:top w:val="single" w:sz="4" w:space="0" w:color="000000"/>
              <w:left w:val="single" w:sz="4" w:space="0" w:color="000000"/>
              <w:bottom w:val="single" w:sz="4" w:space="0" w:color="000000"/>
              <w:right w:val="single" w:sz="4" w:space="0" w:color="000000"/>
            </w:tcBorders>
          </w:tcPr>
          <w:p w14:paraId="6F4518C1" w14:textId="69CA01C4" w:rsidR="00994242" w:rsidRPr="006F31BA" w:rsidRDefault="00291B9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417" w:type="dxa"/>
            <w:tcBorders>
              <w:top w:val="single" w:sz="4" w:space="0" w:color="000000"/>
              <w:left w:val="single" w:sz="4" w:space="0" w:color="000000"/>
              <w:bottom w:val="single" w:sz="4" w:space="0" w:color="000000"/>
              <w:right w:val="single" w:sz="4" w:space="0" w:color="000000"/>
            </w:tcBorders>
          </w:tcPr>
          <w:p w14:paraId="48D385D2"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00B005C7"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1FCD03F9" w14:textId="77777777" w:rsidR="00994242" w:rsidRPr="006F31BA" w:rsidRDefault="00994242" w:rsidP="00520393">
            <w:pPr>
              <w:spacing w:after="0" w:line="240" w:lineRule="auto"/>
              <w:jc w:val="both"/>
              <w:rPr>
                <w:rFonts w:ascii="Times New Roman" w:hAnsi="Times New Roman"/>
                <w:sz w:val="24"/>
                <w:szCs w:val="24"/>
                <w:lang w:val="uk-UA"/>
              </w:rPr>
            </w:pPr>
            <w:proofErr w:type="spellStart"/>
            <w:r w:rsidRPr="006F31BA">
              <w:rPr>
                <w:rFonts w:ascii="Times New Roman" w:hAnsi="Times New Roman"/>
                <w:sz w:val="24"/>
                <w:szCs w:val="24"/>
              </w:rPr>
              <w:t>Аналіз</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відвідування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учнями</w:t>
            </w:r>
            <w:proofErr w:type="spellEnd"/>
            <w:r w:rsidRPr="006F31BA">
              <w:rPr>
                <w:rFonts w:ascii="Times New Roman" w:hAnsi="Times New Roman"/>
                <w:sz w:val="24"/>
                <w:szCs w:val="24"/>
              </w:rPr>
              <w:t xml:space="preserve"> закладу за </w:t>
            </w:r>
            <w:r w:rsidRPr="006F31BA">
              <w:rPr>
                <w:rFonts w:ascii="Times New Roman" w:hAnsi="Times New Roman"/>
                <w:sz w:val="24"/>
                <w:szCs w:val="24"/>
                <w:lang w:val="uk-UA"/>
              </w:rPr>
              <w:t>І семестр</w:t>
            </w:r>
          </w:p>
        </w:tc>
        <w:tc>
          <w:tcPr>
            <w:tcW w:w="1984" w:type="dxa"/>
            <w:tcBorders>
              <w:top w:val="single" w:sz="4" w:space="0" w:color="000000"/>
              <w:left w:val="single" w:sz="4" w:space="0" w:color="000000"/>
              <w:bottom w:val="single" w:sz="4" w:space="0" w:color="000000"/>
              <w:right w:val="single" w:sz="4" w:space="0" w:color="000000"/>
            </w:tcBorders>
            <w:hideMark/>
          </w:tcPr>
          <w:p w14:paraId="171E36CF" w14:textId="308C85A7" w:rsidR="00994242" w:rsidRPr="006F31BA" w:rsidRDefault="00831DEA" w:rsidP="00520393">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До</w:t>
            </w:r>
            <w:proofErr w:type="spellEnd"/>
            <w:r>
              <w:rPr>
                <w:rFonts w:ascii="Times New Roman" w:hAnsi="Times New Roman"/>
                <w:sz w:val="24"/>
                <w:szCs w:val="24"/>
                <w:lang w:val="en-US"/>
              </w:rPr>
              <w:t xml:space="preserve"> 30,12</w:t>
            </w:r>
          </w:p>
        </w:tc>
        <w:tc>
          <w:tcPr>
            <w:tcW w:w="2552" w:type="dxa"/>
            <w:tcBorders>
              <w:top w:val="single" w:sz="4" w:space="0" w:color="000000"/>
              <w:left w:val="single" w:sz="4" w:space="0" w:color="000000"/>
              <w:bottom w:val="single" w:sz="4" w:space="0" w:color="000000"/>
              <w:right w:val="single" w:sz="4" w:space="0" w:color="000000"/>
            </w:tcBorders>
          </w:tcPr>
          <w:p w14:paraId="7D296462" w14:textId="5CC56F4D" w:rsidR="00994242" w:rsidRPr="006F31BA" w:rsidRDefault="00291B97"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Хома С.Б.</w:t>
            </w:r>
          </w:p>
        </w:tc>
        <w:tc>
          <w:tcPr>
            <w:tcW w:w="1417" w:type="dxa"/>
            <w:tcBorders>
              <w:top w:val="single" w:sz="4" w:space="0" w:color="000000"/>
              <w:left w:val="single" w:sz="4" w:space="0" w:color="000000"/>
              <w:bottom w:val="single" w:sz="4" w:space="0" w:color="000000"/>
              <w:right w:val="single" w:sz="4" w:space="0" w:color="000000"/>
            </w:tcBorders>
          </w:tcPr>
          <w:p w14:paraId="37FD04DB"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45476F23"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022ABAFC"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Забезпечити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проведення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бесід</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щодо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запобігання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дитячому</w:t>
            </w:r>
            <w:proofErr w:type="spellEnd"/>
            <w:r w:rsidRPr="006F31BA">
              <w:rPr>
                <w:rFonts w:ascii="Times New Roman" w:hAnsi="Times New Roman"/>
                <w:sz w:val="24"/>
                <w:szCs w:val="24"/>
              </w:rPr>
              <w:t xml:space="preserve"> травматизму </w:t>
            </w:r>
            <w:proofErr w:type="spellStart"/>
            <w:r w:rsidRPr="006F31BA">
              <w:rPr>
                <w:rFonts w:ascii="Times New Roman" w:hAnsi="Times New Roman"/>
                <w:sz w:val="24"/>
                <w:szCs w:val="24"/>
              </w:rPr>
              <w:t>під</w:t>
            </w:r>
            <w:proofErr w:type="spellEnd"/>
            <w:r w:rsidRPr="006F31BA">
              <w:rPr>
                <w:rFonts w:ascii="Times New Roman" w:hAnsi="Times New Roman"/>
                <w:sz w:val="24"/>
                <w:szCs w:val="24"/>
              </w:rPr>
              <w:t xml:space="preserve"> час </w:t>
            </w:r>
            <w:proofErr w:type="spellStart"/>
            <w:r w:rsidRPr="006F31BA">
              <w:rPr>
                <w:rFonts w:ascii="Times New Roman" w:hAnsi="Times New Roman"/>
                <w:sz w:val="24"/>
                <w:szCs w:val="24"/>
              </w:rPr>
              <w:t>зимових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канікул</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3C540846" w14:textId="0C461100" w:rsidR="00994242" w:rsidRPr="006F31BA" w:rsidRDefault="00831DEA" w:rsidP="00520393">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20-22</w:t>
            </w:r>
            <w:r w:rsidR="00994242" w:rsidRPr="006F31BA">
              <w:rPr>
                <w:rFonts w:ascii="Times New Roman" w:hAnsi="Times New Roman"/>
                <w:bCs/>
                <w:sz w:val="24"/>
                <w:szCs w:val="24"/>
                <w:lang w:val="en-US"/>
              </w:rPr>
              <w:t>.12</w:t>
            </w:r>
          </w:p>
        </w:tc>
        <w:tc>
          <w:tcPr>
            <w:tcW w:w="2552" w:type="dxa"/>
            <w:tcBorders>
              <w:top w:val="single" w:sz="4" w:space="0" w:color="000000"/>
              <w:left w:val="single" w:sz="4" w:space="0" w:color="000000"/>
              <w:bottom w:val="single" w:sz="4" w:space="0" w:color="000000"/>
              <w:right w:val="single" w:sz="4" w:space="0" w:color="000000"/>
            </w:tcBorders>
          </w:tcPr>
          <w:p w14:paraId="7ECE3E25" w14:textId="01BA4F69" w:rsidR="00994242" w:rsidRPr="00291B97" w:rsidRDefault="00291B97" w:rsidP="00520393">
            <w:pPr>
              <w:spacing w:after="0" w:line="240" w:lineRule="auto"/>
              <w:jc w:val="both"/>
              <w:rPr>
                <w:rFonts w:ascii="Times New Roman" w:hAnsi="Times New Roman"/>
                <w:bCs/>
                <w:sz w:val="24"/>
                <w:szCs w:val="24"/>
                <w:lang w:val="uk-UA"/>
              </w:rPr>
            </w:pPr>
            <w:proofErr w:type="spellStart"/>
            <w:r>
              <w:rPr>
                <w:rFonts w:ascii="Times New Roman" w:hAnsi="Times New Roman"/>
                <w:bCs/>
                <w:sz w:val="24"/>
                <w:szCs w:val="24"/>
                <w:lang w:val="uk-UA"/>
              </w:rPr>
              <w:t>Кл</w:t>
            </w:r>
            <w:proofErr w:type="spellEnd"/>
            <w:r>
              <w:rPr>
                <w:rFonts w:ascii="Times New Roman" w:hAnsi="Times New Roman"/>
                <w:bCs/>
                <w:sz w:val="24"/>
                <w:szCs w:val="24"/>
                <w:lang w:val="uk-UA"/>
              </w:rPr>
              <w:t>. керівники</w:t>
            </w:r>
          </w:p>
        </w:tc>
        <w:tc>
          <w:tcPr>
            <w:tcW w:w="1417" w:type="dxa"/>
            <w:tcBorders>
              <w:top w:val="single" w:sz="4" w:space="0" w:color="000000"/>
              <w:left w:val="single" w:sz="4" w:space="0" w:color="000000"/>
              <w:bottom w:val="single" w:sz="4" w:space="0" w:color="000000"/>
              <w:right w:val="single" w:sz="4" w:space="0" w:color="000000"/>
            </w:tcBorders>
          </w:tcPr>
          <w:p w14:paraId="493304AE"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5AA57C86"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607F6914" w14:textId="77777777" w:rsidR="00994242" w:rsidRPr="006F31BA" w:rsidRDefault="00994242" w:rsidP="00520393">
            <w:pPr>
              <w:spacing w:after="0" w:line="240" w:lineRule="auto"/>
              <w:jc w:val="both"/>
              <w:rPr>
                <w:rFonts w:ascii="Times New Roman" w:hAnsi="Times New Roman"/>
                <w:b/>
                <w:color w:val="FF0000"/>
                <w:sz w:val="24"/>
                <w:szCs w:val="24"/>
              </w:rPr>
            </w:pPr>
            <w:r w:rsidRPr="006F31BA">
              <w:rPr>
                <w:rFonts w:ascii="Times New Roman" w:hAnsi="Times New Roman"/>
                <w:bCs/>
                <w:iCs/>
                <w:sz w:val="24"/>
                <w:szCs w:val="24"/>
              </w:rPr>
              <w:t xml:space="preserve">Провести </w:t>
            </w:r>
            <w:proofErr w:type="spellStart"/>
            <w:r w:rsidRPr="006F31BA">
              <w:rPr>
                <w:rFonts w:ascii="Times New Roman" w:hAnsi="Times New Roman"/>
                <w:bCs/>
                <w:iCs/>
                <w:sz w:val="24"/>
                <w:szCs w:val="24"/>
              </w:rPr>
              <w:t>бесіди</w:t>
            </w:r>
            <w:proofErr w:type="spellEnd"/>
            <w:r w:rsidRPr="006F31BA">
              <w:rPr>
                <w:rFonts w:ascii="Times New Roman" w:hAnsi="Times New Roman"/>
                <w:bCs/>
                <w:iCs/>
                <w:sz w:val="24"/>
                <w:szCs w:val="24"/>
              </w:rPr>
              <w:t xml:space="preserve">. </w:t>
            </w:r>
            <w:proofErr w:type="spellStart"/>
            <w:r w:rsidRPr="006F31BA">
              <w:rPr>
                <w:rFonts w:ascii="Times New Roman" w:hAnsi="Times New Roman"/>
                <w:bCs/>
                <w:iCs/>
                <w:sz w:val="24"/>
                <w:szCs w:val="24"/>
              </w:rPr>
              <w:t>Пожежонебезпечні</w:t>
            </w:r>
            <w:proofErr w:type="spellEnd"/>
            <w:r w:rsidRPr="006F31BA">
              <w:rPr>
                <w:rFonts w:ascii="Times New Roman" w:hAnsi="Times New Roman"/>
                <w:bCs/>
                <w:iCs/>
                <w:sz w:val="24"/>
                <w:szCs w:val="24"/>
              </w:rPr>
              <w:t xml:space="preserve"> </w:t>
            </w:r>
            <w:proofErr w:type="spellStart"/>
            <w:r w:rsidRPr="006F31BA">
              <w:rPr>
                <w:rFonts w:ascii="Times New Roman" w:hAnsi="Times New Roman"/>
                <w:bCs/>
                <w:iCs/>
                <w:sz w:val="24"/>
                <w:szCs w:val="24"/>
              </w:rPr>
              <w:t>об’єкти</w:t>
            </w:r>
            <w:proofErr w:type="spellEnd"/>
            <w:r w:rsidRPr="006F31BA">
              <w:rPr>
                <w:rFonts w:ascii="Times New Roman" w:hAnsi="Times New Roman"/>
                <w:bCs/>
                <w:iCs/>
                <w:sz w:val="24"/>
                <w:szCs w:val="24"/>
              </w:rPr>
              <w:t xml:space="preserve">. </w:t>
            </w:r>
            <w:proofErr w:type="spellStart"/>
            <w:r w:rsidRPr="006F31BA">
              <w:rPr>
                <w:rFonts w:ascii="Times New Roman" w:hAnsi="Times New Roman"/>
                <w:bCs/>
                <w:iCs/>
                <w:sz w:val="24"/>
                <w:szCs w:val="24"/>
              </w:rPr>
              <w:t>Новорічні</w:t>
            </w:r>
            <w:proofErr w:type="spellEnd"/>
            <w:r w:rsidRPr="006F31BA">
              <w:rPr>
                <w:rFonts w:ascii="Times New Roman" w:hAnsi="Times New Roman"/>
                <w:bCs/>
                <w:iCs/>
                <w:sz w:val="24"/>
                <w:szCs w:val="24"/>
              </w:rPr>
              <w:t xml:space="preserve"> свята, </w:t>
            </w:r>
            <w:proofErr w:type="spellStart"/>
            <w:r w:rsidRPr="006F31BA">
              <w:rPr>
                <w:rFonts w:ascii="Times New Roman" w:hAnsi="Times New Roman"/>
                <w:bCs/>
                <w:iCs/>
                <w:sz w:val="24"/>
                <w:szCs w:val="24"/>
              </w:rPr>
              <w:t>ялинка</w:t>
            </w:r>
            <w:proofErr w:type="spellEnd"/>
            <w:r w:rsidRPr="006F31BA">
              <w:rPr>
                <w:rFonts w:ascii="Times New Roman" w:hAnsi="Times New Roman"/>
                <w:bCs/>
                <w:iCs/>
                <w:sz w:val="24"/>
                <w:szCs w:val="24"/>
              </w:rPr>
              <w:t xml:space="preserve">, </w:t>
            </w:r>
            <w:proofErr w:type="spellStart"/>
            <w:r w:rsidRPr="006F31BA">
              <w:rPr>
                <w:rFonts w:ascii="Times New Roman" w:hAnsi="Times New Roman"/>
                <w:bCs/>
                <w:iCs/>
                <w:sz w:val="24"/>
                <w:szCs w:val="24"/>
              </w:rPr>
              <w:t>гірлянди</w:t>
            </w:r>
            <w:proofErr w:type="spellEnd"/>
            <w:r w:rsidRPr="006F31BA">
              <w:rPr>
                <w:rFonts w:ascii="Times New Roman" w:hAnsi="Times New Roman"/>
                <w:bCs/>
                <w:iCs/>
                <w:sz w:val="24"/>
                <w:szCs w:val="24"/>
              </w:rPr>
              <w:t xml:space="preserve">; </w:t>
            </w:r>
            <w:proofErr w:type="spellStart"/>
            <w:r w:rsidRPr="006F31BA">
              <w:rPr>
                <w:rFonts w:ascii="Times New Roman" w:hAnsi="Times New Roman"/>
                <w:bCs/>
                <w:iCs/>
                <w:sz w:val="24"/>
                <w:szCs w:val="24"/>
              </w:rPr>
              <w:t>користування</w:t>
            </w:r>
            <w:proofErr w:type="spellEnd"/>
            <w:r w:rsidRPr="006F31BA">
              <w:rPr>
                <w:rFonts w:ascii="Times New Roman" w:hAnsi="Times New Roman"/>
                <w:bCs/>
                <w:iCs/>
                <w:sz w:val="24"/>
                <w:szCs w:val="24"/>
              </w:rPr>
              <w:t xml:space="preserve"> </w:t>
            </w:r>
            <w:proofErr w:type="spellStart"/>
            <w:r w:rsidRPr="006F31BA">
              <w:rPr>
                <w:rFonts w:ascii="Times New Roman" w:hAnsi="Times New Roman"/>
                <w:bCs/>
                <w:iCs/>
                <w:sz w:val="24"/>
                <w:szCs w:val="24"/>
              </w:rPr>
              <w:t>пічками</w:t>
            </w:r>
            <w:proofErr w:type="spellEnd"/>
            <w:r w:rsidRPr="006F31BA">
              <w:rPr>
                <w:rFonts w:ascii="Times New Roman" w:hAnsi="Times New Roman"/>
                <w:bCs/>
                <w:iCs/>
                <w:sz w:val="24"/>
                <w:szCs w:val="24"/>
              </w:rPr>
              <w:t xml:space="preserve">, </w:t>
            </w:r>
            <w:proofErr w:type="spellStart"/>
            <w:r w:rsidRPr="006F31BA">
              <w:rPr>
                <w:rFonts w:ascii="Times New Roman" w:hAnsi="Times New Roman"/>
                <w:bCs/>
                <w:iCs/>
                <w:sz w:val="24"/>
                <w:szCs w:val="24"/>
              </w:rPr>
              <w:t>камінами</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12EF1C87" w14:textId="196E9940" w:rsidR="00994242" w:rsidRPr="006F31BA" w:rsidRDefault="00831DEA" w:rsidP="00520393">
            <w:pPr>
              <w:spacing w:after="0" w:line="240" w:lineRule="auto"/>
              <w:jc w:val="both"/>
              <w:rPr>
                <w:rFonts w:ascii="Times New Roman" w:hAnsi="Times New Roman"/>
                <w:bCs/>
                <w:color w:val="FF0000"/>
                <w:sz w:val="24"/>
                <w:szCs w:val="24"/>
                <w:lang w:val="en-US"/>
              </w:rPr>
            </w:pPr>
            <w:r>
              <w:rPr>
                <w:rFonts w:ascii="Times New Roman" w:hAnsi="Times New Roman"/>
                <w:bCs/>
                <w:sz w:val="24"/>
                <w:szCs w:val="24"/>
                <w:lang w:val="en-US"/>
              </w:rPr>
              <w:t>13-22</w:t>
            </w:r>
            <w:r w:rsidR="00994242" w:rsidRPr="006F31BA">
              <w:rPr>
                <w:rFonts w:ascii="Times New Roman" w:hAnsi="Times New Roman"/>
                <w:bCs/>
                <w:sz w:val="24"/>
                <w:szCs w:val="24"/>
                <w:lang w:val="en-US"/>
              </w:rPr>
              <w:t>.12</w:t>
            </w:r>
          </w:p>
        </w:tc>
        <w:tc>
          <w:tcPr>
            <w:tcW w:w="2552" w:type="dxa"/>
            <w:tcBorders>
              <w:top w:val="single" w:sz="4" w:space="0" w:color="000000"/>
              <w:left w:val="single" w:sz="4" w:space="0" w:color="000000"/>
              <w:bottom w:val="single" w:sz="4" w:space="0" w:color="000000"/>
              <w:right w:val="single" w:sz="4" w:space="0" w:color="000000"/>
            </w:tcBorders>
          </w:tcPr>
          <w:p w14:paraId="7A262EF9" w14:textId="641CE3B9" w:rsidR="00994242" w:rsidRPr="00291B97" w:rsidRDefault="00291B97" w:rsidP="00520393">
            <w:pPr>
              <w:spacing w:after="0" w:line="240" w:lineRule="auto"/>
              <w:jc w:val="both"/>
              <w:rPr>
                <w:rFonts w:ascii="Times New Roman" w:hAnsi="Times New Roman"/>
                <w:sz w:val="24"/>
                <w:szCs w:val="24"/>
                <w:lang w:val="uk-UA"/>
              </w:rPr>
            </w:pPr>
            <w:proofErr w:type="spellStart"/>
            <w:r w:rsidRPr="00291B97">
              <w:rPr>
                <w:rFonts w:ascii="Times New Roman" w:hAnsi="Times New Roman"/>
                <w:sz w:val="24"/>
                <w:szCs w:val="24"/>
                <w:lang w:val="uk-UA"/>
              </w:rPr>
              <w:t>Кл</w:t>
            </w:r>
            <w:proofErr w:type="spellEnd"/>
            <w:r w:rsidRPr="00291B97">
              <w:rPr>
                <w:rFonts w:ascii="Times New Roman" w:hAnsi="Times New Roman"/>
                <w:sz w:val="24"/>
                <w:szCs w:val="24"/>
                <w:lang w:val="uk-UA"/>
              </w:rPr>
              <w:t>. керівники</w:t>
            </w:r>
          </w:p>
        </w:tc>
        <w:tc>
          <w:tcPr>
            <w:tcW w:w="1417" w:type="dxa"/>
            <w:tcBorders>
              <w:top w:val="single" w:sz="4" w:space="0" w:color="000000"/>
              <w:left w:val="single" w:sz="4" w:space="0" w:color="000000"/>
              <w:bottom w:val="single" w:sz="4" w:space="0" w:color="000000"/>
              <w:right w:val="single" w:sz="4" w:space="0" w:color="000000"/>
            </w:tcBorders>
          </w:tcPr>
          <w:p w14:paraId="25E4EEAF"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04DD104F"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19A70F6D" w14:textId="77777777" w:rsidR="00994242" w:rsidRPr="006F31BA" w:rsidRDefault="00994242" w:rsidP="00520393">
            <w:pPr>
              <w:spacing w:after="0" w:line="240" w:lineRule="auto"/>
              <w:jc w:val="both"/>
              <w:rPr>
                <w:rFonts w:ascii="Times New Roman" w:hAnsi="Times New Roman"/>
                <w:b/>
                <w:color w:val="FF0000"/>
                <w:sz w:val="24"/>
                <w:szCs w:val="24"/>
              </w:rPr>
            </w:pPr>
            <w:r w:rsidRPr="006F31BA">
              <w:rPr>
                <w:rFonts w:ascii="Times New Roman" w:hAnsi="Times New Roman"/>
                <w:bCs/>
                <w:iCs/>
                <w:sz w:val="24"/>
                <w:szCs w:val="24"/>
              </w:rPr>
              <w:t xml:space="preserve">Провести </w:t>
            </w:r>
            <w:proofErr w:type="spellStart"/>
            <w:proofErr w:type="gramStart"/>
            <w:r w:rsidRPr="006F31BA">
              <w:rPr>
                <w:rFonts w:ascii="Times New Roman" w:hAnsi="Times New Roman"/>
                <w:bCs/>
                <w:iCs/>
                <w:sz w:val="24"/>
                <w:szCs w:val="24"/>
              </w:rPr>
              <w:t>бесіди</w:t>
            </w:r>
            <w:proofErr w:type="spellEnd"/>
            <w:r w:rsidRPr="006F31BA">
              <w:rPr>
                <w:rFonts w:ascii="Times New Roman" w:hAnsi="Times New Roman"/>
                <w:bCs/>
                <w:iCs/>
                <w:sz w:val="24"/>
                <w:szCs w:val="24"/>
              </w:rPr>
              <w:t xml:space="preserve">  «</w:t>
            </w:r>
            <w:proofErr w:type="gramEnd"/>
            <w:r w:rsidRPr="006F31BA">
              <w:rPr>
                <w:rFonts w:ascii="Times New Roman" w:hAnsi="Times New Roman"/>
                <w:bCs/>
                <w:iCs/>
                <w:sz w:val="24"/>
                <w:szCs w:val="24"/>
              </w:rPr>
              <w:t xml:space="preserve">Бути </w:t>
            </w:r>
            <w:proofErr w:type="spellStart"/>
            <w:r w:rsidRPr="006F31BA">
              <w:rPr>
                <w:rFonts w:ascii="Times New Roman" w:hAnsi="Times New Roman"/>
                <w:bCs/>
                <w:iCs/>
                <w:sz w:val="24"/>
                <w:szCs w:val="24"/>
              </w:rPr>
              <w:t>помітним</w:t>
            </w:r>
            <w:proofErr w:type="spellEnd"/>
            <w:r w:rsidRPr="006F31BA">
              <w:rPr>
                <w:rFonts w:ascii="Times New Roman" w:hAnsi="Times New Roman"/>
                <w:bCs/>
                <w:iCs/>
                <w:sz w:val="24"/>
                <w:szCs w:val="24"/>
              </w:rPr>
              <w:t xml:space="preserve"> на </w:t>
            </w:r>
            <w:proofErr w:type="spellStart"/>
            <w:r w:rsidRPr="006F31BA">
              <w:rPr>
                <w:rFonts w:ascii="Times New Roman" w:hAnsi="Times New Roman"/>
                <w:bCs/>
                <w:iCs/>
                <w:sz w:val="24"/>
                <w:szCs w:val="24"/>
              </w:rPr>
              <w:t>дорозі</w:t>
            </w:r>
            <w:proofErr w:type="spellEnd"/>
            <w:r w:rsidRPr="006F31BA">
              <w:rPr>
                <w:rFonts w:ascii="Times New Roman" w:hAnsi="Times New Roman"/>
                <w:bCs/>
                <w:iCs/>
                <w:sz w:val="24"/>
                <w:szCs w:val="24"/>
              </w:rPr>
              <w:t xml:space="preserve"> – бути у </w:t>
            </w:r>
            <w:proofErr w:type="spellStart"/>
            <w:r w:rsidRPr="006F31BA">
              <w:rPr>
                <w:rFonts w:ascii="Times New Roman" w:hAnsi="Times New Roman"/>
                <w:bCs/>
                <w:iCs/>
                <w:sz w:val="24"/>
                <w:szCs w:val="24"/>
              </w:rPr>
              <w:t>безпеці</w:t>
            </w:r>
            <w:proofErr w:type="spellEnd"/>
            <w:r w:rsidRPr="006F31BA">
              <w:rPr>
                <w:rFonts w:ascii="Times New Roman" w:hAnsi="Times New Roman"/>
                <w:bCs/>
                <w:iCs/>
                <w:sz w:val="24"/>
                <w:szCs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39078DE8" w14:textId="3A7BC7F2" w:rsidR="00994242" w:rsidRPr="006F31BA" w:rsidRDefault="00831DEA" w:rsidP="00520393">
            <w:pPr>
              <w:spacing w:after="0" w:line="240" w:lineRule="auto"/>
              <w:jc w:val="both"/>
              <w:rPr>
                <w:rFonts w:ascii="Times New Roman" w:hAnsi="Times New Roman"/>
                <w:color w:val="FF0000"/>
                <w:sz w:val="24"/>
                <w:szCs w:val="24"/>
                <w:lang w:val="en-US"/>
              </w:rPr>
            </w:pPr>
            <w:r>
              <w:rPr>
                <w:rFonts w:ascii="Times New Roman" w:hAnsi="Times New Roman"/>
                <w:sz w:val="24"/>
                <w:szCs w:val="24"/>
                <w:lang w:val="en-US"/>
              </w:rPr>
              <w:t>13-17</w:t>
            </w:r>
            <w:r w:rsidR="00994242" w:rsidRPr="006F31BA">
              <w:rPr>
                <w:rFonts w:ascii="Times New Roman" w:hAnsi="Times New Roman"/>
                <w:sz w:val="24"/>
                <w:szCs w:val="24"/>
                <w:lang w:val="en-US"/>
              </w:rPr>
              <w:t>.12</w:t>
            </w:r>
          </w:p>
        </w:tc>
        <w:tc>
          <w:tcPr>
            <w:tcW w:w="2552" w:type="dxa"/>
            <w:tcBorders>
              <w:top w:val="single" w:sz="4" w:space="0" w:color="000000"/>
              <w:left w:val="single" w:sz="4" w:space="0" w:color="000000"/>
              <w:bottom w:val="single" w:sz="4" w:space="0" w:color="000000"/>
              <w:right w:val="single" w:sz="4" w:space="0" w:color="000000"/>
            </w:tcBorders>
          </w:tcPr>
          <w:p w14:paraId="71DBD7CB" w14:textId="7870E93E" w:rsidR="00994242" w:rsidRPr="00291B97" w:rsidRDefault="00291B9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417" w:type="dxa"/>
            <w:tcBorders>
              <w:top w:val="single" w:sz="4" w:space="0" w:color="000000"/>
              <w:left w:val="single" w:sz="4" w:space="0" w:color="000000"/>
              <w:bottom w:val="single" w:sz="4" w:space="0" w:color="000000"/>
              <w:right w:val="single" w:sz="4" w:space="0" w:color="000000"/>
            </w:tcBorders>
          </w:tcPr>
          <w:p w14:paraId="19F270C6"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7ACEBB29"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2FC758E7"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Проводити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обстеження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школярів</w:t>
            </w:r>
            <w:proofErr w:type="spellEnd"/>
            <w:r w:rsidRPr="006F31BA">
              <w:rPr>
                <w:rFonts w:ascii="Times New Roman" w:hAnsi="Times New Roman"/>
                <w:sz w:val="24"/>
                <w:szCs w:val="24"/>
              </w:rPr>
              <w:t xml:space="preserve"> на </w:t>
            </w:r>
            <w:proofErr w:type="spellStart"/>
            <w:r w:rsidRPr="006F31BA">
              <w:rPr>
                <w:rFonts w:ascii="Times New Roman" w:hAnsi="Times New Roman"/>
                <w:sz w:val="24"/>
                <w:szCs w:val="24"/>
              </w:rPr>
              <w:t>наявність</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педикульозу</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інших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захворювань</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0DAA6439"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постійно</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D38B10" w14:textId="6A6D0FCC" w:rsidR="00994242" w:rsidRPr="00291B97" w:rsidRDefault="00291B97" w:rsidP="00520393">
            <w:pPr>
              <w:spacing w:after="0" w:line="240" w:lineRule="auto"/>
              <w:jc w:val="both"/>
              <w:rPr>
                <w:rFonts w:ascii="Times New Roman" w:hAnsi="Times New Roman"/>
                <w:bCs/>
                <w:sz w:val="24"/>
                <w:szCs w:val="24"/>
                <w:lang w:val="uk-UA"/>
              </w:rPr>
            </w:pPr>
            <w:proofErr w:type="spellStart"/>
            <w:r>
              <w:rPr>
                <w:rFonts w:ascii="Times New Roman" w:hAnsi="Times New Roman"/>
                <w:bCs/>
                <w:sz w:val="24"/>
                <w:szCs w:val="24"/>
                <w:lang w:val="uk-UA"/>
              </w:rPr>
              <w:t>Кл</w:t>
            </w:r>
            <w:proofErr w:type="spellEnd"/>
            <w:r>
              <w:rPr>
                <w:rFonts w:ascii="Times New Roman" w:hAnsi="Times New Roman"/>
                <w:bCs/>
                <w:sz w:val="24"/>
                <w:szCs w:val="24"/>
                <w:lang w:val="uk-UA"/>
              </w:rPr>
              <w:t>. керівники</w:t>
            </w:r>
          </w:p>
        </w:tc>
        <w:tc>
          <w:tcPr>
            <w:tcW w:w="1417" w:type="dxa"/>
            <w:tcBorders>
              <w:top w:val="single" w:sz="4" w:space="0" w:color="000000"/>
              <w:left w:val="single" w:sz="4" w:space="0" w:color="000000"/>
              <w:bottom w:val="single" w:sz="4" w:space="0" w:color="000000"/>
              <w:right w:val="single" w:sz="4" w:space="0" w:color="000000"/>
            </w:tcBorders>
          </w:tcPr>
          <w:p w14:paraId="3A8AD308"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0862D0C6"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67EF0B41"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Вивчення</w:t>
            </w:r>
            <w:proofErr w:type="spellEnd"/>
            <w:r w:rsidRPr="006F31BA">
              <w:rPr>
                <w:rFonts w:ascii="Times New Roman" w:hAnsi="Times New Roman"/>
                <w:sz w:val="24"/>
                <w:szCs w:val="24"/>
              </w:rPr>
              <w:t xml:space="preserve"> стану </w:t>
            </w:r>
            <w:proofErr w:type="spellStart"/>
            <w:r w:rsidRPr="006F31BA">
              <w:rPr>
                <w:rFonts w:ascii="Times New Roman" w:hAnsi="Times New Roman"/>
                <w:sz w:val="24"/>
                <w:szCs w:val="24"/>
              </w:rPr>
              <w:t>адаптації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r w:rsidRPr="006F31BA">
              <w:rPr>
                <w:rFonts w:ascii="Times New Roman" w:hAnsi="Times New Roman"/>
                <w:sz w:val="24"/>
                <w:szCs w:val="24"/>
              </w:rPr>
              <w:t xml:space="preserve"> 1 </w:t>
            </w:r>
            <w:proofErr w:type="spellStart"/>
            <w:r w:rsidRPr="006F31BA">
              <w:rPr>
                <w:rFonts w:ascii="Times New Roman" w:hAnsi="Times New Roman"/>
                <w:sz w:val="24"/>
                <w:szCs w:val="24"/>
              </w:rPr>
              <w:t>класу</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навчання</w:t>
            </w:r>
            <w:proofErr w:type="spellEnd"/>
            <w:r w:rsidRPr="006F31BA">
              <w:rPr>
                <w:rFonts w:ascii="Times New Roman" w:hAnsi="Times New Roman"/>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588FA417"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протягом</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місяця</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996DA47" w14:textId="32E99E54" w:rsidR="00994242" w:rsidRPr="00291B97" w:rsidRDefault="00831DEA"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Хома С.Б.</w:t>
            </w:r>
          </w:p>
        </w:tc>
        <w:tc>
          <w:tcPr>
            <w:tcW w:w="1417" w:type="dxa"/>
            <w:tcBorders>
              <w:top w:val="single" w:sz="4" w:space="0" w:color="000000"/>
              <w:left w:val="single" w:sz="4" w:space="0" w:color="000000"/>
              <w:bottom w:val="single" w:sz="4" w:space="0" w:color="000000"/>
              <w:right w:val="single" w:sz="4" w:space="0" w:color="000000"/>
            </w:tcBorders>
          </w:tcPr>
          <w:p w14:paraId="4B409A0D"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73AC8273" w14:textId="77777777" w:rsidTr="001E0ADA">
        <w:tc>
          <w:tcPr>
            <w:tcW w:w="9039" w:type="dxa"/>
            <w:tcBorders>
              <w:top w:val="single" w:sz="4" w:space="0" w:color="000000"/>
              <w:left w:val="single" w:sz="4" w:space="0" w:color="000000"/>
              <w:bottom w:val="single" w:sz="4" w:space="0" w:color="000000"/>
              <w:right w:val="single" w:sz="4" w:space="0" w:color="000000"/>
            </w:tcBorders>
            <w:shd w:val="clear" w:color="auto" w:fill="FABF8F"/>
            <w:hideMark/>
          </w:tcPr>
          <w:p w14:paraId="51EFEC8F" w14:textId="77777777" w:rsidR="00994242" w:rsidRPr="006F31BA" w:rsidRDefault="00994242" w:rsidP="00520393">
            <w:pPr>
              <w:numPr>
                <w:ilvl w:val="0"/>
                <w:numId w:val="33"/>
              </w:numPr>
              <w:spacing w:before="100" w:beforeAutospacing="1" w:after="0" w:line="240" w:lineRule="auto"/>
              <w:ind w:left="-7" w:hanging="1009"/>
              <w:jc w:val="both"/>
              <w:rPr>
                <w:rFonts w:ascii="Times New Roman" w:hAnsi="Times New Roman"/>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Створення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середовища</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вільного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w:t>
            </w:r>
            <w:proofErr w:type="spellEnd"/>
            <w:r w:rsidRPr="006F31BA">
              <w:rPr>
                <w:rFonts w:ascii="Times New Roman" w:hAnsi="Times New Roman"/>
                <w:b/>
                <w:sz w:val="24"/>
                <w:szCs w:val="24"/>
              </w:rPr>
              <w:t xml:space="preserve"> будь-</w:t>
            </w:r>
            <w:proofErr w:type="spellStart"/>
            <w:r w:rsidRPr="006F31BA">
              <w:rPr>
                <w:rFonts w:ascii="Times New Roman" w:hAnsi="Times New Roman"/>
                <w:b/>
                <w:sz w:val="24"/>
                <w:szCs w:val="24"/>
              </w:rPr>
              <w:t>яких</w:t>
            </w:r>
            <w:proofErr w:type="spellEnd"/>
            <w:r w:rsidRPr="006F31BA">
              <w:rPr>
                <w:rFonts w:ascii="Times New Roman" w:hAnsi="Times New Roman"/>
                <w:b/>
                <w:sz w:val="24"/>
                <w:szCs w:val="24"/>
              </w:rPr>
              <w:t xml:space="preserve"> форм </w:t>
            </w:r>
            <w:proofErr w:type="spellStart"/>
            <w:r w:rsidRPr="006F31BA">
              <w:rPr>
                <w:rFonts w:ascii="Times New Roman" w:hAnsi="Times New Roman"/>
                <w:b/>
                <w:sz w:val="24"/>
                <w:szCs w:val="24"/>
              </w:rPr>
              <w:t>насильства</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дискримінації</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ABF8F"/>
          </w:tcPr>
          <w:p w14:paraId="7C52FF5D" w14:textId="77777777" w:rsidR="00994242" w:rsidRPr="006F31BA" w:rsidRDefault="00994242" w:rsidP="00520393">
            <w:pPr>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FABF8F"/>
          </w:tcPr>
          <w:p w14:paraId="171B95B0" w14:textId="77777777" w:rsidR="00994242" w:rsidRPr="006F31BA" w:rsidRDefault="00994242" w:rsidP="00520393">
            <w:pPr>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ABF8F"/>
          </w:tcPr>
          <w:p w14:paraId="184A4101"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51A4B0BF"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3C1573BB"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Діагностування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рівня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напруги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тривожності</w:t>
            </w:r>
            <w:proofErr w:type="spellEnd"/>
            <w:r w:rsidRPr="006F31BA">
              <w:rPr>
                <w:rFonts w:ascii="Times New Roman" w:hAnsi="Times New Roman"/>
                <w:sz w:val="24"/>
                <w:szCs w:val="24"/>
              </w:rPr>
              <w:t xml:space="preserve"> в </w:t>
            </w:r>
            <w:proofErr w:type="spellStart"/>
            <w:r w:rsidRPr="006F31BA">
              <w:rPr>
                <w:rFonts w:ascii="Times New Roman" w:hAnsi="Times New Roman"/>
                <w:sz w:val="24"/>
                <w:szCs w:val="24"/>
              </w:rPr>
              <w:t>учнівських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колективах</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1E05B3D0"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13-17.12</w:t>
            </w:r>
          </w:p>
        </w:tc>
        <w:tc>
          <w:tcPr>
            <w:tcW w:w="2552" w:type="dxa"/>
            <w:tcBorders>
              <w:top w:val="single" w:sz="4" w:space="0" w:color="000000"/>
              <w:left w:val="single" w:sz="4" w:space="0" w:color="000000"/>
              <w:bottom w:val="single" w:sz="4" w:space="0" w:color="000000"/>
              <w:right w:val="single" w:sz="4" w:space="0" w:color="000000"/>
            </w:tcBorders>
          </w:tcPr>
          <w:p w14:paraId="5BCFF519" w14:textId="63A1C430" w:rsidR="00994242" w:rsidRPr="006F31BA" w:rsidRDefault="00291B9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417" w:type="dxa"/>
            <w:tcBorders>
              <w:top w:val="single" w:sz="4" w:space="0" w:color="000000"/>
              <w:left w:val="single" w:sz="4" w:space="0" w:color="000000"/>
              <w:bottom w:val="single" w:sz="4" w:space="0" w:color="000000"/>
              <w:right w:val="single" w:sz="4" w:space="0" w:color="000000"/>
            </w:tcBorders>
          </w:tcPr>
          <w:p w14:paraId="53FAA54F"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1849E7C6"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361D828D"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Складання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порад</w:t>
            </w:r>
            <w:proofErr w:type="spellEnd"/>
            <w:r w:rsidRPr="006F31BA">
              <w:rPr>
                <w:rFonts w:ascii="Times New Roman" w:hAnsi="Times New Roman"/>
                <w:sz w:val="24"/>
                <w:szCs w:val="24"/>
              </w:rPr>
              <w:t xml:space="preserve"> «Як </w:t>
            </w:r>
            <w:proofErr w:type="spellStart"/>
            <w:r w:rsidRPr="006F31BA">
              <w:rPr>
                <w:rFonts w:ascii="Times New Roman" w:hAnsi="Times New Roman"/>
                <w:sz w:val="24"/>
                <w:szCs w:val="24"/>
              </w:rPr>
              <w:t>допомогти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дітям</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упоратися</w:t>
            </w:r>
            <w:proofErr w:type="spellEnd"/>
            <w:r w:rsidRPr="006F31BA">
              <w:rPr>
                <w:rFonts w:ascii="Times New Roman" w:hAnsi="Times New Roman"/>
                <w:sz w:val="24"/>
                <w:szCs w:val="24"/>
              </w:rPr>
              <w:t xml:space="preserve"> з </w:t>
            </w:r>
            <w:proofErr w:type="spellStart"/>
            <w:r w:rsidRPr="006F31BA">
              <w:rPr>
                <w:rFonts w:ascii="Times New Roman" w:hAnsi="Times New Roman"/>
                <w:sz w:val="24"/>
                <w:szCs w:val="24"/>
              </w:rPr>
              <w:t>булінгом</w:t>
            </w:r>
            <w:proofErr w:type="spellEnd"/>
            <w:r w:rsidRPr="006F31BA">
              <w:rPr>
                <w:rFonts w:ascii="Times New Roman" w:hAnsi="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25263C08"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До</w:t>
            </w:r>
            <w:proofErr w:type="spellEnd"/>
            <w:r w:rsidRPr="006F31BA">
              <w:rPr>
                <w:rFonts w:ascii="Times New Roman" w:hAnsi="Times New Roman"/>
                <w:sz w:val="24"/>
                <w:szCs w:val="24"/>
                <w:lang w:val="en-US"/>
              </w:rPr>
              <w:t xml:space="preserve"> 09.12</w:t>
            </w:r>
          </w:p>
        </w:tc>
        <w:tc>
          <w:tcPr>
            <w:tcW w:w="2552" w:type="dxa"/>
            <w:tcBorders>
              <w:top w:val="single" w:sz="4" w:space="0" w:color="000000"/>
              <w:left w:val="single" w:sz="4" w:space="0" w:color="000000"/>
              <w:bottom w:val="single" w:sz="4" w:space="0" w:color="000000"/>
              <w:right w:val="single" w:sz="4" w:space="0" w:color="000000"/>
            </w:tcBorders>
          </w:tcPr>
          <w:p w14:paraId="46D9CC75" w14:textId="2E3EEA23" w:rsidR="00994242" w:rsidRPr="006F31BA" w:rsidRDefault="00291B97"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417" w:type="dxa"/>
            <w:tcBorders>
              <w:top w:val="single" w:sz="4" w:space="0" w:color="000000"/>
              <w:left w:val="single" w:sz="4" w:space="0" w:color="000000"/>
              <w:bottom w:val="single" w:sz="4" w:space="0" w:color="000000"/>
              <w:right w:val="single" w:sz="4" w:space="0" w:color="000000"/>
            </w:tcBorders>
          </w:tcPr>
          <w:p w14:paraId="2C857E45"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44271EAF" w14:textId="77777777" w:rsidTr="001E0ADA">
        <w:tc>
          <w:tcPr>
            <w:tcW w:w="9039" w:type="dxa"/>
            <w:tcBorders>
              <w:top w:val="single" w:sz="4" w:space="0" w:color="000000"/>
              <w:left w:val="single" w:sz="4" w:space="0" w:color="000000"/>
              <w:bottom w:val="single" w:sz="4" w:space="0" w:color="auto"/>
              <w:right w:val="single" w:sz="4" w:space="0" w:color="000000"/>
            </w:tcBorders>
            <w:hideMark/>
          </w:tcPr>
          <w:p w14:paraId="664D4E13"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Проводити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індивідуальні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бесіди</w:t>
            </w:r>
            <w:proofErr w:type="spellEnd"/>
            <w:r w:rsidRPr="006F31BA">
              <w:rPr>
                <w:rFonts w:ascii="Times New Roman" w:hAnsi="Times New Roman"/>
                <w:sz w:val="24"/>
                <w:szCs w:val="24"/>
              </w:rPr>
              <w:t xml:space="preserve"> з метою </w:t>
            </w:r>
            <w:proofErr w:type="spellStart"/>
            <w:r w:rsidRPr="006F31BA">
              <w:rPr>
                <w:rFonts w:ascii="Times New Roman" w:hAnsi="Times New Roman"/>
                <w:sz w:val="24"/>
                <w:szCs w:val="24"/>
              </w:rPr>
              <w:t>виявлення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позитивних</w:t>
            </w:r>
            <w:proofErr w:type="spellEnd"/>
            <w:r w:rsidRPr="006F31BA">
              <w:rPr>
                <w:rFonts w:ascii="Times New Roman" w:hAnsi="Times New Roman"/>
                <w:sz w:val="24"/>
                <w:szCs w:val="24"/>
              </w:rPr>
              <w:t xml:space="preserve"> рис і </w:t>
            </w:r>
            <w:proofErr w:type="spellStart"/>
            <w:r w:rsidRPr="006F31BA">
              <w:rPr>
                <w:rFonts w:ascii="Times New Roman" w:hAnsi="Times New Roman"/>
                <w:sz w:val="24"/>
                <w:szCs w:val="24"/>
              </w:rPr>
              <w:t>якостей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схильних</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правопорушень</w:t>
            </w:r>
            <w:proofErr w:type="spellEnd"/>
          </w:p>
        </w:tc>
        <w:tc>
          <w:tcPr>
            <w:tcW w:w="1984" w:type="dxa"/>
            <w:tcBorders>
              <w:top w:val="single" w:sz="4" w:space="0" w:color="000000"/>
              <w:left w:val="single" w:sz="4" w:space="0" w:color="000000"/>
              <w:bottom w:val="single" w:sz="4" w:space="0" w:color="auto"/>
              <w:right w:val="single" w:sz="4" w:space="0" w:color="000000"/>
            </w:tcBorders>
            <w:hideMark/>
          </w:tcPr>
          <w:p w14:paraId="3EB9231E"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постійно</w:t>
            </w:r>
            <w:proofErr w:type="spellEnd"/>
          </w:p>
        </w:tc>
        <w:tc>
          <w:tcPr>
            <w:tcW w:w="2552" w:type="dxa"/>
            <w:tcBorders>
              <w:top w:val="single" w:sz="4" w:space="0" w:color="000000"/>
              <w:left w:val="single" w:sz="4" w:space="0" w:color="000000"/>
              <w:bottom w:val="single" w:sz="4" w:space="0" w:color="auto"/>
              <w:right w:val="single" w:sz="4" w:space="0" w:color="000000"/>
            </w:tcBorders>
          </w:tcPr>
          <w:p w14:paraId="5F85052C" w14:textId="2A081B0A" w:rsidR="00994242" w:rsidRPr="00291B97" w:rsidRDefault="00291B9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417" w:type="dxa"/>
            <w:tcBorders>
              <w:top w:val="single" w:sz="4" w:space="0" w:color="000000"/>
              <w:left w:val="single" w:sz="4" w:space="0" w:color="000000"/>
              <w:bottom w:val="single" w:sz="4" w:space="0" w:color="auto"/>
              <w:right w:val="single" w:sz="4" w:space="0" w:color="000000"/>
            </w:tcBorders>
          </w:tcPr>
          <w:p w14:paraId="0D244992"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0B938CC1" w14:textId="77777777" w:rsidTr="001E0ADA">
        <w:tc>
          <w:tcPr>
            <w:tcW w:w="9039" w:type="dxa"/>
            <w:tcBorders>
              <w:top w:val="single" w:sz="4" w:space="0" w:color="000000"/>
              <w:left w:val="single" w:sz="4" w:space="0" w:color="000000"/>
              <w:bottom w:val="single" w:sz="4" w:space="0" w:color="auto"/>
              <w:right w:val="single" w:sz="4" w:space="0" w:color="000000"/>
            </w:tcBorders>
            <w:hideMark/>
          </w:tcPr>
          <w:p w14:paraId="2BD105B4"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Участь у </w:t>
            </w:r>
            <w:proofErr w:type="spellStart"/>
            <w:r w:rsidRPr="006F31BA">
              <w:rPr>
                <w:rFonts w:ascii="Times New Roman" w:hAnsi="Times New Roman"/>
                <w:sz w:val="24"/>
                <w:szCs w:val="24"/>
              </w:rPr>
              <w:t>Всеукраїнському</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тижні</w:t>
            </w:r>
            <w:proofErr w:type="spellEnd"/>
            <w:r w:rsidRPr="006F31BA">
              <w:rPr>
                <w:rFonts w:ascii="Times New Roman" w:hAnsi="Times New Roman"/>
                <w:sz w:val="24"/>
                <w:szCs w:val="24"/>
              </w:rPr>
              <w:t xml:space="preserve"> «Стоп </w:t>
            </w:r>
            <w:proofErr w:type="spellStart"/>
            <w:r w:rsidRPr="006F31BA">
              <w:rPr>
                <w:rFonts w:ascii="Times New Roman" w:hAnsi="Times New Roman"/>
                <w:sz w:val="24"/>
                <w:szCs w:val="24"/>
              </w:rPr>
              <w:t>булінг</w:t>
            </w:r>
            <w:proofErr w:type="spellEnd"/>
            <w:r w:rsidRPr="006F31BA">
              <w:rPr>
                <w:rFonts w:ascii="Times New Roman" w:hAnsi="Times New Roman"/>
                <w:sz w:val="24"/>
                <w:szCs w:val="24"/>
              </w:rPr>
              <w:t>»</w:t>
            </w:r>
          </w:p>
        </w:tc>
        <w:tc>
          <w:tcPr>
            <w:tcW w:w="1984" w:type="dxa"/>
            <w:tcBorders>
              <w:top w:val="single" w:sz="4" w:space="0" w:color="000000"/>
              <w:left w:val="single" w:sz="4" w:space="0" w:color="000000"/>
              <w:bottom w:val="single" w:sz="4" w:space="0" w:color="auto"/>
              <w:right w:val="single" w:sz="4" w:space="0" w:color="000000"/>
            </w:tcBorders>
            <w:hideMark/>
          </w:tcPr>
          <w:p w14:paraId="0CD493F9"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10-14.12</w:t>
            </w:r>
          </w:p>
        </w:tc>
        <w:tc>
          <w:tcPr>
            <w:tcW w:w="2552" w:type="dxa"/>
            <w:tcBorders>
              <w:top w:val="single" w:sz="4" w:space="0" w:color="000000"/>
              <w:left w:val="single" w:sz="4" w:space="0" w:color="000000"/>
              <w:bottom w:val="single" w:sz="4" w:space="0" w:color="auto"/>
              <w:right w:val="single" w:sz="4" w:space="0" w:color="000000"/>
            </w:tcBorders>
          </w:tcPr>
          <w:p w14:paraId="523D792B" w14:textId="5CE316DF" w:rsidR="00994242" w:rsidRPr="006F31BA" w:rsidRDefault="00291B9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417" w:type="dxa"/>
            <w:tcBorders>
              <w:top w:val="single" w:sz="4" w:space="0" w:color="000000"/>
              <w:left w:val="single" w:sz="4" w:space="0" w:color="000000"/>
              <w:bottom w:val="single" w:sz="4" w:space="0" w:color="auto"/>
              <w:right w:val="single" w:sz="4" w:space="0" w:color="000000"/>
            </w:tcBorders>
          </w:tcPr>
          <w:p w14:paraId="1B5E4BED"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011C0B68" w14:textId="77777777" w:rsidTr="001E0ADA">
        <w:tc>
          <w:tcPr>
            <w:tcW w:w="9039" w:type="dxa"/>
            <w:tcBorders>
              <w:top w:val="single" w:sz="4" w:space="0" w:color="000000"/>
              <w:left w:val="single" w:sz="4" w:space="0" w:color="000000"/>
              <w:bottom w:val="single" w:sz="4" w:space="0" w:color="000000"/>
              <w:right w:val="single" w:sz="4" w:space="0" w:color="000000"/>
            </w:tcBorders>
            <w:shd w:val="clear" w:color="auto" w:fill="FABF8F"/>
            <w:hideMark/>
          </w:tcPr>
          <w:p w14:paraId="368B90CB"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інклюзивного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розвивального</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мотивуючого</w:t>
            </w:r>
            <w:proofErr w:type="spellEnd"/>
            <w:r w:rsidRPr="006F31BA">
              <w:rPr>
                <w:rFonts w:ascii="Times New Roman" w:hAnsi="Times New Roman"/>
                <w:b/>
                <w:sz w:val="24"/>
                <w:szCs w:val="24"/>
              </w:rPr>
              <w:t xml:space="preserve"> до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простору</w:t>
            </w:r>
          </w:p>
        </w:tc>
        <w:tc>
          <w:tcPr>
            <w:tcW w:w="1984" w:type="dxa"/>
            <w:tcBorders>
              <w:top w:val="single" w:sz="4" w:space="0" w:color="000000"/>
              <w:left w:val="single" w:sz="4" w:space="0" w:color="000000"/>
              <w:bottom w:val="single" w:sz="4" w:space="0" w:color="000000"/>
              <w:right w:val="single" w:sz="4" w:space="0" w:color="000000"/>
            </w:tcBorders>
            <w:shd w:val="clear" w:color="auto" w:fill="FABF8F"/>
          </w:tcPr>
          <w:p w14:paraId="233E9CEE" w14:textId="77777777" w:rsidR="00994242" w:rsidRPr="006F31BA" w:rsidRDefault="00994242" w:rsidP="00520393">
            <w:pPr>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FABF8F"/>
          </w:tcPr>
          <w:p w14:paraId="3417207E" w14:textId="77777777" w:rsidR="00994242" w:rsidRPr="006F31BA" w:rsidRDefault="00994242" w:rsidP="00520393">
            <w:pPr>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ABF8F"/>
          </w:tcPr>
          <w:p w14:paraId="764646EE"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3B0CF148"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2BEE3A79" w14:textId="34C707CF"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Моніторинг</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використання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технологій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методів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навчання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викладання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пристосування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навчального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матеріалу</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програм</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особистостей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розвитку</w:t>
            </w:r>
            <w:proofErr w:type="spellEnd"/>
            <w:r w:rsidRPr="006F31BA">
              <w:rPr>
                <w:rFonts w:ascii="Times New Roman" w:hAnsi="Times New Roman"/>
                <w:sz w:val="24"/>
                <w:szCs w:val="24"/>
              </w:rPr>
              <w:t xml:space="preserve"> </w:t>
            </w:r>
            <w:proofErr w:type="spellStart"/>
            <w:proofErr w:type="gramStart"/>
            <w:r w:rsidRPr="006F31BA">
              <w:rPr>
                <w:rFonts w:ascii="Times New Roman" w:hAnsi="Times New Roman"/>
                <w:sz w:val="24"/>
                <w:szCs w:val="24"/>
              </w:rPr>
              <w:t>дитини</w:t>
            </w:r>
            <w:proofErr w:type="spellEnd"/>
            <w:r w:rsidRPr="006F31BA">
              <w:rPr>
                <w:rFonts w:ascii="Times New Roman" w:hAnsi="Times New Roman"/>
                <w:sz w:val="24"/>
                <w:szCs w:val="24"/>
              </w:rPr>
              <w:t xml:space="preserve">  з</w:t>
            </w:r>
            <w:proofErr w:type="gramEnd"/>
            <w:r w:rsidRPr="006F31BA">
              <w:rPr>
                <w:rFonts w:ascii="Times New Roman" w:hAnsi="Times New Roman"/>
                <w:sz w:val="24"/>
                <w:szCs w:val="24"/>
              </w:rPr>
              <w:t xml:space="preserve"> ООП</w:t>
            </w:r>
          </w:p>
        </w:tc>
        <w:tc>
          <w:tcPr>
            <w:tcW w:w="1984" w:type="dxa"/>
            <w:tcBorders>
              <w:top w:val="single" w:sz="4" w:space="0" w:color="000000"/>
              <w:left w:val="single" w:sz="4" w:space="0" w:color="000000"/>
              <w:bottom w:val="single" w:sz="4" w:space="0" w:color="000000"/>
              <w:right w:val="single" w:sz="4" w:space="0" w:color="000000"/>
            </w:tcBorders>
            <w:hideMark/>
          </w:tcPr>
          <w:p w14:paraId="6D45F571"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протягом</w:t>
            </w:r>
            <w:proofErr w:type="spellEnd"/>
          </w:p>
          <w:p w14:paraId="2FE5F251"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місяця</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38DCBD8" w14:textId="2787E053" w:rsidR="00994242" w:rsidRPr="00291B97" w:rsidRDefault="00291B9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Заяць</w:t>
            </w:r>
            <w:proofErr w:type="spellEnd"/>
            <w:r>
              <w:rPr>
                <w:rFonts w:ascii="Times New Roman" w:hAnsi="Times New Roman"/>
                <w:sz w:val="24"/>
                <w:szCs w:val="24"/>
                <w:lang w:val="uk-UA"/>
              </w:rPr>
              <w:t xml:space="preserve"> В.І.</w:t>
            </w:r>
          </w:p>
        </w:tc>
        <w:tc>
          <w:tcPr>
            <w:tcW w:w="1417" w:type="dxa"/>
            <w:tcBorders>
              <w:top w:val="single" w:sz="4" w:space="0" w:color="000000"/>
              <w:left w:val="single" w:sz="4" w:space="0" w:color="000000"/>
              <w:bottom w:val="single" w:sz="4" w:space="0" w:color="000000"/>
              <w:right w:val="single" w:sz="4" w:space="0" w:color="000000"/>
            </w:tcBorders>
          </w:tcPr>
          <w:p w14:paraId="11D1DCB6"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7B76A80F"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568A5C63"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Провести </w:t>
            </w:r>
            <w:proofErr w:type="spellStart"/>
            <w:r w:rsidRPr="006F31BA">
              <w:rPr>
                <w:rFonts w:ascii="Times New Roman" w:hAnsi="Times New Roman"/>
                <w:sz w:val="24"/>
                <w:szCs w:val="24"/>
              </w:rPr>
              <w:t>аналіз</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ефективності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засвоєння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навчального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матеріалу</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дитиною</w:t>
            </w:r>
            <w:proofErr w:type="spellEnd"/>
            <w:r w:rsidRPr="006F31BA">
              <w:rPr>
                <w:rFonts w:ascii="Times New Roman" w:hAnsi="Times New Roman"/>
                <w:sz w:val="24"/>
                <w:szCs w:val="24"/>
              </w:rPr>
              <w:t xml:space="preserve"> з </w:t>
            </w:r>
            <w:proofErr w:type="spellStart"/>
            <w:r w:rsidRPr="006F31BA">
              <w:rPr>
                <w:rFonts w:ascii="Times New Roman" w:hAnsi="Times New Roman"/>
                <w:sz w:val="24"/>
                <w:szCs w:val="24"/>
              </w:rPr>
              <w:t>особливими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освітніми</w:t>
            </w:r>
            <w:proofErr w:type="spellEnd"/>
            <w:r w:rsidRPr="006F31BA">
              <w:rPr>
                <w:rFonts w:ascii="Times New Roman" w:hAnsi="Times New Roman"/>
                <w:sz w:val="24"/>
                <w:szCs w:val="24"/>
              </w:rPr>
              <w:t xml:space="preserve"> потребами та </w:t>
            </w:r>
            <w:proofErr w:type="spellStart"/>
            <w:r w:rsidRPr="006F31BA">
              <w:rPr>
                <w:rFonts w:ascii="Times New Roman" w:hAnsi="Times New Roman"/>
                <w:sz w:val="24"/>
                <w:szCs w:val="24"/>
              </w:rPr>
              <w:t>коригування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індивідуальної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навчальної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програми</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15072240" w14:textId="64BC67E4" w:rsidR="00994242" w:rsidRPr="006F31BA" w:rsidRDefault="00831DEA" w:rsidP="00520393">
            <w:pPr>
              <w:spacing w:after="0" w:line="240" w:lineRule="auto"/>
              <w:jc w:val="both"/>
              <w:rPr>
                <w:rFonts w:ascii="Times New Roman" w:hAnsi="Times New Roman"/>
                <w:sz w:val="24"/>
                <w:szCs w:val="24"/>
                <w:lang w:val="en-US"/>
              </w:rPr>
            </w:pPr>
            <w:r>
              <w:rPr>
                <w:rFonts w:ascii="Times New Roman" w:hAnsi="Times New Roman"/>
                <w:sz w:val="24"/>
                <w:szCs w:val="24"/>
                <w:lang w:val="en-US"/>
              </w:rPr>
              <w:t>18-22</w:t>
            </w:r>
            <w:r w:rsidR="00994242" w:rsidRPr="006F31BA">
              <w:rPr>
                <w:rFonts w:ascii="Times New Roman" w:hAnsi="Times New Roman"/>
                <w:sz w:val="24"/>
                <w:szCs w:val="24"/>
                <w:lang w:val="en-US"/>
              </w:rPr>
              <w:t>.12</w:t>
            </w:r>
          </w:p>
        </w:tc>
        <w:tc>
          <w:tcPr>
            <w:tcW w:w="2552" w:type="dxa"/>
            <w:tcBorders>
              <w:top w:val="single" w:sz="4" w:space="0" w:color="000000"/>
              <w:left w:val="single" w:sz="4" w:space="0" w:color="000000"/>
              <w:bottom w:val="single" w:sz="4" w:space="0" w:color="000000"/>
              <w:right w:val="single" w:sz="4" w:space="0" w:color="000000"/>
            </w:tcBorders>
          </w:tcPr>
          <w:p w14:paraId="4DB9B463" w14:textId="72D474C1" w:rsidR="00994242" w:rsidRPr="00291B97" w:rsidRDefault="00291B9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Заяць</w:t>
            </w:r>
            <w:proofErr w:type="spellEnd"/>
            <w:r>
              <w:rPr>
                <w:rFonts w:ascii="Times New Roman" w:hAnsi="Times New Roman"/>
                <w:sz w:val="24"/>
                <w:szCs w:val="24"/>
                <w:lang w:val="uk-UA"/>
              </w:rPr>
              <w:t xml:space="preserve"> В.І.</w:t>
            </w:r>
          </w:p>
        </w:tc>
        <w:tc>
          <w:tcPr>
            <w:tcW w:w="1417" w:type="dxa"/>
            <w:tcBorders>
              <w:top w:val="single" w:sz="4" w:space="0" w:color="000000"/>
              <w:left w:val="single" w:sz="4" w:space="0" w:color="000000"/>
              <w:bottom w:val="single" w:sz="4" w:space="0" w:color="000000"/>
              <w:right w:val="single" w:sz="4" w:space="0" w:color="000000"/>
            </w:tcBorders>
          </w:tcPr>
          <w:p w14:paraId="684A0A36"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7EDA063"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121A3D9D"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Ціннісне</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ставлення</w:t>
            </w:r>
            <w:proofErr w:type="spellEnd"/>
            <w:r w:rsidRPr="006F31BA">
              <w:rPr>
                <w:rFonts w:ascii="Times New Roman" w:hAnsi="Times New Roman"/>
                <w:sz w:val="24"/>
                <w:szCs w:val="24"/>
              </w:rPr>
              <w:t xml:space="preserve"> до себе</w:t>
            </w:r>
          </w:p>
          <w:p w14:paraId="13BA74BF"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Заходи до </w:t>
            </w:r>
            <w:proofErr w:type="spellStart"/>
            <w:r w:rsidRPr="006F31BA">
              <w:rPr>
                <w:rFonts w:ascii="Times New Roman" w:hAnsi="Times New Roman"/>
                <w:sz w:val="24"/>
                <w:szCs w:val="24"/>
              </w:rPr>
              <w:t>Міжнародного</w:t>
            </w:r>
            <w:proofErr w:type="spellEnd"/>
            <w:r w:rsidRPr="006F31BA">
              <w:rPr>
                <w:rFonts w:ascii="Times New Roman" w:hAnsi="Times New Roman"/>
                <w:sz w:val="24"/>
                <w:szCs w:val="24"/>
              </w:rPr>
              <w:t xml:space="preserve"> дня прав </w:t>
            </w:r>
            <w:proofErr w:type="spellStart"/>
            <w:r w:rsidRPr="006F31BA">
              <w:rPr>
                <w:rFonts w:ascii="Times New Roman" w:hAnsi="Times New Roman"/>
                <w:sz w:val="24"/>
                <w:szCs w:val="24"/>
              </w:rPr>
              <w:t>людини</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731D8C84"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10.12</w:t>
            </w:r>
          </w:p>
        </w:tc>
        <w:tc>
          <w:tcPr>
            <w:tcW w:w="2552" w:type="dxa"/>
            <w:tcBorders>
              <w:top w:val="single" w:sz="4" w:space="0" w:color="000000"/>
              <w:left w:val="single" w:sz="4" w:space="0" w:color="000000"/>
              <w:bottom w:val="single" w:sz="4" w:space="0" w:color="000000"/>
              <w:right w:val="single" w:sz="4" w:space="0" w:color="000000"/>
            </w:tcBorders>
          </w:tcPr>
          <w:p w14:paraId="4FA48895" w14:textId="67557881" w:rsidR="00994242" w:rsidRPr="00291B97" w:rsidRDefault="00831DEA"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417" w:type="dxa"/>
            <w:tcBorders>
              <w:top w:val="single" w:sz="4" w:space="0" w:color="000000"/>
              <w:left w:val="single" w:sz="4" w:space="0" w:color="000000"/>
              <w:bottom w:val="single" w:sz="4" w:space="0" w:color="000000"/>
              <w:right w:val="single" w:sz="4" w:space="0" w:color="000000"/>
            </w:tcBorders>
          </w:tcPr>
          <w:p w14:paraId="761893DE"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6942B35C"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622ECFCD"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Ціннісне</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ставлення</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сім’ї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родини</w:t>
            </w:r>
            <w:proofErr w:type="spellEnd"/>
            <w:r w:rsidRPr="006F31BA">
              <w:rPr>
                <w:rFonts w:ascii="Times New Roman" w:hAnsi="Times New Roman"/>
                <w:sz w:val="24"/>
                <w:szCs w:val="24"/>
              </w:rPr>
              <w:t>, людей</w:t>
            </w:r>
          </w:p>
          <w:p w14:paraId="38E6E382"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Благодійна</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акція</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Міжнародного</w:t>
            </w:r>
            <w:proofErr w:type="spellEnd"/>
            <w:r w:rsidRPr="006F31BA">
              <w:rPr>
                <w:rFonts w:ascii="Times New Roman" w:hAnsi="Times New Roman"/>
                <w:sz w:val="24"/>
                <w:szCs w:val="24"/>
              </w:rPr>
              <w:t xml:space="preserve"> Дня людей з </w:t>
            </w:r>
            <w:proofErr w:type="spellStart"/>
            <w:r w:rsidRPr="006F31BA">
              <w:rPr>
                <w:rFonts w:ascii="Times New Roman" w:hAnsi="Times New Roman"/>
                <w:sz w:val="24"/>
                <w:szCs w:val="24"/>
              </w:rPr>
              <w:t>особливими</w:t>
            </w:r>
            <w:proofErr w:type="spellEnd"/>
            <w:r w:rsidRPr="006F31BA">
              <w:rPr>
                <w:rFonts w:ascii="Times New Roman" w:hAnsi="Times New Roman"/>
                <w:sz w:val="24"/>
                <w:szCs w:val="24"/>
              </w:rPr>
              <w:t xml:space="preserve"> потребами «Твори добро, </w:t>
            </w:r>
            <w:proofErr w:type="spellStart"/>
            <w:r w:rsidRPr="006F31BA">
              <w:rPr>
                <w:rFonts w:ascii="Times New Roman" w:hAnsi="Times New Roman"/>
                <w:sz w:val="24"/>
                <w:szCs w:val="24"/>
              </w:rPr>
              <w:t>бо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ти</w:t>
            </w:r>
            <w:proofErr w:type="spellEnd"/>
            <w:r w:rsidRPr="006F31BA">
              <w:rPr>
                <w:rFonts w:ascii="Times New Roman" w:hAnsi="Times New Roman"/>
                <w:sz w:val="24"/>
                <w:szCs w:val="24"/>
              </w:rPr>
              <w:t xml:space="preserve"> – </w:t>
            </w:r>
            <w:proofErr w:type="spellStart"/>
            <w:r w:rsidRPr="006F31BA">
              <w:rPr>
                <w:rFonts w:ascii="Times New Roman" w:hAnsi="Times New Roman"/>
                <w:sz w:val="24"/>
                <w:szCs w:val="24"/>
              </w:rPr>
              <w:t>людина</w:t>
            </w:r>
            <w:proofErr w:type="spellEnd"/>
            <w:r w:rsidRPr="006F31BA">
              <w:rPr>
                <w:rFonts w:ascii="Times New Roman" w:hAnsi="Times New Roman"/>
                <w:sz w:val="24"/>
                <w:szCs w:val="24"/>
              </w:rPr>
              <w:t>»</w:t>
            </w:r>
          </w:p>
          <w:p w14:paraId="0CB2CB9F" w14:textId="2C0FC471" w:rsidR="00994242" w:rsidRPr="006F31BA" w:rsidRDefault="00291B97" w:rsidP="00520393">
            <w:pPr>
              <w:spacing w:after="0" w:line="240" w:lineRule="auto"/>
              <w:jc w:val="both"/>
              <w:rPr>
                <w:rFonts w:ascii="Times New Roman" w:hAnsi="Times New Roman"/>
                <w:sz w:val="24"/>
                <w:szCs w:val="24"/>
              </w:rPr>
            </w:pPr>
            <w:proofErr w:type="spellStart"/>
            <w:r>
              <w:rPr>
                <w:rFonts w:ascii="Times New Roman" w:hAnsi="Times New Roman"/>
                <w:sz w:val="24"/>
                <w:szCs w:val="24"/>
              </w:rPr>
              <w:t>Підготовка</w:t>
            </w:r>
            <w:proofErr w:type="spellEnd"/>
            <w:r>
              <w:rPr>
                <w:rFonts w:ascii="Times New Roman" w:hAnsi="Times New Roman"/>
                <w:sz w:val="24"/>
                <w:szCs w:val="24"/>
              </w:rPr>
              <w:t xml:space="preserve"> та </w:t>
            </w:r>
            <w:proofErr w:type="spellStart"/>
            <w:proofErr w:type="gramStart"/>
            <w:r>
              <w:rPr>
                <w:rFonts w:ascii="Times New Roman" w:hAnsi="Times New Roman"/>
                <w:sz w:val="24"/>
                <w:szCs w:val="24"/>
              </w:rPr>
              <w:t>проведення</w:t>
            </w:r>
            <w:proofErr w:type="spellEnd"/>
            <w:r>
              <w:rPr>
                <w:rFonts w:ascii="Times New Roman" w:hAnsi="Times New Roman"/>
                <w:sz w:val="24"/>
                <w:szCs w:val="24"/>
              </w:rPr>
              <w:t xml:space="preserve"> </w:t>
            </w:r>
            <w:r w:rsidR="00994242" w:rsidRPr="006F31BA">
              <w:rPr>
                <w:rFonts w:ascii="Times New Roman" w:hAnsi="Times New Roman"/>
                <w:sz w:val="24"/>
                <w:szCs w:val="24"/>
              </w:rPr>
              <w:t xml:space="preserve"> свята</w:t>
            </w:r>
            <w:proofErr w:type="gramEnd"/>
            <w:r w:rsidR="00994242" w:rsidRPr="006F31BA">
              <w:rPr>
                <w:rFonts w:ascii="Times New Roman" w:hAnsi="Times New Roman"/>
                <w:sz w:val="24"/>
                <w:szCs w:val="24"/>
              </w:rPr>
              <w:t xml:space="preserve"> «Ми </w:t>
            </w:r>
            <w:proofErr w:type="spellStart"/>
            <w:r w:rsidR="00994242" w:rsidRPr="006F31BA">
              <w:rPr>
                <w:rFonts w:ascii="Times New Roman" w:hAnsi="Times New Roman"/>
                <w:sz w:val="24"/>
                <w:szCs w:val="24"/>
              </w:rPr>
              <w:t>чекаєм</w:t>
            </w:r>
            <w:proofErr w:type="spellEnd"/>
            <w:r w:rsidR="00994242" w:rsidRPr="006F31BA">
              <w:rPr>
                <w:rFonts w:ascii="Times New Roman" w:hAnsi="Times New Roman"/>
                <w:sz w:val="24"/>
                <w:szCs w:val="24"/>
              </w:rPr>
              <w:t xml:space="preserve"> </w:t>
            </w:r>
            <w:proofErr w:type="spellStart"/>
            <w:r w:rsidR="00994242" w:rsidRPr="006F31BA">
              <w:rPr>
                <w:rFonts w:ascii="Times New Roman" w:hAnsi="Times New Roman"/>
                <w:sz w:val="24"/>
                <w:szCs w:val="24"/>
              </w:rPr>
              <w:t>Миколая</w:t>
            </w:r>
            <w:proofErr w:type="spellEnd"/>
            <w:r w:rsidR="00994242" w:rsidRPr="006F31BA">
              <w:rPr>
                <w:rFonts w:ascii="Times New Roman" w:hAnsi="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25228AAD" w14:textId="77777777" w:rsidR="00831DEA" w:rsidRPr="00002922" w:rsidRDefault="00831DEA" w:rsidP="00520393">
            <w:pPr>
              <w:spacing w:after="0" w:line="240" w:lineRule="auto"/>
              <w:jc w:val="both"/>
              <w:rPr>
                <w:rFonts w:ascii="Times New Roman" w:hAnsi="Times New Roman"/>
                <w:sz w:val="24"/>
                <w:szCs w:val="24"/>
              </w:rPr>
            </w:pPr>
          </w:p>
          <w:p w14:paraId="423A3AA0" w14:textId="5745A046" w:rsidR="00994242" w:rsidRPr="006F31BA" w:rsidRDefault="00831DEA" w:rsidP="00520393">
            <w:pPr>
              <w:spacing w:after="0" w:line="240" w:lineRule="auto"/>
              <w:jc w:val="both"/>
              <w:rPr>
                <w:rFonts w:ascii="Times New Roman" w:hAnsi="Times New Roman"/>
                <w:sz w:val="24"/>
                <w:szCs w:val="24"/>
                <w:lang w:val="en-US"/>
              </w:rPr>
            </w:pPr>
            <w:r>
              <w:rPr>
                <w:rFonts w:ascii="Times New Roman" w:hAnsi="Times New Roman"/>
                <w:sz w:val="24"/>
                <w:szCs w:val="24"/>
                <w:lang w:val="en-US"/>
              </w:rPr>
              <w:t>06</w:t>
            </w:r>
            <w:r w:rsidR="00994242" w:rsidRPr="006F31BA">
              <w:rPr>
                <w:rFonts w:ascii="Times New Roman" w:hAnsi="Times New Roman"/>
                <w:sz w:val="24"/>
                <w:szCs w:val="24"/>
                <w:lang w:val="en-US"/>
              </w:rPr>
              <w:t>.12</w:t>
            </w:r>
          </w:p>
        </w:tc>
        <w:tc>
          <w:tcPr>
            <w:tcW w:w="2552" w:type="dxa"/>
            <w:tcBorders>
              <w:top w:val="single" w:sz="4" w:space="0" w:color="000000"/>
              <w:left w:val="single" w:sz="4" w:space="0" w:color="000000"/>
              <w:bottom w:val="single" w:sz="4" w:space="0" w:color="000000"/>
              <w:right w:val="single" w:sz="4" w:space="0" w:color="000000"/>
            </w:tcBorders>
          </w:tcPr>
          <w:p w14:paraId="4EE7D7E0" w14:textId="2E61A143" w:rsidR="00994242" w:rsidRPr="00291B97" w:rsidRDefault="00831DEA"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 вихователь</w:t>
            </w:r>
          </w:p>
        </w:tc>
        <w:tc>
          <w:tcPr>
            <w:tcW w:w="1417" w:type="dxa"/>
            <w:tcBorders>
              <w:top w:val="single" w:sz="4" w:space="0" w:color="000000"/>
              <w:left w:val="single" w:sz="4" w:space="0" w:color="000000"/>
              <w:bottom w:val="single" w:sz="4" w:space="0" w:color="000000"/>
              <w:right w:val="single" w:sz="4" w:space="0" w:color="000000"/>
            </w:tcBorders>
          </w:tcPr>
          <w:p w14:paraId="2F519EB8"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F910AC6"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3EE7CB4E"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Ціннісне</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ставлення</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природи</w:t>
            </w:r>
            <w:proofErr w:type="spellEnd"/>
          </w:p>
          <w:p w14:paraId="5D6F44FA"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lastRenderedPageBreak/>
              <w:t>Акція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Годівничка</w:t>
            </w:r>
            <w:proofErr w:type="spellEnd"/>
            <w:r w:rsidRPr="006F31BA">
              <w:rPr>
                <w:rFonts w:ascii="Times New Roman" w:hAnsi="Times New Roman"/>
                <w:sz w:val="24"/>
                <w:szCs w:val="24"/>
              </w:rPr>
              <w:t>», конкурс «</w:t>
            </w:r>
            <w:proofErr w:type="spellStart"/>
            <w:r w:rsidRPr="006F31BA">
              <w:rPr>
                <w:rFonts w:ascii="Times New Roman" w:hAnsi="Times New Roman"/>
                <w:sz w:val="24"/>
                <w:szCs w:val="24"/>
              </w:rPr>
              <w:t>Найкраща</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новорічна</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гірлянда</w:t>
            </w:r>
            <w:proofErr w:type="spellEnd"/>
            <w:r w:rsidRPr="006F31BA">
              <w:rPr>
                <w:rFonts w:ascii="Times New Roman" w:hAnsi="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10B61C44"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lastRenderedPageBreak/>
              <w:t>20.12</w:t>
            </w:r>
          </w:p>
        </w:tc>
        <w:tc>
          <w:tcPr>
            <w:tcW w:w="2552" w:type="dxa"/>
            <w:tcBorders>
              <w:top w:val="single" w:sz="4" w:space="0" w:color="000000"/>
              <w:left w:val="single" w:sz="4" w:space="0" w:color="000000"/>
              <w:bottom w:val="single" w:sz="4" w:space="0" w:color="000000"/>
              <w:right w:val="single" w:sz="4" w:space="0" w:color="000000"/>
            </w:tcBorders>
          </w:tcPr>
          <w:p w14:paraId="71B2D88F" w14:textId="77777777" w:rsidR="00831DEA" w:rsidRDefault="00291B9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r w:rsidR="00831DEA">
              <w:rPr>
                <w:rFonts w:ascii="Times New Roman" w:hAnsi="Times New Roman"/>
                <w:sz w:val="24"/>
                <w:szCs w:val="24"/>
                <w:lang w:val="uk-UA"/>
              </w:rPr>
              <w:t>,</w:t>
            </w:r>
          </w:p>
          <w:p w14:paraId="35671054" w14:textId="125F6BAF" w:rsidR="00994242" w:rsidRPr="006F31BA" w:rsidRDefault="00831DEA"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 xml:space="preserve"> </w:t>
            </w:r>
            <w:proofErr w:type="spellStart"/>
            <w:r>
              <w:rPr>
                <w:rFonts w:ascii="Times New Roman" w:hAnsi="Times New Roman"/>
                <w:sz w:val="24"/>
                <w:szCs w:val="24"/>
                <w:lang w:val="uk-UA"/>
              </w:rPr>
              <w:t>Чегрій</w:t>
            </w:r>
            <w:proofErr w:type="spellEnd"/>
            <w:r>
              <w:rPr>
                <w:rFonts w:ascii="Times New Roman" w:hAnsi="Times New Roman"/>
                <w:sz w:val="24"/>
                <w:szCs w:val="24"/>
                <w:lang w:val="uk-UA"/>
              </w:rPr>
              <w:t xml:space="preserve"> Т.І.</w:t>
            </w:r>
          </w:p>
        </w:tc>
        <w:tc>
          <w:tcPr>
            <w:tcW w:w="1417" w:type="dxa"/>
            <w:tcBorders>
              <w:top w:val="single" w:sz="4" w:space="0" w:color="000000"/>
              <w:left w:val="single" w:sz="4" w:space="0" w:color="000000"/>
              <w:bottom w:val="single" w:sz="4" w:space="0" w:color="000000"/>
              <w:right w:val="single" w:sz="4" w:space="0" w:color="000000"/>
            </w:tcBorders>
          </w:tcPr>
          <w:p w14:paraId="4DEA4620" w14:textId="77777777" w:rsidR="00994242" w:rsidRPr="00002922" w:rsidRDefault="00994242" w:rsidP="00520393">
            <w:pPr>
              <w:spacing w:after="0" w:line="240" w:lineRule="auto"/>
              <w:jc w:val="both"/>
              <w:rPr>
                <w:rFonts w:ascii="Times New Roman" w:hAnsi="Times New Roman"/>
                <w:b/>
                <w:color w:val="FF0000"/>
                <w:sz w:val="24"/>
                <w:szCs w:val="24"/>
              </w:rPr>
            </w:pPr>
          </w:p>
        </w:tc>
      </w:tr>
      <w:tr w:rsidR="00994242" w:rsidRPr="006F31BA" w14:paraId="63FB49B7"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6A571CE7"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Ціннісне</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ставлення</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культури</w:t>
            </w:r>
            <w:proofErr w:type="spellEnd"/>
            <w:r w:rsidRPr="006F31BA">
              <w:rPr>
                <w:rFonts w:ascii="Times New Roman" w:hAnsi="Times New Roman"/>
                <w:sz w:val="24"/>
                <w:szCs w:val="24"/>
              </w:rPr>
              <w:t xml:space="preserve"> і </w:t>
            </w:r>
            <w:proofErr w:type="spellStart"/>
            <w:r w:rsidRPr="006F31BA">
              <w:rPr>
                <w:rFonts w:ascii="Times New Roman" w:hAnsi="Times New Roman"/>
                <w:sz w:val="24"/>
                <w:szCs w:val="24"/>
              </w:rPr>
              <w:t>мистецтва</w:t>
            </w:r>
            <w:proofErr w:type="spellEnd"/>
          </w:p>
          <w:p w14:paraId="3BB83D67"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Проведення</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новорічних</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свят</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26187D0C" w14:textId="77777777" w:rsidR="00994242" w:rsidRPr="006F31BA" w:rsidRDefault="00994242" w:rsidP="00520393">
            <w:pPr>
              <w:spacing w:after="0" w:line="240" w:lineRule="auto"/>
              <w:jc w:val="both"/>
              <w:rPr>
                <w:rFonts w:ascii="Times New Roman" w:hAnsi="Times New Roman"/>
                <w:sz w:val="24"/>
                <w:szCs w:val="24"/>
                <w:lang w:val="en-US"/>
              </w:rPr>
            </w:pPr>
          </w:p>
          <w:p w14:paraId="14820D07"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згідно</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графіку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3A8CF3" w14:textId="0E88A2BF" w:rsidR="00994242" w:rsidRPr="006F31BA" w:rsidRDefault="00831DEA"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Чегрій</w:t>
            </w:r>
            <w:proofErr w:type="spellEnd"/>
            <w:r>
              <w:rPr>
                <w:rFonts w:ascii="Times New Roman" w:hAnsi="Times New Roman"/>
                <w:sz w:val="24"/>
                <w:szCs w:val="24"/>
                <w:lang w:val="uk-UA"/>
              </w:rPr>
              <w:t xml:space="preserve"> Т.І.</w:t>
            </w:r>
            <w:r w:rsidR="001978F2">
              <w:rPr>
                <w:rFonts w:ascii="Times New Roman" w:hAnsi="Times New Roman"/>
                <w:sz w:val="24"/>
                <w:szCs w:val="24"/>
                <w:lang w:val="uk-UA"/>
              </w:rPr>
              <w:t xml:space="preserve"> </w:t>
            </w:r>
            <w:proofErr w:type="spellStart"/>
            <w:r w:rsidR="001978F2">
              <w:rPr>
                <w:rFonts w:ascii="Times New Roman" w:hAnsi="Times New Roman"/>
                <w:sz w:val="24"/>
                <w:szCs w:val="24"/>
                <w:lang w:val="uk-UA"/>
              </w:rPr>
              <w:t>Кл</w:t>
            </w:r>
            <w:proofErr w:type="spellEnd"/>
            <w:r w:rsidR="001978F2">
              <w:rPr>
                <w:rFonts w:ascii="Times New Roman" w:hAnsi="Times New Roman"/>
                <w:sz w:val="24"/>
                <w:szCs w:val="24"/>
                <w:lang w:val="uk-UA"/>
              </w:rPr>
              <w:t>. керівники</w:t>
            </w:r>
          </w:p>
        </w:tc>
        <w:tc>
          <w:tcPr>
            <w:tcW w:w="1417" w:type="dxa"/>
            <w:tcBorders>
              <w:top w:val="single" w:sz="4" w:space="0" w:color="000000"/>
              <w:left w:val="single" w:sz="4" w:space="0" w:color="000000"/>
              <w:bottom w:val="single" w:sz="4" w:space="0" w:color="000000"/>
              <w:right w:val="single" w:sz="4" w:space="0" w:color="000000"/>
            </w:tcBorders>
          </w:tcPr>
          <w:p w14:paraId="4D3E2416" w14:textId="77777777" w:rsidR="00994242" w:rsidRPr="00002922" w:rsidRDefault="00994242" w:rsidP="00520393">
            <w:pPr>
              <w:spacing w:after="0" w:line="240" w:lineRule="auto"/>
              <w:jc w:val="both"/>
              <w:rPr>
                <w:rFonts w:ascii="Times New Roman" w:hAnsi="Times New Roman"/>
                <w:b/>
                <w:color w:val="FF0000"/>
                <w:sz w:val="24"/>
                <w:szCs w:val="24"/>
              </w:rPr>
            </w:pPr>
          </w:p>
        </w:tc>
      </w:tr>
      <w:tr w:rsidR="00994242" w:rsidRPr="006F31BA" w14:paraId="33292457"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3A47D6A2"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Ціннісне</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ставлення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особистості</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суспільства</w:t>
            </w:r>
            <w:proofErr w:type="spellEnd"/>
            <w:r w:rsidRPr="006F31BA">
              <w:rPr>
                <w:rFonts w:ascii="Times New Roman" w:hAnsi="Times New Roman"/>
                <w:sz w:val="24"/>
                <w:szCs w:val="24"/>
              </w:rPr>
              <w:t xml:space="preserve"> і </w:t>
            </w:r>
            <w:proofErr w:type="spellStart"/>
            <w:r w:rsidRPr="006F31BA">
              <w:rPr>
                <w:rFonts w:ascii="Times New Roman" w:hAnsi="Times New Roman"/>
                <w:sz w:val="24"/>
                <w:szCs w:val="24"/>
              </w:rPr>
              <w:t>держави</w:t>
            </w:r>
            <w:proofErr w:type="spellEnd"/>
          </w:p>
          <w:p w14:paraId="7101E6EE" w14:textId="788F0F00" w:rsidR="00994242" w:rsidRPr="00F2699D" w:rsidRDefault="00994242" w:rsidP="00F2699D">
            <w:pPr>
              <w:spacing w:after="0" w:line="240" w:lineRule="auto"/>
              <w:jc w:val="both"/>
              <w:rPr>
                <w:rFonts w:ascii="Times New Roman" w:hAnsi="Times New Roman"/>
                <w:sz w:val="24"/>
                <w:szCs w:val="24"/>
                <w:lang w:val="uk-UA"/>
              </w:rPr>
            </w:pPr>
            <w:proofErr w:type="spellStart"/>
            <w:r w:rsidRPr="00002922">
              <w:rPr>
                <w:rFonts w:ascii="Times New Roman" w:hAnsi="Times New Roman"/>
                <w:sz w:val="24"/>
                <w:szCs w:val="24"/>
              </w:rPr>
              <w:t>Місячник</w:t>
            </w:r>
            <w:proofErr w:type="spellEnd"/>
            <w:r w:rsidRPr="00002922">
              <w:rPr>
                <w:rFonts w:ascii="Times New Roman" w:hAnsi="Times New Roman"/>
                <w:sz w:val="24"/>
                <w:szCs w:val="24"/>
              </w:rPr>
              <w:t xml:space="preserve"> </w:t>
            </w:r>
            <w:r w:rsidR="00F2699D">
              <w:rPr>
                <w:rFonts w:ascii="Times New Roman" w:hAnsi="Times New Roman"/>
                <w:sz w:val="24"/>
                <w:szCs w:val="24"/>
                <w:lang w:val="uk-UA"/>
              </w:rPr>
              <w:t>обрядів та звичаїв українців</w:t>
            </w:r>
          </w:p>
        </w:tc>
        <w:tc>
          <w:tcPr>
            <w:tcW w:w="1984" w:type="dxa"/>
            <w:tcBorders>
              <w:top w:val="single" w:sz="4" w:space="0" w:color="000000"/>
              <w:left w:val="single" w:sz="4" w:space="0" w:color="000000"/>
              <w:bottom w:val="single" w:sz="4" w:space="0" w:color="000000"/>
              <w:right w:val="single" w:sz="4" w:space="0" w:color="000000"/>
            </w:tcBorders>
            <w:hideMark/>
          </w:tcPr>
          <w:p w14:paraId="71052FBE"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протягом</w:t>
            </w:r>
            <w:proofErr w:type="spellEnd"/>
            <w:r w:rsidRPr="006F31BA">
              <w:rPr>
                <w:rFonts w:ascii="Times New Roman" w:hAnsi="Times New Roman"/>
                <w:sz w:val="24"/>
                <w:szCs w:val="24"/>
                <w:lang w:val="en-US"/>
              </w:rPr>
              <w:t xml:space="preserve"> </w:t>
            </w:r>
          </w:p>
          <w:p w14:paraId="6F0592D1"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місяця</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3DE5370" w14:textId="1447F4F1" w:rsidR="00994242" w:rsidRPr="006F31BA" w:rsidRDefault="001978F2"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417" w:type="dxa"/>
            <w:tcBorders>
              <w:top w:val="single" w:sz="4" w:space="0" w:color="000000"/>
              <w:left w:val="single" w:sz="4" w:space="0" w:color="000000"/>
              <w:bottom w:val="single" w:sz="4" w:space="0" w:color="000000"/>
              <w:right w:val="single" w:sz="4" w:space="0" w:color="000000"/>
            </w:tcBorders>
          </w:tcPr>
          <w:p w14:paraId="4333BEBD"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5B165030" w14:textId="77777777" w:rsidTr="001E0ADA">
        <w:tc>
          <w:tcPr>
            <w:tcW w:w="9039" w:type="dxa"/>
            <w:tcBorders>
              <w:top w:val="single" w:sz="4" w:space="0" w:color="000000"/>
              <w:left w:val="single" w:sz="4" w:space="0" w:color="000000"/>
              <w:bottom w:val="single" w:sz="4" w:space="0" w:color="auto"/>
              <w:right w:val="single" w:sz="4" w:space="0" w:color="000000"/>
            </w:tcBorders>
            <w:hideMark/>
          </w:tcPr>
          <w:p w14:paraId="4C63E29D"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ІІ. СИСТЕМА ОЦІНЮВАННЯ ЗДОБУВАЧІВ ОСВІТИ</w:t>
            </w:r>
          </w:p>
        </w:tc>
        <w:tc>
          <w:tcPr>
            <w:tcW w:w="1984" w:type="dxa"/>
            <w:tcBorders>
              <w:top w:val="single" w:sz="4" w:space="0" w:color="000000"/>
              <w:left w:val="single" w:sz="4" w:space="0" w:color="000000"/>
              <w:bottom w:val="single" w:sz="4" w:space="0" w:color="auto"/>
              <w:right w:val="single" w:sz="4" w:space="0" w:color="000000"/>
            </w:tcBorders>
          </w:tcPr>
          <w:p w14:paraId="2EF9860A" w14:textId="77777777" w:rsidR="00994242" w:rsidRPr="006F31BA" w:rsidRDefault="00994242" w:rsidP="00520393">
            <w:pPr>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auto"/>
              <w:right w:val="single" w:sz="4" w:space="0" w:color="000000"/>
            </w:tcBorders>
          </w:tcPr>
          <w:p w14:paraId="359801C7" w14:textId="77777777" w:rsidR="00994242" w:rsidRPr="006F31BA" w:rsidRDefault="00994242" w:rsidP="00520393">
            <w:pPr>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auto"/>
              <w:right w:val="single" w:sz="4" w:space="0" w:color="000000"/>
            </w:tcBorders>
          </w:tcPr>
          <w:p w14:paraId="23890876"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0202437A" w14:textId="77777777" w:rsidTr="001E0ADA">
        <w:tc>
          <w:tcPr>
            <w:tcW w:w="9039" w:type="dxa"/>
            <w:tcBorders>
              <w:top w:val="single" w:sz="4" w:space="0" w:color="000000"/>
              <w:left w:val="single" w:sz="4" w:space="0" w:color="000000"/>
              <w:bottom w:val="single" w:sz="4" w:space="0" w:color="000000"/>
              <w:right w:val="single" w:sz="4" w:space="0" w:color="000000"/>
            </w:tcBorders>
            <w:shd w:val="clear" w:color="auto" w:fill="C6D9F1"/>
            <w:hideMark/>
          </w:tcPr>
          <w:p w14:paraId="020F198F"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Наявність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відкритої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прозорої</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зрозумілої</w:t>
            </w:r>
            <w:proofErr w:type="spellEnd"/>
            <w:r w:rsidRPr="006F31BA">
              <w:rPr>
                <w:rFonts w:ascii="Times New Roman" w:hAnsi="Times New Roman"/>
                <w:b/>
                <w:sz w:val="24"/>
                <w:szCs w:val="24"/>
              </w:rPr>
              <w:t xml:space="preserve"> для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оцінювання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їх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навчальних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досягнень</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C6D9F1"/>
          </w:tcPr>
          <w:p w14:paraId="18542771" w14:textId="77777777" w:rsidR="00994242" w:rsidRPr="006F31BA" w:rsidRDefault="00994242" w:rsidP="00520393">
            <w:pPr>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C6D9F1"/>
          </w:tcPr>
          <w:p w14:paraId="6F79DF22" w14:textId="77777777" w:rsidR="00994242" w:rsidRPr="006F31BA" w:rsidRDefault="00994242" w:rsidP="00520393">
            <w:pPr>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C6D9F1"/>
          </w:tcPr>
          <w:p w14:paraId="31721E54"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3791DB43" w14:textId="77777777" w:rsidTr="001E0ADA">
        <w:tc>
          <w:tcPr>
            <w:tcW w:w="9039" w:type="dxa"/>
            <w:tcBorders>
              <w:top w:val="single" w:sz="4" w:space="0" w:color="000000"/>
              <w:left w:val="single" w:sz="4" w:space="0" w:color="000000"/>
              <w:bottom w:val="single" w:sz="4" w:space="0" w:color="auto"/>
              <w:right w:val="single" w:sz="4" w:space="0" w:color="000000"/>
            </w:tcBorders>
            <w:hideMark/>
          </w:tcPr>
          <w:p w14:paraId="2BE35352"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Доведення</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відома</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батьків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методичних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рекомендацій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оцінювання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навчальних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досягнень</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r w:rsidRPr="006F31BA">
              <w:rPr>
                <w:rFonts w:ascii="Times New Roman" w:hAnsi="Times New Roman"/>
                <w:sz w:val="24"/>
                <w:szCs w:val="24"/>
              </w:rPr>
              <w:t xml:space="preserve"> у </w:t>
            </w:r>
            <w:proofErr w:type="spellStart"/>
            <w:r w:rsidRPr="006F31BA">
              <w:rPr>
                <w:rFonts w:ascii="Times New Roman" w:hAnsi="Times New Roman"/>
                <w:sz w:val="24"/>
                <w:szCs w:val="24"/>
              </w:rPr>
              <w:t>Новій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українській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школі</w:t>
            </w:r>
            <w:proofErr w:type="spellEnd"/>
          </w:p>
        </w:tc>
        <w:tc>
          <w:tcPr>
            <w:tcW w:w="1984" w:type="dxa"/>
            <w:tcBorders>
              <w:top w:val="single" w:sz="4" w:space="0" w:color="000000"/>
              <w:left w:val="single" w:sz="4" w:space="0" w:color="000000"/>
              <w:bottom w:val="single" w:sz="4" w:space="0" w:color="auto"/>
              <w:right w:val="single" w:sz="4" w:space="0" w:color="000000"/>
            </w:tcBorders>
            <w:hideMark/>
          </w:tcPr>
          <w:p w14:paraId="4B004CE1"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постійно</w:t>
            </w:r>
            <w:proofErr w:type="spellEnd"/>
          </w:p>
        </w:tc>
        <w:tc>
          <w:tcPr>
            <w:tcW w:w="2552" w:type="dxa"/>
            <w:tcBorders>
              <w:top w:val="single" w:sz="4" w:space="0" w:color="000000"/>
              <w:left w:val="single" w:sz="4" w:space="0" w:color="000000"/>
              <w:bottom w:val="single" w:sz="4" w:space="0" w:color="auto"/>
              <w:right w:val="single" w:sz="4" w:space="0" w:color="000000"/>
            </w:tcBorders>
          </w:tcPr>
          <w:p w14:paraId="65922748" w14:textId="218D7367" w:rsidR="00994242" w:rsidRPr="006F31BA" w:rsidRDefault="001978F2"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417" w:type="dxa"/>
            <w:tcBorders>
              <w:top w:val="single" w:sz="4" w:space="0" w:color="000000"/>
              <w:left w:val="single" w:sz="4" w:space="0" w:color="000000"/>
              <w:bottom w:val="single" w:sz="4" w:space="0" w:color="auto"/>
              <w:right w:val="single" w:sz="4" w:space="0" w:color="000000"/>
            </w:tcBorders>
          </w:tcPr>
          <w:p w14:paraId="32F9E34D"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162042E6" w14:textId="77777777" w:rsidTr="001E0ADA">
        <w:tc>
          <w:tcPr>
            <w:tcW w:w="9039" w:type="dxa"/>
            <w:tcBorders>
              <w:top w:val="single" w:sz="4" w:space="0" w:color="000000"/>
              <w:left w:val="single" w:sz="4" w:space="0" w:color="000000"/>
              <w:bottom w:val="single" w:sz="4" w:space="0" w:color="auto"/>
              <w:right w:val="single" w:sz="4" w:space="0" w:color="000000"/>
            </w:tcBorders>
            <w:hideMark/>
          </w:tcPr>
          <w:p w14:paraId="71956E75"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Провести </w:t>
            </w:r>
            <w:proofErr w:type="spellStart"/>
            <w:r w:rsidRPr="006F31BA">
              <w:rPr>
                <w:rFonts w:ascii="Times New Roman" w:hAnsi="Times New Roman"/>
                <w:sz w:val="24"/>
                <w:szCs w:val="24"/>
              </w:rPr>
              <w:t>моніторинг</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інформованості</w:t>
            </w:r>
            <w:proofErr w:type="spellEnd"/>
            <w:r w:rsidRPr="006F31BA">
              <w:rPr>
                <w:rFonts w:ascii="Times New Roman" w:hAnsi="Times New Roman"/>
                <w:sz w:val="24"/>
                <w:szCs w:val="24"/>
              </w:rPr>
              <w:t xml:space="preserve"> про </w:t>
            </w:r>
            <w:proofErr w:type="spellStart"/>
            <w:r w:rsidRPr="006F31BA">
              <w:rPr>
                <w:rFonts w:ascii="Times New Roman" w:hAnsi="Times New Roman"/>
                <w:sz w:val="24"/>
                <w:szCs w:val="24"/>
              </w:rPr>
              <w:t>критерії</w:t>
            </w:r>
            <w:proofErr w:type="spellEnd"/>
            <w:r w:rsidRPr="006F31BA">
              <w:rPr>
                <w:rFonts w:ascii="Times New Roman" w:hAnsi="Times New Roman"/>
                <w:sz w:val="24"/>
                <w:szCs w:val="24"/>
              </w:rPr>
              <w:t xml:space="preserve">, правила і </w:t>
            </w:r>
            <w:proofErr w:type="spellStart"/>
            <w:r w:rsidRPr="006F31BA">
              <w:rPr>
                <w:rFonts w:ascii="Times New Roman" w:hAnsi="Times New Roman"/>
                <w:sz w:val="24"/>
                <w:szCs w:val="24"/>
              </w:rPr>
              <w:t>процедури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оцінювання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навчальних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досягнень</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p>
        </w:tc>
        <w:tc>
          <w:tcPr>
            <w:tcW w:w="1984" w:type="dxa"/>
            <w:tcBorders>
              <w:top w:val="single" w:sz="4" w:space="0" w:color="000000"/>
              <w:left w:val="single" w:sz="4" w:space="0" w:color="000000"/>
              <w:bottom w:val="single" w:sz="4" w:space="0" w:color="auto"/>
              <w:right w:val="single" w:sz="4" w:space="0" w:color="000000"/>
            </w:tcBorders>
            <w:hideMark/>
          </w:tcPr>
          <w:p w14:paraId="0CBB6589"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20-24.12</w:t>
            </w:r>
          </w:p>
        </w:tc>
        <w:tc>
          <w:tcPr>
            <w:tcW w:w="2552" w:type="dxa"/>
            <w:tcBorders>
              <w:top w:val="single" w:sz="4" w:space="0" w:color="000000"/>
              <w:left w:val="single" w:sz="4" w:space="0" w:color="000000"/>
              <w:bottom w:val="single" w:sz="4" w:space="0" w:color="auto"/>
              <w:right w:val="single" w:sz="4" w:space="0" w:color="000000"/>
            </w:tcBorders>
          </w:tcPr>
          <w:p w14:paraId="0C32E2F5" w14:textId="4F4B6597" w:rsidR="00994242" w:rsidRPr="006F31BA" w:rsidRDefault="001978F2"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Заступник директора</w:t>
            </w:r>
          </w:p>
        </w:tc>
        <w:tc>
          <w:tcPr>
            <w:tcW w:w="1417" w:type="dxa"/>
            <w:tcBorders>
              <w:top w:val="single" w:sz="4" w:space="0" w:color="000000"/>
              <w:left w:val="single" w:sz="4" w:space="0" w:color="000000"/>
              <w:bottom w:val="single" w:sz="4" w:space="0" w:color="auto"/>
              <w:right w:val="single" w:sz="4" w:space="0" w:color="000000"/>
            </w:tcBorders>
          </w:tcPr>
          <w:p w14:paraId="17398E99"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C82474" w:rsidRPr="006F31BA" w14:paraId="4474001D" w14:textId="77777777" w:rsidTr="001E0ADA">
        <w:tc>
          <w:tcPr>
            <w:tcW w:w="9039" w:type="dxa"/>
            <w:tcBorders>
              <w:top w:val="single" w:sz="4" w:space="0" w:color="000000"/>
              <w:left w:val="single" w:sz="4" w:space="0" w:color="000000"/>
              <w:bottom w:val="single" w:sz="4" w:space="0" w:color="auto"/>
              <w:right w:val="single" w:sz="4" w:space="0" w:color="000000"/>
            </w:tcBorders>
          </w:tcPr>
          <w:p w14:paraId="127DC349" w14:textId="77777777" w:rsidR="00C82474" w:rsidRPr="00C82474" w:rsidRDefault="00C82474" w:rsidP="00C82474">
            <w:pPr>
              <w:spacing w:after="0" w:line="240" w:lineRule="auto"/>
              <w:jc w:val="both"/>
              <w:rPr>
                <w:rFonts w:ascii="Times New Roman" w:hAnsi="Times New Roman"/>
                <w:sz w:val="24"/>
                <w:szCs w:val="24"/>
              </w:rPr>
            </w:pPr>
            <w:r w:rsidRPr="00C82474">
              <w:rPr>
                <w:rFonts w:ascii="Times New Roman" w:hAnsi="Times New Roman"/>
                <w:sz w:val="24"/>
                <w:szCs w:val="24"/>
              </w:rPr>
              <w:tab/>
              <w:t>Провести</w:t>
            </w:r>
          </w:p>
          <w:p w14:paraId="7A3D477D" w14:textId="3AAD5DDF" w:rsidR="00C82474" w:rsidRPr="00C82474" w:rsidRDefault="00C82474" w:rsidP="00C82474">
            <w:pPr>
              <w:spacing w:after="0" w:line="240" w:lineRule="auto"/>
              <w:jc w:val="both"/>
              <w:rPr>
                <w:rFonts w:ascii="Times New Roman" w:hAnsi="Times New Roman"/>
                <w:sz w:val="24"/>
                <w:szCs w:val="24"/>
              </w:rPr>
            </w:pPr>
            <w:r w:rsidRPr="00C82474">
              <w:rPr>
                <w:rFonts w:ascii="Times New Roman" w:hAnsi="Times New Roman"/>
                <w:sz w:val="24"/>
                <w:szCs w:val="24"/>
              </w:rPr>
              <w:t xml:space="preserve">- </w:t>
            </w:r>
            <w:proofErr w:type="spellStart"/>
            <w:r w:rsidRPr="00C82474">
              <w:rPr>
                <w:rFonts w:ascii="Times New Roman" w:hAnsi="Times New Roman"/>
                <w:sz w:val="24"/>
                <w:szCs w:val="24"/>
              </w:rPr>
              <w:t>Моніторинг</w:t>
            </w:r>
            <w:proofErr w:type="spellEnd"/>
            <w:r w:rsidRPr="00C82474">
              <w:rPr>
                <w:rFonts w:ascii="Times New Roman" w:hAnsi="Times New Roman"/>
                <w:sz w:val="24"/>
                <w:szCs w:val="24"/>
              </w:rPr>
              <w:t xml:space="preserve"> </w:t>
            </w:r>
            <w:proofErr w:type="spellStart"/>
            <w:r w:rsidRPr="00C82474">
              <w:rPr>
                <w:rFonts w:ascii="Times New Roman" w:hAnsi="Times New Roman"/>
                <w:sz w:val="24"/>
                <w:szCs w:val="24"/>
              </w:rPr>
              <w:t>наступност</w:t>
            </w:r>
            <w:r>
              <w:rPr>
                <w:rFonts w:ascii="Times New Roman" w:hAnsi="Times New Roman"/>
                <w:sz w:val="24"/>
                <w:szCs w:val="24"/>
              </w:rPr>
              <w:t>і</w:t>
            </w:r>
            <w:proofErr w:type="spellEnd"/>
            <w:r>
              <w:rPr>
                <w:rFonts w:ascii="Times New Roman" w:hAnsi="Times New Roman"/>
                <w:sz w:val="24"/>
                <w:szCs w:val="24"/>
                <w:lang w:val="uk-UA"/>
              </w:rPr>
              <w:t xml:space="preserve"> </w:t>
            </w:r>
            <w:proofErr w:type="spellStart"/>
            <w:r>
              <w:rPr>
                <w:rFonts w:ascii="Times New Roman" w:hAnsi="Times New Roman"/>
                <w:sz w:val="24"/>
                <w:szCs w:val="24"/>
              </w:rPr>
              <w:t>між</w:t>
            </w:r>
            <w:proofErr w:type="spellEnd"/>
            <w:r>
              <w:rPr>
                <w:rFonts w:ascii="Times New Roman" w:hAnsi="Times New Roman"/>
                <w:sz w:val="24"/>
                <w:szCs w:val="24"/>
              </w:rPr>
              <w:t xml:space="preserve"> </w:t>
            </w:r>
            <w:proofErr w:type="spellStart"/>
            <w:r>
              <w:rPr>
                <w:rFonts w:ascii="Times New Roman" w:hAnsi="Times New Roman"/>
                <w:sz w:val="24"/>
                <w:szCs w:val="24"/>
              </w:rPr>
              <w:t>початковим</w:t>
            </w:r>
            <w:proofErr w:type="spellEnd"/>
            <w:r>
              <w:rPr>
                <w:rFonts w:ascii="Times New Roman" w:hAnsi="Times New Roman"/>
                <w:sz w:val="24"/>
                <w:szCs w:val="24"/>
              </w:rPr>
              <w:t xml:space="preserve"> та</w:t>
            </w:r>
            <w:r>
              <w:rPr>
                <w:rFonts w:ascii="Times New Roman" w:hAnsi="Times New Roman"/>
                <w:sz w:val="24"/>
                <w:szCs w:val="24"/>
                <w:lang w:val="uk-UA"/>
              </w:rPr>
              <w:t xml:space="preserve"> </w:t>
            </w:r>
            <w:proofErr w:type="spellStart"/>
            <w:r w:rsidRPr="00C82474">
              <w:rPr>
                <w:rFonts w:ascii="Times New Roman" w:hAnsi="Times New Roman"/>
                <w:sz w:val="24"/>
                <w:szCs w:val="24"/>
              </w:rPr>
              <w:t>базовими</w:t>
            </w:r>
            <w:proofErr w:type="spellEnd"/>
            <w:r w:rsidRPr="00C82474">
              <w:rPr>
                <w:rFonts w:ascii="Times New Roman" w:hAnsi="Times New Roman"/>
                <w:sz w:val="24"/>
                <w:szCs w:val="24"/>
              </w:rPr>
              <w:t xml:space="preserve"> </w:t>
            </w:r>
            <w:proofErr w:type="spellStart"/>
            <w:r w:rsidRPr="00C82474">
              <w:rPr>
                <w:rFonts w:ascii="Times New Roman" w:hAnsi="Times New Roman"/>
                <w:sz w:val="24"/>
                <w:szCs w:val="24"/>
              </w:rPr>
              <w:t>рівнями</w:t>
            </w:r>
            <w:proofErr w:type="spellEnd"/>
            <w:r w:rsidRPr="00C82474">
              <w:rPr>
                <w:rFonts w:ascii="Times New Roman" w:hAnsi="Times New Roman"/>
                <w:sz w:val="24"/>
                <w:szCs w:val="24"/>
              </w:rPr>
              <w:t xml:space="preserve"> </w:t>
            </w:r>
            <w:proofErr w:type="spellStart"/>
            <w:r w:rsidRPr="00C82474">
              <w:rPr>
                <w:rFonts w:ascii="Times New Roman" w:hAnsi="Times New Roman"/>
                <w:sz w:val="24"/>
                <w:szCs w:val="24"/>
              </w:rPr>
              <w:t>освіти</w:t>
            </w:r>
            <w:proofErr w:type="spellEnd"/>
            <w:r w:rsidRPr="00C82474">
              <w:rPr>
                <w:rFonts w:ascii="Times New Roman" w:hAnsi="Times New Roman"/>
                <w:sz w:val="24"/>
                <w:szCs w:val="24"/>
              </w:rPr>
              <w:t>:</w:t>
            </w:r>
          </w:p>
          <w:p w14:paraId="5BE9874C" w14:textId="77F868DB" w:rsidR="00C82474" w:rsidRPr="00C82474" w:rsidRDefault="00C82474" w:rsidP="00C82474">
            <w:pPr>
              <w:spacing w:after="0" w:line="240" w:lineRule="auto"/>
              <w:jc w:val="both"/>
              <w:rPr>
                <w:rFonts w:ascii="Times New Roman" w:hAnsi="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клас</w:t>
            </w:r>
            <w:proofErr w:type="spellEnd"/>
            <w:r>
              <w:rPr>
                <w:rFonts w:ascii="Times New Roman" w:hAnsi="Times New Roman"/>
                <w:sz w:val="24"/>
                <w:szCs w:val="24"/>
                <w:lang w:val="uk-UA"/>
              </w:rPr>
              <w:t xml:space="preserve"> (</w:t>
            </w:r>
            <w:r w:rsidRPr="00C82474">
              <w:rPr>
                <w:rFonts w:ascii="Times New Roman" w:hAnsi="Times New Roman"/>
                <w:sz w:val="24"/>
                <w:szCs w:val="24"/>
              </w:rPr>
              <w:t>математика)</w:t>
            </w:r>
          </w:p>
          <w:p w14:paraId="4584E1EF" w14:textId="6CC634BE" w:rsidR="00C82474" w:rsidRPr="006F31BA" w:rsidRDefault="00C82474" w:rsidP="00C82474">
            <w:pPr>
              <w:spacing w:after="0" w:line="240" w:lineRule="auto"/>
              <w:jc w:val="both"/>
              <w:rPr>
                <w:rFonts w:ascii="Times New Roman" w:hAnsi="Times New Roman"/>
                <w:sz w:val="24"/>
                <w:szCs w:val="24"/>
              </w:rPr>
            </w:pPr>
            <w:r w:rsidRPr="00C82474">
              <w:rPr>
                <w:rFonts w:ascii="Times New Roman" w:hAnsi="Times New Roman"/>
                <w:sz w:val="24"/>
                <w:szCs w:val="24"/>
              </w:rPr>
              <w:tab/>
            </w:r>
          </w:p>
        </w:tc>
        <w:tc>
          <w:tcPr>
            <w:tcW w:w="1984" w:type="dxa"/>
            <w:tcBorders>
              <w:top w:val="single" w:sz="4" w:space="0" w:color="000000"/>
              <w:left w:val="single" w:sz="4" w:space="0" w:color="000000"/>
              <w:bottom w:val="single" w:sz="4" w:space="0" w:color="auto"/>
              <w:right w:val="single" w:sz="4" w:space="0" w:color="000000"/>
            </w:tcBorders>
          </w:tcPr>
          <w:p w14:paraId="15DC6CE9" w14:textId="304D7783" w:rsidR="00C82474" w:rsidRPr="00C82474" w:rsidRDefault="00C82474"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до 12.12.</w:t>
            </w:r>
          </w:p>
        </w:tc>
        <w:tc>
          <w:tcPr>
            <w:tcW w:w="2552" w:type="dxa"/>
            <w:tcBorders>
              <w:top w:val="single" w:sz="4" w:space="0" w:color="000000"/>
              <w:left w:val="single" w:sz="4" w:space="0" w:color="000000"/>
              <w:bottom w:val="single" w:sz="4" w:space="0" w:color="auto"/>
              <w:right w:val="single" w:sz="4" w:space="0" w:color="000000"/>
            </w:tcBorders>
          </w:tcPr>
          <w:p w14:paraId="444AED60" w14:textId="4062E15B" w:rsidR="00C82474" w:rsidRDefault="00C82474"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417" w:type="dxa"/>
            <w:tcBorders>
              <w:top w:val="single" w:sz="4" w:space="0" w:color="000000"/>
              <w:left w:val="single" w:sz="4" w:space="0" w:color="000000"/>
              <w:bottom w:val="single" w:sz="4" w:space="0" w:color="auto"/>
              <w:right w:val="single" w:sz="4" w:space="0" w:color="000000"/>
            </w:tcBorders>
          </w:tcPr>
          <w:p w14:paraId="098167B3" w14:textId="77777777" w:rsidR="00C82474" w:rsidRPr="006F31BA" w:rsidRDefault="00C82474" w:rsidP="00520393">
            <w:pPr>
              <w:spacing w:after="0" w:line="240" w:lineRule="auto"/>
              <w:jc w:val="both"/>
              <w:rPr>
                <w:rFonts w:ascii="Times New Roman" w:hAnsi="Times New Roman"/>
                <w:b/>
                <w:color w:val="FF0000"/>
                <w:sz w:val="24"/>
                <w:szCs w:val="24"/>
                <w:lang w:val="en-US"/>
              </w:rPr>
            </w:pPr>
          </w:p>
        </w:tc>
      </w:tr>
      <w:tr w:rsidR="00994242" w:rsidRPr="006F31BA" w14:paraId="5A3686DE" w14:textId="77777777" w:rsidTr="001E0ADA">
        <w:tc>
          <w:tcPr>
            <w:tcW w:w="9039" w:type="dxa"/>
            <w:tcBorders>
              <w:top w:val="single" w:sz="4" w:space="0" w:color="000000"/>
              <w:left w:val="single" w:sz="4" w:space="0" w:color="000000"/>
              <w:bottom w:val="single" w:sz="4" w:space="0" w:color="000000"/>
              <w:right w:val="single" w:sz="4" w:space="0" w:color="000000"/>
            </w:tcBorders>
            <w:shd w:val="clear" w:color="auto" w:fill="C6D9F1"/>
            <w:hideMark/>
          </w:tcPr>
          <w:p w14:paraId="6EB337AF"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Застосування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внутрішньої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оцінювання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роботи</w:t>
            </w:r>
            <w:proofErr w:type="spellEnd"/>
            <w:r w:rsidRPr="006F31BA">
              <w:rPr>
                <w:rFonts w:ascii="Times New Roman" w:hAnsi="Times New Roman"/>
                <w:b/>
                <w:sz w:val="24"/>
                <w:szCs w:val="24"/>
              </w:rPr>
              <w:t xml:space="preserve"> закладу </w:t>
            </w:r>
          </w:p>
        </w:tc>
        <w:tc>
          <w:tcPr>
            <w:tcW w:w="1984" w:type="dxa"/>
            <w:tcBorders>
              <w:top w:val="single" w:sz="4" w:space="0" w:color="000000"/>
              <w:left w:val="single" w:sz="4" w:space="0" w:color="000000"/>
              <w:bottom w:val="single" w:sz="4" w:space="0" w:color="000000"/>
              <w:right w:val="single" w:sz="4" w:space="0" w:color="000000"/>
            </w:tcBorders>
            <w:shd w:val="clear" w:color="auto" w:fill="C6D9F1"/>
          </w:tcPr>
          <w:p w14:paraId="6C6C3560" w14:textId="77777777" w:rsidR="00994242" w:rsidRPr="006F31BA" w:rsidRDefault="00994242" w:rsidP="00520393">
            <w:pPr>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C6D9F1"/>
          </w:tcPr>
          <w:p w14:paraId="0E488702" w14:textId="77777777" w:rsidR="00994242" w:rsidRPr="006F31BA" w:rsidRDefault="00994242" w:rsidP="00520393">
            <w:pPr>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C6D9F1"/>
          </w:tcPr>
          <w:p w14:paraId="0F701732"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65DA7909" w14:textId="77777777" w:rsidTr="001E0ADA">
        <w:tc>
          <w:tcPr>
            <w:tcW w:w="9039" w:type="dxa"/>
            <w:tcBorders>
              <w:top w:val="single" w:sz="4" w:space="0" w:color="000000"/>
              <w:left w:val="single" w:sz="4" w:space="0" w:color="000000"/>
              <w:bottom w:val="single" w:sz="4" w:space="0" w:color="auto"/>
              <w:right w:val="single" w:sz="4" w:space="0" w:color="000000"/>
            </w:tcBorders>
            <w:hideMark/>
          </w:tcPr>
          <w:p w14:paraId="78E0EB34" w14:textId="35427693"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Моніторинг</w:t>
            </w:r>
            <w:proofErr w:type="spellEnd"/>
            <w:r w:rsidRPr="006F31BA">
              <w:rPr>
                <w:rFonts w:ascii="Times New Roman" w:hAnsi="Times New Roman"/>
                <w:sz w:val="24"/>
                <w:szCs w:val="24"/>
              </w:rPr>
              <w:t xml:space="preserve"> стану </w:t>
            </w:r>
            <w:proofErr w:type="spellStart"/>
            <w:r w:rsidRPr="006F31BA">
              <w:rPr>
                <w:rFonts w:ascii="Times New Roman" w:hAnsi="Times New Roman"/>
                <w:sz w:val="24"/>
                <w:szCs w:val="24"/>
              </w:rPr>
              <w:t>ведення</w:t>
            </w:r>
            <w:proofErr w:type="spellEnd"/>
            <w:r w:rsidRPr="006F31BA">
              <w:rPr>
                <w:rFonts w:ascii="Times New Roman" w:hAnsi="Times New Roman"/>
                <w:sz w:val="24"/>
                <w:szCs w:val="24"/>
              </w:rPr>
              <w:t xml:space="preserve"> та </w:t>
            </w:r>
            <w:proofErr w:type="spellStart"/>
            <w:r w:rsidRPr="006F31BA">
              <w:rPr>
                <w:rFonts w:ascii="Times New Roman" w:hAnsi="Times New Roman"/>
                <w:sz w:val="24"/>
                <w:szCs w:val="24"/>
              </w:rPr>
              <w:t>перевірки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учнівських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зошитів</w:t>
            </w:r>
            <w:proofErr w:type="spellEnd"/>
            <w:r w:rsidRPr="006F31BA">
              <w:rPr>
                <w:rFonts w:ascii="Times New Roman" w:hAnsi="Times New Roman"/>
                <w:sz w:val="24"/>
                <w:szCs w:val="24"/>
              </w:rPr>
              <w:t xml:space="preserve"> </w:t>
            </w:r>
            <w:r w:rsidR="006400A1">
              <w:rPr>
                <w:rFonts w:ascii="Times New Roman" w:hAnsi="Times New Roman"/>
                <w:sz w:val="24"/>
                <w:szCs w:val="24"/>
              </w:rPr>
              <w:t xml:space="preserve">з </w:t>
            </w:r>
            <w:proofErr w:type="spellStart"/>
            <w:r w:rsidR="006400A1">
              <w:rPr>
                <w:rFonts w:ascii="Times New Roman" w:hAnsi="Times New Roman"/>
                <w:sz w:val="24"/>
                <w:szCs w:val="24"/>
              </w:rPr>
              <w:t>української</w:t>
            </w:r>
            <w:proofErr w:type="spellEnd"/>
            <w:r w:rsidR="006400A1">
              <w:rPr>
                <w:rFonts w:ascii="Times New Roman" w:hAnsi="Times New Roman"/>
                <w:sz w:val="24"/>
                <w:szCs w:val="24"/>
              </w:rPr>
              <w:t xml:space="preserve"> </w:t>
            </w:r>
            <w:proofErr w:type="spellStart"/>
            <w:r w:rsidR="006400A1">
              <w:rPr>
                <w:rFonts w:ascii="Times New Roman" w:hAnsi="Times New Roman"/>
                <w:sz w:val="24"/>
                <w:szCs w:val="24"/>
              </w:rPr>
              <w:t>мови</w:t>
            </w:r>
            <w:proofErr w:type="spellEnd"/>
          </w:p>
        </w:tc>
        <w:tc>
          <w:tcPr>
            <w:tcW w:w="1984" w:type="dxa"/>
            <w:tcBorders>
              <w:top w:val="single" w:sz="4" w:space="0" w:color="000000"/>
              <w:left w:val="single" w:sz="4" w:space="0" w:color="000000"/>
              <w:bottom w:val="single" w:sz="4" w:space="0" w:color="auto"/>
              <w:right w:val="single" w:sz="4" w:space="0" w:color="000000"/>
            </w:tcBorders>
            <w:hideMark/>
          </w:tcPr>
          <w:p w14:paraId="67AC340E"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13-17.12</w:t>
            </w:r>
          </w:p>
        </w:tc>
        <w:tc>
          <w:tcPr>
            <w:tcW w:w="2552" w:type="dxa"/>
            <w:tcBorders>
              <w:top w:val="single" w:sz="4" w:space="0" w:color="000000"/>
              <w:left w:val="single" w:sz="4" w:space="0" w:color="000000"/>
              <w:bottom w:val="single" w:sz="4" w:space="0" w:color="auto"/>
              <w:right w:val="single" w:sz="4" w:space="0" w:color="000000"/>
            </w:tcBorders>
          </w:tcPr>
          <w:p w14:paraId="5455FB30" w14:textId="2E5B8691" w:rsidR="00994242" w:rsidRPr="006F31BA" w:rsidRDefault="006400A1" w:rsidP="00520393">
            <w:pPr>
              <w:spacing w:after="0" w:line="240" w:lineRule="auto"/>
              <w:jc w:val="both"/>
              <w:rPr>
                <w:rFonts w:ascii="Times New Roman" w:hAnsi="Times New Roman"/>
                <w:sz w:val="24"/>
                <w:szCs w:val="24"/>
                <w:lang w:val="en-US"/>
              </w:rPr>
            </w:pPr>
            <w:r>
              <w:rPr>
                <w:rFonts w:ascii="Times New Roman" w:hAnsi="Times New Roman"/>
                <w:sz w:val="24"/>
                <w:szCs w:val="24"/>
                <w:lang w:val="uk-UA"/>
              </w:rPr>
              <w:t>Дирекція</w:t>
            </w:r>
          </w:p>
        </w:tc>
        <w:tc>
          <w:tcPr>
            <w:tcW w:w="1417" w:type="dxa"/>
            <w:tcBorders>
              <w:top w:val="single" w:sz="4" w:space="0" w:color="000000"/>
              <w:left w:val="single" w:sz="4" w:space="0" w:color="000000"/>
              <w:bottom w:val="single" w:sz="4" w:space="0" w:color="auto"/>
              <w:right w:val="single" w:sz="4" w:space="0" w:color="000000"/>
            </w:tcBorders>
          </w:tcPr>
          <w:p w14:paraId="0192552E"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100CCFA8" w14:textId="77777777" w:rsidTr="001E0ADA">
        <w:tc>
          <w:tcPr>
            <w:tcW w:w="9039" w:type="dxa"/>
            <w:tcBorders>
              <w:top w:val="single" w:sz="4" w:space="0" w:color="000000"/>
              <w:left w:val="single" w:sz="4" w:space="0" w:color="000000"/>
              <w:bottom w:val="single" w:sz="4" w:space="0" w:color="auto"/>
              <w:right w:val="single" w:sz="4" w:space="0" w:color="000000"/>
            </w:tcBorders>
            <w:hideMark/>
          </w:tcPr>
          <w:p w14:paraId="0962385F" w14:textId="4035E267" w:rsidR="00994242" w:rsidRPr="006F31BA" w:rsidRDefault="00994242" w:rsidP="00520393">
            <w:pPr>
              <w:spacing w:after="0" w:line="240" w:lineRule="auto"/>
              <w:jc w:val="both"/>
              <w:rPr>
                <w:rFonts w:ascii="Times New Roman" w:hAnsi="Times New Roman"/>
                <w:sz w:val="24"/>
                <w:szCs w:val="24"/>
                <w:lang w:val="uk-UA"/>
              </w:rPr>
            </w:pPr>
            <w:proofErr w:type="spellStart"/>
            <w:r w:rsidRPr="006F31BA">
              <w:rPr>
                <w:rFonts w:ascii="Times New Roman" w:hAnsi="Times New Roman"/>
                <w:sz w:val="24"/>
                <w:szCs w:val="24"/>
              </w:rPr>
              <w:t>Фронтальний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моніторинг</w:t>
            </w:r>
            <w:proofErr w:type="spellEnd"/>
            <w:r w:rsidRPr="006F31BA">
              <w:rPr>
                <w:rFonts w:ascii="Times New Roman" w:hAnsi="Times New Roman"/>
                <w:sz w:val="24"/>
                <w:szCs w:val="24"/>
              </w:rPr>
              <w:t xml:space="preserve">. Стан </w:t>
            </w:r>
            <w:r w:rsidR="006400A1">
              <w:rPr>
                <w:rFonts w:ascii="Times New Roman" w:hAnsi="Times New Roman"/>
                <w:sz w:val="24"/>
                <w:szCs w:val="24"/>
                <w:lang w:val="uk-UA"/>
              </w:rPr>
              <w:t>викладання предмету фізична культура</w:t>
            </w:r>
          </w:p>
        </w:tc>
        <w:tc>
          <w:tcPr>
            <w:tcW w:w="1984" w:type="dxa"/>
            <w:tcBorders>
              <w:top w:val="single" w:sz="4" w:space="0" w:color="000000"/>
              <w:left w:val="single" w:sz="4" w:space="0" w:color="000000"/>
              <w:bottom w:val="single" w:sz="4" w:space="0" w:color="auto"/>
              <w:right w:val="single" w:sz="4" w:space="0" w:color="000000"/>
            </w:tcBorders>
            <w:hideMark/>
          </w:tcPr>
          <w:p w14:paraId="18195B3F"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Протягом</w:t>
            </w:r>
            <w:proofErr w:type="spellEnd"/>
            <w:r w:rsidRPr="006F31BA">
              <w:rPr>
                <w:rFonts w:ascii="Times New Roman" w:hAnsi="Times New Roman"/>
                <w:sz w:val="24"/>
                <w:szCs w:val="24"/>
                <w:lang w:val="uk-UA"/>
              </w:rPr>
              <w:t xml:space="preserve"> </w:t>
            </w:r>
            <w:proofErr w:type="spellStart"/>
            <w:r w:rsidRPr="006F31BA">
              <w:rPr>
                <w:rFonts w:ascii="Times New Roman" w:hAnsi="Times New Roman"/>
                <w:sz w:val="24"/>
                <w:szCs w:val="24"/>
                <w:lang w:val="en-US"/>
              </w:rPr>
              <w:t>місяця</w:t>
            </w:r>
            <w:proofErr w:type="spellEnd"/>
          </w:p>
        </w:tc>
        <w:tc>
          <w:tcPr>
            <w:tcW w:w="2552" w:type="dxa"/>
            <w:tcBorders>
              <w:top w:val="single" w:sz="4" w:space="0" w:color="000000"/>
              <w:left w:val="single" w:sz="4" w:space="0" w:color="000000"/>
              <w:bottom w:val="single" w:sz="4" w:space="0" w:color="auto"/>
              <w:right w:val="single" w:sz="4" w:space="0" w:color="000000"/>
            </w:tcBorders>
          </w:tcPr>
          <w:p w14:paraId="1FCE4559" w14:textId="041FFE42" w:rsidR="00994242" w:rsidRPr="001978F2" w:rsidRDefault="001978F2"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417" w:type="dxa"/>
            <w:tcBorders>
              <w:top w:val="single" w:sz="4" w:space="0" w:color="000000"/>
              <w:left w:val="single" w:sz="4" w:space="0" w:color="000000"/>
              <w:bottom w:val="single" w:sz="4" w:space="0" w:color="auto"/>
              <w:right w:val="single" w:sz="4" w:space="0" w:color="000000"/>
            </w:tcBorders>
          </w:tcPr>
          <w:p w14:paraId="4747296B"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09E63495" w14:textId="77777777" w:rsidTr="001E0ADA">
        <w:tc>
          <w:tcPr>
            <w:tcW w:w="9039" w:type="dxa"/>
            <w:tcBorders>
              <w:top w:val="single" w:sz="4" w:space="0" w:color="000000"/>
              <w:left w:val="single" w:sz="4" w:space="0" w:color="000000"/>
              <w:bottom w:val="single" w:sz="4" w:space="0" w:color="000000"/>
              <w:right w:val="single" w:sz="4" w:space="0" w:color="000000"/>
            </w:tcBorders>
            <w:shd w:val="clear" w:color="auto" w:fill="C6D9F1"/>
            <w:hideMark/>
          </w:tcPr>
          <w:p w14:paraId="56871514"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Спрямованість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оцінювання</w:t>
            </w:r>
            <w:proofErr w:type="spellEnd"/>
            <w:r w:rsidRPr="006F31BA">
              <w:rPr>
                <w:rFonts w:ascii="Times New Roman" w:hAnsi="Times New Roman"/>
                <w:b/>
                <w:sz w:val="24"/>
                <w:szCs w:val="24"/>
              </w:rPr>
              <w:t xml:space="preserve"> на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в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відповідальності</w:t>
            </w:r>
            <w:proofErr w:type="spellEnd"/>
            <w:r w:rsidRPr="006F31BA">
              <w:rPr>
                <w:rFonts w:ascii="Times New Roman" w:hAnsi="Times New Roman"/>
                <w:b/>
                <w:sz w:val="24"/>
                <w:szCs w:val="24"/>
              </w:rPr>
              <w:t xml:space="preserve"> за </w:t>
            </w:r>
            <w:proofErr w:type="spellStart"/>
            <w:r w:rsidRPr="006F31BA">
              <w:rPr>
                <w:rFonts w:ascii="Times New Roman" w:hAnsi="Times New Roman"/>
                <w:b/>
                <w:sz w:val="24"/>
                <w:szCs w:val="24"/>
              </w:rPr>
              <w:t>результати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свого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здатності</w:t>
            </w:r>
            <w:proofErr w:type="spellEnd"/>
            <w:r w:rsidRPr="006F31BA">
              <w:rPr>
                <w:rFonts w:ascii="Times New Roman" w:hAnsi="Times New Roman"/>
                <w:b/>
                <w:sz w:val="24"/>
                <w:szCs w:val="24"/>
              </w:rPr>
              <w:t xml:space="preserve"> до само </w:t>
            </w:r>
            <w:proofErr w:type="spellStart"/>
            <w:r w:rsidRPr="006F31BA">
              <w:rPr>
                <w:rFonts w:ascii="Times New Roman" w:hAnsi="Times New Roman"/>
                <w:b/>
                <w:sz w:val="24"/>
                <w:szCs w:val="24"/>
              </w:rPr>
              <w:t>оцінювання</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C6D9F1"/>
          </w:tcPr>
          <w:p w14:paraId="1740912F" w14:textId="77777777" w:rsidR="00994242" w:rsidRPr="006F31BA" w:rsidRDefault="00994242" w:rsidP="00520393">
            <w:pPr>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C6D9F1"/>
          </w:tcPr>
          <w:p w14:paraId="230E87A6" w14:textId="77777777" w:rsidR="00994242" w:rsidRPr="006F31BA" w:rsidRDefault="00994242" w:rsidP="00520393">
            <w:pPr>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C6D9F1"/>
          </w:tcPr>
          <w:p w14:paraId="7F76C165"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520393" w:rsidRPr="006F31BA" w14:paraId="10CC16F5" w14:textId="77777777" w:rsidTr="001C6C87">
        <w:tc>
          <w:tcPr>
            <w:tcW w:w="14992" w:type="dxa"/>
            <w:gridSpan w:val="4"/>
            <w:tcBorders>
              <w:top w:val="single" w:sz="4" w:space="0" w:color="000000"/>
              <w:left w:val="single" w:sz="4" w:space="0" w:color="000000"/>
              <w:bottom w:val="single" w:sz="4" w:space="0" w:color="auto"/>
              <w:right w:val="single" w:sz="4" w:space="0" w:color="000000"/>
            </w:tcBorders>
            <w:hideMark/>
          </w:tcPr>
          <w:p w14:paraId="4BF4FE49" w14:textId="77777777" w:rsidR="00520393" w:rsidRPr="006F31BA" w:rsidRDefault="00520393" w:rsidP="00520393">
            <w:pPr>
              <w:spacing w:after="0" w:line="240" w:lineRule="auto"/>
              <w:jc w:val="center"/>
              <w:rPr>
                <w:rFonts w:ascii="Times New Roman" w:hAnsi="Times New Roman"/>
                <w:b/>
                <w:color w:val="FF0000"/>
                <w:sz w:val="24"/>
                <w:szCs w:val="24"/>
                <w:lang w:val="en-US"/>
              </w:rPr>
            </w:pPr>
            <w:r w:rsidRPr="006F31BA">
              <w:rPr>
                <w:rFonts w:ascii="Times New Roman" w:hAnsi="Times New Roman"/>
                <w:b/>
                <w:color w:val="76923C"/>
                <w:sz w:val="24"/>
                <w:szCs w:val="24"/>
                <w:lang w:val="en-US"/>
              </w:rPr>
              <w:t>ІІІ. ДІЯЛЬНІСТЬ ПЕДАГОГІЧНИХ ПРАЦІВНИКІВ</w:t>
            </w:r>
          </w:p>
        </w:tc>
      </w:tr>
      <w:tr w:rsidR="00994242" w:rsidRPr="006F31BA" w14:paraId="25B2E618" w14:textId="77777777" w:rsidTr="001E0ADA">
        <w:tc>
          <w:tcPr>
            <w:tcW w:w="9039" w:type="dxa"/>
            <w:tcBorders>
              <w:top w:val="single" w:sz="4" w:space="0" w:color="000000"/>
              <w:left w:val="single" w:sz="4" w:space="0" w:color="000000"/>
              <w:bottom w:val="single" w:sz="4" w:space="0" w:color="000000"/>
              <w:right w:val="single" w:sz="4" w:space="0" w:color="000000"/>
            </w:tcBorders>
            <w:shd w:val="clear" w:color="auto" w:fill="D6E3BC"/>
            <w:hideMark/>
          </w:tcPr>
          <w:p w14:paraId="00995FB8"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Ефективне</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планування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працівниками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своєї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використання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сучасних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освітніх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підходів</w:t>
            </w:r>
            <w:proofErr w:type="spellEnd"/>
            <w:r w:rsidRPr="006F31BA">
              <w:rPr>
                <w:rFonts w:ascii="Times New Roman" w:hAnsi="Times New Roman"/>
                <w:b/>
                <w:sz w:val="24"/>
                <w:szCs w:val="24"/>
              </w:rPr>
              <w:t xml:space="preserve"> до </w:t>
            </w:r>
            <w:proofErr w:type="spellStart"/>
            <w:r w:rsidRPr="006F31BA">
              <w:rPr>
                <w:rFonts w:ascii="Times New Roman" w:hAnsi="Times New Roman"/>
                <w:b/>
                <w:sz w:val="24"/>
                <w:szCs w:val="24"/>
              </w:rPr>
              <w:t>організації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з метою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ключових</w:t>
            </w:r>
            <w:proofErr w:type="spellEnd"/>
            <w:r w:rsidRPr="006F31BA">
              <w:rPr>
                <w:rFonts w:ascii="Times New Roman" w:hAnsi="Times New Roman"/>
                <w:b/>
                <w:sz w:val="24"/>
                <w:szCs w:val="24"/>
              </w:rPr>
              <w:t xml:space="preserve"> компетентностей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D6E3BC"/>
          </w:tcPr>
          <w:p w14:paraId="16F9B77D" w14:textId="77777777" w:rsidR="00994242" w:rsidRPr="006F31BA" w:rsidRDefault="00994242" w:rsidP="00520393">
            <w:pPr>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D6E3BC"/>
          </w:tcPr>
          <w:p w14:paraId="0500FF3F" w14:textId="77777777" w:rsidR="00994242" w:rsidRPr="006F31BA" w:rsidRDefault="00994242" w:rsidP="00520393">
            <w:pPr>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D6E3BC"/>
          </w:tcPr>
          <w:p w14:paraId="124CC1C9"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0EDD6A66" w14:textId="77777777" w:rsidTr="001E0ADA">
        <w:tc>
          <w:tcPr>
            <w:tcW w:w="9039" w:type="dxa"/>
            <w:tcBorders>
              <w:top w:val="single" w:sz="4" w:space="0" w:color="000000"/>
              <w:left w:val="single" w:sz="4" w:space="0" w:color="000000"/>
              <w:bottom w:val="single" w:sz="4" w:space="0" w:color="auto"/>
              <w:right w:val="single" w:sz="4" w:space="0" w:color="000000"/>
            </w:tcBorders>
            <w:hideMark/>
          </w:tcPr>
          <w:p w14:paraId="458C402A" w14:textId="683A735F"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Систематично і </w:t>
            </w:r>
            <w:proofErr w:type="spellStart"/>
            <w:r w:rsidRPr="006F31BA">
              <w:rPr>
                <w:rFonts w:ascii="Times New Roman" w:hAnsi="Times New Roman"/>
                <w:sz w:val="24"/>
                <w:szCs w:val="24"/>
              </w:rPr>
              <w:t>послідовно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працювати</w:t>
            </w:r>
            <w:proofErr w:type="spellEnd"/>
            <w:r w:rsidRPr="006F31BA">
              <w:rPr>
                <w:rFonts w:ascii="Times New Roman" w:hAnsi="Times New Roman"/>
                <w:sz w:val="24"/>
                <w:szCs w:val="24"/>
              </w:rPr>
              <w:t xml:space="preserve"> над</w:t>
            </w:r>
            <w:r w:rsidR="006400A1">
              <w:rPr>
                <w:rFonts w:ascii="Times New Roman" w:hAnsi="Times New Roman"/>
                <w:sz w:val="24"/>
                <w:szCs w:val="24"/>
              </w:rPr>
              <w:t xml:space="preserve"> </w:t>
            </w:r>
            <w:proofErr w:type="spellStart"/>
            <w:r w:rsidR="006400A1">
              <w:rPr>
                <w:rFonts w:ascii="Times New Roman" w:hAnsi="Times New Roman"/>
                <w:sz w:val="24"/>
                <w:szCs w:val="24"/>
              </w:rPr>
              <w:t>підготовкою</w:t>
            </w:r>
            <w:proofErr w:type="spellEnd"/>
            <w:r w:rsidR="006400A1">
              <w:rPr>
                <w:rFonts w:ascii="Times New Roman" w:hAnsi="Times New Roman"/>
                <w:sz w:val="24"/>
                <w:szCs w:val="24"/>
              </w:rPr>
              <w:t xml:space="preserve"> </w:t>
            </w:r>
            <w:proofErr w:type="spellStart"/>
            <w:r w:rsidR="006400A1">
              <w:rPr>
                <w:rFonts w:ascii="Times New Roman" w:hAnsi="Times New Roman"/>
                <w:sz w:val="24"/>
                <w:szCs w:val="24"/>
              </w:rPr>
              <w:t>учнів</w:t>
            </w:r>
            <w:proofErr w:type="spellEnd"/>
            <w:r w:rsidR="006400A1">
              <w:rPr>
                <w:rFonts w:ascii="Times New Roman" w:hAnsi="Times New Roman"/>
                <w:sz w:val="24"/>
                <w:szCs w:val="24"/>
              </w:rPr>
              <w:t xml:space="preserve"> до </w:t>
            </w:r>
            <w:proofErr w:type="spellStart"/>
            <w:r w:rsidRPr="006F31BA">
              <w:rPr>
                <w:rFonts w:ascii="Times New Roman" w:hAnsi="Times New Roman"/>
                <w:sz w:val="24"/>
                <w:szCs w:val="24"/>
              </w:rPr>
              <w:t>конкурсів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турнірів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різного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рівня</w:t>
            </w:r>
            <w:proofErr w:type="spellEnd"/>
          </w:p>
        </w:tc>
        <w:tc>
          <w:tcPr>
            <w:tcW w:w="1984" w:type="dxa"/>
            <w:tcBorders>
              <w:top w:val="single" w:sz="4" w:space="0" w:color="000000"/>
              <w:left w:val="single" w:sz="4" w:space="0" w:color="000000"/>
              <w:bottom w:val="single" w:sz="4" w:space="0" w:color="auto"/>
              <w:right w:val="single" w:sz="4" w:space="0" w:color="000000"/>
            </w:tcBorders>
            <w:hideMark/>
          </w:tcPr>
          <w:p w14:paraId="3086525E"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постійно</w:t>
            </w:r>
            <w:proofErr w:type="spellEnd"/>
          </w:p>
        </w:tc>
        <w:tc>
          <w:tcPr>
            <w:tcW w:w="2552" w:type="dxa"/>
            <w:tcBorders>
              <w:top w:val="single" w:sz="4" w:space="0" w:color="000000"/>
              <w:left w:val="single" w:sz="4" w:space="0" w:color="000000"/>
              <w:bottom w:val="single" w:sz="4" w:space="0" w:color="auto"/>
              <w:right w:val="single" w:sz="4" w:space="0" w:color="000000"/>
            </w:tcBorders>
          </w:tcPr>
          <w:p w14:paraId="2C12A216" w14:textId="19F5B0A4" w:rsidR="00994242" w:rsidRPr="006F31BA" w:rsidRDefault="006400A1" w:rsidP="00520393">
            <w:pPr>
              <w:spacing w:after="0" w:line="240" w:lineRule="auto"/>
              <w:jc w:val="both"/>
              <w:rPr>
                <w:rFonts w:ascii="Times New Roman" w:hAnsi="Times New Roman"/>
                <w:sz w:val="24"/>
                <w:szCs w:val="24"/>
                <w:lang w:val="en-US"/>
              </w:rPr>
            </w:pPr>
            <w:r>
              <w:rPr>
                <w:rFonts w:ascii="Times New Roman" w:hAnsi="Times New Roman"/>
                <w:sz w:val="24"/>
                <w:szCs w:val="24"/>
                <w:lang w:val="uk-UA"/>
              </w:rPr>
              <w:t>Дирекція</w:t>
            </w:r>
          </w:p>
        </w:tc>
        <w:tc>
          <w:tcPr>
            <w:tcW w:w="1417" w:type="dxa"/>
            <w:tcBorders>
              <w:top w:val="single" w:sz="4" w:space="0" w:color="000000"/>
              <w:left w:val="single" w:sz="4" w:space="0" w:color="000000"/>
              <w:bottom w:val="single" w:sz="4" w:space="0" w:color="auto"/>
              <w:right w:val="single" w:sz="4" w:space="0" w:color="000000"/>
            </w:tcBorders>
          </w:tcPr>
          <w:p w14:paraId="61E0F9D6"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733CE4" w:rsidRPr="006F31BA" w14:paraId="7E197A47" w14:textId="77777777" w:rsidTr="001E0ADA">
        <w:tc>
          <w:tcPr>
            <w:tcW w:w="9039" w:type="dxa"/>
            <w:tcBorders>
              <w:top w:val="single" w:sz="4" w:space="0" w:color="000000"/>
              <w:left w:val="single" w:sz="4" w:space="0" w:color="000000"/>
              <w:bottom w:val="single" w:sz="4" w:space="0" w:color="auto"/>
              <w:right w:val="single" w:sz="4" w:space="0" w:color="000000"/>
            </w:tcBorders>
          </w:tcPr>
          <w:p w14:paraId="7BF8428D" w14:textId="414C5DA5" w:rsidR="00733CE4" w:rsidRPr="006F31BA" w:rsidRDefault="00733CE4" w:rsidP="00733CE4">
            <w:pPr>
              <w:spacing w:after="0" w:line="240" w:lineRule="auto"/>
              <w:jc w:val="both"/>
              <w:rPr>
                <w:rFonts w:ascii="Times New Roman" w:hAnsi="Times New Roman"/>
                <w:sz w:val="24"/>
                <w:szCs w:val="24"/>
              </w:rPr>
            </w:pPr>
            <w:r>
              <w:rPr>
                <w:rFonts w:ascii="Times New Roman" w:hAnsi="Times New Roman"/>
                <w:sz w:val="24"/>
                <w:szCs w:val="24"/>
              </w:rPr>
              <w:t xml:space="preserve">Провести </w:t>
            </w:r>
            <w:proofErr w:type="spellStart"/>
            <w:r>
              <w:rPr>
                <w:rFonts w:ascii="Times New Roman" w:hAnsi="Times New Roman"/>
                <w:sz w:val="24"/>
                <w:szCs w:val="24"/>
              </w:rPr>
              <w:t>аналіз</w:t>
            </w:r>
            <w:proofErr w:type="spellEnd"/>
            <w:r>
              <w:rPr>
                <w:rFonts w:ascii="Times New Roman" w:hAnsi="Times New Roman"/>
                <w:sz w:val="24"/>
                <w:szCs w:val="24"/>
              </w:rPr>
              <w:t xml:space="preserve"> </w:t>
            </w:r>
            <w:proofErr w:type="spellStart"/>
            <w:r>
              <w:rPr>
                <w:rFonts w:ascii="Times New Roman" w:hAnsi="Times New Roman"/>
                <w:sz w:val="24"/>
                <w:szCs w:val="24"/>
              </w:rPr>
              <w:t>реалізації</w:t>
            </w:r>
            <w:proofErr w:type="spellEnd"/>
            <w:r>
              <w:rPr>
                <w:rFonts w:ascii="Times New Roman" w:hAnsi="Times New Roman"/>
                <w:sz w:val="24"/>
                <w:szCs w:val="24"/>
                <w:lang w:val="uk-UA"/>
              </w:rPr>
              <w:t xml:space="preserve"> </w:t>
            </w:r>
            <w:r>
              <w:rPr>
                <w:rFonts w:ascii="Times New Roman" w:hAnsi="Times New Roman"/>
                <w:sz w:val="24"/>
                <w:szCs w:val="24"/>
              </w:rPr>
              <w:t>календарно-</w:t>
            </w:r>
            <w:proofErr w:type="spellStart"/>
            <w:r>
              <w:rPr>
                <w:rFonts w:ascii="Times New Roman" w:hAnsi="Times New Roman"/>
                <w:sz w:val="24"/>
                <w:szCs w:val="24"/>
              </w:rPr>
              <w:t>тематичних</w:t>
            </w:r>
            <w:proofErr w:type="spellEnd"/>
            <w:r>
              <w:rPr>
                <w:rFonts w:ascii="Times New Roman" w:hAnsi="Times New Roman"/>
                <w:sz w:val="24"/>
                <w:szCs w:val="24"/>
                <w:lang w:val="uk-UA"/>
              </w:rPr>
              <w:t xml:space="preserve"> </w:t>
            </w:r>
            <w:proofErr w:type="spellStart"/>
            <w:r w:rsidRPr="00733CE4">
              <w:rPr>
                <w:rFonts w:ascii="Times New Roman" w:hAnsi="Times New Roman"/>
                <w:sz w:val="24"/>
                <w:szCs w:val="24"/>
              </w:rPr>
              <w:t>планів</w:t>
            </w:r>
            <w:proofErr w:type="spellEnd"/>
          </w:p>
        </w:tc>
        <w:tc>
          <w:tcPr>
            <w:tcW w:w="1984" w:type="dxa"/>
            <w:tcBorders>
              <w:top w:val="single" w:sz="4" w:space="0" w:color="000000"/>
              <w:left w:val="single" w:sz="4" w:space="0" w:color="000000"/>
              <w:bottom w:val="single" w:sz="4" w:space="0" w:color="auto"/>
              <w:right w:val="single" w:sz="4" w:space="0" w:color="000000"/>
            </w:tcBorders>
          </w:tcPr>
          <w:p w14:paraId="7E1E1341" w14:textId="62C22036" w:rsidR="00733CE4" w:rsidRPr="00733CE4" w:rsidRDefault="00733CE4"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29.12</w:t>
            </w:r>
          </w:p>
        </w:tc>
        <w:tc>
          <w:tcPr>
            <w:tcW w:w="2552" w:type="dxa"/>
            <w:tcBorders>
              <w:top w:val="single" w:sz="4" w:space="0" w:color="000000"/>
              <w:left w:val="single" w:sz="4" w:space="0" w:color="000000"/>
              <w:bottom w:val="single" w:sz="4" w:space="0" w:color="auto"/>
              <w:right w:val="single" w:sz="4" w:space="0" w:color="000000"/>
            </w:tcBorders>
          </w:tcPr>
          <w:p w14:paraId="62D5A484" w14:textId="468BFAAC" w:rsidR="00733CE4" w:rsidRDefault="00733CE4"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417" w:type="dxa"/>
            <w:tcBorders>
              <w:top w:val="single" w:sz="4" w:space="0" w:color="000000"/>
              <w:left w:val="single" w:sz="4" w:space="0" w:color="000000"/>
              <w:bottom w:val="single" w:sz="4" w:space="0" w:color="auto"/>
              <w:right w:val="single" w:sz="4" w:space="0" w:color="000000"/>
            </w:tcBorders>
          </w:tcPr>
          <w:p w14:paraId="39153831" w14:textId="77777777" w:rsidR="00733CE4" w:rsidRPr="006F31BA" w:rsidRDefault="00733CE4" w:rsidP="00520393">
            <w:pPr>
              <w:spacing w:after="0" w:line="240" w:lineRule="auto"/>
              <w:jc w:val="both"/>
              <w:rPr>
                <w:rFonts w:ascii="Times New Roman" w:hAnsi="Times New Roman"/>
                <w:b/>
                <w:color w:val="FF0000"/>
                <w:sz w:val="24"/>
                <w:szCs w:val="24"/>
                <w:lang w:val="en-US"/>
              </w:rPr>
            </w:pPr>
          </w:p>
        </w:tc>
      </w:tr>
      <w:tr w:rsidR="00733CE4" w:rsidRPr="006F31BA" w14:paraId="6BE31860" w14:textId="77777777" w:rsidTr="001E0ADA">
        <w:tc>
          <w:tcPr>
            <w:tcW w:w="9039" w:type="dxa"/>
            <w:tcBorders>
              <w:top w:val="single" w:sz="4" w:space="0" w:color="000000"/>
              <w:left w:val="single" w:sz="4" w:space="0" w:color="000000"/>
              <w:bottom w:val="single" w:sz="4" w:space="0" w:color="auto"/>
              <w:right w:val="single" w:sz="4" w:space="0" w:color="000000"/>
            </w:tcBorders>
          </w:tcPr>
          <w:p w14:paraId="5E2870C8" w14:textId="26DF7FE8" w:rsidR="00733CE4" w:rsidRDefault="00733CE4" w:rsidP="00733CE4">
            <w:pPr>
              <w:spacing w:after="0" w:line="240" w:lineRule="auto"/>
              <w:jc w:val="both"/>
              <w:rPr>
                <w:rFonts w:ascii="Times New Roman" w:hAnsi="Times New Roman"/>
                <w:sz w:val="24"/>
                <w:szCs w:val="24"/>
              </w:rPr>
            </w:pPr>
            <w:r>
              <w:rPr>
                <w:rFonts w:ascii="Times New Roman" w:hAnsi="Times New Roman"/>
                <w:sz w:val="24"/>
                <w:szCs w:val="24"/>
              </w:rPr>
              <w:t xml:space="preserve">Провести </w:t>
            </w:r>
            <w:proofErr w:type="spellStart"/>
            <w:r>
              <w:rPr>
                <w:rFonts w:ascii="Times New Roman" w:hAnsi="Times New Roman"/>
                <w:sz w:val="24"/>
                <w:szCs w:val="24"/>
              </w:rPr>
              <w:t>моніторинг</w:t>
            </w:r>
            <w:proofErr w:type="spellEnd"/>
            <w:r>
              <w:rPr>
                <w:rFonts w:ascii="Times New Roman" w:hAnsi="Times New Roman"/>
                <w:sz w:val="24"/>
                <w:szCs w:val="24"/>
                <w:lang w:val="uk-UA"/>
              </w:rPr>
              <w:t xml:space="preserve"> </w:t>
            </w:r>
            <w:proofErr w:type="spellStart"/>
            <w:r>
              <w:rPr>
                <w:rFonts w:ascii="Times New Roman" w:hAnsi="Times New Roman"/>
                <w:sz w:val="24"/>
                <w:szCs w:val="24"/>
              </w:rPr>
              <w:t>використання</w:t>
            </w:r>
            <w:proofErr w:type="spellEnd"/>
            <w:r>
              <w:rPr>
                <w:rFonts w:ascii="Times New Roman" w:hAnsi="Times New Roman"/>
                <w:sz w:val="24"/>
                <w:szCs w:val="24"/>
              </w:rPr>
              <w:t xml:space="preserve"> педагогами</w:t>
            </w:r>
            <w:r>
              <w:rPr>
                <w:rFonts w:ascii="Times New Roman" w:hAnsi="Times New Roman"/>
                <w:sz w:val="24"/>
                <w:szCs w:val="24"/>
                <w:lang w:val="uk-UA"/>
              </w:rPr>
              <w:t xml:space="preserve"> </w:t>
            </w:r>
            <w:proofErr w:type="spellStart"/>
            <w:r w:rsidRPr="00733CE4">
              <w:rPr>
                <w:rFonts w:ascii="Times New Roman" w:hAnsi="Times New Roman"/>
                <w:sz w:val="24"/>
                <w:szCs w:val="24"/>
              </w:rPr>
              <w:t>освітніх</w:t>
            </w:r>
            <w:proofErr w:type="spellEnd"/>
            <w:r w:rsidRPr="00733CE4">
              <w:rPr>
                <w:rFonts w:ascii="Times New Roman" w:hAnsi="Times New Roman"/>
                <w:sz w:val="24"/>
                <w:szCs w:val="24"/>
              </w:rPr>
              <w:t xml:space="preserve"> </w:t>
            </w:r>
            <w:proofErr w:type="spellStart"/>
            <w:r w:rsidRPr="00733CE4">
              <w:rPr>
                <w:rFonts w:ascii="Times New Roman" w:hAnsi="Times New Roman"/>
                <w:sz w:val="24"/>
                <w:szCs w:val="24"/>
              </w:rPr>
              <w:t>ресурсів</w:t>
            </w:r>
            <w:proofErr w:type="spellEnd"/>
            <w:r w:rsidRPr="00733CE4">
              <w:rPr>
                <w:rFonts w:ascii="Times New Roman" w:hAnsi="Times New Roman"/>
                <w:sz w:val="24"/>
                <w:szCs w:val="24"/>
              </w:rPr>
              <w:t>,</w:t>
            </w:r>
          </w:p>
        </w:tc>
        <w:tc>
          <w:tcPr>
            <w:tcW w:w="1984" w:type="dxa"/>
            <w:tcBorders>
              <w:top w:val="single" w:sz="4" w:space="0" w:color="000000"/>
              <w:left w:val="single" w:sz="4" w:space="0" w:color="000000"/>
              <w:bottom w:val="single" w:sz="4" w:space="0" w:color="auto"/>
              <w:right w:val="single" w:sz="4" w:space="0" w:color="000000"/>
            </w:tcBorders>
          </w:tcPr>
          <w:p w14:paraId="507B7FA6" w14:textId="77777777" w:rsidR="00733CE4" w:rsidRDefault="00733CE4" w:rsidP="00520393">
            <w:pPr>
              <w:spacing w:after="0" w:line="240" w:lineRule="auto"/>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auto"/>
              <w:right w:val="single" w:sz="4" w:space="0" w:color="000000"/>
            </w:tcBorders>
          </w:tcPr>
          <w:p w14:paraId="2CDCD8B9" w14:textId="77777777" w:rsidR="00733CE4" w:rsidRDefault="00733CE4" w:rsidP="00520393">
            <w:pPr>
              <w:spacing w:after="0" w:line="240" w:lineRule="auto"/>
              <w:jc w:val="both"/>
              <w:rPr>
                <w:rFonts w:ascii="Times New Roman" w:hAnsi="Times New Roman"/>
                <w:sz w:val="24"/>
                <w:szCs w:val="24"/>
                <w:lang w:val="uk-UA"/>
              </w:rPr>
            </w:pPr>
          </w:p>
        </w:tc>
        <w:tc>
          <w:tcPr>
            <w:tcW w:w="1417" w:type="dxa"/>
            <w:tcBorders>
              <w:top w:val="single" w:sz="4" w:space="0" w:color="000000"/>
              <w:left w:val="single" w:sz="4" w:space="0" w:color="000000"/>
              <w:bottom w:val="single" w:sz="4" w:space="0" w:color="auto"/>
              <w:right w:val="single" w:sz="4" w:space="0" w:color="000000"/>
            </w:tcBorders>
          </w:tcPr>
          <w:p w14:paraId="2F730DBF" w14:textId="77777777" w:rsidR="00733CE4" w:rsidRPr="00002922" w:rsidRDefault="00733CE4" w:rsidP="00520393">
            <w:pPr>
              <w:spacing w:after="0" w:line="240" w:lineRule="auto"/>
              <w:jc w:val="both"/>
              <w:rPr>
                <w:rFonts w:ascii="Times New Roman" w:hAnsi="Times New Roman"/>
                <w:b/>
                <w:color w:val="FF0000"/>
                <w:sz w:val="24"/>
                <w:szCs w:val="24"/>
              </w:rPr>
            </w:pPr>
          </w:p>
        </w:tc>
      </w:tr>
      <w:tr w:rsidR="00994242" w:rsidRPr="006F31BA" w14:paraId="39D607B1" w14:textId="77777777" w:rsidTr="001E0ADA">
        <w:tc>
          <w:tcPr>
            <w:tcW w:w="9039" w:type="dxa"/>
            <w:tcBorders>
              <w:top w:val="single" w:sz="4" w:space="0" w:color="000000"/>
              <w:left w:val="single" w:sz="4" w:space="0" w:color="000000"/>
              <w:bottom w:val="single" w:sz="4" w:space="0" w:color="000000"/>
              <w:right w:val="single" w:sz="4" w:space="0" w:color="000000"/>
            </w:tcBorders>
            <w:shd w:val="clear" w:color="auto" w:fill="D6E3BC"/>
            <w:hideMark/>
          </w:tcPr>
          <w:p w14:paraId="5F4794DC"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Постійне</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підвищення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професійного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рівня</w:t>
            </w:r>
            <w:proofErr w:type="spellEnd"/>
            <w:r w:rsidRPr="006F31BA">
              <w:rPr>
                <w:rFonts w:ascii="Times New Roman" w:hAnsi="Times New Roman"/>
                <w:b/>
                <w:sz w:val="24"/>
                <w:szCs w:val="24"/>
              </w:rPr>
              <w:t xml:space="preserve"> й </w:t>
            </w:r>
            <w:proofErr w:type="spellStart"/>
            <w:r w:rsidRPr="006F31BA">
              <w:rPr>
                <w:rFonts w:ascii="Times New Roman" w:hAnsi="Times New Roman"/>
                <w:b/>
                <w:sz w:val="24"/>
                <w:szCs w:val="24"/>
              </w:rPr>
              <w:t>педагогічної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майстерності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працівників</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D6E3BC"/>
          </w:tcPr>
          <w:p w14:paraId="5826928A" w14:textId="77777777" w:rsidR="00994242" w:rsidRPr="006F31BA" w:rsidRDefault="00994242" w:rsidP="00520393">
            <w:pPr>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D6E3BC"/>
          </w:tcPr>
          <w:p w14:paraId="5AD09112" w14:textId="77777777" w:rsidR="00994242" w:rsidRPr="006F31BA" w:rsidRDefault="00994242" w:rsidP="00520393">
            <w:pPr>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D6E3BC"/>
          </w:tcPr>
          <w:p w14:paraId="0E5A50AF"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02E1A280" w14:textId="77777777" w:rsidTr="001E0ADA">
        <w:tc>
          <w:tcPr>
            <w:tcW w:w="9039" w:type="dxa"/>
            <w:tcBorders>
              <w:top w:val="single" w:sz="4" w:space="0" w:color="000000"/>
              <w:left w:val="single" w:sz="4" w:space="0" w:color="000000"/>
              <w:bottom w:val="single" w:sz="4" w:space="0" w:color="auto"/>
              <w:right w:val="single" w:sz="4" w:space="0" w:color="000000"/>
            </w:tcBorders>
            <w:hideMark/>
          </w:tcPr>
          <w:p w14:paraId="62F1DB07" w14:textId="1E0EA79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Створювати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належні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умови</w:t>
            </w:r>
            <w:proofErr w:type="spellEnd"/>
            <w:r w:rsidRPr="006F31BA">
              <w:rPr>
                <w:rFonts w:ascii="Times New Roman" w:hAnsi="Times New Roman"/>
                <w:sz w:val="24"/>
                <w:szCs w:val="24"/>
              </w:rPr>
              <w:t xml:space="preserve"> для </w:t>
            </w:r>
            <w:proofErr w:type="spellStart"/>
            <w:r w:rsidRPr="006F31BA">
              <w:rPr>
                <w:rFonts w:ascii="Times New Roman" w:hAnsi="Times New Roman"/>
                <w:sz w:val="24"/>
                <w:szCs w:val="24"/>
              </w:rPr>
              <w:t>якісної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самоосвіти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вчителів</w:t>
            </w:r>
            <w:proofErr w:type="spellEnd"/>
            <w:r w:rsidRPr="006F31BA">
              <w:rPr>
                <w:rFonts w:ascii="Times New Roman" w:hAnsi="Times New Roman"/>
                <w:sz w:val="24"/>
                <w:szCs w:val="24"/>
              </w:rPr>
              <w:t xml:space="preserve">, для </w:t>
            </w:r>
            <w:proofErr w:type="spellStart"/>
            <w:r w:rsidRPr="006F31BA">
              <w:rPr>
                <w:rFonts w:ascii="Times New Roman" w:hAnsi="Times New Roman"/>
                <w:sz w:val="24"/>
                <w:szCs w:val="24"/>
              </w:rPr>
              <w:t>підвищення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кваліфікації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педагогічних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працівників</w:t>
            </w:r>
            <w:proofErr w:type="spellEnd"/>
            <w:r w:rsidRPr="006F31BA">
              <w:rPr>
                <w:rFonts w:ascii="Times New Roman" w:hAnsi="Times New Roman"/>
                <w:sz w:val="24"/>
                <w:szCs w:val="24"/>
              </w:rPr>
              <w:t xml:space="preserve"> у 202</w:t>
            </w:r>
            <w:r w:rsidR="006400A1">
              <w:rPr>
                <w:rFonts w:ascii="Times New Roman" w:hAnsi="Times New Roman"/>
                <w:sz w:val="24"/>
                <w:szCs w:val="24"/>
                <w:lang w:val="uk-UA"/>
              </w:rPr>
              <w:t>3</w:t>
            </w:r>
            <w:r w:rsidRPr="006F31BA">
              <w:rPr>
                <w:rFonts w:ascii="Times New Roman" w:hAnsi="Times New Roman"/>
                <w:sz w:val="24"/>
                <w:szCs w:val="24"/>
              </w:rPr>
              <w:t>/202</w:t>
            </w:r>
            <w:r w:rsidR="006400A1">
              <w:rPr>
                <w:rFonts w:ascii="Times New Roman" w:hAnsi="Times New Roman"/>
                <w:sz w:val="24"/>
                <w:szCs w:val="24"/>
                <w:lang w:val="uk-UA"/>
              </w:rPr>
              <w:t>4</w:t>
            </w:r>
            <w:r w:rsidRPr="006F31BA">
              <w:rPr>
                <w:rFonts w:ascii="Times New Roman" w:hAnsi="Times New Roman"/>
                <w:sz w:val="24"/>
                <w:szCs w:val="24"/>
              </w:rPr>
              <w:t xml:space="preserve"> </w:t>
            </w:r>
            <w:proofErr w:type="spellStart"/>
            <w:r w:rsidRPr="006F31BA">
              <w:rPr>
                <w:rFonts w:ascii="Times New Roman" w:hAnsi="Times New Roman"/>
                <w:sz w:val="24"/>
                <w:szCs w:val="24"/>
              </w:rPr>
              <w:t>н.р</w:t>
            </w:r>
            <w:proofErr w:type="spellEnd"/>
            <w:r w:rsidRPr="006F31BA">
              <w:rPr>
                <w:rFonts w:ascii="Times New Roman" w:hAnsi="Times New Roman"/>
                <w:sz w:val="24"/>
                <w:szCs w:val="24"/>
              </w:rPr>
              <w:t>.</w:t>
            </w:r>
          </w:p>
        </w:tc>
        <w:tc>
          <w:tcPr>
            <w:tcW w:w="1984" w:type="dxa"/>
            <w:tcBorders>
              <w:top w:val="single" w:sz="4" w:space="0" w:color="000000"/>
              <w:left w:val="single" w:sz="4" w:space="0" w:color="000000"/>
              <w:bottom w:val="single" w:sz="4" w:space="0" w:color="auto"/>
              <w:right w:val="single" w:sz="4" w:space="0" w:color="000000"/>
            </w:tcBorders>
            <w:hideMark/>
          </w:tcPr>
          <w:p w14:paraId="736C918D"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постійно</w:t>
            </w:r>
            <w:proofErr w:type="spellEnd"/>
          </w:p>
        </w:tc>
        <w:tc>
          <w:tcPr>
            <w:tcW w:w="2552" w:type="dxa"/>
            <w:tcBorders>
              <w:top w:val="single" w:sz="4" w:space="0" w:color="000000"/>
              <w:left w:val="single" w:sz="4" w:space="0" w:color="000000"/>
              <w:bottom w:val="single" w:sz="4" w:space="0" w:color="auto"/>
              <w:right w:val="single" w:sz="4" w:space="0" w:color="000000"/>
            </w:tcBorders>
          </w:tcPr>
          <w:p w14:paraId="2718D1A6" w14:textId="78A382C6" w:rsidR="00994242" w:rsidRPr="001978F2" w:rsidRDefault="001978F2"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417" w:type="dxa"/>
            <w:tcBorders>
              <w:top w:val="single" w:sz="4" w:space="0" w:color="000000"/>
              <w:left w:val="single" w:sz="4" w:space="0" w:color="000000"/>
              <w:bottom w:val="single" w:sz="4" w:space="0" w:color="auto"/>
              <w:right w:val="single" w:sz="4" w:space="0" w:color="000000"/>
            </w:tcBorders>
          </w:tcPr>
          <w:p w14:paraId="7E2F97DB"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6400A1" w:rsidRPr="006F31BA" w14:paraId="7580E35E" w14:textId="77777777" w:rsidTr="001E0ADA">
        <w:tc>
          <w:tcPr>
            <w:tcW w:w="9039" w:type="dxa"/>
            <w:tcBorders>
              <w:top w:val="single" w:sz="4" w:space="0" w:color="000000"/>
              <w:left w:val="single" w:sz="4" w:space="0" w:color="000000"/>
              <w:bottom w:val="single" w:sz="4" w:space="0" w:color="auto"/>
              <w:right w:val="single" w:sz="4" w:space="0" w:color="000000"/>
            </w:tcBorders>
          </w:tcPr>
          <w:p w14:paraId="750644A6" w14:textId="6FE98816" w:rsidR="006400A1" w:rsidRPr="006400A1" w:rsidRDefault="006400A1" w:rsidP="006400A1">
            <w:pPr>
              <w:spacing w:after="0" w:line="240" w:lineRule="auto"/>
              <w:jc w:val="both"/>
              <w:rPr>
                <w:rFonts w:ascii="Times New Roman" w:hAnsi="Times New Roman"/>
                <w:sz w:val="24"/>
                <w:szCs w:val="24"/>
              </w:rPr>
            </w:pPr>
            <w:proofErr w:type="spellStart"/>
            <w:r>
              <w:rPr>
                <w:rFonts w:ascii="Times New Roman" w:hAnsi="Times New Roman"/>
                <w:sz w:val="24"/>
                <w:szCs w:val="24"/>
              </w:rPr>
              <w:t>Проаналізувати</w:t>
            </w:r>
            <w:proofErr w:type="spellEnd"/>
            <w:r>
              <w:rPr>
                <w:rFonts w:ascii="Times New Roman" w:hAnsi="Times New Roman"/>
                <w:sz w:val="24"/>
                <w:szCs w:val="24"/>
              </w:rPr>
              <w:t xml:space="preserve"> стан</w:t>
            </w:r>
            <w:r>
              <w:rPr>
                <w:rFonts w:ascii="Times New Roman" w:hAnsi="Times New Roman"/>
                <w:sz w:val="24"/>
                <w:szCs w:val="24"/>
                <w:lang w:val="uk-UA"/>
              </w:rPr>
              <w:t xml:space="preserve"> </w:t>
            </w:r>
            <w:proofErr w:type="spellStart"/>
            <w:r w:rsidRPr="006400A1">
              <w:rPr>
                <w:rFonts w:ascii="Times New Roman" w:hAnsi="Times New Roman"/>
                <w:sz w:val="24"/>
                <w:szCs w:val="24"/>
              </w:rPr>
              <w:t>курсової</w:t>
            </w:r>
            <w:proofErr w:type="spellEnd"/>
            <w:r w:rsidRPr="006400A1">
              <w:rPr>
                <w:rFonts w:ascii="Times New Roman" w:hAnsi="Times New Roman"/>
                <w:sz w:val="24"/>
                <w:szCs w:val="24"/>
              </w:rPr>
              <w:t xml:space="preserve"> </w:t>
            </w:r>
            <w:proofErr w:type="spellStart"/>
            <w:r w:rsidRPr="006400A1">
              <w:rPr>
                <w:rFonts w:ascii="Times New Roman" w:hAnsi="Times New Roman"/>
                <w:sz w:val="24"/>
                <w:szCs w:val="24"/>
              </w:rPr>
              <w:t>підготовки</w:t>
            </w:r>
            <w:proofErr w:type="spellEnd"/>
            <w:r w:rsidRPr="006400A1">
              <w:rPr>
                <w:rFonts w:ascii="Times New Roman" w:hAnsi="Times New Roman"/>
                <w:sz w:val="24"/>
                <w:szCs w:val="24"/>
              </w:rPr>
              <w:t xml:space="preserve"> у </w:t>
            </w:r>
            <w:proofErr w:type="spellStart"/>
            <w:r w:rsidRPr="006400A1">
              <w:rPr>
                <w:rFonts w:ascii="Times New Roman" w:hAnsi="Times New Roman"/>
                <w:sz w:val="24"/>
                <w:szCs w:val="24"/>
              </w:rPr>
              <w:t>закладі</w:t>
            </w:r>
            <w:proofErr w:type="spellEnd"/>
            <w:r>
              <w:rPr>
                <w:rFonts w:ascii="Times New Roman" w:hAnsi="Times New Roman"/>
                <w:sz w:val="24"/>
                <w:szCs w:val="24"/>
                <w:lang w:val="uk-UA"/>
              </w:rPr>
              <w:t xml:space="preserve"> </w:t>
            </w:r>
            <w:r w:rsidRPr="006400A1">
              <w:rPr>
                <w:rFonts w:ascii="Times New Roman" w:hAnsi="Times New Roman"/>
                <w:sz w:val="24"/>
                <w:szCs w:val="24"/>
              </w:rPr>
              <w:t xml:space="preserve">та </w:t>
            </w:r>
            <w:proofErr w:type="spellStart"/>
            <w:r w:rsidRPr="006400A1">
              <w:rPr>
                <w:rFonts w:ascii="Times New Roman" w:hAnsi="Times New Roman"/>
                <w:sz w:val="24"/>
                <w:szCs w:val="24"/>
              </w:rPr>
              <w:t>сформувати</w:t>
            </w:r>
            <w:proofErr w:type="spellEnd"/>
            <w:r w:rsidRPr="006400A1">
              <w:rPr>
                <w:rFonts w:ascii="Times New Roman" w:hAnsi="Times New Roman"/>
                <w:sz w:val="24"/>
                <w:szCs w:val="24"/>
              </w:rPr>
              <w:t xml:space="preserve"> </w:t>
            </w:r>
            <w:proofErr w:type="spellStart"/>
            <w:r w:rsidRPr="006400A1">
              <w:rPr>
                <w:rFonts w:ascii="Times New Roman" w:hAnsi="Times New Roman"/>
                <w:sz w:val="24"/>
                <w:szCs w:val="24"/>
              </w:rPr>
              <w:t>замовлення</w:t>
            </w:r>
            <w:proofErr w:type="spellEnd"/>
          </w:p>
          <w:p w14:paraId="0C8491D0" w14:textId="77777777" w:rsidR="006400A1" w:rsidRPr="006400A1" w:rsidRDefault="006400A1" w:rsidP="006400A1">
            <w:pPr>
              <w:spacing w:after="0" w:line="240" w:lineRule="auto"/>
              <w:jc w:val="both"/>
              <w:rPr>
                <w:rFonts w:ascii="Times New Roman" w:hAnsi="Times New Roman"/>
                <w:sz w:val="24"/>
                <w:szCs w:val="24"/>
              </w:rPr>
            </w:pPr>
          </w:p>
          <w:p w14:paraId="45922CD6" w14:textId="51D1CB10" w:rsidR="006400A1" w:rsidRPr="006400A1" w:rsidRDefault="006400A1" w:rsidP="006400A1">
            <w:pP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Вивчення</w:t>
            </w:r>
            <w:proofErr w:type="spellEnd"/>
            <w:r>
              <w:rPr>
                <w:rFonts w:ascii="Times New Roman" w:hAnsi="Times New Roman"/>
                <w:sz w:val="24"/>
                <w:szCs w:val="24"/>
              </w:rPr>
              <w:t xml:space="preserve">, </w:t>
            </w:r>
            <w:proofErr w:type="spellStart"/>
            <w:r>
              <w:rPr>
                <w:rFonts w:ascii="Times New Roman" w:hAnsi="Times New Roman"/>
                <w:sz w:val="24"/>
                <w:szCs w:val="24"/>
              </w:rPr>
              <w:t>обговорення</w:t>
            </w:r>
            <w:proofErr w:type="spellEnd"/>
            <w:r>
              <w:rPr>
                <w:rFonts w:ascii="Times New Roman" w:hAnsi="Times New Roman"/>
                <w:sz w:val="24"/>
                <w:szCs w:val="24"/>
                <w:lang w:val="uk-UA"/>
              </w:rPr>
              <w:t xml:space="preserve"> </w:t>
            </w:r>
            <w:proofErr w:type="spellStart"/>
            <w:r>
              <w:rPr>
                <w:rFonts w:ascii="Times New Roman" w:hAnsi="Times New Roman"/>
                <w:sz w:val="24"/>
                <w:szCs w:val="24"/>
              </w:rPr>
              <w:t>нормативних</w:t>
            </w:r>
            <w:proofErr w:type="spellEnd"/>
            <w:r>
              <w:rPr>
                <w:rFonts w:ascii="Times New Roman" w:hAnsi="Times New Roman"/>
                <w:sz w:val="24"/>
                <w:szCs w:val="24"/>
              </w:rPr>
              <w:t xml:space="preserve"> </w:t>
            </w:r>
            <w:proofErr w:type="spellStart"/>
            <w:r>
              <w:rPr>
                <w:rFonts w:ascii="Times New Roman" w:hAnsi="Times New Roman"/>
                <w:sz w:val="24"/>
                <w:szCs w:val="24"/>
              </w:rPr>
              <w:t>документів</w:t>
            </w:r>
            <w:proofErr w:type="spellEnd"/>
            <w:r>
              <w:rPr>
                <w:rFonts w:ascii="Times New Roman" w:hAnsi="Times New Roman"/>
                <w:sz w:val="24"/>
                <w:szCs w:val="24"/>
                <w:lang w:val="uk-UA"/>
              </w:rPr>
              <w:t xml:space="preserve"> </w:t>
            </w:r>
            <w:proofErr w:type="spellStart"/>
            <w:r w:rsidRPr="006400A1">
              <w:rPr>
                <w:rFonts w:ascii="Times New Roman" w:hAnsi="Times New Roman"/>
                <w:sz w:val="24"/>
                <w:szCs w:val="24"/>
              </w:rPr>
              <w:t>початкової</w:t>
            </w:r>
            <w:proofErr w:type="spellEnd"/>
            <w:r w:rsidRPr="006400A1">
              <w:rPr>
                <w:rFonts w:ascii="Times New Roman" w:hAnsi="Times New Roman"/>
                <w:sz w:val="24"/>
                <w:szCs w:val="24"/>
              </w:rPr>
              <w:t xml:space="preserve"> та </w:t>
            </w:r>
            <w:proofErr w:type="spellStart"/>
            <w:r w:rsidRPr="006400A1">
              <w:rPr>
                <w:rFonts w:ascii="Times New Roman" w:hAnsi="Times New Roman"/>
                <w:sz w:val="24"/>
                <w:szCs w:val="24"/>
              </w:rPr>
              <w:t>дошкільної</w:t>
            </w:r>
            <w:proofErr w:type="spellEnd"/>
          </w:p>
          <w:p w14:paraId="2D02408A" w14:textId="34B75212" w:rsidR="006400A1" w:rsidRPr="006F31BA" w:rsidRDefault="006400A1" w:rsidP="006400A1">
            <w:pPr>
              <w:spacing w:after="0" w:line="240" w:lineRule="auto"/>
              <w:jc w:val="both"/>
              <w:rPr>
                <w:rFonts w:ascii="Times New Roman" w:hAnsi="Times New Roman"/>
                <w:sz w:val="24"/>
                <w:szCs w:val="24"/>
              </w:rPr>
            </w:pPr>
            <w:proofErr w:type="spellStart"/>
            <w:r>
              <w:rPr>
                <w:rFonts w:ascii="Times New Roman" w:hAnsi="Times New Roman"/>
                <w:sz w:val="24"/>
                <w:szCs w:val="24"/>
              </w:rPr>
              <w:t>освіти</w:t>
            </w:r>
            <w:proofErr w:type="spellEnd"/>
            <w:r>
              <w:rPr>
                <w:rFonts w:ascii="Times New Roman" w:hAnsi="Times New Roman"/>
                <w:sz w:val="24"/>
                <w:szCs w:val="24"/>
              </w:rPr>
              <w:t xml:space="preserve">. </w:t>
            </w:r>
            <w:proofErr w:type="spellStart"/>
            <w:r>
              <w:rPr>
                <w:rFonts w:ascii="Times New Roman" w:hAnsi="Times New Roman"/>
                <w:sz w:val="24"/>
                <w:szCs w:val="24"/>
              </w:rPr>
              <w:t>Реалізація</w:t>
            </w:r>
            <w:proofErr w:type="spellEnd"/>
            <w:r>
              <w:rPr>
                <w:rFonts w:ascii="Times New Roman" w:hAnsi="Times New Roman"/>
                <w:sz w:val="24"/>
                <w:szCs w:val="24"/>
              </w:rPr>
              <w:t xml:space="preserve"> </w:t>
            </w:r>
            <w:proofErr w:type="spellStart"/>
            <w:r>
              <w:rPr>
                <w:rFonts w:ascii="Times New Roman" w:hAnsi="Times New Roman"/>
                <w:sz w:val="24"/>
                <w:szCs w:val="24"/>
              </w:rPr>
              <w:t>їх</w:t>
            </w:r>
            <w:proofErr w:type="spellEnd"/>
            <w:r>
              <w:rPr>
                <w:rFonts w:ascii="Times New Roman" w:hAnsi="Times New Roman"/>
                <w:sz w:val="24"/>
                <w:szCs w:val="24"/>
              </w:rPr>
              <w:t xml:space="preserve"> в</w:t>
            </w:r>
            <w:r>
              <w:rPr>
                <w:rFonts w:ascii="Times New Roman" w:hAnsi="Times New Roman"/>
                <w:sz w:val="24"/>
                <w:szCs w:val="24"/>
                <w:lang w:val="uk-UA"/>
              </w:rPr>
              <w:t xml:space="preserve"> </w:t>
            </w:r>
            <w:proofErr w:type="spellStart"/>
            <w:r w:rsidRPr="006400A1">
              <w:rPr>
                <w:rFonts w:ascii="Times New Roman" w:hAnsi="Times New Roman"/>
                <w:sz w:val="24"/>
                <w:szCs w:val="24"/>
              </w:rPr>
              <w:t>освітньому</w:t>
            </w:r>
            <w:proofErr w:type="spellEnd"/>
            <w:r w:rsidRPr="006400A1">
              <w:rPr>
                <w:rFonts w:ascii="Times New Roman" w:hAnsi="Times New Roman"/>
                <w:sz w:val="24"/>
                <w:szCs w:val="24"/>
              </w:rPr>
              <w:t xml:space="preserve"> </w:t>
            </w:r>
            <w:proofErr w:type="spellStart"/>
            <w:r w:rsidRPr="006400A1">
              <w:rPr>
                <w:rFonts w:ascii="Times New Roman" w:hAnsi="Times New Roman"/>
                <w:sz w:val="24"/>
                <w:szCs w:val="24"/>
              </w:rPr>
              <w:t>процесі</w:t>
            </w:r>
            <w:proofErr w:type="spellEnd"/>
          </w:p>
        </w:tc>
        <w:tc>
          <w:tcPr>
            <w:tcW w:w="1984" w:type="dxa"/>
            <w:tcBorders>
              <w:top w:val="single" w:sz="4" w:space="0" w:color="000000"/>
              <w:left w:val="single" w:sz="4" w:space="0" w:color="000000"/>
              <w:bottom w:val="single" w:sz="4" w:space="0" w:color="auto"/>
              <w:right w:val="single" w:sz="4" w:space="0" w:color="000000"/>
            </w:tcBorders>
          </w:tcPr>
          <w:p w14:paraId="4A72CAE5" w14:textId="40F3C18A" w:rsidR="006400A1" w:rsidRPr="006400A1" w:rsidRDefault="006400A1"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 xml:space="preserve"> постійно</w:t>
            </w:r>
          </w:p>
        </w:tc>
        <w:tc>
          <w:tcPr>
            <w:tcW w:w="2552" w:type="dxa"/>
            <w:tcBorders>
              <w:top w:val="single" w:sz="4" w:space="0" w:color="000000"/>
              <w:left w:val="single" w:sz="4" w:space="0" w:color="000000"/>
              <w:bottom w:val="single" w:sz="4" w:space="0" w:color="auto"/>
              <w:right w:val="single" w:sz="4" w:space="0" w:color="000000"/>
            </w:tcBorders>
          </w:tcPr>
          <w:p w14:paraId="30DE8816" w14:textId="1ABB8D2C" w:rsidR="006400A1" w:rsidRDefault="006400A1"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417" w:type="dxa"/>
            <w:tcBorders>
              <w:top w:val="single" w:sz="4" w:space="0" w:color="000000"/>
              <w:left w:val="single" w:sz="4" w:space="0" w:color="000000"/>
              <w:bottom w:val="single" w:sz="4" w:space="0" w:color="auto"/>
              <w:right w:val="single" w:sz="4" w:space="0" w:color="000000"/>
            </w:tcBorders>
          </w:tcPr>
          <w:p w14:paraId="6417861D" w14:textId="77777777" w:rsidR="006400A1" w:rsidRPr="006F31BA" w:rsidRDefault="006400A1" w:rsidP="00520393">
            <w:pPr>
              <w:spacing w:after="0" w:line="240" w:lineRule="auto"/>
              <w:jc w:val="both"/>
              <w:rPr>
                <w:rFonts w:ascii="Times New Roman" w:hAnsi="Times New Roman"/>
                <w:b/>
                <w:color w:val="FF0000"/>
                <w:sz w:val="24"/>
                <w:szCs w:val="24"/>
                <w:lang w:val="en-US"/>
              </w:rPr>
            </w:pPr>
          </w:p>
        </w:tc>
      </w:tr>
      <w:tr w:rsidR="00994242" w:rsidRPr="006F31BA" w14:paraId="720DA3F1" w14:textId="77777777" w:rsidTr="001E0ADA">
        <w:tc>
          <w:tcPr>
            <w:tcW w:w="9039" w:type="dxa"/>
            <w:tcBorders>
              <w:top w:val="single" w:sz="4" w:space="0" w:color="000000"/>
              <w:left w:val="single" w:sz="4" w:space="0" w:color="000000"/>
              <w:bottom w:val="single" w:sz="4" w:space="0" w:color="000000"/>
              <w:right w:val="single" w:sz="4" w:space="0" w:color="000000"/>
            </w:tcBorders>
            <w:shd w:val="clear" w:color="auto" w:fill="D6E3BC"/>
            <w:hideMark/>
          </w:tcPr>
          <w:p w14:paraId="33F09604"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Співпраця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здобувачами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їх</w:t>
            </w:r>
            <w:proofErr w:type="spellEnd"/>
            <w:r w:rsidRPr="006F31BA">
              <w:rPr>
                <w:rFonts w:ascii="Times New Roman" w:hAnsi="Times New Roman"/>
                <w:b/>
                <w:sz w:val="24"/>
                <w:szCs w:val="24"/>
              </w:rPr>
              <w:t xml:space="preserve"> </w:t>
            </w:r>
            <w:proofErr w:type="gramStart"/>
            <w:r w:rsidRPr="006F31BA">
              <w:rPr>
                <w:rFonts w:ascii="Times New Roman" w:hAnsi="Times New Roman"/>
                <w:b/>
                <w:sz w:val="24"/>
                <w:szCs w:val="24"/>
              </w:rPr>
              <w:t>батьками</w:t>
            </w:r>
            <w:proofErr w:type="gram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працівниками</w:t>
            </w:r>
            <w:proofErr w:type="spellEnd"/>
            <w:r w:rsidRPr="006F31BA">
              <w:rPr>
                <w:rFonts w:ascii="Times New Roman" w:hAnsi="Times New Roman"/>
                <w:b/>
                <w:sz w:val="24"/>
                <w:szCs w:val="24"/>
              </w:rPr>
              <w:t xml:space="preserve"> закладу</w:t>
            </w:r>
          </w:p>
        </w:tc>
        <w:tc>
          <w:tcPr>
            <w:tcW w:w="1984" w:type="dxa"/>
            <w:tcBorders>
              <w:top w:val="single" w:sz="4" w:space="0" w:color="000000"/>
              <w:left w:val="single" w:sz="4" w:space="0" w:color="000000"/>
              <w:bottom w:val="single" w:sz="4" w:space="0" w:color="000000"/>
              <w:right w:val="single" w:sz="4" w:space="0" w:color="000000"/>
            </w:tcBorders>
            <w:shd w:val="clear" w:color="auto" w:fill="D6E3BC"/>
          </w:tcPr>
          <w:p w14:paraId="2FB7E335" w14:textId="77777777" w:rsidR="00994242" w:rsidRPr="006F31BA" w:rsidRDefault="00994242" w:rsidP="00520393">
            <w:pPr>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D6E3BC"/>
          </w:tcPr>
          <w:p w14:paraId="3C94343B" w14:textId="77777777" w:rsidR="00994242" w:rsidRPr="006F31BA" w:rsidRDefault="00994242" w:rsidP="00520393">
            <w:pPr>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D6E3BC"/>
          </w:tcPr>
          <w:p w14:paraId="1CA49C51"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BF6EB7" w:rsidRPr="006F31BA" w14:paraId="22E4EC69" w14:textId="77777777" w:rsidTr="001E0ADA">
        <w:tc>
          <w:tcPr>
            <w:tcW w:w="9039" w:type="dxa"/>
            <w:tcBorders>
              <w:top w:val="single" w:sz="4" w:space="0" w:color="000000"/>
              <w:left w:val="single" w:sz="4" w:space="0" w:color="000000"/>
              <w:bottom w:val="single" w:sz="4" w:space="0" w:color="auto"/>
              <w:right w:val="single" w:sz="4" w:space="0" w:color="000000"/>
            </w:tcBorders>
          </w:tcPr>
          <w:p w14:paraId="2CE9AE20" w14:textId="27F8ED2F" w:rsidR="00BF6EB7" w:rsidRPr="00BF6EB7" w:rsidRDefault="00BF6EB7" w:rsidP="00BF6EB7">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Проведення батьківських </w:t>
            </w:r>
            <w:r w:rsidRPr="00BF6EB7">
              <w:rPr>
                <w:rFonts w:ascii="Times New Roman" w:hAnsi="Times New Roman"/>
                <w:bCs/>
                <w:sz w:val="24"/>
                <w:szCs w:val="24"/>
                <w:lang w:val="uk-UA"/>
              </w:rPr>
              <w:t>зборів:</w:t>
            </w:r>
          </w:p>
          <w:p w14:paraId="73FBFA8C" w14:textId="078E4F8F" w:rsidR="00BF6EB7" w:rsidRPr="006F31BA" w:rsidRDefault="00BF6EB7" w:rsidP="00BF6EB7">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Особливості ігрової та навчальної діяльності першокласників у школі і вдома</w:t>
            </w:r>
          </w:p>
        </w:tc>
        <w:tc>
          <w:tcPr>
            <w:tcW w:w="1984" w:type="dxa"/>
            <w:tcBorders>
              <w:top w:val="single" w:sz="4" w:space="0" w:color="000000"/>
              <w:left w:val="single" w:sz="4" w:space="0" w:color="000000"/>
              <w:bottom w:val="single" w:sz="4" w:space="0" w:color="auto"/>
              <w:right w:val="single" w:sz="4" w:space="0" w:color="000000"/>
            </w:tcBorders>
          </w:tcPr>
          <w:p w14:paraId="24C7B77C" w14:textId="64ACDB45" w:rsidR="00BF6EB7" w:rsidRDefault="00BF6EB7"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06.12</w:t>
            </w:r>
          </w:p>
        </w:tc>
        <w:tc>
          <w:tcPr>
            <w:tcW w:w="2552" w:type="dxa"/>
            <w:tcBorders>
              <w:top w:val="single" w:sz="4" w:space="0" w:color="000000"/>
              <w:left w:val="single" w:sz="4" w:space="0" w:color="000000"/>
              <w:bottom w:val="single" w:sz="4" w:space="0" w:color="auto"/>
              <w:right w:val="single" w:sz="4" w:space="0" w:color="000000"/>
            </w:tcBorders>
          </w:tcPr>
          <w:p w14:paraId="1CD6D5CF" w14:textId="567FCB5D" w:rsidR="00BF6EB7" w:rsidRDefault="00BF6EB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Диркція</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417" w:type="dxa"/>
            <w:tcBorders>
              <w:top w:val="single" w:sz="4" w:space="0" w:color="000000"/>
              <w:left w:val="single" w:sz="4" w:space="0" w:color="000000"/>
              <w:bottom w:val="single" w:sz="4" w:space="0" w:color="auto"/>
              <w:right w:val="single" w:sz="4" w:space="0" w:color="000000"/>
            </w:tcBorders>
          </w:tcPr>
          <w:p w14:paraId="78D51DCB" w14:textId="77777777" w:rsidR="00BF6EB7" w:rsidRPr="006F31BA" w:rsidRDefault="00BF6EB7" w:rsidP="00520393">
            <w:pPr>
              <w:spacing w:after="0" w:line="240" w:lineRule="auto"/>
              <w:jc w:val="both"/>
              <w:rPr>
                <w:rFonts w:ascii="Times New Roman" w:hAnsi="Times New Roman"/>
                <w:b/>
                <w:color w:val="FF0000"/>
                <w:sz w:val="24"/>
                <w:szCs w:val="24"/>
                <w:lang w:val="en-US"/>
              </w:rPr>
            </w:pPr>
          </w:p>
        </w:tc>
      </w:tr>
      <w:tr w:rsidR="00994242" w:rsidRPr="006F31BA" w14:paraId="04E99FD6" w14:textId="77777777" w:rsidTr="001E0ADA">
        <w:tc>
          <w:tcPr>
            <w:tcW w:w="9039" w:type="dxa"/>
            <w:tcBorders>
              <w:top w:val="single" w:sz="4" w:space="0" w:color="000000"/>
              <w:left w:val="single" w:sz="4" w:space="0" w:color="000000"/>
              <w:bottom w:val="single" w:sz="4" w:space="0" w:color="000000"/>
              <w:right w:val="single" w:sz="4" w:space="0" w:color="000000"/>
            </w:tcBorders>
            <w:shd w:val="clear" w:color="auto" w:fill="D6E3BC"/>
            <w:hideMark/>
          </w:tcPr>
          <w:p w14:paraId="1F75CDE8"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4. </w:t>
            </w:r>
            <w:proofErr w:type="spellStart"/>
            <w:r w:rsidRPr="006F31BA">
              <w:rPr>
                <w:rFonts w:ascii="Times New Roman" w:hAnsi="Times New Roman"/>
                <w:b/>
                <w:sz w:val="24"/>
                <w:szCs w:val="24"/>
              </w:rPr>
              <w:t>Організація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на засадах </w:t>
            </w:r>
            <w:proofErr w:type="spellStart"/>
            <w:r w:rsidRPr="006F31BA">
              <w:rPr>
                <w:rFonts w:ascii="Times New Roman" w:hAnsi="Times New Roman"/>
                <w:b/>
                <w:sz w:val="24"/>
                <w:szCs w:val="24"/>
              </w:rPr>
              <w:t>академічної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доброчесності</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D6E3BC"/>
          </w:tcPr>
          <w:p w14:paraId="0568FCC0" w14:textId="77777777" w:rsidR="00994242" w:rsidRPr="006F31BA" w:rsidRDefault="00994242" w:rsidP="00520393">
            <w:pPr>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D6E3BC"/>
          </w:tcPr>
          <w:p w14:paraId="27B4FF75" w14:textId="77777777" w:rsidR="00994242" w:rsidRPr="006F31BA" w:rsidRDefault="00994242" w:rsidP="00520393">
            <w:pPr>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D6E3BC"/>
          </w:tcPr>
          <w:p w14:paraId="65B8FDB3"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4BAF7E16"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11A58620"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Провести </w:t>
            </w:r>
            <w:proofErr w:type="spellStart"/>
            <w:r w:rsidRPr="006F31BA">
              <w:rPr>
                <w:rFonts w:ascii="Times New Roman" w:hAnsi="Times New Roman"/>
                <w:sz w:val="24"/>
                <w:szCs w:val="24"/>
              </w:rPr>
              <w:t>моніторинг</w:t>
            </w:r>
            <w:proofErr w:type="spellEnd"/>
            <w:r w:rsidRPr="006F31BA">
              <w:rPr>
                <w:rFonts w:ascii="Times New Roman" w:hAnsi="Times New Roman"/>
                <w:sz w:val="24"/>
                <w:szCs w:val="24"/>
              </w:rPr>
              <w:t xml:space="preserve"> стану </w:t>
            </w:r>
            <w:proofErr w:type="spellStart"/>
            <w:r w:rsidRPr="006F31BA">
              <w:rPr>
                <w:rFonts w:ascii="Times New Roman" w:hAnsi="Times New Roman"/>
                <w:sz w:val="24"/>
                <w:szCs w:val="24"/>
              </w:rPr>
              <w:t>дотримання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академічної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доброчесності</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161721A4"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27-30.12</w:t>
            </w:r>
          </w:p>
        </w:tc>
        <w:tc>
          <w:tcPr>
            <w:tcW w:w="2552" w:type="dxa"/>
            <w:tcBorders>
              <w:top w:val="single" w:sz="4" w:space="0" w:color="000000"/>
              <w:left w:val="single" w:sz="4" w:space="0" w:color="000000"/>
              <w:bottom w:val="single" w:sz="4" w:space="0" w:color="000000"/>
              <w:right w:val="single" w:sz="4" w:space="0" w:color="000000"/>
            </w:tcBorders>
          </w:tcPr>
          <w:p w14:paraId="107243E8" w14:textId="6C27CA4C" w:rsidR="00994242" w:rsidRPr="006F31BA" w:rsidRDefault="00733CE4" w:rsidP="00520393">
            <w:pPr>
              <w:spacing w:after="0" w:line="240" w:lineRule="auto"/>
              <w:jc w:val="both"/>
              <w:rPr>
                <w:rFonts w:ascii="Times New Roman" w:hAnsi="Times New Roman"/>
                <w:sz w:val="24"/>
                <w:szCs w:val="24"/>
                <w:lang w:val="en-US"/>
              </w:rPr>
            </w:pPr>
            <w:r>
              <w:rPr>
                <w:rFonts w:ascii="Times New Roman" w:hAnsi="Times New Roman"/>
                <w:sz w:val="24"/>
                <w:szCs w:val="24"/>
                <w:lang w:val="uk-UA"/>
              </w:rPr>
              <w:t>Дирекція</w:t>
            </w:r>
          </w:p>
        </w:tc>
        <w:tc>
          <w:tcPr>
            <w:tcW w:w="1417" w:type="dxa"/>
            <w:tcBorders>
              <w:top w:val="single" w:sz="4" w:space="0" w:color="000000"/>
              <w:left w:val="single" w:sz="4" w:space="0" w:color="000000"/>
              <w:bottom w:val="single" w:sz="4" w:space="0" w:color="000000"/>
              <w:right w:val="single" w:sz="4" w:space="0" w:color="000000"/>
            </w:tcBorders>
          </w:tcPr>
          <w:p w14:paraId="0AA3DF05"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530BAB6"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2684DF78"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Інфографіка «Академічна доброчесність в освітньому процесі»</w:t>
            </w:r>
          </w:p>
        </w:tc>
        <w:tc>
          <w:tcPr>
            <w:tcW w:w="1984" w:type="dxa"/>
            <w:tcBorders>
              <w:top w:val="single" w:sz="4" w:space="0" w:color="000000"/>
              <w:left w:val="single" w:sz="4" w:space="0" w:color="000000"/>
              <w:bottom w:val="single" w:sz="4" w:space="0" w:color="000000"/>
              <w:right w:val="single" w:sz="4" w:space="0" w:color="000000"/>
            </w:tcBorders>
            <w:hideMark/>
          </w:tcPr>
          <w:p w14:paraId="527DD164"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22.12</w:t>
            </w:r>
          </w:p>
        </w:tc>
        <w:tc>
          <w:tcPr>
            <w:tcW w:w="2552" w:type="dxa"/>
            <w:tcBorders>
              <w:top w:val="single" w:sz="4" w:space="0" w:color="000000"/>
              <w:left w:val="single" w:sz="4" w:space="0" w:color="000000"/>
              <w:bottom w:val="single" w:sz="4" w:space="0" w:color="000000"/>
              <w:right w:val="single" w:sz="4" w:space="0" w:color="000000"/>
            </w:tcBorders>
          </w:tcPr>
          <w:p w14:paraId="3FD6B827" w14:textId="3E1DDE01" w:rsidR="00994242" w:rsidRPr="006F31BA" w:rsidRDefault="00733CE4" w:rsidP="00520393">
            <w:pPr>
              <w:spacing w:after="0" w:line="240" w:lineRule="auto"/>
              <w:jc w:val="both"/>
              <w:rPr>
                <w:rFonts w:ascii="Times New Roman" w:hAnsi="Times New Roman"/>
                <w:sz w:val="24"/>
                <w:szCs w:val="24"/>
                <w:lang w:val="en-US"/>
              </w:rPr>
            </w:pPr>
            <w:r>
              <w:rPr>
                <w:rFonts w:ascii="Times New Roman" w:hAnsi="Times New Roman"/>
                <w:sz w:val="24"/>
                <w:szCs w:val="24"/>
                <w:lang w:val="uk-UA"/>
              </w:rPr>
              <w:t>Дирекція</w:t>
            </w:r>
          </w:p>
        </w:tc>
        <w:tc>
          <w:tcPr>
            <w:tcW w:w="1417" w:type="dxa"/>
            <w:tcBorders>
              <w:top w:val="single" w:sz="4" w:space="0" w:color="000000"/>
              <w:left w:val="single" w:sz="4" w:space="0" w:color="000000"/>
              <w:bottom w:val="single" w:sz="4" w:space="0" w:color="000000"/>
              <w:right w:val="single" w:sz="4" w:space="0" w:color="000000"/>
            </w:tcBorders>
          </w:tcPr>
          <w:p w14:paraId="2B638D4E"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520393" w:rsidRPr="006F31BA" w14:paraId="5BB4468F" w14:textId="77777777" w:rsidTr="001C6C87">
        <w:tc>
          <w:tcPr>
            <w:tcW w:w="14992" w:type="dxa"/>
            <w:gridSpan w:val="4"/>
            <w:tcBorders>
              <w:top w:val="single" w:sz="4" w:space="0" w:color="000000"/>
              <w:left w:val="single" w:sz="4" w:space="0" w:color="000000"/>
              <w:bottom w:val="single" w:sz="4" w:space="0" w:color="auto"/>
              <w:right w:val="single" w:sz="4" w:space="0" w:color="000000"/>
            </w:tcBorders>
            <w:hideMark/>
          </w:tcPr>
          <w:p w14:paraId="597795A2" w14:textId="77777777" w:rsidR="00520393" w:rsidRPr="006F31BA" w:rsidRDefault="00520393" w:rsidP="00520393">
            <w:pPr>
              <w:spacing w:after="0" w:line="240" w:lineRule="auto"/>
              <w:jc w:val="center"/>
              <w:rPr>
                <w:rFonts w:ascii="Times New Roman" w:hAnsi="Times New Roman"/>
                <w:b/>
                <w:color w:val="FF0000"/>
                <w:sz w:val="24"/>
                <w:szCs w:val="24"/>
                <w:lang w:val="en-US"/>
              </w:rPr>
            </w:pPr>
            <w:r w:rsidRPr="006F31BA">
              <w:rPr>
                <w:rFonts w:ascii="Times New Roman" w:hAnsi="Times New Roman"/>
                <w:b/>
                <w:color w:val="943634"/>
                <w:sz w:val="24"/>
                <w:szCs w:val="24"/>
                <w:lang w:val="en-US"/>
              </w:rPr>
              <w:t>ІV. УПРАВЛІНСЬКІ ПРОЦЕСИ</w:t>
            </w:r>
          </w:p>
        </w:tc>
      </w:tr>
      <w:tr w:rsidR="00994242" w:rsidRPr="006F31BA" w14:paraId="1CBFBECA" w14:textId="77777777" w:rsidTr="001E0ADA">
        <w:tc>
          <w:tcPr>
            <w:tcW w:w="9039" w:type="dxa"/>
            <w:tcBorders>
              <w:top w:val="single" w:sz="4" w:space="0" w:color="000000"/>
              <w:left w:val="single" w:sz="4" w:space="0" w:color="000000"/>
              <w:bottom w:val="single" w:sz="4" w:space="0" w:color="000000"/>
              <w:right w:val="single" w:sz="4" w:space="0" w:color="000000"/>
            </w:tcBorders>
            <w:shd w:val="clear" w:color="auto" w:fill="E5B8B7"/>
            <w:hideMark/>
          </w:tcPr>
          <w:p w14:paraId="2E03CC91"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Наявність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стратегії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розвитку</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планування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закладу, </w:t>
            </w:r>
            <w:proofErr w:type="spellStart"/>
            <w:r w:rsidRPr="006F31BA">
              <w:rPr>
                <w:rFonts w:ascii="Times New Roman" w:hAnsi="Times New Roman"/>
                <w:b/>
                <w:sz w:val="24"/>
                <w:szCs w:val="24"/>
              </w:rPr>
              <w:t>моніторинг</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виконання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поставлених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цілей</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завдань</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E5B8B7"/>
          </w:tcPr>
          <w:p w14:paraId="62CBB0BD" w14:textId="77777777" w:rsidR="00994242" w:rsidRPr="006F31BA" w:rsidRDefault="00994242" w:rsidP="00520393">
            <w:pPr>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E5B8B7"/>
          </w:tcPr>
          <w:p w14:paraId="3B48293D" w14:textId="77777777" w:rsidR="00994242" w:rsidRPr="006F31BA" w:rsidRDefault="00994242" w:rsidP="00520393">
            <w:pPr>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E5B8B7"/>
          </w:tcPr>
          <w:p w14:paraId="5A62D62F"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20510085" w14:textId="77777777" w:rsidTr="001E0ADA">
        <w:tc>
          <w:tcPr>
            <w:tcW w:w="9039" w:type="dxa"/>
            <w:tcBorders>
              <w:top w:val="single" w:sz="4" w:space="0" w:color="000000"/>
              <w:left w:val="single" w:sz="4" w:space="0" w:color="000000"/>
              <w:bottom w:val="single" w:sz="4" w:space="0" w:color="auto"/>
              <w:right w:val="single" w:sz="4" w:space="0" w:color="000000"/>
            </w:tcBorders>
            <w:hideMark/>
          </w:tcPr>
          <w:p w14:paraId="03070C93"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Наради</w:t>
            </w:r>
            <w:proofErr w:type="spellEnd"/>
            <w:r w:rsidRPr="006F31BA">
              <w:rPr>
                <w:rFonts w:ascii="Times New Roman" w:hAnsi="Times New Roman"/>
                <w:sz w:val="24"/>
                <w:szCs w:val="24"/>
              </w:rPr>
              <w:t xml:space="preserve"> при </w:t>
            </w:r>
            <w:proofErr w:type="spellStart"/>
            <w:r w:rsidRPr="006F31BA">
              <w:rPr>
                <w:rFonts w:ascii="Times New Roman" w:hAnsi="Times New Roman"/>
                <w:sz w:val="24"/>
                <w:szCs w:val="24"/>
              </w:rPr>
              <w:t>директорові</w:t>
            </w:r>
            <w:proofErr w:type="spellEnd"/>
          </w:p>
          <w:p w14:paraId="407A17ED" w14:textId="569330F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навчальні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досягнення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r w:rsidRPr="006F31BA">
              <w:rPr>
                <w:rFonts w:ascii="Times New Roman" w:hAnsi="Times New Roman"/>
                <w:sz w:val="24"/>
                <w:szCs w:val="24"/>
              </w:rPr>
              <w:t xml:space="preserve"> за І семестр 202</w:t>
            </w:r>
            <w:r w:rsidR="00733CE4">
              <w:rPr>
                <w:rFonts w:ascii="Times New Roman" w:hAnsi="Times New Roman"/>
                <w:sz w:val="24"/>
                <w:szCs w:val="24"/>
                <w:lang w:val="uk-UA"/>
              </w:rPr>
              <w:t>3</w:t>
            </w:r>
            <w:r w:rsidRPr="006F31BA">
              <w:rPr>
                <w:rFonts w:ascii="Times New Roman" w:hAnsi="Times New Roman"/>
                <w:sz w:val="24"/>
                <w:szCs w:val="24"/>
              </w:rPr>
              <w:t>/202</w:t>
            </w:r>
            <w:r w:rsidR="00733CE4">
              <w:rPr>
                <w:rFonts w:ascii="Times New Roman" w:hAnsi="Times New Roman"/>
                <w:sz w:val="24"/>
                <w:szCs w:val="24"/>
                <w:lang w:val="uk-UA"/>
              </w:rPr>
              <w:t>4</w:t>
            </w:r>
            <w:r w:rsidRPr="006F31BA">
              <w:rPr>
                <w:rFonts w:ascii="Times New Roman" w:hAnsi="Times New Roman"/>
                <w:sz w:val="24"/>
                <w:szCs w:val="24"/>
              </w:rPr>
              <w:t xml:space="preserve"> </w:t>
            </w:r>
            <w:proofErr w:type="spellStart"/>
            <w:r w:rsidRPr="006F31BA">
              <w:rPr>
                <w:rFonts w:ascii="Times New Roman" w:hAnsi="Times New Roman"/>
                <w:sz w:val="24"/>
                <w:szCs w:val="24"/>
              </w:rPr>
              <w:t>н.р</w:t>
            </w:r>
            <w:proofErr w:type="spellEnd"/>
            <w:r w:rsidRPr="006F31BA">
              <w:rPr>
                <w:rFonts w:ascii="Times New Roman" w:hAnsi="Times New Roman"/>
                <w:sz w:val="24"/>
                <w:szCs w:val="24"/>
              </w:rPr>
              <w:t>.</w:t>
            </w:r>
          </w:p>
          <w:p w14:paraId="26F4C59B" w14:textId="207EEA51"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 стан </w:t>
            </w:r>
            <w:proofErr w:type="spellStart"/>
            <w:r w:rsidRPr="006F31BA">
              <w:rPr>
                <w:rFonts w:ascii="Times New Roman" w:hAnsi="Times New Roman"/>
                <w:sz w:val="24"/>
                <w:szCs w:val="24"/>
              </w:rPr>
              <w:t>виховної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роботи</w:t>
            </w:r>
            <w:proofErr w:type="spellEnd"/>
            <w:r w:rsidRPr="006F31BA">
              <w:rPr>
                <w:rFonts w:ascii="Times New Roman" w:hAnsi="Times New Roman"/>
                <w:sz w:val="24"/>
                <w:szCs w:val="24"/>
              </w:rPr>
              <w:t xml:space="preserve"> за І семестр 202</w:t>
            </w:r>
            <w:r w:rsidR="00733CE4">
              <w:rPr>
                <w:rFonts w:ascii="Times New Roman" w:hAnsi="Times New Roman"/>
                <w:sz w:val="24"/>
                <w:szCs w:val="24"/>
                <w:lang w:val="uk-UA"/>
              </w:rPr>
              <w:t>3</w:t>
            </w:r>
            <w:r w:rsidRPr="006F31BA">
              <w:rPr>
                <w:rFonts w:ascii="Times New Roman" w:hAnsi="Times New Roman"/>
                <w:sz w:val="24"/>
                <w:szCs w:val="24"/>
              </w:rPr>
              <w:t>/202</w:t>
            </w:r>
            <w:r w:rsidR="00733CE4">
              <w:rPr>
                <w:rFonts w:ascii="Times New Roman" w:hAnsi="Times New Roman"/>
                <w:sz w:val="24"/>
                <w:szCs w:val="24"/>
                <w:lang w:val="uk-UA"/>
              </w:rPr>
              <w:t>4</w:t>
            </w:r>
            <w:r w:rsidRPr="006F31BA">
              <w:rPr>
                <w:rFonts w:ascii="Times New Roman" w:hAnsi="Times New Roman"/>
                <w:sz w:val="24"/>
                <w:szCs w:val="24"/>
              </w:rPr>
              <w:t xml:space="preserve"> </w:t>
            </w:r>
            <w:proofErr w:type="spellStart"/>
            <w:r w:rsidRPr="006F31BA">
              <w:rPr>
                <w:rFonts w:ascii="Times New Roman" w:hAnsi="Times New Roman"/>
                <w:sz w:val="24"/>
                <w:szCs w:val="24"/>
              </w:rPr>
              <w:t>н.р</w:t>
            </w:r>
            <w:proofErr w:type="spellEnd"/>
            <w:r w:rsidRPr="006F31BA">
              <w:rPr>
                <w:rFonts w:ascii="Times New Roman" w:hAnsi="Times New Roman"/>
                <w:sz w:val="24"/>
                <w:szCs w:val="24"/>
              </w:rPr>
              <w:t>.</w:t>
            </w:r>
          </w:p>
          <w:p w14:paraId="13815122" w14:textId="4F49980B"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підсумки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методичної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роботи</w:t>
            </w:r>
            <w:proofErr w:type="spellEnd"/>
            <w:r w:rsidRPr="006F31BA">
              <w:rPr>
                <w:rFonts w:ascii="Times New Roman" w:hAnsi="Times New Roman"/>
                <w:sz w:val="24"/>
                <w:szCs w:val="24"/>
              </w:rPr>
              <w:t xml:space="preserve"> за І семестр 202</w:t>
            </w:r>
            <w:r w:rsidR="00733CE4">
              <w:rPr>
                <w:rFonts w:ascii="Times New Roman" w:hAnsi="Times New Roman"/>
                <w:sz w:val="24"/>
                <w:szCs w:val="24"/>
                <w:lang w:val="uk-UA"/>
              </w:rPr>
              <w:t>3</w:t>
            </w:r>
            <w:r w:rsidRPr="006F31BA">
              <w:rPr>
                <w:rFonts w:ascii="Times New Roman" w:hAnsi="Times New Roman"/>
                <w:sz w:val="24"/>
                <w:szCs w:val="24"/>
              </w:rPr>
              <w:t>/202</w:t>
            </w:r>
            <w:r w:rsidR="00733CE4">
              <w:rPr>
                <w:rFonts w:ascii="Times New Roman" w:hAnsi="Times New Roman"/>
                <w:sz w:val="24"/>
                <w:szCs w:val="24"/>
                <w:lang w:val="uk-UA"/>
              </w:rPr>
              <w:t>4</w:t>
            </w:r>
            <w:r w:rsidR="00733CE4">
              <w:rPr>
                <w:rFonts w:ascii="Times New Roman" w:hAnsi="Times New Roman"/>
                <w:sz w:val="24"/>
                <w:szCs w:val="24"/>
              </w:rPr>
              <w:t xml:space="preserve"> </w:t>
            </w:r>
            <w:proofErr w:type="spellStart"/>
            <w:r w:rsidR="00733CE4">
              <w:rPr>
                <w:rFonts w:ascii="Times New Roman" w:hAnsi="Times New Roman"/>
                <w:sz w:val="24"/>
                <w:szCs w:val="24"/>
              </w:rPr>
              <w:t>н.р</w:t>
            </w:r>
            <w:proofErr w:type="spellEnd"/>
            <w:r w:rsidR="00733CE4">
              <w:rPr>
                <w:rFonts w:ascii="Times New Roman" w:hAnsi="Times New Roman"/>
                <w:sz w:val="24"/>
                <w:szCs w:val="24"/>
              </w:rPr>
              <w:t>.</w:t>
            </w:r>
          </w:p>
          <w:p w14:paraId="631246FD"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 стан </w:t>
            </w:r>
            <w:proofErr w:type="spellStart"/>
            <w:r w:rsidRPr="006F31BA">
              <w:rPr>
                <w:rFonts w:ascii="Times New Roman" w:hAnsi="Times New Roman"/>
                <w:sz w:val="24"/>
                <w:szCs w:val="24"/>
              </w:rPr>
              <w:t>охорони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праці</w:t>
            </w:r>
            <w:proofErr w:type="spellEnd"/>
            <w:r w:rsidRPr="006F31BA">
              <w:rPr>
                <w:rFonts w:ascii="Times New Roman" w:hAnsi="Times New Roman"/>
                <w:sz w:val="24"/>
                <w:szCs w:val="24"/>
              </w:rPr>
              <w:t xml:space="preserve"> та </w:t>
            </w:r>
            <w:proofErr w:type="spellStart"/>
            <w:r w:rsidRPr="006F31BA">
              <w:rPr>
                <w:rFonts w:ascii="Times New Roman" w:hAnsi="Times New Roman"/>
                <w:sz w:val="24"/>
                <w:szCs w:val="24"/>
              </w:rPr>
              <w:t>безпеки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життєдіяльності</w:t>
            </w:r>
            <w:proofErr w:type="spellEnd"/>
            <w:r w:rsidRPr="006F31BA">
              <w:rPr>
                <w:rFonts w:ascii="Times New Roman" w:hAnsi="Times New Roman"/>
                <w:sz w:val="24"/>
                <w:szCs w:val="24"/>
              </w:rPr>
              <w:t xml:space="preserve"> в </w:t>
            </w:r>
            <w:proofErr w:type="spellStart"/>
            <w:r w:rsidRPr="006F31BA">
              <w:rPr>
                <w:rFonts w:ascii="Times New Roman" w:hAnsi="Times New Roman"/>
                <w:sz w:val="24"/>
                <w:szCs w:val="24"/>
              </w:rPr>
              <w:t>закладі</w:t>
            </w:r>
            <w:proofErr w:type="spellEnd"/>
          </w:p>
        </w:tc>
        <w:tc>
          <w:tcPr>
            <w:tcW w:w="1984" w:type="dxa"/>
            <w:tcBorders>
              <w:top w:val="single" w:sz="4" w:space="0" w:color="000000"/>
              <w:left w:val="single" w:sz="4" w:space="0" w:color="000000"/>
              <w:bottom w:val="single" w:sz="4" w:space="0" w:color="auto"/>
              <w:right w:val="single" w:sz="4" w:space="0" w:color="000000"/>
            </w:tcBorders>
            <w:hideMark/>
          </w:tcPr>
          <w:p w14:paraId="4F3A363F"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щопонеділка</w:t>
            </w:r>
            <w:proofErr w:type="spellEnd"/>
          </w:p>
        </w:tc>
        <w:tc>
          <w:tcPr>
            <w:tcW w:w="2552" w:type="dxa"/>
            <w:tcBorders>
              <w:top w:val="single" w:sz="4" w:space="0" w:color="000000"/>
              <w:left w:val="single" w:sz="4" w:space="0" w:color="000000"/>
              <w:bottom w:val="single" w:sz="4" w:space="0" w:color="auto"/>
              <w:right w:val="single" w:sz="4" w:space="0" w:color="000000"/>
            </w:tcBorders>
          </w:tcPr>
          <w:p w14:paraId="073FDCAB" w14:textId="04B653BD" w:rsidR="00994242" w:rsidRPr="006F31BA" w:rsidRDefault="001978F2"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417" w:type="dxa"/>
            <w:tcBorders>
              <w:top w:val="single" w:sz="4" w:space="0" w:color="000000"/>
              <w:left w:val="single" w:sz="4" w:space="0" w:color="000000"/>
              <w:bottom w:val="single" w:sz="4" w:space="0" w:color="auto"/>
              <w:right w:val="single" w:sz="4" w:space="0" w:color="000000"/>
            </w:tcBorders>
          </w:tcPr>
          <w:p w14:paraId="38012E10"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1B3F0409" w14:textId="77777777" w:rsidTr="001E0ADA">
        <w:tc>
          <w:tcPr>
            <w:tcW w:w="9039" w:type="dxa"/>
            <w:tcBorders>
              <w:top w:val="single" w:sz="4" w:space="0" w:color="000000"/>
              <w:left w:val="single" w:sz="4" w:space="0" w:color="000000"/>
              <w:bottom w:val="single" w:sz="4" w:space="0" w:color="auto"/>
              <w:right w:val="single" w:sz="4" w:space="0" w:color="000000"/>
            </w:tcBorders>
            <w:hideMark/>
          </w:tcPr>
          <w:p w14:paraId="5E8DA696" w14:textId="77777777" w:rsidR="00994242" w:rsidRPr="001978F2" w:rsidRDefault="00994242" w:rsidP="00520393">
            <w:pPr>
              <w:spacing w:after="0" w:line="240" w:lineRule="auto"/>
              <w:jc w:val="both"/>
              <w:rPr>
                <w:rFonts w:ascii="Times New Roman" w:hAnsi="Times New Roman"/>
                <w:sz w:val="24"/>
                <w:szCs w:val="24"/>
              </w:rPr>
            </w:pPr>
            <w:proofErr w:type="spellStart"/>
            <w:r w:rsidRPr="001978F2">
              <w:rPr>
                <w:rFonts w:ascii="Times New Roman" w:hAnsi="Times New Roman"/>
                <w:sz w:val="24"/>
                <w:szCs w:val="24"/>
              </w:rPr>
              <w:t>Засідання</w:t>
            </w:r>
            <w:proofErr w:type="spellEnd"/>
            <w:r w:rsidRPr="001978F2">
              <w:rPr>
                <w:rFonts w:ascii="Times New Roman" w:hAnsi="Times New Roman"/>
                <w:sz w:val="24"/>
                <w:szCs w:val="24"/>
              </w:rPr>
              <w:t xml:space="preserve"> </w:t>
            </w:r>
            <w:proofErr w:type="spellStart"/>
            <w:r w:rsidRPr="001978F2">
              <w:rPr>
                <w:rFonts w:ascii="Times New Roman" w:hAnsi="Times New Roman"/>
                <w:sz w:val="24"/>
                <w:szCs w:val="24"/>
              </w:rPr>
              <w:t>педагогічної</w:t>
            </w:r>
            <w:proofErr w:type="spellEnd"/>
            <w:r w:rsidRPr="001978F2">
              <w:rPr>
                <w:rFonts w:ascii="Times New Roman" w:hAnsi="Times New Roman"/>
                <w:sz w:val="24"/>
                <w:szCs w:val="24"/>
              </w:rPr>
              <w:t xml:space="preserve"> ради</w:t>
            </w:r>
          </w:p>
          <w:p w14:paraId="7B3CB223" w14:textId="77777777" w:rsidR="00994242" w:rsidRPr="001978F2" w:rsidRDefault="00994242" w:rsidP="00520393">
            <w:pPr>
              <w:spacing w:after="0" w:line="240" w:lineRule="auto"/>
              <w:jc w:val="both"/>
              <w:rPr>
                <w:rFonts w:ascii="Times New Roman" w:hAnsi="Times New Roman"/>
                <w:sz w:val="24"/>
                <w:szCs w:val="24"/>
                <w:lang w:val="uk-UA"/>
              </w:rPr>
            </w:pPr>
            <w:r w:rsidRPr="001978F2">
              <w:rPr>
                <w:rFonts w:ascii="Times New Roman" w:hAnsi="Times New Roman"/>
                <w:sz w:val="24"/>
                <w:szCs w:val="24"/>
              </w:rPr>
              <w:t xml:space="preserve">Про </w:t>
            </w:r>
            <w:proofErr w:type="spellStart"/>
            <w:r w:rsidRPr="001978F2">
              <w:rPr>
                <w:rFonts w:ascii="Times New Roman" w:hAnsi="Times New Roman"/>
                <w:sz w:val="24"/>
                <w:szCs w:val="24"/>
              </w:rPr>
              <w:t>виконання</w:t>
            </w:r>
            <w:proofErr w:type="spellEnd"/>
            <w:r w:rsidRPr="001978F2">
              <w:rPr>
                <w:rFonts w:ascii="Times New Roman" w:hAnsi="Times New Roman"/>
                <w:sz w:val="24"/>
                <w:szCs w:val="24"/>
              </w:rPr>
              <w:t xml:space="preserve"> </w:t>
            </w:r>
            <w:proofErr w:type="spellStart"/>
            <w:r w:rsidRPr="001978F2">
              <w:rPr>
                <w:rFonts w:ascii="Times New Roman" w:hAnsi="Times New Roman"/>
                <w:sz w:val="24"/>
                <w:szCs w:val="24"/>
              </w:rPr>
              <w:t>рішень</w:t>
            </w:r>
            <w:proofErr w:type="spellEnd"/>
            <w:r w:rsidRPr="001978F2">
              <w:rPr>
                <w:rFonts w:ascii="Times New Roman" w:hAnsi="Times New Roman"/>
                <w:sz w:val="24"/>
                <w:szCs w:val="24"/>
              </w:rPr>
              <w:t xml:space="preserve"> </w:t>
            </w:r>
            <w:proofErr w:type="spellStart"/>
            <w:r w:rsidRPr="001978F2">
              <w:rPr>
                <w:rFonts w:ascii="Times New Roman" w:hAnsi="Times New Roman"/>
                <w:sz w:val="24"/>
                <w:szCs w:val="24"/>
              </w:rPr>
              <w:t>попередньої</w:t>
            </w:r>
            <w:proofErr w:type="spellEnd"/>
            <w:r w:rsidRPr="001978F2">
              <w:rPr>
                <w:rFonts w:ascii="Times New Roman" w:hAnsi="Times New Roman"/>
                <w:sz w:val="24"/>
                <w:szCs w:val="24"/>
              </w:rPr>
              <w:t xml:space="preserve"> </w:t>
            </w:r>
            <w:proofErr w:type="spellStart"/>
            <w:r w:rsidRPr="001978F2">
              <w:rPr>
                <w:rFonts w:ascii="Times New Roman" w:hAnsi="Times New Roman"/>
                <w:sz w:val="24"/>
                <w:szCs w:val="24"/>
              </w:rPr>
              <w:t>педради</w:t>
            </w:r>
            <w:proofErr w:type="spellEnd"/>
          </w:p>
          <w:p w14:paraId="06BD099F" w14:textId="5CC95526" w:rsidR="00994242" w:rsidRPr="001978F2" w:rsidRDefault="00994242" w:rsidP="00520393">
            <w:pPr>
              <w:spacing w:after="0" w:line="240" w:lineRule="auto"/>
              <w:jc w:val="both"/>
              <w:rPr>
                <w:rFonts w:ascii="Times New Roman" w:hAnsi="Times New Roman"/>
                <w:sz w:val="24"/>
                <w:szCs w:val="24"/>
                <w:lang w:val="uk-UA"/>
              </w:rPr>
            </w:pPr>
            <w:r w:rsidRPr="001978F2">
              <w:rPr>
                <w:rFonts w:ascii="Times New Roman" w:hAnsi="Times New Roman"/>
                <w:sz w:val="24"/>
                <w:szCs w:val="24"/>
                <w:lang w:val="uk-UA"/>
              </w:rPr>
              <w:t>Про затвердження Орієнтовного плану підвищення кваліфікації педагог</w:t>
            </w:r>
            <w:r w:rsidR="00733CE4">
              <w:rPr>
                <w:rFonts w:ascii="Times New Roman" w:hAnsi="Times New Roman"/>
                <w:sz w:val="24"/>
                <w:szCs w:val="24"/>
                <w:lang w:val="uk-UA"/>
              </w:rPr>
              <w:t>ічних працівників закладу у 2024</w:t>
            </w:r>
            <w:r w:rsidRPr="001978F2">
              <w:rPr>
                <w:rFonts w:ascii="Times New Roman" w:hAnsi="Times New Roman"/>
                <w:sz w:val="24"/>
                <w:szCs w:val="24"/>
                <w:lang w:val="uk-UA"/>
              </w:rPr>
              <w:t xml:space="preserve"> році</w:t>
            </w:r>
          </w:p>
          <w:p w14:paraId="1D26C9EB" w14:textId="77777777" w:rsidR="00994242" w:rsidRPr="001978F2" w:rsidRDefault="00994242" w:rsidP="00520393">
            <w:pPr>
              <w:spacing w:after="0" w:line="240" w:lineRule="auto"/>
              <w:jc w:val="both"/>
              <w:rPr>
                <w:rFonts w:ascii="Times New Roman" w:hAnsi="Times New Roman"/>
                <w:sz w:val="24"/>
                <w:szCs w:val="24"/>
                <w:lang w:val="uk-UA"/>
              </w:rPr>
            </w:pPr>
            <w:r w:rsidRPr="001978F2">
              <w:rPr>
                <w:rFonts w:ascii="Times New Roman" w:hAnsi="Times New Roman"/>
                <w:sz w:val="24"/>
                <w:szCs w:val="24"/>
                <w:lang w:val="uk-UA"/>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14:paraId="2BF34EFD" w14:textId="15BCF469" w:rsidR="00C62290" w:rsidRPr="00002922" w:rsidRDefault="00C62290" w:rsidP="00C62290">
            <w:pPr>
              <w:spacing w:after="0" w:line="240" w:lineRule="auto"/>
              <w:rPr>
                <w:rStyle w:val="a6"/>
                <w:b w:val="0"/>
                <w:color w:val="000000"/>
                <w:sz w:val="24"/>
                <w:szCs w:val="24"/>
                <w:lang w:val="uk-UA"/>
              </w:rPr>
            </w:pPr>
            <w:r w:rsidRPr="008514AD">
              <w:rPr>
                <w:rFonts w:ascii="Times New Roman" w:hAnsi="Times New Roman"/>
                <w:sz w:val="24"/>
                <w:szCs w:val="24"/>
                <w:lang w:val="uk-UA"/>
              </w:rPr>
              <w:t>Зміст і методи екологічного виховання учнів на занятті та в позаурочний час.</w:t>
            </w:r>
            <w:r>
              <w:rPr>
                <w:rFonts w:ascii="Times New Roman" w:hAnsi="Times New Roman"/>
                <w:color w:val="000000"/>
                <w:sz w:val="24"/>
                <w:szCs w:val="24"/>
              </w:rPr>
              <w:t xml:space="preserve"> </w:t>
            </w:r>
            <w:r>
              <w:rPr>
                <w:rFonts w:ascii="Times New Roman" w:hAnsi="Times New Roman"/>
                <w:color w:val="000000"/>
                <w:sz w:val="24"/>
                <w:szCs w:val="24"/>
                <w:lang w:val="uk-UA"/>
              </w:rPr>
              <w:t xml:space="preserve"> </w:t>
            </w:r>
            <w:r w:rsidRPr="00002922">
              <w:rPr>
                <w:rFonts w:ascii="Times New Roman" w:hAnsi="Times New Roman"/>
                <w:color w:val="000000"/>
                <w:sz w:val="24"/>
                <w:szCs w:val="24"/>
                <w:lang w:val="uk-UA"/>
              </w:rPr>
              <w:t>Виховуємо патріотизм як почуття і цінність.</w:t>
            </w:r>
          </w:p>
          <w:p w14:paraId="302A0A0C" w14:textId="17D06E39" w:rsidR="00C62290" w:rsidRPr="008514AD" w:rsidRDefault="00C62290" w:rsidP="00C62290">
            <w:pPr>
              <w:spacing w:after="0"/>
              <w:rPr>
                <w:rFonts w:ascii="Times New Roman" w:hAnsi="Times New Roman"/>
                <w:sz w:val="24"/>
                <w:szCs w:val="24"/>
                <w:lang w:val="uk-UA"/>
              </w:rPr>
            </w:pPr>
            <w:r w:rsidRPr="008514AD">
              <w:rPr>
                <w:rFonts w:ascii="Times New Roman" w:hAnsi="Times New Roman"/>
                <w:sz w:val="24"/>
                <w:szCs w:val="24"/>
                <w:lang w:val="uk-UA"/>
              </w:rPr>
              <w:t xml:space="preserve"> Про результати виконання плану підвищення кваліфікації за 2023 рік та вимог Закону щодо загального обсягу підвищення кваліфікації продовж 5 років.</w:t>
            </w:r>
          </w:p>
          <w:p w14:paraId="6CA0EBEF" w14:textId="336D2BAB" w:rsidR="00C62290" w:rsidRPr="008514AD" w:rsidRDefault="00C62290" w:rsidP="00C62290">
            <w:pPr>
              <w:spacing w:after="0" w:line="240" w:lineRule="auto"/>
              <w:rPr>
                <w:rFonts w:ascii="Times New Roman" w:hAnsi="Times New Roman"/>
                <w:sz w:val="24"/>
                <w:szCs w:val="24"/>
                <w:lang w:val="uk-UA"/>
              </w:rPr>
            </w:pPr>
            <w:r>
              <w:rPr>
                <w:rFonts w:ascii="Times New Roman" w:hAnsi="Times New Roman"/>
                <w:sz w:val="24"/>
                <w:szCs w:val="24"/>
                <w:lang w:val="uk-UA"/>
              </w:rPr>
              <w:t xml:space="preserve"> Про схвалення Положення про впровадження та ведення електронного класного журналу.</w:t>
            </w:r>
          </w:p>
          <w:p w14:paraId="3EE48F29" w14:textId="34C239E3" w:rsidR="00994242" w:rsidRPr="001978F2" w:rsidRDefault="00994242" w:rsidP="00520393">
            <w:pPr>
              <w:spacing w:after="0" w:line="240" w:lineRule="auto"/>
              <w:jc w:val="both"/>
              <w:rPr>
                <w:rFonts w:ascii="Times New Roman" w:hAnsi="Times New Roman"/>
                <w:sz w:val="24"/>
                <w:szCs w:val="24"/>
              </w:rPr>
            </w:pPr>
          </w:p>
        </w:tc>
        <w:tc>
          <w:tcPr>
            <w:tcW w:w="1984" w:type="dxa"/>
            <w:tcBorders>
              <w:top w:val="single" w:sz="4" w:space="0" w:color="000000"/>
              <w:left w:val="single" w:sz="4" w:space="0" w:color="000000"/>
              <w:bottom w:val="single" w:sz="4" w:space="0" w:color="auto"/>
              <w:right w:val="single" w:sz="4" w:space="0" w:color="000000"/>
            </w:tcBorders>
            <w:hideMark/>
          </w:tcPr>
          <w:p w14:paraId="6154E5D1"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29.12</w:t>
            </w:r>
          </w:p>
        </w:tc>
        <w:tc>
          <w:tcPr>
            <w:tcW w:w="2552" w:type="dxa"/>
            <w:tcBorders>
              <w:top w:val="single" w:sz="4" w:space="0" w:color="000000"/>
              <w:left w:val="single" w:sz="4" w:space="0" w:color="000000"/>
              <w:bottom w:val="single" w:sz="4" w:space="0" w:color="auto"/>
              <w:right w:val="single" w:sz="4" w:space="0" w:color="000000"/>
            </w:tcBorders>
          </w:tcPr>
          <w:p w14:paraId="11017F89" w14:textId="72AFD080" w:rsidR="00994242" w:rsidRPr="006F31BA" w:rsidRDefault="001978F2"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417" w:type="dxa"/>
            <w:tcBorders>
              <w:top w:val="single" w:sz="4" w:space="0" w:color="000000"/>
              <w:left w:val="single" w:sz="4" w:space="0" w:color="000000"/>
              <w:bottom w:val="single" w:sz="4" w:space="0" w:color="auto"/>
              <w:right w:val="single" w:sz="4" w:space="0" w:color="000000"/>
            </w:tcBorders>
          </w:tcPr>
          <w:p w14:paraId="018660DF"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6E81BD9D" w14:textId="77777777" w:rsidTr="00C62290">
        <w:trPr>
          <w:trHeight w:val="357"/>
        </w:trPr>
        <w:tc>
          <w:tcPr>
            <w:tcW w:w="9039" w:type="dxa"/>
            <w:tcBorders>
              <w:top w:val="single" w:sz="4" w:space="0" w:color="000000"/>
              <w:left w:val="single" w:sz="4" w:space="0" w:color="000000"/>
              <w:bottom w:val="single" w:sz="4" w:space="0" w:color="000000"/>
              <w:right w:val="single" w:sz="4" w:space="0" w:color="000000"/>
            </w:tcBorders>
            <w:shd w:val="clear" w:color="auto" w:fill="E5B8B7"/>
            <w:hideMark/>
          </w:tcPr>
          <w:p w14:paraId="5B8A8983"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відносин</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довіри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прозорості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дотримання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етичних</w:t>
            </w:r>
            <w:proofErr w:type="spellEnd"/>
            <w:r w:rsidRPr="006F31BA">
              <w:rPr>
                <w:rFonts w:ascii="Times New Roman" w:hAnsi="Times New Roman"/>
                <w:b/>
                <w:sz w:val="24"/>
                <w:szCs w:val="24"/>
              </w:rPr>
              <w:t xml:space="preserve"> норм</w:t>
            </w:r>
          </w:p>
        </w:tc>
        <w:tc>
          <w:tcPr>
            <w:tcW w:w="1984" w:type="dxa"/>
            <w:tcBorders>
              <w:top w:val="single" w:sz="4" w:space="0" w:color="000000"/>
              <w:left w:val="single" w:sz="4" w:space="0" w:color="000000"/>
              <w:bottom w:val="single" w:sz="4" w:space="0" w:color="000000"/>
              <w:right w:val="single" w:sz="4" w:space="0" w:color="000000"/>
            </w:tcBorders>
            <w:shd w:val="clear" w:color="auto" w:fill="E5B8B7"/>
          </w:tcPr>
          <w:p w14:paraId="6CCA4D6D" w14:textId="77777777" w:rsidR="00994242" w:rsidRPr="006F31BA" w:rsidRDefault="00994242" w:rsidP="00520393">
            <w:pPr>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E5B8B7"/>
          </w:tcPr>
          <w:p w14:paraId="2809473C" w14:textId="77777777" w:rsidR="00994242" w:rsidRPr="006F31BA" w:rsidRDefault="00994242" w:rsidP="00520393">
            <w:pPr>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E5B8B7"/>
          </w:tcPr>
          <w:p w14:paraId="06FE8D5C"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1D40D6AC" w14:textId="77777777" w:rsidTr="001E0ADA">
        <w:tc>
          <w:tcPr>
            <w:tcW w:w="9039" w:type="dxa"/>
            <w:tcBorders>
              <w:top w:val="single" w:sz="4" w:space="0" w:color="000000"/>
              <w:left w:val="single" w:sz="4" w:space="0" w:color="000000"/>
              <w:bottom w:val="single" w:sz="4" w:space="0" w:color="auto"/>
              <w:right w:val="single" w:sz="4" w:space="0" w:color="000000"/>
            </w:tcBorders>
            <w:hideMark/>
          </w:tcPr>
          <w:p w14:paraId="02541CE9" w14:textId="77777777" w:rsidR="00994242" w:rsidRPr="006F31BA" w:rsidRDefault="00994242" w:rsidP="00520393">
            <w:pPr>
              <w:spacing w:after="0" w:line="240" w:lineRule="auto"/>
              <w:jc w:val="both"/>
              <w:rPr>
                <w:rFonts w:ascii="Times New Roman" w:hAnsi="Times New Roman"/>
                <w:bCs/>
                <w:sz w:val="24"/>
                <w:szCs w:val="24"/>
              </w:rPr>
            </w:pPr>
            <w:r w:rsidRPr="006F31BA">
              <w:rPr>
                <w:rFonts w:ascii="Times New Roman" w:hAnsi="Times New Roman"/>
                <w:bCs/>
                <w:sz w:val="24"/>
                <w:szCs w:val="24"/>
                <w:lang w:val="uk-UA"/>
              </w:rPr>
              <w:t xml:space="preserve">Оновлення інформації на офіційному сайті та сторінці </w:t>
            </w:r>
            <w:r w:rsidRPr="006F31BA">
              <w:rPr>
                <w:rFonts w:ascii="Times New Roman" w:hAnsi="Times New Roman"/>
                <w:bCs/>
                <w:sz w:val="24"/>
                <w:szCs w:val="24"/>
                <w:lang w:val="en-US"/>
              </w:rPr>
              <w:t>Facebook</w:t>
            </w:r>
            <w:r w:rsidRPr="006F31BA">
              <w:rPr>
                <w:rFonts w:ascii="Times New Roman" w:hAnsi="Times New Roman"/>
                <w:bCs/>
                <w:sz w:val="24"/>
                <w:szCs w:val="24"/>
              </w:rPr>
              <w:t xml:space="preserve"> закладу</w:t>
            </w:r>
          </w:p>
        </w:tc>
        <w:tc>
          <w:tcPr>
            <w:tcW w:w="1984" w:type="dxa"/>
            <w:tcBorders>
              <w:top w:val="single" w:sz="4" w:space="0" w:color="000000"/>
              <w:left w:val="single" w:sz="4" w:space="0" w:color="000000"/>
              <w:bottom w:val="single" w:sz="4" w:space="0" w:color="auto"/>
              <w:right w:val="single" w:sz="4" w:space="0" w:color="000000"/>
            </w:tcBorders>
            <w:hideMark/>
          </w:tcPr>
          <w:p w14:paraId="6FE5C745" w14:textId="77777777" w:rsidR="00994242" w:rsidRPr="006F31BA" w:rsidRDefault="00994242" w:rsidP="00520393">
            <w:pPr>
              <w:spacing w:after="0" w:line="240" w:lineRule="auto"/>
              <w:jc w:val="both"/>
              <w:rPr>
                <w:rFonts w:ascii="Times New Roman" w:hAnsi="Times New Roman"/>
                <w:sz w:val="24"/>
                <w:szCs w:val="24"/>
                <w:lang w:val="uk-UA"/>
              </w:rPr>
            </w:pPr>
            <w:proofErr w:type="spellStart"/>
            <w:r w:rsidRPr="006F31BA">
              <w:rPr>
                <w:rFonts w:ascii="Times New Roman" w:hAnsi="Times New Roman"/>
                <w:sz w:val="24"/>
                <w:szCs w:val="24"/>
                <w:lang w:val="en-US"/>
              </w:rPr>
              <w:t>Протягом</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місяця</w:t>
            </w:r>
            <w:proofErr w:type="spellEnd"/>
          </w:p>
        </w:tc>
        <w:tc>
          <w:tcPr>
            <w:tcW w:w="2552" w:type="dxa"/>
            <w:tcBorders>
              <w:top w:val="single" w:sz="4" w:space="0" w:color="000000"/>
              <w:left w:val="single" w:sz="4" w:space="0" w:color="000000"/>
              <w:bottom w:val="single" w:sz="4" w:space="0" w:color="auto"/>
              <w:right w:val="single" w:sz="4" w:space="0" w:color="000000"/>
            </w:tcBorders>
          </w:tcPr>
          <w:p w14:paraId="5D1A9DD9" w14:textId="589A5496" w:rsidR="00994242" w:rsidRPr="006F31BA" w:rsidRDefault="00C62290"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Заяць</w:t>
            </w:r>
            <w:proofErr w:type="spellEnd"/>
            <w:r>
              <w:rPr>
                <w:rFonts w:ascii="Times New Roman" w:hAnsi="Times New Roman"/>
                <w:sz w:val="24"/>
                <w:szCs w:val="24"/>
                <w:lang w:val="uk-UA"/>
              </w:rPr>
              <w:t xml:space="preserve"> В.І.</w:t>
            </w:r>
          </w:p>
        </w:tc>
        <w:tc>
          <w:tcPr>
            <w:tcW w:w="1417" w:type="dxa"/>
            <w:tcBorders>
              <w:top w:val="single" w:sz="4" w:space="0" w:color="000000"/>
              <w:left w:val="single" w:sz="4" w:space="0" w:color="000000"/>
              <w:bottom w:val="single" w:sz="4" w:space="0" w:color="auto"/>
              <w:right w:val="single" w:sz="4" w:space="0" w:color="000000"/>
            </w:tcBorders>
          </w:tcPr>
          <w:p w14:paraId="61268172"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D0D1D2D" w14:textId="77777777" w:rsidTr="001E0ADA">
        <w:tc>
          <w:tcPr>
            <w:tcW w:w="9039" w:type="dxa"/>
            <w:tcBorders>
              <w:top w:val="single" w:sz="4" w:space="0" w:color="000000"/>
              <w:left w:val="single" w:sz="4" w:space="0" w:color="000000"/>
              <w:bottom w:val="single" w:sz="4" w:space="0" w:color="000000"/>
              <w:right w:val="single" w:sz="4" w:space="0" w:color="000000"/>
            </w:tcBorders>
            <w:shd w:val="clear" w:color="auto" w:fill="E5B8B7"/>
            <w:hideMark/>
          </w:tcPr>
          <w:p w14:paraId="5B78394F"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Ефективність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кадрової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політики</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забезпечення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можливостей</w:t>
            </w:r>
            <w:proofErr w:type="spellEnd"/>
            <w:r w:rsidRPr="006F31BA">
              <w:rPr>
                <w:rFonts w:ascii="Times New Roman" w:hAnsi="Times New Roman"/>
                <w:b/>
                <w:sz w:val="24"/>
                <w:szCs w:val="24"/>
              </w:rPr>
              <w:t xml:space="preserve"> для </w:t>
            </w:r>
            <w:proofErr w:type="spellStart"/>
            <w:r w:rsidRPr="006F31BA">
              <w:rPr>
                <w:rFonts w:ascii="Times New Roman" w:hAnsi="Times New Roman"/>
                <w:b/>
                <w:sz w:val="24"/>
                <w:szCs w:val="24"/>
              </w:rPr>
              <w:lastRenderedPageBreak/>
              <w:t>професійного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розвитку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працівників</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E5B8B7"/>
          </w:tcPr>
          <w:p w14:paraId="2E3B67B6" w14:textId="77777777" w:rsidR="00994242" w:rsidRPr="006F31BA" w:rsidRDefault="00994242" w:rsidP="00520393">
            <w:pPr>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E5B8B7"/>
          </w:tcPr>
          <w:p w14:paraId="38068D0E" w14:textId="77777777" w:rsidR="00994242" w:rsidRPr="006F31BA" w:rsidRDefault="00994242" w:rsidP="00520393">
            <w:pPr>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E5B8B7"/>
          </w:tcPr>
          <w:p w14:paraId="6E5E270D"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6B32EFB8" w14:textId="77777777" w:rsidTr="001E0ADA">
        <w:tc>
          <w:tcPr>
            <w:tcW w:w="9039" w:type="dxa"/>
            <w:tcBorders>
              <w:top w:val="single" w:sz="4" w:space="0" w:color="000000"/>
              <w:left w:val="single" w:sz="4" w:space="0" w:color="000000"/>
              <w:bottom w:val="single" w:sz="4" w:space="0" w:color="auto"/>
              <w:right w:val="single" w:sz="4" w:space="0" w:color="000000"/>
            </w:tcBorders>
            <w:hideMark/>
          </w:tcPr>
          <w:p w14:paraId="6B252023" w14:textId="77777777" w:rsidR="00994242" w:rsidRPr="006F31BA" w:rsidRDefault="00994242" w:rsidP="00520393">
            <w:pPr>
              <w:spacing w:after="0" w:line="240" w:lineRule="auto"/>
              <w:jc w:val="both"/>
              <w:rPr>
                <w:rFonts w:ascii="Times New Roman" w:hAnsi="Times New Roman"/>
                <w:bCs/>
                <w:sz w:val="24"/>
                <w:szCs w:val="24"/>
              </w:rPr>
            </w:pPr>
            <w:proofErr w:type="spellStart"/>
            <w:r w:rsidRPr="006F31BA">
              <w:rPr>
                <w:rFonts w:ascii="Times New Roman" w:hAnsi="Times New Roman"/>
                <w:bCs/>
                <w:sz w:val="24"/>
                <w:szCs w:val="24"/>
              </w:rPr>
              <w:t>Консультації</w:t>
            </w:r>
            <w:proofErr w:type="spellEnd"/>
            <w:r w:rsidRPr="006F31BA">
              <w:rPr>
                <w:rFonts w:ascii="Times New Roman" w:hAnsi="Times New Roman"/>
                <w:bCs/>
                <w:sz w:val="24"/>
                <w:szCs w:val="24"/>
              </w:rPr>
              <w:t xml:space="preserve"> з </w:t>
            </w:r>
            <w:proofErr w:type="spellStart"/>
            <w:r w:rsidRPr="006F31BA">
              <w:rPr>
                <w:rFonts w:ascii="Times New Roman" w:hAnsi="Times New Roman"/>
                <w:bCs/>
                <w:sz w:val="24"/>
                <w:szCs w:val="24"/>
              </w:rPr>
              <w:t>питань</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сертифікації</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учителів</w:t>
            </w:r>
            <w:proofErr w:type="spellEnd"/>
          </w:p>
        </w:tc>
        <w:tc>
          <w:tcPr>
            <w:tcW w:w="1984" w:type="dxa"/>
            <w:tcBorders>
              <w:top w:val="single" w:sz="4" w:space="0" w:color="000000"/>
              <w:left w:val="single" w:sz="4" w:space="0" w:color="000000"/>
              <w:bottom w:val="single" w:sz="4" w:space="0" w:color="auto"/>
              <w:right w:val="single" w:sz="4" w:space="0" w:color="000000"/>
            </w:tcBorders>
            <w:hideMark/>
          </w:tcPr>
          <w:p w14:paraId="0A4EC1EC"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протягом</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місяця</w:t>
            </w:r>
            <w:proofErr w:type="spellEnd"/>
          </w:p>
        </w:tc>
        <w:tc>
          <w:tcPr>
            <w:tcW w:w="2552" w:type="dxa"/>
            <w:tcBorders>
              <w:top w:val="single" w:sz="4" w:space="0" w:color="000000"/>
              <w:left w:val="single" w:sz="4" w:space="0" w:color="000000"/>
              <w:bottom w:val="single" w:sz="4" w:space="0" w:color="auto"/>
              <w:right w:val="single" w:sz="4" w:space="0" w:color="000000"/>
            </w:tcBorders>
          </w:tcPr>
          <w:p w14:paraId="0A724118" w14:textId="4F0D9414" w:rsidR="00994242" w:rsidRPr="006F31BA" w:rsidRDefault="001978F2"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417" w:type="dxa"/>
            <w:tcBorders>
              <w:top w:val="single" w:sz="4" w:space="0" w:color="000000"/>
              <w:left w:val="single" w:sz="4" w:space="0" w:color="000000"/>
              <w:bottom w:val="single" w:sz="4" w:space="0" w:color="auto"/>
              <w:right w:val="single" w:sz="4" w:space="0" w:color="000000"/>
            </w:tcBorders>
          </w:tcPr>
          <w:p w14:paraId="5C37FEB3"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15FEDA76" w14:textId="77777777" w:rsidTr="001E0ADA">
        <w:tc>
          <w:tcPr>
            <w:tcW w:w="9039" w:type="dxa"/>
            <w:tcBorders>
              <w:top w:val="single" w:sz="4" w:space="0" w:color="000000"/>
              <w:left w:val="single" w:sz="4" w:space="0" w:color="000000"/>
              <w:bottom w:val="single" w:sz="4" w:space="0" w:color="000000"/>
              <w:right w:val="single" w:sz="4" w:space="0" w:color="000000"/>
            </w:tcBorders>
            <w:shd w:val="clear" w:color="auto" w:fill="E5B8B7"/>
            <w:hideMark/>
          </w:tcPr>
          <w:p w14:paraId="1C2345C1"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4. </w:t>
            </w:r>
            <w:proofErr w:type="spellStart"/>
            <w:r w:rsidRPr="006F31BA">
              <w:rPr>
                <w:rFonts w:ascii="Times New Roman" w:hAnsi="Times New Roman"/>
                <w:b/>
                <w:sz w:val="24"/>
                <w:szCs w:val="24"/>
              </w:rPr>
              <w:t>Організація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на засадах </w:t>
            </w:r>
            <w:proofErr w:type="spellStart"/>
            <w:r w:rsidRPr="006F31BA">
              <w:rPr>
                <w:rFonts w:ascii="Times New Roman" w:hAnsi="Times New Roman"/>
                <w:b/>
                <w:sz w:val="24"/>
                <w:szCs w:val="24"/>
              </w:rPr>
              <w:t>людиноцентризму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прийняття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управлінських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рішень</w:t>
            </w:r>
            <w:proofErr w:type="spellEnd"/>
            <w:r w:rsidRPr="006F31BA">
              <w:rPr>
                <w:rFonts w:ascii="Times New Roman" w:hAnsi="Times New Roman"/>
                <w:b/>
                <w:sz w:val="24"/>
                <w:szCs w:val="24"/>
              </w:rPr>
              <w:t xml:space="preserve"> на </w:t>
            </w:r>
            <w:proofErr w:type="spellStart"/>
            <w:r w:rsidRPr="006F31BA">
              <w:rPr>
                <w:rFonts w:ascii="Times New Roman" w:hAnsi="Times New Roman"/>
                <w:b/>
                <w:sz w:val="24"/>
                <w:szCs w:val="24"/>
              </w:rPr>
              <w:t>основі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конструктивної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співпраці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учасників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взаємодії</w:t>
            </w:r>
            <w:proofErr w:type="spellEnd"/>
            <w:r w:rsidRPr="006F31BA">
              <w:rPr>
                <w:rFonts w:ascii="Times New Roman" w:hAnsi="Times New Roman"/>
                <w:b/>
                <w:sz w:val="24"/>
                <w:szCs w:val="24"/>
              </w:rPr>
              <w:t xml:space="preserve"> закладу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з </w:t>
            </w:r>
            <w:proofErr w:type="spellStart"/>
            <w:r w:rsidRPr="006F31BA">
              <w:rPr>
                <w:rFonts w:ascii="Times New Roman" w:hAnsi="Times New Roman"/>
                <w:b/>
                <w:sz w:val="24"/>
                <w:szCs w:val="24"/>
              </w:rPr>
              <w:t>місцевою</w:t>
            </w:r>
            <w:proofErr w:type="spellEnd"/>
            <w:r w:rsidRPr="006F31BA">
              <w:rPr>
                <w:rFonts w:ascii="Times New Roman" w:hAnsi="Times New Roman"/>
                <w:b/>
                <w:sz w:val="24"/>
                <w:szCs w:val="24"/>
              </w:rPr>
              <w:t xml:space="preserve"> громадою</w:t>
            </w:r>
          </w:p>
        </w:tc>
        <w:tc>
          <w:tcPr>
            <w:tcW w:w="1984" w:type="dxa"/>
            <w:tcBorders>
              <w:top w:val="single" w:sz="4" w:space="0" w:color="000000"/>
              <w:left w:val="single" w:sz="4" w:space="0" w:color="000000"/>
              <w:bottom w:val="single" w:sz="4" w:space="0" w:color="000000"/>
              <w:right w:val="single" w:sz="4" w:space="0" w:color="000000"/>
            </w:tcBorders>
            <w:shd w:val="clear" w:color="auto" w:fill="E5B8B7"/>
          </w:tcPr>
          <w:p w14:paraId="1037C3C6" w14:textId="77777777" w:rsidR="00994242" w:rsidRPr="006F31BA" w:rsidRDefault="00994242" w:rsidP="00520393">
            <w:pPr>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E5B8B7"/>
          </w:tcPr>
          <w:p w14:paraId="465E416B" w14:textId="77777777" w:rsidR="00994242" w:rsidRPr="006F31BA" w:rsidRDefault="00994242" w:rsidP="00520393">
            <w:pPr>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E5B8B7"/>
          </w:tcPr>
          <w:p w14:paraId="29009272"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61D91013" w14:textId="77777777" w:rsidTr="001E0ADA">
        <w:tc>
          <w:tcPr>
            <w:tcW w:w="9039" w:type="dxa"/>
            <w:tcBorders>
              <w:top w:val="single" w:sz="4" w:space="0" w:color="000000"/>
              <w:left w:val="single" w:sz="4" w:space="0" w:color="000000"/>
              <w:bottom w:val="single" w:sz="4" w:space="0" w:color="auto"/>
              <w:right w:val="single" w:sz="4" w:space="0" w:color="000000"/>
            </w:tcBorders>
            <w:hideMark/>
          </w:tcPr>
          <w:p w14:paraId="6D0F9970"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Видати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накази</w:t>
            </w:r>
            <w:proofErr w:type="spellEnd"/>
            <w:r w:rsidRPr="006F31BA">
              <w:rPr>
                <w:rFonts w:ascii="Times New Roman" w:hAnsi="Times New Roman"/>
                <w:sz w:val="24"/>
                <w:szCs w:val="24"/>
              </w:rPr>
              <w:t>:</w:t>
            </w:r>
          </w:p>
          <w:p w14:paraId="0501DB6B"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підготовку</w:t>
            </w:r>
            <w:proofErr w:type="spellEnd"/>
            <w:r w:rsidRPr="006F31BA">
              <w:rPr>
                <w:rFonts w:ascii="Times New Roman" w:hAnsi="Times New Roman"/>
                <w:sz w:val="24"/>
                <w:szCs w:val="24"/>
              </w:rPr>
              <w:t xml:space="preserve"> і </w:t>
            </w:r>
            <w:proofErr w:type="spellStart"/>
            <w:r w:rsidRPr="006F31BA">
              <w:rPr>
                <w:rFonts w:ascii="Times New Roman" w:hAnsi="Times New Roman"/>
                <w:sz w:val="24"/>
                <w:szCs w:val="24"/>
              </w:rPr>
              <w:t>проведення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новорічних</w:t>
            </w:r>
            <w:proofErr w:type="spellEnd"/>
            <w:r w:rsidRPr="006F31BA">
              <w:rPr>
                <w:rFonts w:ascii="Times New Roman" w:hAnsi="Times New Roman"/>
                <w:sz w:val="24"/>
                <w:szCs w:val="24"/>
              </w:rPr>
              <w:t xml:space="preserve"> свят</w:t>
            </w:r>
          </w:p>
          <w:p w14:paraId="6B5CBE14" w14:textId="2EA48272"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складання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номенклатури</w:t>
            </w:r>
            <w:proofErr w:type="spellEnd"/>
            <w:r w:rsidRPr="006F31BA">
              <w:rPr>
                <w:rFonts w:ascii="Times New Roman" w:hAnsi="Times New Roman"/>
                <w:sz w:val="24"/>
                <w:szCs w:val="24"/>
              </w:rPr>
              <w:t xml:space="preserve"> справ на 202</w:t>
            </w:r>
            <w:r w:rsidR="00C62290">
              <w:rPr>
                <w:rFonts w:ascii="Times New Roman" w:hAnsi="Times New Roman"/>
                <w:sz w:val="24"/>
                <w:szCs w:val="24"/>
                <w:lang w:val="uk-UA"/>
              </w:rPr>
              <w:t>4</w:t>
            </w:r>
            <w:r w:rsidRPr="006F31BA">
              <w:rPr>
                <w:rFonts w:ascii="Times New Roman" w:hAnsi="Times New Roman"/>
                <w:sz w:val="24"/>
                <w:szCs w:val="24"/>
              </w:rPr>
              <w:t xml:space="preserve"> </w:t>
            </w:r>
            <w:proofErr w:type="spellStart"/>
            <w:r w:rsidRPr="006F31BA">
              <w:rPr>
                <w:rFonts w:ascii="Times New Roman" w:hAnsi="Times New Roman"/>
                <w:sz w:val="24"/>
                <w:szCs w:val="24"/>
              </w:rPr>
              <w:t>рік</w:t>
            </w:r>
            <w:proofErr w:type="spellEnd"/>
          </w:p>
          <w:p w14:paraId="5FF4F535"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підсумки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проведення</w:t>
            </w:r>
            <w:proofErr w:type="spellEnd"/>
            <w:r w:rsidRPr="006F31BA">
              <w:rPr>
                <w:rFonts w:ascii="Times New Roman" w:hAnsi="Times New Roman"/>
                <w:sz w:val="24"/>
                <w:szCs w:val="24"/>
              </w:rPr>
              <w:t xml:space="preserve"> Дня </w:t>
            </w:r>
            <w:proofErr w:type="spellStart"/>
            <w:r w:rsidRPr="006F31BA">
              <w:rPr>
                <w:rFonts w:ascii="Times New Roman" w:hAnsi="Times New Roman"/>
                <w:sz w:val="24"/>
                <w:szCs w:val="24"/>
              </w:rPr>
              <w:t>цивільного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захисту</w:t>
            </w:r>
            <w:proofErr w:type="spellEnd"/>
            <w:r w:rsidRPr="006F31BA">
              <w:rPr>
                <w:rFonts w:ascii="Times New Roman" w:hAnsi="Times New Roman"/>
                <w:sz w:val="24"/>
                <w:szCs w:val="24"/>
              </w:rPr>
              <w:t xml:space="preserve"> в </w:t>
            </w:r>
            <w:proofErr w:type="spellStart"/>
            <w:r w:rsidRPr="006F31BA">
              <w:rPr>
                <w:rFonts w:ascii="Times New Roman" w:hAnsi="Times New Roman"/>
                <w:sz w:val="24"/>
                <w:szCs w:val="24"/>
              </w:rPr>
              <w:t>закладі</w:t>
            </w:r>
            <w:proofErr w:type="spellEnd"/>
          </w:p>
          <w:p w14:paraId="5500EEB9" w14:textId="2114DD5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виконання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навчальних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планів</w:t>
            </w:r>
            <w:proofErr w:type="spellEnd"/>
            <w:r w:rsidRPr="006F31BA">
              <w:rPr>
                <w:rFonts w:ascii="Times New Roman" w:hAnsi="Times New Roman"/>
                <w:sz w:val="24"/>
                <w:szCs w:val="24"/>
              </w:rPr>
              <w:t xml:space="preserve"> і </w:t>
            </w:r>
            <w:proofErr w:type="spellStart"/>
            <w:r w:rsidRPr="006F31BA">
              <w:rPr>
                <w:rFonts w:ascii="Times New Roman" w:hAnsi="Times New Roman"/>
                <w:sz w:val="24"/>
                <w:szCs w:val="24"/>
              </w:rPr>
              <w:t>програм</w:t>
            </w:r>
            <w:proofErr w:type="spellEnd"/>
            <w:r w:rsidRPr="006F31BA">
              <w:rPr>
                <w:rFonts w:ascii="Times New Roman" w:hAnsi="Times New Roman"/>
                <w:sz w:val="24"/>
                <w:szCs w:val="24"/>
              </w:rPr>
              <w:t xml:space="preserve"> за І семестр 202</w:t>
            </w:r>
            <w:r w:rsidR="00C62290">
              <w:rPr>
                <w:rFonts w:ascii="Times New Roman" w:hAnsi="Times New Roman"/>
                <w:sz w:val="24"/>
                <w:szCs w:val="24"/>
                <w:lang w:val="uk-UA"/>
              </w:rPr>
              <w:t>3</w:t>
            </w:r>
            <w:r w:rsidRPr="006F31BA">
              <w:rPr>
                <w:rFonts w:ascii="Times New Roman" w:hAnsi="Times New Roman"/>
                <w:sz w:val="24"/>
                <w:szCs w:val="24"/>
              </w:rPr>
              <w:t>/202</w:t>
            </w:r>
            <w:r w:rsidR="00C62290">
              <w:rPr>
                <w:rFonts w:ascii="Times New Roman" w:hAnsi="Times New Roman"/>
                <w:sz w:val="24"/>
                <w:szCs w:val="24"/>
                <w:lang w:val="uk-UA"/>
              </w:rPr>
              <w:t>4</w:t>
            </w:r>
            <w:r w:rsidRPr="006F31BA">
              <w:rPr>
                <w:rFonts w:ascii="Times New Roman" w:hAnsi="Times New Roman"/>
                <w:sz w:val="24"/>
                <w:szCs w:val="24"/>
              </w:rPr>
              <w:t xml:space="preserve"> </w:t>
            </w:r>
            <w:proofErr w:type="spellStart"/>
            <w:r w:rsidRPr="006F31BA">
              <w:rPr>
                <w:rFonts w:ascii="Times New Roman" w:hAnsi="Times New Roman"/>
                <w:sz w:val="24"/>
                <w:szCs w:val="24"/>
              </w:rPr>
              <w:t>н.р</w:t>
            </w:r>
            <w:proofErr w:type="spellEnd"/>
            <w:r w:rsidRPr="006F31BA">
              <w:rPr>
                <w:rFonts w:ascii="Times New Roman" w:hAnsi="Times New Roman"/>
                <w:sz w:val="24"/>
                <w:szCs w:val="24"/>
              </w:rPr>
              <w:t>.</w:t>
            </w:r>
          </w:p>
          <w:p w14:paraId="1FD31F01" w14:textId="15F4332F" w:rsidR="00994242" w:rsidRPr="006F31BA" w:rsidRDefault="00994242" w:rsidP="00520393">
            <w:pPr>
              <w:spacing w:after="0" w:line="240" w:lineRule="auto"/>
              <w:jc w:val="both"/>
              <w:rPr>
                <w:rFonts w:ascii="Times New Roman" w:hAnsi="Times New Roman"/>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01591D25"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2552" w:type="dxa"/>
            <w:tcBorders>
              <w:top w:val="single" w:sz="4" w:space="0" w:color="000000"/>
              <w:left w:val="single" w:sz="4" w:space="0" w:color="000000"/>
              <w:bottom w:val="single" w:sz="4" w:space="0" w:color="auto"/>
              <w:right w:val="single" w:sz="4" w:space="0" w:color="000000"/>
            </w:tcBorders>
          </w:tcPr>
          <w:p w14:paraId="52BFB542" w14:textId="7B61E81D" w:rsidR="00994242" w:rsidRPr="00483E8E" w:rsidRDefault="00483E8E" w:rsidP="00520393">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Директор</w:t>
            </w:r>
          </w:p>
        </w:tc>
        <w:tc>
          <w:tcPr>
            <w:tcW w:w="1417" w:type="dxa"/>
            <w:tcBorders>
              <w:top w:val="single" w:sz="4" w:space="0" w:color="000000"/>
              <w:left w:val="single" w:sz="4" w:space="0" w:color="000000"/>
              <w:bottom w:val="single" w:sz="4" w:space="0" w:color="auto"/>
              <w:right w:val="single" w:sz="4" w:space="0" w:color="000000"/>
            </w:tcBorders>
          </w:tcPr>
          <w:p w14:paraId="1F999440" w14:textId="77777777" w:rsidR="00994242" w:rsidRPr="00DF5C0E" w:rsidRDefault="00994242" w:rsidP="00520393">
            <w:pPr>
              <w:spacing w:after="0" w:line="240" w:lineRule="auto"/>
              <w:jc w:val="both"/>
              <w:rPr>
                <w:rFonts w:ascii="Times New Roman" w:hAnsi="Times New Roman"/>
                <w:b/>
                <w:color w:val="FF0000"/>
                <w:sz w:val="24"/>
                <w:szCs w:val="24"/>
              </w:rPr>
            </w:pPr>
          </w:p>
        </w:tc>
      </w:tr>
      <w:tr w:rsidR="00994242" w:rsidRPr="006F31BA" w14:paraId="2DBBE384" w14:textId="77777777" w:rsidTr="001E0ADA">
        <w:tc>
          <w:tcPr>
            <w:tcW w:w="9039" w:type="dxa"/>
            <w:tcBorders>
              <w:top w:val="single" w:sz="4" w:space="0" w:color="000000"/>
              <w:left w:val="single" w:sz="4" w:space="0" w:color="000000"/>
              <w:bottom w:val="single" w:sz="4" w:space="0" w:color="000000"/>
              <w:right w:val="single" w:sz="4" w:space="0" w:color="000000"/>
            </w:tcBorders>
            <w:shd w:val="clear" w:color="auto" w:fill="E5B8B7"/>
            <w:hideMark/>
          </w:tcPr>
          <w:p w14:paraId="5F4A84EA" w14:textId="77777777" w:rsidR="00994242" w:rsidRPr="006F31BA" w:rsidRDefault="00994242" w:rsidP="00520393">
            <w:pPr>
              <w:spacing w:after="0" w:line="240" w:lineRule="auto"/>
              <w:jc w:val="both"/>
              <w:rPr>
                <w:rFonts w:ascii="Times New Roman" w:hAnsi="Times New Roman"/>
                <w:b/>
                <w:sz w:val="24"/>
                <w:szCs w:val="24"/>
                <w:lang w:val="en-US"/>
              </w:rPr>
            </w:pPr>
            <w:r w:rsidRPr="006F31BA">
              <w:rPr>
                <w:rFonts w:ascii="Times New Roman" w:hAnsi="Times New Roman"/>
                <w:b/>
                <w:sz w:val="24"/>
                <w:szCs w:val="24"/>
                <w:lang w:val="en-US"/>
              </w:rPr>
              <w:t xml:space="preserve">5. </w:t>
            </w:r>
            <w:proofErr w:type="spellStart"/>
            <w:r w:rsidRPr="006F31BA">
              <w:rPr>
                <w:rFonts w:ascii="Times New Roman" w:hAnsi="Times New Roman"/>
                <w:b/>
                <w:sz w:val="24"/>
                <w:szCs w:val="24"/>
                <w:lang w:val="en-US"/>
              </w:rPr>
              <w:t>Реалізація</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політики</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академічної</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доброчесності</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E5B8B7"/>
          </w:tcPr>
          <w:p w14:paraId="48D9E0F2"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E5B8B7"/>
          </w:tcPr>
          <w:p w14:paraId="699778E1"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E5B8B7"/>
          </w:tcPr>
          <w:p w14:paraId="73054F30"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7DB1253C" w14:textId="77777777" w:rsidTr="001E0ADA">
        <w:tc>
          <w:tcPr>
            <w:tcW w:w="9039" w:type="dxa"/>
            <w:tcBorders>
              <w:top w:val="single" w:sz="4" w:space="0" w:color="000000"/>
              <w:left w:val="single" w:sz="4" w:space="0" w:color="000000"/>
              <w:bottom w:val="single" w:sz="4" w:space="0" w:color="000000"/>
              <w:right w:val="single" w:sz="4" w:space="0" w:color="000000"/>
            </w:tcBorders>
            <w:hideMark/>
          </w:tcPr>
          <w:p w14:paraId="1C141B31"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Проведення</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антикорупційних</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уроків</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4A63F147" w14:textId="77777777" w:rsidR="00994242" w:rsidRPr="006F31BA" w:rsidRDefault="00994242" w:rsidP="00520393">
            <w:pPr>
              <w:spacing w:after="0" w:line="240" w:lineRule="auto"/>
              <w:jc w:val="both"/>
              <w:rPr>
                <w:rFonts w:ascii="Times New Roman" w:hAnsi="Times New Roman"/>
                <w:bCs/>
                <w:color w:val="FF0000"/>
                <w:sz w:val="24"/>
                <w:szCs w:val="24"/>
                <w:lang w:val="en-US"/>
              </w:rPr>
            </w:pPr>
            <w:r w:rsidRPr="006F31BA">
              <w:rPr>
                <w:rFonts w:ascii="Times New Roman" w:hAnsi="Times New Roman"/>
                <w:bCs/>
                <w:color w:val="000000"/>
                <w:sz w:val="24"/>
                <w:szCs w:val="24"/>
                <w:lang w:val="en-US"/>
              </w:rPr>
              <w:t>9.12</w:t>
            </w:r>
          </w:p>
        </w:tc>
        <w:tc>
          <w:tcPr>
            <w:tcW w:w="2552" w:type="dxa"/>
            <w:tcBorders>
              <w:top w:val="single" w:sz="4" w:space="0" w:color="000000"/>
              <w:left w:val="single" w:sz="4" w:space="0" w:color="000000"/>
              <w:bottom w:val="single" w:sz="4" w:space="0" w:color="000000"/>
              <w:right w:val="single" w:sz="4" w:space="0" w:color="000000"/>
            </w:tcBorders>
          </w:tcPr>
          <w:p w14:paraId="772C1FC2" w14:textId="01C4D8AA" w:rsidR="00994242" w:rsidRPr="00483E8E" w:rsidRDefault="00C62290" w:rsidP="00C62290">
            <w:pPr>
              <w:spacing w:after="0" w:line="240" w:lineRule="auto"/>
              <w:jc w:val="both"/>
              <w:rPr>
                <w:rFonts w:ascii="Times New Roman" w:hAnsi="Times New Roman"/>
                <w:color w:val="FF0000"/>
                <w:sz w:val="24"/>
                <w:szCs w:val="24"/>
                <w:lang w:val="uk-UA"/>
              </w:rPr>
            </w:pPr>
            <w:r>
              <w:rPr>
                <w:rFonts w:ascii="Times New Roman" w:hAnsi="Times New Roman"/>
                <w:sz w:val="24"/>
                <w:szCs w:val="24"/>
                <w:lang w:val="uk-UA"/>
              </w:rPr>
              <w:t>вчителі</w:t>
            </w:r>
          </w:p>
        </w:tc>
        <w:tc>
          <w:tcPr>
            <w:tcW w:w="1417" w:type="dxa"/>
            <w:tcBorders>
              <w:top w:val="single" w:sz="4" w:space="0" w:color="000000"/>
              <w:left w:val="single" w:sz="4" w:space="0" w:color="000000"/>
              <w:bottom w:val="single" w:sz="4" w:space="0" w:color="000000"/>
              <w:right w:val="single" w:sz="4" w:space="0" w:color="000000"/>
            </w:tcBorders>
          </w:tcPr>
          <w:p w14:paraId="72CB560D"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bl>
    <w:p w14:paraId="6E3B6FCE" w14:textId="77777777" w:rsidR="00483E8E" w:rsidRDefault="00483E8E" w:rsidP="00520393">
      <w:pPr>
        <w:spacing w:after="0"/>
        <w:jc w:val="center"/>
        <w:rPr>
          <w:rFonts w:ascii="Times New Roman" w:hAnsi="Times New Roman"/>
          <w:b/>
          <w:color w:val="17365D"/>
          <w:sz w:val="24"/>
          <w:szCs w:val="24"/>
        </w:rPr>
      </w:pPr>
    </w:p>
    <w:p w14:paraId="3E966F1D" w14:textId="77777777" w:rsidR="00483E8E" w:rsidRDefault="00483E8E" w:rsidP="00520393">
      <w:pPr>
        <w:spacing w:after="0"/>
        <w:jc w:val="center"/>
        <w:rPr>
          <w:rFonts w:ascii="Times New Roman" w:hAnsi="Times New Roman"/>
          <w:b/>
          <w:color w:val="17365D"/>
          <w:sz w:val="24"/>
          <w:szCs w:val="24"/>
        </w:rPr>
      </w:pPr>
    </w:p>
    <w:p w14:paraId="375DDD37" w14:textId="77777777" w:rsidR="00483E8E" w:rsidRDefault="00483E8E" w:rsidP="00520393">
      <w:pPr>
        <w:spacing w:after="0"/>
        <w:jc w:val="center"/>
        <w:rPr>
          <w:rFonts w:ascii="Times New Roman" w:hAnsi="Times New Roman"/>
          <w:b/>
          <w:color w:val="17365D"/>
          <w:sz w:val="24"/>
          <w:szCs w:val="24"/>
        </w:rPr>
      </w:pPr>
    </w:p>
    <w:p w14:paraId="174FF53D" w14:textId="77777777" w:rsidR="00483E8E" w:rsidRDefault="00483E8E" w:rsidP="00520393">
      <w:pPr>
        <w:spacing w:after="0"/>
        <w:jc w:val="center"/>
        <w:rPr>
          <w:rFonts w:ascii="Times New Roman" w:hAnsi="Times New Roman"/>
          <w:b/>
          <w:color w:val="17365D"/>
          <w:sz w:val="24"/>
          <w:szCs w:val="24"/>
        </w:rPr>
      </w:pPr>
    </w:p>
    <w:p w14:paraId="6B79C779" w14:textId="77777777" w:rsidR="00483E8E" w:rsidRDefault="00483E8E" w:rsidP="00520393">
      <w:pPr>
        <w:spacing w:after="0"/>
        <w:jc w:val="center"/>
        <w:rPr>
          <w:rFonts w:ascii="Times New Roman" w:hAnsi="Times New Roman"/>
          <w:b/>
          <w:color w:val="17365D"/>
          <w:sz w:val="24"/>
          <w:szCs w:val="24"/>
        </w:rPr>
      </w:pPr>
    </w:p>
    <w:p w14:paraId="371BEC03" w14:textId="77777777" w:rsidR="00483E8E" w:rsidRDefault="00483E8E" w:rsidP="00520393">
      <w:pPr>
        <w:spacing w:after="0"/>
        <w:jc w:val="center"/>
        <w:rPr>
          <w:rFonts w:ascii="Times New Roman" w:hAnsi="Times New Roman"/>
          <w:b/>
          <w:color w:val="17365D"/>
          <w:sz w:val="24"/>
          <w:szCs w:val="24"/>
        </w:rPr>
      </w:pPr>
    </w:p>
    <w:p w14:paraId="40D4ED0B" w14:textId="77777777" w:rsidR="00483E8E" w:rsidRDefault="00483E8E" w:rsidP="00520393">
      <w:pPr>
        <w:spacing w:after="0"/>
        <w:jc w:val="center"/>
        <w:rPr>
          <w:rFonts w:ascii="Times New Roman" w:hAnsi="Times New Roman"/>
          <w:b/>
          <w:color w:val="17365D"/>
          <w:sz w:val="24"/>
          <w:szCs w:val="24"/>
        </w:rPr>
      </w:pPr>
    </w:p>
    <w:p w14:paraId="60643488" w14:textId="77777777" w:rsidR="00483E8E" w:rsidRDefault="00483E8E" w:rsidP="00520393">
      <w:pPr>
        <w:spacing w:after="0"/>
        <w:jc w:val="center"/>
        <w:rPr>
          <w:rFonts w:ascii="Times New Roman" w:hAnsi="Times New Roman"/>
          <w:b/>
          <w:color w:val="17365D"/>
          <w:sz w:val="24"/>
          <w:szCs w:val="24"/>
        </w:rPr>
      </w:pPr>
    </w:p>
    <w:p w14:paraId="3B9BA884" w14:textId="77777777" w:rsidR="00483E8E" w:rsidRDefault="00483E8E" w:rsidP="00520393">
      <w:pPr>
        <w:spacing w:after="0"/>
        <w:jc w:val="center"/>
        <w:rPr>
          <w:rFonts w:ascii="Times New Roman" w:hAnsi="Times New Roman"/>
          <w:b/>
          <w:color w:val="17365D"/>
          <w:sz w:val="24"/>
          <w:szCs w:val="24"/>
        </w:rPr>
      </w:pPr>
    </w:p>
    <w:p w14:paraId="2E3EA968" w14:textId="77777777" w:rsidR="00483E8E" w:rsidRDefault="00483E8E" w:rsidP="00520393">
      <w:pPr>
        <w:spacing w:after="0"/>
        <w:jc w:val="center"/>
        <w:rPr>
          <w:rFonts w:ascii="Times New Roman" w:hAnsi="Times New Roman"/>
          <w:b/>
          <w:color w:val="17365D"/>
          <w:sz w:val="24"/>
          <w:szCs w:val="24"/>
        </w:rPr>
      </w:pPr>
    </w:p>
    <w:p w14:paraId="2421E10E" w14:textId="77777777" w:rsidR="00483E8E" w:rsidRDefault="00483E8E" w:rsidP="00520393">
      <w:pPr>
        <w:spacing w:after="0"/>
        <w:jc w:val="center"/>
        <w:rPr>
          <w:rFonts w:ascii="Times New Roman" w:hAnsi="Times New Roman"/>
          <w:b/>
          <w:color w:val="17365D"/>
          <w:sz w:val="24"/>
          <w:szCs w:val="24"/>
        </w:rPr>
      </w:pPr>
    </w:p>
    <w:p w14:paraId="3CD862B1" w14:textId="77777777" w:rsidR="00483E8E" w:rsidRDefault="00483E8E" w:rsidP="00520393">
      <w:pPr>
        <w:spacing w:after="0"/>
        <w:jc w:val="center"/>
        <w:rPr>
          <w:rFonts w:ascii="Times New Roman" w:hAnsi="Times New Roman"/>
          <w:b/>
          <w:color w:val="17365D"/>
          <w:sz w:val="24"/>
          <w:szCs w:val="24"/>
        </w:rPr>
      </w:pPr>
    </w:p>
    <w:p w14:paraId="55135D07" w14:textId="77777777" w:rsidR="00483E8E" w:rsidRDefault="00483E8E" w:rsidP="00520393">
      <w:pPr>
        <w:spacing w:after="0"/>
        <w:jc w:val="center"/>
        <w:rPr>
          <w:rFonts w:ascii="Times New Roman" w:hAnsi="Times New Roman"/>
          <w:b/>
          <w:color w:val="17365D"/>
          <w:sz w:val="24"/>
          <w:szCs w:val="24"/>
        </w:rPr>
      </w:pPr>
    </w:p>
    <w:p w14:paraId="6C63567F" w14:textId="77777777" w:rsidR="00483E8E" w:rsidRDefault="00483E8E" w:rsidP="00520393">
      <w:pPr>
        <w:spacing w:after="0"/>
        <w:jc w:val="center"/>
        <w:rPr>
          <w:rFonts w:ascii="Times New Roman" w:hAnsi="Times New Roman"/>
          <w:b/>
          <w:color w:val="17365D"/>
          <w:sz w:val="24"/>
          <w:szCs w:val="24"/>
        </w:rPr>
      </w:pPr>
    </w:p>
    <w:p w14:paraId="035AB89E" w14:textId="77777777" w:rsidR="00483E8E" w:rsidRDefault="00483E8E" w:rsidP="00520393">
      <w:pPr>
        <w:spacing w:after="0"/>
        <w:jc w:val="center"/>
        <w:rPr>
          <w:rFonts w:ascii="Times New Roman" w:hAnsi="Times New Roman"/>
          <w:b/>
          <w:color w:val="17365D"/>
          <w:sz w:val="24"/>
          <w:szCs w:val="24"/>
        </w:rPr>
      </w:pPr>
    </w:p>
    <w:p w14:paraId="1EE0A634" w14:textId="77777777" w:rsidR="00483E8E" w:rsidRDefault="00483E8E" w:rsidP="00520393">
      <w:pPr>
        <w:spacing w:after="0"/>
        <w:jc w:val="center"/>
        <w:rPr>
          <w:rFonts w:ascii="Times New Roman" w:hAnsi="Times New Roman"/>
          <w:b/>
          <w:color w:val="17365D"/>
          <w:sz w:val="24"/>
          <w:szCs w:val="24"/>
        </w:rPr>
      </w:pPr>
    </w:p>
    <w:p w14:paraId="6014FF7F" w14:textId="77777777" w:rsidR="00483E8E" w:rsidRDefault="00483E8E" w:rsidP="00520393">
      <w:pPr>
        <w:spacing w:after="0"/>
        <w:jc w:val="center"/>
        <w:rPr>
          <w:rFonts w:ascii="Times New Roman" w:hAnsi="Times New Roman"/>
          <w:b/>
          <w:color w:val="17365D"/>
          <w:sz w:val="24"/>
          <w:szCs w:val="24"/>
        </w:rPr>
      </w:pPr>
    </w:p>
    <w:p w14:paraId="57312373" w14:textId="77777777" w:rsidR="00483E8E" w:rsidRDefault="00483E8E" w:rsidP="00520393">
      <w:pPr>
        <w:spacing w:after="0"/>
        <w:jc w:val="center"/>
        <w:rPr>
          <w:rFonts w:ascii="Times New Roman" w:hAnsi="Times New Roman"/>
          <w:b/>
          <w:color w:val="17365D"/>
          <w:sz w:val="24"/>
          <w:szCs w:val="24"/>
        </w:rPr>
      </w:pPr>
    </w:p>
    <w:p w14:paraId="1C29428C" w14:textId="77777777" w:rsidR="00483E8E" w:rsidRDefault="00483E8E" w:rsidP="00520393">
      <w:pPr>
        <w:spacing w:after="0"/>
        <w:jc w:val="center"/>
        <w:rPr>
          <w:rFonts w:ascii="Times New Roman" w:hAnsi="Times New Roman"/>
          <w:b/>
          <w:color w:val="17365D"/>
          <w:sz w:val="24"/>
          <w:szCs w:val="24"/>
        </w:rPr>
      </w:pPr>
    </w:p>
    <w:p w14:paraId="53ADB5FA" w14:textId="77777777" w:rsidR="0069328A" w:rsidRDefault="0069328A" w:rsidP="00520393">
      <w:pPr>
        <w:spacing w:after="0"/>
        <w:jc w:val="center"/>
        <w:rPr>
          <w:rFonts w:ascii="Times New Roman" w:hAnsi="Times New Roman"/>
          <w:b/>
          <w:color w:val="17365D"/>
          <w:sz w:val="24"/>
          <w:szCs w:val="24"/>
        </w:rPr>
      </w:pPr>
    </w:p>
    <w:p w14:paraId="0FEE5A06" w14:textId="2585E184" w:rsidR="00994242" w:rsidRPr="006F31BA" w:rsidRDefault="00994242" w:rsidP="00520393">
      <w:pPr>
        <w:spacing w:after="0"/>
        <w:jc w:val="center"/>
        <w:rPr>
          <w:rFonts w:ascii="Times New Roman" w:hAnsi="Times New Roman"/>
          <w:b/>
          <w:color w:val="17365D"/>
          <w:sz w:val="24"/>
          <w:szCs w:val="24"/>
        </w:rPr>
      </w:pPr>
      <w:r w:rsidRPr="006F31BA">
        <w:rPr>
          <w:rFonts w:ascii="Times New Roman" w:hAnsi="Times New Roman"/>
          <w:b/>
          <w:color w:val="17365D"/>
          <w:sz w:val="24"/>
          <w:szCs w:val="24"/>
        </w:rPr>
        <w:lastRenderedPageBreak/>
        <w:t>СІЧЕНЬ</w:t>
      </w:r>
    </w:p>
    <w:p w14:paraId="460048F5" w14:textId="77777777" w:rsidR="00994242" w:rsidRPr="006F31BA" w:rsidRDefault="00994242" w:rsidP="00520393">
      <w:pPr>
        <w:spacing w:after="0" w:line="240" w:lineRule="auto"/>
        <w:jc w:val="center"/>
        <w:rPr>
          <w:rFonts w:ascii="Times New Roman" w:hAnsi="Times New Roman"/>
          <w:b/>
          <w:color w:val="FF0000"/>
          <w:sz w:val="24"/>
          <w:szCs w:val="24"/>
        </w:rPr>
      </w:pPr>
      <w:r w:rsidRPr="006F31BA">
        <w:rPr>
          <w:rFonts w:ascii="Times New Roman" w:hAnsi="Times New Roman"/>
          <w:b/>
          <w:color w:val="FF0000"/>
          <w:sz w:val="24"/>
          <w:szCs w:val="24"/>
        </w:rPr>
        <w:t>І. ОСВІТНЄ СЕРЕДОВИЩЕ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39"/>
        <w:gridCol w:w="1842"/>
        <w:gridCol w:w="2694"/>
        <w:gridCol w:w="1778"/>
      </w:tblGrid>
      <w:tr w:rsidR="00994242" w:rsidRPr="006F31BA" w14:paraId="48FFF6E7" w14:textId="77777777" w:rsidTr="00D35B42">
        <w:tc>
          <w:tcPr>
            <w:tcW w:w="9039" w:type="dxa"/>
            <w:tcBorders>
              <w:top w:val="single" w:sz="4" w:space="0" w:color="000000"/>
              <w:left w:val="single" w:sz="4" w:space="0" w:color="000000"/>
              <w:bottom w:val="single" w:sz="4" w:space="0" w:color="auto"/>
              <w:right w:val="single" w:sz="4" w:space="0" w:color="000000"/>
            </w:tcBorders>
            <w:hideMark/>
          </w:tcPr>
          <w:p w14:paraId="13FBC25D"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Зміст</w:t>
            </w:r>
            <w:proofErr w:type="spellEnd"/>
          </w:p>
        </w:tc>
        <w:tc>
          <w:tcPr>
            <w:tcW w:w="1842" w:type="dxa"/>
            <w:tcBorders>
              <w:top w:val="single" w:sz="4" w:space="0" w:color="000000"/>
              <w:left w:val="single" w:sz="4" w:space="0" w:color="000000"/>
              <w:bottom w:val="single" w:sz="4" w:space="0" w:color="auto"/>
              <w:right w:val="single" w:sz="4" w:space="0" w:color="000000"/>
            </w:tcBorders>
            <w:hideMark/>
          </w:tcPr>
          <w:p w14:paraId="3C5C17B7"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Дата</w:t>
            </w:r>
            <w:proofErr w:type="spellEnd"/>
          </w:p>
        </w:tc>
        <w:tc>
          <w:tcPr>
            <w:tcW w:w="2694" w:type="dxa"/>
            <w:tcBorders>
              <w:top w:val="single" w:sz="4" w:space="0" w:color="000000"/>
              <w:left w:val="single" w:sz="4" w:space="0" w:color="000000"/>
              <w:bottom w:val="single" w:sz="4" w:space="0" w:color="auto"/>
              <w:right w:val="single" w:sz="4" w:space="0" w:color="000000"/>
            </w:tcBorders>
            <w:hideMark/>
          </w:tcPr>
          <w:p w14:paraId="3406AE95"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Відповідальні</w:t>
            </w:r>
            <w:proofErr w:type="spellEnd"/>
          </w:p>
        </w:tc>
        <w:tc>
          <w:tcPr>
            <w:tcW w:w="1778" w:type="dxa"/>
            <w:tcBorders>
              <w:top w:val="single" w:sz="4" w:space="0" w:color="000000"/>
              <w:left w:val="single" w:sz="4" w:space="0" w:color="000000"/>
              <w:bottom w:val="single" w:sz="4" w:space="0" w:color="auto"/>
              <w:right w:val="single" w:sz="4" w:space="0" w:color="000000"/>
            </w:tcBorders>
            <w:hideMark/>
          </w:tcPr>
          <w:p w14:paraId="7F646191"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Примітка</w:t>
            </w:r>
            <w:proofErr w:type="spellEnd"/>
          </w:p>
        </w:tc>
      </w:tr>
      <w:tr w:rsidR="00994242" w:rsidRPr="006F31BA" w14:paraId="685BF542" w14:textId="77777777" w:rsidTr="00D35B42">
        <w:tc>
          <w:tcPr>
            <w:tcW w:w="9039" w:type="dxa"/>
            <w:tcBorders>
              <w:top w:val="single" w:sz="4" w:space="0" w:color="000000"/>
              <w:left w:val="single" w:sz="4" w:space="0" w:color="000000"/>
              <w:bottom w:val="single" w:sz="4" w:space="0" w:color="000000"/>
              <w:right w:val="single" w:sz="4" w:space="0" w:color="000000"/>
            </w:tcBorders>
            <w:shd w:val="clear" w:color="auto" w:fill="FABF8F"/>
            <w:hideMark/>
          </w:tcPr>
          <w:p w14:paraId="1EAFE63E"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Забезпечення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комфортних</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безпечних</w:t>
            </w:r>
            <w:proofErr w:type="spellEnd"/>
            <w:r w:rsidRPr="006F31BA">
              <w:rPr>
                <w:rFonts w:ascii="Times New Roman" w:hAnsi="Times New Roman"/>
                <w:b/>
                <w:sz w:val="24"/>
                <w:szCs w:val="24"/>
              </w:rPr>
              <w:t xml:space="preserve"> умов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праці</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FABF8F"/>
          </w:tcPr>
          <w:p w14:paraId="5D20A8B2"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FABF8F"/>
          </w:tcPr>
          <w:p w14:paraId="48F49C24"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ABF8F"/>
          </w:tcPr>
          <w:p w14:paraId="6B16E4FF"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1B42543C" w14:textId="77777777" w:rsidTr="00D35B42">
        <w:tc>
          <w:tcPr>
            <w:tcW w:w="9039" w:type="dxa"/>
            <w:tcBorders>
              <w:top w:val="single" w:sz="4" w:space="0" w:color="000000"/>
              <w:left w:val="single" w:sz="4" w:space="0" w:color="000000"/>
              <w:bottom w:val="single" w:sz="4" w:space="0" w:color="000000"/>
              <w:right w:val="single" w:sz="4" w:space="0" w:color="000000"/>
            </w:tcBorders>
            <w:hideMark/>
          </w:tcPr>
          <w:p w14:paraId="2ADCD11A"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Контроль за </w:t>
            </w:r>
            <w:proofErr w:type="spellStart"/>
            <w:r w:rsidRPr="006F31BA">
              <w:rPr>
                <w:rFonts w:ascii="Times New Roman" w:hAnsi="Times New Roman"/>
                <w:sz w:val="24"/>
                <w:szCs w:val="24"/>
              </w:rPr>
              <w:t>відвідуванням</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учнями</w:t>
            </w:r>
            <w:proofErr w:type="spellEnd"/>
            <w:r w:rsidRPr="006F31BA">
              <w:rPr>
                <w:rFonts w:ascii="Times New Roman" w:hAnsi="Times New Roman"/>
                <w:sz w:val="24"/>
                <w:szCs w:val="24"/>
              </w:rPr>
              <w:t xml:space="preserve"> занять, </w:t>
            </w:r>
            <w:proofErr w:type="spellStart"/>
            <w:r w:rsidRPr="006F31BA">
              <w:rPr>
                <w:rFonts w:ascii="Times New Roman" w:hAnsi="Times New Roman"/>
                <w:sz w:val="24"/>
                <w:szCs w:val="24"/>
              </w:rPr>
              <w:t>попередження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пропусків</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744E8A0A"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щоденно</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412994C" w14:textId="7D8A5D85" w:rsidR="00994242" w:rsidRPr="00CE18D7" w:rsidRDefault="00CE18D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Кл.керівники</w:t>
            </w:r>
            <w:proofErr w:type="spellEnd"/>
          </w:p>
        </w:tc>
        <w:tc>
          <w:tcPr>
            <w:tcW w:w="1778" w:type="dxa"/>
            <w:tcBorders>
              <w:top w:val="single" w:sz="4" w:space="0" w:color="000000"/>
              <w:left w:val="single" w:sz="4" w:space="0" w:color="000000"/>
              <w:bottom w:val="single" w:sz="4" w:space="0" w:color="000000"/>
              <w:right w:val="single" w:sz="4" w:space="0" w:color="000000"/>
            </w:tcBorders>
          </w:tcPr>
          <w:p w14:paraId="588FAF3B"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E823CE2" w14:textId="77777777" w:rsidTr="00D35B42">
        <w:tc>
          <w:tcPr>
            <w:tcW w:w="9039" w:type="dxa"/>
            <w:tcBorders>
              <w:top w:val="single" w:sz="4" w:space="0" w:color="000000"/>
              <w:left w:val="single" w:sz="4" w:space="0" w:color="000000"/>
              <w:bottom w:val="single" w:sz="4" w:space="0" w:color="000000"/>
              <w:right w:val="single" w:sz="4" w:space="0" w:color="000000"/>
            </w:tcBorders>
            <w:hideMark/>
          </w:tcPr>
          <w:p w14:paraId="5AA6478E"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Оновлення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списків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довідок</w:t>
            </w:r>
            <w:proofErr w:type="spellEnd"/>
            <w:r w:rsidRPr="006F31BA">
              <w:rPr>
                <w:rFonts w:ascii="Times New Roman" w:hAnsi="Times New Roman"/>
                <w:sz w:val="24"/>
                <w:szCs w:val="24"/>
              </w:rPr>
              <w:t xml:space="preserve"> на </w:t>
            </w:r>
            <w:proofErr w:type="spellStart"/>
            <w:r w:rsidRPr="006F31BA">
              <w:rPr>
                <w:rFonts w:ascii="Times New Roman" w:hAnsi="Times New Roman"/>
                <w:sz w:val="24"/>
                <w:szCs w:val="24"/>
              </w:rPr>
              <w:t>харчування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пільгових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категорій</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3813F08C"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Протягом місяця</w:t>
            </w:r>
          </w:p>
        </w:tc>
        <w:tc>
          <w:tcPr>
            <w:tcW w:w="2694" w:type="dxa"/>
            <w:tcBorders>
              <w:top w:val="single" w:sz="4" w:space="0" w:color="000000"/>
              <w:left w:val="single" w:sz="4" w:space="0" w:color="000000"/>
              <w:bottom w:val="single" w:sz="4" w:space="0" w:color="000000"/>
              <w:right w:val="single" w:sz="4" w:space="0" w:color="000000"/>
            </w:tcBorders>
          </w:tcPr>
          <w:p w14:paraId="6FFFFC27" w14:textId="00EBD221" w:rsidR="00994242" w:rsidRPr="006F31BA" w:rsidRDefault="00CE18D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778" w:type="dxa"/>
            <w:tcBorders>
              <w:top w:val="single" w:sz="4" w:space="0" w:color="000000"/>
              <w:left w:val="single" w:sz="4" w:space="0" w:color="000000"/>
              <w:bottom w:val="single" w:sz="4" w:space="0" w:color="000000"/>
              <w:right w:val="single" w:sz="4" w:space="0" w:color="000000"/>
            </w:tcBorders>
          </w:tcPr>
          <w:p w14:paraId="4A796771"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6400A1" w:rsidRPr="006F31BA" w14:paraId="5CF47D56" w14:textId="77777777" w:rsidTr="00D35B42">
        <w:tc>
          <w:tcPr>
            <w:tcW w:w="9039" w:type="dxa"/>
            <w:tcBorders>
              <w:top w:val="single" w:sz="4" w:space="0" w:color="000000"/>
              <w:left w:val="single" w:sz="4" w:space="0" w:color="000000"/>
              <w:bottom w:val="single" w:sz="4" w:space="0" w:color="000000"/>
              <w:right w:val="single" w:sz="4" w:space="0" w:color="000000"/>
            </w:tcBorders>
          </w:tcPr>
          <w:p w14:paraId="3435B17D" w14:textId="4CE33F6C" w:rsidR="00733CE4" w:rsidRPr="00733CE4" w:rsidRDefault="00733CE4" w:rsidP="00733CE4">
            <w:pPr>
              <w:spacing w:after="0" w:line="240" w:lineRule="auto"/>
              <w:jc w:val="both"/>
              <w:rPr>
                <w:rFonts w:ascii="Times New Roman" w:hAnsi="Times New Roman"/>
                <w:sz w:val="24"/>
                <w:szCs w:val="24"/>
              </w:rPr>
            </w:pPr>
            <w:proofErr w:type="spellStart"/>
            <w:r w:rsidRPr="00733CE4">
              <w:rPr>
                <w:rFonts w:ascii="Times New Roman" w:hAnsi="Times New Roman"/>
                <w:sz w:val="24"/>
                <w:szCs w:val="24"/>
              </w:rPr>
              <w:t>Скласти</w:t>
            </w:r>
            <w:proofErr w:type="spellEnd"/>
            <w:r w:rsidRPr="00733CE4">
              <w:rPr>
                <w:rFonts w:ascii="Times New Roman" w:hAnsi="Times New Roman"/>
                <w:sz w:val="24"/>
                <w:szCs w:val="24"/>
              </w:rPr>
              <w:t xml:space="preserve"> </w:t>
            </w:r>
            <w:proofErr w:type="spellStart"/>
            <w:r w:rsidRPr="00733CE4">
              <w:rPr>
                <w:rFonts w:ascii="Times New Roman" w:hAnsi="Times New Roman"/>
                <w:sz w:val="24"/>
                <w:szCs w:val="24"/>
              </w:rPr>
              <w:t>плани</w:t>
            </w:r>
            <w:proofErr w:type="spellEnd"/>
            <w:r w:rsidRPr="00733CE4">
              <w:rPr>
                <w:rFonts w:ascii="Times New Roman" w:hAnsi="Times New Roman"/>
                <w:sz w:val="24"/>
                <w:szCs w:val="24"/>
              </w:rPr>
              <w:t xml:space="preserve"> </w:t>
            </w:r>
            <w:proofErr w:type="spellStart"/>
            <w:r w:rsidR="00C62290">
              <w:rPr>
                <w:rFonts w:ascii="Times New Roman" w:hAnsi="Times New Roman"/>
                <w:sz w:val="24"/>
                <w:szCs w:val="24"/>
              </w:rPr>
              <w:t>роботи</w:t>
            </w:r>
            <w:proofErr w:type="spellEnd"/>
            <w:r w:rsidR="00C62290">
              <w:rPr>
                <w:rFonts w:ascii="Times New Roman" w:hAnsi="Times New Roman"/>
                <w:sz w:val="24"/>
                <w:szCs w:val="24"/>
                <w:lang w:val="uk-UA"/>
              </w:rPr>
              <w:t xml:space="preserve"> </w:t>
            </w:r>
            <w:proofErr w:type="spellStart"/>
            <w:r w:rsidR="00C62290">
              <w:rPr>
                <w:rFonts w:ascii="Times New Roman" w:hAnsi="Times New Roman"/>
                <w:sz w:val="24"/>
                <w:szCs w:val="24"/>
              </w:rPr>
              <w:t>щодо</w:t>
            </w:r>
            <w:proofErr w:type="spellEnd"/>
            <w:r w:rsidR="00C62290">
              <w:rPr>
                <w:rFonts w:ascii="Times New Roman" w:hAnsi="Times New Roman"/>
                <w:sz w:val="24"/>
                <w:szCs w:val="24"/>
              </w:rPr>
              <w:t xml:space="preserve"> </w:t>
            </w:r>
            <w:proofErr w:type="spellStart"/>
            <w:r w:rsidR="00C62290">
              <w:rPr>
                <w:rFonts w:ascii="Times New Roman" w:hAnsi="Times New Roman"/>
                <w:sz w:val="24"/>
                <w:szCs w:val="24"/>
              </w:rPr>
              <w:t>реалізації</w:t>
            </w:r>
            <w:proofErr w:type="spellEnd"/>
            <w:r w:rsidR="00C62290">
              <w:rPr>
                <w:rFonts w:ascii="Times New Roman" w:hAnsi="Times New Roman"/>
                <w:sz w:val="24"/>
                <w:szCs w:val="24"/>
              </w:rPr>
              <w:t xml:space="preserve"> комплексу</w:t>
            </w:r>
            <w:r w:rsidR="00C62290">
              <w:rPr>
                <w:rFonts w:ascii="Times New Roman" w:hAnsi="Times New Roman"/>
                <w:sz w:val="24"/>
                <w:szCs w:val="24"/>
                <w:lang w:val="uk-UA"/>
              </w:rPr>
              <w:t xml:space="preserve"> </w:t>
            </w:r>
            <w:proofErr w:type="spellStart"/>
            <w:r w:rsidRPr="00733CE4">
              <w:rPr>
                <w:rFonts w:ascii="Times New Roman" w:hAnsi="Times New Roman"/>
                <w:sz w:val="24"/>
                <w:szCs w:val="24"/>
              </w:rPr>
              <w:t>заходів</w:t>
            </w:r>
            <w:proofErr w:type="spellEnd"/>
            <w:r w:rsidRPr="00733CE4">
              <w:rPr>
                <w:rFonts w:ascii="Times New Roman" w:hAnsi="Times New Roman"/>
                <w:sz w:val="24"/>
                <w:szCs w:val="24"/>
              </w:rPr>
              <w:t xml:space="preserve"> з </w:t>
            </w:r>
            <w:proofErr w:type="spellStart"/>
            <w:r w:rsidRPr="00733CE4">
              <w:rPr>
                <w:rFonts w:ascii="Times New Roman" w:hAnsi="Times New Roman"/>
                <w:sz w:val="24"/>
                <w:szCs w:val="24"/>
              </w:rPr>
              <w:t>охорони</w:t>
            </w:r>
            <w:proofErr w:type="spellEnd"/>
            <w:r w:rsidRPr="00733CE4">
              <w:rPr>
                <w:rFonts w:ascii="Times New Roman" w:hAnsi="Times New Roman"/>
                <w:sz w:val="24"/>
                <w:szCs w:val="24"/>
              </w:rPr>
              <w:t xml:space="preserve"> </w:t>
            </w:r>
            <w:proofErr w:type="spellStart"/>
            <w:r w:rsidRPr="00733CE4">
              <w:rPr>
                <w:rFonts w:ascii="Times New Roman" w:hAnsi="Times New Roman"/>
                <w:sz w:val="24"/>
                <w:szCs w:val="24"/>
              </w:rPr>
              <w:t>праці</w:t>
            </w:r>
            <w:proofErr w:type="spellEnd"/>
            <w:r w:rsidRPr="00733CE4">
              <w:rPr>
                <w:rFonts w:ascii="Times New Roman" w:hAnsi="Times New Roman"/>
                <w:sz w:val="24"/>
                <w:szCs w:val="24"/>
              </w:rPr>
              <w:t>,</w:t>
            </w:r>
          </w:p>
          <w:p w14:paraId="23C51757" w14:textId="495E302C" w:rsidR="006400A1" w:rsidRPr="006F31BA" w:rsidRDefault="00C62290" w:rsidP="00733CE4">
            <w:pPr>
              <w:spacing w:after="0" w:line="240" w:lineRule="auto"/>
              <w:jc w:val="both"/>
              <w:rPr>
                <w:rFonts w:ascii="Times New Roman" w:hAnsi="Times New Roman"/>
                <w:sz w:val="24"/>
                <w:szCs w:val="24"/>
              </w:rPr>
            </w:pPr>
            <w:proofErr w:type="spellStart"/>
            <w:r>
              <w:rPr>
                <w:rFonts w:ascii="Times New Roman" w:hAnsi="Times New Roman"/>
                <w:sz w:val="24"/>
                <w:szCs w:val="24"/>
              </w:rPr>
              <w:t>безпеки</w:t>
            </w:r>
            <w:proofErr w:type="spellEnd"/>
            <w:r>
              <w:rPr>
                <w:rFonts w:ascii="Times New Roman" w:hAnsi="Times New Roman"/>
                <w:sz w:val="24"/>
                <w:szCs w:val="24"/>
              </w:rPr>
              <w:t xml:space="preserve"> </w:t>
            </w:r>
            <w:proofErr w:type="spellStart"/>
            <w:r>
              <w:rPr>
                <w:rFonts w:ascii="Times New Roman" w:hAnsi="Times New Roman"/>
                <w:sz w:val="24"/>
                <w:szCs w:val="24"/>
              </w:rPr>
              <w:t>життєдіяльності</w:t>
            </w:r>
            <w:proofErr w:type="spellEnd"/>
            <w:r>
              <w:rPr>
                <w:rFonts w:ascii="Times New Roman" w:hAnsi="Times New Roman"/>
                <w:sz w:val="24"/>
                <w:szCs w:val="24"/>
              </w:rPr>
              <w:t>,</w:t>
            </w:r>
            <w:r>
              <w:rPr>
                <w:rFonts w:ascii="Times New Roman" w:hAnsi="Times New Roman"/>
                <w:sz w:val="24"/>
                <w:szCs w:val="24"/>
                <w:lang w:val="uk-UA"/>
              </w:rPr>
              <w:t xml:space="preserve"> </w:t>
            </w:r>
            <w:proofErr w:type="spellStart"/>
            <w:r>
              <w:rPr>
                <w:rFonts w:ascii="Times New Roman" w:hAnsi="Times New Roman"/>
                <w:sz w:val="24"/>
                <w:szCs w:val="24"/>
              </w:rPr>
              <w:t>пожежної</w:t>
            </w:r>
            <w:proofErr w:type="spellEnd"/>
            <w:r>
              <w:rPr>
                <w:rFonts w:ascii="Times New Roman" w:hAnsi="Times New Roman"/>
                <w:sz w:val="24"/>
                <w:szCs w:val="24"/>
              </w:rPr>
              <w:t xml:space="preserve"> </w:t>
            </w:r>
            <w:proofErr w:type="spellStart"/>
            <w:r>
              <w:rPr>
                <w:rFonts w:ascii="Times New Roman" w:hAnsi="Times New Roman"/>
                <w:sz w:val="24"/>
                <w:szCs w:val="24"/>
              </w:rPr>
              <w:t>безпеки</w:t>
            </w:r>
            <w:proofErr w:type="spellEnd"/>
            <w:r>
              <w:rPr>
                <w:rFonts w:ascii="Times New Roman" w:hAnsi="Times New Roman"/>
                <w:sz w:val="24"/>
                <w:szCs w:val="24"/>
              </w:rPr>
              <w:t>, правил</w:t>
            </w:r>
            <w:r>
              <w:rPr>
                <w:rFonts w:ascii="Times New Roman" w:hAnsi="Times New Roman"/>
                <w:sz w:val="24"/>
                <w:szCs w:val="24"/>
                <w:lang w:val="uk-UA"/>
              </w:rPr>
              <w:t xml:space="preserve"> </w:t>
            </w:r>
            <w:proofErr w:type="spellStart"/>
            <w:r>
              <w:rPr>
                <w:rFonts w:ascii="Times New Roman" w:hAnsi="Times New Roman"/>
                <w:sz w:val="24"/>
                <w:szCs w:val="24"/>
              </w:rPr>
              <w:t>поведінки</w:t>
            </w:r>
            <w:proofErr w:type="spellEnd"/>
            <w:r>
              <w:rPr>
                <w:rFonts w:ascii="Times New Roman" w:hAnsi="Times New Roman"/>
                <w:sz w:val="24"/>
                <w:szCs w:val="24"/>
              </w:rPr>
              <w:t xml:space="preserve"> в </w:t>
            </w:r>
            <w:proofErr w:type="spellStart"/>
            <w:r>
              <w:rPr>
                <w:rFonts w:ascii="Times New Roman" w:hAnsi="Times New Roman"/>
                <w:sz w:val="24"/>
                <w:szCs w:val="24"/>
              </w:rPr>
              <w:t>умовах</w:t>
            </w:r>
            <w:proofErr w:type="spellEnd"/>
            <w:r>
              <w:rPr>
                <w:rFonts w:ascii="Times New Roman" w:hAnsi="Times New Roman"/>
                <w:sz w:val="24"/>
                <w:szCs w:val="24"/>
                <w:lang w:val="uk-UA"/>
              </w:rPr>
              <w:t xml:space="preserve"> </w:t>
            </w:r>
            <w:proofErr w:type="spellStart"/>
            <w:r w:rsidR="00733CE4" w:rsidRPr="00733CE4">
              <w:rPr>
                <w:rFonts w:ascii="Times New Roman" w:hAnsi="Times New Roman"/>
                <w:sz w:val="24"/>
                <w:szCs w:val="24"/>
              </w:rPr>
              <w:t>надзвичайних</w:t>
            </w:r>
            <w:proofErr w:type="spellEnd"/>
            <w:r w:rsidR="00733CE4" w:rsidRPr="00733CE4">
              <w:rPr>
                <w:rFonts w:ascii="Times New Roman" w:hAnsi="Times New Roman"/>
                <w:sz w:val="24"/>
                <w:szCs w:val="24"/>
              </w:rPr>
              <w:t xml:space="preserve"> </w:t>
            </w:r>
            <w:proofErr w:type="spellStart"/>
            <w:r w:rsidR="00733CE4" w:rsidRPr="00733CE4">
              <w:rPr>
                <w:rFonts w:ascii="Times New Roman" w:hAnsi="Times New Roman"/>
                <w:sz w:val="24"/>
                <w:szCs w:val="24"/>
              </w:rPr>
              <w:t>ситуаціях</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5B1D3C0C" w14:textId="77777777" w:rsidR="006400A1" w:rsidRPr="006F31BA" w:rsidRDefault="006400A1" w:rsidP="00520393">
            <w:pPr>
              <w:spacing w:after="0" w:line="240" w:lineRule="auto"/>
              <w:jc w:val="both"/>
              <w:rPr>
                <w:rFonts w:ascii="Times New Roman" w:hAnsi="Times New Roman"/>
                <w:sz w:val="24"/>
                <w:szCs w:val="24"/>
                <w:lang w:val="uk-UA"/>
              </w:rPr>
            </w:pPr>
          </w:p>
        </w:tc>
        <w:tc>
          <w:tcPr>
            <w:tcW w:w="2694" w:type="dxa"/>
            <w:tcBorders>
              <w:top w:val="single" w:sz="4" w:space="0" w:color="000000"/>
              <w:left w:val="single" w:sz="4" w:space="0" w:color="000000"/>
              <w:bottom w:val="single" w:sz="4" w:space="0" w:color="000000"/>
              <w:right w:val="single" w:sz="4" w:space="0" w:color="000000"/>
            </w:tcBorders>
          </w:tcPr>
          <w:p w14:paraId="0B95713A" w14:textId="77777777" w:rsidR="006400A1" w:rsidRDefault="006400A1" w:rsidP="00520393">
            <w:pPr>
              <w:spacing w:after="0" w:line="240" w:lineRule="auto"/>
              <w:jc w:val="both"/>
              <w:rPr>
                <w:rFonts w:ascii="Times New Roman" w:hAnsi="Times New Roman"/>
                <w:sz w:val="24"/>
                <w:szCs w:val="24"/>
                <w:lang w:val="uk-UA"/>
              </w:rPr>
            </w:pPr>
          </w:p>
        </w:tc>
        <w:tc>
          <w:tcPr>
            <w:tcW w:w="1778" w:type="dxa"/>
            <w:tcBorders>
              <w:top w:val="single" w:sz="4" w:space="0" w:color="000000"/>
              <w:left w:val="single" w:sz="4" w:space="0" w:color="000000"/>
              <w:bottom w:val="single" w:sz="4" w:space="0" w:color="000000"/>
              <w:right w:val="single" w:sz="4" w:space="0" w:color="000000"/>
            </w:tcBorders>
          </w:tcPr>
          <w:p w14:paraId="7F2581E0" w14:textId="77777777" w:rsidR="006400A1" w:rsidRPr="00002922" w:rsidRDefault="006400A1" w:rsidP="00520393">
            <w:pPr>
              <w:spacing w:after="0" w:line="240" w:lineRule="auto"/>
              <w:jc w:val="both"/>
              <w:rPr>
                <w:rFonts w:ascii="Times New Roman" w:hAnsi="Times New Roman"/>
                <w:b/>
                <w:color w:val="FF0000"/>
                <w:sz w:val="24"/>
                <w:szCs w:val="24"/>
              </w:rPr>
            </w:pPr>
          </w:p>
        </w:tc>
      </w:tr>
      <w:tr w:rsidR="00733CE4" w:rsidRPr="006F31BA" w14:paraId="0CED0107" w14:textId="77777777" w:rsidTr="00D35B42">
        <w:tc>
          <w:tcPr>
            <w:tcW w:w="9039" w:type="dxa"/>
            <w:tcBorders>
              <w:top w:val="single" w:sz="4" w:space="0" w:color="000000"/>
              <w:left w:val="single" w:sz="4" w:space="0" w:color="000000"/>
              <w:bottom w:val="single" w:sz="4" w:space="0" w:color="000000"/>
              <w:right w:val="single" w:sz="4" w:space="0" w:color="000000"/>
            </w:tcBorders>
          </w:tcPr>
          <w:p w14:paraId="1E4B98CE" w14:textId="0A51CC93" w:rsidR="00733CE4" w:rsidRPr="006F31BA" w:rsidRDefault="00C62290" w:rsidP="00733CE4">
            <w:pPr>
              <w:spacing w:after="0" w:line="240" w:lineRule="auto"/>
              <w:jc w:val="both"/>
              <w:rPr>
                <w:rFonts w:ascii="Times New Roman" w:hAnsi="Times New Roman"/>
                <w:sz w:val="24"/>
                <w:szCs w:val="24"/>
              </w:rPr>
            </w:pPr>
            <w:proofErr w:type="spellStart"/>
            <w:r>
              <w:rPr>
                <w:rFonts w:ascii="Times New Roman" w:hAnsi="Times New Roman"/>
                <w:sz w:val="24"/>
                <w:szCs w:val="24"/>
              </w:rPr>
              <w:t>Поновити</w:t>
            </w:r>
            <w:proofErr w:type="spellEnd"/>
            <w:r>
              <w:rPr>
                <w:rFonts w:ascii="Times New Roman" w:hAnsi="Times New Roman"/>
                <w:sz w:val="24"/>
                <w:szCs w:val="24"/>
              </w:rPr>
              <w:t xml:space="preserve"> стенд з</w:t>
            </w:r>
            <w:r>
              <w:rPr>
                <w:rFonts w:ascii="Times New Roman" w:hAnsi="Times New Roman"/>
                <w:sz w:val="24"/>
                <w:szCs w:val="24"/>
                <w:lang w:val="uk-UA"/>
              </w:rPr>
              <w:t xml:space="preserve"> </w:t>
            </w:r>
            <w:proofErr w:type="spellStart"/>
            <w:r w:rsidR="00733CE4" w:rsidRPr="00733CE4">
              <w:rPr>
                <w:rFonts w:ascii="Times New Roman" w:hAnsi="Times New Roman"/>
                <w:sz w:val="24"/>
                <w:szCs w:val="24"/>
              </w:rPr>
              <w:t>цивільного</w:t>
            </w:r>
            <w:proofErr w:type="spellEnd"/>
            <w:r w:rsidR="00733CE4" w:rsidRPr="00733CE4">
              <w:rPr>
                <w:rFonts w:ascii="Times New Roman" w:hAnsi="Times New Roman"/>
                <w:sz w:val="24"/>
                <w:szCs w:val="24"/>
              </w:rPr>
              <w:t xml:space="preserve"> </w:t>
            </w:r>
            <w:proofErr w:type="spellStart"/>
            <w:r w:rsidR="00733CE4" w:rsidRPr="00733CE4">
              <w:rPr>
                <w:rFonts w:ascii="Times New Roman" w:hAnsi="Times New Roman"/>
                <w:sz w:val="24"/>
                <w:szCs w:val="24"/>
              </w:rPr>
              <w:t>захисту</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5531D6D3" w14:textId="77777777" w:rsidR="00733CE4" w:rsidRPr="006F31BA" w:rsidRDefault="00733CE4" w:rsidP="00520393">
            <w:pPr>
              <w:spacing w:after="0" w:line="240" w:lineRule="auto"/>
              <w:jc w:val="both"/>
              <w:rPr>
                <w:rFonts w:ascii="Times New Roman" w:hAnsi="Times New Roman"/>
                <w:sz w:val="24"/>
                <w:szCs w:val="24"/>
                <w:lang w:val="uk-UA"/>
              </w:rPr>
            </w:pPr>
          </w:p>
        </w:tc>
        <w:tc>
          <w:tcPr>
            <w:tcW w:w="2694" w:type="dxa"/>
            <w:tcBorders>
              <w:top w:val="single" w:sz="4" w:space="0" w:color="000000"/>
              <w:left w:val="single" w:sz="4" w:space="0" w:color="000000"/>
              <w:bottom w:val="single" w:sz="4" w:space="0" w:color="000000"/>
              <w:right w:val="single" w:sz="4" w:space="0" w:color="000000"/>
            </w:tcBorders>
          </w:tcPr>
          <w:p w14:paraId="740B3B22" w14:textId="77777777" w:rsidR="00733CE4" w:rsidRDefault="00733CE4" w:rsidP="00520393">
            <w:pPr>
              <w:spacing w:after="0" w:line="240" w:lineRule="auto"/>
              <w:jc w:val="both"/>
              <w:rPr>
                <w:rFonts w:ascii="Times New Roman" w:hAnsi="Times New Roman"/>
                <w:sz w:val="24"/>
                <w:szCs w:val="24"/>
                <w:lang w:val="uk-UA"/>
              </w:rPr>
            </w:pPr>
          </w:p>
        </w:tc>
        <w:tc>
          <w:tcPr>
            <w:tcW w:w="1778" w:type="dxa"/>
            <w:tcBorders>
              <w:top w:val="single" w:sz="4" w:space="0" w:color="000000"/>
              <w:left w:val="single" w:sz="4" w:space="0" w:color="000000"/>
              <w:bottom w:val="single" w:sz="4" w:space="0" w:color="000000"/>
              <w:right w:val="single" w:sz="4" w:space="0" w:color="000000"/>
            </w:tcBorders>
          </w:tcPr>
          <w:p w14:paraId="6DE8896D" w14:textId="77777777" w:rsidR="00733CE4" w:rsidRPr="00002922" w:rsidRDefault="00733CE4" w:rsidP="00520393">
            <w:pPr>
              <w:spacing w:after="0" w:line="240" w:lineRule="auto"/>
              <w:jc w:val="both"/>
              <w:rPr>
                <w:rFonts w:ascii="Times New Roman" w:hAnsi="Times New Roman"/>
                <w:b/>
                <w:color w:val="FF0000"/>
                <w:sz w:val="24"/>
                <w:szCs w:val="24"/>
              </w:rPr>
            </w:pPr>
          </w:p>
        </w:tc>
      </w:tr>
      <w:tr w:rsidR="00994242" w:rsidRPr="006F31BA" w14:paraId="7B23FAFE" w14:textId="77777777" w:rsidTr="00D35B42">
        <w:tc>
          <w:tcPr>
            <w:tcW w:w="9039" w:type="dxa"/>
            <w:tcBorders>
              <w:top w:val="single" w:sz="4" w:space="0" w:color="000000"/>
              <w:left w:val="single" w:sz="4" w:space="0" w:color="000000"/>
              <w:bottom w:val="single" w:sz="4" w:space="0" w:color="000000"/>
              <w:right w:val="single" w:sz="4" w:space="0" w:color="000000"/>
            </w:tcBorders>
            <w:hideMark/>
          </w:tcPr>
          <w:p w14:paraId="57E44BEA" w14:textId="2865A1A9"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Провести </w:t>
            </w:r>
            <w:proofErr w:type="spellStart"/>
            <w:r w:rsidRPr="006F31BA">
              <w:rPr>
                <w:rFonts w:ascii="Times New Roman" w:hAnsi="Times New Roman"/>
                <w:sz w:val="24"/>
                <w:szCs w:val="24"/>
              </w:rPr>
              <w:t>бесіди</w:t>
            </w:r>
            <w:proofErr w:type="spellEnd"/>
            <w:r w:rsidRPr="006F31BA">
              <w:rPr>
                <w:rFonts w:ascii="Times New Roman" w:hAnsi="Times New Roman"/>
                <w:sz w:val="24"/>
                <w:szCs w:val="24"/>
              </w:rPr>
              <w:t xml:space="preserve"> «Правила </w:t>
            </w:r>
            <w:proofErr w:type="spellStart"/>
            <w:r w:rsidRPr="006F31BA">
              <w:rPr>
                <w:rFonts w:ascii="Times New Roman" w:hAnsi="Times New Roman"/>
                <w:sz w:val="24"/>
                <w:szCs w:val="24"/>
              </w:rPr>
              <w:t>пожежної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безпеки</w:t>
            </w:r>
            <w:proofErr w:type="spellEnd"/>
            <w:r w:rsidRPr="006F31BA">
              <w:rPr>
                <w:rFonts w:ascii="Times New Roman" w:hAnsi="Times New Roman"/>
                <w:sz w:val="24"/>
                <w:szCs w:val="24"/>
              </w:rPr>
              <w:t xml:space="preserve"> </w:t>
            </w:r>
            <w:r w:rsidR="00CE18D7">
              <w:rPr>
                <w:rFonts w:ascii="Times New Roman" w:hAnsi="Times New Roman"/>
                <w:sz w:val="24"/>
                <w:szCs w:val="24"/>
              </w:rPr>
              <w:t xml:space="preserve">у </w:t>
            </w:r>
            <w:proofErr w:type="spellStart"/>
            <w:r w:rsidR="00CE18D7">
              <w:rPr>
                <w:rFonts w:ascii="Times New Roman" w:hAnsi="Times New Roman"/>
                <w:sz w:val="24"/>
                <w:szCs w:val="24"/>
              </w:rPr>
              <w:t>вашому</w:t>
            </w:r>
            <w:proofErr w:type="spellEnd"/>
            <w:r w:rsidR="00CE18D7">
              <w:rPr>
                <w:rFonts w:ascii="Times New Roman" w:hAnsi="Times New Roman"/>
                <w:sz w:val="24"/>
                <w:szCs w:val="24"/>
              </w:rPr>
              <w:t xml:space="preserve"> </w:t>
            </w:r>
            <w:proofErr w:type="spellStart"/>
            <w:r w:rsidR="00CE18D7">
              <w:rPr>
                <w:rFonts w:ascii="Times New Roman" w:hAnsi="Times New Roman"/>
                <w:sz w:val="24"/>
                <w:szCs w:val="24"/>
              </w:rPr>
              <w:t>домі</w:t>
            </w:r>
            <w:proofErr w:type="spellEnd"/>
            <w:r w:rsidR="00CE18D7">
              <w:rPr>
                <w:rFonts w:ascii="Times New Roman" w:hAnsi="Times New Roman"/>
                <w:sz w:val="24"/>
                <w:szCs w:val="24"/>
              </w:rPr>
              <w:t xml:space="preserve">. </w:t>
            </w:r>
            <w:proofErr w:type="spellStart"/>
            <w:r w:rsidR="00CE18D7">
              <w:rPr>
                <w:rFonts w:ascii="Times New Roman" w:hAnsi="Times New Roman"/>
                <w:sz w:val="24"/>
                <w:szCs w:val="24"/>
              </w:rPr>
              <w:t>Гасіння</w:t>
            </w:r>
            <w:proofErr w:type="spellEnd"/>
            <w:r w:rsidR="00CE18D7">
              <w:rPr>
                <w:rFonts w:ascii="Times New Roman" w:hAnsi="Times New Roman"/>
                <w:sz w:val="24"/>
                <w:szCs w:val="24"/>
              </w:rPr>
              <w:t xml:space="preserve"> </w:t>
            </w:r>
            <w:proofErr w:type="spellStart"/>
            <w:r w:rsidR="00CE18D7">
              <w:rPr>
                <w:rFonts w:ascii="Times New Roman" w:hAnsi="Times New Roman"/>
                <w:sz w:val="24"/>
                <w:szCs w:val="24"/>
              </w:rPr>
              <w:t>пожежі</w:t>
            </w:r>
            <w:proofErr w:type="spellEnd"/>
            <w:r w:rsidR="00CE18D7">
              <w:rPr>
                <w:rFonts w:ascii="Times New Roman" w:hAnsi="Times New Roman"/>
                <w:sz w:val="24"/>
                <w:szCs w:val="24"/>
              </w:rPr>
              <w:t xml:space="preserve"> в </w:t>
            </w:r>
            <w:proofErr w:type="spellStart"/>
            <w:r w:rsidR="00CE18D7">
              <w:rPr>
                <w:rFonts w:ascii="Times New Roman" w:hAnsi="Times New Roman"/>
                <w:sz w:val="24"/>
                <w:szCs w:val="24"/>
              </w:rPr>
              <w:t>приміщенні</w:t>
            </w:r>
            <w:proofErr w:type="spellEnd"/>
            <w:r w:rsidRPr="006F31BA">
              <w:rPr>
                <w:rFonts w:ascii="Times New Roman" w:hAnsi="Times New Roman"/>
                <w:sz w:val="24"/>
                <w:szCs w:val="24"/>
              </w:rPr>
              <w:t xml:space="preserve"> Правила </w:t>
            </w:r>
            <w:proofErr w:type="spellStart"/>
            <w:r w:rsidRPr="006F31BA">
              <w:rPr>
                <w:rFonts w:ascii="Times New Roman" w:hAnsi="Times New Roman"/>
                <w:sz w:val="24"/>
                <w:szCs w:val="24"/>
              </w:rPr>
              <w:t>поводження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під</w:t>
            </w:r>
            <w:proofErr w:type="spellEnd"/>
            <w:r w:rsidRPr="006F31BA">
              <w:rPr>
                <w:rFonts w:ascii="Times New Roman" w:hAnsi="Times New Roman"/>
                <w:sz w:val="24"/>
                <w:szCs w:val="24"/>
              </w:rPr>
              <w:t xml:space="preserve"> час </w:t>
            </w:r>
            <w:proofErr w:type="spellStart"/>
            <w:r w:rsidRPr="006F31BA">
              <w:rPr>
                <w:rFonts w:ascii="Times New Roman" w:hAnsi="Times New Roman"/>
                <w:sz w:val="24"/>
                <w:szCs w:val="24"/>
              </w:rPr>
              <w:t>пожежі</w:t>
            </w:r>
            <w:proofErr w:type="spellEnd"/>
            <w:r w:rsidRPr="006F31BA">
              <w:rPr>
                <w:rFonts w:ascii="Times New Roman" w:hAnsi="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hideMark/>
          </w:tcPr>
          <w:p w14:paraId="6C4143C5" w14:textId="77777777" w:rsidR="00994242" w:rsidRPr="006F31BA" w:rsidRDefault="00994242" w:rsidP="00520393">
            <w:pPr>
              <w:spacing w:after="0" w:line="240" w:lineRule="auto"/>
              <w:jc w:val="both"/>
              <w:rPr>
                <w:rFonts w:ascii="Times New Roman" w:hAnsi="Times New Roman"/>
                <w:bCs/>
                <w:color w:val="FF0000"/>
                <w:sz w:val="24"/>
                <w:szCs w:val="24"/>
                <w:lang w:val="en-US"/>
              </w:rPr>
            </w:pPr>
            <w:r w:rsidRPr="006F31BA">
              <w:rPr>
                <w:rFonts w:ascii="Times New Roman" w:hAnsi="Times New Roman"/>
                <w:bCs/>
                <w:sz w:val="24"/>
                <w:szCs w:val="24"/>
                <w:lang w:val="en-US"/>
              </w:rPr>
              <w:t>17-21.01</w:t>
            </w:r>
          </w:p>
        </w:tc>
        <w:tc>
          <w:tcPr>
            <w:tcW w:w="2694" w:type="dxa"/>
            <w:tcBorders>
              <w:top w:val="single" w:sz="4" w:space="0" w:color="000000"/>
              <w:left w:val="single" w:sz="4" w:space="0" w:color="000000"/>
              <w:bottom w:val="single" w:sz="4" w:space="0" w:color="000000"/>
              <w:right w:val="single" w:sz="4" w:space="0" w:color="000000"/>
            </w:tcBorders>
          </w:tcPr>
          <w:p w14:paraId="1ED1CEC2" w14:textId="547BC9B3" w:rsidR="00994242" w:rsidRPr="00CE18D7" w:rsidRDefault="00CE18D7" w:rsidP="00520393">
            <w:pPr>
              <w:spacing w:after="0" w:line="240" w:lineRule="auto"/>
              <w:jc w:val="both"/>
              <w:rPr>
                <w:rFonts w:ascii="Times New Roman" w:hAnsi="Times New Roman"/>
                <w:bCs/>
                <w:sz w:val="24"/>
                <w:szCs w:val="24"/>
                <w:lang w:val="uk-UA"/>
              </w:rPr>
            </w:pPr>
            <w:proofErr w:type="spellStart"/>
            <w:r>
              <w:rPr>
                <w:rFonts w:ascii="Times New Roman" w:hAnsi="Times New Roman"/>
                <w:bCs/>
                <w:sz w:val="24"/>
                <w:szCs w:val="24"/>
                <w:lang w:val="uk-UA"/>
              </w:rPr>
              <w:t>Кл</w:t>
            </w:r>
            <w:proofErr w:type="spellEnd"/>
            <w:r>
              <w:rPr>
                <w:rFonts w:ascii="Times New Roman" w:hAnsi="Times New Roman"/>
                <w:bCs/>
                <w:sz w:val="24"/>
                <w:szCs w:val="24"/>
                <w:lang w:val="uk-UA"/>
              </w:rPr>
              <w:t>. керівники</w:t>
            </w:r>
          </w:p>
        </w:tc>
        <w:tc>
          <w:tcPr>
            <w:tcW w:w="1778" w:type="dxa"/>
            <w:tcBorders>
              <w:top w:val="single" w:sz="4" w:space="0" w:color="000000"/>
              <w:left w:val="single" w:sz="4" w:space="0" w:color="000000"/>
              <w:bottom w:val="single" w:sz="4" w:space="0" w:color="000000"/>
              <w:right w:val="single" w:sz="4" w:space="0" w:color="000000"/>
            </w:tcBorders>
          </w:tcPr>
          <w:p w14:paraId="71F5BB6B"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4FE2C2E3" w14:textId="77777777" w:rsidTr="00D35B42">
        <w:tc>
          <w:tcPr>
            <w:tcW w:w="9039" w:type="dxa"/>
            <w:tcBorders>
              <w:top w:val="single" w:sz="4" w:space="0" w:color="000000"/>
              <w:left w:val="single" w:sz="4" w:space="0" w:color="000000"/>
              <w:bottom w:val="single" w:sz="4" w:space="0" w:color="000000"/>
              <w:right w:val="single" w:sz="4" w:space="0" w:color="000000"/>
            </w:tcBorders>
            <w:hideMark/>
          </w:tcPr>
          <w:p w14:paraId="2E60DDAF"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Проводити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обстеження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школярів</w:t>
            </w:r>
            <w:proofErr w:type="spellEnd"/>
            <w:r w:rsidRPr="006F31BA">
              <w:rPr>
                <w:rFonts w:ascii="Times New Roman" w:hAnsi="Times New Roman"/>
                <w:sz w:val="24"/>
                <w:szCs w:val="24"/>
              </w:rPr>
              <w:t xml:space="preserve"> на </w:t>
            </w:r>
            <w:proofErr w:type="spellStart"/>
            <w:r w:rsidRPr="006F31BA">
              <w:rPr>
                <w:rFonts w:ascii="Times New Roman" w:hAnsi="Times New Roman"/>
                <w:sz w:val="24"/>
                <w:szCs w:val="24"/>
              </w:rPr>
              <w:t>наявність</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педикульозу</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інших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захворювань</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55253C58" w14:textId="77777777" w:rsidR="00994242" w:rsidRPr="006F31BA" w:rsidRDefault="00994242" w:rsidP="00520393">
            <w:pPr>
              <w:spacing w:after="0" w:line="240" w:lineRule="auto"/>
              <w:jc w:val="both"/>
              <w:rPr>
                <w:rFonts w:ascii="Times New Roman" w:hAnsi="Times New Roman"/>
                <w:bCs/>
                <w:sz w:val="24"/>
                <w:szCs w:val="24"/>
                <w:lang w:val="en-US"/>
              </w:rPr>
            </w:pPr>
            <w:proofErr w:type="spellStart"/>
            <w:r w:rsidRPr="006F31BA">
              <w:rPr>
                <w:rFonts w:ascii="Times New Roman" w:hAnsi="Times New Roman"/>
                <w:bCs/>
                <w:sz w:val="24"/>
                <w:szCs w:val="24"/>
                <w:lang w:val="en-US"/>
              </w:rPr>
              <w:t>постійно</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1088D789" w14:textId="20EB8836" w:rsidR="00994242" w:rsidRPr="00CE18D7" w:rsidRDefault="00CE18D7" w:rsidP="00520393">
            <w:pPr>
              <w:spacing w:after="0" w:line="240" w:lineRule="auto"/>
              <w:jc w:val="both"/>
              <w:rPr>
                <w:rFonts w:ascii="Times New Roman" w:hAnsi="Times New Roman"/>
                <w:bCs/>
                <w:sz w:val="24"/>
                <w:szCs w:val="24"/>
                <w:lang w:val="uk-UA"/>
              </w:rPr>
            </w:pPr>
            <w:proofErr w:type="spellStart"/>
            <w:r>
              <w:rPr>
                <w:rFonts w:ascii="Times New Roman" w:hAnsi="Times New Roman"/>
                <w:bCs/>
                <w:sz w:val="24"/>
                <w:szCs w:val="24"/>
                <w:lang w:val="uk-UA"/>
              </w:rPr>
              <w:t>Кл</w:t>
            </w:r>
            <w:proofErr w:type="spellEnd"/>
            <w:r>
              <w:rPr>
                <w:rFonts w:ascii="Times New Roman" w:hAnsi="Times New Roman"/>
                <w:bCs/>
                <w:sz w:val="24"/>
                <w:szCs w:val="24"/>
                <w:lang w:val="uk-UA"/>
              </w:rPr>
              <w:t>. керівники</w:t>
            </w:r>
          </w:p>
        </w:tc>
        <w:tc>
          <w:tcPr>
            <w:tcW w:w="1778" w:type="dxa"/>
            <w:tcBorders>
              <w:top w:val="single" w:sz="4" w:space="0" w:color="000000"/>
              <w:left w:val="single" w:sz="4" w:space="0" w:color="000000"/>
              <w:bottom w:val="single" w:sz="4" w:space="0" w:color="000000"/>
              <w:right w:val="single" w:sz="4" w:space="0" w:color="000000"/>
            </w:tcBorders>
          </w:tcPr>
          <w:p w14:paraId="6CC154E5"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3C0D219E" w14:textId="77777777" w:rsidTr="00D35B42">
        <w:tc>
          <w:tcPr>
            <w:tcW w:w="9039" w:type="dxa"/>
            <w:tcBorders>
              <w:top w:val="single" w:sz="4" w:space="0" w:color="000000"/>
              <w:left w:val="single" w:sz="4" w:space="0" w:color="000000"/>
              <w:bottom w:val="single" w:sz="4" w:space="0" w:color="auto"/>
              <w:right w:val="single" w:sz="4" w:space="0" w:color="000000"/>
            </w:tcBorders>
            <w:hideMark/>
          </w:tcPr>
          <w:p w14:paraId="495B554E" w14:textId="77777777" w:rsidR="00994242" w:rsidRPr="006F31BA" w:rsidRDefault="00994242" w:rsidP="00520393">
            <w:pPr>
              <w:spacing w:before="100" w:beforeAutospacing="1" w:after="0" w:line="240" w:lineRule="auto"/>
              <w:jc w:val="both"/>
              <w:rPr>
                <w:rFonts w:ascii="Times New Roman" w:hAnsi="Times New Roman"/>
                <w:sz w:val="24"/>
                <w:szCs w:val="24"/>
              </w:rPr>
            </w:pPr>
            <w:proofErr w:type="spellStart"/>
            <w:r w:rsidRPr="006F31BA">
              <w:rPr>
                <w:rFonts w:ascii="Times New Roman" w:hAnsi="Times New Roman"/>
                <w:sz w:val="24"/>
                <w:szCs w:val="24"/>
              </w:rPr>
              <w:t>Індивідуальні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консультації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батьків</w:t>
            </w:r>
            <w:proofErr w:type="spellEnd"/>
            <w:r w:rsidRPr="006F31BA">
              <w:rPr>
                <w:rFonts w:ascii="Times New Roman" w:hAnsi="Times New Roman"/>
                <w:sz w:val="24"/>
                <w:szCs w:val="24"/>
              </w:rPr>
              <w:t xml:space="preserve"> з </w:t>
            </w:r>
            <w:proofErr w:type="spellStart"/>
            <w:r w:rsidRPr="006F31BA">
              <w:rPr>
                <w:rFonts w:ascii="Times New Roman" w:hAnsi="Times New Roman"/>
                <w:sz w:val="24"/>
                <w:szCs w:val="24"/>
              </w:rPr>
              <w:t>питань</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виховання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навчання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сімейних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стосунків</w:t>
            </w:r>
            <w:proofErr w:type="spellEnd"/>
            <w:r w:rsidRPr="006F31BA">
              <w:rPr>
                <w:rFonts w:ascii="Times New Roman" w:hAnsi="Times New Roman"/>
                <w:sz w:val="24"/>
                <w:szCs w:val="24"/>
              </w:rPr>
              <w:t>.</w:t>
            </w:r>
          </w:p>
        </w:tc>
        <w:tc>
          <w:tcPr>
            <w:tcW w:w="1842" w:type="dxa"/>
            <w:tcBorders>
              <w:top w:val="single" w:sz="4" w:space="0" w:color="000000"/>
              <w:left w:val="single" w:sz="4" w:space="0" w:color="000000"/>
              <w:bottom w:val="single" w:sz="4" w:space="0" w:color="auto"/>
              <w:right w:val="single" w:sz="4" w:space="0" w:color="000000"/>
            </w:tcBorders>
            <w:hideMark/>
          </w:tcPr>
          <w:p w14:paraId="4FE47F2E" w14:textId="77777777" w:rsidR="00994242" w:rsidRPr="006F31BA" w:rsidRDefault="00994242" w:rsidP="00520393">
            <w:pPr>
              <w:spacing w:after="0" w:line="240" w:lineRule="auto"/>
              <w:jc w:val="both"/>
              <w:rPr>
                <w:rFonts w:ascii="Times New Roman" w:hAnsi="Times New Roman"/>
                <w:bCs/>
                <w:color w:val="FF0000"/>
                <w:sz w:val="24"/>
                <w:szCs w:val="24"/>
                <w:lang w:val="en-US"/>
              </w:rPr>
            </w:pPr>
            <w:proofErr w:type="spellStart"/>
            <w:r w:rsidRPr="006F31BA">
              <w:rPr>
                <w:rFonts w:ascii="Times New Roman" w:hAnsi="Times New Roman"/>
                <w:bCs/>
                <w:sz w:val="24"/>
                <w:szCs w:val="24"/>
                <w:lang w:val="en-US"/>
              </w:rPr>
              <w:t>постійно</w:t>
            </w:r>
            <w:proofErr w:type="spellEnd"/>
          </w:p>
        </w:tc>
        <w:tc>
          <w:tcPr>
            <w:tcW w:w="2694" w:type="dxa"/>
            <w:tcBorders>
              <w:top w:val="single" w:sz="4" w:space="0" w:color="000000"/>
              <w:left w:val="single" w:sz="4" w:space="0" w:color="000000"/>
              <w:bottom w:val="single" w:sz="4" w:space="0" w:color="auto"/>
              <w:right w:val="single" w:sz="4" w:space="0" w:color="000000"/>
            </w:tcBorders>
          </w:tcPr>
          <w:p w14:paraId="0BEFEC7E" w14:textId="127ABA2A" w:rsidR="00994242" w:rsidRPr="00CE18D7" w:rsidRDefault="00CE18D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778" w:type="dxa"/>
            <w:tcBorders>
              <w:top w:val="single" w:sz="4" w:space="0" w:color="000000"/>
              <w:left w:val="single" w:sz="4" w:space="0" w:color="000000"/>
              <w:bottom w:val="single" w:sz="4" w:space="0" w:color="auto"/>
              <w:right w:val="single" w:sz="4" w:space="0" w:color="000000"/>
            </w:tcBorders>
          </w:tcPr>
          <w:p w14:paraId="0E505D04"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05A8CFD3" w14:textId="77777777" w:rsidTr="00D35B42">
        <w:tc>
          <w:tcPr>
            <w:tcW w:w="9039" w:type="dxa"/>
            <w:tcBorders>
              <w:top w:val="single" w:sz="4" w:space="0" w:color="000000"/>
              <w:left w:val="single" w:sz="4" w:space="0" w:color="000000"/>
              <w:bottom w:val="single" w:sz="4" w:space="0" w:color="auto"/>
              <w:right w:val="single" w:sz="4" w:space="0" w:color="000000"/>
            </w:tcBorders>
            <w:hideMark/>
          </w:tcPr>
          <w:p w14:paraId="5ECF88F5" w14:textId="6A3C9588" w:rsidR="00994242" w:rsidRPr="00C62290" w:rsidRDefault="00C62290" w:rsidP="00520393">
            <w:pPr>
              <w:spacing w:before="100" w:beforeAutospacing="1" w:after="0" w:line="240" w:lineRule="auto"/>
              <w:jc w:val="both"/>
              <w:rPr>
                <w:rFonts w:ascii="Times New Roman" w:hAnsi="Times New Roman"/>
                <w:sz w:val="24"/>
                <w:szCs w:val="24"/>
                <w:lang w:val="uk-UA"/>
              </w:rPr>
            </w:pPr>
            <w:r>
              <w:rPr>
                <w:rFonts w:ascii="Times New Roman" w:hAnsi="Times New Roman"/>
                <w:sz w:val="24"/>
                <w:szCs w:val="24"/>
                <w:lang w:val="uk-UA"/>
              </w:rPr>
              <w:t>Оновити Посадові інструкції працівників закладу освіти</w:t>
            </w:r>
          </w:p>
        </w:tc>
        <w:tc>
          <w:tcPr>
            <w:tcW w:w="1842" w:type="dxa"/>
            <w:tcBorders>
              <w:top w:val="single" w:sz="4" w:space="0" w:color="000000"/>
              <w:left w:val="single" w:sz="4" w:space="0" w:color="000000"/>
              <w:bottom w:val="single" w:sz="4" w:space="0" w:color="auto"/>
              <w:right w:val="single" w:sz="4" w:space="0" w:color="000000"/>
            </w:tcBorders>
            <w:hideMark/>
          </w:tcPr>
          <w:p w14:paraId="5AC601AF" w14:textId="77777777" w:rsidR="00994242" w:rsidRPr="006F31BA" w:rsidRDefault="00994242" w:rsidP="00520393">
            <w:pPr>
              <w:spacing w:after="0" w:line="240" w:lineRule="auto"/>
              <w:jc w:val="both"/>
              <w:rPr>
                <w:rFonts w:ascii="Times New Roman" w:hAnsi="Times New Roman"/>
                <w:bCs/>
                <w:color w:val="FF0000"/>
                <w:sz w:val="24"/>
                <w:szCs w:val="24"/>
                <w:lang w:val="uk-UA"/>
              </w:rPr>
            </w:pPr>
            <w:r w:rsidRPr="006F31BA">
              <w:rPr>
                <w:rFonts w:ascii="Times New Roman" w:hAnsi="Times New Roman"/>
                <w:bCs/>
                <w:sz w:val="24"/>
                <w:szCs w:val="24"/>
                <w:lang w:val="uk-UA"/>
              </w:rPr>
              <w:t>Протягом місяця</w:t>
            </w:r>
          </w:p>
        </w:tc>
        <w:tc>
          <w:tcPr>
            <w:tcW w:w="2694" w:type="dxa"/>
            <w:tcBorders>
              <w:top w:val="single" w:sz="4" w:space="0" w:color="000000"/>
              <w:left w:val="single" w:sz="4" w:space="0" w:color="000000"/>
              <w:bottom w:val="single" w:sz="4" w:space="0" w:color="auto"/>
              <w:right w:val="single" w:sz="4" w:space="0" w:color="000000"/>
            </w:tcBorders>
          </w:tcPr>
          <w:p w14:paraId="793B78E1" w14:textId="09596AFF" w:rsidR="00994242" w:rsidRPr="00CE18D7" w:rsidRDefault="00C62290" w:rsidP="00520393">
            <w:pPr>
              <w:spacing w:after="0" w:line="240" w:lineRule="auto"/>
              <w:jc w:val="both"/>
              <w:rPr>
                <w:rFonts w:ascii="Times New Roman" w:hAnsi="Times New Roman"/>
                <w:sz w:val="24"/>
                <w:szCs w:val="24"/>
                <w:lang w:val="en-US"/>
              </w:rPr>
            </w:pPr>
            <w:r>
              <w:rPr>
                <w:rFonts w:ascii="Times New Roman" w:hAnsi="Times New Roman"/>
                <w:bCs/>
                <w:sz w:val="24"/>
                <w:szCs w:val="24"/>
                <w:lang w:val="uk-UA"/>
              </w:rPr>
              <w:t>Дирекція</w:t>
            </w:r>
          </w:p>
        </w:tc>
        <w:tc>
          <w:tcPr>
            <w:tcW w:w="1778" w:type="dxa"/>
            <w:tcBorders>
              <w:top w:val="single" w:sz="4" w:space="0" w:color="000000"/>
              <w:left w:val="single" w:sz="4" w:space="0" w:color="000000"/>
              <w:bottom w:val="single" w:sz="4" w:space="0" w:color="auto"/>
              <w:right w:val="single" w:sz="4" w:space="0" w:color="000000"/>
            </w:tcBorders>
          </w:tcPr>
          <w:p w14:paraId="79993590"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43738AB0" w14:textId="77777777" w:rsidTr="00D35B42">
        <w:tc>
          <w:tcPr>
            <w:tcW w:w="9039" w:type="dxa"/>
            <w:tcBorders>
              <w:top w:val="single" w:sz="4" w:space="0" w:color="000000"/>
              <w:left w:val="single" w:sz="4" w:space="0" w:color="000000"/>
              <w:bottom w:val="single" w:sz="4" w:space="0" w:color="000000"/>
              <w:right w:val="single" w:sz="4" w:space="0" w:color="000000"/>
            </w:tcBorders>
            <w:shd w:val="clear" w:color="auto" w:fill="FABF8F"/>
            <w:hideMark/>
          </w:tcPr>
          <w:p w14:paraId="38398488" w14:textId="77777777" w:rsidR="00994242" w:rsidRPr="006F31BA" w:rsidRDefault="00994242" w:rsidP="00520393">
            <w:pPr>
              <w:numPr>
                <w:ilvl w:val="0"/>
                <w:numId w:val="34"/>
              </w:numPr>
              <w:spacing w:before="100" w:beforeAutospacing="1" w:after="0" w:line="240" w:lineRule="auto"/>
              <w:ind w:left="-7" w:hanging="1009"/>
              <w:jc w:val="both"/>
              <w:rPr>
                <w:rFonts w:ascii="Times New Roman" w:hAnsi="Times New Roman"/>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Створення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середовища</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вільного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w:t>
            </w:r>
            <w:proofErr w:type="spellEnd"/>
            <w:r w:rsidRPr="006F31BA">
              <w:rPr>
                <w:rFonts w:ascii="Times New Roman" w:hAnsi="Times New Roman"/>
                <w:b/>
                <w:sz w:val="24"/>
                <w:szCs w:val="24"/>
              </w:rPr>
              <w:t xml:space="preserve"> будь-</w:t>
            </w:r>
            <w:proofErr w:type="spellStart"/>
            <w:r w:rsidRPr="006F31BA">
              <w:rPr>
                <w:rFonts w:ascii="Times New Roman" w:hAnsi="Times New Roman"/>
                <w:b/>
                <w:sz w:val="24"/>
                <w:szCs w:val="24"/>
              </w:rPr>
              <w:t>яких</w:t>
            </w:r>
            <w:proofErr w:type="spellEnd"/>
            <w:r w:rsidRPr="006F31BA">
              <w:rPr>
                <w:rFonts w:ascii="Times New Roman" w:hAnsi="Times New Roman"/>
                <w:b/>
                <w:sz w:val="24"/>
                <w:szCs w:val="24"/>
              </w:rPr>
              <w:t xml:space="preserve"> форм </w:t>
            </w:r>
            <w:proofErr w:type="spellStart"/>
            <w:r w:rsidRPr="006F31BA">
              <w:rPr>
                <w:rFonts w:ascii="Times New Roman" w:hAnsi="Times New Roman"/>
                <w:b/>
                <w:sz w:val="24"/>
                <w:szCs w:val="24"/>
              </w:rPr>
              <w:t>насильства</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дискримінації</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FABF8F"/>
          </w:tcPr>
          <w:p w14:paraId="119E15B3"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FABF8F"/>
          </w:tcPr>
          <w:p w14:paraId="78B321A8" w14:textId="77777777" w:rsidR="00994242" w:rsidRPr="006F31BA" w:rsidRDefault="00994242" w:rsidP="00520393">
            <w:pPr>
              <w:spacing w:after="0" w:line="240" w:lineRule="auto"/>
              <w:jc w:val="both"/>
              <w:rPr>
                <w:rFonts w:ascii="Times New Roman" w:hAnsi="Times New Roman"/>
                <w:sz w:val="24"/>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ABF8F"/>
          </w:tcPr>
          <w:p w14:paraId="0B1F1BA0"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148CA0FE" w14:textId="77777777" w:rsidTr="00D35B42">
        <w:tc>
          <w:tcPr>
            <w:tcW w:w="9039" w:type="dxa"/>
            <w:tcBorders>
              <w:top w:val="single" w:sz="4" w:space="0" w:color="000000"/>
              <w:left w:val="single" w:sz="4" w:space="0" w:color="000000"/>
              <w:bottom w:val="single" w:sz="4" w:space="0" w:color="000000"/>
              <w:right w:val="single" w:sz="4" w:space="0" w:color="000000"/>
            </w:tcBorders>
            <w:hideMark/>
          </w:tcPr>
          <w:p w14:paraId="429C594E" w14:textId="77777777" w:rsidR="00994242" w:rsidRPr="006F31BA" w:rsidRDefault="00994242" w:rsidP="00520393">
            <w:pPr>
              <w:spacing w:after="0" w:line="240" w:lineRule="auto"/>
              <w:ind w:left="-74"/>
              <w:jc w:val="both"/>
              <w:rPr>
                <w:rFonts w:ascii="Times New Roman" w:hAnsi="Times New Roman"/>
                <w:sz w:val="24"/>
                <w:szCs w:val="24"/>
              </w:rPr>
            </w:pPr>
            <w:proofErr w:type="spellStart"/>
            <w:r w:rsidRPr="006F31BA">
              <w:rPr>
                <w:rFonts w:ascii="Times New Roman" w:hAnsi="Times New Roman"/>
                <w:sz w:val="24"/>
                <w:szCs w:val="24"/>
              </w:rPr>
              <w:t>Ознайомлювати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педагогічних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працівників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школи</w:t>
            </w:r>
            <w:proofErr w:type="spellEnd"/>
            <w:r w:rsidRPr="006F31BA">
              <w:rPr>
                <w:rFonts w:ascii="Times New Roman" w:hAnsi="Times New Roman"/>
                <w:sz w:val="24"/>
                <w:szCs w:val="24"/>
              </w:rPr>
              <w:t xml:space="preserve"> з </w:t>
            </w:r>
            <w:proofErr w:type="spellStart"/>
            <w:r w:rsidRPr="006F31BA">
              <w:rPr>
                <w:rFonts w:ascii="Times New Roman" w:hAnsi="Times New Roman"/>
                <w:sz w:val="24"/>
                <w:szCs w:val="24"/>
              </w:rPr>
              <w:t>оновленням</w:t>
            </w:r>
            <w:proofErr w:type="spellEnd"/>
            <w:r w:rsidRPr="006F31BA">
              <w:rPr>
                <w:rFonts w:ascii="Times New Roman" w:hAnsi="Times New Roman"/>
                <w:sz w:val="24"/>
                <w:szCs w:val="24"/>
              </w:rPr>
              <w:t xml:space="preserve"> нормативно-</w:t>
            </w:r>
            <w:proofErr w:type="spellStart"/>
            <w:r w:rsidRPr="006F31BA">
              <w:rPr>
                <w:rFonts w:ascii="Times New Roman" w:hAnsi="Times New Roman"/>
                <w:sz w:val="24"/>
                <w:szCs w:val="24"/>
              </w:rPr>
              <w:t>правової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бази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щодо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насильства</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відносно</w:t>
            </w:r>
            <w:proofErr w:type="spellEnd"/>
            <w:r w:rsidRPr="006F31BA">
              <w:rPr>
                <w:rFonts w:ascii="Times New Roman" w:hAnsi="Times New Roman"/>
                <w:sz w:val="24"/>
                <w:szCs w:val="24"/>
              </w:rPr>
              <w:t xml:space="preserve"> та за </w:t>
            </w:r>
            <w:proofErr w:type="spellStart"/>
            <w:r w:rsidRPr="006F31BA">
              <w:rPr>
                <w:rFonts w:ascii="Times New Roman" w:hAnsi="Times New Roman"/>
                <w:sz w:val="24"/>
                <w:szCs w:val="24"/>
              </w:rPr>
              <w:t>участі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дітей</w:t>
            </w:r>
            <w:proofErr w:type="spellEnd"/>
            <w:r w:rsidRPr="006F31BA">
              <w:rPr>
                <w:rFonts w:ascii="Times New Roman" w:hAnsi="Times New Roman"/>
                <w:sz w:val="24"/>
                <w:szCs w:val="24"/>
              </w:rPr>
              <w:t xml:space="preserve">, порядку </w:t>
            </w:r>
            <w:proofErr w:type="spellStart"/>
            <w:r w:rsidRPr="006F31BA">
              <w:rPr>
                <w:rFonts w:ascii="Times New Roman" w:hAnsi="Times New Roman"/>
                <w:sz w:val="24"/>
                <w:szCs w:val="24"/>
              </w:rPr>
              <w:t>дій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щодо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виявлення</w:t>
            </w:r>
            <w:proofErr w:type="spellEnd"/>
            <w:r w:rsidRPr="006F31BA">
              <w:rPr>
                <w:rFonts w:ascii="Times New Roman" w:hAnsi="Times New Roman"/>
                <w:sz w:val="24"/>
                <w:szCs w:val="24"/>
              </w:rPr>
              <w:t xml:space="preserve"> і </w:t>
            </w:r>
            <w:proofErr w:type="spellStart"/>
            <w:r w:rsidRPr="006F31BA">
              <w:rPr>
                <w:rFonts w:ascii="Times New Roman" w:hAnsi="Times New Roman"/>
                <w:sz w:val="24"/>
                <w:szCs w:val="24"/>
              </w:rPr>
              <w:t>припинення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фактів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жорстокого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поводження</w:t>
            </w:r>
            <w:proofErr w:type="spellEnd"/>
            <w:r w:rsidRPr="006F31BA">
              <w:rPr>
                <w:rFonts w:ascii="Times New Roman" w:hAnsi="Times New Roman"/>
                <w:sz w:val="24"/>
                <w:szCs w:val="24"/>
              </w:rPr>
              <w:t xml:space="preserve"> з </w:t>
            </w:r>
            <w:proofErr w:type="spellStart"/>
            <w:r w:rsidRPr="006F31BA">
              <w:rPr>
                <w:rFonts w:ascii="Times New Roman" w:hAnsi="Times New Roman"/>
                <w:sz w:val="24"/>
                <w:szCs w:val="24"/>
              </w:rPr>
              <w:t>дітьми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або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загрози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його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вчинення</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031AD73D"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постійно</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BFE0BB" w14:textId="0E808DF5" w:rsidR="00994242" w:rsidRPr="006F31BA" w:rsidRDefault="00C62290" w:rsidP="00520393">
            <w:pPr>
              <w:spacing w:after="0" w:line="240" w:lineRule="auto"/>
              <w:jc w:val="both"/>
              <w:rPr>
                <w:rFonts w:ascii="Times New Roman" w:hAnsi="Times New Roman"/>
                <w:sz w:val="24"/>
                <w:szCs w:val="24"/>
                <w:lang w:val="en-US"/>
              </w:rPr>
            </w:pPr>
            <w:r>
              <w:rPr>
                <w:rFonts w:ascii="Times New Roman" w:hAnsi="Times New Roman"/>
                <w:bCs/>
                <w:sz w:val="24"/>
                <w:szCs w:val="24"/>
                <w:lang w:val="uk-UA"/>
              </w:rPr>
              <w:t>Дирекція</w:t>
            </w:r>
          </w:p>
        </w:tc>
        <w:tc>
          <w:tcPr>
            <w:tcW w:w="1778" w:type="dxa"/>
            <w:tcBorders>
              <w:top w:val="single" w:sz="4" w:space="0" w:color="000000"/>
              <w:left w:val="single" w:sz="4" w:space="0" w:color="000000"/>
              <w:bottom w:val="single" w:sz="4" w:space="0" w:color="000000"/>
              <w:right w:val="single" w:sz="4" w:space="0" w:color="000000"/>
            </w:tcBorders>
          </w:tcPr>
          <w:p w14:paraId="571D27CC"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62CE2140" w14:textId="77777777" w:rsidTr="00D35B42">
        <w:tc>
          <w:tcPr>
            <w:tcW w:w="9039" w:type="dxa"/>
            <w:tcBorders>
              <w:top w:val="single" w:sz="4" w:space="0" w:color="000000"/>
              <w:left w:val="single" w:sz="4" w:space="0" w:color="000000"/>
              <w:bottom w:val="single" w:sz="4" w:space="0" w:color="auto"/>
              <w:right w:val="single" w:sz="4" w:space="0" w:color="000000"/>
            </w:tcBorders>
            <w:hideMark/>
          </w:tcPr>
          <w:p w14:paraId="689B1AE0" w14:textId="77777777" w:rsidR="00994242" w:rsidRPr="006F31BA" w:rsidRDefault="00994242" w:rsidP="00520393">
            <w:pPr>
              <w:spacing w:after="0" w:line="240" w:lineRule="auto"/>
              <w:ind w:left="-74"/>
              <w:jc w:val="both"/>
              <w:rPr>
                <w:rFonts w:ascii="Times New Roman" w:hAnsi="Times New Roman"/>
                <w:sz w:val="24"/>
                <w:szCs w:val="24"/>
                <w:lang w:val="en-US"/>
              </w:rPr>
            </w:pPr>
            <w:proofErr w:type="spellStart"/>
            <w:r w:rsidRPr="006F31BA">
              <w:rPr>
                <w:rFonts w:ascii="Times New Roman" w:hAnsi="Times New Roman"/>
                <w:sz w:val="24"/>
                <w:szCs w:val="24"/>
                <w:lang w:val="en-US"/>
              </w:rPr>
              <w:t>Анкета</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Протидія</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булінгу</w:t>
            </w:r>
            <w:proofErr w:type="spellEnd"/>
            <w:r w:rsidRPr="006F31BA">
              <w:rPr>
                <w:rFonts w:ascii="Times New Roman" w:hAnsi="Times New Roman"/>
                <w:sz w:val="24"/>
                <w:szCs w:val="24"/>
                <w:lang w:val="en-US"/>
              </w:rPr>
              <w:t>»</w:t>
            </w:r>
          </w:p>
        </w:tc>
        <w:tc>
          <w:tcPr>
            <w:tcW w:w="1842" w:type="dxa"/>
            <w:tcBorders>
              <w:top w:val="single" w:sz="4" w:space="0" w:color="000000"/>
              <w:left w:val="single" w:sz="4" w:space="0" w:color="000000"/>
              <w:bottom w:val="single" w:sz="4" w:space="0" w:color="auto"/>
              <w:right w:val="single" w:sz="4" w:space="0" w:color="000000"/>
            </w:tcBorders>
            <w:hideMark/>
          </w:tcPr>
          <w:p w14:paraId="2162E768"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24-28.01</w:t>
            </w:r>
          </w:p>
        </w:tc>
        <w:tc>
          <w:tcPr>
            <w:tcW w:w="2694" w:type="dxa"/>
            <w:tcBorders>
              <w:top w:val="single" w:sz="4" w:space="0" w:color="000000"/>
              <w:left w:val="single" w:sz="4" w:space="0" w:color="000000"/>
              <w:bottom w:val="single" w:sz="4" w:space="0" w:color="auto"/>
              <w:right w:val="single" w:sz="4" w:space="0" w:color="000000"/>
            </w:tcBorders>
          </w:tcPr>
          <w:p w14:paraId="6A544710" w14:textId="7743C0B4" w:rsidR="00994242" w:rsidRPr="006F31BA" w:rsidRDefault="00C62290" w:rsidP="00520393">
            <w:pPr>
              <w:spacing w:after="0" w:line="240" w:lineRule="auto"/>
              <w:jc w:val="both"/>
              <w:rPr>
                <w:rFonts w:ascii="Times New Roman" w:hAnsi="Times New Roman"/>
                <w:sz w:val="24"/>
                <w:szCs w:val="24"/>
                <w:lang w:val="uk-UA"/>
              </w:rPr>
            </w:pPr>
            <w:r>
              <w:rPr>
                <w:rFonts w:ascii="Times New Roman" w:hAnsi="Times New Roman"/>
                <w:bCs/>
                <w:sz w:val="24"/>
                <w:szCs w:val="24"/>
                <w:lang w:val="uk-UA"/>
              </w:rPr>
              <w:t>Дирекція</w:t>
            </w:r>
          </w:p>
        </w:tc>
        <w:tc>
          <w:tcPr>
            <w:tcW w:w="1778" w:type="dxa"/>
            <w:tcBorders>
              <w:top w:val="single" w:sz="4" w:space="0" w:color="000000"/>
              <w:left w:val="single" w:sz="4" w:space="0" w:color="000000"/>
              <w:bottom w:val="single" w:sz="4" w:space="0" w:color="auto"/>
              <w:right w:val="single" w:sz="4" w:space="0" w:color="000000"/>
            </w:tcBorders>
          </w:tcPr>
          <w:p w14:paraId="3E371930"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5A576084" w14:textId="77777777" w:rsidTr="00D35B42">
        <w:tc>
          <w:tcPr>
            <w:tcW w:w="9039" w:type="dxa"/>
            <w:tcBorders>
              <w:top w:val="single" w:sz="4" w:space="0" w:color="000000"/>
              <w:left w:val="single" w:sz="4" w:space="0" w:color="000000"/>
              <w:bottom w:val="single" w:sz="4" w:space="0" w:color="000000"/>
              <w:right w:val="single" w:sz="4" w:space="0" w:color="000000"/>
            </w:tcBorders>
            <w:shd w:val="clear" w:color="auto" w:fill="FABF8F"/>
            <w:hideMark/>
          </w:tcPr>
          <w:p w14:paraId="18DE73C9" w14:textId="77777777" w:rsidR="00994242" w:rsidRPr="006F31BA" w:rsidRDefault="00994242" w:rsidP="00520393">
            <w:pPr>
              <w:spacing w:after="0" w:line="240" w:lineRule="auto"/>
              <w:ind w:left="-74"/>
              <w:jc w:val="both"/>
              <w:rPr>
                <w:rFonts w:ascii="Times New Roman" w:hAnsi="Times New Roman"/>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інклюзивного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розвивального</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мотивуючого</w:t>
            </w:r>
            <w:proofErr w:type="spellEnd"/>
            <w:r w:rsidRPr="006F31BA">
              <w:rPr>
                <w:rFonts w:ascii="Times New Roman" w:hAnsi="Times New Roman"/>
                <w:b/>
                <w:sz w:val="24"/>
                <w:szCs w:val="24"/>
              </w:rPr>
              <w:t xml:space="preserve"> до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простору</w:t>
            </w:r>
          </w:p>
        </w:tc>
        <w:tc>
          <w:tcPr>
            <w:tcW w:w="1842" w:type="dxa"/>
            <w:tcBorders>
              <w:top w:val="single" w:sz="4" w:space="0" w:color="000000"/>
              <w:left w:val="single" w:sz="4" w:space="0" w:color="000000"/>
              <w:bottom w:val="single" w:sz="4" w:space="0" w:color="000000"/>
              <w:right w:val="single" w:sz="4" w:space="0" w:color="000000"/>
            </w:tcBorders>
            <w:shd w:val="clear" w:color="auto" w:fill="FABF8F"/>
          </w:tcPr>
          <w:p w14:paraId="290CB033" w14:textId="77777777" w:rsidR="00994242" w:rsidRPr="006F31BA" w:rsidRDefault="00994242" w:rsidP="00520393">
            <w:pPr>
              <w:spacing w:after="0" w:line="240" w:lineRule="auto"/>
              <w:jc w:val="both"/>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FABF8F"/>
          </w:tcPr>
          <w:p w14:paraId="66D0679F" w14:textId="77777777" w:rsidR="00994242" w:rsidRPr="006F31BA" w:rsidRDefault="00994242" w:rsidP="00520393">
            <w:pPr>
              <w:spacing w:after="0" w:line="240" w:lineRule="auto"/>
              <w:jc w:val="both"/>
              <w:rPr>
                <w:rFonts w:ascii="Times New Roman" w:hAnsi="Times New Roman"/>
                <w:sz w:val="24"/>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ABF8F"/>
          </w:tcPr>
          <w:p w14:paraId="64242975"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74957209" w14:textId="77777777" w:rsidTr="00D35B42">
        <w:tc>
          <w:tcPr>
            <w:tcW w:w="9039" w:type="dxa"/>
            <w:tcBorders>
              <w:top w:val="single" w:sz="4" w:space="0" w:color="000000"/>
              <w:left w:val="single" w:sz="4" w:space="0" w:color="000000"/>
              <w:bottom w:val="single" w:sz="4" w:space="0" w:color="000000"/>
              <w:right w:val="single" w:sz="4" w:space="0" w:color="000000"/>
            </w:tcBorders>
            <w:hideMark/>
          </w:tcPr>
          <w:p w14:paraId="651EA12F" w14:textId="77777777" w:rsidR="00994242" w:rsidRPr="006F31BA" w:rsidRDefault="00994242" w:rsidP="00520393">
            <w:pPr>
              <w:spacing w:after="0" w:line="240" w:lineRule="auto"/>
              <w:ind w:left="-74"/>
              <w:jc w:val="both"/>
              <w:rPr>
                <w:rFonts w:ascii="Times New Roman" w:hAnsi="Times New Roman"/>
                <w:sz w:val="24"/>
                <w:szCs w:val="24"/>
              </w:rPr>
            </w:pPr>
            <w:proofErr w:type="spellStart"/>
            <w:r w:rsidRPr="006F31BA">
              <w:rPr>
                <w:rFonts w:ascii="Times New Roman" w:hAnsi="Times New Roman"/>
                <w:sz w:val="24"/>
                <w:szCs w:val="24"/>
              </w:rPr>
              <w:t>Забезпечувати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консультування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батьків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дітей</w:t>
            </w:r>
            <w:proofErr w:type="spellEnd"/>
            <w:r w:rsidRPr="006F31BA">
              <w:rPr>
                <w:rFonts w:ascii="Times New Roman" w:hAnsi="Times New Roman"/>
                <w:sz w:val="24"/>
                <w:szCs w:val="24"/>
              </w:rPr>
              <w:t xml:space="preserve"> з ООП з </w:t>
            </w:r>
            <w:proofErr w:type="spellStart"/>
            <w:r w:rsidRPr="006F31BA">
              <w:rPr>
                <w:rFonts w:ascii="Times New Roman" w:hAnsi="Times New Roman"/>
                <w:sz w:val="24"/>
                <w:szCs w:val="24"/>
              </w:rPr>
              <w:t>особливостей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навчання</w:t>
            </w:r>
            <w:proofErr w:type="spellEnd"/>
            <w:r w:rsidRPr="006F31BA">
              <w:rPr>
                <w:rFonts w:ascii="Times New Roman" w:hAnsi="Times New Roman"/>
                <w:sz w:val="24"/>
                <w:szCs w:val="24"/>
              </w:rPr>
              <w:t xml:space="preserve"> і </w:t>
            </w:r>
            <w:proofErr w:type="spellStart"/>
            <w:r w:rsidRPr="006F31BA">
              <w:rPr>
                <w:rFonts w:ascii="Times New Roman" w:hAnsi="Times New Roman"/>
                <w:sz w:val="24"/>
                <w:szCs w:val="24"/>
              </w:rPr>
              <w:t>розвитку</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дитини</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631A843B"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постійно</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B4FA474" w14:textId="4225F658" w:rsidR="00994242" w:rsidRPr="006F31BA" w:rsidRDefault="00CE18D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Заяць</w:t>
            </w:r>
            <w:proofErr w:type="spellEnd"/>
            <w:r>
              <w:rPr>
                <w:rFonts w:ascii="Times New Roman" w:hAnsi="Times New Roman"/>
                <w:sz w:val="24"/>
                <w:szCs w:val="24"/>
                <w:lang w:val="uk-UA"/>
              </w:rPr>
              <w:t xml:space="preserve"> В.І.</w:t>
            </w:r>
          </w:p>
        </w:tc>
        <w:tc>
          <w:tcPr>
            <w:tcW w:w="1778" w:type="dxa"/>
            <w:tcBorders>
              <w:top w:val="single" w:sz="4" w:space="0" w:color="000000"/>
              <w:left w:val="single" w:sz="4" w:space="0" w:color="000000"/>
              <w:bottom w:val="single" w:sz="4" w:space="0" w:color="000000"/>
              <w:right w:val="single" w:sz="4" w:space="0" w:color="000000"/>
            </w:tcBorders>
          </w:tcPr>
          <w:p w14:paraId="0964A187"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609A119B" w14:textId="77777777" w:rsidTr="00F2699D">
        <w:trPr>
          <w:trHeight w:val="574"/>
        </w:trPr>
        <w:tc>
          <w:tcPr>
            <w:tcW w:w="9039" w:type="dxa"/>
            <w:tcBorders>
              <w:top w:val="single" w:sz="4" w:space="0" w:color="000000"/>
              <w:left w:val="single" w:sz="4" w:space="0" w:color="000000"/>
              <w:bottom w:val="single" w:sz="4" w:space="0" w:color="000000"/>
              <w:right w:val="single" w:sz="4" w:space="0" w:color="000000"/>
            </w:tcBorders>
            <w:hideMark/>
          </w:tcPr>
          <w:p w14:paraId="2444B3BD"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Ціннісне ставлення особистості до суспільства і держави</w:t>
            </w:r>
          </w:p>
          <w:p w14:paraId="52A95EB5" w14:textId="74A93666"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 xml:space="preserve">Заходи до Дня </w:t>
            </w:r>
            <w:proofErr w:type="spellStart"/>
            <w:r w:rsidRPr="006F31BA">
              <w:rPr>
                <w:rFonts w:ascii="Times New Roman" w:hAnsi="Times New Roman"/>
                <w:sz w:val="24"/>
                <w:szCs w:val="24"/>
                <w:shd w:val="clear" w:color="auto" w:fill="FFFFFF"/>
              </w:rPr>
              <w:t>Соборності</w:t>
            </w:r>
            <w:proofErr w:type="spellEnd"/>
            <w:r w:rsidRPr="006F31BA">
              <w:rPr>
                <w:rFonts w:ascii="Times New Roman" w:hAnsi="Times New Roman"/>
                <w:sz w:val="24"/>
                <w:szCs w:val="24"/>
                <w:shd w:val="clear" w:color="auto" w:fill="FFFFFF"/>
              </w:rPr>
              <w:t xml:space="preserve"> </w:t>
            </w:r>
            <w:proofErr w:type="spellStart"/>
            <w:r w:rsidRPr="006F31BA">
              <w:rPr>
                <w:rFonts w:ascii="Times New Roman" w:hAnsi="Times New Roman"/>
                <w:sz w:val="24"/>
                <w:szCs w:val="24"/>
                <w:shd w:val="clear" w:color="auto" w:fill="FFFFFF"/>
              </w:rPr>
              <w:t>України</w:t>
            </w:r>
            <w:proofErr w:type="spellEnd"/>
            <w:r w:rsidRPr="006F31BA">
              <w:rPr>
                <w:rFonts w:ascii="Times New Roman" w:hAnsi="Times New Roman"/>
                <w:sz w:val="24"/>
                <w:szCs w:val="24"/>
                <w:lang w:val="uk-UA"/>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46A33446"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21.01-31.01</w:t>
            </w:r>
          </w:p>
        </w:tc>
        <w:tc>
          <w:tcPr>
            <w:tcW w:w="2694" w:type="dxa"/>
            <w:tcBorders>
              <w:top w:val="single" w:sz="4" w:space="0" w:color="000000"/>
              <w:left w:val="single" w:sz="4" w:space="0" w:color="000000"/>
              <w:bottom w:val="single" w:sz="4" w:space="0" w:color="000000"/>
              <w:right w:val="single" w:sz="4" w:space="0" w:color="000000"/>
            </w:tcBorders>
          </w:tcPr>
          <w:p w14:paraId="7E193831" w14:textId="0F913714" w:rsidR="00994242" w:rsidRPr="006F31BA" w:rsidRDefault="00FF5B1E"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778" w:type="dxa"/>
            <w:tcBorders>
              <w:top w:val="single" w:sz="4" w:space="0" w:color="000000"/>
              <w:left w:val="single" w:sz="4" w:space="0" w:color="000000"/>
              <w:bottom w:val="single" w:sz="4" w:space="0" w:color="000000"/>
              <w:right w:val="single" w:sz="4" w:space="0" w:color="000000"/>
            </w:tcBorders>
          </w:tcPr>
          <w:p w14:paraId="288DBD0B"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101C3544" w14:textId="77777777" w:rsidTr="00D35B42">
        <w:tc>
          <w:tcPr>
            <w:tcW w:w="9039" w:type="dxa"/>
            <w:tcBorders>
              <w:top w:val="single" w:sz="4" w:space="0" w:color="000000"/>
              <w:left w:val="single" w:sz="4" w:space="0" w:color="000000"/>
              <w:bottom w:val="single" w:sz="4" w:space="0" w:color="000000"/>
              <w:right w:val="single" w:sz="4" w:space="0" w:color="000000"/>
            </w:tcBorders>
            <w:hideMark/>
          </w:tcPr>
          <w:p w14:paraId="11A25382" w14:textId="77777777" w:rsidR="00994242" w:rsidRPr="00CE18D7" w:rsidRDefault="00994242" w:rsidP="00520393">
            <w:pPr>
              <w:spacing w:after="0" w:line="240" w:lineRule="auto"/>
              <w:jc w:val="both"/>
              <w:rPr>
                <w:rFonts w:ascii="Times New Roman" w:hAnsi="Times New Roman"/>
                <w:sz w:val="24"/>
                <w:szCs w:val="24"/>
                <w:lang w:val="uk-UA"/>
              </w:rPr>
            </w:pPr>
            <w:r w:rsidRPr="00CE18D7">
              <w:rPr>
                <w:rFonts w:ascii="Times New Roman" w:hAnsi="Times New Roman"/>
                <w:sz w:val="24"/>
                <w:szCs w:val="24"/>
                <w:lang w:val="uk-UA"/>
              </w:rPr>
              <w:t>Ціннісне ставлення до себе</w:t>
            </w:r>
          </w:p>
          <w:p w14:paraId="1B6A60CB" w14:textId="6A5254D5" w:rsidR="00994242" w:rsidRPr="00CE18D7" w:rsidRDefault="00F2699D"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О</w:t>
            </w:r>
            <w:r w:rsidR="00994242" w:rsidRPr="00CE18D7">
              <w:rPr>
                <w:rFonts w:ascii="Times New Roman" w:hAnsi="Times New Roman"/>
                <w:sz w:val="24"/>
                <w:szCs w:val="24"/>
                <w:lang w:val="uk-UA"/>
              </w:rPr>
              <w:t>питування «</w:t>
            </w:r>
            <w:proofErr w:type="spellStart"/>
            <w:r w:rsidR="00994242" w:rsidRPr="00CE18D7">
              <w:rPr>
                <w:rFonts w:ascii="Times New Roman" w:hAnsi="Times New Roman"/>
                <w:sz w:val="24"/>
                <w:szCs w:val="24"/>
                <w:lang w:val="uk-UA"/>
              </w:rPr>
              <w:t>Св</w:t>
            </w:r>
            <w:r w:rsidR="00994242" w:rsidRPr="00CE18D7">
              <w:rPr>
                <w:rFonts w:ascii="Times New Roman" w:hAnsi="Times New Roman"/>
                <w:sz w:val="24"/>
                <w:szCs w:val="24"/>
                <w:lang w:val="en-US"/>
              </w:rPr>
              <w:t>i</w:t>
            </w:r>
            <w:proofErr w:type="spellEnd"/>
            <w:r w:rsidR="00994242" w:rsidRPr="00CE18D7">
              <w:rPr>
                <w:rFonts w:ascii="Times New Roman" w:hAnsi="Times New Roman"/>
                <w:sz w:val="24"/>
                <w:szCs w:val="24"/>
              </w:rPr>
              <w:t xml:space="preserve">т </w:t>
            </w:r>
            <w:proofErr w:type="spellStart"/>
            <w:r w:rsidR="00994242" w:rsidRPr="00CE18D7">
              <w:rPr>
                <w:rFonts w:ascii="Times New Roman" w:hAnsi="Times New Roman"/>
                <w:sz w:val="24"/>
                <w:szCs w:val="24"/>
              </w:rPr>
              <w:t>мо</w:t>
            </w:r>
            <w:proofErr w:type="spellEnd"/>
            <w:r w:rsidR="00894DF6" w:rsidRPr="00CE18D7">
              <w:rPr>
                <w:rFonts w:ascii="Times New Roman" w:hAnsi="Times New Roman"/>
                <w:sz w:val="24"/>
                <w:szCs w:val="24"/>
                <w:lang w:val="uk-UA"/>
              </w:rPr>
              <w:t>ї</w:t>
            </w:r>
            <w:r w:rsidR="00994242" w:rsidRPr="00CE18D7">
              <w:rPr>
                <w:rFonts w:ascii="Times New Roman" w:hAnsi="Times New Roman"/>
                <w:sz w:val="24"/>
                <w:szCs w:val="24"/>
              </w:rPr>
              <w:t xml:space="preserve">х </w:t>
            </w:r>
            <w:proofErr w:type="spellStart"/>
            <w:r w:rsidR="00994242" w:rsidRPr="00CE18D7">
              <w:rPr>
                <w:rFonts w:ascii="Times New Roman" w:hAnsi="Times New Roman"/>
                <w:sz w:val="24"/>
                <w:szCs w:val="24"/>
              </w:rPr>
              <w:t>захоплень</w:t>
            </w:r>
            <w:proofErr w:type="spellEnd"/>
            <w:r w:rsidR="00994242" w:rsidRPr="00CE18D7">
              <w:rPr>
                <w:rFonts w:ascii="Times New Roman" w:hAnsi="Times New Roman"/>
                <w:sz w:val="24"/>
                <w:szCs w:val="24"/>
                <w:lang w:val="uk-UA"/>
              </w:rPr>
              <w:t>»</w:t>
            </w:r>
          </w:p>
        </w:tc>
        <w:tc>
          <w:tcPr>
            <w:tcW w:w="1842" w:type="dxa"/>
            <w:tcBorders>
              <w:top w:val="single" w:sz="4" w:space="0" w:color="000000"/>
              <w:left w:val="single" w:sz="4" w:space="0" w:color="000000"/>
              <w:bottom w:val="single" w:sz="4" w:space="0" w:color="000000"/>
              <w:right w:val="single" w:sz="4" w:space="0" w:color="000000"/>
            </w:tcBorders>
            <w:hideMark/>
          </w:tcPr>
          <w:p w14:paraId="5B1018EC" w14:textId="77777777" w:rsidR="00994242" w:rsidRPr="006F31BA" w:rsidRDefault="00994242" w:rsidP="00520393">
            <w:pPr>
              <w:spacing w:after="0" w:line="240" w:lineRule="auto"/>
              <w:jc w:val="both"/>
              <w:rPr>
                <w:rFonts w:ascii="Times New Roman" w:hAnsi="Times New Roman"/>
                <w:b/>
                <w:sz w:val="24"/>
                <w:szCs w:val="24"/>
                <w:lang w:val="en-US"/>
              </w:rPr>
            </w:pPr>
            <w:r w:rsidRPr="006F31BA">
              <w:rPr>
                <w:rFonts w:ascii="Times New Roman" w:hAnsi="Times New Roman"/>
                <w:bCs/>
                <w:sz w:val="24"/>
                <w:szCs w:val="24"/>
                <w:lang w:val="uk-UA"/>
              </w:rPr>
              <w:t>Протягом місяця</w:t>
            </w:r>
          </w:p>
        </w:tc>
        <w:tc>
          <w:tcPr>
            <w:tcW w:w="2694" w:type="dxa"/>
            <w:tcBorders>
              <w:top w:val="single" w:sz="4" w:space="0" w:color="000000"/>
              <w:left w:val="single" w:sz="4" w:space="0" w:color="000000"/>
              <w:bottom w:val="single" w:sz="4" w:space="0" w:color="000000"/>
              <w:right w:val="single" w:sz="4" w:space="0" w:color="000000"/>
            </w:tcBorders>
          </w:tcPr>
          <w:p w14:paraId="1398F306" w14:textId="206EC616" w:rsidR="00994242" w:rsidRPr="00CE18D7" w:rsidRDefault="00CE18D7" w:rsidP="00520393">
            <w:pPr>
              <w:spacing w:after="0" w:line="240" w:lineRule="auto"/>
              <w:jc w:val="both"/>
              <w:rPr>
                <w:rFonts w:ascii="Times New Roman" w:hAnsi="Times New Roman"/>
                <w:sz w:val="24"/>
                <w:szCs w:val="24"/>
                <w:lang w:val="uk-UA"/>
              </w:rPr>
            </w:pPr>
            <w:proofErr w:type="spellStart"/>
            <w:r w:rsidRPr="00CE18D7">
              <w:rPr>
                <w:rFonts w:ascii="Times New Roman" w:hAnsi="Times New Roman"/>
                <w:sz w:val="24"/>
                <w:szCs w:val="24"/>
                <w:lang w:val="uk-UA"/>
              </w:rPr>
              <w:t>Кл</w:t>
            </w:r>
            <w:proofErr w:type="spellEnd"/>
            <w:r w:rsidRPr="00CE18D7">
              <w:rPr>
                <w:rFonts w:ascii="Times New Roman" w:hAnsi="Times New Roman"/>
                <w:sz w:val="24"/>
                <w:szCs w:val="24"/>
                <w:lang w:val="uk-UA"/>
              </w:rPr>
              <w:t>. керівники</w:t>
            </w:r>
          </w:p>
        </w:tc>
        <w:tc>
          <w:tcPr>
            <w:tcW w:w="1778" w:type="dxa"/>
            <w:tcBorders>
              <w:top w:val="single" w:sz="4" w:space="0" w:color="000000"/>
              <w:left w:val="single" w:sz="4" w:space="0" w:color="000000"/>
              <w:bottom w:val="single" w:sz="4" w:space="0" w:color="000000"/>
              <w:right w:val="single" w:sz="4" w:space="0" w:color="000000"/>
            </w:tcBorders>
          </w:tcPr>
          <w:p w14:paraId="6DAFE61F"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0B90057C" w14:textId="77777777" w:rsidTr="00D35B42">
        <w:tc>
          <w:tcPr>
            <w:tcW w:w="9039" w:type="dxa"/>
            <w:tcBorders>
              <w:top w:val="single" w:sz="4" w:space="0" w:color="000000"/>
              <w:left w:val="single" w:sz="4" w:space="0" w:color="000000"/>
              <w:bottom w:val="single" w:sz="4" w:space="0" w:color="000000"/>
              <w:right w:val="single" w:sz="4" w:space="0" w:color="000000"/>
            </w:tcBorders>
            <w:hideMark/>
          </w:tcPr>
          <w:p w14:paraId="25342AE0" w14:textId="77777777" w:rsidR="00994242" w:rsidRPr="00CE18D7" w:rsidRDefault="00994242" w:rsidP="00520393">
            <w:pPr>
              <w:spacing w:after="0" w:line="240" w:lineRule="auto"/>
              <w:jc w:val="both"/>
              <w:rPr>
                <w:rFonts w:ascii="Times New Roman" w:hAnsi="Times New Roman"/>
                <w:sz w:val="24"/>
                <w:szCs w:val="24"/>
                <w:lang w:val="uk-UA"/>
              </w:rPr>
            </w:pPr>
            <w:r w:rsidRPr="00CE18D7">
              <w:rPr>
                <w:rFonts w:ascii="Times New Roman" w:hAnsi="Times New Roman"/>
                <w:sz w:val="24"/>
                <w:szCs w:val="24"/>
                <w:lang w:val="uk-UA"/>
              </w:rPr>
              <w:t>Ціннісне ставлення до культури і мистецтва</w:t>
            </w:r>
          </w:p>
          <w:p w14:paraId="5D5D9D8D" w14:textId="066CB36A" w:rsidR="00994242" w:rsidRPr="00CE18D7" w:rsidRDefault="00994242" w:rsidP="00520393">
            <w:pPr>
              <w:spacing w:after="0" w:line="240" w:lineRule="auto"/>
              <w:jc w:val="both"/>
              <w:rPr>
                <w:rFonts w:ascii="Times New Roman" w:hAnsi="Times New Roman"/>
                <w:sz w:val="24"/>
                <w:szCs w:val="24"/>
                <w:lang w:val="uk-UA"/>
              </w:rPr>
            </w:pPr>
            <w:r w:rsidRPr="00CE18D7">
              <w:rPr>
                <w:rFonts w:ascii="Times New Roman" w:hAnsi="Times New Roman"/>
                <w:sz w:val="24"/>
                <w:szCs w:val="24"/>
                <w:lang w:val="uk-UA"/>
              </w:rPr>
              <w:t>Конк</w:t>
            </w:r>
            <w:r w:rsidR="00F2699D">
              <w:rPr>
                <w:rFonts w:ascii="Times New Roman" w:hAnsi="Times New Roman"/>
                <w:sz w:val="24"/>
                <w:szCs w:val="24"/>
                <w:lang w:val="uk-UA"/>
              </w:rPr>
              <w:t xml:space="preserve">урс малюнків, </w:t>
            </w:r>
            <w:proofErr w:type="spellStart"/>
            <w:r w:rsidR="00F2699D">
              <w:rPr>
                <w:rFonts w:ascii="Times New Roman" w:hAnsi="Times New Roman"/>
                <w:sz w:val="24"/>
                <w:szCs w:val="24"/>
                <w:lang w:val="uk-UA"/>
              </w:rPr>
              <w:t>фотоколажів</w:t>
            </w:r>
            <w:proofErr w:type="spellEnd"/>
            <w:r w:rsidR="00F2699D">
              <w:rPr>
                <w:rFonts w:ascii="Times New Roman" w:hAnsi="Times New Roman"/>
                <w:sz w:val="24"/>
                <w:szCs w:val="24"/>
                <w:lang w:val="uk-UA"/>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6B7223AE" w14:textId="77777777" w:rsidR="00994242" w:rsidRPr="006F31BA" w:rsidRDefault="00994242" w:rsidP="00520393">
            <w:pPr>
              <w:spacing w:after="0" w:line="240" w:lineRule="auto"/>
              <w:jc w:val="both"/>
              <w:rPr>
                <w:rFonts w:ascii="Times New Roman" w:hAnsi="Times New Roman"/>
                <w:b/>
                <w:sz w:val="24"/>
                <w:szCs w:val="24"/>
                <w:lang w:val="en-US"/>
              </w:rPr>
            </w:pPr>
            <w:r w:rsidRPr="006F31BA">
              <w:rPr>
                <w:rFonts w:ascii="Times New Roman" w:hAnsi="Times New Roman"/>
                <w:sz w:val="24"/>
                <w:szCs w:val="24"/>
                <w:lang w:val="en-US"/>
              </w:rPr>
              <w:t>21.01</w:t>
            </w:r>
          </w:p>
        </w:tc>
        <w:tc>
          <w:tcPr>
            <w:tcW w:w="2694" w:type="dxa"/>
            <w:tcBorders>
              <w:top w:val="single" w:sz="4" w:space="0" w:color="000000"/>
              <w:left w:val="single" w:sz="4" w:space="0" w:color="000000"/>
              <w:bottom w:val="single" w:sz="4" w:space="0" w:color="000000"/>
              <w:right w:val="single" w:sz="4" w:space="0" w:color="000000"/>
            </w:tcBorders>
          </w:tcPr>
          <w:p w14:paraId="14CFB4E9" w14:textId="399911F0" w:rsidR="00994242" w:rsidRPr="00CE18D7" w:rsidRDefault="00FF5B1E"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Діжак</w:t>
            </w:r>
            <w:proofErr w:type="spellEnd"/>
            <w:r>
              <w:rPr>
                <w:rFonts w:ascii="Times New Roman" w:hAnsi="Times New Roman"/>
                <w:sz w:val="24"/>
                <w:szCs w:val="24"/>
                <w:lang w:val="uk-UA"/>
              </w:rPr>
              <w:t xml:space="preserve"> Т.В.</w:t>
            </w:r>
          </w:p>
        </w:tc>
        <w:tc>
          <w:tcPr>
            <w:tcW w:w="1778" w:type="dxa"/>
            <w:tcBorders>
              <w:top w:val="single" w:sz="4" w:space="0" w:color="000000"/>
              <w:left w:val="single" w:sz="4" w:space="0" w:color="000000"/>
              <w:bottom w:val="single" w:sz="4" w:space="0" w:color="000000"/>
              <w:right w:val="single" w:sz="4" w:space="0" w:color="000000"/>
            </w:tcBorders>
          </w:tcPr>
          <w:p w14:paraId="7F5C1B4B"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2C2D074C" w14:textId="77777777" w:rsidTr="00D35B42">
        <w:tc>
          <w:tcPr>
            <w:tcW w:w="9039" w:type="dxa"/>
            <w:tcBorders>
              <w:top w:val="single" w:sz="4" w:space="0" w:color="000000"/>
              <w:left w:val="single" w:sz="4" w:space="0" w:color="000000"/>
              <w:bottom w:val="single" w:sz="4" w:space="0" w:color="000000"/>
              <w:right w:val="single" w:sz="4" w:space="0" w:color="000000"/>
            </w:tcBorders>
            <w:hideMark/>
          </w:tcPr>
          <w:p w14:paraId="671FAA39" w14:textId="77777777" w:rsidR="00994242" w:rsidRPr="00CE18D7" w:rsidRDefault="00994242" w:rsidP="00520393">
            <w:pPr>
              <w:spacing w:after="0" w:line="240" w:lineRule="auto"/>
              <w:jc w:val="both"/>
              <w:rPr>
                <w:rFonts w:ascii="Times New Roman" w:hAnsi="Times New Roman"/>
                <w:sz w:val="24"/>
                <w:szCs w:val="24"/>
                <w:lang w:val="uk-UA"/>
              </w:rPr>
            </w:pPr>
            <w:r w:rsidRPr="00CE18D7">
              <w:rPr>
                <w:rFonts w:ascii="Times New Roman" w:hAnsi="Times New Roman"/>
                <w:sz w:val="24"/>
                <w:szCs w:val="24"/>
                <w:lang w:val="uk-UA"/>
              </w:rPr>
              <w:t>Ціннісне ставлення до сім’ї, родини, людей</w:t>
            </w:r>
          </w:p>
          <w:p w14:paraId="44D23262" w14:textId="13589C5A" w:rsidR="00994242" w:rsidRPr="00CE18D7" w:rsidRDefault="00994242" w:rsidP="00FF5B1E">
            <w:pPr>
              <w:spacing w:after="0" w:line="240" w:lineRule="auto"/>
              <w:jc w:val="both"/>
              <w:rPr>
                <w:rFonts w:ascii="Times New Roman" w:hAnsi="Times New Roman"/>
                <w:sz w:val="24"/>
                <w:szCs w:val="24"/>
                <w:lang w:val="uk-UA"/>
              </w:rPr>
            </w:pPr>
            <w:r w:rsidRPr="00CE18D7">
              <w:rPr>
                <w:rFonts w:ascii="Times New Roman" w:hAnsi="Times New Roman"/>
                <w:sz w:val="24"/>
                <w:szCs w:val="24"/>
                <w:lang w:val="uk-UA"/>
              </w:rPr>
              <w:t xml:space="preserve">Заходи </w:t>
            </w:r>
            <w:r w:rsidR="00FF5B1E">
              <w:rPr>
                <w:rFonts w:ascii="Times New Roman" w:hAnsi="Times New Roman"/>
                <w:sz w:val="24"/>
                <w:szCs w:val="24"/>
                <w:lang w:val="uk-UA"/>
              </w:rPr>
              <w:t>національно-патріотичного спрямування</w:t>
            </w:r>
          </w:p>
        </w:tc>
        <w:tc>
          <w:tcPr>
            <w:tcW w:w="1842" w:type="dxa"/>
            <w:tcBorders>
              <w:top w:val="single" w:sz="4" w:space="0" w:color="000000"/>
              <w:left w:val="single" w:sz="4" w:space="0" w:color="000000"/>
              <w:bottom w:val="single" w:sz="4" w:space="0" w:color="000000"/>
              <w:right w:val="single" w:sz="4" w:space="0" w:color="000000"/>
            </w:tcBorders>
            <w:hideMark/>
          </w:tcPr>
          <w:p w14:paraId="4EE3C619" w14:textId="77777777" w:rsidR="00994242" w:rsidRPr="006F31BA" w:rsidRDefault="00994242" w:rsidP="00520393">
            <w:pPr>
              <w:spacing w:after="0" w:line="240" w:lineRule="auto"/>
              <w:jc w:val="both"/>
              <w:rPr>
                <w:rFonts w:ascii="Times New Roman" w:hAnsi="Times New Roman"/>
                <w:b/>
                <w:sz w:val="24"/>
                <w:szCs w:val="24"/>
                <w:lang w:val="en-US"/>
              </w:rPr>
            </w:pPr>
            <w:r w:rsidRPr="006F31BA">
              <w:rPr>
                <w:rFonts w:ascii="Times New Roman" w:hAnsi="Times New Roman"/>
                <w:sz w:val="24"/>
                <w:szCs w:val="24"/>
                <w:lang w:val="en-US"/>
              </w:rPr>
              <w:t>21.01-31.01</w:t>
            </w:r>
          </w:p>
        </w:tc>
        <w:tc>
          <w:tcPr>
            <w:tcW w:w="2694" w:type="dxa"/>
            <w:tcBorders>
              <w:top w:val="single" w:sz="4" w:space="0" w:color="000000"/>
              <w:left w:val="single" w:sz="4" w:space="0" w:color="000000"/>
              <w:bottom w:val="single" w:sz="4" w:space="0" w:color="000000"/>
              <w:right w:val="single" w:sz="4" w:space="0" w:color="000000"/>
            </w:tcBorders>
          </w:tcPr>
          <w:p w14:paraId="13338786" w14:textId="79C2A1C7" w:rsidR="00994242" w:rsidRPr="00CE18D7" w:rsidRDefault="00FF5B1E"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778" w:type="dxa"/>
            <w:tcBorders>
              <w:top w:val="single" w:sz="4" w:space="0" w:color="000000"/>
              <w:left w:val="single" w:sz="4" w:space="0" w:color="000000"/>
              <w:bottom w:val="single" w:sz="4" w:space="0" w:color="000000"/>
              <w:right w:val="single" w:sz="4" w:space="0" w:color="000000"/>
            </w:tcBorders>
          </w:tcPr>
          <w:p w14:paraId="3AE2DC5F"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0E4DF25D" w14:textId="77777777" w:rsidTr="00D35B42">
        <w:tc>
          <w:tcPr>
            <w:tcW w:w="9039" w:type="dxa"/>
            <w:tcBorders>
              <w:top w:val="single" w:sz="4" w:space="0" w:color="000000"/>
              <w:left w:val="single" w:sz="4" w:space="0" w:color="000000"/>
              <w:bottom w:val="single" w:sz="4" w:space="0" w:color="auto"/>
              <w:right w:val="single" w:sz="4" w:space="0" w:color="000000"/>
            </w:tcBorders>
            <w:hideMark/>
          </w:tcPr>
          <w:p w14:paraId="3A3CED3B" w14:textId="77777777" w:rsidR="00994242" w:rsidRPr="006F31BA" w:rsidRDefault="00994242" w:rsidP="00520393">
            <w:pPr>
              <w:spacing w:after="0" w:line="240" w:lineRule="auto"/>
              <w:ind w:left="-74"/>
              <w:jc w:val="both"/>
              <w:rPr>
                <w:rFonts w:ascii="Times New Roman" w:hAnsi="Times New Roman"/>
                <w:b/>
                <w:sz w:val="24"/>
                <w:szCs w:val="24"/>
              </w:rPr>
            </w:pPr>
            <w:r w:rsidRPr="006F31BA">
              <w:rPr>
                <w:rFonts w:ascii="Times New Roman" w:hAnsi="Times New Roman"/>
                <w:b/>
                <w:sz w:val="24"/>
                <w:szCs w:val="24"/>
              </w:rPr>
              <w:lastRenderedPageBreak/>
              <w:t>ІІ. СИСТЕМА ОЦІНЮВАННЯ ЗДОБУВАЧІВ ОСВІТИ</w:t>
            </w:r>
          </w:p>
        </w:tc>
        <w:tc>
          <w:tcPr>
            <w:tcW w:w="1842" w:type="dxa"/>
            <w:tcBorders>
              <w:top w:val="single" w:sz="4" w:space="0" w:color="000000"/>
              <w:left w:val="single" w:sz="4" w:space="0" w:color="000000"/>
              <w:bottom w:val="single" w:sz="4" w:space="0" w:color="auto"/>
              <w:right w:val="single" w:sz="4" w:space="0" w:color="000000"/>
            </w:tcBorders>
          </w:tcPr>
          <w:p w14:paraId="4E65B9CA" w14:textId="77777777" w:rsidR="00994242" w:rsidRPr="006F31BA" w:rsidRDefault="00994242" w:rsidP="00520393">
            <w:pPr>
              <w:spacing w:after="0" w:line="240" w:lineRule="auto"/>
              <w:jc w:val="both"/>
              <w:rPr>
                <w:rFonts w:ascii="Times New Roman" w:hAnsi="Times New Roman"/>
                <w:sz w:val="24"/>
                <w:szCs w:val="24"/>
              </w:rPr>
            </w:pPr>
          </w:p>
        </w:tc>
        <w:tc>
          <w:tcPr>
            <w:tcW w:w="2694" w:type="dxa"/>
            <w:tcBorders>
              <w:top w:val="single" w:sz="4" w:space="0" w:color="000000"/>
              <w:left w:val="single" w:sz="4" w:space="0" w:color="000000"/>
              <w:bottom w:val="single" w:sz="4" w:space="0" w:color="auto"/>
              <w:right w:val="single" w:sz="4" w:space="0" w:color="000000"/>
            </w:tcBorders>
          </w:tcPr>
          <w:p w14:paraId="2F954D8E" w14:textId="77777777" w:rsidR="00994242" w:rsidRPr="006F31BA" w:rsidRDefault="00994242" w:rsidP="00520393">
            <w:pPr>
              <w:spacing w:after="0" w:line="240" w:lineRule="auto"/>
              <w:jc w:val="both"/>
              <w:rPr>
                <w:rFonts w:ascii="Times New Roman" w:hAnsi="Times New Roman"/>
                <w:sz w:val="24"/>
                <w:szCs w:val="24"/>
              </w:rPr>
            </w:pPr>
          </w:p>
        </w:tc>
        <w:tc>
          <w:tcPr>
            <w:tcW w:w="1778" w:type="dxa"/>
            <w:tcBorders>
              <w:top w:val="single" w:sz="4" w:space="0" w:color="000000"/>
              <w:left w:val="single" w:sz="4" w:space="0" w:color="000000"/>
              <w:bottom w:val="single" w:sz="4" w:space="0" w:color="auto"/>
              <w:right w:val="single" w:sz="4" w:space="0" w:color="000000"/>
            </w:tcBorders>
          </w:tcPr>
          <w:p w14:paraId="0DCD0BE4"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7B3A8EEC" w14:textId="77777777" w:rsidTr="00D35B42">
        <w:tc>
          <w:tcPr>
            <w:tcW w:w="9039" w:type="dxa"/>
            <w:tcBorders>
              <w:top w:val="single" w:sz="4" w:space="0" w:color="000000"/>
              <w:left w:val="single" w:sz="4" w:space="0" w:color="000000"/>
              <w:bottom w:val="single" w:sz="4" w:space="0" w:color="000000"/>
              <w:right w:val="single" w:sz="4" w:space="0" w:color="000000"/>
            </w:tcBorders>
            <w:shd w:val="clear" w:color="auto" w:fill="C6D9F1"/>
            <w:hideMark/>
          </w:tcPr>
          <w:p w14:paraId="5F5786AA" w14:textId="77777777" w:rsidR="00994242" w:rsidRPr="006F31BA" w:rsidRDefault="00994242" w:rsidP="00520393">
            <w:pPr>
              <w:spacing w:after="0" w:line="240" w:lineRule="auto"/>
              <w:ind w:left="-74"/>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Наявність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відкритої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прозорої</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зрозумілої</w:t>
            </w:r>
            <w:proofErr w:type="spellEnd"/>
            <w:r w:rsidRPr="006F31BA">
              <w:rPr>
                <w:rFonts w:ascii="Times New Roman" w:hAnsi="Times New Roman"/>
                <w:b/>
                <w:sz w:val="24"/>
                <w:szCs w:val="24"/>
              </w:rPr>
              <w:t xml:space="preserve"> для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оцінювання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їх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навчальних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досягнень</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C6D9F1"/>
          </w:tcPr>
          <w:p w14:paraId="3BD62065" w14:textId="77777777" w:rsidR="00994242" w:rsidRPr="006F31BA" w:rsidRDefault="00994242" w:rsidP="00520393">
            <w:pPr>
              <w:spacing w:after="0" w:line="240" w:lineRule="auto"/>
              <w:jc w:val="both"/>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C6D9F1"/>
          </w:tcPr>
          <w:p w14:paraId="20A5871A" w14:textId="77777777" w:rsidR="00994242" w:rsidRPr="006F31BA" w:rsidRDefault="00994242" w:rsidP="00520393">
            <w:pPr>
              <w:spacing w:after="0" w:line="240" w:lineRule="auto"/>
              <w:jc w:val="both"/>
              <w:rPr>
                <w:rFonts w:ascii="Times New Roman" w:hAnsi="Times New Roman"/>
                <w:sz w:val="24"/>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C6D9F1"/>
          </w:tcPr>
          <w:p w14:paraId="093CC412"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39D56CF2" w14:textId="77777777" w:rsidTr="00D35B42">
        <w:tc>
          <w:tcPr>
            <w:tcW w:w="9039" w:type="dxa"/>
            <w:tcBorders>
              <w:top w:val="single" w:sz="4" w:space="0" w:color="000000"/>
              <w:left w:val="single" w:sz="4" w:space="0" w:color="000000"/>
              <w:bottom w:val="single" w:sz="4" w:space="0" w:color="000000"/>
              <w:right w:val="single" w:sz="4" w:space="0" w:color="000000"/>
            </w:tcBorders>
            <w:shd w:val="clear" w:color="auto" w:fill="C6D9F1"/>
            <w:hideMark/>
          </w:tcPr>
          <w:p w14:paraId="6B05EA83" w14:textId="77777777" w:rsidR="00994242" w:rsidRPr="006F31BA" w:rsidRDefault="00994242" w:rsidP="00520393">
            <w:pPr>
              <w:spacing w:after="0" w:line="240" w:lineRule="auto"/>
              <w:ind w:left="-74"/>
              <w:jc w:val="both"/>
              <w:rPr>
                <w:rFonts w:ascii="Times New Roman" w:hAnsi="Times New Roman"/>
                <w:b/>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Застосування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внутрішньої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оцінювання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роботи</w:t>
            </w:r>
            <w:proofErr w:type="spellEnd"/>
            <w:r w:rsidRPr="006F31BA">
              <w:rPr>
                <w:rFonts w:ascii="Times New Roman" w:hAnsi="Times New Roman"/>
                <w:b/>
                <w:sz w:val="24"/>
                <w:szCs w:val="24"/>
              </w:rPr>
              <w:t xml:space="preserve"> закладу</w:t>
            </w:r>
          </w:p>
        </w:tc>
        <w:tc>
          <w:tcPr>
            <w:tcW w:w="1842" w:type="dxa"/>
            <w:tcBorders>
              <w:top w:val="single" w:sz="4" w:space="0" w:color="000000"/>
              <w:left w:val="single" w:sz="4" w:space="0" w:color="000000"/>
              <w:bottom w:val="single" w:sz="4" w:space="0" w:color="000000"/>
              <w:right w:val="single" w:sz="4" w:space="0" w:color="000000"/>
            </w:tcBorders>
            <w:shd w:val="clear" w:color="auto" w:fill="C6D9F1"/>
          </w:tcPr>
          <w:p w14:paraId="5D0298ED" w14:textId="77777777" w:rsidR="00994242" w:rsidRPr="006F31BA" w:rsidRDefault="00994242" w:rsidP="00520393">
            <w:pPr>
              <w:spacing w:after="0" w:line="240" w:lineRule="auto"/>
              <w:jc w:val="both"/>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C6D9F1"/>
          </w:tcPr>
          <w:p w14:paraId="47B1A752" w14:textId="77777777" w:rsidR="00994242" w:rsidRPr="006F31BA" w:rsidRDefault="00994242" w:rsidP="00520393">
            <w:pPr>
              <w:spacing w:after="0" w:line="240" w:lineRule="auto"/>
              <w:jc w:val="both"/>
              <w:rPr>
                <w:rFonts w:ascii="Times New Roman" w:hAnsi="Times New Roman"/>
                <w:sz w:val="24"/>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C6D9F1"/>
          </w:tcPr>
          <w:p w14:paraId="056CCBDC"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76FB4040" w14:textId="77777777" w:rsidTr="00D35B42">
        <w:tc>
          <w:tcPr>
            <w:tcW w:w="9039" w:type="dxa"/>
            <w:tcBorders>
              <w:top w:val="single" w:sz="4" w:space="0" w:color="000000"/>
              <w:left w:val="single" w:sz="4" w:space="0" w:color="000000"/>
              <w:bottom w:val="single" w:sz="4" w:space="0" w:color="auto"/>
              <w:right w:val="single" w:sz="4" w:space="0" w:color="000000"/>
            </w:tcBorders>
            <w:hideMark/>
          </w:tcPr>
          <w:p w14:paraId="4BC15854" w14:textId="77777777" w:rsidR="00994242" w:rsidRPr="006F31BA" w:rsidRDefault="00994242" w:rsidP="00520393">
            <w:pPr>
              <w:spacing w:after="0" w:line="240" w:lineRule="auto"/>
              <w:ind w:left="-74"/>
              <w:jc w:val="both"/>
              <w:rPr>
                <w:rFonts w:ascii="Times New Roman" w:hAnsi="Times New Roman"/>
                <w:sz w:val="24"/>
                <w:szCs w:val="24"/>
              </w:rPr>
            </w:pPr>
            <w:proofErr w:type="spellStart"/>
            <w:r w:rsidRPr="006F31BA">
              <w:rPr>
                <w:rFonts w:ascii="Times New Roman" w:hAnsi="Times New Roman"/>
                <w:sz w:val="24"/>
                <w:szCs w:val="24"/>
              </w:rPr>
              <w:t>Розробити</w:t>
            </w:r>
            <w:proofErr w:type="spellEnd"/>
            <w:r w:rsidRPr="006F31BA">
              <w:rPr>
                <w:rFonts w:ascii="Times New Roman" w:hAnsi="Times New Roman"/>
                <w:sz w:val="24"/>
                <w:szCs w:val="24"/>
              </w:rPr>
              <w:t xml:space="preserve"> план </w:t>
            </w:r>
            <w:proofErr w:type="spellStart"/>
            <w:r w:rsidRPr="006F31BA">
              <w:rPr>
                <w:rFonts w:ascii="Times New Roman" w:hAnsi="Times New Roman"/>
                <w:sz w:val="24"/>
                <w:szCs w:val="24"/>
              </w:rPr>
              <w:t>індивідуальної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роботи</w:t>
            </w:r>
            <w:proofErr w:type="spellEnd"/>
            <w:r w:rsidRPr="006F31BA">
              <w:rPr>
                <w:rFonts w:ascii="Times New Roman" w:hAnsi="Times New Roman"/>
                <w:sz w:val="24"/>
                <w:szCs w:val="24"/>
              </w:rPr>
              <w:t xml:space="preserve"> з </w:t>
            </w:r>
            <w:proofErr w:type="spellStart"/>
            <w:r w:rsidRPr="006F31BA">
              <w:rPr>
                <w:rFonts w:ascii="Times New Roman" w:hAnsi="Times New Roman"/>
                <w:sz w:val="24"/>
                <w:szCs w:val="24"/>
              </w:rPr>
              <w:t>учнями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які</w:t>
            </w:r>
            <w:proofErr w:type="spellEnd"/>
            <w:r w:rsidRPr="006F31BA">
              <w:rPr>
                <w:rFonts w:ascii="Times New Roman" w:hAnsi="Times New Roman"/>
                <w:sz w:val="24"/>
                <w:szCs w:val="24"/>
              </w:rPr>
              <w:t xml:space="preserve"> показали </w:t>
            </w:r>
            <w:proofErr w:type="spellStart"/>
            <w:r w:rsidRPr="006F31BA">
              <w:rPr>
                <w:rFonts w:ascii="Times New Roman" w:hAnsi="Times New Roman"/>
                <w:sz w:val="24"/>
                <w:szCs w:val="24"/>
              </w:rPr>
              <w:t>низький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рівень</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успішності</w:t>
            </w:r>
            <w:proofErr w:type="spellEnd"/>
            <w:r w:rsidRPr="006F31BA">
              <w:rPr>
                <w:rFonts w:ascii="Times New Roman" w:hAnsi="Times New Roman"/>
                <w:sz w:val="24"/>
                <w:szCs w:val="24"/>
              </w:rPr>
              <w:t xml:space="preserve"> (за потреби)</w:t>
            </w:r>
          </w:p>
        </w:tc>
        <w:tc>
          <w:tcPr>
            <w:tcW w:w="1842" w:type="dxa"/>
            <w:tcBorders>
              <w:top w:val="single" w:sz="4" w:space="0" w:color="000000"/>
              <w:left w:val="single" w:sz="4" w:space="0" w:color="000000"/>
              <w:bottom w:val="single" w:sz="4" w:space="0" w:color="auto"/>
              <w:right w:val="single" w:sz="4" w:space="0" w:color="000000"/>
            </w:tcBorders>
            <w:hideMark/>
          </w:tcPr>
          <w:p w14:paraId="5366753E"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за</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потреби</w:t>
            </w:r>
            <w:proofErr w:type="spellEnd"/>
          </w:p>
        </w:tc>
        <w:tc>
          <w:tcPr>
            <w:tcW w:w="2694" w:type="dxa"/>
            <w:tcBorders>
              <w:top w:val="single" w:sz="4" w:space="0" w:color="000000"/>
              <w:left w:val="single" w:sz="4" w:space="0" w:color="000000"/>
              <w:bottom w:val="single" w:sz="4" w:space="0" w:color="auto"/>
              <w:right w:val="single" w:sz="4" w:space="0" w:color="000000"/>
            </w:tcBorders>
          </w:tcPr>
          <w:p w14:paraId="1CACA67D" w14:textId="1AC86A17" w:rsidR="00994242" w:rsidRPr="006F31BA" w:rsidRDefault="00FF5B1E" w:rsidP="00520393">
            <w:pPr>
              <w:spacing w:after="0" w:line="240" w:lineRule="auto"/>
              <w:jc w:val="both"/>
              <w:rPr>
                <w:rFonts w:ascii="Times New Roman" w:hAnsi="Times New Roman"/>
                <w:sz w:val="24"/>
                <w:szCs w:val="24"/>
                <w:lang w:val="en-US"/>
              </w:rPr>
            </w:pPr>
            <w:proofErr w:type="spellStart"/>
            <w:r>
              <w:rPr>
                <w:rFonts w:ascii="Times New Roman" w:hAnsi="Times New Roman"/>
                <w:bCs/>
                <w:sz w:val="24"/>
                <w:szCs w:val="24"/>
                <w:lang w:val="uk-UA"/>
              </w:rPr>
              <w:t>Кл</w:t>
            </w:r>
            <w:proofErr w:type="spellEnd"/>
            <w:r>
              <w:rPr>
                <w:rFonts w:ascii="Times New Roman" w:hAnsi="Times New Roman"/>
                <w:bCs/>
                <w:sz w:val="24"/>
                <w:szCs w:val="24"/>
                <w:lang w:val="uk-UA"/>
              </w:rPr>
              <w:t>. керівники</w:t>
            </w:r>
          </w:p>
        </w:tc>
        <w:tc>
          <w:tcPr>
            <w:tcW w:w="1778" w:type="dxa"/>
            <w:tcBorders>
              <w:top w:val="single" w:sz="4" w:space="0" w:color="000000"/>
              <w:left w:val="single" w:sz="4" w:space="0" w:color="000000"/>
              <w:bottom w:val="single" w:sz="4" w:space="0" w:color="auto"/>
              <w:right w:val="single" w:sz="4" w:space="0" w:color="000000"/>
            </w:tcBorders>
          </w:tcPr>
          <w:p w14:paraId="267BD085"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77DEA2E6" w14:textId="77777777" w:rsidTr="00D35B42">
        <w:tc>
          <w:tcPr>
            <w:tcW w:w="9039" w:type="dxa"/>
            <w:tcBorders>
              <w:top w:val="single" w:sz="4" w:space="0" w:color="000000"/>
              <w:left w:val="single" w:sz="4" w:space="0" w:color="000000"/>
              <w:bottom w:val="single" w:sz="4" w:space="0" w:color="auto"/>
              <w:right w:val="single" w:sz="4" w:space="0" w:color="000000"/>
            </w:tcBorders>
            <w:hideMark/>
          </w:tcPr>
          <w:p w14:paraId="1FDCD176" w14:textId="63672160" w:rsidR="00994242" w:rsidRPr="00894DF6" w:rsidRDefault="00994242" w:rsidP="00520393">
            <w:pPr>
              <w:spacing w:after="0" w:line="240" w:lineRule="auto"/>
              <w:ind w:left="-74"/>
              <w:jc w:val="both"/>
              <w:rPr>
                <w:rFonts w:ascii="Times New Roman" w:hAnsi="Times New Roman"/>
                <w:sz w:val="24"/>
                <w:szCs w:val="24"/>
                <w:lang w:val="uk-UA"/>
              </w:rPr>
            </w:pPr>
            <w:proofErr w:type="spellStart"/>
            <w:r w:rsidRPr="006F31BA">
              <w:rPr>
                <w:rFonts w:ascii="Times New Roman" w:hAnsi="Times New Roman"/>
                <w:sz w:val="24"/>
                <w:szCs w:val="24"/>
              </w:rPr>
              <w:t>Фронтальний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моніторинг</w:t>
            </w:r>
            <w:proofErr w:type="spellEnd"/>
            <w:r w:rsidRPr="006F31BA">
              <w:rPr>
                <w:rFonts w:ascii="Times New Roman" w:hAnsi="Times New Roman"/>
                <w:sz w:val="24"/>
                <w:szCs w:val="24"/>
              </w:rPr>
              <w:t xml:space="preserve">. Стан </w:t>
            </w:r>
            <w:proofErr w:type="spellStart"/>
            <w:r w:rsidRPr="006F31BA">
              <w:rPr>
                <w:rFonts w:ascii="Times New Roman" w:hAnsi="Times New Roman"/>
                <w:sz w:val="24"/>
                <w:szCs w:val="24"/>
              </w:rPr>
              <w:t>викладання</w:t>
            </w:r>
            <w:proofErr w:type="spellEnd"/>
            <w:r w:rsidRPr="006F31BA">
              <w:rPr>
                <w:rFonts w:ascii="Times New Roman" w:hAnsi="Times New Roman"/>
                <w:sz w:val="24"/>
                <w:szCs w:val="24"/>
              </w:rPr>
              <w:t xml:space="preserve"> </w:t>
            </w:r>
            <w:r w:rsidR="00FF5B1E">
              <w:rPr>
                <w:rFonts w:ascii="Times New Roman" w:hAnsi="Times New Roman"/>
                <w:sz w:val="24"/>
                <w:szCs w:val="24"/>
                <w:lang w:val="uk-UA"/>
              </w:rPr>
              <w:t>ЯДС</w:t>
            </w:r>
          </w:p>
        </w:tc>
        <w:tc>
          <w:tcPr>
            <w:tcW w:w="1842" w:type="dxa"/>
            <w:tcBorders>
              <w:top w:val="single" w:sz="4" w:space="0" w:color="000000"/>
              <w:left w:val="single" w:sz="4" w:space="0" w:color="000000"/>
              <w:bottom w:val="single" w:sz="4" w:space="0" w:color="auto"/>
              <w:right w:val="single" w:sz="4" w:space="0" w:color="000000"/>
            </w:tcBorders>
            <w:hideMark/>
          </w:tcPr>
          <w:p w14:paraId="755C593B"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w:t>
            </w:r>
            <w:r w:rsidRPr="006F31BA">
              <w:rPr>
                <w:rFonts w:ascii="Times New Roman" w:hAnsi="Times New Roman"/>
                <w:sz w:val="24"/>
                <w:szCs w:val="24"/>
                <w:lang w:val="uk-UA"/>
              </w:rPr>
              <w:t>отягом</w:t>
            </w:r>
            <w:proofErr w:type="spellEnd"/>
            <w:r w:rsidRPr="006F31BA">
              <w:rPr>
                <w:rFonts w:ascii="Times New Roman" w:hAnsi="Times New Roman"/>
                <w:sz w:val="24"/>
                <w:szCs w:val="24"/>
                <w:lang w:val="uk-UA"/>
              </w:rPr>
              <w:t xml:space="preserve"> </w:t>
            </w:r>
            <w:proofErr w:type="spellStart"/>
            <w:r w:rsidRPr="006F31BA">
              <w:rPr>
                <w:rFonts w:ascii="Times New Roman" w:hAnsi="Times New Roman"/>
                <w:sz w:val="24"/>
                <w:szCs w:val="24"/>
                <w:lang w:val="en-US"/>
              </w:rPr>
              <w:t>місяця</w:t>
            </w:r>
            <w:proofErr w:type="spellEnd"/>
          </w:p>
        </w:tc>
        <w:tc>
          <w:tcPr>
            <w:tcW w:w="2694" w:type="dxa"/>
            <w:tcBorders>
              <w:top w:val="single" w:sz="4" w:space="0" w:color="000000"/>
              <w:left w:val="single" w:sz="4" w:space="0" w:color="000000"/>
              <w:bottom w:val="single" w:sz="4" w:space="0" w:color="auto"/>
              <w:right w:val="single" w:sz="4" w:space="0" w:color="000000"/>
            </w:tcBorders>
          </w:tcPr>
          <w:p w14:paraId="72D82391" w14:textId="058DDECB" w:rsidR="00994242" w:rsidRPr="006F31BA" w:rsidRDefault="00FF5B1E" w:rsidP="00520393">
            <w:pPr>
              <w:spacing w:after="0" w:line="240" w:lineRule="auto"/>
              <w:jc w:val="both"/>
              <w:rPr>
                <w:rFonts w:ascii="Times New Roman" w:hAnsi="Times New Roman"/>
                <w:sz w:val="24"/>
                <w:szCs w:val="24"/>
                <w:lang w:val="en-US"/>
              </w:rPr>
            </w:pPr>
            <w:r>
              <w:rPr>
                <w:rFonts w:ascii="Times New Roman" w:hAnsi="Times New Roman"/>
                <w:bCs/>
                <w:sz w:val="24"/>
                <w:szCs w:val="24"/>
                <w:lang w:val="uk-UA"/>
              </w:rPr>
              <w:t>Дирекція</w:t>
            </w:r>
          </w:p>
        </w:tc>
        <w:tc>
          <w:tcPr>
            <w:tcW w:w="1778" w:type="dxa"/>
            <w:tcBorders>
              <w:top w:val="single" w:sz="4" w:space="0" w:color="000000"/>
              <w:left w:val="single" w:sz="4" w:space="0" w:color="000000"/>
              <w:bottom w:val="single" w:sz="4" w:space="0" w:color="auto"/>
              <w:right w:val="single" w:sz="4" w:space="0" w:color="000000"/>
            </w:tcBorders>
          </w:tcPr>
          <w:p w14:paraId="68D96AAF"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32B1CBB5" w14:textId="77777777" w:rsidTr="00D35B42">
        <w:tc>
          <w:tcPr>
            <w:tcW w:w="9039" w:type="dxa"/>
            <w:tcBorders>
              <w:top w:val="single" w:sz="4" w:space="0" w:color="000000"/>
              <w:left w:val="single" w:sz="4" w:space="0" w:color="000000"/>
              <w:bottom w:val="single" w:sz="4" w:space="0" w:color="000000"/>
              <w:right w:val="single" w:sz="4" w:space="0" w:color="000000"/>
            </w:tcBorders>
            <w:shd w:val="clear" w:color="auto" w:fill="C6D9F1"/>
            <w:hideMark/>
          </w:tcPr>
          <w:p w14:paraId="331C3DE7" w14:textId="77777777" w:rsidR="00994242" w:rsidRPr="006F31BA" w:rsidRDefault="00994242" w:rsidP="00520393">
            <w:pPr>
              <w:spacing w:after="0" w:line="240" w:lineRule="auto"/>
              <w:ind w:left="-74"/>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Спрямованість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оцінювання</w:t>
            </w:r>
            <w:proofErr w:type="spellEnd"/>
            <w:r w:rsidRPr="006F31BA">
              <w:rPr>
                <w:rFonts w:ascii="Times New Roman" w:hAnsi="Times New Roman"/>
                <w:b/>
                <w:sz w:val="24"/>
                <w:szCs w:val="24"/>
              </w:rPr>
              <w:t xml:space="preserve"> на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в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відповідальності</w:t>
            </w:r>
            <w:proofErr w:type="spellEnd"/>
            <w:r w:rsidRPr="006F31BA">
              <w:rPr>
                <w:rFonts w:ascii="Times New Roman" w:hAnsi="Times New Roman"/>
                <w:b/>
                <w:sz w:val="24"/>
                <w:szCs w:val="24"/>
              </w:rPr>
              <w:t xml:space="preserve"> за </w:t>
            </w:r>
            <w:proofErr w:type="spellStart"/>
            <w:r w:rsidRPr="006F31BA">
              <w:rPr>
                <w:rFonts w:ascii="Times New Roman" w:hAnsi="Times New Roman"/>
                <w:b/>
                <w:sz w:val="24"/>
                <w:szCs w:val="24"/>
              </w:rPr>
              <w:t>результати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свого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здатності</w:t>
            </w:r>
            <w:proofErr w:type="spellEnd"/>
            <w:r w:rsidRPr="006F31BA">
              <w:rPr>
                <w:rFonts w:ascii="Times New Roman" w:hAnsi="Times New Roman"/>
                <w:b/>
                <w:sz w:val="24"/>
                <w:szCs w:val="24"/>
              </w:rPr>
              <w:t xml:space="preserve"> до </w:t>
            </w:r>
            <w:proofErr w:type="spellStart"/>
            <w:r w:rsidRPr="006F31BA">
              <w:rPr>
                <w:rFonts w:ascii="Times New Roman" w:hAnsi="Times New Roman"/>
                <w:b/>
                <w:sz w:val="24"/>
                <w:szCs w:val="24"/>
              </w:rPr>
              <w:t>самооцінювання</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C6D9F1"/>
          </w:tcPr>
          <w:p w14:paraId="5D7F9391" w14:textId="77777777" w:rsidR="00994242" w:rsidRPr="006F31BA" w:rsidRDefault="00994242" w:rsidP="00520393">
            <w:pPr>
              <w:spacing w:after="0" w:line="240" w:lineRule="auto"/>
              <w:jc w:val="both"/>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C6D9F1"/>
          </w:tcPr>
          <w:p w14:paraId="024D1AEA" w14:textId="77777777" w:rsidR="00994242" w:rsidRPr="006F31BA" w:rsidRDefault="00994242" w:rsidP="00520393">
            <w:pPr>
              <w:spacing w:after="0" w:line="240" w:lineRule="auto"/>
              <w:jc w:val="both"/>
              <w:rPr>
                <w:rFonts w:ascii="Times New Roman" w:hAnsi="Times New Roman"/>
                <w:sz w:val="24"/>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C6D9F1"/>
          </w:tcPr>
          <w:p w14:paraId="630E3270"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7F68D84B" w14:textId="77777777" w:rsidTr="00D35B42">
        <w:tc>
          <w:tcPr>
            <w:tcW w:w="9039" w:type="dxa"/>
            <w:tcBorders>
              <w:top w:val="single" w:sz="4" w:space="0" w:color="000000"/>
              <w:left w:val="single" w:sz="4" w:space="0" w:color="000000"/>
              <w:bottom w:val="single" w:sz="4" w:space="0" w:color="000000"/>
              <w:right w:val="single" w:sz="4" w:space="0" w:color="000000"/>
            </w:tcBorders>
            <w:hideMark/>
          </w:tcPr>
          <w:p w14:paraId="69E0A123" w14:textId="55347A46" w:rsidR="00994242" w:rsidRPr="00FF5B1E" w:rsidRDefault="00994242" w:rsidP="00FF5B1E">
            <w:pPr>
              <w:spacing w:after="0" w:line="240" w:lineRule="auto"/>
              <w:ind w:left="-74"/>
              <w:jc w:val="both"/>
              <w:rPr>
                <w:rFonts w:ascii="Times New Roman" w:hAnsi="Times New Roman"/>
                <w:sz w:val="24"/>
                <w:szCs w:val="24"/>
                <w:lang w:val="uk-UA"/>
              </w:rPr>
            </w:pPr>
            <w:proofErr w:type="spellStart"/>
            <w:r w:rsidRPr="006F31BA">
              <w:rPr>
                <w:rFonts w:ascii="Times New Roman" w:hAnsi="Times New Roman"/>
                <w:sz w:val="24"/>
                <w:szCs w:val="24"/>
              </w:rPr>
              <w:t>Затвердження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графіку</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проведення</w:t>
            </w:r>
            <w:proofErr w:type="spellEnd"/>
            <w:r w:rsidRPr="006F31BA">
              <w:rPr>
                <w:rFonts w:ascii="Times New Roman" w:hAnsi="Times New Roman"/>
                <w:sz w:val="24"/>
                <w:szCs w:val="24"/>
              </w:rPr>
              <w:t xml:space="preserve"> </w:t>
            </w:r>
            <w:r w:rsidR="00FF5B1E">
              <w:rPr>
                <w:rFonts w:ascii="Times New Roman" w:hAnsi="Times New Roman"/>
                <w:sz w:val="24"/>
                <w:szCs w:val="24"/>
                <w:lang w:val="uk-UA"/>
              </w:rPr>
              <w:t xml:space="preserve">перевірки читання </w:t>
            </w:r>
          </w:p>
        </w:tc>
        <w:tc>
          <w:tcPr>
            <w:tcW w:w="1842" w:type="dxa"/>
            <w:tcBorders>
              <w:top w:val="single" w:sz="4" w:space="0" w:color="000000"/>
              <w:left w:val="single" w:sz="4" w:space="0" w:color="000000"/>
              <w:bottom w:val="single" w:sz="4" w:space="0" w:color="000000"/>
              <w:right w:val="single" w:sz="4" w:space="0" w:color="000000"/>
            </w:tcBorders>
            <w:hideMark/>
          </w:tcPr>
          <w:p w14:paraId="6992B95E"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до</w:t>
            </w:r>
            <w:proofErr w:type="spellEnd"/>
            <w:r w:rsidRPr="006F31BA">
              <w:rPr>
                <w:rFonts w:ascii="Times New Roman" w:hAnsi="Times New Roman"/>
                <w:sz w:val="24"/>
                <w:szCs w:val="24"/>
                <w:lang w:val="en-US"/>
              </w:rPr>
              <w:t xml:space="preserve"> 30.01.</w:t>
            </w:r>
          </w:p>
        </w:tc>
        <w:tc>
          <w:tcPr>
            <w:tcW w:w="2694" w:type="dxa"/>
            <w:tcBorders>
              <w:top w:val="single" w:sz="4" w:space="0" w:color="000000"/>
              <w:left w:val="single" w:sz="4" w:space="0" w:color="000000"/>
              <w:bottom w:val="single" w:sz="4" w:space="0" w:color="000000"/>
              <w:right w:val="single" w:sz="4" w:space="0" w:color="000000"/>
            </w:tcBorders>
          </w:tcPr>
          <w:p w14:paraId="3CDE3C71" w14:textId="71313998" w:rsidR="00994242" w:rsidRPr="006F31BA" w:rsidRDefault="00FF5B1E" w:rsidP="00520393">
            <w:pPr>
              <w:spacing w:after="0" w:line="240" w:lineRule="auto"/>
              <w:jc w:val="both"/>
              <w:rPr>
                <w:rFonts w:ascii="Times New Roman" w:hAnsi="Times New Roman"/>
                <w:sz w:val="24"/>
                <w:szCs w:val="24"/>
                <w:lang w:val="uk-UA"/>
              </w:rPr>
            </w:pPr>
            <w:r>
              <w:rPr>
                <w:rFonts w:ascii="Times New Roman" w:hAnsi="Times New Roman"/>
                <w:bCs/>
                <w:sz w:val="24"/>
                <w:szCs w:val="24"/>
                <w:lang w:val="uk-UA"/>
              </w:rPr>
              <w:t>Дирекція</w:t>
            </w:r>
          </w:p>
        </w:tc>
        <w:tc>
          <w:tcPr>
            <w:tcW w:w="1778" w:type="dxa"/>
            <w:tcBorders>
              <w:top w:val="single" w:sz="4" w:space="0" w:color="000000"/>
              <w:left w:val="single" w:sz="4" w:space="0" w:color="000000"/>
              <w:bottom w:val="single" w:sz="4" w:space="0" w:color="000000"/>
              <w:right w:val="single" w:sz="4" w:space="0" w:color="000000"/>
            </w:tcBorders>
          </w:tcPr>
          <w:p w14:paraId="34C1871B"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0D07030" w14:textId="77777777" w:rsidTr="00D35B42">
        <w:tc>
          <w:tcPr>
            <w:tcW w:w="9039" w:type="dxa"/>
            <w:tcBorders>
              <w:top w:val="single" w:sz="4" w:space="0" w:color="000000"/>
              <w:left w:val="single" w:sz="4" w:space="0" w:color="000000"/>
              <w:bottom w:val="single" w:sz="4" w:space="0" w:color="auto"/>
              <w:right w:val="single" w:sz="4" w:space="0" w:color="000000"/>
            </w:tcBorders>
            <w:hideMark/>
          </w:tcPr>
          <w:p w14:paraId="743EAC01" w14:textId="77777777" w:rsidR="00994242" w:rsidRPr="006F31BA" w:rsidRDefault="00994242" w:rsidP="00520393">
            <w:pPr>
              <w:spacing w:after="0" w:line="240" w:lineRule="auto"/>
              <w:ind w:left="-74"/>
              <w:jc w:val="both"/>
              <w:rPr>
                <w:rFonts w:ascii="Times New Roman" w:hAnsi="Times New Roman"/>
                <w:sz w:val="24"/>
                <w:szCs w:val="24"/>
                <w:lang w:val="en-US"/>
              </w:rPr>
            </w:pPr>
            <w:r w:rsidRPr="006F31BA">
              <w:rPr>
                <w:rFonts w:ascii="Times New Roman" w:hAnsi="Times New Roman"/>
                <w:b/>
                <w:color w:val="76923C"/>
                <w:sz w:val="24"/>
                <w:szCs w:val="24"/>
                <w:lang w:val="en-US"/>
              </w:rPr>
              <w:t>ІІІ. ДІЯЛЬНІСТЬ ПЕДАГОГІЧНИХ ПРАЦІВНИКІВ</w:t>
            </w:r>
          </w:p>
        </w:tc>
        <w:tc>
          <w:tcPr>
            <w:tcW w:w="1842" w:type="dxa"/>
            <w:tcBorders>
              <w:top w:val="single" w:sz="4" w:space="0" w:color="000000"/>
              <w:left w:val="single" w:sz="4" w:space="0" w:color="000000"/>
              <w:bottom w:val="single" w:sz="4" w:space="0" w:color="auto"/>
              <w:right w:val="single" w:sz="4" w:space="0" w:color="000000"/>
            </w:tcBorders>
          </w:tcPr>
          <w:p w14:paraId="23599ED2" w14:textId="77777777" w:rsidR="00994242" w:rsidRPr="006F31BA" w:rsidRDefault="00994242" w:rsidP="00520393">
            <w:pPr>
              <w:spacing w:after="0" w:line="240" w:lineRule="auto"/>
              <w:jc w:val="both"/>
              <w:rPr>
                <w:rFonts w:ascii="Times New Roman" w:hAnsi="Times New Roman"/>
                <w:sz w:val="24"/>
                <w:szCs w:val="24"/>
                <w:lang w:val="en-US"/>
              </w:rPr>
            </w:pPr>
          </w:p>
        </w:tc>
        <w:tc>
          <w:tcPr>
            <w:tcW w:w="2694" w:type="dxa"/>
            <w:tcBorders>
              <w:top w:val="single" w:sz="4" w:space="0" w:color="000000"/>
              <w:left w:val="single" w:sz="4" w:space="0" w:color="000000"/>
              <w:bottom w:val="single" w:sz="4" w:space="0" w:color="auto"/>
              <w:right w:val="single" w:sz="4" w:space="0" w:color="000000"/>
            </w:tcBorders>
          </w:tcPr>
          <w:p w14:paraId="402EACE4" w14:textId="77777777" w:rsidR="00994242" w:rsidRPr="006F31BA" w:rsidRDefault="00994242" w:rsidP="00520393">
            <w:pPr>
              <w:spacing w:after="0" w:line="240" w:lineRule="auto"/>
              <w:jc w:val="both"/>
              <w:rPr>
                <w:rFonts w:ascii="Times New Roman" w:hAnsi="Times New Roman"/>
                <w:sz w:val="24"/>
                <w:szCs w:val="24"/>
                <w:lang w:val="en-US"/>
              </w:rPr>
            </w:pPr>
          </w:p>
        </w:tc>
        <w:tc>
          <w:tcPr>
            <w:tcW w:w="1778" w:type="dxa"/>
            <w:tcBorders>
              <w:top w:val="single" w:sz="4" w:space="0" w:color="000000"/>
              <w:left w:val="single" w:sz="4" w:space="0" w:color="000000"/>
              <w:bottom w:val="single" w:sz="4" w:space="0" w:color="auto"/>
              <w:right w:val="single" w:sz="4" w:space="0" w:color="000000"/>
            </w:tcBorders>
          </w:tcPr>
          <w:p w14:paraId="59AB6F0F"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552E8E89" w14:textId="77777777" w:rsidTr="00D35B42">
        <w:tc>
          <w:tcPr>
            <w:tcW w:w="9039" w:type="dxa"/>
            <w:tcBorders>
              <w:top w:val="single" w:sz="4" w:space="0" w:color="000000"/>
              <w:left w:val="single" w:sz="4" w:space="0" w:color="000000"/>
              <w:bottom w:val="single" w:sz="4" w:space="0" w:color="000000"/>
              <w:right w:val="single" w:sz="4" w:space="0" w:color="000000"/>
            </w:tcBorders>
            <w:shd w:val="clear" w:color="auto" w:fill="D6E3BC"/>
            <w:hideMark/>
          </w:tcPr>
          <w:p w14:paraId="776C9DD4" w14:textId="77777777" w:rsidR="00994242" w:rsidRPr="006F31BA" w:rsidRDefault="00994242" w:rsidP="00520393">
            <w:pPr>
              <w:spacing w:after="0" w:line="240" w:lineRule="auto"/>
              <w:ind w:left="-74"/>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Ефективне</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планування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працівниками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своєї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використання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сучасних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освітніх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підходів</w:t>
            </w:r>
            <w:proofErr w:type="spellEnd"/>
            <w:r w:rsidRPr="006F31BA">
              <w:rPr>
                <w:rFonts w:ascii="Times New Roman" w:hAnsi="Times New Roman"/>
                <w:b/>
                <w:sz w:val="24"/>
                <w:szCs w:val="24"/>
              </w:rPr>
              <w:t xml:space="preserve"> до </w:t>
            </w:r>
            <w:proofErr w:type="spellStart"/>
            <w:r w:rsidRPr="006F31BA">
              <w:rPr>
                <w:rFonts w:ascii="Times New Roman" w:hAnsi="Times New Roman"/>
                <w:b/>
                <w:sz w:val="24"/>
                <w:szCs w:val="24"/>
              </w:rPr>
              <w:t>організації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з метою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ключових</w:t>
            </w:r>
            <w:proofErr w:type="spellEnd"/>
            <w:r w:rsidRPr="006F31BA">
              <w:rPr>
                <w:rFonts w:ascii="Times New Roman" w:hAnsi="Times New Roman"/>
                <w:b/>
                <w:sz w:val="24"/>
                <w:szCs w:val="24"/>
              </w:rPr>
              <w:t xml:space="preserve"> компетентностей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D6E3BC"/>
          </w:tcPr>
          <w:p w14:paraId="1CEFB74B" w14:textId="77777777" w:rsidR="00994242" w:rsidRPr="006F31BA" w:rsidRDefault="00994242" w:rsidP="00520393">
            <w:pPr>
              <w:spacing w:after="0" w:line="240" w:lineRule="auto"/>
              <w:jc w:val="both"/>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D6E3BC"/>
          </w:tcPr>
          <w:p w14:paraId="335773AA" w14:textId="77777777" w:rsidR="00994242" w:rsidRPr="006F31BA" w:rsidRDefault="00994242" w:rsidP="00520393">
            <w:pPr>
              <w:spacing w:after="0" w:line="240" w:lineRule="auto"/>
              <w:jc w:val="both"/>
              <w:rPr>
                <w:rFonts w:ascii="Times New Roman" w:hAnsi="Times New Roman"/>
                <w:sz w:val="24"/>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D6E3BC"/>
          </w:tcPr>
          <w:p w14:paraId="3CFD1C2C"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0A9E1E53" w14:textId="77777777" w:rsidTr="00D35B42">
        <w:tc>
          <w:tcPr>
            <w:tcW w:w="9039" w:type="dxa"/>
            <w:tcBorders>
              <w:top w:val="single" w:sz="4" w:space="0" w:color="000000"/>
              <w:left w:val="single" w:sz="4" w:space="0" w:color="000000"/>
              <w:bottom w:val="single" w:sz="4" w:space="0" w:color="auto"/>
              <w:right w:val="single" w:sz="4" w:space="0" w:color="000000"/>
            </w:tcBorders>
            <w:hideMark/>
          </w:tcPr>
          <w:p w14:paraId="761F13B4" w14:textId="77777777" w:rsidR="00994242" w:rsidRPr="006F31BA" w:rsidRDefault="00994242" w:rsidP="00520393">
            <w:pPr>
              <w:spacing w:after="0" w:line="240" w:lineRule="auto"/>
              <w:ind w:left="-74"/>
              <w:jc w:val="both"/>
              <w:rPr>
                <w:rFonts w:ascii="Times New Roman" w:hAnsi="Times New Roman"/>
                <w:sz w:val="24"/>
                <w:szCs w:val="24"/>
                <w:lang w:val="uk-UA"/>
              </w:rPr>
            </w:pPr>
            <w:proofErr w:type="spellStart"/>
            <w:r w:rsidRPr="006F31BA">
              <w:rPr>
                <w:rFonts w:ascii="Times New Roman" w:hAnsi="Times New Roman"/>
                <w:sz w:val="24"/>
                <w:szCs w:val="24"/>
              </w:rPr>
              <w:t>Розробити</w:t>
            </w:r>
            <w:proofErr w:type="spellEnd"/>
            <w:r w:rsidRPr="006F31BA">
              <w:rPr>
                <w:rFonts w:ascii="Times New Roman" w:hAnsi="Times New Roman"/>
                <w:sz w:val="24"/>
                <w:szCs w:val="24"/>
              </w:rPr>
              <w:t xml:space="preserve"> календарно-</w:t>
            </w:r>
            <w:proofErr w:type="spellStart"/>
            <w:r w:rsidRPr="006F31BA">
              <w:rPr>
                <w:rFonts w:ascii="Times New Roman" w:hAnsi="Times New Roman"/>
                <w:sz w:val="24"/>
                <w:szCs w:val="24"/>
              </w:rPr>
              <w:t>тематичне</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планування</w:t>
            </w:r>
            <w:proofErr w:type="spellEnd"/>
            <w:r w:rsidRPr="006F31BA">
              <w:rPr>
                <w:rFonts w:ascii="Times New Roman" w:hAnsi="Times New Roman"/>
                <w:sz w:val="24"/>
                <w:szCs w:val="24"/>
              </w:rPr>
              <w:t xml:space="preserve"> на</w:t>
            </w:r>
            <w:r w:rsidRPr="006F31BA">
              <w:rPr>
                <w:rFonts w:ascii="Times New Roman" w:hAnsi="Times New Roman"/>
                <w:sz w:val="24"/>
                <w:szCs w:val="24"/>
                <w:lang w:val="uk-UA"/>
              </w:rPr>
              <w:t xml:space="preserve"> ІІ семестр</w:t>
            </w:r>
          </w:p>
        </w:tc>
        <w:tc>
          <w:tcPr>
            <w:tcW w:w="1842" w:type="dxa"/>
            <w:tcBorders>
              <w:top w:val="single" w:sz="4" w:space="0" w:color="000000"/>
              <w:left w:val="single" w:sz="4" w:space="0" w:color="000000"/>
              <w:bottom w:val="single" w:sz="4" w:space="0" w:color="auto"/>
              <w:right w:val="single" w:sz="4" w:space="0" w:color="000000"/>
            </w:tcBorders>
            <w:hideMark/>
          </w:tcPr>
          <w:p w14:paraId="2143DCD9"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до</w:t>
            </w:r>
            <w:proofErr w:type="spellEnd"/>
            <w:r w:rsidRPr="006F31BA">
              <w:rPr>
                <w:rFonts w:ascii="Times New Roman" w:hAnsi="Times New Roman"/>
                <w:sz w:val="24"/>
                <w:szCs w:val="24"/>
                <w:lang w:val="en-US"/>
              </w:rPr>
              <w:t xml:space="preserve"> 15.01.</w:t>
            </w:r>
          </w:p>
        </w:tc>
        <w:tc>
          <w:tcPr>
            <w:tcW w:w="2694" w:type="dxa"/>
            <w:tcBorders>
              <w:top w:val="single" w:sz="4" w:space="0" w:color="000000"/>
              <w:left w:val="single" w:sz="4" w:space="0" w:color="000000"/>
              <w:bottom w:val="single" w:sz="4" w:space="0" w:color="auto"/>
              <w:right w:val="single" w:sz="4" w:space="0" w:color="000000"/>
            </w:tcBorders>
          </w:tcPr>
          <w:p w14:paraId="437C3F6F" w14:textId="49354E99" w:rsidR="00994242" w:rsidRPr="00CE18D7" w:rsidRDefault="00FF5B1E" w:rsidP="00FF5B1E">
            <w:pPr>
              <w:spacing w:after="0" w:line="240" w:lineRule="auto"/>
              <w:jc w:val="both"/>
              <w:rPr>
                <w:rFonts w:ascii="Times New Roman" w:hAnsi="Times New Roman"/>
                <w:sz w:val="24"/>
                <w:szCs w:val="24"/>
                <w:lang w:val="uk-UA"/>
              </w:rPr>
            </w:pPr>
            <w:r>
              <w:rPr>
                <w:rFonts w:ascii="Times New Roman" w:hAnsi="Times New Roman"/>
                <w:sz w:val="24"/>
                <w:szCs w:val="24"/>
                <w:lang w:val="uk-UA"/>
              </w:rPr>
              <w:t>Вчителі</w:t>
            </w:r>
          </w:p>
        </w:tc>
        <w:tc>
          <w:tcPr>
            <w:tcW w:w="1778" w:type="dxa"/>
            <w:tcBorders>
              <w:top w:val="single" w:sz="4" w:space="0" w:color="000000"/>
              <w:left w:val="single" w:sz="4" w:space="0" w:color="000000"/>
              <w:bottom w:val="single" w:sz="4" w:space="0" w:color="auto"/>
              <w:right w:val="single" w:sz="4" w:space="0" w:color="000000"/>
            </w:tcBorders>
          </w:tcPr>
          <w:p w14:paraId="109A4D8F"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134478F2" w14:textId="77777777" w:rsidTr="00D35B42">
        <w:tc>
          <w:tcPr>
            <w:tcW w:w="9039" w:type="dxa"/>
            <w:tcBorders>
              <w:top w:val="single" w:sz="4" w:space="0" w:color="000000"/>
              <w:left w:val="single" w:sz="4" w:space="0" w:color="000000"/>
              <w:bottom w:val="single" w:sz="4" w:space="0" w:color="auto"/>
              <w:right w:val="single" w:sz="4" w:space="0" w:color="000000"/>
            </w:tcBorders>
            <w:hideMark/>
          </w:tcPr>
          <w:p w14:paraId="6EFE128B" w14:textId="77777777" w:rsidR="00994242" w:rsidRPr="006F31BA" w:rsidRDefault="00994242" w:rsidP="00520393">
            <w:pPr>
              <w:spacing w:after="0" w:line="240" w:lineRule="auto"/>
              <w:ind w:left="-74"/>
              <w:jc w:val="both"/>
              <w:rPr>
                <w:rFonts w:ascii="Times New Roman" w:hAnsi="Times New Roman"/>
                <w:sz w:val="24"/>
                <w:szCs w:val="24"/>
              </w:rPr>
            </w:pPr>
            <w:r w:rsidRPr="006F31BA">
              <w:rPr>
                <w:rFonts w:ascii="Times New Roman" w:hAnsi="Times New Roman"/>
                <w:sz w:val="24"/>
                <w:szCs w:val="24"/>
              </w:rPr>
              <w:t xml:space="preserve">Провести </w:t>
            </w:r>
            <w:proofErr w:type="spellStart"/>
            <w:r w:rsidRPr="006F31BA">
              <w:rPr>
                <w:rFonts w:ascii="Times New Roman" w:hAnsi="Times New Roman"/>
                <w:sz w:val="24"/>
                <w:szCs w:val="24"/>
              </w:rPr>
              <w:t>аналіз</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реалізації</w:t>
            </w:r>
            <w:proofErr w:type="spellEnd"/>
            <w:r w:rsidRPr="006F31BA">
              <w:rPr>
                <w:rFonts w:ascii="Times New Roman" w:hAnsi="Times New Roman"/>
                <w:sz w:val="24"/>
                <w:szCs w:val="24"/>
              </w:rPr>
              <w:t xml:space="preserve"> календарно-</w:t>
            </w:r>
            <w:proofErr w:type="spellStart"/>
            <w:r w:rsidRPr="006F31BA">
              <w:rPr>
                <w:rFonts w:ascii="Times New Roman" w:hAnsi="Times New Roman"/>
                <w:sz w:val="24"/>
                <w:szCs w:val="24"/>
              </w:rPr>
              <w:t>тематичних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планів</w:t>
            </w:r>
            <w:proofErr w:type="spellEnd"/>
          </w:p>
        </w:tc>
        <w:tc>
          <w:tcPr>
            <w:tcW w:w="1842" w:type="dxa"/>
            <w:tcBorders>
              <w:top w:val="single" w:sz="4" w:space="0" w:color="000000"/>
              <w:left w:val="single" w:sz="4" w:space="0" w:color="000000"/>
              <w:bottom w:val="single" w:sz="4" w:space="0" w:color="auto"/>
              <w:right w:val="single" w:sz="4" w:space="0" w:color="000000"/>
            </w:tcBorders>
            <w:hideMark/>
          </w:tcPr>
          <w:p w14:paraId="241A47C6"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до</w:t>
            </w:r>
            <w:proofErr w:type="spellEnd"/>
            <w:r w:rsidRPr="006F31BA">
              <w:rPr>
                <w:rFonts w:ascii="Times New Roman" w:hAnsi="Times New Roman"/>
                <w:sz w:val="24"/>
                <w:szCs w:val="24"/>
                <w:lang w:val="en-US"/>
              </w:rPr>
              <w:t xml:space="preserve"> 10.01.</w:t>
            </w:r>
          </w:p>
        </w:tc>
        <w:tc>
          <w:tcPr>
            <w:tcW w:w="2694" w:type="dxa"/>
            <w:tcBorders>
              <w:top w:val="single" w:sz="4" w:space="0" w:color="000000"/>
              <w:left w:val="single" w:sz="4" w:space="0" w:color="000000"/>
              <w:bottom w:val="single" w:sz="4" w:space="0" w:color="auto"/>
              <w:right w:val="single" w:sz="4" w:space="0" w:color="000000"/>
            </w:tcBorders>
          </w:tcPr>
          <w:p w14:paraId="1F40325A" w14:textId="54DA7888" w:rsidR="00994242" w:rsidRPr="006F31BA" w:rsidRDefault="00FF5B1E" w:rsidP="00520393">
            <w:pPr>
              <w:spacing w:after="0" w:line="240" w:lineRule="auto"/>
              <w:jc w:val="both"/>
              <w:rPr>
                <w:rFonts w:ascii="Times New Roman" w:hAnsi="Times New Roman"/>
                <w:sz w:val="24"/>
                <w:szCs w:val="24"/>
                <w:lang w:val="en-US"/>
              </w:rPr>
            </w:pPr>
            <w:r>
              <w:rPr>
                <w:rFonts w:ascii="Times New Roman" w:hAnsi="Times New Roman"/>
                <w:bCs/>
                <w:sz w:val="24"/>
                <w:szCs w:val="24"/>
                <w:lang w:val="uk-UA"/>
              </w:rPr>
              <w:t>Дирекція</w:t>
            </w:r>
          </w:p>
        </w:tc>
        <w:tc>
          <w:tcPr>
            <w:tcW w:w="1778" w:type="dxa"/>
            <w:tcBorders>
              <w:top w:val="single" w:sz="4" w:space="0" w:color="000000"/>
              <w:left w:val="single" w:sz="4" w:space="0" w:color="000000"/>
              <w:bottom w:val="single" w:sz="4" w:space="0" w:color="auto"/>
              <w:right w:val="single" w:sz="4" w:space="0" w:color="000000"/>
            </w:tcBorders>
          </w:tcPr>
          <w:p w14:paraId="7CD85BBE"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E6B1107" w14:textId="77777777" w:rsidTr="00D35B42">
        <w:tc>
          <w:tcPr>
            <w:tcW w:w="9039" w:type="dxa"/>
            <w:tcBorders>
              <w:top w:val="single" w:sz="4" w:space="0" w:color="000000"/>
              <w:left w:val="single" w:sz="4" w:space="0" w:color="000000"/>
              <w:bottom w:val="single" w:sz="4" w:space="0" w:color="auto"/>
              <w:right w:val="single" w:sz="4" w:space="0" w:color="000000"/>
            </w:tcBorders>
            <w:hideMark/>
          </w:tcPr>
          <w:p w14:paraId="44E08533"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Продовжити</w:t>
            </w:r>
            <w:proofErr w:type="spellEnd"/>
            <w:r w:rsidRPr="006F31BA">
              <w:rPr>
                <w:rFonts w:ascii="Times New Roman" w:hAnsi="Times New Roman"/>
                <w:sz w:val="24"/>
                <w:szCs w:val="24"/>
              </w:rPr>
              <w:t xml:space="preserve"> роботу з </w:t>
            </w:r>
            <w:proofErr w:type="spellStart"/>
            <w:r w:rsidRPr="006F31BA">
              <w:rPr>
                <w:rFonts w:ascii="Times New Roman" w:hAnsi="Times New Roman"/>
                <w:sz w:val="24"/>
                <w:szCs w:val="24"/>
              </w:rPr>
              <w:t>виявлення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обдарованих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дітей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які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навчаються</w:t>
            </w:r>
            <w:proofErr w:type="spellEnd"/>
            <w:r w:rsidRPr="006F31BA">
              <w:rPr>
                <w:rFonts w:ascii="Times New Roman" w:hAnsi="Times New Roman"/>
                <w:sz w:val="24"/>
                <w:szCs w:val="24"/>
              </w:rPr>
              <w:t xml:space="preserve"> в </w:t>
            </w:r>
            <w:proofErr w:type="spellStart"/>
            <w:r w:rsidRPr="006F31BA">
              <w:rPr>
                <w:rFonts w:ascii="Times New Roman" w:hAnsi="Times New Roman"/>
                <w:sz w:val="24"/>
                <w:szCs w:val="24"/>
              </w:rPr>
              <w:t>закладі</w:t>
            </w:r>
            <w:proofErr w:type="spellEnd"/>
          </w:p>
        </w:tc>
        <w:tc>
          <w:tcPr>
            <w:tcW w:w="1842" w:type="dxa"/>
            <w:tcBorders>
              <w:top w:val="single" w:sz="4" w:space="0" w:color="000000"/>
              <w:left w:val="single" w:sz="4" w:space="0" w:color="000000"/>
              <w:bottom w:val="single" w:sz="4" w:space="0" w:color="auto"/>
              <w:right w:val="single" w:sz="4" w:space="0" w:color="000000"/>
            </w:tcBorders>
            <w:hideMark/>
          </w:tcPr>
          <w:p w14:paraId="7462D296"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постійно</w:t>
            </w:r>
            <w:proofErr w:type="spellEnd"/>
          </w:p>
        </w:tc>
        <w:tc>
          <w:tcPr>
            <w:tcW w:w="2694" w:type="dxa"/>
            <w:tcBorders>
              <w:top w:val="single" w:sz="4" w:space="0" w:color="000000"/>
              <w:left w:val="single" w:sz="4" w:space="0" w:color="000000"/>
              <w:bottom w:val="single" w:sz="4" w:space="0" w:color="auto"/>
              <w:right w:val="single" w:sz="4" w:space="0" w:color="000000"/>
            </w:tcBorders>
          </w:tcPr>
          <w:p w14:paraId="0E35B543" w14:textId="4D5884A0" w:rsidR="00994242" w:rsidRPr="006F31BA" w:rsidRDefault="00FF5B1E" w:rsidP="00FF5B1E">
            <w:pPr>
              <w:spacing w:after="0" w:line="240" w:lineRule="auto"/>
              <w:jc w:val="both"/>
              <w:rPr>
                <w:rFonts w:ascii="Times New Roman" w:hAnsi="Times New Roman"/>
                <w:sz w:val="24"/>
                <w:szCs w:val="24"/>
                <w:lang w:val="uk-UA"/>
              </w:rPr>
            </w:pPr>
            <w:r>
              <w:rPr>
                <w:rFonts w:ascii="Times New Roman" w:hAnsi="Times New Roman"/>
                <w:sz w:val="24"/>
                <w:szCs w:val="24"/>
                <w:lang w:val="uk-UA"/>
              </w:rPr>
              <w:t>Вчителі</w:t>
            </w:r>
          </w:p>
        </w:tc>
        <w:tc>
          <w:tcPr>
            <w:tcW w:w="1778" w:type="dxa"/>
            <w:tcBorders>
              <w:top w:val="single" w:sz="4" w:space="0" w:color="000000"/>
              <w:left w:val="single" w:sz="4" w:space="0" w:color="000000"/>
              <w:bottom w:val="single" w:sz="4" w:space="0" w:color="auto"/>
              <w:right w:val="single" w:sz="4" w:space="0" w:color="000000"/>
            </w:tcBorders>
          </w:tcPr>
          <w:p w14:paraId="3D778D0D"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0B83D802" w14:textId="77777777" w:rsidTr="00D35B42">
        <w:tc>
          <w:tcPr>
            <w:tcW w:w="9039" w:type="dxa"/>
            <w:tcBorders>
              <w:top w:val="single" w:sz="4" w:space="0" w:color="000000"/>
              <w:left w:val="single" w:sz="4" w:space="0" w:color="000000"/>
              <w:bottom w:val="single" w:sz="4" w:space="0" w:color="000000"/>
              <w:right w:val="single" w:sz="4" w:space="0" w:color="000000"/>
            </w:tcBorders>
            <w:shd w:val="clear" w:color="auto" w:fill="D6E3BC"/>
            <w:hideMark/>
          </w:tcPr>
          <w:p w14:paraId="5C790332" w14:textId="77777777" w:rsidR="00994242" w:rsidRPr="006F31BA" w:rsidRDefault="00994242" w:rsidP="00520393">
            <w:pPr>
              <w:spacing w:after="0" w:line="240" w:lineRule="auto"/>
              <w:ind w:left="-74"/>
              <w:jc w:val="both"/>
              <w:rPr>
                <w:rFonts w:ascii="Times New Roman" w:hAnsi="Times New Roman"/>
                <w:b/>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Постійне</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підвищення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професійного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рівня</w:t>
            </w:r>
            <w:proofErr w:type="spellEnd"/>
            <w:r w:rsidRPr="006F31BA">
              <w:rPr>
                <w:rFonts w:ascii="Times New Roman" w:hAnsi="Times New Roman"/>
                <w:b/>
                <w:sz w:val="24"/>
                <w:szCs w:val="24"/>
              </w:rPr>
              <w:t xml:space="preserve"> й </w:t>
            </w:r>
            <w:proofErr w:type="spellStart"/>
            <w:r w:rsidRPr="006F31BA">
              <w:rPr>
                <w:rFonts w:ascii="Times New Roman" w:hAnsi="Times New Roman"/>
                <w:b/>
                <w:sz w:val="24"/>
                <w:szCs w:val="24"/>
              </w:rPr>
              <w:t>педагогічної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майстерності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працівників</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D6E3BC"/>
          </w:tcPr>
          <w:p w14:paraId="297C8436" w14:textId="77777777" w:rsidR="00994242" w:rsidRPr="006F31BA" w:rsidRDefault="00994242" w:rsidP="00520393">
            <w:pPr>
              <w:spacing w:after="0" w:line="240" w:lineRule="auto"/>
              <w:jc w:val="both"/>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D6E3BC"/>
          </w:tcPr>
          <w:p w14:paraId="28E8C670" w14:textId="77777777" w:rsidR="00994242" w:rsidRPr="006F31BA" w:rsidRDefault="00994242" w:rsidP="00520393">
            <w:pPr>
              <w:spacing w:after="0" w:line="240" w:lineRule="auto"/>
              <w:jc w:val="both"/>
              <w:rPr>
                <w:rFonts w:ascii="Times New Roman" w:hAnsi="Times New Roman"/>
                <w:sz w:val="24"/>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D6E3BC"/>
          </w:tcPr>
          <w:p w14:paraId="051180B8"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280074D7" w14:textId="77777777" w:rsidTr="00D35B42">
        <w:tc>
          <w:tcPr>
            <w:tcW w:w="9039" w:type="dxa"/>
            <w:tcBorders>
              <w:top w:val="single" w:sz="4" w:space="0" w:color="000000"/>
              <w:left w:val="single" w:sz="4" w:space="0" w:color="000000"/>
              <w:bottom w:val="single" w:sz="4" w:space="0" w:color="auto"/>
              <w:right w:val="single" w:sz="4" w:space="0" w:color="000000"/>
            </w:tcBorders>
            <w:hideMark/>
          </w:tcPr>
          <w:p w14:paraId="5C026AF0" w14:textId="77777777" w:rsidR="00994242" w:rsidRPr="006F31BA" w:rsidRDefault="00994242" w:rsidP="00520393">
            <w:pPr>
              <w:spacing w:after="0" w:line="240" w:lineRule="auto"/>
              <w:ind w:left="-74"/>
              <w:jc w:val="both"/>
              <w:rPr>
                <w:rFonts w:ascii="Times New Roman" w:hAnsi="Times New Roman"/>
                <w:bCs/>
                <w:sz w:val="24"/>
                <w:szCs w:val="24"/>
              </w:rPr>
            </w:pPr>
            <w:proofErr w:type="spellStart"/>
            <w:r w:rsidRPr="006F31BA">
              <w:rPr>
                <w:rFonts w:ascii="Times New Roman" w:hAnsi="Times New Roman"/>
                <w:bCs/>
                <w:sz w:val="24"/>
                <w:szCs w:val="24"/>
              </w:rPr>
              <w:t>Підготовка</w:t>
            </w:r>
            <w:proofErr w:type="spellEnd"/>
            <w:r w:rsidRPr="006F31BA">
              <w:rPr>
                <w:rFonts w:ascii="Times New Roman" w:hAnsi="Times New Roman"/>
                <w:bCs/>
                <w:sz w:val="24"/>
                <w:szCs w:val="24"/>
              </w:rPr>
              <w:t xml:space="preserve"> та </w:t>
            </w:r>
            <w:proofErr w:type="spellStart"/>
            <w:r w:rsidRPr="006F31BA">
              <w:rPr>
                <w:rFonts w:ascii="Times New Roman" w:hAnsi="Times New Roman"/>
                <w:bCs/>
                <w:sz w:val="24"/>
                <w:szCs w:val="24"/>
              </w:rPr>
              <w:t>публікація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матеріалів</w:t>
            </w:r>
            <w:proofErr w:type="spellEnd"/>
            <w:r w:rsidRPr="006F31BA">
              <w:rPr>
                <w:rFonts w:ascii="Times New Roman" w:hAnsi="Times New Roman"/>
                <w:bCs/>
                <w:sz w:val="24"/>
                <w:szCs w:val="24"/>
              </w:rPr>
              <w:t xml:space="preserve"> за темами </w:t>
            </w:r>
            <w:proofErr w:type="spellStart"/>
            <w:r w:rsidRPr="006F31BA">
              <w:rPr>
                <w:rFonts w:ascii="Times New Roman" w:hAnsi="Times New Roman"/>
                <w:bCs/>
                <w:sz w:val="24"/>
                <w:szCs w:val="24"/>
              </w:rPr>
              <w:t>професійної</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діяльності</w:t>
            </w:r>
            <w:proofErr w:type="spellEnd"/>
          </w:p>
        </w:tc>
        <w:tc>
          <w:tcPr>
            <w:tcW w:w="1842" w:type="dxa"/>
            <w:tcBorders>
              <w:top w:val="single" w:sz="4" w:space="0" w:color="000000"/>
              <w:left w:val="single" w:sz="4" w:space="0" w:color="000000"/>
              <w:bottom w:val="single" w:sz="4" w:space="0" w:color="auto"/>
              <w:right w:val="single" w:sz="4" w:space="0" w:color="000000"/>
            </w:tcBorders>
            <w:hideMark/>
          </w:tcPr>
          <w:p w14:paraId="63CD6B74" w14:textId="77777777" w:rsidR="00994242" w:rsidRPr="006F31BA" w:rsidRDefault="00994242" w:rsidP="00520393">
            <w:pPr>
              <w:spacing w:after="0" w:line="240" w:lineRule="auto"/>
              <w:jc w:val="both"/>
              <w:rPr>
                <w:rFonts w:ascii="Times New Roman" w:hAnsi="Times New Roman"/>
                <w:sz w:val="24"/>
                <w:szCs w:val="24"/>
                <w:lang w:val="en-US"/>
              </w:rPr>
            </w:pPr>
            <w:proofErr w:type="spellStart"/>
            <w:proofErr w:type="gramStart"/>
            <w:r w:rsidRPr="006F31BA">
              <w:rPr>
                <w:rFonts w:ascii="Times New Roman" w:hAnsi="Times New Roman"/>
                <w:sz w:val="24"/>
                <w:szCs w:val="24"/>
                <w:lang w:val="en-US"/>
              </w:rPr>
              <w:t>Пр</w:t>
            </w:r>
            <w:r w:rsidRPr="006F31BA">
              <w:rPr>
                <w:rFonts w:ascii="Times New Roman" w:hAnsi="Times New Roman"/>
                <w:sz w:val="24"/>
                <w:szCs w:val="24"/>
                <w:lang w:val="uk-UA"/>
              </w:rPr>
              <w:t>отягом</w:t>
            </w:r>
            <w:proofErr w:type="spellEnd"/>
            <w:r w:rsidRPr="006F31BA">
              <w:rPr>
                <w:rFonts w:ascii="Times New Roman" w:hAnsi="Times New Roman"/>
                <w:sz w:val="24"/>
                <w:szCs w:val="24"/>
                <w:lang w:val="uk-UA"/>
              </w:rPr>
              <w:t xml:space="preserve"> </w:t>
            </w:r>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місяця</w:t>
            </w:r>
            <w:proofErr w:type="spellEnd"/>
            <w:proofErr w:type="gramEnd"/>
          </w:p>
        </w:tc>
        <w:tc>
          <w:tcPr>
            <w:tcW w:w="2694" w:type="dxa"/>
            <w:tcBorders>
              <w:top w:val="single" w:sz="4" w:space="0" w:color="000000"/>
              <w:left w:val="single" w:sz="4" w:space="0" w:color="000000"/>
              <w:bottom w:val="single" w:sz="4" w:space="0" w:color="auto"/>
              <w:right w:val="single" w:sz="4" w:space="0" w:color="000000"/>
            </w:tcBorders>
          </w:tcPr>
          <w:p w14:paraId="5AA01B0E" w14:textId="7BD74649" w:rsidR="00994242" w:rsidRPr="00CE18D7" w:rsidRDefault="00CE18D7" w:rsidP="00FF5B1E">
            <w:pPr>
              <w:spacing w:after="0" w:line="240" w:lineRule="auto"/>
              <w:jc w:val="both"/>
              <w:rPr>
                <w:rFonts w:ascii="Times New Roman" w:hAnsi="Times New Roman"/>
                <w:sz w:val="24"/>
                <w:szCs w:val="24"/>
                <w:lang w:val="uk-UA"/>
              </w:rPr>
            </w:pPr>
            <w:r>
              <w:rPr>
                <w:rFonts w:ascii="Times New Roman" w:hAnsi="Times New Roman"/>
                <w:sz w:val="24"/>
                <w:szCs w:val="24"/>
                <w:lang w:val="uk-UA"/>
              </w:rPr>
              <w:t>Вчителі</w:t>
            </w:r>
          </w:p>
        </w:tc>
        <w:tc>
          <w:tcPr>
            <w:tcW w:w="1778" w:type="dxa"/>
            <w:tcBorders>
              <w:top w:val="single" w:sz="4" w:space="0" w:color="000000"/>
              <w:left w:val="single" w:sz="4" w:space="0" w:color="000000"/>
              <w:bottom w:val="single" w:sz="4" w:space="0" w:color="auto"/>
              <w:right w:val="single" w:sz="4" w:space="0" w:color="000000"/>
            </w:tcBorders>
          </w:tcPr>
          <w:p w14:paraId="4B3AC0BA"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CF865CA" w14:textId="77777777" w:rsidTr="00D35B42">
        <w:tc>
          <w:tcPr>
            <w:tcW w:w="9039" w:type="dxa"/>
            <w:tcBorders>
              <w:top w:val="single" w:sz="4" w:space="0" w:color="000000"/>
              <w:left w:val="single" w:sz="4" w:space="0" w:color="000000"/>
              <w:bottom w:val="single" w:sz="4" w:space="0" w:color="000000"/>
              <w:right w:val="single" w:sz="4" w:space="0" w:color="000000"/>
            </w:tcBorders>
            <w:shd w:val="clear" w:color="auto" w:fill="D6E3BC"/>
            <w:hideMark/>
          </w:tcPr>
          <w:p w14:paraId="348F2AB5" w14:textId="77777777" w:rsidR="00994242" w:rsidRPr="006F31BA" w:rsidRDefault="00994242" w:rsidP="00520393">
            <w:pPr>
              <w:spacing w:after="0" w:line="240" w:lineRule="auto"/>
              <w:ind w:left="-74"/>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Співпраця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здобувачами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їх</w:t>
            </w:r>
            <w:proofErr w:type="spellEnd"/>
            <w:r w:rsidRPr="006F31BA">
              <w:rPr>
                <w:rFonts w:ascii="Times New Roman" w:hAnsi="Times New Roman"/>
                <w:b/>
                <w:sz w:val="24"/>
                <w:szCs w:val="24"/>
              </w:rPr>
              <w:t xml:space="preserve"> </w:t>
            </w:r>
            <w:proofErr w:type="gramStart"/>
            <w:r w:rsidRPr="006F31BA">
              <w:rPr>
                <w:rFonts w:ascii="Times New Roman" w:hAnsi="Times New Roman"/>
                <w:b/>
                <w:sz w:val="24"/>
                <w:szCs w:val="24"/>
              </w:rPr>
              <w:t>батьками</w:t>
            </w:r>
            <w:proofErr w:type="gram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працівниками</w:t>
            </w:r>
            <w:proofErr w:type="spellEnd"/>
            <w:r w:rsidRPr="006F31BA">
              <w:rPr>
                <w:rFonts w:ascii="Times New Roman" w:hAnsi="Times New Roman"/>
                <w:b/>
                <w:sz w:val="24"/>
                <w:szCs w:val="24"/>
              </w:rPr>
              <w:t xml:space="preserve"> закладу</w:t>
            </w:r>
          </w:p>
        </w:tc>
        <w:tc>
          <w:tcPr>
            <w:tcW w:w="1842" w:type="dxa"/>
            <w:tcBorders>
              <w:top w:val="single" w:sz="4" w:space="0" w:color="000000"/>
              <w:left w:val="single" w:sz="4" w:space="0" w:color="000000"/>
              <w:bottom w:val="single" w:sz="4" w:space="0" w:color="000000"/>
              <w:right w:val="single" w:sz="4" w:space="0" w:color="000000"/>
            </w:tcBorders>
            <w:shd w:val="clear" w:color="auto" w:fill="D6E3BC"/>
          </w:tcPr>
          <w:p w14:paraId="736629FB" w14:textId="77777777" w:rsidR="00994242" w:rsidRPr="006F31BA" w:rsidRDefault="00994242" w:rsidP="00520393">
            <w:pPr>
              <w:spacing w:after="0" w:line="240" w:lineRule="auto"/>
              <w:jc w:val="both"/>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D6E3BC"/>
          </w:tcPr>
          <w:p w14:paraId="31658649" w14:textId="77777777" w:rsidR="00994242" w:rsidRPr="006F31BA" w:rsidRDefault="00994242" w:rsidP="00520393">
            <w:pPr>
              <w:spacing w:after="0" w:line="240" w:lineRule="auto"/>
              <w:jc w:val="both"/>
              <w:rPr>
                <w:rFonts w:ascii="Times New Roman" w:hAnsi="Times New Roman"/>
                <w:sz w:val="24"/>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D6E3BC"/>
          </w:tcPr>
          <w:p w14:paraId="1EDD5AFD"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01472C8F" w14:textId="77777777" w:rsidTr="00D35B42">
        <w:tc>
          <w:tcPr>
            <w:tcW w:w="9039" w:type="dxa"/>
            <w:tcBorders>
              <w:top w:val="single" w:sz="4" w:space="0" w:color="000000"/>
              <w:left w:val="single" w:sz="4" w:space="0" w:color="000000"/>
              <w:bottom w:val="single" w:sz="4" w:space="0" w:color="auto"/>
              <w:right w:val="single" w:sz="4" w:space="0" w:color="000000"/>
            </w:tcBorders>
            <w:hideMark/>
          </w:tcPr>
          <w:p w14:paraId="5065D3F8" w14:textId="77777777" w:rsidR="00994242" w:rsidRPr="006F31BA" w:rsidRDefault="00994242" w:rsidP="00520393">
            <w:pPr>
              <w:spacing w:after="0" w:line="240" w:lineRule="auto"/>
              <w:ind w:left="-74"/>
              <w:jc w:val="both"/>
              <w:rPr>
                <w:rFonts w:ascii="Times New Roman" w:hAnsi="Times New Roman"/>
                <w:b/>
                <w:sz w:val="24"/>
                <w:szCs w:val="24"/>
                <w:lang w:val="en-US"/>
              </w:rPr>
            </w:pPr>
            <w:proofErr w:type="spellStart"/>
            <w:r w:rsidRPr="006F31BA">
              <w:rPr>
                <w:rFonts w:ascii="Times New Roman" w:hAnsi="Times New Roman"/>
                <w:sz w:val="24"/>
                <w:szCs w:val="24"/>
              </w:rPr>
              <w:t>Проведення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анкетування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серед</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r w:rsidRPr="006F31BA">
              <w:rPr>
                <w:rFonts w:ascii="Times New Roman" w:hAnsi="Times New Roman"/>
                <w:sz w:val="24"/>
                <w:szCs w:val="24"/>
              </w:rPr>
              <w:t xml:space="preserve"> і </w:t>
            </w:r>
            <w:proofErr w:type="spellStart"/>
            <w:r w:rsidRPr="006F31BA">
              <w:rPr>
                <w:rFonts w:ascii="Times New Roman" w:hAnsi="Times New Roman"/>
                <w:sz w:val="24"/>
                <w:szCs w:val="24"/>
              </w:rPr>
              <w:t>батьків</w:t>
            </w:r>
            <w:proofErr w:type="spellEnd"/>
            <w:r w:rsidRPr="006F31BA">
              <w:rPr>
                <w:rFonts w:ascii="Times New Roman" w:hAnsi="Times New Roman"/>
                <w:sz w:val="24"/>
                <w:szCs w:val="24"/>
              </w:rPr>
              <w:t xml:space="preserve"> з метою </w:t>
            </w:r>
            <w:proofErr w:type="spellStart"/>
            <w:r w:rsidRPr="006F31BA">
              <w:rPr>
                <w:rFonts w:ascii="Times New Roman" w:hAnsi="Times New Roman"/>
                <w:sz w:val="24"/>
                <w:szCs w:val="24"/>
              </w:rPr>
              <w:t>виявлення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громадської</w:t>
            </w:r>
            <w:proofErr w:type="spellEnd"/>
            <w:r w:rsidRPr="006F31BA">
              <w:rPr>
                <w:rFonts w:ascii="Times New Roman" w:hAnsi="Times New Roman"/>
                <w:sz w:val="24"/>
                <w:szCs w:val="24"/>
              </w:rPr>
              <w:t xml:space="preserve"> думки за анкетою </w:t>
            </w:r>
            <w:r w:rsidRPr="006F31BA">
              <w:rPr>
                <w:rFonts w:ascii="Times New Roman" w:hAnsi="Times New Roman"/>
                <w:sz w:val="24"/>
                <w:szCs w:val="24"/>
                <w:lang w:val="en-US"/>
              </w:rPr>
              <w:t>«</w:t>
            </w:r>
            <w:proofErr w:type="spellStart"/>
            <w:r w:rsidRPr="006F31BA">
              <w:rPr>
                <w:rFonts w:ascii="Times New Roman" w:hAnsi="Times New Roman"/>
                <w:sz w:val="24"/>
                <w:szCs w:val="24"/>
                <w:lang w:val="en-US"/>
              </w:rPr>
              <w:t>Учитель</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очима</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дітей</w:t>
            </w:r>
            <w:proofErr w:type="spellEnd"/>
            <w:r w:rsidRPr="006F31BA">
              <w:rPr>
                <w:rFonts w:ascii="Times New Roman" w:hAnsi="Times New Roman"/>
                <w:sz w:val="24"/>
                <w:szCs w:val="24"/>
                <w:lang w:val="en-US"/>
              </w:rPr>
              <w:t>»</w:t>
            </w:r>
          </w:p>
        </w:tc>
        <w:tc>
          <w:tcPr>
            <w:tcW w:w="1842" w:type="dxa"/>
            <w:tcBorders>
              <w:top w:val="single" w:sz="4" w:space="0" w:color="000000"/>
              <w:left w:val="single" w:sz="4" w:space="0" w:color="000000"/>
              <w:bottom w:val="single" w:sz="4" w:space="0" w:color="auto"/>
              <w:right w:val="single" w:sz="4" w:space="0" w:color="000000"/>
            </w:tcBorders>
            <w:hideMark/>
          </w:tcPr>
          <w:p w14:paraId="6D81A5E9"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24-28.01</w:t>
            </w:r>
          </w:p>
        </w:tc>
        <w:tc>
          <w:tcPr>
            <w:tcW w:w="2694" w:type="dxa"/>
            <w:tcBorders>
              <w:top w:val="single" w:sz="4" w:space="0" w:color="000000"/>
              <w:left w:val="single" w:sz="4" w:space="0" w:color="000000"/>
              <w:bottom w:val="single" w:sz="4" w:space="0" w:color="auto"/>
              <w:right w:val="single" w:sz="4" w:space="0" w:color="000000"/>
            </w:tcBorders>
          </w:tcPr>
          <w:p w14:paraId="21C6CD2A" w14:textId="446B5FF0" w:rsidR="00994242" w:rsidRPr="006F31BA" w:rsidRDefault="00CE18D7" w:rsidP="00520393">
            <w:pPr>
              <w:spacing w:after="0" w:line="240" w:lineRule="auto"/>
              <w:jc w:val="both"/>
              <w:rPr>
                <w:rFonts w:ascii="Times New Roman" w:hAnsi="Times New Roman"/>
                <w:sz w:val="24"/>
                <w:szCs w:val="24"/>
                <w:lang w:val="en-US"/>
              </w:rPr>
            </w:pPr>
            <w:r w:rsidRPr="00CE18D7">
              <w:rPr>
                <w:rFonts w:ascii="Times New Roman" w:hAnsi="Times New Roman"/>
                <w:bCs/>
                <w:sz w:val="24"/>
                <w:szCs w:val="24"/>
                <w:lang w:val="uk-UA"/>
              </w:rPr>
              <w:t>Заступник директора</w:t>
            </w:r>
          </w:p>
        </w:tc>
        <w:tc>
          <w:tcPr>
            <w:tcW w:w="1778" w:type="dxa"/>
            <w:tcBorders>
              <w:top w:val="single" w:sz="4" w:space="0" w:color="000000"/>
              <w:left w:val="single" w:sz="4" w:space="0" w:color="000000"/>
              <w:bottom w:val="single" w:sz="4" w:space="0" w:color="auto"/>
              <w:right w:val="single" w:sz="4" w:space="0" w:color="000000"/>
            </w:tcBorders>
          </w:tcPr>
          <w:p w14:paraId="62B97EED"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4CE67696" w14:textId="77777777" w:rsidTr="00D35B42">
        <w:tc>
          <w:tcPr>
            <w:tcW w:w="9039" w:type="dxa"/>
            <w:tcBorders>
              <w:top w:val="single" w:sz="4" w:space="0" w:color="000000"/>
              <w:left w:val="single" w:sz="4" w:space="0" w:color="000000"/>
              <w:bottom w:val="single" w:sz="4" w:space="0" w:color="000000"/>
              <w:right w:val="single" w:sz="4" w:space="0" w:color="000000"/>
            </w:tcBorders>
            <w:shd w:val="clear" w:color="auto" w:fill="D6E3BC"/>
            <w:hideMark/>
          </w:tcPr>
          <w:p w14:paraId="228510FD" w14:textId="77777777" w:rsidR="00994242" w:rsidRPr="006F31BA" w:rsidRDefault="00994242" w:rsidP="00520393">
            <w:pPr>
              <w:spacing w:after="0" w:line="240" w:lineRule="auto"/>
              <w:ind w:left="-74"/>
              <w:jc w:val="both"/>
              <w:rPr>
                <w:rFonts w:ascii="Times New Roman" w:hAnsi="Times New Roman"/>
                <w:b/>
                <w:sz w:val="24"/>
                <w:szCs w:val="24"/>
              </w:rPr>
            </w:pPr>
            <w:r w:rsidRPr="006F31BA">
              <w:rPr>
                <w:rFonts w:ascii="Times New Roman" w:hAnsi="Times New Roman"/>
                <w:b/>
                <w:sz w:val="24"/>
                <w:szCs w:val="24"/>
              </w:rPr>
              <w:t xml:space="preserve">4. </w:t>
            </w:r>
            <w:proofErr w:type="spellStart"/>
            <w:r w:rsidRPr="006F31BA">
              <w:rPr>
                <w:rFonts w:ascii="Times New Roman" w:hAnsi="Times New Roman"/>
                <w:b/>
                <w:sz w:val="24"/>
                <w:szCs w:val="24"/>
              </w:rPr>
              <w:t>Організація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на засадах </w:t>
            </w:r>
            <w:proofErr w:type="spellStart"/>
            <w:r w:rsidRPr="006F31BA">
              <w:rPr>
                <w:rFonts w:ascii="Times New Roman" w:hAnsi="Times New Roman"/>
                <w:b/>
                <w:sz w:val="24"/>
                <w:szCs w:val="24"/>
              </w:rPr>
              <w:t>академічної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доброчесності</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D6E3BC"/>
          </w:tcPr>
          <w:p w14:paraId="65E985BD" w14:textId="77777777" w:rsidR="00994242" w:rsidRPr="006F31BA" w:rsidRDefault="00994242" w:rsidP="00520393">
            <w:pPr>
              <w:spacing w:after="0" w:line="240" w:lineRule="auto"/>
              <w:jc w:val="both"/>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D6E3BC"/>
          </w:tcPr>
          <w:p w14:paraId="4ABC821B" w14:textId="77777777" w:rsidR="00994242" w:rsidRPr="006F31BA" w:rsidRDefault="00994242" w:rsidP="00520393">
            <w:pPr>
              <w:spacing w:after="0" w:line="240" w:lineRule="auto"/>
              <w:jc w:val="both"/>
              <w:rPr>
                <w:rFonts w:ascii="Times New Roman" w:hAnsi="Times New Roman"/>
                <w:sz w:val="24"/>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D6E3BC"/>
          </w:tcPr>
          <w:p w14:paraId="3CD83142"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6BEF63C0" w14:textId="77777777" w:rsidTr="00D35B42">
        <w:tc>
          <w:tcPr>
            <w:tcW w:w="9039" w:type="dxa"/>
            <w:tcBorders>
              <w:top w:val="single" w:sz="4" w:space="0" w:color="000000"/>
              <w:left w:val="single" w:sz="4" w:space="0" w:color="000000"/>
              <w:bottom w:val="single" w:sz="4" w:space="0" w:color="000000"/>
              <w:right w:val="single" w:sz="4" w:space="0" w:color="000000"/>
            </w:tcBorders>
            <w:hideMark/>
          </w:tcPr>
          <w:p w14:paraId="40602884" w14:textId="77777777" w:rsidR="00994242" w:rsidRPr="006F31BA" w:rsidRDefault="00994242" w:rsidP="00520393">
            <w:pPr>
              <w:spacing w:after="0" w:line="240" w:lineRule="auto"/>
              <w:ind w:left="-74"/>
              <w:jc w:val="both"/>
              <w:rPr>
                <w:rFonts w:ascii="Times New Roman" w:hAnsi="Times New Roman"/>
                <w:sz w:val="24"/>
                <w:szCs w:val="24"/>
              </w:rPr>
            </w:pPr>
            <w:proofErr w:type="spellStart"/>
            <w:r w:rsidRPr="006F31BA">
              <w:rPr>
                <w:rFonts w:ascii="Times New Roman" w:hAnsi="Times New Roman"/>
                <w:sz w:val="24"/>
                <w:szCs w:val="24"/>
              </w:rPr>
              <w:t>Розглянути</w:t>
            </w:r>
            <w:proofErr w:type="spellEnd"/>
            <w:r w:rsidRPr="006F31BA">
              <w:rPr>
                <w:rFonts w:ascii="Times New Roman" w:hAnsi="Times New Roman"/>
                <w:sz w:val="24"/>
                <w:szCs w:val="24"/>
              </w:rPr>
              <w:t xml:space="preserve"> на </w:t>
            </w:r>
            <w:proofErr w:type="spellStart"/>
            <w:r w:rsidRPr="006F31BA">
              <w:rPr>
                <w:rFonts w:ascii="Times New Roman" w:hAnsi="Times New Roman"/>
                <w:sz w:val="24"/>
                <w:szCs w:val="24"/>
              </w:rPr>
              <w:t>засіданнях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шкільних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методичних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об’єднань</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питання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дотримання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академічної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доброчесності</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43FF297E"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03-06.01</w:t>
            </w:r>
          </w:p>
        </w:tc>
        <w:tc>
          <w:tcPr>
            <w:tcW w:w="2694" w:type="dxa"/>
            <w:tcBorders>
              <w:top w:val="single" w:sz="4" w:space="0" w:color="000000"/>
              <w:left w:val="single" w:sz="4" w:space="0" w:color="000000"/>
              <w:bottom w:val="single" w:sz="4" w:space="0" w:color="000000"/>
              <w:right w:val="single" w:sz="4" w:space="0" w:color="000000"/>
            </w:tcBorders>
          </w:tcPr>
          <w:p w14:paraId="2EE7A2F0" w14:textId="3D1E0CF2" w:rsidR="00994242" w:rsidRPr="006F31BA" w:rsidRDefault="00FF5B1E"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Члени</w:t>
            </w:r>
            <w:r w:rsidR="00CE18D7">
              <w:rPr>
                <w:rFonts w:ascii="Times New Roman" w:hAnsi="Times New Roman"/>
                <w:sz w:val="24"/>
                <w:szCs w:val="24"/>
                <w:lang w:val="uk-UA"/>
              </w:rPr>
              <w:t xml:space="preserve"> ШМО</w:t>
            </w:r>
          </w:p>
        </w:tc>
        <w:tc>
          <w:tcPr>
            <w:tcW w:w="1778" w:type="dxa"/>
            <w:tcBorders>
              <w:top w:val="single" w:sz="4" w:space="0" w:color="000000"/>
              <w:left w:val="single" w:sz="4" w:space="0" w:color="000000"/>
              <w:bottom w:val="single" w:sz="4" w:space="0" w:color="000000"/>
              <w:right w:val="single" w:sz="4" w:space="0" w:color="000000"/>
            </w:tcBorders>
          </w:tcPr>
          <w:p w14:paraId="076294B4"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6C0E5D9D" w14:textId="77777777" w:rsidTr="00D35B42">
        <w:tc>
          <w:tcPr>
            <w:tcW w:w="9039" w:type="dxa"/>
            <w:tcBorders>
              <w:top w:val="single" w:sz="4" w:space="0" w:color="000000"/>
              <w:left w:val="single" w:sz="4" w:space="0" w:color="000000"/>
              <w:bottom w:val="single" w:sz="4" w:space="0" w:color="auto"/>
              <w:right w:val="single" w:sz="4" w:space="0" w:color="000000"/>
            </w:tcBorders>
            <w:hideMark/>
          </w:tcPr>
          <w:p w14:paraId="30B0EA44" w14:textId="77777777" w:rsidR="00994242" w:rsidRPr="006F31BA" w:rsidRDefault="00994242" w:rsidP="00520393">
            <w:pPr>
              <w:spacing w:after="0" w:line="240" w:lineRule="auto"/>
              <w:ind w:left="-74"/>
              <w:jc w:val="both"/>
              <w:rPr>
                <w:rFonts w:ascii="Times New Roman" w:hAnsi="Times New Roman"/>
                <w:sz w:val="24"/>
                <w:szCs w:val="24"/>
                <w:lang w:val="en-US"/>
              </w:rPr>
            </w:pPr>
            <w:r w:rsidRPr="006F31BA">
              <w:rPr>
                <w:rFonts w:ascii="Times New Roman" w:hAnsi="Times New Roman"/>
                <w:b/>
                <w:color w:val="943634"/>
                <w:sz w:val="24"/>
                <w:szCs w:val="24"/>
                <w:lang w:val="en-US"/>
              </w:rPr>
              <w:t>ІV. УПРАВЛІНСЬКІ ПРОЦЕСИ</w:t>
            </w:r>
          </w:p>
        </w:tc>
        <w:tc>
          <w:tcPr>
            <w:tcW w:w="1842" w:type="dxa"/>
            <w:tcBorders>
              <w:top w:val="single" w:sz="4" w:space="0" w:color="000000"/>
              <w:left w:val="single" w:sz="4" w:space="0" w:color="000000"/>
              <w:bottom w:val="single" w:sz="4" w:space="0" w:color="auto"/>
              <w:right w:val="single" w:sz="4" w:space="0" w:color="000000"/>
            </w:tcBorders>
          </w:tcPr>
          <w:p w14:paraId="0E17FEFC" w14:textId="77777777" w:rsidR="00994242" w:rsidRPr="006F31BA" w:rsidRDefault="00994242" w:rsidP="00520393">
            <w:pPr>
              <w:spacing w:after="0" w:line="240" w:lineRule="auto"/>
              <w:jc w:val="both"/>
              <w:rPr>
                <w:rFonts w:ascii="Times New Roman" w:hAnsi="Times New Roman"/>
                <w:sz w:val="24"/>
                <w:szCs w:val="24"/>
                <w:lang w:val="en-US"/>
              </w:rPr>
            </w:pPr>
          </w:p>
        </w:tc>
        <w:tc>
          <w:tcPr>
            <w:tcW w:w="2694" w:type="dxa"/>
            <w:tcBorders>
              <w:top w:val="single" w:sz="4" w:space="0" w:color="000000"/>
              <w:left w:val="single" w:sz="4" w:space="0" w:color="000000"/>
              <w:bottom w:val="single" w:sz="4" w:space="0" w:color="auto"/>
              <w:right w:val="single" w:sz="4" w:space="0" w:color="000000"/>
            </w:tcBorders>
          </w:tcPr>
          <w:p w14:paraId="499DB993" w14:textId="77777777" w:rsidR="00994242" w:rsidRPr="006F31BA" w:rsidRDefault="00994242" w:rsidP="00520393">
            <w:pPr>
              <w:spacing w:after="0" w:line="240" w:lineRule="auto"/>
              <w:jc w:val="both"/>
              <w:rPr>
                <w:rFonts w:ascii="Times New Roman" w:hAnsi="Times New Roman"/>
                <w:sz w:val="24"/>
                <w:szCs w:val="24"/>
                <w:lang w:val="en-US"/>
              </w:rPr>
            </w:pPr>
          </w:p>
        </w:tc>
        <w:tc>
          <w:tcPr>
            <w:tcW w:w="1778" w:type="dxa"/>
            <w:tcBorders>
              <w:top w:val="single" w:sz="4" w:space="0" w:color="000000"/>
              <w:left w:val="single" w:sz="4" w:space="0" w:color="000000"/>
              <w:bottom w:val="single" w:sz="4" w:space="0" w:color="auto"/>
              <w:right w:val="single" w:sz="4" w:space="0" w:color="000000"/>
            </w:tcBorders>
          </w:tcPr>
          <w:p w14:paraId="42E526CD"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024380BC" w14:textId="77777777" w:rsidTr="00D35B42">
        <w:tc>
          <w:tcPr>
            <w:tcW w:w="9039" w:type="dxa"/>
            <w:tcBorders>
              <w:top w:val="single" w:sz="4" w:space="0" w:color="000000"/>
              <w:left w:val="single" w:sz="4" w:space="0" w:color="000000"/>
              <w:bottom w:val="single" w:sz="4" w:space="0" w:color="000000"/>
              <w:right w:val="single" w:sz="4" w:space="0" w:color="000000"/>
            </w:tcBorders>
            <w:shd w:val="clear" w:color="auto" w:fill="E5B8B7"/>
            <w:hideMark/>
          </w:tcPr>
          <w:p w14:paraId="7E2A3363" w14:textId="77777777" w:rsidR="00994242" w:rsidRPr="006F31BA" w:rsidRDefault="00994242" w:rsidP="00520393">
            <w:pPr>
              <w:spacing w:after="0" w:line="240" w:lineRule="auto"/>
              <w:ind w:left="-74"/>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Наявність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стратегії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розвитку</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планування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закладу, </w:t>
            </w:r>
            <w:proofErr w:type="spellStart"/>
            <w:r w:rsidRPr="006F31BA">
              <w:rPr>
                <w:rFonts w:ascii="Times New Roman" w:hAnsi="Times New Roman"/>
                <w:b/>
                <w:sz w:val="24"/>
                <w:szCs w:val="24"/>
              </w:rPr>
              <w:t>моніторинг</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виконання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поставлених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цілей</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завдань</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E5B8B7"/>
          </w:tcPr>
          <w:p w14:paraId="340257C6" w14:textId="77777777" w:rsidR="00994242" w:rsidRPr="006F31BA" w:rsidRDefault="00994242" w:rsidP="00520393">
            <w:pPr>
              <w:spacing w:after="0" w:line="240" w:lineRule="auto"/>
              <w:jc w:val="both"/>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E5B8B7"/>
          </w:tcPr>
          <w:p w14:paraId="58EE15AE" w14:textId="77777777" w:rsidR="00994242" w:rsidRPr="006F31BA" w:rsidRDefault="00994242" w:rsidP="00520393">
            <w:pPr>
              <w:spacing w:after="0" w:line="240" w:lineRule="auto"/>
              <w:jc w:val="both"/>
              <w:rPr>
                <w:rFonts w:ascii="Times New Roman" w:hAnsi="Times New Roman"/>
                <w:sz w:val="24"/>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E5B8B7"/>
          </w:tcPr>
          <w:p w14:paraId="40C28A61"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582B2D77" w14:textId="77777777" w:rsidTr="00D35B42">
        <w:tc>
          <w:tcPr>
            <w:tcW w:w="9039" w:type="dxa"/>
            <w:tcBorders>
              <w:top w:val="single" w:sz="4" w:space="0" w:color="000000"/>
              <w:left w:val="single" w:sz="4" w:space="0" w:color="000000"/>
              <w:bottom w:val="single" w:sz="4" w:space="0" w:color="auto"/>
              <w:right w:val="single" w:sz="4" w:space="0" w:color="000000"/>
            </w:tcBorders>
            <w:hideMark/>
          </w:tcPr>
          <w:p w14:paraId="72AE6970"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Наради</w:t>
            </w:r>
            <w:proofErr w:type="spellEnd"/>
            <w:r w:rsidRPr="006F31BA">
              <w:rPr>
                <w:rFonts w:ascii="Times New Roman" w:hAnsi="Times New Roman"/>
                <w:sz w:val="24"/>
                <w:szCs w:val="24"/>
              </w:rPr>
              <w:t xml:space="preserve"> при </w:t>
            </w:r>
            <w:proofErr w:type="spellStart"/>
            <w:r w:rsidRPr="006F31BA">
              <w:rPr>
                <w:rFonts w:ascii="Times New Roman" w:hAnsi="Times New Roman"/>
                <w:sz w:val="24"/>
                <w:szCs w:val="24"/>
              </w:rPr>
              <w:t>директорові</w:t>
            </w:r>
            <w:proofErr w:type="spellEnd"/>
          </w:p>
          <w:p w14:paraId="01A8603D" w14:textId="0EB64019" w:rsidR="00994242" w:rsidRPr="006F31BA" w:rsidRDefault="00994242" w:rsidP="00520393">
            <w:pPr>
              <w:spacing w:after="0" w:line="240" w:lineRule="auto"/>
              <w:ind w:left="-74"/>
              <w:jc w:val="both"/>
              <w:rPr>
                <w:rFonts w:ascii="Times New Roman" w:hAnsi="Times New Roman"/>
                <w:bCs/>
                <w:sz w:val="24"/>
                <w:szCs w:val="24"/>
              </w:rPr>
            </w:pPr>
            <w:r w:rsidRPr="006F31BA">
              <w:rPr>
                <w:rFonts w:ascii="Times New Roman" w:hAnsi="Times New Roman"/>
                <w:bCs/>
                <w:sz w:val="24"/>
                <w:szCs w:val="24"/>
              </w:rPr>
              <w:t xml:space="preserve">Про </w:t>
            </w:r>
            <w:proofErr w:type="spellStart"/>
            <w:r w:rsidRPr="006F31BA">
              <w:rPr>
                <w:rFonts w:ascii="Times New Roman" w:hAnsi="Times New Roman"/>
                <w:bCs/>
                <w:sz w:val="24"/>
                <w:szCs w:val="24"/>
              </w:rPr>
              <w:t>складання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графіку</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відпусток</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працівників</w:t>
            </w:r>
            <w:proofErr w:type="spellEnd"/>
            <w:r w:rsidRPr="006F31BA">
              <w:rPr>
                <w:rFonts w:ascii="Times New Roman" w:hAnsi="Times New Roman"/>
                <w:bCs/>
                <w:sz w:val="24"/>
                <w:szCs w:val="24"/>
              </w:rPr>
              <w:t xml:space="preserve"> закладу на 202</w:t>
            </w:r>
            <w:r w:rsidR="008C44B7">
              <w:rPr>
                <w:rFonts w:ascii="Times New Roman" w:hAnsi="Times New Roman"/>
                <w:bCs/>
                <w:sz w:val="24"/>
                <w:szCs w:val="24"/>
                <w:lang w:val="uk-UA"/>
              </w:rPr>
              <w:t>4</w:t>
            </w:r>
            <w:r w:rsidRPr="006F31BA">
              <w:rPr>
                <w:rFonts w:ascii="Times New Roman" w:hAnsi="Times New Roman"/>
                <w:bCs/>
                <w:sz w:val="24"/>
                <w:szCs w:val="24"/>
              </w:rPr>
              <w:t xml:space="preserve"> </w:t>
            </w:r>
            <w:proofErr w:type="spellStart"/>
            <w:r w:rsidRPr="006F31BA">
              <w:rPr>
                <w:rFonts w:ascii="Times New Roman" w:hAnsi="Times New Roman"/>
                <w:bCs/>
                <w:sz w:val="24"/>
                <w:szCs w:val="24"/>
              </w:rPr>
              <w:t>рік</w:t>
            </w:r>
            <w:proofErr w:type="spellEnd"/>
          </w:p>
          <w:p w14:paraId="6A76AC61" w14:textId="2A093D54" w:rsidR="00994242" w:rsidRPr="006F31BA" w:rsidRDefault="00994242" w:rsidP="008C44B7">
            <w:pPr>
              <w:spacing w:after="0" w:line="240" w:lineRule="auto"/>
              <w:ind w:left="-74"/>
              <w:jc w:val="both"/>
              <w:rPr>
                <w:rFonts w:ascii="Times New Roman" w:hAnsi="Times New Roman"/>
                <w:bCs/>
                <w:sz w:val="24"/>
                <w:szCs w:val="24"/>
              </w:rPr>
            </w:pPr>
            <w:r w:rsidRPr="006F31BA">
              <w:rPr>
                <w:rFonts w:ascii="Times New Roman" w:hAnsi="Times New Roman"/>
                <w:bCs/>
                <w:sz w:val="24"/>
                <w:szCs w:val="24"/>
              </w:rPr>
              <w:t xml:space="preserve">Про </w:t>
            </w:r>
            <w:proofErr w:type="spellStart"/>
            <w:r w:rsidRPr="006F31BA">
              <w:rPr>
                <w:rFonts w:ascii="Times New Roman" w:hAnsi="Times New Roman"/>
                <w:bCs/>
                <w:sz w:val="24"/>
                <w:szCs w:val="24"/>
              </w:rPr>
              <w:t>організацію</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роботи</w:t>
            </w:r>
            <w:proofErr w:type="spellEnd"/>
            <w:r w:rsidRPr="006F31BA">
              <w:rPr>
                <w:rFonts w:ascii="Times New Roman" w:hAnsi="Times New Roman"/>
                <w:bCs/>
                <w:sz w:val="24"/>
                <w:szCs w:val="24"/>
              </w:rPr>
              <w:t xml:space="preserve"> з </w:t>
            </w:r>
            <w:proofErr w:type="spellStart"/>
            <w:r w:rsidRPr="006F31BA">
              <w:rPr>
                <w:rFonts w:ascii="Times New Roman" w:hAnsi="Times New Roman"/>
                <w:bCs/>
                <w:sz w:val="24"/>
                <w:szCs w:val="24"/>
              </w:rPr>
              <w:t>охорони</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праці</w:t>
            </w:r>
            <w:proofErr w:type="spellEnd"/>
            <w:r w:rsidRPr="006F31BA">
              <w:rPr>
                <w:rFonts w:ascii="Times New Roman" w:hAnsi="Times New Roman"/>
                <w:bCs/>
                <w:sz w:val="24"/>
                <w:szCs w:val="24"/>
              </w:rPr>
              <w:t xml:space="preserve"> та </w:t>
            </w:r>
            <w:proofErr w:type="spellStart"/>
            <w:r w:rsidRPr="006F31BA">
              <w:rPr>
                <w:rFonts w:ascii="Times New Roman" w:hAnsi="Times New Roman"/>
                <w:bCs/>
                <w:sz w:val="24"/>
                <w:szCs w:val="24"/>
              </w:rPr>
              <w:t>безпеки</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життєдіяльності</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учасників</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lastRenderedPageBreak/>
              <w:t>освітнього</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процесу</w:t>
            </w:r>
            <w:proofErr w:type="spellEnd"/>
            <w:r w:rsidRPr="006F31BA">
              <w:rPr>
                <w:rFonts w:ascii="Times New Roman" w:hAnsi="Times New Roman"/>
                <w:bCs/>
                <w:sz w:val="24"/>
                <w:szCs w:val="24"/>
              </w:rPr>
              <w:t xml:space="preserve"> у ІІ </w:t>
            </w:r>
            <w:proofErr w:type="spellStart"/>
            <w:r w:rsidRPr="006F31BA">
              <w:rPr>
                <w:rFonts w:ascii="Times New Roman" w:hAnsi="Times New Roman"/>
                <w:bCs/>
                <w:sz w:val="24"/>
                <w:szCs w:val="24"/>
              </w:rPr>
              <w:t>семестрі</w:t>
            </w:r>
            <w:proofErr w:type="spellEnd"/>
            <w:r w:rsidRPr="006F31BA">
              <w:rPr>
                <w:rFonts w:ascii="Times New Roman" w:hAnsi="Times New Roman"/>
                <w:bCs/>
                <w:sz w:val="24"/>
                <w:szCs w:val="24"/>
              </w:rPr>
              <w:t xml:space="preserve"> 202</w:t>
            </w:r>
            <w:r w:rsidR="008C44B7">
              <w:rPr>
                <w:rFonts w:ascii="Times New Roman" w:hAnsi="Times New Roman"/>
                <w:bCs/>
                <w:sz w:val="24"/>
                <w:szCs w:val="24"/>
                <w:lang w:val="uk-UA"/>
              </w:rPr>
              <w:t>3</w:t>
            </w:r>
            <w:r w:rsidRPr="006F31BA">
              <w:rPr>
                <w:rFonts w:ascii="Times New Roman" w:hAnsi="Times New Roman"/>
                <w:bCs/>
                <w:sz w:val="24"/>
                <w:szCs w:val="24"/>
              </w:rPr>
              <w:t>/202</w:t>
            </w:r>
            <w:r w:rsidR="008C44B7">
              <w:rPr>
                <w:rFonts w:ascii="Times New Roman" w:hAnsi="Times New Roman"/>
                <w:bCs/>
                <w:sz w:val="24"/>
                <w:szCs w:val="24"/>
                <w:lang w:val="uk-UA"/>
              </w:rPr>
              <w:t>4</w:t>
            </w:r>
            <w:r w:rsidRPr="006F31BA">
              <w:rPr>
                <w:rFonts w:ascii="Times New Roman" w:hAnsi="Times New Roman"/>
                <w:bCs/>
                <w:sz w:val="24"/>
                <w:szCs w:val="24"/>
              </w:rPr>
              <w:t xml:space="preserve"> </w:t>
            </w:r>
            <w:proofErr w:type="spellStart"/>
            <w:r w:rsidRPr="006F31BA">
              <w:rPr>
                <w:rFonts w:ascii="Times New Roman" w:hAnsi="Times New Roman"/>
                <w:bCs/>
                <w:sz w:val="24"/>
                <w:szCs w:val="24"/>
              </w:rPr>
              <w:t>н.р</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Прове</w:t>
            </w:r>
            <w:r w:rsidR="008C44B7">
              <w:rPr>
                <w:rFonts w:ascii="Times New Roman" w:hAnsi="Times New Roman"/>
                <w:bCs/>
                <w:sz w:val="24"/>
                <w:szCs w:val="24"/>
              </w:rPr>
              <w:t>дення</w:t>
            </w:r>
            <w:proofErr w:type="spellEnd"/>
            <w:r w:rsidR="008C44B7">
              <w:rPr>
                <w:rFonts w:ascii="Times New Roman" w:hAnsi="Times New Roman"/>
                <w:bCs/>
                <w:sz w:val="24"/>
                <w:szCs w:val="24"/>
              </w:rPr>
              <w:t xml:space="preserve"> </w:t>
            </w:r>
            <w:proofErr w:type="spellStart"/>
            <w:r w:rsidR="008C44B7">
              <w:rPr>
                <w:rFonts w:ascii="Times New Roman" w:hAnsi="Times New Roman"/>
                <w:bCs/>
                <w:sz w:val="24"/>
                <w:szCs w:val="24"/>
              </w:rPr>
              <w:t>інструктажів</w:t>
            </w:r>
            <w:proofErr w:type="spellEnd"/>
          </w:p>
        </w:tc>
        <w:tc>
          <w:tcPr>
            <w:tcW w:w="1842" w:type="dxa"/>
            <w:tcBorders>
              <w:top w:val="single" w:sz="4" w:space="0" w:color="000000"/>
              <w:left w:val="single" w:sz="4" w:space="0" w:color="000000"/>
              <w:bottom w:val="single" w:sz="4" w:space="0" w:color="auto"/>
              <w:right w:val="single" w:sz="4" w:space="0" w:color="000000"/>
            </w:tcBorders>
            <w:hideMark/>
          </w:tcPr>
          <w:p w14:paraId="65BFF7FD" w14:textId="3196098A" w:rsidR="00994242" w:rsidRPr="006F31BA" w:rsidRDefault="008C44B7" w:rsidP="00520393">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lastRenderedPageBreak/>
              <w:t>що</w:t>
            </w:r>
            <w:r w:rsidR="00994242" w:rsidRPr="006F31BA">
              <w:rPr>
                <w:rFonts w:ascii="Times New Roman" w:hAnsi="Times New Roman"/>
                <w:sz w:val="24"/>
                <w:szCs w:val="24"/>
                <w:lang w:val="en-US"/>
              </w:rPr>
              <w:t>понеділка</w:t>
            </w:r>
            <w:proofErr w:type="spellEnd"/>
          </w:p>
        </w:tc>
        <w:tc>
          <w:tcPr>
            <w:tcW w:w="2694" w:type="dxa"/>
            <w:tcBorders>
              <w:top w:val="single" w:sz="4" w:space="0" w:color="000000"/>
              <w:left w:val="single" w:sz="4" w:space="0" w:color="000000"/>
              <w:bottom w:val="single" w:sz="4" w:space="0" w:color="auto"/>
              <w:right w:val="single" w:sz="4" w:space="0" w:color="000000"/>
            </w:tcBorders>
          </w:tcPr>
          <w:p w14:paraId="109998E7" w14:textId="7E49974A" w:rsidR="00994242" w:rsidRPr="006F31BA" w:rsidRDefault="00CE18D7"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778" w:type="dxa"/>
            <w:tcBorders>
              <w:top w:val="single" w:sz="4" w:space="0" w:color="000000"/>
              <w:left w:val="single" w:sz="4" w:space="0" w:color="000000"/>
              <w:bottom w:val="single" w:sz="4" w:space="0" w:color="auto"/>
              <w:right w:val="single" w:sz="4" w:space="0" w:color="000000"/>
            </w:tcBorders>
          </w:tcPr>
          <w:p w14:paraId="6F8B9049"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680838A6" w14:textId="77777777" w:rsidTr="00D35B42">
        <w:tc>
          <w:tcPr>
            <w:tcW w:w="9039" w:type="dxa"/>
            <w:tcBorders>
              <w:top w:val="single" w:sz="4" w:space="0" w:color="000000"/>
              <w:left w:val="single" w:sz="4" w:space="0" w:color="000000"/>
              <w:bottom w:val="single" w:sz="4" w:space="0" w:color="auto"/>
              <w:right w:val="single" w:sz="4" w:space="0" w:color="000000"/>
            </w:tcBorders>
            <w:hideMark/>
          </w:tcPr>
          <w:p w14:paraId="0B7C0C45" w14:textId="77777777" w:rsidR="00994242" w:rsidRPr="006F31BA" w:rsidRDefault="00994242" w:rsidP="00520393">
            <w:pPr>
              <w:spacing w:after="0" w:line="240" w:lineRule="auto"/>
              <w:ind w:left="-74"/>
              <w:jc w:val="both"/>
              <w:rPr>
                <w:rFonts w:ascii="Times New Roman" w:hAnsi="Times New Roman"/>
                <w:bCs/>
                <w:sz w:val="24"/>
                <w:szCs w:val="24"/>
                <w:lang w:val="uk-UA"/>
              </w:rPr>
            </w:pPr>
            <w:proofErr w:type="spellStart"/>
            <w:r w:rsidRPr="006F31BA">
              <w:rPr>
                <w:rFonts w:ascii="Times New Roman" w:hAnsi="Times New Roman"/>
                <w:bCs/>
                <w:sz w:val="24"/>
                <w:szCs w:val="24"/>
              </w:rPr>
              <w:t>Засідання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педагогічної</w:t>
            </w:r>
            <w:proofErr w:type="spellEnd"/>
            <w:r w:rsidRPr="006F31BA">
              <w:rPr>
                <w:rFonts w:ascii="Times New Roman" w:hAnsi="Times New Roman"/>
                <w:bCs/>
                <w:sz w:val="24"/>
                <w:szCs w:val="24"/>
              </w:rPr>
              <w:t xml:space="preserve"> ради</w:t>
            </w:r>
            <w:r w:rsidRPr="006F31BA">
              <w:rPr>
                <w:rFonts w:ascii="Times New Roman" w:hAnsi="Times New Roman"/>
                <w:bCs/>
                <w:sz w:val="24"/>
                <w:szCs w:val="24"/>
                <w:lang w:val="uk-UA"/>
              </w:rPr>
              <w:t>:</w:t>
            </w:r>
          </w:p>
          <w:p w14:paraId="7C4E10C4" w14:textId="71CE6A40" w:rsidR="00994242" w:rsidRDefault="00994242" w:rsidP="00894DF6">
            <w:pPr>
              <w:spacing w:after="0" w:line="240" w:lineRule="auto"/>
              <w:ind w:left="-74"/>
              <w:jc w:val="both"/>
              <w:rPr>
                <w:rFonts w:ascii="Times New Roman" w:hAnsi="Times New Roman"/>
                <w:bCs/>
                <w:sz w:val="24"/>
                <w:szCs w:val="24"/>
              </w:rPr>
            </w:pPr>
            <w:r w:rsidRPr="006F31BA">
              <w:rPr>
                <w:rFonts w:ascii="Times New Roman" w:hAnsi="Times New Roman"/>
                <w:bCs/>
                <w:sz w:val="24"/>
                <w:szCs w:val="24"/>
              </w:rPr>
              <w:t xml:space="preserve">Про </w:t>
            </w:r>
            <w:proofErr w:type="spellStart"/>
            <w:r w:rsidRPr="006F31BA">
              <w:rPr>
                <w:rFonts w:ascii="Times New Roman" w:hAnsi="Times New Roman"/>
                <w:bCs/>
                <w:sz w:val="24"/>
                <w:szCs w:val="24"/>
              </w:rPr>
              <w:t>виконання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рішень</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попередньої</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педради</w:t>
            </w:r>
            <w:proofErr w:type="spellEnd"/>
          </w:p>
          <w:p w14:paraId="0FE10CF2" w14:textId="06D3C747" w:rsidR="00C62290" w:rsidRPr="001978F2" w:rsidRDefault="00C62290" w:rsidP="00C62290">
            <w:pPr>
              <w:spacing w:after="0" w:line="240" w:lineRule="auto"/>
              <w:jc w:val="both"/>
              <w:rPr>
                <w:rFonts w:ascii="Times New Roman" w:hAnsi="Times New Roman"/>
                <w:sz w:val="24"/>
                <w:szCs w:val="24"/>
              </w:rPr>
            </w:pPr>
            <w:r w:rsidRPr="001978F2">
              <w:rPr>
                <w:rFonts w:ascii="Times New Roman" w:hAnsi="Times New Roman"/>
                <w:sz w:val="24"/>
                <w:szCs w:val="24"/>
              </w:rPr>
              <w:t xml:space="preserve">Про стан </w:t>
            </w:r>
            <w:proofErr w:type="spellStart"/>
            <w:r w:rsidRPr="001978F2">
              <w:rPr>
                <w:rFonts w:ascii="Times New Roman" w:hAnsi="Times New Roman"/>
                <w:sz w:val="24"/>
                <w:szCs w:val="24"/>
              </w:rPr>
              <w:t>виконання</w:t>
            </w:r>
            <w:proofErr w:type="spellEnd"/>
            <w:r w:rsidRPr="001978F2">
              <w:rPr>
                <w:rFonts w:ascii="Times New Roman" w:hAnsi="Times New Roman"/>
                <w:sz w:val="24"/>
                <w:szCs w:val="24"/>
              </w:rPr>
              <w:t xml:space="preserve"> </w:t>
            </w:r>
            <w:proofErr w:type="spellStart"/>
            <w:r w:rsidRPr="001978F2">
              <w:rPr>
                <w:rFonts w:ascii="Times New Roman" w:hAnsi="Times New Roman"/>
                <w:sz w:val="24"/>
                <w:szCs w:val="24"/>
              </w:rPr>
              <w:t>ос</w:t>
            </w:r>
            <w:r w:rsidR="00AF2322">
              <w:rPr>
                <w:rFonts w:ascii="Times New Roman" w:hAnsi="Times New Roman"/>
                <w:sz w:val="24"/>
                <w:szCs w:val="24"/>
              </w:rPr>
              <w:t>вітніх</w:t>
            </w:r>
            <w:proofErr w:type="spellEnd"/>
            <w:r w:rsidR="00AF2322">
              <w:rPr>
                <w:rFonts w:ascii="Times New Roman" w:hAnsi="Times New Roman"/>
                <w:sz w:val="24"/>
                <w:szCs w:val="24"/>
              </w:rPr>
              <w:t xml:space="preserve"> </w:t>
            </w:r>
            <w:proofErr w:type="spellStart"/>
            <w:r w:rsidR="00AF2322">
              <w:rPr>
                <w:rFonts w:ascii="Times New Roman" w:hAnsi="Times New Roman"/>
                <w:sz w:val="24"/>
                <w:szCs w:val="24"/>
              </w:rPr>
              <w:t>програм</w:t>
            </w:r>
            <w:proofErr w:type="spellEnd"/>
            <w:r w:rsidR="00AF2322">
              <w:rPr>
                <w:rFonts w:ascii="Times New Roman" w:hAnsi="Times New Roman"/>
                <w:sz w:val="24"/>
                <w:szCs w:val="24"/>
              </w:rPr>
              <w:t xml:space="preserve"> в І </w:t>
            </w:r>
            <w:proofErr w:type="spellStart"/>
            <w:r w:rsidR="00AF2322">
              <w:rPr>
                <w:rFonts w:ascii="Times New Roman" w:hAnsi="Times New Roman"/>
                <w:sz w:val="24"/>
                <w:szCs w:val="24"/>
              </w:rPr>
              <w:t>семестрі</w:t>
            </w:r>
            <w:proofErr w:type="spellEnd"/>
            <w:r w:rsidR="00AF2322">
              <w:rPr>
                <w:rFonts w:ascii="Times New Roman" w:hAnsi="Times New Roman"/>
                <w:sz w:val="24"/>
                <w:szCs w:val="24"/>
              </w:rPr>
              <w:t xml:space="preserve"> 2023/2024</w:t>
            </w:r>
            <w:r w:rsidRPr="001978F2">
              <w:rPr>
                <w:rFonts w:ascii="Times New Roman" w:hAnsi="Times New Roman"/>
                <w:sz w:val="24"/>
                <w:szCs w:val="24"/>
              </w:rPr>
              <w:t xml:space="preserve"> </w:t>
            </w:r>
            <w:proofErr w:type="spellStart"/>
            <w:r w:rsidRPr="001978F2">
              <w:rPr>
                <w:rFonts w:ascii="Times New Roman" w:hAnsi="Times New Roman"/>
                <w:sz w:val="24"/>
                <w:szCs w:val="24"/>
              </w:rPr>
              <w:t>н.р</w:t>
            </w:r>
            <w:proofErr w:type="spellEnd"/>
            <w:r w:rsidRPr="001978F2">
              <w:rPr>
                <w:rFonts w:ascii="Times New Roman" w:hAnsi="Times New Roman"/>
                <w:sz w:val="24"/>
                <w:szCs w:val="24"/>
              </w:rPr>
              <w:t>.</w:t>
            </w:r>
          </w:p>
          <w:p w14:paraId="3B6B4AB4" w14:textId="6316E34A" w:rsidR="00CE18D7" w:rsidRDefault="00AF2322" w:rsidP="00AF2322">
            <w:pPr>
              <w:spacing w:after="0" w:line="240" w:lineRule="auto"/>
              <w:jc w:val="both"/>
              <w:rPr>
                <w:rFonts w:ascii="Times New Roman" w:hAnsi="Times New Roman"/>
                <w:bCs/>
                <w:sz w:val="24"/>
                <w:szCs w:val="24"/>
                <w:lang w:val="uk-UA"/>
              </w:rPr>
            </w:pPr>
            <w:proofErr w:type="spellStart"/>
            <w:r w:rsidRPr="008514AD">
              <w:rPr>
                <w:rFonts w:ascii="Times New Roman" w:hAnsi="Times New Roman"/>
                <w:color w:val="000000"/>
                <w:sz w:val="24"/>
                <w:szCs w:val="24"/>
              </w:rPr>
              <w:t>Виховуємо</w:t>
            </w:r>
            <w:proofErr w:type="spellEnd"/>
            <w:r w:rsidRPr="008514AD">
              <w:rPr>
                <w:rFonts w:ascii="Times New Roman" w:hAnsi="Times New Roman"/>
                <w:color w:val="000000"/>
                <w:sz w:val="24"/>
                <w:szCs w:val="24"/>
              </w:rPr>
              <w:t xml:space="preserve"> </w:t>
            </w:r>
            <w:proofErr w:type="spellStart"/>
            <w:r w:rsidRPr="008514AD">
              <w:rPr>
                <w:rFonts w:ascii="Times New Roman" w:hAnsi="Times New Roman"/>
                <w:color w:val="000000"/>
                <w:sz w:val="24"/>
                <w:szCs w:val="24"/>
              </w:rPr>
              <w:t>патріотизм</w:t>
            </w:r>
            <w:proofErr w:type="spellEnd"/>
            <w:r w:rsidRPr="008514AD">
              <w:rPr>
                <w:rFonts w:ascii="Times New Roman" w:hAnsi="Times New Roman"/>
                <w:color w:val="000000"/>
                <w:sz w:val="24"/>
                <w:szCs w:val="24"/>
              </w:rPr>
              <w:t xml:space="preserve"> як </w:t>
            </w:r>
            <w:proofErr w:type="spellStart"/>
            <w:r w:rsidRPr="008514AD">
              <w:rPr>
                <w:rFonts w:ascii="Times New Roman" w:hAnsi="Times New Roman"/>
                <w:color w:val="000000"/>
                <w:sz w:val="24"/>
                <w:szCs w:val="24"/>
              </w:rPr>
              <w:t>почуття</w:t>
            </w:r>
            <w:proofErr w:type="spellEnd"/>
            <w:r w:rsidRPr="008514AD">
              <w:rPr>
                <w:rFonts w:ascii="Times New Roman" w:hAnsi="Times New Roman"/>
                <w:color w:val="000000"/>
                <w:sz w:val="24"/>
                <w:szCs w:val="24"/>
              </w:rPr>
              <w:t xml:space="preserve"> і </w:t>
            </w:r>
            <w:proofErr w:type="spellStart"/>
            <w:proofErr w:type="gramStart"/>
            <w:r w:rsidRPr="008514AD">
              <w:rPr>
                <w:rFonts w:ascii="Times New Roman" w:hAnsi="Times New Roman"/>
                <w:color w:val="000000"/>
                <w:sz w:val="24"/>
                <w:szCs w:val="24"/>
              </w:rPr>
              <w:t>цінність</w:t>
            </w:r>
            <w:proofErr w:type="spellEnd"/>
            <w:r w:rsidRPr="008514AD">
              <w:rPr>
                <w:rFonts w:ascii="Times New Roman" w:hAnsi="Times New Roman"/>
                <w:color w:val="000000"/>
                <w:sz w:val="24"/>
                <w:szCs w:val="24"/>
              </w:rPr>
              <w:t>.</w:t>
            </w:r>
            <w:r w:rsidR="00CE18D7">
              <w:rPr>
                <w:rFonts w:ascii="Times New Roman" w:hAnsi="Times New Roman"/>
                <w:bCs/>
                <w:sz w:val="24"/>
                <w:szCs w:val="24"/>
                <w:lang w:val="uk-UA"/>
              </w:rPr>
              <w:t>Про</w:t>
            </w:r>
            <w:proofErr w:type="gramEnd"/>
            <w:r w:rsidR="00CE18D7">
              <w:rPr>
                <w:rFonts w:ascii="Times New Roman" w:hAnsi="Times New Roman"/>
                <w:bCs/>
                <w:sz w:val="24"/>
                <w:szCs w:val="24"/>
                <w:lang w:val="uk-UA"/>
              </w:rPr>
              <w:t xml:space="preserve"> діяльність класних керівників та вихователів дошкільної групи у формуванні національно-патріотичного виховання здобувачів ості.</w:t>
            </w:r>
          </w:p>
          <w:p w14:paraId="30E5D665" w14:textId="77777777" w:rsidR="00AF2322" w:rsidRDefault="00CE18D7" w:rsidP="00AF2322">
            <w:pPr>
              <w:spacing w:after="0" w:line="240" w:lineRule="auto"/>
              <w:ind w:left="-74"/>
              <w:jc w:val="both"/>
              <w:rPr>
                <w:rFonts w:ascii="Times New Roman" w:hAnsi="Times New Roman"/>
                <w:bCs/>
                <w:sz w:val="24"/>
                <w:szCs w:val="24"/>
                <w:lang w:val="uk-UA"/>
              </w:rPr>
            </w:pPr>
            <w:r>
              <w:rPr>
                <w:rFonts w:ascii="Times New Roman" w:hAnsi="Times New Roman"/>
                <w:bCs/>
                <w:sz w:val="24"/>
                <w:szCs w:val="24"/>
                <w:lang w:val="uk-UA"/>
              </w:rPr>
              <w:t>Про стан роботи із зверненнями громадя</w:t>
            </w:r>
            <w:r w:rsidR="00AF2322">
              <w:rPr>
                <w:rFonts w:ascii="Times New Roman" w:hAnsi="Times New Roman"/>
                <w:bCs/>
                <w:sz w:val="24"/>
                <w:szCs w:val="24"/>
                <w:lang w:val="uk-UA"/>
              </w:rPr>
              <w:t>н у 2023 році та завдання на 2024р.</w:t>
            </w:r>
          </w:p>
          <w:p w14:paraId="3494DBFF" w14:textId="67B54A07" w:rsidR="00AF2322" w:rsidRPr="00AF2322" w:rsidRDefault="00AF2322" w:rsidP="00AF2322">
            <w:pPr>
              <w:spacing w:after="0" w:line="240" w:lineRule="auto"/>
              <w:ind w:left="-74"/>
              <w:jc w:val="both"/>
              <w:rPr>
                <w:rFonts w:ascii="Times New Roman" w:hAnsi="Times New Roman"/>
                <w:bCs/>
                <w:sz w:val="24"/>
                <w:szCs w:val="24"/>
                <w:lang w:val="uk-UA"/>
              </w:rPr>
            </w:pPr>
            <w:r w:rsidRPr="008514AD">
              <w:rPr>
                <w:rFonts w:ascii="Times New Roman" w:hAnsi="Times New Roman"/>
                <w:sz w:val="24"/>
                <w:szCs w:val="24"/>
                <w:lang w:val="uk-UA"/>
              </w:rPr>
              <w:t xml:space="preserve"> </w:t>
            </w:r>
            <w:r w:rsidRPr="008514AD">
              <w:rPr>
                <w:rFonts w:ascii="Times New Roman" w:hAnsi="Times New Roman"/>
                <w:sz w:val="24"/>
                <w:szCs w:val="24"/>
              </w:rPr>
              <w:t xml:space="preserve"> </w:t>
            </w:r>
            <w:proofErr w:type="spellStart"/>
            <w:r w:rsidRPr="008514AD">
              <w:rPr>
                <w:rFonts w:ascii="Times New Roman" w:hAnsi="Times New Roman"/>
                <w:sz w:val="24"/>
                <w:szCs w:val="24"/>
              </w:rPr>
              <w:t>Форми</w:t>
            </w:r>
            <w:proofErr w:type="spellEnd"/>
            <w:r w:rsidRPr="008514AD">
              <w:rPr>
                <w:rFonts w:ascii="Times New Roman" w:hAnsi="Times New Roman"/>
                <w:sz w:val="24"/>
                <w:szCs w:val="24"/>
              </w:rPr>
              <w:t xml:space="preserve"> </w:t>
            </w:r>
            <w:proofErr w:type="spellStart"/>
            <w:r w:rsidRPr="008514AD">
              <w:rPr>
                <w:rFonts w:ascii="Times New Roman" w:hAnsi="Times New Roman"/>
                <w:sz w:val="24"/>
                <w:szCs w:val="24"/>
              </w:rPr>
              <w:t>роботи</w:t>
            </w:r>
            <w:proofErr w:type="spellEnd"/>
            <w:r w:rsidRPr="008514AD">
              <w:rPr>
                <w:rFonts w:ascii="Times New Roman" w:hAnsi="Times New Roman"/>
                <w:sz w:val="24"/>
                <w:szCs w:val="24"/>
              </w:rPr>
              <w:t xml:space="preserve"> </w:t>
            </w:r>
            <w:proofErr w:type="spellStart"/>
            <w:r w:rsidRPr="008514AD">
              <w:rPr>
                <w:rFonts w:ascii="Times New Roman" w:hAnsi="Times New Roman"/>
                <w:sz w:val="24"/>
                <w:szCs w:val="24"/>
              </w:rPr>
              <w:t>початкової</w:t>
            </w:r>
            <w:proofErr w:type="spellEnd"/>
            <w:r w:rsidRPr="008514AD">
              <w:rPr>
                <w:rFonts w:ascii="Times New Roman" w:hAnsi="Times New Roman"/>
                <w:sz w:val="24"/>
                <w:szCs w:val="24"/>
              </w:rPr>
              <w:t xml:space="preserve"> </w:t>
            </w:r>
            <w:proofErr w:type="spellStart"/>
            <w:r w:rsidRPr="008514AD">
              <w:rPr>
                <w:rFonts w:ascii="Times New Roman" w:hAnsi="Times New Roman"/>
                <w:sz w:val="24"/>
                <w:szCs w:val="24"/>
              </w:rPr>
              <w:t>школи</w:t>
            </w:r>
            <w:proofErr w:type="spellEnd"/>
            <w:r w:rsidRPr="008514AD">
              <w:rPr>
                <w:rFonts w:ascii="Times New Roman" w:hAnsi="Times New Roman"/>
                <w:sz w:val="24"/>
                <w:szCs w:val="24"/>
              </w:rPr>
              <w:t xml:space="preserve"> </w:t>
            </w:r>
            <w:proofErr w:type="spellStart"/>
            <w:r w:rsidRPr="008514AD">
              <w:rPr>
                <w:rFonts w:ascii="Times New Roman" w:hAnsi="Times New Roman"/>
                <w:sz w:val="24"/>
                <w:szCs w:val="24"/>
              </w:rPr>
              <w:t>щодо</w:t>
            </w:r>
            <w:proofErr w:type="spellEnd"/>
            <w:r w:rsidRPr="008514AD">
              <w:rPr>
                <w:rFonts w:ascii="Times New Roman" w:hAnsi="Times New Roman"/>
                <w:sz w:val="24"/>
                <w:szCs w:val="24"/>
              </w:rPr>
              <w:t xml:space="preserve"> </w:t>
            </w:r>
            <w:proofErr w:type="spellStart"/>
            <w:r w:rsidRPr="008514AD">
              <w:rPr>
                <w:rFonts w:ascii="Times New Roman" w:hAnsi="Times New Roman"/>
                <w:sz w:val="24"/>
                <w:szCs w:val="24"/>
              </w:rPr>
              <w:t>попередження</w:t>
            </w:r>
            <w:proofErr w:type="spellEnd"/>
            <w:r w:rsidRPr="008514AD">
              <w:rPr>
                <w:rFonts w:ascii="Times New Roman" w:hAnsi="Times New Roman"/>
                <w:sz w:val="24"/>
                <w:szCs w:val="24"/>
              </w:rPr>
              <w:t xml:space="preserve"> </w:t>
            </w:r>
            <w:proofErr w:type="spellStart"/>
            <w:r w:rsidRPr="008514AD">
              <w:rPr>
                <w:rFonts w:ascii="Times New Roman" w:hAnsi="Times New Roman"/>
                <w:sz w:val="24"/>
                <w:szCs w:val="24"/>
              </w:rPr>
              <w:t>булінгу</w:t>
            </w:r>
            <w:proofErr w:type="spellEnd"/>
            <w:r w:rsidRPr="008514AD">
              <w:rPr>
                <w:rFonts w:ascii="Times New Roman" w:hAnsi="Times New Roman"/>
                <w:sz w:val="24"/>
                <w:szCs w:val="24"/>
              </w:rPr>
              <w:t xml:space="preserve"> </w:t>
            </w:r>
          </w:p>
          <w:p w14:paraId="6B0156E2" w14:textId="0FE3BE74" w:rsidR="00AF2322" w:rsidRPr="00CE18D7" w:rsidRDefault="00AF2322" w:rsidP="00894DF6">
            <w:pPr>
              <w:spacing w:after="0" w:line="240" w:lineRule="auto"/>
              <w:ind w:left="-74"/>
              <w:jc w:val="both"/>
              <w:rPr>
                <w:rFonts w:ascii="Times New Roman" w:hAnsi="Times New Roman"/>
                <w:bCs/>
                <w:sz w:val="24"/>
                <w:szCs w:val="24"/>
                <w:lang w:val="uk-UA"/>
              </w:rPr>
            </w:pPr>
          </w:p>
        </w:tc>
        <w:tc>
          <w:tcPr>
            <w:tcW w:w="1842" w:type="dxa"/>
            <w:tcBorders>
              <w:top w:val="single" w:sz="4" w:space="0" w:color="000000"/>
              <w:left w:val="single" w:sz="4" w:space="0" w:color="000000"/>
              <w:bottom w:val="single" w:sz="4" w:space="0" w:color="auto"/>
              <w:right w:val="single" w:sz="4" w:space="0" w:color="000000"/>
            </w:tcBorders>
          </w:tcPr>
          <w:p w14:paraId="2D6EFF4F" w14:textId="77777777" w:rsidR="00994242" w:rsidRPr="006F31BA" w:rsidRDefault="00994242" w:rsidP="00520393">
            <w:pPr>
              <w:spacing w:after="0" w:line="240" w:lineRule="auto"/>
              <w:jc w:val="both"/>
              <w:rPr>
                <w:rFonts w:ascii="Times New Roman" w:hAnsi="Times New Roman"/>
                <w:sz w:val="24"/>
                <w:szCs w:val="24"/>
              </w:rPr>
            </w:pPr>
          </w:p>
          <w:p w14:paraId="1645400F" w14:textId="06BD273A" w:rsidR="00994242" w:rsidRPr="006F31BA" w:rsidRDefault="008C44B7" w:rsidP="00520393">
            <w:pPr>
              <w:spacing w:after="0" w:line="240" w:lineRule="auto"/>
              <w:jc w:val="both"/>
              <w:rPr>
                <w:rFonts w:ascii="Times New Roman" w:hAnsi="Times New Roman"/>
                <w:sz w:val="24"/>
                <w:szCs w:val="24"/>
                <w:lang w:val="en-US"/>
              </w:rPr>
            </w:pPr>
            <w:r>
              <w:rPr>
                <w:rFonts w:ascii="Times New Roman" w:hAnsi="Times New Roman"/>
                <w:sz w:val="24"/>
                <w:szCs w:val="24"/>
                <w:lang w:val="en-US"/>
              </w:rPr>
              <w:t>12</w:t>
            </w:r>
            <w:r w:rsidR="00994242" w:rsidRPr="006F31BA">
              <w:rPr>
                <w:rFonts w:ascii="Times New Roman" w:hAnsi="Times New Roman"/>
                <w:sz w:val="24"/>
                <w:szCs w:val="24"/>
                <w:lang w:val="en-US"/>
              </w:rPr>
              <w:t>.01.</w:t>
            </w:r>
          </w:p>
        </w:tc>
        <w:tc>
          <w:tcPr>
            <w:tcW w:w="2694" w:type="dxa"/>
            <w:tcBorders>
              <w:top w:val="single" w:sz="4" w:space="0" w:color="000000"/>
              <w:left w:val="single" w:sz="4" w:space="0" w:color="000000"/>
              <w:bottom w:val="single" w:sz="4" w:space="0" w:color="auto"/>
              <w:right w:val="single" w:sz="4" w:space="0" w:color="000000"/>
            </w:tcBorders>
          </w:tcPr>
          <w:p w14:paraId="79B7486D" w14:textId="26C63F53" w:rsidR="00994242" w:rsidRPr="000A39CB" w:rsidRDefault="000A39CB"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778" w:type="dxa"/>
            <w:tcBorders>
              <w:top w:val="single" w:sz="4" w:space="0" w:color="000000"/>
              <w:left w:val="single" w:sz="4" w:space="0" w:color="000000"/>
              <w:bottom w:val="single" w:sz="4" w:space="0" w:color="auto"/>
              <w:right w:val="single" w:sz="4" w:space="0" w:color="000000"/>
            </w:tcBorders>
          </w:tcPr>
          <w:p w14:paraId="07627AA8"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39279DAF" w14:textId="77777777" w:rsidTr="00D35B42">
        <w:tc>
          <w:tcPr>
            <w:tcW w:w="9039" w:type="dxa"/>
            <w:tcBorders>
              <w:top w:val="single" w:sz="4" w:space="0" w:color="000000"/>
              <w:left w:val="single" w:sz="4" w:space="0" w:color="000000"/>
              <w:bottom w:val="single" w:sz="4" w:space="0" w:color="000000"/>
              <w:right w:val="single" w:sz="4" w:space="0" w:color="000000"/>
            </w:tcBorders>
            <w:shd w:val="clear" w:color="auto" w:fill="E5B8B7"/>
            <w:hideMark/>
          </w:tcPr>
          <w:p w14:paraId="1E722C4C" w14:textId="77777777" w:rsidR="00994242" w:rsidRPr="006F31BA" w:rsidRDefault="00994242" w:rsidP="00520393">
            <w:pPr>
              <w:spacing w:after="0" w:line="240" w:lineRule="auto"/>
              <w:ind w:left="-74"/>
              <w:jc w:val="both"/>
              <w:rPr>
                <w:rFonts w:ascii="Times New Roman" w:hAnsi="Times New Roman"/>
                <w:b/>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відносин</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довіри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прозорості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дотримання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етичних</w:t>
            </w:r>
            <w:proofErr w:type="spellEnd"/>
            <w:r w:rsidRPr="006F31BA">
              <w:rPr>
                <w:rFonts w:ascii="Times New Roman" w:hAnsi="Times New Roman"/>
                <w:b/>
                <w:sz w:val="24"/>
                <w:szCs w:val="24"/>
              </w:rPr>
              <w:t xml:space="preserve"> норм</w:t>
            </w:r>
          </w:p>
        </w:tc>
        <w:tc>
          <w:tcPr>
            <w:tcW w:w="1842" w:type="dxa"/>
            <w:tcBorders>
              <w:top w:val="single" w:sz="4" w:space="0" w:color="000000"/>
              <w:left w:val="single" w:sz="4" w:space="0" w:color="000000"/>
              <w:bottom w:val="single" w:sz="4" w:space="0" w:color="000000"/>
              <w:right w:val="single" w:sz="4" w:space="0" w:color="000000"/>
            </w:tcBorders>
            <w:shd w:val="clear" w:color="auto" w:fill="E5B8B7"/>
          </w:tcPr>
          <w:p w14:paraId="1D1A19FB" w14:textId="77777777" w:rsidR="00994242" w:rsidRPr="006F31BA" w:rsidRDefault="00994242" w:rsidP="00520393">
            <w:pPr>
              <w:spacing w:after="0" w:line="240" w:lineRule="auto"/>
              <w:jc w:val="both"/>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E5B8B7"/>
          </w:tcPr>
          <w:p w14:paraId="0D6378C5" w14:textId="77777777" w:rsidR="00994242" w:rsidRPr="006F31BA" w:rsidRDefault="00994242" w:rsidP="00520393">
            <w:pPr>
              <w:spacing w:after="0" w:line="240" w:lineRule="auto"/>
              <w:jc w:val="both"/>
              <w:rPr>
                <w:rFonts w:ascii="Times New Roman" w:hAnsi="Times New Roman"/>
                <w:sz w:val="24"/>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E5B8B7"/>
          </w:tcPr>
          <w:p w14:paraId="3C1CD517"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4993EAA9" w14:textId="77777777" w:rsidTr="00D35B42">
        <w:tc>
          <w:tcPr>
            <w:tcW w:w="9039" w:type="dxa"/>
            <w:tcBorders>
              <w:top w:val="single" w:sz="4" w:space="0" w:color="000000"/>
              <w:left w:val="single" w:sz="4" w:space="0" w:color="000000"/>
              <w:bottom w:val="single" w:sz="4" w:space="0" w:color="auto"/>
              <w:right w:val="single" w:sz="4" w:space="0" w:color="000000"/>
            </w:tcBorders>
            <w:hideMark/>
          </w:tcPr>
          <w:p w14:paraId="3FD9239B" w14:textId="77777777" w:rsidR="00994242" w:rsidRPr="006F31BA" w:rsidRDefault="00994242" w:rsidP="00520393">
            <w:pPr>
              <w:spacing w:after="0" w:line="240" w:lineRule="auto"/>
              <w:ind w:left="-74"/>
              <w:jc w:val="both"/>
              <w:rPr>
                <w:rFonts w:ascii="Times New Roman" w:hAnsi="Times New Roman"/>
                <w:bCs/>
                <w:sz w:val="24"/>
                <w:szCs w:val="24"/>
              </w:rPr>
            </w:pPr>
            <w:proofErr w:type="spellStart"/>
            <w:r w:rsidRPr="006F31BA">
              <w:rPr>
                <w:rFonts w:ascii="Times New Roman" w:hAnsi="Times New Roman"/>
                <w:bCs/>
                <w:sz w:val="24"/>
                <w:szCs w:val="24"/>
              </w:rPr>
              <w:t>Круглий</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стіл</w:t>
            </w:r>
            <w:proofErr w:type="spellEnd"/>
            <w:r w:rsidRPr="006F31BA">
              <w:rPr>
                <w:rFonts w:ascii="Times New Roman" w:hAnsi="Times New Roman"/>
                <w:bCs/>
                <w:sz w:val="24"/>
                <w:szCs w:val="24"/>
              </w:rPr>
              <w:t xml:space="preserve"> «Роль </w:t>
            </w:r>
            <w:proofErr w:type="spellStart"/>
            <w:r w:rsidRPr="006F31BA">
              <w:rPr>
                <w:rFonts w:ascii="Times New Roman" w:hAnsi="Times New Roman"/>
                <w:bCs/>
                <w:sz w:val="24"/>
                <w:szCs w:val="24"/>
              </w:rPr>
              <w:t>педагогів</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батьків</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дітей</w:t>
            </w:r>
            <w:proofErr w:type="spellEnd"/>
            <w:r w:rsidRPr="006F31BA">
              <w:rPr>
                <w:rFonts w:ascii="Times New Roman" w:hAnsi="Times New Roman"/>
                <w:bCs/>
                <w:sz w:val="24"/>
                <w:szCs w:val="24"/>
              </w:rPr>
              <w:t xml:space="preserve"> у </w:t>
            </w:r>
            <w:proofErr w:type="spellStart"/>
            <w:r w:rsidRPr="006F31BA">
              <w:rPr>
                <w:rFonts w:ascii="Times New Roman" w:hAnsi="Times New Roman"/>
                <w:bCs/>
                <w:sz w:val="24"/>
                <w:szCs w:val="24"/>
              </w:rPr>
              <w:t>створенні</w:t>
            </w:r>
            <w:proofErr w:type="spellEnd"/>
            <w:r w:rsidRPr="006F31BA">
              <w:rPr>
                <w:rFonts w:ascii="Times New Roman" w:hAnsi="Times New Roman"/>
                <w:bCs/>
                <w:sz w:val="24"/>
                <w:szCs w:val="24"/>
              </w:rPr>
              <w:t xml:space="preserve"> комфортного </w:t>
            </w:r>
            <w:proofErr w:type="spellStart"/>
            <w:r w:rsidRPr="006F31BA">
              <w:rPr>
                <w:rFonts w:ascii="Times New Roman" w:hAnsi="Times New Roman"/>
                <w:bCs/>
                <w:sz w:val="24"/>
                <w:szCs w:val="24"/>
              </w:rPr>
              <w:t>освітнього</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середовища</w:t>
            </w:r>
            <w:proofErr w:type="spellEnd"/>
            <w:r w:rsidRPr="006F31BA">
              <w:rPr>
                <w:rFonts w:ascii="Times New Roman" w:hAnsi="Times New Roman"/>
                <w:bCs/>
                <w:sz w:val="24"/>
                <w:szCs w:val="24"/>
              </w:rPr>
              <w:t>»</w:t>
            </w:r>
          </w:p>
        </w:tc>
        <w:tc>
          <w:tcPr>
            <w:tcW w:w="1842" w:type="dxa"/>
            <w:tcBorders>
              <w:top w:val="single" w:sz="4" w:space="0" w:color="000000"/>
              <w:left w:val="single" w:sz="4" w:space="0" w:color="000000"/>
              <w:bottom w:val="single" w:sz="4" w:space="0" w:color="auto"/>
              <w:right w:val="single" w:sz="4" w:space="0" w:color="000000"/>
            </w:tcBorders>
            <w:hideMark/>
          </w:tcPr>
          <w:p w14:paraId="0837D3C5"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10.01.</w:t>
            </w:r>
          </w:p>
        </w:tc>
        <w:tc>
          <w:tcPr>
            <w:tcW w:w="2694" w:type="dxa"/>
            <w:tcBorders>
              <w:top w:val="single" w:sz="4" w:space="0" w:color="000000"/>
              <w:left w:val="single" w:sz="4" w:space="0" w:color="000000"/>
              <w:bottom w:val="single" w:sz="4" w:space="0" w:color="auto"/>
              <w:right w:val="single" w:sz="4" w:space="0" w:color="000000"/>
            </w:tcBorders>
          </w:tcPr>
          <w:p w14:paraId="60C3D39A" w14:textId="02FA8151" w:rsidR="00994242" w:rsidRPr="006F31BA" w:rsidRDefault="000A39CB"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778" w:type="dxa"/>
            <w:tcBorders>
              <w:top w:val="single" w:sz="4" w:space="0" w:color="000000"/>
              <w:left w:val="single" w:sz="4" w:space="0" w:color="000000"/>
              <w:bottom w:val="single" w:sz="4" w:space="0" w:color="auto"/>
              <w:right w:val="single" w:sz="4" w:space="0" w:color="000000"/>
            </w:tcBorders>
          </w:tcPr>
          <w:p w14:paraId="5399AD23"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587AD226" w14:textId="77777777" w:rsidTr="00D35B42">
        <w:tc>
          <w:tcPr>
            <w:tcW w:w="9039" w:type="dxa"/>
            <w:tcBorders>
              <w:top w:val="single" w:sz="4" w:space="0" w:color="000000"/>
              <w:left w:val="single" w:sz="4" w:space="0" w:color="000000"/>
              <w:bottom w:val="single" w:sz="4" w:space="0" w:color="000000"/>
              <w:right w:val="single" w:sz="4" w:space="0" w:color="000000"/>
            </w:tcBorders>
            <w:shd w:val="clear" w:color="auto" w:fill="E5B8B7"/>
            <w:hideMark/>
          </w:tcPr>
          <w:p w14:paraId="4A9E3228" w14:textId="77777777" w:rsidR="00994242" w:rsidRPr="006F31BA" w:rsidRDefault="00994242" w:rsidP="00520393">
            <w:pPr>
              <w:spacing w:after="0" w:line="240" w:lineRule="auto"/>
              <w:ind w:left="-74"/>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Ефективність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кадрової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політики</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забезпечення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можливостей</w:t>
            </w:r>
            <w:proofErr w:type="spellEnd"/>
            <w:r w:rsidRPr="006F31BA">
              <w:rPr>
                <w:rFonts w:ascii="Times New Roman" w:hAnsi="Times New Roman"/>
                <w:b/>
                <w:sz w:val="24"/>
                <w:szCs w:val="24"/>
              </w:rPr>
              <w:t xml:space="preserve"> для </w:t>
            </w:r>
            <w:proofErr w:type="spellStart"/>
            <w:r w:rsidRPr="006F31BA">
              <w:rPr>
                <w:rFonts w:ascii="Times New Roman" w:hAnsi="Times New Roman"/>
                <w:b/>
                <w:sz w:val="24"/>
                <w:szCs w:val="24"/>
              </w:rPr>
              <w:t>професійного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розвитку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працівників</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E5B8B7"/>
          </w:tcPr>
          <w:p w14:paraId="31F6FD6D" w14:textId="77777777" w:rsidR="00994242" w:rsidRPr="006F31BA" w:rsidRDefault="00994242" w:rsidP="00520393">
            <w:pPr>
              <w:spacing w:after="0" w:line="240" w:lineRule="auto"/>
              <w:jc w:val="both"/>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E5B8B7"/>
          </w:tcPr>
          <w:p w14:paraId="6B6510B7" w14:textId="77777777" w:rsidR="00994242" w:rsidRPr="006F31BA" w:rsidRDefault="00994242" w:rsidP="00520393">
            <w:pPr>
              <w:spacing w:after="0" w:line="240" w:lineRule="auto"/>
              <w:jc w:val="both"/>
              <w:rPr>
                <w:rFonts w:ascii="Times New Roman" w:hAnsi="Times New Roman"/>
                <w:sz w:val="24"/>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E5B8B7"/>
          </w:tcPr>
          <w:p w14:paraId="1F3F3FAF"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AF2322" w:rsidRPr="006F31BA" w14:paraId="4D30E53B" w14:textId="77777777" w:rsidTr="00D35B42">
        <w:tc>
          <w:tcPr>
            <w:tcW w:w="9039" w:type="dxa"/>
            <w:tcBorders>
              <w:top w:val="single" w:sz="4" w:space="0" w:color="000000"/>
              <w:left w:val="single" w:sz="4" w:space="0" w:color="000000"/>
              <w:bottom w:val="single" w:sz="4" w:space="0" w:color="000000"/>
              <w:right w:val="single" w:sz="4" w:space="0" w:color="000000"/>
            </w:tcBorders>
            <w:shd w:val="clear" w:color="auto" w:fill="E5B8B7"/>
          </w:tcPr>
          <w:p w14:paraId="023A207D" w14:textId="394CC2F3" w:rsidR="00AF2322" w:rsidRPr="00AF2322" w:rsidRDefault="00AF2322" w:rsidP="00AF2322">
            <w:pPr>
              <w:spacing w:after="0" w:line="240" w:lineRule="auto"/>
              <w:ind w:left="-74"/>
              <w:jc w:val="both"/>
              <w:rPr>
                <w:rFonts w:ascii="Times New Roman" w:hAnsi="Times New Roman"/>
                <w:sz w:val="24"/>
                <w:szCs w:val="24"/>
              </w:rPr>
            </w:pPr>
            <w:proofErr w:type="spellStart"/>
            <w:r w:rsidRPr="00AF2322">
              <w:rPr>
                <w:rFonts w:ascii="Times New Roman" w:hAnsi="Times New Roman"/>
                <w:sz w:val="24"/>
                <w:szCs w:val="24"/>
              </w:rPr>
              <w:t>Проведення</w:t>
            </w:r>
            <w:proofErr w:type="spellEnd"/>
            <w:r w:rsidRPr="00AF2322">
              <w:rPr>
                <w:rFonts w:ascii="Times New Roman" w:hAnsi="Times New Roman"/>
                <w:sz w:val="24"/>
                <w:szCs w:val="24"/>
              </w:rPr>
              <w:t xml:space="preserve"> </w:t>
            </w:r>
            <w:proofErr w:type="spellStart"/>
            <w:r w:rsidRPr="00AF2322">
              <w:rPr>
                <w:rFonts w:ascii="Times New Roman" w:hAnsi="Times New Roman"/>
                <w:sz w:val="24"/>
                <w:szCs w:val="24"/>
              </w:rPr>
              <w:t>семінару</w:t>
            </w:r>
            <w:proofErr w:type="spellEnd"/>
            <w:r w:rsidRPr="00AF2322">
              <w:rPr>
                <w:rFonts w:ascii="Times New Roman" w:hAnsi="Times New Roman"/>
                <w:sz w:val="24"/>
                <w:szCs w:val="24"/>
              </w:rPr>
              <w:t>-</w:t>
            </w:r>
            <w:r w:rsidRPr="00AF2322">
              <w:rPr>
                <w:rFonts w:ascii="Times New Roman" w:hAnsi="Times New Roman"/>
                <w:sz w:val="24"/>
                <w:szCs w:val="24"/>
                <w:lang w:val="uk-UA"/>
              </w:rPr>
              <w:t xml:space="preserve"> </w:t>
            </w:r>
            <w:r w:rsidRPr="00AF2322">
              <w:rPr>
                <w:rFonts w:ascii="Times New Roman" w:hAnsi="Times New Roman"/>
                <w:sz w:val="24"/>
                <w:szCs w:val="24"/>
              </w:rPr>
              <w:t>практикуму «</w:t>
            </w:r>
            <w:proofErr w:type="spellStart"/>
            <w:r w:rsidRPr="00AF2322">
              <w:rPr>
                <w:rFonts w:ascii="Times New Roman" w:hAnsi="Times New Roman"/>
                <w:sz w:val="24"/>
                <w:szCs w:val="24"/>
              </w:rPr>
              <w:t>Методичний</w:t>
            </w:r>
            <w:proofErr w:type="spellEnd"/>
            <w:r w:rsidRPr="00AF2322">
              <w:rPr>
                <w:rFonts w:ascii="Times New Roman" w:hAnsi="Times New Roman"/>
                <w:sz w:val="24"/>
                <w:szCs w:val="24"/>
                <w:lang w:val="uk-UA"/>
              </w:rPr>
              <w:t xml:space="preserve"> </w:t>
            </w:r>
            <w:r w:rsidRPr="00AF2322">
              <w:rPr>
                <w:rFonts w:ascii="Times New Roman" w:hAnsi="Times New Roman"/>
                <w:sz w:val="24"/>
                <w:szCs w:val="24"/>
              </w:rPr>
              <w:t xml:space="preserve">кейс учителя </w:t>
            </w:r>
            <w:proofErr w:type="spellStart"/>
            <w:r w:rsidRPr="00AF2322">
              <w:rPr>
                <w:rFonts w:ascii="Times New Roman" w:hAnsi="Times New Roman"/>
                <w:sz w:val="24"/>
                <w:szCs w:val="24"/>
              </w:rPr>
              <w:t>нової</w:t>
            </w:r>
            <w:proofErr w:type="spellEnd"/>
            <w:r w:rsidRPr="00AF2322">
              <w:rPr>
                <w:rFonts w:ascii="Times New Roman" w:hAnsi="Times New Roman"/>
                <w:sz w:val="24"/>
                <w:szCs w:val="24"/>
                <w:lang w:val="uk-UA"/>
              </w:rPr>
              <w:t xml:space="preserve"> </w:t>
            </w:r>
            <w:proofErr w:type="spellStart"/>
            <w:r w:rsidRPr="00AF2322">
              <w:rPr>
                <w:rFonts w:ascii="Times New Roman" w:hAnsi="Times New Roman"/>
                <w:sz w:val="24"/>
                <w:szCs w:val="24"/>
              </w:rPr>
              <w:t>української</w:t>
            </w:r>
            <w:proofErr w:type="spellEnd"/>
            <w:r w:rsidRPr="00AF2322">
              <w:rPr>
                <w:rFonts w:ascii="Times New Roman" w:hAnsi="Times New Roman"/>
                <w:sz w:val="24"/>
                <w:szCs w:val="24"/>
              </w:rPr>
              <w:t xml:space="preserve"> </w:t>
            </w:r>
            <w:proofErr w:type="spellStart"/>
            <w:r w:rsidRPr="00AF2322">
              <w:rPr>
                <w:rFonts w:ascii="Times New Roman" w:hAnsi="Times New Roman"/>
                <w:sz w:val="24"/>
                <w:szCs w:val="24"/>
              </w:rPr>
              <w:t>початкової</w:t>
            </w:r>
            <w:proofErr w:type="spellEnd"/>
            <w:r w:rsidRPr="00AF2322">
              <w:rPr>
                <w:rFonts w:ascii="Times New Roman" w:hAnsi="Times New Roman"/>
                <w:sz w:val="24"/>
                <w:szCs w:val="24"/>
                <w:lang w:val="uk-UA"/>
              </w:rPr>
              <w:t xml:space="preserve"> </w:t>
            </w:r>
            <w:proofErr w:type="spellStart"/>
            <w:r w:rsidRPr="00AF2322">
              <w:rPr>
                <w:rFonts w:ascii="Times New Roman" w:hAnsi="Times New Roman"/>
                <w:sz w:val="24"/>
                <w:szCs w:val="24"/>
              </w:rPr>
              <w:t>школи</w:t>
            </w:r>
            <w:proofErr w:type="spellEnd"/>
            <w:r w:rsidRPr="00AF2322">
              <w:rPr>
                <w:rFonts w:ascii="Times New Roman" w:hAnsi="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E5B8B7"/>
          </w:tcPr>
          <w:p w14:paraId="0AFCFB42" w14:textId="77777777" w:rsidR="00AF2322" w:rsidRPr="00AF2322" w:rsidRDefault="00AF2322" w:rsidP="00520393">
            <w:pPr>
              <w:spacing w:after="0" w:line="240" w:lineRule="auto"/>
              <w:jc w:val="both"/>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E5B8B7"/>
          </w:tcPr>
          <w:p w14:paraId="263FCE06" w14:textId="77777777" w:rsidR="00AF2322" w:rsidRPr="00AF2322" w:rsidRDefault="00AF2322" w:rsidP="00520393">
            <w:pPr>
              <w:spacing w:after="0" w:line="240" w:lineRule="auto"/>
              <w:jc w:val="both"/>
              <w:rPr>
                <w:rFonts w:ascii="Times New Roman" w:hAnsi="Times New Roman"/>
                <w:sz w:val="24"/>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E5B8B7"/>
          </w:tcPr>
          <w:p w14:paraId="78CF8BBE" w14:textId="77777777" w:rsidR="00AF2322" w:rsidRPr="00AF2322" w:rsidRDefault="00AF2322" w:rsidP="00AF2322"/>
        </w:tc>
      </w:tr>
      <w:tr w:rsidR="00994242" w:rsidRPr="006F31BA" w14:paraId="21E46044" w14:textId="77777777" w:rsidTr="00D35B42">
        <w:tc>
          <w:tcPr>
            <w:tcW w:w="9039" w:type="dxa"/>
            <w:tcBorders>
              <w:top w:val="single" w:sz="4" w:space="0" w:color="000000"/>
              <w:left w:val="single" w:sz="4" w:space="0" w:color="000000"/>
              <w:bottom w:val="single" w:sz="4" w:space="0" w:color="000000"/>
              <w:right w:val="single" w:sz="4" w:space="0" w:color="000000"/>
            </w:tcBorders>
            <w:shd w:val="clear" w:color="auto" w:fill="E5B8B7"/>
            <w:hideMark/>
          </w:tcPr>
          <w:p w14:paraId="052E3E0C" w14:textId="77777777" w:rsidR="00994242" w:rsidRPr="006F31BA" w:rsidRDefault="00994242" w:rsidP="00520393">
            <w:pPr>
              <w:spacing w:after="0" w:line="240" w:lineRule="auto"/>
              <w:ind w:left="-74"/>
              <w:jc w:val="both"/>
              <w:rPr>
                <w:rFonts w:ascii="Times New Roman" w:hAnsi="Times New Roman"/>
                <w:b/>
                <w:sz w:val="24"/>
                <w:szCs w:val="24"/>
              </w:rPr>
            </w:pPr>
            <w:r w:rsidRPr="006F31BA">
              <w:rPr>
                <w:rFonts w:ascii="Times New Roman" w:hAnsi="Times New Roman"/>
                <w:b/>
                <w:sz w:val="24"/>
                <w:szCs w:val="24"/>
              </w:rPr>
              <w:t xml:space="preserve">4. </w:t>
            </w:r>
            <w:proofErr w:type="spellStart"/>
            <w:r w:rsidRPr="006F31BA">
              <w:rPr>
                <w:rFonts w:ascii="Times New Roman" w:hAnsi="Times New Roman"/>
                <w:b/>
                <w:sz w:val="24"/>
                <w:szCs w:val="24"/>
              </w:rPr>
              <w:t>Організація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на засадах </w:t>
            </w:r>
            <w:proofErr w:type="spellStart"/>
            <w:r w:rsidRPr="006F31BA">
              <w:rPr>
                <w:rFonts w:ascii="Times New Roman" w:hAnsi="Times New Roman"/>
                <w:b/>
                <w:sz w:val="24"/>
                <w:szCs w:val="24"/>
              </w:rPr>
              <w:t>людиноцентризму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прийняття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управлінських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рішень</w:t>
            </w:r>
            <w:proofErr w:type="spellEnd"/>
            <w:r w:rsidRPr="006F31BA">
              <w:rPr>
                <w:rFonts w:ascii="Times New Roman" w:hAnsi="Times New Roman"/>
                <w:b/>
                <w:sz w:val="24"/>
                <w:szCs w:val="24"/>
              </w:rPr>
              <w:t xml:space="preserve"> на </w:t>
            </w:r>
            <w:proofErr w:type="spellStart"/>
            <w:r w:rsidRPr="006F31BA">
              <w:rPr>
                <w:rFonts w:ascii="Times New Roman" w:hAnsi="Times New Roman"/>
                <w:b/>
                <w:sz w:val="24"/>
                <w:szCs w:val="24"/>
              </w:rPr>
              <w:t>основі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конструктивної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співпраці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учасників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взаємодії</w:t>
            </w:r>
            <w:proofErr w:type="spellEnd"/>
            <w:r w:rsidRPr="006F31BA">
              <w:rPr>
                <w:rFonts w:ascii="Times New Roman" w:hAnsi="Times New Roman"/>
                <w:b/>
                <w:sz w:val="24"/>
                <w:szCs w:val="24"/>
              </w:rPr>
              <w:t xml:space="preserve"> закладу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з </w:t>
            </w:r>
            <w:proofErr w:type="spellStart"/>
            <w:r w:rsidRPr="006F31BA">
              <w:rPr>
                <w:rFonts w:ascii="Times New Roman" w:hAnsi="Times New Roman"/>
                <w:b/>
                <w:sz w:val="24"/>
                <w:szCs w:val="24"/>
              </w:rPr>
              <w:t>місцевою</w:t>
            </w:r>
            <w:proofErr w:type="spellEnd"/>
            <w:r w:rsidRPr="006F31BA">
              <w:rPr>
                <w:rFonts w:ascii="Times New Roman" w:hAnsi="Times New Roman"/>
                <w:b/>
                <w:sz w:val="24"/>
                <w:szCs w:val="24"/>
              </w:rPr>
              <w:t xml:space="preserve"> громадою</w:t>
            </w:r>
          </w:p>
        </w:tc>
        <w:tc>
          <w:tcPr>
            <w:tcW w:w="1842" w:type="dxa"/>
            <w:tcBorders>
              <w:top w:val="single" w:sz="4" w:space="0" w:color="000000"/>
              <w:left w:val="single" w:sz="4" w:space="0" w:color="000000"/>
              <w:bottom w:val="single" w:sz="4" w:space="0" w:color="000000"/>
              <w:right w:val="single" w:sz="4" w:space="0" w:color="000000"/>
            </w:tcBorders>
            <w:shd w:val="clear" w:color="auto" w:fill="E5B8B7"/>
          </w:tcPr>
          <w:p w14:paraId="5A0F02B0" w14:textId="77777777" w:rsidR="00994242" w:rsidRPr="006F31BA" w:rsidRDefault="00994242" w:rsidP="00520393">
            <w:pPr>
              <w:spacing w:after="0" w:line="240" w:lineRule="auto"/>
              <w:jc w:val="both"/>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E5B8B7"/>
          </w:tcPr>
          <w:p w14:paraId="0CE6F9D9" w14:textId="77777777" w:rsidR="00994242" w:rsidRPr="006F31BA" w:rsidRDefault="00994242" w:rsidP="00520393">
            <w:pPr>
              <w:spacing w:after="0" w:line="240" w:lineRule="auto"/>
              <w:jc w:val="both"/>
              <w:rPr>
                <w:rFonts w:ascii="Times New Roman" w:hAnsi="Times New Roman"/>
                <w:sz w:val="24"/>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E5B8B7"/>
          </w:tcPr>
          <w:p w14:paraId="140BC07E"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3E333EAF" w14:textId="77777777" w:rsidTr="00D35B42">
        <w:trPr>
          <w:trHeight w:val="562"/>
        </w:trPr>
        <w:tc>
          <w:tcPr>
            <w:tcW w:w="9039" w:type="dxa"/>
            <w:tcBorders>
              <w:top w:val="single" w:sz="4" w:space="0" w:color="000000"/>
              <w:left w:val="single" w:sz="4" w:space="0" w:color="000000"/>
              <w:bottom w:val="single" w:sz="4" w:space="0" w:color="000000"/>
              <w:right w:val="single" w:sz="4" w:space="0" w:color="000000"/>
            </w:tcBorders>
            <w:hideMark/>
          </w:tcPr>
          <w:p w14:paraId="514DD6E9"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Видати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накази</w:t>
            </w:r>
            <w:proofErr w:type="spellEnd"/>
            <w:r w:rsidRPr="006F31BA">
              <w:rPr>
                <w:rFonts w:ascii="Times New Roman" w:hAnsi="Times New Roman"/>
                <w:sz w:val="24"/>
                <w:szCs w:val="24"/>
              </w:rPr>
              <w:t>:</w:t>
            </w:r>
          </w:p>
          <w:p w14:paraId="0ACEF3A9" w14:textId="2A1D3B22" w:rsidR="00994242" w:rsidRPr="00894DF6"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підсумки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проведення</w:t>
            </w:r>
            <w:proofErr w:type="spellEnd"/>
            <w:r w:rsidRPr="006F31BA">
              <w:rPr>
                <w:rFonts w:ascii="Times New Roman" w:hAnsi="Times New Roman"/>
                <w:sz w:val="24"/>
                <w:szCs w:val="24"/>
              </w:rPr>
              <w:t xml:space="preserve"> контролю за </w:t>
            </w:r>
            <w:proofErr w:type="spellStart"/>
            <w:r w:rsidRPr="006F31BA">
              <w:rPr>
                <w:rFonts w:ascii="Times New Roman" w:hAnsi="Times New Roman"/>
                <w:sz w:val="24"/>
                <w:szCs w:val="24"/>
              </w:rPr>
              <w:t>адаптаційним</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періодом</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r w:rsidRPr="006F31BA">
              <w:rPr>
                <w:rFonts w:ascii="Times New Roman" w:hAnsi="Times New Roman"/>
                <w:sz w:val="24"/>
                <w:szCs w:val="24"/>
              </w:rPr>
              <w:t xml:space="preserve"> 1-</w:t>
            </w:r>
            <w:r w:rsidR="00894DF6">
              <w:rPr>
                <w:rFonts w:ascii="Times New Roman" w:hAnsi="Times New Roman"/>
                <w:sz w:val="24"/>
                <w:szCs w:val="24"/>
                <w:lang w:val="uk-UA"/>
              </w:rPr>
              <w:t>го</w:t>
            </w:r>
            <w:r w:rsidRPr="006F31BA">
              <w:rPr>
                <w:rFonts w:ascii="Times New Roman" w:hAnsi="Times New Roman"/>
                <w:sz w:val="24"/>
                <w:szCs w:val="24"/>
              </w:rPr>
              <w:t xml:space="preserve"> </w:t>
            </w:r>
            <w:proofErr w:type="spellStart"/>
            <w:r w:rsidRPr="006F31BA">
              <w:rPr>
                <w:rFonts w:ascii="Times New Roman" w:hAnsi="Times New Roman"/>
                <w:sz w:val="24"/>
                <w:szCs w:val="24"/>
              </w:rPr>
              <w:t>клас</w:t>
            </w:r>
            <w:proofErr w:type="spellEnd"/>
            <w:r w:rsidR="00894DF6">
              <w:rPr>
                <w:rFonts w:ascii="Times New Roman" w:hAnsi="Times New Roman"/>
                <w:sz w:val="24"/>
                <w:szCs w:val="24"/>
                <w:lang w:val="uk-UA"/>
              </w:rPr>
              <w:t>у</w:t>
            </w:r>
            <w:r w:rsidR="00AF2322">
              <w:rPr>
                <w:rFonts w:ascii="Times New Roman" w:hAnsi="Times New Roman"/>
                <w:sz w:val="24"/>
                <w:szCs w:val="24"/>
                <w:lang w:val="uk-UA"/>
              </w:rPr>
              <w:t xml:space="preserve"> та дошкільнят</w:t>
            </w:r>
          </w:p>
          <w:p w14:paraId="40665331" w14:textId="1A2BFB69"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результати</w:t>
            </w:r>
            <w:proofErr w:type="spellEnd"/>
            <w:r w:rsidRPr="006F31BA">
              <w:rPr>
                <w:rFonts w:ascii="Times New Roman" w:hAnsi="Times New Roman"/>
                <w:sz w:val="24"/>
                <w:szCs w:val="24"/>
              </w:rPr>
              <w:t xml:space="preserve"> </w:t>
            </w:r>
            <w:proofErr w:type="spellStart"/>
            <w:proofErr w:type="gramStart"/>
            <w:r w:rsidRPr="006F31BA">
              <w:rPr>
                <w:rFonts w:ascii="Times New Roman" w:hAnsi="Times New Roman"/>
                <w:sz w:val="24"/>
                <w:szCs w:val="24"/>
              </w:rPr>
              <w:t>перевірки</w:t>
            </w:r>
            <w:proofErr w:type="spellEnd"/>
            <w:r w:rsidRPr="006F31BA">
              <w:rPr>
                <w:rFonts w:ascii="Times New Roman" w:hAnsi="Times New Roman"/>
                <w:sz w:val="24"/>
                <w:szCs w:val="24"/>
              </w:rPr>
              <w:t xml:space="preserve">  стану</w:t>
            </w:r>
            <w:proofErr w:type="gramEnd"/>
            <w:r w:rsidRPr="006F31BA">
              <w:rPr>
                <w:rFonts w:ascii="Times New Roman" w:hAnsi="Times New Roman"/>
                <w:sz w:val="24"/>
                <w:szCs w:val="24"/>
              </w:rPr>
              <w:t xml:space="preserve"> </w:t>
            </w:r>
            <w:proofErr w:type="spellStart"/>
            <w:r w:rsidRPr="006F31BA">
              <w:rPr>
                <w:rFonts w:ascii="Times New Roman" w:hAnsi="Times New Roman"/>
                <w:sz w:val="24"/>
                <w:szCs w:val="24"/>
              </w:rPr>
              <w:t>ведення</w:t>
            </w:r>
            <w:proofErr w:type="spellEnd"/>
            <w:r w:rsidR="00AF2322">
              <w:rPr>
                <w:rFonts w:ascii="Times New Roman" w:hAnsi="Times New Roman"/>
                <w:sz w:val="24"/>
                <w:szCs w:val="24"/>
                <w:lang w:val="uk-UA"/>
              </w:rPr>
              <w:t xml:space="preserve"> електронних </w:t>
            </w:r>
            <w:r w:rsidRPr="006F31BA">
              <w:rPr>
                <w:rFonts w:ascii="Times New Roman" w:hAnsi="Times New Roman"/>
                <w:sz w:val="24"/>
                <w:szCs w:val="24"/>
              </w:rPr>
              <w:t xml:space="preserve"> </w:t>
            </w:r>
            <w:proofErr w:type="spellStart"/>
            <w:r w:rsidRPr="006F31BA">
              <w:rPr>
                <w:rFonts w:ascii="Times New Roman" w:hAnsi="Times New Roman"/>
                <w:sz w:val="24"/>
                <w:szCs w:val="24"/>
              </w:rPr>
              <w:t>класних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журналів</w:t>
            </w:r>
            <w:proofErr w:type="spellEnd"/>
            <w:r w:rsidRPr="006F31BA">
              <w:rPr>
                <w:rFonts w:ascii="Times New Roman" w:hAnsi="Times New Roman"/>
                <w:sz w:val="24"/>
                <w:szCs w:val="24"/>
              </w:rPr>
              <w:t xml:space="preserve"> 1-</w:t>
            </w:r>
            <w:r w:rsidR="00AF2322">
              <w:rPr>
                <w:rFonts w:ascii="Times New Roman" w:hAnsi="Times New Roman"/>
                <w:sz w:val="24"/>
                <w:szCs w:val="24"/>
                <w:lang w:val="uk-UA"/>
              </w:rPr>
              <w:t>4</w:t>
            </w:r>
            <w:r w:rsidRPr="006F31BA">
              <w:rPr>
                <w:rFonts w:ascii="Times New Roman" w:hAnsi="Times New Roman"/>
                <w:sz w:val="24"/>
                <w:szCs w:val="24"/>
              </w:rPr>
              <w:t xml:space="preserve"> </w:t>
            </w:r>
            <w:proofErr w:type="spellStart"/>
            <w:r w:rsidRPr="006F31BA">
              <w:rPr>
                <w:rFonts w:ascii="Times New Roman" w:hAnsi="Times New Roman"/>
                <w:sz w:val="24"/>
                <w:szCs w:val="24"/>
              </w:rPr>
              <w:t>класів</w:t>
            </w:r>
            <w:proofErr w:type="spellEnd"/>
          </w:p>
          <w:p w14:paraId="30924C81" w14:textId="2C4DC166" w:rsidR="00994242" w:rsidRPr="006F31BA" w:rsidRDefault="00994242" w:rsidP="00520393">
            <w:pPr>
              <w:spacing w:after="0" w:line="240" w:lineRule="auto"/>
              <w:jc w:val="both"/>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778DB233"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11FA375B" w14:textId="1D473CDE" w:rsidR="00994242" w:rsidRPr="006F31BA" w:rsidRDefault="000A39CB" w:rsidP="00520393">
            <w:pPr>
              <w:spacing w:after="0" w:line="240" w:lineRule="auto"/>
              <w:jc w:val="both"/>
              <w:rPr>
                <w:rFonts w:ascii="Times New Roman" w:hAnsi="Times New Roman"/>
                <w:bCs/>
                <w:color w:val="FF0000"/>
                <w:sz w:val="24"/>
                <w:szCs w:val="24"/>
                <w:lang w:val="uk-UA"/>
              </w:rPr>
            </w:pPr>
            <w:r w:rsidRPr="000A39CB">
              <w:rPr>
                <w:rFonts w:ascii="Times New Roman" w:hAnsi="Times New Roman"/>
                <w:bCs/>
                <w:sz w:val="24"/>
                <w:szCs w:val="24"/>
                <w:lang w:val="uk-UA"/>
              </w:rPr>
              <w:t>Директор</w:t>
            </w:r>
          </w:p>
        </w:tc>
        <w:tc>
          <w:tcPr>
            <w:tcW w:w="1778" w:type="dxa"/>
            <w:tcBorders>
              <w:top w:val="single" w:sz="4" w:space="0" w:color="000000"/>
              <w:left w:val="single" w:sz="4" w:space="0" w:color="000000"/>
              <w:bottom w:val="single" w:sz="4" w:space="0" w:color="000000"/>
              <w:right w:val="single" w:sz="4" w:space="0" w:color="000000"/>
            </w:tcBorders>
          </w:tcPr>
          <w:p w14:paraId="472A5608" w14:textId="77777777" w:rsidR="00994242" w:rsidRPr="00DF5C0E" w:rsidRDefault="00994242" w:rsidP="00520393">
            <w:pPr>
              <w:spacing w:after="0" w:line="240" w:lineRule="auto"/>
              <w:jc w:val="both"/>
              <w:rPr>
                <w:rFonts w:ascii="Times New Roman" w:hAnsi="Times New Roman"/>
                <w:b/>
                <w:color w:val="FF0000"/>
                <w:sz w:val="24"/>
                <w:szCs w:val="24"/>
              </w:rPr>
            </w:pPr>
          </w:p>
        </w:tc>
      </w:tr>
      <w:tr w:rsidR="00994242" w:rsidRPr="006F31BA" w14:paraId="623E57E4" w14:textId="77777777" w:rsidTr="00D35B42">
        <w:tc>
          <w:tcPr>
            <w:tcW w:w="9039" w:type="dxa"/>
            <w:tcBorders>
              <w:top w:val="single" w:sz="4" w:space="0" w:color="000000"/>
              <w:left w:val="single" w:sz="4" w:space="0" w:color="000000"/>
              <w:bottom w:val="single" w:sz="4" w:space="0" w:color="auto"/>
              <w:right w:val="single" w:sz="4" w:space="0" w:color="000000"/>
            </w:tcBorders>
            <w:shd w:val="clear" w:color="auto" w:fill="E5B8B7"/>
            <w:hideMark/>
          </w:tcPr>
          <w:p w14:paraId="4EF887E1"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b/>
                <w:sz w:val="24"/>
                <w:szCs w:val="24"/>
                <w:lang w:val="en-US"/>
              </w:rPr>
              <w:t xml:space="preserve">5. </w:t>
            </w:r>
            <w:proofErr w:type="spellStart"/>
            <w:r w:rsidRPr="006F31BA">
              <w:rPr>
                <w:rFonts w:ascii="Times New Roman" w:hAnsi="Times New Roman"/>
                <w:b/>
                <w:sz w:val="24"/>
                <w:szCs w:val="24"/>
                <w:lang w:val="en-US"/>
              </w:rPr>
              <w:t>Реалізація</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політики</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академічної</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доброчесності</w:t>
            </w:r>
            <w:proofErr w:type="spellEnd"/>
          </w:p>
        </w:tc>
        <w:tc>
          <w:tcPr>
            <w:tcW w:w="1842" w:type="dxa"/>
            <w:tcBorders>
              <w:top w:val="single" w:sz="4" w:space="0" w:color="000000"/>
              <w:left w:val="single" w:sz="4" w:space="0" w:color="000000"/>
              <w:bottom w:val="single" w:sz="4" w:space="0" w:color="auto"/>
              <w:right w:val="single" w:sz="4" w:space="0" w:color="000000"/>
            </w:tcBorders>
            <w:shd w:val="clear" w:color="auto" w:fill="E5B8B7"/>
          </w:tcPr>
          <w:p w14:paraId="2F81A771"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c>
          <w:tcPr>
            <w:tcW w:w="2694" w:type="dxa"/>
            <w:tcBorders>
              <w:top w:val="single" w:sz="4" w:space="0" w:color="000000"/>
              <w:left w:val="single" w:sz="4" w:space="0" w:color="000000"/>
              <w:bottom w:val="single" w:sz="4" w:space="0" w:color="auto"/>
              <w:right w:val="single" w:sz="4" w:space="0" w:color="000000"/>
            </w:tcBorders>
            <w:shd w:val="clear" w:color="auto" w:fill="E5B8B7"/>
          </w:tcPr>
          <w:p w14:paraId="1C0178B0"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c>
          <w:tcPr>
            <w:tcW w:w="1778" w:type="dxa"/>
            <w:tcBorders>
              <w:top w:val="single" w:sz="4" w:space="0" w:color="000000"/>
              <w:left w:val="single" w:sz="4" w:space="0" w:color="000000"/>
              <w:bottom w:val="single" w:sz="4" w:space="0" w:color="000000"/>
              <w:right w:val="single" w:sz="4" w:space="0" w:color="000000"/>
            </w:tcBorders>
          </w:tcPr>
          <w:p w14:paraId="7F7FBB38"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595E1D8E" w14:textId="77777777" w:rsidTr="00D35B42">
        <w:tc>
          <w:tcPr>
            <w:tcW w:w="9039" w:type="dxa"/>
            <w:tcBorders>
              <w:top w:val="single" w:sz="4" w:space="0" w:color="000000"/>
              <w:left w:val="single" w:sz="4" w:space="0" w:color="000000"/>
              <w:bottom w:val="single" w:sz="4" w:space="0" w:color="000000"/>
              <w:right w:val="single" w:sz="4" w:space="0" w:color="000000"/>
            </w:tcBorders>
            <w:shd w:val="clear" w:color="auto" w:fill="FFFFFF"/>
            <w:hideMark/>
          </w:tcPr>
          <w:p w14:paraId="0CBEAC1C"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lang w:val="uk-UA"/>
              </w:rPr>
              <w:t>Класні години «Вчимося доброчесності»</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09DD5F54" w14:textId="77777777" w:rsidR="00994242" w:rsidRPr="006F31BA" w:rsidRDefault="00994242" w:rsidP="00520393">
            <w:pPr>
              <w:spacing w:after="0" w:line="240" w:lineRule="auto"/>
              <w:jc w:val="both"/>
              <w:rPr>
                <w:rFonts w:ascii="Times New Roman" w:hAnsi="Times New Roman"/>
                <w:bCs/>
                <w:sz w:val="24"/>
                <w:szCs w:val="24"/>
                <w:lang w:val="en-US"/>
              </w:rPr>
            </w:pPr>
            <w:r w:rsidRPr="006F31BA">
              <w:rPr>
                <w:rFonts w:ascii="Times New Roman" w:hAnsi="Times New Roman"/>
                <w:bCs/>
                <w:sz w:val="24"/>
                <w:szCs w:val="24"/>
                <w:lang w:val="en-US"/>
              </w:rPr>
              <w:t>27.01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0C9ED2FD" w14:textId="604B7601" w:rsidR="00994242" w:rsidRPr="006F31BA" w:rsidRDefault="000A39CB" w:rsidP="00520393">
            <w:pPr>
              <w:spacing w:after="0" w:line="240" w:lineRule="auto"/>
              <w:jc w:val="both"/>
              <w:rPr>
                <w:rFonts w:ascii="Times New Roman" w:hAnsi="Times New Roman"/>
                <w:bCs/>
                <w:color w:val="FF0000"/>
                <w:sz w:val="24"/>
                <w:szCs w:val="24"/>
                <w:lang w:val="uk-UA"/>
              </w:rPr>
            </w:pPr>
            <w:r w:rsidRPr="000A39CB">
              <w:rPr>
                <w:rFonts w:ascii="Times New Roman" w:hAnsi="Times New Roman"/>
                <w:bCs/>
                <w:sz w:val="24"/>
                <w:szCs w:val="24"/>
                <w:lang w:val="uk-UA"/>
              </w:rPr>
              <w:t>Педпрацівники</w:t>
            </w:r>
          </w:p>
        </w:tc>
        <w:tc>
          <w:tcPr>
            <w:tcW w:w="1778" w:type="dxa"/>
            <w:tcBorders>
              <w:top w:val="single" w:sz="4" w:space="0" w:color="000000"/>
              <w:left w:val="single" w:sz="4" w:space="0" w:color="000000"/>
              <w:bottom w:val="single" w:sz="4" w:space="0" w:color="000000"/>
              <w:right w:val="single" w:sz="4" w:space="0" w:color="000000"/>
            </w:tcBorders>
          </w:tcPr>
          <w:p w14:paraId="4410F399"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bl>
    <w:p w14:paraId="0D6CCA36" w14:textId="77777777" w:rsidR="00483E8E" w:rsidRDefault="00483E8E" w:rsidP="004A2D50">
      <w:pPr>
        <w:spacing w:after="0"/>
        <w:jc w:val="center"/>
        <w:rPr>
          <w:rFonts w:ascii="Times New Roman" w:hAnsi="Times New Roman"/>
          <w:b/>
          <w:color w:val="17365D"/>
          <w:sz w:val="24"/>
          <w:szCs w:val="24"/>
          <w:lang w:val="uk-UA"/>
        </w:rPr>
      </w:pPr>
    </w:p>
    <w:p w14:paraId="32FAE3D1" w14:textId="77777777" w:rsidR="00483E8E" w:rsidRDefault="00483E8E" w:rsidP="004A2D50">
      <w:pPr>
        <w:spacing w:after="0"/>
        <w:jc w:val="center"/>
        <w:rPr>
          <w:rFonts w:ascii="Times New Roman" w:hAnsi="Times New Roman"/>
          <w:b/>
          <w:color w:val="17365D"/>
          <w:sz w:val="24"/>
          <w:szCs w:val="24"/>
          <w:lang w:val="uk-UA"/>
        </w:rPr>
      </w:pPr>
    </w:p>
    <w:p w14:paraId="133AD1C0" w14:textId="77777777" w:rsidR="00483E8E" w:rsidRDefault="00483E8E" w:rsidP="004A2D50">
      <w:pPr>
        <w:spacing w:after="0"/>
        <w:jc w:val="center"/>
        <w:rPr>
          <w:rFonts w:ascii="Times New Roman" w:hAnsi="Times New Roman"/>
          <w:b/>
          <w:color w:val="17365D"/>
          <w:sz w:val="24"/>
          <w:szCs w:val="24"/>
          <w:lang w:val="uk-UA"/>
        </w:rPr>
      </w:pPr>
    </w:p>
    <w:p w14:paraId="55543B1E" w14:textId="77777777" w:rsidR="00483E8E" w:rsidRDefault="00483E8E" w:rsidP="004A2D50">
      <w:pPr>
        <w:spacing w:after="0"/>
        <w:jc w:val="center"/>
        <w:rPr>
          <w:rFonts w:ascii="Times New Roman" w:hAnsi="Times New Roman"/>
          <w:b/>
          <w:color w:val="17365D"/>
          <w:sz w:val="24"/>
          <w:szCs w:val="24"/>
          <w:lang w:val="uk-UA"/>
        </w:rPr>
      </w:pPr>
    </w:p>
    <w:p w14:paraId="39CCB021" w14:textId="6052023D" w:rsidR="00483E8E" w:rsidRDefault="00483E8E" w:rsidP="000A39CB">
      <w:pPr>
        <w:spacing w:after="0"/>
        <w:rPr>
          <w:rFonts w:ascii="Times New Roman" w:hAnsi="Times New Roman"/>
          <w:b/>
          <w:color w:val="17365D"/>
          <w:sz w:val="24"/>
          <w:szCs w:val="24"/>
          <w:lang w:val="uk-UA"/>
        </w:rPr>
      </w:pPr>
    </w:p>
    <w:p w14:paraId="452CB54D" w14:textId="7B1F8647" w:rsidR="000A39CB" w:rsidRDefault="000A39CB" w:rsidP="000A39CB">
      <w:pPr>
        <w:spacing w:after="0"/>
        <w:rPr>
          <w:rFonts w:ascii="Times New Roman" w:hAnsi="Times New Roman"/>
          <w:b/>
          <w:color w:val="17365D"/>
          <w:sz w:val="24"/>
          <w:szCs w:val="24"/>
          <w:lang w:val="uk-UA"/>
        </w:rPr>
      </w:pPr>
    </w:p>
    <w:p w14:paraId="036F4004" w14:textId="3030D005" w:rsidR="00AF2322" w:rsidRDefault="00AF2322" w:rsidP="000A39CB">
      <w:pPr>
        <w:spacing w:after="0"/>
        <w:rPr>
          <w:rFonts w:ascii="Times New Roman" w:hAnsi="Times New Roman"/>
          <w:b/>
          <w:color w:val="17365D"/>
          <w:sz w:val="24"/>
          <w:szCs w:val="24"/>
          <w:lang w:val="uk-UA"/>
        </w:rPr>
      </w:pPr>
    </w:p>
    <w:p w14:paraId="5BA90C82" w14:textId="09DA3751" w:rsidR="00AF2322" w:rsidRDefault="00AF2322" w:rsidP="000A39CB">
      <w:pPr>
        <w:spacing w:after="0"/>
        <w:rPr>
          <w:rFonts w:ascii="Times New Roman" w:hAnsi="Times New Roman"/>
          <w:b/>
          <w:color w:val="17365D"/>
          <w:sz w:val="24"/>
          <w:szCs w:val="24"/>
          <w:lang w:val="uk-UA"/>
        </w:rPr>
      </w:pPr>
    </w:p>
    <w:p w14:paraId="66C16759" w14:textId="63DB997B" w:rsidR="00AF2322" w:rsidRDefault="00AF2322" w:rsidP="000A39CB">
      <w:pPr>
        <w:spacing w:after="0"/>
        <w:rPr>
          <w:rFonts w:ascii="Times New Roman" w:hAnsi="Times New Roman"/>
          <w:b/>
          <w:color w:val="17365D"/>
          <w:sz w:val="24"/>
          <w:szCs w:val="24"/>
          <w:lang w:val="uk-UA"/>
        </w:rPr>
      </w:pPr>
    </w:p>
    <w:p w14:paraId="0AA0BCC9" w14:textId="39EC502D" w:rsidR="00994242" w:rsidRPr="006F31BA" w:rsidRDefault="004A2D50" w:rsidP="004A2D50">
      <w:pPr>
        <w:spacing w:after="0"/>
        <w:jc w:val="center"/>
        <w:rPr>
          <w:rFonts w:ascii="Times New Roman" w:hAnsi="Times New Roman"/>
          <w:b/>
          <w:color w:val="17365D"/>
          <w:sz w:val="24"/>
          <w:szCs w:val="24"/>
        </w:rPr>
      </w:pPr>
      <w:r>
        <w:rPr>
          <w:rFonts w:ascii="Times New Roman" w:hAnsi="Times New Roman"/>
          <w:b/>
          <w:color w:val="17365D"/>
          <w:sz w:val="24"/>
          <w:szCs w:val="24"/>
          <w:lang w:val="uk-UA"/>
        </w:rPr>
        <w:lastRenderedPageBreak/>
        <w:t>Л</w:t>
      </w:r>
      <w:r w:rsidR="00994242" w:rsidRPr="006F31BA">
        <w:rPr>
          <w:rFonts w:ascii="Times New Roman" w:hAnsi="Times New Roman"/>
          <w:b/>
          <w:color w:val="17365D"/>
          <w:sz w:val="24"/>
          <w:szCs w:val="24"/>
        </w:rPr>
        <w:t>ЮТИЙ</w:t>
      </w:r>
    </w:p>
    <w:p w14:paraId="53772995" w14:textId="77777777" w:rsidR="00994242" w:rsidRPr="006F31BA" w:rsidRDefault="00994242" w:rsidP="004A2D50">
      <w:pPr>
        <w:spacing w:after="0" w:line="240" w:lineRule="auto"/>
        <w:jc w:val="center"/>
        <w:rPr>
          <w:rFonts w:ascii="Times New Roman" w:hAnsi="Times New Roman"/>
          <w:b/>
          <w:color w:val="FF0000"/>
          <w:sz w:val="24"/>
          <w:szCs w:val="24"/>
        </w:rPr>
      </w:pPr>
      <w:r w:rsidRPr="006F31BA">
        <w:rPr>
          <w:rFonts w:ascii="Times New Roman" w:hAnsi="Times New Roman"/>
          <w:b/>
          <w:color w:val="FF0000"/>
          <w:sz w:val="24"/>
          <w:szCs w:val="24"/>
        </w:rPr>
        <w:t>І. ОСВІТНЄ СЕРЕДОВИЩЕ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97"/>
        <w:gridCol w:w="1276"/>
        <w:gridCol w:w="2126"/>
        <w:gridCol w:w="1354"/>
      </w:tblGrid>
      <w:tr w:rsidR="00994242" w:rsidRPr="006F31BA" w14:paraId="717922BB" w14:textId="77777777" w:rsidTr="00894DF6">
        <w:tc>
          <w:tcPr>
            <w:tcW w:w="10597" w:type="dxa"/>
            <w:tcBorders>
              <w:top w:val="single" w:sz="4" w:space="0" w:color="000000"/>
              <w:left w:val="single" w:sz="4" w:space="0" w:color="000000"/>
              <w:bottom w:val="single" w:sz="4" w:space="0" w:color="auto"/>
              <w:right w:val="single" w:sz="4" w:space="0" w:color="000000"/>
            </w:tcBorders>
            <w:hideMark/>
          </w:tcPr>
          <w:p w14:paraId="1D832CAC"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Зміст</w:t>
            </w:r>
            <w:proofErr w:type="spellEnd"/>
          </w:p>
        </w:tc>
        <w:tc>
          <w:tcPr>
            <w:tcW w:w="1276" w:type="dxa"/>
            <w:tcBorders>
              <w:top w:val="single" w:sz="4" w:space="0" w:color="000000"/>
              <w:left w:val="single" w:sz="4" w:space="0" w:color="000000"/>
              <w:bottom w:val="single" w:sz="4" w:space="0" w:color="auto"/>
              <w:right w:val="single" w:sz="4" w:space="0" w:color="000000"/>
            </w:tcBorders>
            <w:hideMark/>
          </w:tcPr>
          <w:p w14:paraId="4C557968"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Дата</w:t>
            </w:r>
            <w:proofErr w:type="spellEnd"/>
          </w:p>
        </w:tc>
        <w:tc>
          <w:tcPr>
            <w:tcW w:w="2126" w:type="dxa"/>
            <w:tcBorders>
              <w:top w:val="single" w:sz="4" w:space="0" w:color="000000"/>
              <w:left w:val="single" w:sz="4" w:space="0" w:color="000000"/>
              <w:bottom w:val="single" w:sz="4" w:space="0" w:color="auto"/>
              <w:right w:val="single" w:sz="4" w:space="0" w:color="000000"/>
            </w:tcBorders>
            <w:hideMark/>
          </w:tcPr>
          <w:p w14:paraId="061F6A18"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Відповідальні</w:t>
            </w:r>
            <w:proofErr w:type="spellEnd"/>
          </w:p>
        </w:tc>
        <w:tc>
          <w:tcPr>
            <w:tcW w:w="1354" w:type="dxa"/>
            <w:tcBorders>
              <w:top w:val="single" w:sz="4" w:space="0" w:color="000000"/>
              <w:left w:val="single" w:sz="4" w:space="0" w:color="000000"/>
              <w:bottom w:val="single" w:sz="4" w:space="0" w:color="auto"/>
              <w:right w:val="single" w:sz="4" w:space="0" w:color="000000"/>
            </w:tcBorders>
            <w:hideMark/>
          </w:tcPr>
          <w:p w14:paraId="7E35CFFD"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Примітка</w:t>
            </w:r>
            <w:proofErr w:type="spellEnd"/>
          </w:p>
        </w:tc>
      </w:tr>
      <w:tr w:rsidR="00994242" w:rsidRPr="006F31BA" w14:paraId="491C8D84" w14:textId="77777777" w:rsidTr="00894DF6">
        <w:tc>
          <w:tcPr>
            <w:tcW w:w="10597" w:type="dxa"/>
            <w:tcBorders>
              <w:top w:val="single" w:sz="4" w:space="0" w:color="000000"/>
              <w:left w:val="single" w:sz="4" w:space="0" w:color="000000"/>
              <w:bottom w:val="single" w:sz="4" w:space="0" w:color="000000"/>
              <w:right w:val="single" w:sz="4" w:space="0" w:color="000000"/>
            </w:tcBorders>
            <w:shd w:val="clear" w:color="auto" w:fill="FABF8F"/>
            <w:hideMark/>
          </w:tcPr>
          <w:p w14:paraId="4F3649A8"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Забезпечення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комфортних</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безпечних</w:t>
            </w:r>
            <w:proofErr w:type="spellEnd"/>
            <w:r w:rsidRPr="006F31BA">
              <w:rPr>
                <w:rFonts w:ascii="Times New Roman" w:hAnsi="Times New Roman"/>
                <w:b/>
                <w:sz w:val="24"/>
                <w:szCs w:val="24"/>
              </w:rPr>
              <w:t xml:space="preserve"> умов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праці</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ABF8F"/>
          </w:tcPr>
          <w:p w14:paraId="70B49742"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ABF8F"/>
          </w:tcPr>
          <w:p w14:paraId="5B1BA806"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FABF8F"/>
          </w:tcPr>
          <w:p w14:paraId="4F09E17E"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3476B51F" w14:textId="77777777" w:rsidTr="00894DF6">
        <w:tc>
          <w:tcPr>
            <w:tcW w:w="10597" w:type="dxa"/>
            <w:tcBorders>
              <w:top w:val="single" w:sz="4" w:space="0" w:color="000000"/>
              <w:left w:val="single" w:sz="4" w:space="0" w:color="000000"/>
              <w:bottom w:val="single" w:sz="4" w:space="0" w:color="000000"/>
              <w:right w:val="single" w:sz="4" w:space="0" w:color="000000"/>
            </w:tcBorders>
            <w:hideMark/>
          </w:tcPr>
          <w:p w14:paraId="676DEC9F"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Контроль за </w:t>
            </w:r>
            <w:proofErr w:type="spellStart"/>
            <w:r w:rsidRPr="006F31BA">
              <w:rPr>
                <w:rFonts w:ascii="Times New Roman" w:hAnsi="Times New Roman"/>
                <w:sz w:val="24"/>
                <w:szCs w:val="24"/>
              </w:rPr>
              <w:t>відвідуванням</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учнями</w:t>
            </w:r>
            <w:proofErr w:type="spellEnd"/>
            <w:r w:rsidRPr="006F31BA">
              <w:rPr>
                <w:rFonts w:ascii="Times New Roman" w:hAnsi="Times New Roman"/>
                <w:sz w:val="24"/>
                <w:szCs w:val="24"/>
              </w:rPr>
              <w:t xml:space="preserve"> занять, </w:t>
            </w:r>
            <w:proofErr w:type="spellStart"/>
            <w:r w:rsidRPr="006F31BA">
              <w:rPr>
                <w:rFonts w:ascii="Times New Roman" w:hAnsi="Times New Roman"/>
                <w:sz w:val="24"/>
                <w:szCs w:val="24"/>
              </w:rPr>
              <w:t>попередження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пропусків</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7F1B90A3" w14:textId="77777777" w:rsidR="00994242" w:rsidRPr="006F31BA" w:rsidRDefault="00994242" w:rsidP="00520393">
            <w:pPr>
              <w:spacing w:after="0" w:line="240" w:lineRule="auto"/>
              <w:jc w:val="both"/>
              <w:rPr>
                <w:rFonts w:ascii="Times New Roman" w:hAnsi="Times New Roman"/>
                <w:color w:val="FF0000"/>
                <w:sz w:val="24"/>
                <w:szCs w:val="24"/>
                <w:lang w:val="uk-UA"/>
              </w:rPr>
            </w:pPr>
            <w:proofErr w:type="spellStart"/>
            <w:r w:rsidRPr="006F31BA">
              <w:rPr>
                <w:rFonts w:ascii="Times New Roman" w:hAnsi="Times New Roman"/>
                <w:sz w:val="24"/>
                <w:szCs w:val="24"/>
                <w:lang w:val="en-US"/>
              </w:rPr>
              <w:t>Щоденно</w:t>
            </w:r>
            <w:proofErr w:type="spellEnd"/>
            <w:r w:rsidRPr="006F31BA">
              <w:rPr>
                <w:rFonts w:ascii="Times New Roman" w:hAnsi="Times New Roman"/>
                <w:sz w:val="24"/>
                <w:szCs w:val="24"/>
                <w:lang w:val="uk-U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F88A73D" w14:textId="3A44A773" w:rsidR="00994242" w:rsidRPr="000A39CB" w:rsidRDefault="000A39CB"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354" w:type="dxa"/>
            <w:tcBorders>
              <w:top w:val="single" w:sz="4" w:space="0" w:color="000000"/>
              <w:left w:val="single" w:sz="4" w:space="0" w:color="000000"/>
              <w:bottom w:val="single" w:sz="4" w:space="0" w:color="000000"/>
              <w:right w:val="single" w:sz="4" w:space="0" w:color="000000"/>
            </w:tcBorders>
          </w:tcPr>
          <w:p w14:paraId="1884A9E7"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6C108B3F" w14:textId="77777777" w:rsidTr="00894DF6">
        <w:tc>
          <w:tcPr>
            <w:tcW w:w="10597" w:type="dxa"/>
            <w:tcBorders>
              <w:top w:val="single" w:sz="4" w:space="0" w:color="000000"/>
              <w:left w:val="single" w:sz="4" w:space="0" w:color="000000"/>
              <w:bottom w:val="single" w:sz="4" w:space="0" w:color="000000"/>
              <w:right w:val="single" w:sz="4" w:space="0" w:color="000000"/>
            </w:tcBorders>
            <w:hideMark/>
          </w:tcPr>
          <w:p w14:paraId="490F3490"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Оновлення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списків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довідок</w:t>
            </w:r>
            <w:proofErr w:type="spellEnd"/>
            <w:r w:rsidRPr="006F31BA">
              <w:rPr>
                <w:rFonts w:ascii="Times New Roman" w:hAnsi="Times New Roman"/>
                <w:sz w:val="24"/>
                <w:szCs w:val="24"/>
              </w:rPr>
              <w:t xml:space="preserve"> на </w:t>
            </w:r>
            <w:proofErr w:type="spellStart"/>
            <w:r w:rsidRPr="006F31BA">
              <w:rPr>
                <w:rFonts w:ascii="Times New Roman" w:hAnsi="Times New Roman"/>
                <w:sz w:val="24"/>
                <w:szCs w:val="24"/>
              </w:rPr>
              <w:t>харчування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пільгових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категорій</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67604B08"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w:t>
            </w:r>
            <w:r w:rsidRPr="006F31BA">
              <w:rPr>
                <w:rFonts w:ascii="Times New Roman" w:hAnsi="Times New Roman"/>
                <w:sz w:val="24"/>
                <w:szCs w:val="24"/>
                <w:lang w:val="uk-UA"/>
              </w:rPr>
              <w:t>отягом</w:t>
            </w:r>
            <w:proofErr w:type="spellEnd"/>
            <w:r w:rsidRPr="006F31BA">
              <w:rPr>
                <w:rFonts w:ascii="Times New Roman" w:hAnsi="Times New Roman"/>
                <w:sz w:val="24"/>
                <w:szCs w:val="24"/>
                <w:lang w:val="uk-UA"/>
              </w:rPr>
              <w:t xml:space="preserve"> </w:t>
            </w:r>
            <w:proofErr w:type="spellStart"/>
            <w:r w:rsidRPr="006F31BA">
              <w:rPr>
                <w:rFonts w:ascii="Times New Roman" w:hAnsi="Times New Roman"/>
                <w:sz w:val="24"/>
                <w:szCs w:val="24"/>
                <w:lang w:val="en-US"/>
              </w:rPr>
              <w:t>місяця</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742B601F" w14:textId="3E54AA57" w:rsidR="00994242" w:rsidRPr="006F31BA" w:rsidRDefault="000A39CB"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354" w:type="dxa"/>
            <w:tcBorders>
              <w:top w:val="single" w:sz="4" w:space="0" w:color="000000"/>
              <w:left w:val="single" w:sz="4" w:space="0" w:color="000000"/>
              <w:bottom w:val="single" w:sz="4" w:space="0" w:color="000000"/>
              <w:right w:val="single" w:sz="4" w:space="0" w:color="000000"/>
            </w:tcBorders>
          </w:tcPr>
          <w:p w14:paraId="3F138CE2"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0C6A3661" w14:textId="77777777" w:rsidTr="00894DF6">
        <w:tc>
          <w:tcPr>
            <w:tcW w:w="10597" w:type="dxa"/>
            <w:tcBorders>
              <w:top w:val="single" w:sz="4" w:space="0" w:color="000000"/>
              <w:left w:val="single" w:sz="4" w:space="0" w:color="000000"/>
              <w:bottom w:val="single" w:sz="4" w:space="0" w:color="000000"/>
              <w:right w:val="single" w:sz="4" w:space="0" w:color="000000"/>
            </w:tcBorders>
            <w:hideMark/>
          </w:tcPr>
          <w:p w14:paraId="51BAE539" w14:textId="77777777" w:rsidR="00994242" w:rsidRPr="006F31BA" w:rsidRDefault="00994242" w:rsidP="00520393">
            <w:pPr>
              <w:spacing w:after="0" w:line="240" w:lineRule="auto"/>
              <w:jc w:val="both"/>
              <w:rPr>
                <w:rFonts w:ascii="Times New Roman" w:hAnsi="Times New Roman"/>
                <w:b/>
                <w:color w:val="FF0000"/>
                <w:sz w:val="24"/>
                <w:szCs w:val="24"/>
              </w:rPr>
            </w:pPr>
            <w:proofErr w:type="spellStart"/>
            <w:r w:rsidRPr="006F31BA">
              <w:rPr>
                <w:rFonts w:ascii="Times New Roman" w:hAnsi="Times New Roman"/>
                <w:sz w:val="24"/>
                <w:szCs w:val="24"/>
              </w:rPr>
              <w:t>Розглянути</w:t>
            </w:r>
            <w:proofErr w:type="spellEnd"/>
            <w:r w:rsidRPr="006F31BA">
              <w:rPr>
                <w:rFonts w:ascii="Times New Roman" w:hAnsi="Times New Roman"/>
                <w:sz w:val="24"/>
                <w:szCs w:val="24"/>
              </w:rPr>
              <w:t xml:space="preserve"> на </w:t>
            </w:r>
            <w:proofErr w:type="spellStart"/>
            <w:r w:rsidRPr="006F31BA">
              <w:rPr>
                <w:rFonts w:ascii="Times New Roman" w:hAnsi="Times New Roman"/>
                <w:sz w:val="24"/>
                <w:szCs w:val="24"/>
              </w:rPr>
              <w:t>нараді</w:t>
            </w:r>
            <w:proofErr w:type="spellEnd"/>
            <w:r w:rsidRPr="006F31BA">
              <w:rPr>
                <w:rFonts w:ascii="Times New Roman" w:hAnsi="Times New Roman"/>
                <w:sz w:val="24"/>
                <w:szCs w:val="24"/>
              </w:rPr>
              <w:t xml:space="preserve"> при </w:t>
            </w:r>
            <w:proofErr w:type="spellStart"/>
            <w:r w:rsidRPr="006F31BA">
              <w:rPr>
                <w:rFonts w:ascii="Times New Roman" w:hAnsi="Times New Roman"/>
                <w:sz w:val="24"/>
                <w:szCs w:val="24"/>
              </w:rPr>
              <w:t>директорові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питання</w:t>
            </w:r>
            <w:proofErr w:type="spellEnd"/>
            <w:r w:rsidRPr="006F31BA">
              <w:rPr>
                <w:rFonts w:ascii="Times New Roman" w:hAnsi="Times New Roman"/>
                <w:sz w:val="24"/>
                <w:szCs w:val="24"/>
              </w:rPr>
              <w:t xml:space="preserve"> про стан </w:t>
            </w:r>
            <w:proofErr w:type="spellStart"/>
            <w:r w:rsidRPr="006F31BA">
              <w:rPr>
                <w:rFonts w:ascii="Times New Roman" w:hAnsi="Times New Roman"/>
                <w:sz w:val="24"/>
                <w:szCs w:val="24"/>
              </w:rPr>
              <w:t>цивільного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захисту</w:t>
            </w:r>
            <w:proofErr w:type="spellEnd"/>
            <w:r w:rsidRPr="006F31BA">
              <w:rPr>
                <w:rFonts w:ascii="Times New Roman" w:hAnsi="Times New Roman"/>
                <w:sz w:val="24"/>
                <w:szCs w:val="24"/>
              </w:rPr>
              <w:t xml:space="preserve"> в </w:t>
            </w:r>
            <w:proofErr w:type="spellStart"/>
            <w:r w:rsidRPr="006F31BA">
              <w:rPr>
                <w:rFonts w:ascii="Times New Roman" w:hAnsi="Times New Roman"/>
                <w:sz w:val="24"/>
                <w:szCs w:val="24"/>
              </w:rPr>
              <w:t>навчальному</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закладі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вивчення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нормативних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документів</w:t>
            </w:r>
            <w:proofErr w:type="spellEnd"/>
            <w:r w:rsidRPr="006F31BA">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14:paraId="09F8A6EF" w14:textId="77777777" w:rsidR="00994242" w:rsidRPr="006F31BA" w:rsidRDefault="00994242" w:rsidP="00520393">
            <w:pPr>
              <w:spacing w:after="0" w:line="240" w:lineRule="auto"/>
              <w:jc w:val="both"/>
              <w:rPr>
                <w:rFonts w:ascii="Times New Roman" w:hAnsi="Times New Roman"/>
                <w:bCs/>
                <w:color w:val="FF0000"/>
                <w:sz w:val="24"/>
                <w:szCs w:val="24"/>
                <w:lang w:val="en-US"/>
              </w:rPr>
            </w:pPr>
            <w:r w:rsidRPr="006F31BA">
              <w:rPr>
                <w:rFonts w:ascii="Times New Roman" w:hAnsi="Times New Roman"/>
                <w:bCs/>
                <w:sz w:val="24"/>
                <w:szCs w:val="24"/>
                <w:lang w:val="en-US"/>
              </w:rPr>
              <w:t>14.02.</w:t>
            </w:r>
          </w:p>
        </w:tc>
        <w:tc>
          <w:tcPr>
            <w:tcW w:w="2126" w:type="dxa"/>
            <w:tcBorders>
              <w:top w:val="single" w:sz="4" w:space="0" w:color="000000"/>
              <w:left w:val="single" w:sz="4" w:space="0" w:color="000000"/>
              <w:bottom w:val="single" w:sz="4" w:space="0" w:color="000000"/>
              <w:right w:val="single" w:sz="4" w:space="0" w:color="000000"/>
            </w:tcBorders>
          </w:tcPr>
          <w:p w14:paraId="2328CF88" w14:textId="5AE6A565" w:rsidR="00994242" w:rsidRPr="000A39CB" w:rsidRDefault="000A39CB" w:rsidP="00520393">
            <w:pPr>
              <w:spacing w:after="0" w:line="240" w:lineRule="auto"/>
              <w:jc w:val="both"/>
              <w:rPr>
                <w:rFonts w:ascii="Times New Roman" w:hAnsi="Times New Roman"/>
                <w:bCs/>
                <w:sz w:val="24"/>
                <w:szCs w:val="24"/>
                <w:lang w:val="uk-UA"/>
              </w:rPr>
            </w:pPr>
            <w:r w:rsidRPr="000A39CB">
              <w:rPr>
                <w:rFonts w:ascii="Times New Roman" w:hAnsi="Times New Roman"/>
                <w:bCs/>
                <w:sz w:val="24"/>
                <w:szCs w:val="24"/>
                <w:lang w:val="uk-UA"/>
              </w:rPr>
              <w:t>Директор</w:t>
            </w:r>
          </w:p>
        </w:tc>
        <w:tc>
          <w:tcPr>
            <w:tcW w:w="1354" w:type="dxa"/>
            <w:tcBorders>
              <w:top w:val="single" w:sz="4" w:space="0" w:color="000000"/>
              <w:left w:val="single" w:sz="4" w:space="0" w:color="000000"/>
              <w:bottom w:val="single" w:sz="4" w:space="0" w:color="000000"/>
              <w:right w:val="single" w:sz="4" w:space="0" w:color="000000"/>
            </w:tcBorders>
          </w:tcPr>
          <w:p w14:paraId="6FAE4A6D"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776E1283" w14:textId="77777777" w:rsidTr="00894DF6">
        <w:tc>
          <w:tcPr>
            <w:tcW w:w="10597" w:type="dxa"/>
            <w:tcBorders>
              <w:top w:val="single" w:sz="4" w:space="0" w:color="000000"/>
              <w:left w:val="single" w:sz="4" w:space="0" w:color="000000"/>
              <w:bottom w:val="single" w:sz="4" w:space="0" w:color="000000"/>
              <w:right w:val="single" w:sz="4" w:space="0" w:color="000000"/>
            </w:tcBorders>
            <w:hideMark/>
          </w:tcPr>
          <w:p w14:paraId="61B4E79A"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Провести </w:t>
            </w:r>
            <w:proofErr w:type="spellStart"/>
            <w:r w:rsidRPr="006F31BA">
              <w:rPr>
                <w:rFonts w:ascii="Times New Roman" w:hAnsi="Times New Roman"/>
                <w:sz w:val="24"/>
                <w:szCs w:val="24"/>
              </w:rPr>
              <w:t>поглиблену</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діагностику</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які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мають</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труднощі</w:t>
            </w:r>
            <w:proofErr w:type="spellEnd"/>
            <w:r w:rsidRPr="006F31BA">
              <w:rPr>
                <w:rFonts w:ascii="Times New Roman" w:hAnsi="Times New Roman"/>
                <w:sz w:val="24"/>
                <w:szCs w:val="24"/>
              </w:rPr>
              <w:t xml:space="preserve"> в </w:t>
            </w:r>
            <w:proofErr w:type="spellStart"/>
            <w:r w:rsidRPr="006F31BA">
              <w:rPr>
                <w:rFonts w:ascii="Times New Roman" w:hAnsi="Times New Roman"/>
                <w:sz w:val="24"/>
                <w:szCs w:val="24"/>
              </w:rPr>
              <w:t>пристосування</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навчання</w:t>
            </w:r>
            <w:proofErr w:type="spellEnd"/>
            <w:r w:rsidRPr="006F31BA">
              <w:rPr>
                <w:rFonts w:ascii="Times New Roman" w:hAnsi="Times New Roman"/>
                <w:sz w:val="24"/>
                <w:szCs w:val="24"/>
              </w:rPr>
              <w:t xml:space="preserve"> з метою </w:t>
            </w:r>
            <w:proofErr w:type="spellStart"/>
            <w:r w:rsidRPr="006F31BA">
              <w:rPr>
                <w:rFonts w:ascii="Times New Roman" w:hAnsi="Times New Roman"/>
                <w:sz w:val="24"/>
                <w:szCs w:val="24"/>
              </w:rPr>
              <w:t>виявлення</w:t>
            </w:r>
            <w:proofErr w:type="spellEnd"/>
            <w:r w:rsidRPr="006F31BA">
              <w:rPr>
                <w:rFonts w:ascii="Times New Roman" w:hAnsi="Times New Roman"/>
                <w:sz w:val="24"/>
                <w:szCs w:val="24"/>
              </w:rPr>
              <w:t xml:space="preserve"> причин </w:t>
            </w:r>
            <w:proofErr w:type="spellStart"/>
            <w:r w:rsidRPr="006F31BA">
              <w:rPr>
                <w:rFonts w:ascii="Times New Roman" w:hAnsi="Times New Roman"/>
                <w:sz w:val="24"/>
                <w:szCs w:val="24"/>
              </w:rPr>
              <w:t>низького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рівня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адаптованості</w:t>
            </w:r>
            <w:proofErr w:type="spellEnd"/>
            <w:r w:rsidRPr="006F31BA">
              <w:rPr>
                <w:rFonts w:ascii="Times New Roman" w:hAnsi="Times New Roman"/>
                <w:sz w:val="24"/>
                <w:szCs w:val="24"/>
              </w:rPr>
              <w:t xml:space="preserve"> та </w:t>
            </w:r>
            <w:proofErr w:type="spellStart"/>
            <w:r w:rsidRPr="006F31BA">
              <w:rPr>
                <w:rFonts w:ascii="Times New Roman" w:hAnsi="Times New Roman"/>
                <w:sz w:val="24"/>
                <w:szCs w:val="24"/>
              </w:rPr>
              <w:t>надання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рекомендацій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дорослим</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щодо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сприяння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повноцінній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адаптації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першокласників</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7425D9E8" w14:textId="77777777" w:rsidR="00994242" w:rsidRPr="006F31BA" w:rsidRDefault="00994242" w:rsidP="00520393">
            <w:pPr>
              <w:spacing w:after="0" w:line="240" w:lineRule="auto"/>
              <w:jc w:val="both"/>
              <w:rPr>
                <w:rFonts w:ascii="Times New Roman" w:hAnsi="Times New Roman"/>
                <w:bCs/>
                <w:color w:val="FF0000"/>
                <w:sz w:val="24"/>
                <w:szCs w:val="24"/>
                <w:lang w:val="en-US"/>
              </w:rPr>
            </w:pPr>
            <w:r w:rsidRPr="006F31BA">
              <w:rPr>
                <w:rFonts w:ascii="Times New Roman" w:hAnsi="Times New Roman"/>
                <w:bCs/>
                <w:sz w:val="24"/>
                <w:szCs w:val="24"/>
                <w:lang w:val="en-US"/>
              </w:rPr>
              <w:t>14-18.02</w:t>
            </w:r>
          </w:p>
        </w:tc>
        <w:tc>
          <w:tcPr>
            <w:tcW w:w="2126" w:type="dxa"/>
            <w:tcBorders>
              <w:top w:val="single" w:sz="4" w:space="0" w:color="000000"/>
              <w:left w:val="single" w:sz="4" w:space="0" w:color="000000"/>
              <w:bottom w:val="single" w:sz="4" w:space="0" w:color="000000"/>
              <w:right w:val="single" w:sz="4" w:space="0" w:color="000000"/>
            </w:tcBorders>
          </w:tcPr>
          <w:p w14:paraId="6B2586C0" w14:textId="4CF4E4E4" w:rsidR="00994242" w:rsidRPr="000A39CB" w:rsidRDefault="00AF2322"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354" w:type="dxa"/>
            <w:tcBorders>
              <w:top w:val="single" w:sz="4" w:space="0" w:color="000000"/>
              <w:left w:val="single" w:sz="4" w:space="0" w:color="000000"/>
              <w:bottom w:val="single" w:sz="4" w:space="0" w:color="000000"/>
              <w:right w:val="single" w:sz="4" w:space="0" w:color="000000"/>
            </w:tcBorders>
          </w:tcPr>
          <w:p w14:paraId="19AF5C21"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C007467"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shd w:val="clear" w:color="auto" w:fill="FABF8F"/>
            <w:hideMark/>
          </w:tcPr>
          <w:p w14:paraId="32E6294A" w14:textId="77777777" w:rsidR="00994242" w:rsidRPr="006F31BA" w:rsidRDefault="00994242" w:rsidP="00520393">
            <w:pPr>
              <w:numPr>
                <w:ilvl w:val="0"/>
                <w:numId w:val="35"/>
              </w:numPr>
              <w:spacing w:after="0" w:line="240" w:lineRule="auto"/>
              <w:ind w:left="-7" w:hanging="1009"/>
              <w:jc w:val="both"/>
              <w:rPr>
                <w:rFonts w:ascii="Times New Roman" w:hAnsi="Times New Roman"/>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Створення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середовища</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вільного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w:t>
            </w:r>
            <w:proofErr w:type="spellEnd"/>
            <w:r w:rsidRPr="006F31BA">
              <w:rPr>
                <w:rFonts w:ascii="Times New Roman" w:hAnsi="Times New Roman"/>
                <w:b/>
                <w:sz w:val="24"/>
                <w:szCs w:val="24"/>
              </w:rPr>
              <w:t xml:space="preserve"> будь-</w:t>
            </w:r>
            <w:proofErr w:type="spellStart"/>
            <w:r w:rsidRPr="006F31BA">
              <w:rPr>
                <w:rFonts w:ascii="Times New Roman" w:hAnsi="Times New Roman"/>
                <w:b/>
                <w:sz w:val="24"/>
                <w:szCs w:val="24"/>
              </w:rPr>
              <w:t>яких</w:t>
            </w:r>
            <w:proofErr w:type="spellEnd"/>
            <w:r w:rsidRPr="006F31BA">
              <w:rPr>
                <w:rFonts w:ascii="Times New Roman" w:hAnsi="Times New Roman"/>
                <w:b/>
                <w:sz w:val="24"/>
                <w:szCs w:val="24"/>
              </w:rPr>
              <w:t xml:space="preserve"> форм </w:t>
            </w:r>
            <w:proofErr w:type="spellStart"/>
            <w:r w:rsidRPr="006F31BA">
              <w:rPr>
                <w:rFonts w:ascii="Times New Roman" w:hAnsi="Times New Roman"/>
                <w:b/>
                <w:sz w:val="24"/>
                <w:szCs w:val="24"/>
              </w:rPr>
              <w:t>насильства</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дискримінації</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2CAD14D"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9CC5382" w14:textId="77777777" w:rsidR="00994242" w:rsidRPr="000A39CB"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tcPr>
          <w:p w14:paraId="2EAC8894"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3BA3D583"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hideMark/>
          </w:tcPr>
          <w:p w14:paraId="287E56B5" w14:textId="06772E9C" w:rsidR="00994242" w:rsidRPr="006F31BA" w:rsidRDefault="00994242" w:rsidP="00AF2322">
            <w:pPr>
              <w:numPr>
                <w:ilvl w:val="0"/>
                <w:numId w:val="35"/>
              </w:numPr>
              <w:spacing w:after="0" w:line="240" w:lineRule="auto"/>
              <w:ind w:left="-7" w:hanging="1009"/>
              <w:jc w:val="both"/>
              <w:rPr>
                <w:rFonts w:ascii="Times New Roman" w:hAnsi="Times New Roman"/>
                <w:sz w:val="24"/>
                <w:szCs w:val="24"/>
              </w:rPr>
            </w:pPr>
            <w:proofErr w:type="spellStart"/>
            <w:r w:rsidRPr="006F31BA">
              <w:rPr>
                <w:rFonts w:ascii="Times New Roman" w:hAnsi="Times New Roman"/>
                <w:sz w:val="24"/>
                <w:szCs w:val="24"/>
              </w:rPr>
              <w:t>Залучати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педагогічних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працівників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школи</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підвищення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кваліфікації</w:t>
            </w:r>
            <w:proofErr w:type="spellEnd"/>
            <w:r w:rsidRPr="006F31BA">
              <w:rPr>
                <w:rFonts w:ascii="Times New Roman" w:hAnsi="Times New Roman"/>
                <w:sz w:val="24"/>
                <w:szCs w:val="24"/>
              </w:rPr>
              <w:t xml:space="preserve"> з </w:t>
            </w:r>
            <w:proofErr w:type="spellStart"/>
            <w:r w:rsidRPr="006F31BA">
              <w:rPr>
                <w:rFonts w:ascii="Times New Roman" w:hAnsi="Times New Roman"/>
                <w:sz w:val="24"/>
                <w:szCs w:val="24"/>
              </w:rPr>
              <w:t>питань</w:t>
            </w:r>
            <w:proofErr w:type="spellEnd"/>
            <w:r w:rsidRPr="006F31BA">
              <w:rPr>
                <w:rFonts w:ascii="Times New Roman" w:hAnsi="Times New Roman"/>
                <w:sz w:val="24"/>
                <w:szCs w:val="24"/>
              </w:rPr>
              <w:t xml:space="preserve"> </w:t>
            </w:r>
            <w:r w:rsidR="00AF2322">
              <w:rPr>
                <w:rFonts w:ascii="Times New Roman" w:hAnsi="Times New Roman"/>
                <w:sz w:val="24"/>
                <w:szCs w:val="24"/>
                <w:lang w:val="uk-UA"/>
              </w:rPr>
              <w:t>психологічної підтримки</w:t>
            </w:r>
          </w:p>
        </w:tc>
        <w:tc>
          <w:tcPr>
            <w:tcW w:w="1276" w:type="dxa"/>
            <w:tcBorders>
              <w:top w:val="single" w:sz="4" w:space="0" w:color="000000"/>
              <w:left w:val="single" w:sz="4" w:space="0" w:color="000000"/>
              <w:bottom w:val="single" w:sz="4" w:space="0" w:color="000000"/>
              <w:right w:val="single" w:sz="4" w:space="0" w:color="000000"/>
            </w:tcBorders>
            <w:hideMark/>
          </w:tcPr>
          <w:p w14:paraId="11D11594" w14:textId="77777777" w:rsidR="00994242" w:rsidRPr="006F31BA" w:rsidRDefault="00994242" w:rsidP="00520393">
            <w:pPr>
              <w:spacing w:after="0" w:line="240" w:lineRule="auto"/>
              <w:jc w:val="both"/>
              <w:rPr>
                <w:rFonts w:ascii="Times New Roman" w:hAnsi="Times New Roman"/>
                <w:color w:val="FF0000"/>
                <w:sz w:val="24"/>
                <w:szCs w:val="24"/>
                <w:lang w:val="uk-UA"/>
              </w:rPr>
            </w:pPr>
            <w:proofErr w:type="spellStart"/>
            <w:r w:rsidRPr="006F31BA">
              <w:rPr>
                <w:rFonts w:ascii="Times New Roman" w:hAnsi="Times New Roman"/>
                <w:sz w:val="24"/>
                <w:szCs w:val="24"/>
                <w:lang w:val="en-US"/>
              </w:rPr>
              <w:t>Постійно</w:t>
            </w:r>
            <w:proofErr w:type="spellEnd"/>
            <w:r w:rsidRPr="006F31BA">
              <w:rPr>
                <w:rFonts w:ascii="Times New Roman" w:hAnsi="Times New Roman"/>
                <w:sz w:val="24"/>
                <w:szCs w:val="24"/>
                <w:lang w:val="uk-U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D358E9B" w14:textId="407DA334" w:rsidR="00994242" w:rsidRPr="000A39CB" w:rsidRDefault="00AF2322"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Вчителі</w:t>
            </w:r>
          </w:p>
        </w:tc>
        <w:tc>
          <w:tcPr>
            <w:tcW w:w="1354" w:type="dxa"/>
            <w:tcBorders>
              <w:top w:val="single" w:sz="4" w:space="0" w:color="000000"/>
              <w:left w:val="single" w:sz="4" w:space="0" w:color="000000"/>
              <w:bottom w:val="single" w:sz="4" w:space="0" w:color="000000"/>
              <w:right w:val="single" w:sz="4" w:space="0" w:color="000000"/>
            </w:tcBorders>
          </w:tcPr>
          <w:p w14:paraId="2AACA0DC"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30A252AD"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shd w:val="clear" w:color="auto" w:fill="FABF8F"/>
            <w:hideMark/>
          </w:tcPr>
          <w:p w14:paraId="1742E845"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b/>
                <w:sz w:val="24"/>
                <w:szCs w:val="24"/>
              </w:rPr>
              <w:t xml:space="preserve">3.Формування </w:t>
            </w:r>
            <w:proofErr w:type="spellStart"/>
            <w:r w:rsidRPr="006F31BA">
              <w:rPr>
                <w:rFonts w:ascii="Times New Roman" w:hAnsi="Times New Roman"/>
                <w:b/>
                <w:sz w:val="24"/>
                <w:szCs w:val="24"/>
              </w:rPr>
              <w:t>інклюзивного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розвивального</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мотивуючого</w:t>
            </w:r>
            <w:proofErr w:type="spellEnd"/>
            <w:r w:rsidRPr="006F31BA">
              <w:rPr>
                <w:rFonts w:ascii="Times New Roman" w:hAnsi="Times New Roman"/>
                <w:b/>
                <w:sz w:val="24"/>
                <w:szCs w:val="24"/>
              </w:rPr>
              <w:t xml:space="preserve"> до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простору</w:t>
            </w:r>
          </w:p>
        </w:tc>
        <w:tc>
          <w:tcPr>
            <w:tcW w:w="1276" w:type="dxa"/>
            <w:tcBorders>
              <w:top w:val="single" w:sz="4" w:space="0" w:color="000000"/>
              <w:left w:val="single" w:sz="4" w:space="0" w:color="000000"/>
              <w:bottom w:val="single" w:sz="4" w:space="0" w:color="000000"/>
              <w:right w:val="single" w:sz="4" w:space="0" w:color="000000"/>
            </w:tcBorders>
            <w:shd w:val="clear" w:color="auto" w:fill="FABF8F"/>
          </w:tcPr>
          <w:p w14:paraId="7CD56532"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ABF8F"/>
          </w:tcPr>
          <w:p w14:paraId="21982FF8"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FABF8F"/>
          </w:tcPr>
          <w:p w14:paraId="6674F9DC"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4CA323BD"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hideMark/>
          </w:tcPr>
          <w:p w14:paraId="6BB4D798" w14:textId="7202E6A8" w:rsidR="00994242" w:rsidRPr="006F31BA" w:rsidRDefault="0086731E" w:rsidP="00520393">
            <w:pPr>
              <w:spacing w:after="0" w:line="240" w:lineRule="auto"/>
              <w:jc w:val="both"/>
              <w:rPr>
                <w:rFonts w:ascii="Times New Roman" w:hAnsi="Times New Roman"/>
                <w:sz w:val="24"/>
                <w:szCs w:val="24"/>
              </w:rPr>
            </w:pPr>
            <w:proofErr w:type="spellStart"/>
            <w:r>
              <w:rPr>
                <w:rFonts w:ascii="Times New Roman" w:hAnsi="Times New Roman"/>
                <w:sz w:val="24"/>
                <w:szCs w:val="24"/>
              </w:rPr>
              <w:t>Ціннісне</w:t>
            </w:r>
            <w:proofErr w:type="spellEnd"/>
            <w:r>
              <w:rPr>
                <w:rFonts w:ascii="Times New Roman" w:hAnsi="Times New Roman"/>
                <w:sz w:val="24"/>
                <w:szCs w:val="24"/>
              </w:rPr>
              <w:t xml:space="preserve"> </w:t>
            </w:r>
            <w:proofErr w:type="spellStart"/>
            <w:r>
              <w:rPr>
                <w:rFonts w:ascii="Times New Roman" w:hAnsi="Times New Roman"/>
                <w:sz w:val="24"/>
                <w:szCs w:val="24"/>
              </w:rPr>
              <w:t>ставлення</w:t>
            </w:r>
            <w:proofErr w:type="spellEnd"/>
            <w:r>
              <w:rPr>
                <w:rFonts w:ascii="Times New Roman" w:hAnsi="Times New Roman"/>
                <w:sz w:val="24"/>
                <w:szCs w:val="24"/>
              </w:rPr>
              <w:t xml:space="preserve"> до </w:t>
            </w:r>
            <w:proofErr w:type="gramStart"/>
            <w:r>
              <w:rPr>
                <w:rFonts w:ascii="Times New Roman" w:hAnsi="Times New Roman"/>
                <w:sz w:val="24"/>
                <w:szCs w:val="24"/>
              </w:rPr>
              <w:t>себе</w:t>
            </w:r>
            <w:proofErr w:type="gramEnd"/>
            <w:r>
              <w:rPr>
                <w:rFonts w:ascii="Times New Roman" w:hAnsi="Times New Roman"/>
                <w:sz w:val="24"/>
                <w:szCs w:val="24"/>
                <w:lang w:val="uk-UA"/>
              </w:rPr>
              <w:t xml:space="preserve">    </w:t>
            </w:r>
            <w:r w:rsidR="00994242" w:rsidRPr="006F31BA">
              <w:rPr>
                <w:rFonts w:ascii="Times New Roman" w:hAnsi="Times New Roman"/>
                <w:sz w:val="24"/>
                <w:szCs w:val="24"/>
              </w:rPr>
              <w:t xml:space="preserve">Заходи до Дня </w:t>
            </w:r>
            <w:proofErr w:type="spellStart"/>
            <w:r w:rsidR="00994242" w:rsidRPr="006F31BA">
              <w:rPr>
                <w:rFonts w:ascii="Times New Roman" w:hAnsi="Times New Roman"/>
                <w:sz w:val="24"/>
                <w:szCs w:val="24"/>
              </w:rPr>
              <w:t>безпечного</w:t>
            </w:r>
            <w:proofErr w:type="spellEnd"/>
            <w:r w:rsidR="00994242" w:rsidRPr="006F31BA">
              <w:rPr>
                <w:rFonts w:ascii="Times New Roman" w:hAnsi="Times New Roman"/>
                <w:sz w:val="24"/>
                <w:szCs w:val="24"/>
              </w:rPr>
              <w:t xml:space="preserve"> </w:t>
            </w:r>
            <w:proofErr w:type="spellStart"/>
            <w:r w:rsidR="00994242" w:rsidRPr="006F31BA">
              <w:rPr>
                <w:rFonts w:ascii="Times New Roman" w:hAnsi="Times New Roman"/>
                <w:sz w:val="24"/>
                <w:szCs w:val="24"/>
              </w:rPr>
              <w:t>Інтернету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13BFC5A7"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07-09.02</w:t>
            </w:r>
          </w:p>
        </w:tc>
        <w:tc>
          <w:tcPr>
            <w:tcW w:w="2126" w:type="dxa"/>
            <w:tcBorders>
              <w:top w:val="single" w:sz="4" w:space="0" w:color="000000"/>
              <w:left w:val="single" w:sz="4" w:space="0" w:color="000000"/>
              <w:bottom w:val="single" w:sz="4" w:space="0" w:color="000000"/>
              <w:right w:val="single" w:sz="4" w:space="0" w:color="000000"/>
            </w:tcBorders>
          </w:tcPr>
          <w:p w14:paraId="3F0E4CA5" w14:textId="052D16A9" w:rsidR="00994242" w:rsidRPr="000A39CB" w:rsidRDefault="00AF2322"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Заяць</w:t>
            </w:r>
            <w:proofErr w:type="spellEnd"/>
            <w:r>
              <w:rPr>
                <w:rFonts w:ascii="Times New Roman" w:hAnsi="Times New Roman"/>
                <w:sz w:val="24"/>
                <w:szCs w:val="24"/>
                <w:lang w:val="uk-UA"/>
              </w:rPr>
              <w:t xml:space="preserve"> В.І.</w:t>
            </w:r>
          </w:p>
        </w:tc>
        <w:tc>
          <w:tcPr>
            <w:tcW w:w="1354" w:type="dxa"/>
            <w:tcBorders>
              <w:top w:val="single" w:sz="4" w:space="0" w:color="000000"/>
              <w:left w:val="single" w:sz="4" w:space="0" w:color="000000"/>
              <w:bottom w:val="single" w:sz="4" w:space="0" w:color="000000"/>
              <w:right w:val="single" w:sz="4" w:space="0" w:color="000000"/>
            </w:tcBorders>
          </w:tcPr>
          <w:p w14:paraId="229F1987"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1539F741"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hideMark/>
          </w:tcPr>
          <w:p w14:paraId="5CE9EC63" w14:textId="3E0D9898" w:rsidR="00994242" w:rsidRPr="00AF2322" w:rsidRDefault="00994242" w:rsidP="00AF2322">
            <w:pPr>
              <w:spacing w:after="0" w:line="240" w:lineRule="auto"/>
              <w:jc w:val="both"/>
              <w:rPr>
                <w:rFonts w:ascii="Times New Roman" w:hAnsi="Times New Roman"/>
                <w:sz w:val="24"/>
                <w:szCs w:val="24"/>
                <w:lang w:val="uk-UA"/>
              </w:rPr>
            </w:pPr>
            <w:proofErr w:type="spellStart"/>
            <w:r w:rsidRPr="006F31BA">
              <w:rPr>
                <w:rFonts w:ascii="Times New Roman" w:hAnsi="Times New Roman"/>
                <w:sz w:val="24"/>
                <w:szCs w:val="24"/>
              </w:rPr>
              <w:t>Ціннісне</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w:t>
            </w:r>
            <w:r w:rsidR="0086731E">
              <w:rPr>
                <w:rFonts w:ascii="Times New Roman" w:hAnsi="Times New Roman"/>
                <w:sz w:val="24"/>
                <w:szCs w:val="24"/>
              </w:rPr>
              <w:t>авлення</w:t>
            </w:r>
            <w:proofErr w:type="spellEnd"/>
            <w:r w:rsidR="0086731E">
              <w:rPr>
                <w:rFonts w:ascii="Times New Roman" w:hAnsi="Times New Roman"/>
                <w:sz w:val="24"/>
                <w:szCs w:val="24"/>
              </w:rPr>
              <w:t xml:space="preserve"> до </w:t>
            </w:r>
            <w:proofErr w:type="spellStart"/>
            <w:r w:rsidR="0086731E">
              <w:rPr>
                <w:rFonts w:ascii="Times New Roman" w:hAnsi="Times New Roman"/>
                <w:sz w:val="24"/>
                <w:szCs w:val="24"/>
              </w:rPr>
              <w:t>культури</w:t>
            </w:r>
            <w:proofErr w:type="spellEnd"/>
            <w:r w:rsidR="0086731E">
              <w:rPr>
                <w:rFonts w:ascii="Times New Roman" w:hAnsi="Times New Roman"/>
                <w:sz w:val="24"/>
                <w:szCs w:val="24"/>
              </w:rPr>
              <w:t xml:space="preserve"> і </w:t>
            </w:r>
            <w:proofErr w:type="spellStart"/>
            <w:r w:rsidR="0086731E">
              <w:rPr>
                <w:rFonts w:ascii="Times New Roman" w:hAnsi="Times New Roman"/>
                <w:sz w:val="24"/>
                <w:szCs w:val="24"/>
              </w:rPr>
              <w:t>мистецтва</w:t>
            </w:r>
            <w:proofErr w:type="spellEnd"/>
            <w:r w:rsidR="0086731E">
              <w:rPr>
                <w:rFonts w:ascii="Times New Roman" w:hAnsi="Times New Roman"/>
                <w:sz w:val="24"/>
                <w:szCs w:val="24"/>
                <w:lang w:val="uk-UA"/>
              </w:rPr>
              <w:t xml:space="preserve">   </w:t>
            </w:r>
            <w:proofErr w:type="spellStart"/>
            <w:r w:rsidRPr="006F31BA">
              <w:rPr>
                <w:rFonts w:ascii="Times New Roman" w:hAnsi="Times New Roman"/>
                <w:sz w:val="24"/>
                <w:szCs w:val="24"/>
              </w:rPr>
              <w:t>Тиждень</w:t>
            </w:r>
            <w:proofErr w:type="spellEnd"/>
            <w:r w:rsidRPr="006F31BA">
              <w:rPr>
                <w:rFonts w:ascii="Times New Roman" w:hAnsi="Times New Roman"/>
                <w:sz w:val="24"/>
                <w:szCs w:val="24"/>
              </w:rPr>
              <w:t xml:space="preserve"> </w:t>
            </w:r>
            <w:r w:rsidR="00AF2322">
              <w:rPr>
                <w:rFonts w:ascii="Times New Roman" w:hAnsi="Times New Roman"/>
                <w:sz w:val="24"/>
                <w:szCs w:val="24"/>
                <w:lang w:val="uk-UA"/>
              </w:rPr>
              <w:t>Мистецтва</w:t>
            </w:r>
          </w:p>
        </w:tc>
        <w:tc>
          <w:tcPr>
            <w:tcW w:w="1276" w:type="dxa"/>
            <w:tcBorders>
              <w:top w:val="single" w:sz="4" w:space="0" w:color="000000"/>
              <w:left w:val="single" w:sz="4" w:space="0" w:color="000000"/>
              <w:bottom w:val="single" w:sz="4" w:space="0" w:color="000000"/>
              <w:right w:val="single" w:sz="4" w:space="0" w:color="000000"/>
            </w:tcBorders>
            <w:hideMark/>
          </w:tcPr>
          <w:p w14:paraId="151E71F3"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21-25.02</w:t>
            </w:r>
          </w:p>
        </w:tc>
        <w:tc>
          <w:tcPr>
            <w:tcW w:w="2126" w:type="dxa"/>
            <w:tcBorders>
              <w:top w:val="single" w:sz="4" w:space="0" w:color="000000"/>
              <w:left w:val="single" w:sz="4" w:space="0" w:color="000000"/>
              <w:bottom w:val="single" w:sz="4" w:space="0" w:color="000000"/>
              <w:right w:val="single" w:sz="4" w:space="0" w:color="000000"/>
            </w:tcBorders>
          </w:tcPr>
          <w:p w14:paraId="4C0644E7" w14:textId="3ECC960E" w:rsidR="00994242" w:rsidRPr="000A39CB" w:rsidRDefault="00AF2322"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354" w:type="dxa"/>
            <w:tcBorders>
              <w:top w:val="single" w:sz="4" w:space="0" w:color="000000"/>
              <w:left w:val="single" w:sz="4" w:space="0" w:color="000000"/>
              <w:bottom w:val="single" w:sz="4" w:space="0" w:color="000000"/>
              <w:right w:val="single" w:sz="4" w:space="0" w:color="000000"/>
            </w:tcBorders>
          </w:tcPr>
          <w:p w14:paraId="278E32A7"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39348ED5"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hideMark/>
          </w:tcPr>
          <w:p w14:paraId="0676790C" w14:textId="41AAC52D"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Ціннісне</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ставлення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особистості</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суспільства</w:t>
            </w:r>
            <w:proofErr w:type="spellEnd"/>
            <w:r w:rsidRPr="006F31BA">
              <w:rPr>
                <w:rFonts w:ascii="Times New Roman" w:hAnsi="Times New Roman"/>
                <w:sz w:val="24"/>
                <w:szCs w:val="24"/>
              </w:rPr>
              <w:t xml:space="preserve"> і </w:t>
            </w:r>
            <w:proofErr w:type="spellStart"/>
            <w:r w:rsidRPr="006F31BA">
              <w:rPr>
                <w:rFonts w:ascii="Times New Roman" w:hAnsi="Times New Roman"/>
                <w:sz w:val="24"/>
                <w:szCs w:val="24"/>
              </w:rPr>
              <w:t>держави</w:t>
            </w:r>
            <w:proofErr w:type="spellEnd"/>
          </w:p>
          <w:p w14:paraId="0A0E7C08" w14:textId="10BB17E3" w:rsidR="00994242" w:rsidRPr="00AF2322" w:rsidRDefault="00994242" w:rsidP="00AF2322">
            <w:pPr>
              <w:spacing w:after="0" w:line="240" w:lineRule="auto"/>
              <w:jc w:val="both"/>
              <w:rPr>
                <w:rFonts w:ascii="Times New Roman" w:hAnsi="Times New Roman"/>
                <w:sz w:val="24"/>
                <w:szCs w:val="24"/>
                <w:lang w:val="uk-UA"/>
              </w:rPr>
            </w:pPr>
            <w:proofErr w:type="spellStart"/>
            <w:r w:rsidRPr="006F31BA">
              <w:rPr>
                <w:rFonts w:ascii="Times New Roman" w:hAnsi="Times New Roman"/>
                <w:sz w:val="24"/>
                <w:szCs w:val="24"/>
              </w:rPr>
              <w:t>Патріотичні</w:t>
            </w:r>
            <w:proofErr w:type="spellEnd"/>
            <w:r w:rsidRPr="006F31BA">
              <w:rPr>
                <w:rFonts w:ascii="Times New Roman" w:hAnsi="Times New Roman"/>
                <w:sz w:val="24"/>
                <w:szCs w:val="24"/>
              </w:rPr>
              <w:t xml:space="preserve"> заходи «</w:t>
            </w:r>
            <w:proofErr w:type="spellStart"/>
            <w:r w:rsidRPr="006F31BA">
              <w:rPr>
                <w:rFonts w:ascii="Times New Roman" w:hAnsi="Times New Roman"/>
                <w:sz w:val="24"/>
                <w:szCs w:val="24"/>
              </w:rPr>
              <w:t>Небесна</w:t>
            </w:r>
            <w:proofErr w:type="spellEnd"/>
            <w:r w:rsidRPr="006F31BA">
              <w:rPr>
                <w:rFonts w:ascii="Times New Roman" w:hAnsi="Times New Roman"/>
                <w:sz w:val="24"/>
                <w:szCs w:val="24"/>
              </w:rPr>
              <w:t xml:space="preserve"> сотня у наших </w:t>
            </w:r>
            <w:proofErr w:type="spellStart"/>
            <w:r w:rsidRPr="006F31BA">
              <w:rPr>
                <w:rFonts w:ascii="Times New Roman" w:hAnsi="Times New Roman"/>
                <w:sz w:val="24"/>
                <w:szCs w:val="24"/>
              </w:rPr>
              <w:t>серцях</w:t>
            </w:r>
            <w:proofErr w:type="spellEnd"/>
            <w:r w:rsidRPr="006F31BA">
              <w:rPr>
                <w:rFonts w:ascii="Times New Roman" w:hAnsi="Times New Roman"/>
                <w:sz w:val="24"/>
                <w:szCs w:val="24"/>
              </w:rPr>
              <w:t xml:space="preserve">» </w:t>
            </w:r>
            <w:r w:rsidR="00AF2322">
              <w:rPr>
                <w:rFonts w:ascii="Times New Roman" w:hAnsi="Times New Roman"/>
                <w:sz w:val="24"/>
                <w:szCs w:val="24"/>
                <w:lang w:val="uk-UA"/>
              </w:rPr>
              <w:t>Герої сьогодення</w:t>
            </w:r>
          </w:p>
        </w:tc>
        <w:tc>
          <w:tcPr>
            <w:tcW w:w="1276" w:type="dxa"/>
            <w:tcBorders>
              <w:top w:val="single" w:sz="4" w:space="0" w:color="000000"/>
              <w:left w:val="single" w:sz="4" w:space="0" w:color="000000"/>
              <w:bottom w:val="single" w:sz="4" w:space="0" w:color="000000"/>
              <w:right w:val="single" w:sz="4" w:space="0" w:color="000000"/>
            </w:tcBorders>
            <w:hideMark/>
          </w:tcPr>
          <w:p w14:paraId="68B8FAFF"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17-18.02</w:t>
            </w:r>
          </w:p>
        </w:tc>
        <w:tc>
          <w:tcPr>
            <w:tcW w:w="2126" w:type="dxa"/>
            <w:tcBorders>
              <w:top w:val="single" w:sz="4" w:space="0" w:color="000000"/>
              <w:left w:val="single" w:sz="4" w:space="0" w:color="000000"/>
              <w:bottom w:val="single" w:sz="4" w:space="0" w:color="000000"/>
              <w:right w:val="single" w:sz="4" w:space="0" w:color="000000"/>
            </w:tcBorders>
          </w:tcPr>
          <w:p w14:paraId="1B81FC67" w14:textId="60675F66" w:rsidR="00994242" w:rsidRPr="000A39CB" w:rsidRDefault="00AF2322"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354" w:type="dxa"/>
            <w:tcBorders>
              <w:top w:val="single" w:sz="4" w:space="0" w:color="000000"/>
              <w:left w:val="single" w:sz="4" w:space="0" w:color="000000"/>
              <w:bottom w:val="single" w:sz="4" w:space="0" w:color="000000"/>
              <w:right w:val="single" w:sz="4" w:space="0" w:color="000000"/>
            </w:tcBorders>
          </w:tcPr>
          <w:p w14:paraId="64BCC73E"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41CC9912"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hideMark/>
          </w:tcPr>
          <w:p w14:paraId="49205FF9" w14:textId="706B1A90" w:rsidR="00994242" w:rsidRPr="006F31BA" w:rsidRDefault="0086731E" w:rsidP="00520393">
            <w:pPr>
              <w:spacing w:after="0" w:line="240" w:lineRule="auto"/>
              <w:jc w:val="both"/>
              <w:rPr>
                <w:rFonts w:ascii="Times New Roman" w:hAnsi="Times New Roman"/>
                <w:sz w:val="24"/>
                <w:szCs w:val="24"/>
              </w:rPr>
            </w:pPr>
            <w:proofErr w:type="spellStart"/>
            <w:r>
              <w:rPr>
                <w:rFonts w:ascii="Times New Roman" w:hAnsi="Times New Roman"/>
                <w:sz w:val="24"/>
                <w:szCs w:val="24"/>
              </w:rPr>
              <w:t>Ціннісне</w:t>
            </w:r>
            <w:proofErr w:type="spellEnd"/>
            <w:r>
              <w:rPr>
                <w:rFonts w:ascii="Times New Roman" w:hAnsi="Times New Roman"/>
                <w:sz w:val="24"/>
                <w:szCs w:val="24"/>
              </w:rPr>
              <w:t xml:space="preserve"> </w:t>
            </w:r>
            <w:proofErr w:type="spellStart"/>
            <w:r>
              <w:rPr>
                <w:rFonts w:ascii="Times New Roman" w:hAnsi="Times New Roman"/>
                <w:sz w:val="24"/>
                <w:szCs w:val="24"/>
              </w:rPr>
              <w:t>ставлення</w:t>
            </w:r>
            <w:proofErr w:type="spellEnd"/>
            <w:r>
              <w:rPr>
                <w:rFonts w:ascii="Times New Roman" w:hAnsi="Times New Roman"/>
                <w:sz w:val="24"/>
                <w:szCs w:val="24"/>
              </w:rPr>
              <w:t xml:space="preserve"> до </w:t>
            </w:r>
            <w:proofErr w:type="spellStart"/>
            <w:r>
              <w:rPr>
                <w:rFonts w:ascii="Times New Roman" w:hAnsi="Times New Roman"/>
                <w:sz w:val="24"/>
                <w:szCs w:val="24"/>
              </w:rPr>
              <w:t>праці</w:t>
            </w:r>
            <w:proofErr w:type="spellEnd"/>
            <w:r>
              <w:rPr>
                <w:rFonts w:ascii="Times New Roman" w:hAnsi="Times New Roman"/>
                <w:sz w:val="24"/>
                <w:szCs w:val="24"/>
                <w:lang w:val="uk-UA"/>
              </w:rPr>
              <w:t xml:space="preserve">        </w:t>
            </w:r>
            <w:proofErr w:type="spellStart"/>
            <w:r w:rsidR="00994242" w:rsidRPr="006F31BA">
              <w:rPr>
                <w:rFonts w:ascii="Times New Roman" w:hAnsi="Times New Roman"/>
                <w:sz w:val="24"/>
                <w:szCs w:val="24"/>
              </w:rPr>
              <w:t>Книжкова</w:t>
            </w:r>
            <w:proofErr w:type="spellEnd"/>
            <w:r w:rsidR="00994242" w:rsidRPr="006F31BA">
              <w:rPr>
                <w:rFonts w:ascii="Times New Roman" w:hAnsi="Times New Roman"/>
                <w:sz w:val="24"/>
                <w:szCs w:val="24"/>
              </w:rPr>
              <w:t xml:space="preserve"> </w:t>
            </w:r>
            <w:proofErr w:type="spellStart"/>
            <w:r w:rsidR="00994242" w:rsidRPr="006F31BA">
              <w:rPr>
                <w:rFonts w:ascii="Times New Roman" w:hAnsi="Times New Roman"/>
                <w:sz w:val="24"/>
                <w:szCs w:val="24"/>
              </w:rPr>
              <w:t>майстерня</w:t>
            </w:r>
            <w:proofErr w:type="spellEnd"/>
            <w:r w:rsidR="00994242" w:rsidRPr="006F31BA">
              <w:rPr>
                <w:rFonts w:ascii="Times New Roman" w:hAnsi="Times New Roman"/>
                <w:sz w:val="24"/>
                <w:szCs w:val="24"/>
              </w:rPr>
              <w:t xml:space="preserve"> до Дня </w:t>
            </w:r>
            <w:proofErr w:type="spellStart"/>
            <w:r w:rsidR="00994242" w:rsidRPr="006F31BA">
              <w:rPr>
                <w:rFonts w:ascii="Times New Roman" w:hAnsi="Times New Roman"/>
                <w:sz w:val="24"/>
                <w:szCs w:val="24"/>
              </w:rPr>
              <w:t>рідної</w:t>
            </w:r>
            <w:proofErr w:type="spellEnd"/>
            <w:r w:rsidR="00994242" w:rsidRPr="006F31BA">
              <w:rPr>
                <w:rFonts w:ascii="Times New Roman" w:hAnsi="Times New Roman"/>
                <w:sz w:val="24"/>
                <w:szCs w:val="24"/>
              </w:rPr>
              <w:t xml:space="preserve"> </w:t>
            </w:r>
            <w:proofErr w:type="spellStart"/>
            <w:r w:rsidR="00994242" w:rsidRPr="006F31BA">
              <w:rPr>
                <w:rFonts w:ascii="Times New Roman" w:hAnsi="Times New Roman"/>
                <w:sz w:val="24"/>
                <w:szCs w:val="24"/>
              </w:rPr>
              <w:t>мови</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7A0EA593"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21-25.02</w:t>
            </w:r>
          </w:p>
        </w:tc>
        <w:tc>
          <w:tcPr>
            <w:tcW w:w="2126" w:type="dxa"/>
            <w:tcBorders>
              <w:top w:val="single" w:sz="4" w:space="0" w:color="000000"/>
              <w:left w:val="single" w:sz="4" w:space="0" w:color="000000"/>
              <w:bottom w:val="single" w:sz="4" w:space="0" w:color="000000"/>
              <w:right w:val="single" w:sz="4" w:space="0" w:color="000000"/>
            </w:tcBorders>
          </w:tcPr>
          <w:p w14:paraId="1EF2FB9B" w14:textId="4008E1BA" w:rsidR="00994242" w:rsidRPr="000A39CB" w:rsidRDefault="000A39CB"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354" w:type="dxa"/>
            <w:tcBorders>
              <w:top w:val="single" w:sz="4" w:space="0" w:color="000000"/>
              <w:left w:val="single" w:sz="4" w:space="0" w:color="000000"/>
              <w:bottom w:val="single" w:sz="4" w:space="0" w:color="000000"/>
              <w:right w:val="single" w:sz="4" w:space="0" w:color="000000"/>
            </w:tcBorders>
          </w:tcPr>
          <w:p w14:paraId="6AAB1EE1"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349E2C33" w14:textId="77777777" w:rsidTr="00894DF6">
        <w:trPr>
          <w:trHeight w:val="201"/>
        </w:trPr>
        <w:tc>
          <w:tcPr>
            <w:tcW w:w="10597" w:type="dxa"/>
            <w:tcBorders>
              <w:top w:val="single" w:sz="4" w:space="0" w:color="000000"/>
              <w:left w:val="single" w:sz="4" w:space="0" w:color="000000"/>
              <w:bottom w:val="single" w:sz="4" w:space="0" w:color="auto"/>
              <w:right w:val="single" w:sz="4" w:space="0" w:color="000000"/>
            </w:tcBorders>
            <w:hideMark/>
          </w:tcPr>
          <w:p w14:paraId="611920A1"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b/>
                <w:sz w:val="24"/>
                <w:szCs w:val="24"/>
              </w:rPr>
              <w:t>ІІ. СИСТЕМА ОЦІНЮВАННЯ ЗДОБУВАЧІВ ОСВІТИ</w:t>
            </w:r>
          </w:p>
        </w:tc>
        <w:tc>
          <w:tcPr>
            <w:tcW w:w="1276" w:type="dxa"/>
            <w:tcBorders>
              <w:top w:val="single" w:sz="4" w:space="0" w:color="000000"/>
              <w:left w:val="single" w:sz="4" w:space="0" w:color="000000"/>
              <w:bottom w:val="single" w:sz="4" w:space="0" w:color="auto"/>
              <w:right w:val="single" w:sz="4" w:space="0" w:color="000000"/>
            </w:tcBorders>
          </w:tcPr>
          <w:p w14:paraId="1C059935"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1DD33C21"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auto"/>
              <w:right w:val="single" w:sz="4" w:space="0" w:color="000000"/>
            </w:tcBorders>
          </w:tcPr>
          <w:p w14:paraId="4BB68877"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2D8A3C49"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shd w:val="clear" w:color="auto" w:fill="C6D9F1"/>
            <w:hideMark/>
          </w:tcPr>
          <w:p w14:paraId="33127ABE"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Наявність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відкритої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прозорої</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зрозумілої</w:t>
            </w:r>
            <w:proofErr w:type="spellEnd"/>
            <w:r w:rsidRPr="006F31BA">
              <w:rPr>
                <w:rFonts w:ascii="Times New Roman" w:hAnsi="Times New Roman"/>
                <w:b/>
                <w:sz w:val="24"/>
                <w:szCs w:val="24"/>
              </w:rPr>
              <w:t xml:space="preserve"> для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оцінювання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їх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навчальних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досягнень</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C6D9F1"/>
          </w:tcPr>
          <w:p w14:paraId="66FB992C"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14:paraId="5D301821"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C6D9F1"/>
          </w:tcPr>
          <w:p w14:paraId="191AA074"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40A0E2F4" w14:textId="77777777" w:rsidTr="00894DF6">
        <w:trPr>
          <w:trHeight w:val="201"/>
        </w:trPr>
        <w:tc>
          <w:tcPr>
            <w:tcW w:w="10597" w:type="dxa"/>
            <w:tcBorders>
              <w:top w:val="single" w:sz="4" w:space="0" w:color="000000"/>
              <w:left w:val="single" w:sz="4" w:space="0" w:color="000000"/>
              <w:bottom w:val="single" w:sz="4" w:space="0" w:color="auto"/>
              <w:right w:val="single" w:sz="4" w:space="0" w:color="000000"/>
            </w:tcBorders>
            <w:hideMark/>
          </w:tcPr>
          <w:p w14:paraId="2B379490"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Провести </w:t>
            </w:r>
            <w:proofErr w:type="spellStart"/>
            <w:r w:rsidRPr="006F31BA">
              <w:rPr>
                <w:rFonts w:ascii="Times New Roman" w:hAnsi="Times New Roman"/>
                <w:sz w:val="24"/>
                <w:szCs w:val="24"/>
              </w:rPr>
              <w:t>опитування</w:t>
            </w:r>
            <w:proofErr w:type="spellEnd"/>
            <w:r w:rsidRPr="006F31BA">
              <w:rPr>
                <w:rFonts w:ascii="Times New Roman" w:hAnsi="Times New Roman"/>
                <w:sz w:val="24"/>
                <w:szCs w:val="24"/>
              </w:rPr>
              <w:t xml:space="preserve"> та </w:t>
            </w:r>
            <w:proofErr w:type="spellStart"/>
            <w:r w:rsidRPr="006F31BA">
              <w:rPr>
                <w:rFonts w:ascii="Times New Roman" w:hAnsi="Times New Roman"/>
                <w:sz w:val="24"/>
                <w:szCs w:val="24"/>
              </w:rPr>
              <w:t>анкетування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здобувачів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освіти</w:t>
            </w:r>
            <w:proofErr w:type="spellEnd"/>
            <w:r w:rsidRPr="006F31BA">
              <w:rPr>
                <w:rFonts w:ascii="Times New Roman" w:hAnsi="Times New Roman"/>
                <w:sz w:val="24"/>
                <w:szCs w:val="24"/>
              </w:rPr>
              <w:t xml:space="preserve"> про </w:t>
            </w:r>
            <w:proofErr w:type="spellStart"/>
            <w:r w:rsidRPr="006F31BA">
              <w:rPr>
                <w:rFonts w:ascii="Times New Roman" w:hAnsi="Times New Roman"/>
                <w:sz w:val="24"/>
                <w:szCs w:val="24"/>
              </w:rPr>
              <w:t>об’єктивність</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оцінювання</w:t>
            </w:r>
            <w:proofErr w:type="spellEnd"/>
            <w:r w:rsidRPr="006F31BA">
              <w:rPr>
                <w:rFonts w:ascii="Times New Roman" w:hAnsi="Times New Roman"/>
                <w:sz w:val="24"/>
                <w:szCs w:val="24"/>
              </w:rPr>
              <w:t xml:space="preserve"> у </w:t>
            </w:r>
            <w:proofErr w:type="spellStart"/>
            <w:r w:rsidRPr="006F31BA">
              <w:rPr>
                <w:rFonts w:ascii="Times New Roman" w:hAnsi="Times New Roman"/>
                <w:sz w:val="24"/>
                <w:szCs w:val="24"/>
              </w:rPr>
              <w:t>закладі</w:t>
            </w:r>
            <w:proofErr w:type="spellEnd"/>
          </w:p>
        </w:tc>
        <w:tc>
          <w:tcPr>
            <w:tcW w:w="1276" w:type="dxa"/>
            <w:tcBorders>
              <w:top w:val="single" w:sz="4" w:space="0" w:color="000000"/>
              <w:left w:val="single" w:sz="4" w:space="0" w:color="000000"/>
              <w:bottom w:val="single" w:sz="4" w:space="0" w:color="auto"/>
              <w:right w:val="single" w:sz="4" w:space="0" w:color="000000"/>
            </w:tcBorders>
            <w:hideMark/>
          </w:tcPr>
          <w:p w14:paraId="0E4B1C33"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07-11.02</w:t>
            </w:r>
          </w:p>
        </w:tc>
        <w:tc>
          <w:tcPr>
            <w:tcW w:w="2126" w:type="dxa"/>
            <w:tcBorders>
              <w:top w:val="single" w:sz="4" w:space="0" w:color="000000"/>
              <w:left w:val="single" w:sz="4" w:space="0" w:color="000000"/>
              <w:bottom w:val="single" w:sz="4" w:space="0" w:color="auto"/>
              <w:right w:val="single" w:sz="4" w:space="0" w:color="000000"/>
            </w:tcBorders>
          </w:tcPr>
          <w:p w14:paraId="728599BB" w14:textId="748E8875" w:rsidR="00994242" w:rsidRPr="006F31BA" w:rsidRDefault="00AF2322"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354" w:type="dxa"/>
            <w:tcBorders>
              <w:top w:val="single" w:sz="4" w:space="0" w:color="000000"/>
              <w:left w:val="single" w:sz="4" w:space="0" w:color="000000"/>
              <w:bottom w:val="single" w:sz="4" w:space="0" w:color="auto"/>
              <w:right w:val="single" w:sz="4" w:space="0" w:color="000000"/>
            </w:tcBorders>
          </w:tcPr>
          <w:p w14:paraId="0A678689"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122B7E07"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shd w:val="clear" w:color="auto" w:fill="C6D9F1"/>
            <w:hideMark/>
          </w:tcPr>
          <w:p w14:paraId="772F726B"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Застосування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внутрішньої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оцінювання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роботи</w:t>
            </w:r>
            <w:proofErr w:type="spellEnd"/>
            <w:r w:rsidRPr="006F31BA">
              <w:rPr>
                <w:rFonts w:ascii="Times New Roman" w:hAnsi="Times New Roman"/>
                <w:b/>
                <w:sz w:val="24"/>
                <w:szCs w:val="24"/>
              </w:rPr>
              <w:t xml:space="preserve"> закладу</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Pr>
          <w:p w14:paraId="72457385"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14:paraId="6D6DB0DF"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C6D9F1"/>
          </w:tcPr>
          <w:p w14:paraId="24274915"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633AB89A" w14:textId="77777777" w:rsidTr="00AF2322">
        <w:trPr>
          <w:trHeight w:val="201"/>
        </w:trPr>
        <w:tc>
          <w:tcPr>
            <w:tcW w:w="10597" w:type="dxa"/>
            <w:tcBorders>
              <w:top w:val="single" w:sz="4" w:space="0" w:color="000000"/>
              <w:left w:val="single" w:sz="4" w:space="0" w:color="000000"/>
              <w:bottom w:val="single" w:sz="4" w:space="0" w:color="auto"/>
              <w:right w:val="single" w:sz="4" w:space="0" w:color="000000"/>
            </w:tcBorders>
          </w:tcPr>
          <w:p w14:paraId="6713EAAE" w14:textId="0C86FC89" w:rsidR="00994242" w:rsidRPr="006F31BA" w:rsidRDefault="00994242" w:rsidP="00520393">
            <w:pPr>
              <w:spacing w:after="0" w:line="240" w:lineRule="auto"/>
              <w:jc w:val="both"/>
              <w:rPr>
                <w:rFonts w:ascii="Times New Roman" w:hAnsi="Times New Roman"/>
                <w:sz w:val="24"/>
                <w:szCs w:val="24"/>
                <w:lang w:val="uk-UA"/>
              </w:rPr>
            </w:pPr>
          </w:p>
        </w:tc>
        <w:tc>
          <w:tcPr>
            <w:tcW w:w="1276" w:type="dxa"/>
            <w:tcBorders>
              <w:top w:val="single" w:sz="4" w:space="0" w:color="000000"/>
              <w:left w:val="single" w:sz="4" w:space="0" w:color="000000"/>
              <w:bottom w:val="single" w:sz="4" w:space="0" w:color="auto"/>
              <w:right w:val="single" w:sz="4" w:space="0" w:color="000000"/>
            </w:tcBorders>
          </w:tcPr>
          <w:p w14:paraId="021EFBDE" w14:textId="1CEEB448" w:rsidR="00994242" w:rsidRPr="00002922"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79B12147" w14:textId="5BD53212" w:rsidR="00994242" w:rsidRPr="000A39CB" w:rsidRDefault="00994242" w:rsidP="00520393">
            <w:pPr>
              <w:spacing w:after="0" w:line="240" w:lineRule="auto"/>
              <w:jc w:val="both"/>
              <w:rPr>
                <w:rFonts w:ascii="Times New Roman" w:hAnsi="Times New Roman"/>
                <w:sz w:val="24"/>
                <w:szCs w:val="24"/>
                <w:lang w:val="uk-UA"/>
              </w:rPr>
            </w:pPr>
          </w:p>
        </w:tc>
        <w:tc>
          <w:tcPr>
            <w:tcW w:w="1354" w:type="dxa"/>
            <w:tcBorders>
              <w:top w:val="single" w:sz="4" w:space="0" w:color="000000"/>
              <w:left w:val="single" w:sz="4" w:space="0" w:color="000000"/>
              <w:bottom w:val="single" w:sz="4" w:space="0" w:color="auto"/>
              <w:right w:val="single" w:sz="4" w:space="0" w:color="000000"/>
            </w:tcBorders>
          </w:tcPr>
          <w:p w14:paraId="1B569264" w14:textId="77777777" w:rsidR="00994242" w:rsidRPr="00002922" w:rsidRDefault="00994242" w:rsidP="00520393">
            <w:pPr>
              <w:spacing w:after="0" w:line="240" w:lineRule="auto"/>
              <w:jc w:val="both"/>
              <w:rPr>
                <w:rFonts w:ascii="Times New Roman" w:hAnsi="Times New Roman"/>
                <w:b/>
                <w:color w:val="FF0000"/>
                <w:sz w:val="24"/>
                <w:szCs w:val="24"/>
              </w:rPr>
            </w:pPr>
          </w:p>
        </w:tc>
      </w:tr>
      <w:tr w:rsidR="00994242" w:rsidRPr="006F31BA" w14:paraId="6CCD1236"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shd w:val="clear" w:color="auto" w:fill="C6D9F1"/>
            <w:hideMark/>
          </w:tcPr>
          <w:p w14:paraId="5EC8E793"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Спрямованість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оцінювання</w:t>
            </w:r>
            <w:proofErr w:type="spellEnd"/>
            <w:r w:rsidRPr="006F31BA">
              <w:rPr>
                <w:rFonts w:ascii="Times New Roman" w:hAnsi="Times New Roman"/>
                <w:b/>
                <w:sz w:val="24"/>
                <w:szCs w:val="24"/>
              </w:rPr>
              <w:t xml:space="preserve"> на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в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відповідальності</w:t>
            </w:r>
            <w:proofErr w:type="spellEnd"/>
            <w:r w:rsidRPr="006F31BA">
              <w:rPr>
                <w:rFonts w:ascii="Times New Roman" w:hAnsi="Times New Roman"/>
                <w:b/>
                <w:sz w:val="24"/>
                <w:szCs w:val="24"/>
              </w:rPr>
              <w:t xml:space="preserve"> за </w:t>
            </w:r>
            <w:proofErr w:type="spellStart"/>
            <w:r w:rsidRPr="006F31BA">
              <w:rPr>
                <w:rFonts w:ascii="Times New Roman" w:hAnsi="Times New Roman"/>
                <w:b/>
                <w:sz w:val="24"/>
                <w:szCs w:val="24"/>
              </w:rPr>
              <w:t>результати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свого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здатності</w:t>
            </w:r>
            <w:proofErr w:type="spellEnd"/>
            <w:r w:rsidRPr="006F31BA">
              <w:rPr>
                <w:rFonts w:ascii="Times New Roman" w:hAnsi="Times New Roman"/>
                <w:b/>
                <w:sz w:val="24"/>
                <w:szCs w:val="24"/>
              </w:rPr>
              <w:t xml:space="preserve"> до само </w:t>
            </w:r>
            <w:proofErr w:type="spellStart"/>
            <w:r w:rsidRPr="006F31BA">
              <w:rPr>
                <w:rFonts w:ascii="Times New Roman" w:hAnsi="Times New Roman"/>
                <w:b/>
                <w:sz w:val="24"/>
                <w:szCs w:val="24"/>
              </w:rPr>
              <w:t>оцінювання</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C6D9F1"/>
          </w:tcPr>
          <w:p w14:paraId="5C68E75D"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14:paraId="3F80C961"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C6D9F1"/>
          </w:tcPr>
          <w:p w14:paraId="4ABA6BF9"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4A36D4BD" w14:textId="77777777" w:rsidTr="00894DF6">
        <w:trPr>
          <w:trHeight w:val="201"/>
        </w:trPr>
        <w:tc>
          <w:tcPr>
            <w:tcW w:w="10597" w:type="dxa"/>
            <w:tcBorders>
              <w:top w:val="single" w:sz="4" w:space="0" w:color="000000"/>
              <w:left w:val="single" w:sz="4" w:space="0" w:color="000000"/>
              <w:bottom w:val="single" w:sz="4" w:space="0" w:color="auto"/>
              <w:right w:val="single" w:sz="4" w:space="0" w:color="000000"/>
            </w:tcBorders>
            <w:hideMark/>
          </w:tcPr>
          <w:p w14:paraId="0528DA6C"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b/>
                <w:color w:val="76923C"/>
                <w:sz w:val="24"/>
                <w:szCs w:val="24"/>
                <w:lang w:val="en-US"/>
              </w:rPr>
              <w:t>ІІІ. ДІЯЛЬНІСТЬ ПЕДАГОГІЧНИХ ПРАЦІВНИКІВ</w:t>
            </w:r>
          </w:p>
        </w:tc>
        <w:tc>
          <w:tcPr>
            <w:tcW w:w="1276" w:type="dxa"/>
            <w:tcBorders>
              <w:top w:val="single" w:sz="4" w:space="0" w:color="000000"/>
              <w:left w:val="single" w:sz="4" w:space="0" w:color="000000"/>
              <w:bottom w:val="single" w:sz="4" w:space="0" w:color="auto"/>
              <w:right w:val="single" w:sz="4" w:space="0" w:color="000000"/>
            </w:tcBorders>
          </w:tcPr>
          <w:p w14:paraId="0B500979" w14:textId="77777777" w:rsidR="00994242" w:rsidRPr="006F31BA" w:rsidRDefault="00994242" w:rsidP="00520393">
            <w:pPr>
              <w:spacing w:after="0" w:line="240" w:lineRule="auto"/>
              <w:jc w:val="both"/>
              <w:rPr>
                <w:rFonts w:ascii="Times New Roman" w:hAnsi="Times New Roman"/>
                <w:sz w:val="24"/>
                <w:szCs w:val="24"/>
                <w:lang w:val="en-US"/>
              </w:rPr>
            </w:pPr>
          </w:p>
        </w:tc>
        <w:tc>
          <w:tcPr>
            <w:tcW w:w="2126" w:type="dxa"/>
            <w:tcBorders>
              <w:top w:val="single" w:sz="4" w:space="0" w:color="000000"/>
              <w:left w:val="single" w:sz="4" w:space="0" w:color="000000"/>
              <w:bottom w:val="single" w:sz="4" w:space="0" w:color="auto"/>
              <w:right w:val="single" w:sz="4" w:space="0" w:color="000000"/>
            </w:tcBorders>
          </w:tcPr>
          <w:p w14:paraId="18882F31" w14:textId="77777777" w:rsidR="00994242" w:rsidRPr="006F31BA" w:rsidRDefault="00994242" w:rsidP="00520393">
            <w:pPr>
              <w:spacing w:after="0" w:line="240" w:lineRule="auto"/>
              <w:jc w:val="both"/>
              <w:rPr>
                <w:rFonts w:ascii="Times New Roman" w:hAnsi="Times New Roman"/>
                <w:sz w:val="24"/>
                <w:szCs w:val="24"/>
                <w:lang w:val="en-US"/>
              </w:rPr>
            </w:pPr>
          </w:p>
        </w:tc>
        <w:tc>
          <w:tcPr>
            <w:tcW w:w="1354" w:type="dxa"/>
            <w:tcBorders>
              <w:top w:val="single" w:sz="4" w:space="0" w:color="000000"/>
              <w:left w:val="single" w:sz="4" w:space="0" w:color="000000"/>
              <w:bottom w:val="single" w:sz="4" w:space="0" w:color="auto"/>
              <w:right w:val="single" w:sz="4" w:space="0" w:color="000000"/>
            </w:tcBorders>
          </w:tcPr>
          <w:p w14:paraId="3B87222C"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13B8B537"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shd w:val="clear" w:color="auto" w:fill="D6E3BC"/>
            <w:hideMark/>
          </w:tcPr>
          <w:p w14:paraId="348C3FEF"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Ефективне</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планування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працівниками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своєї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використання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сучасних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освітніх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підходів</w:t>
            </w:r>
            <w:proofErr w:type="spellEnd"/>
            <w:r w:rsidRPr="006F31BA">
              <w:rPr>
                <w:rFonts w:ascii="Times New Roman" w:hAnsi="Times New Roman"/>
                <w:b/>
                <w:sz w:val="24"/>
                <w:szCs w:val="24"/>
              </w:rPr>
              <w:t xml:space="preserve"> до </w:t>
            </w:r>
            <w:proofErr w:type="spellStart"/>
            <w:r w:rsidRPr="006F31BA">
              <w:rPr>
                <w:rFonts w:ascii="Times New Roman" w:hAnsi="Times New Roman"/>
                <w:b/>
                <w:sz w:val="24"/>
                <w:szCs w:val="24"/>
              </w:rPr>
              <w:t>організації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з метою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ключових</w:t>
            </w:r>
            <w:proofErr w:type="spellEnd"/>
            <w:r w:rsidRPr="006F31BA">
              <w:rPr>
                <w:rFonts w:ascii="Times New Roman" w:hAnsi="Times New Roman"/>
                <w:b/>
                <w:sz w:val="24"/>
                <w:szCs w:val="24"/>
              </w:rPr>
              <w:t xml:space="preserve"> компетентностей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D6E3BC"/>
          </w:tcPr>
          <w:p w14:paraId="037D9589"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6E3BC"/>
          </w:tcPr>
          <w:p w14:paraId="03DE56DB"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D6E3BC"/>
          </w:tcPr>
          <w:p w14:paraId="03B6B7E0"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63C24CDA" w14:textId="77777777" w:rsidTr="00AF2322">
        <w:trPr>
          <w:trHeight w:val="201"/>
        </w:trPr>
        <w:tc>
          <w:tcPr>
            <w:tcW w:w="10597" w:type="dxa"/>
            <w:tcBorders>
              <w:top w:val="single" w:sz="4" w:space="0" w:color="000000"/>
              <w:left w:val="single" w:sz="4" w:space="0" w:color="000000"/>
              <w:bottom w:val="single" w:sz="4" w:space="0" w:color="auto"/>
              <w:right w:val="single" w:sz="4" w:space="0" w:color="000000"/>
            </w:tcBorders>
          </w:tcPr>
          <w:p w14:paraId="300CB23C" w14:textId="66B0381D" w:rsidR="00994242" w:rsidRPr="006F31BA" w:rsidRDefault="00994242" w:rsidP="00520393">
            <w:pPr>
              <w:spacing w:after="0" w:line="240" w:lineRule="auto"/>
              <w:jc w:val="both"/>
              <w:rPr>
                <w:rFonts w:ascii="Times New Roman" w:hAnsi="Times New Roman"/>
                <w:bCs/>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721E6490" w14:textId="25B9DF17" w:rsidR="00994242" w:rsidRPr="00002922"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1304CE11" w14:textId="799A0B8B" w:rsidR="00994242" w:rsidRPr="00002922"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auto"/>
              <w:right w:val="single" w:sz="4" w:space="0" w:color="000000"/>
            </w:tcBorders>
          </w:tcPr>
          <w:p w14:paraId="3A622F6D" w14:textId="77777777" w:rsidR="00994242" w:rsidRPr="00002922" w:rsidRDefault="00994242" w:rsidP="00520393">
            <w:pPr>
              <w:spacing w:after="0" w:line="240" w:lineRule="auto"/>
              <w:jc w:val="both"/>
              <w:rPr>
                <w:rFonts w:ascii="Times New Roman" w:hAnsi="Times New Roman"/>
                <w:b/>
                <w:color w:val="FF0000"/>
                <w:sz w:val="24"/>
                <w:szCs w:val="24"/>
              </w:rPr>
            </w:pPr>
          </w:p>
        </w:tc>
      </w:tr>
      <w:tr w:rsidR="00994242" w:rsidRPr="006F31BA" w14:paraId="48A40AB0"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shd w:val="clear" w:color="auto" w:fill="D6E3BC"/>
            <w:hideMark/>
          </w:tcPr>
          <w:p w14:paraId="300B2262"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lastRenderedPageBreak/>
              <w:t xml:space="preserve">2. </w:t>
            </w:r>
            <w:proofErr w:type="spellStart"/>
            <w:r w:rsidRPr="006F31BA">
              <w:rPr>
                <w:rFonts w:ascii="Times New Roman" w:hAnsi="Times New Roman"/>
                <w:b/>
                <w:sz w:val="24"/>
                <w:szCs w:val="24"/>
              </w:rPr>
              <w:t>Постійне</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підвищення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професійного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рівня</w:t>
            </w:r>
            <w:proofErr w:type="spellEnd"/>
            <w:r w:rsidRPr="006F31BA">
              <w:rPr>
                <w:rFonts w:ascii="Times New Roman" w:hAnsi="Times New Roman"/>
                <w:b/>
                <w:sz w:val="24"/>
                <w:szCs w:val="24"/>
              </w:rPr>
              <w:t xml:space="preserve"> й </w:t>
            </w:r>
            <w:proofErr w:type="spellStart"/>
            <w:r w:rsidRPr="006F31BA">
              <w:rPr>
                <w:rFonts w:ascii="Times New Roman" w:hAnsi="Times New Roman"/>
                <w:b/>
                <w:sz w:val="24"/>
                <w:szCs w:val="24"/>
              </w:rPr>
              <w:t>педагогічної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майстерності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працівників</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D6E3BC"/>
          </w:tcPr>
          <w:p w14:paraId="3632E59D"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6E3BC"/>
          </w:tcPr>
          <w:p w14:paraId="599F93F9"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D6E3BC"/>
          </w:tcPr>
          <w:p w14:paraId="59FC8C6D"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77C22EB3" w14:textId="77777777" w:rsidTr="00AF2322">
        <w:trPr>
          <w:trHeight w:val="201"/>
        </w:trPr>
        <w:tc>
          <w:tcPr>
            <w:tcW w:w="10597" w:type="dxa"/>
            <w:tcBorders>
              <w:top w:val="single" w:sz="4" w:space="0" w:color="000000"/>
              <w:left w:val="single" w:sz="4" w:space="0" w:color="000000"/>
              <w:bottom w:val="single" w:sz="4" w:space="0" w:color="auto"/>
              <w:right w:val="single" w:sz="4" w:space="0" w:color="000000"/>
            </w:tcBorders>
          </w:tcPr>
          <w:p w14:paraId="583ADAA7" w14:textId="596C10DF" w:rsidR="00994242" w:rsidRPr="006F31BA" w:rsidRDefault="00994242" w:rsidP="00520393">
            <w:pPr>
              <w:spacing w:after="0" w:line="240" w:lineRule="auto"/>
              <w:jc w:val="both"/>
              <w:rPr>
                <w:rFonts w:ascii="Times New Roman" w:hAnsi="Times New Roman"/>
                <w:b/>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64E314E7" w14:textId="4E45737B" w:rsidR="00994242" w:rsidRPr="00002922"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76A5D2C2" w14:textId="08C02483" w:rsidR="00994242" w:rsidRPr="000A39CB" w:rsidRDefault="00994242" w:rsidP="00520393">
            <w:pPr>
              <w:spacing w:after="0" w:line="240" w:lineRule="auto"/>
              <w:jc w:val="both"/>
              <w:rPr>
                <w:rFonts w:ascii="Times New Roman" w:hAnsi="Times New Roman"/>
                <w:sz w:val="24"/>
                <w:szCs w:val="24"/>
                <w:lang w:val="uk-UA"/>
              </w:rPr>
            </w:pPr>
          </w:p>
        </w:tc>
        <w:tc>
          <w:tcPr>
            <w:tcW w:w="1354" w:type="dxa"/>
            <w:tcBorders>
              <w:top w:val="single" w:sz="4" w:space="0" w:color="000000"/>
              <w:left w:val="single" w:sz="4" w:space="0" w:color="000000"/>
              <w:bottom w:val="single" w:sz="4" w:space="0" w:color="auto"/>
              <w:right w:val="single" w:sz="4" w:space="0" w:color="000000"/>
            </w:tcBorders>
          </w:tcPr>
          <w:p w14:paraId="52934B72" w14:textId="77777777" w:rsidR="00994242" w:rsidRPr="00002922" w:rsidRDefault="00994242" w:rsidP="00520393">
            <w:pPr>
              <w:spacing w:after="0" w:line="240" w:lineRule="auto"/>
              <w:jc w:val="both"/>
              <w:rPr>
                <w:rFonts w:ascii="Times New Roman" w:hAnsi="Times New Roman"/>
                <w:b/>
                <w:color w:val="FF0000"/>
                <w:sz w:val="24"/>
                <w:szCs w:val="24"/>
              </w:rPr>
            </w:pPr>
          </w:p>
        </w:tc>
      </w:tr>
      <w:tr w:rsidR="00994242" w:rsidRPr="006F31BA" w14:paraId="67F27E82"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shd w:val="clear" w:color="auto" w:fill="D6E3BC"/>
            <w:hideMark/>
          </w:tcPr>
          <w:p w14:paraId="6F868482"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Співпраця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здобувачами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їх</w:t>
            </w:r>
            <w:proofErr w:type="spellEnd"/>
            <w:r w:rsidRPr="006F31BA">
              <w:rPr>
                <w:rFonts w:ascii="Times New Roman" w:hAnsi="Times New Roman"/>
                <w:b/>
                <w:sz w:val="24"/>
                <w:szCs w:val="24"/>
              </w:rPr>
              <w:t xml:space="preserve"> </w:t>
            </w:r>
            <w:proofErr w:type="gramStart"/>
            <w:r w:rsidRPr="006F31BA">
              <w:rPr>
                <w:rFonts w:ascii="Times New Roman" w:hAnsi="Times New Roman"/>
                <w:b/>
                <w:sz w:val="24"/>
                <w:szCs w:val="24"/>
              </w:rPr>
              <w:t>батьками</w:t>
            </w:r>
            <w:proofErr w:type="gram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працівниками</w:t>
            </w:r>
            <w:proofErr w:type="spellEnd"/>
            <w:r w:rsidRPr="006F31BA">
              <w:rPr>
                <w:rFonts w:ascii="Times New Roman" w:hAnsi="Times New Roman"/>
                <w:b/>
                <w:sz w:val="24"/>
                <w:szCs w:val="24"/>
              </w:rPr>
              <w:t xml:space="preserve"> закладу</w:t>
            </w:r>
          </w:p>
        </w:tc>
        <w:tc>
          <w:tcPr>
            <w:tcW w:w="1276" w:type="dxa"/>
            <w:tcBorders>
              <w:top w:val="single" w:sz="4" w:space="0" w:color="000000"/>
              <w:left w:val="single" w:sz="4" w:space="0" w:color="000000"/>
              <w:bottom w:val="single" w:sz="4" w:space="0" w:color="000000"/>
              <w:right w:val="single" w:sz="4" w:space="0" w:color="000000"/>
            </w:tcBorders>
            <w:shd w:val="clear" w:color="auto" w:fill="D6E3BC"/>
          </w:tcPr>
          <w:p w14:paraId="16965641"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6E3BC"/>
          </w:tcPr>
          <w:p w14:paraId="2077CC2A"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D6E3BC"/>
          </w:tcPr>
          <w:p w14:paraId="2EE024DA"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71117932" w14:textId="77777777" w:rsidTr="00894DF6">
        <w:trPr>
          <w:trHeight w:val="201"/>
        </w:trPr>
        <w:tc>
          <w:tcPr>
            <w:tcW w:w="10597" w:type="dxa"/>
            <w:tcBorders>
              <w:top w:val="single" w:sz="4" w:space="0" w:color="000000"/>
              <w:left w:val="single" w:sz="4" w:space="0" w:color="000000"/>
              <w:bottom w:val="single" w:sz="4" w:space="0" w:color="auto"/>
              <w:right w:val="single" w:sz="4" w:space="0" w:color="000000"/>
            </w:tcBorders>
            <w:hideMark/>
          </w:tcPr>
          <w:p w14:paraId="5CEC2DB9" w14:textId="77777777" w:rsidR="00994242" w:rsidRPr="006F31BA" w:rsidRDefault="00994242" w:rsidP="00520393">
            <w:pPr>
              <w:spacing w:after="0" w:line="240" w:lineRule="auto"/>
              <w:jc w:val="both"/>
              <w:rPr>
                <w:rFonts w:ascii="Times New Roman" w:hAnsi="Times New Roman"/>
                <w:bCs/>
                <w:sz w:val="24"/>
                <w:szCs w:val="24"/>
              </w:rPr>
            </w:pPr>
            <w:proofErr w:type="spellStart"/>
            <w:r w:rsidRPr="006F31BA">
              <w:rPr>
                <w:rFonts w:ascii="Times New Roman" w:hAnsi="Times New Roman"/>
                <w:bCs/>
                <w:sz w:val="24"/>
                <w:szCs w:val="24"/>
              </w:rPr>
              <w:t>Розміщення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матеріалів</w:t>
            </w:r>
            <w:proofErr w:type="spellEnd"/>
            <w:r w:rsidRPr="006F31BA">
              <w:rPr>
                <w:rFonts w:ascii="Times New Roman" w:hAnsi="Times New Roman"/>
                <w:bCs/>
                <w:sz w:val="24"/>
                <w:szCs w:val="24"/>
              </w:rPr>
              <w:t xml:space="preserve"> для </w:t>
            </w:r>
            <w:proofErr w:type="spellStart"/>
            <w:r w:rsidRPr="006F31BA">
              <w:rPr>
                <w:rFonts w:ascii="Times New Roman" w:hAnsi="Times New Roman"/>
                <w:bCs/>
                <w:sz w:val="24"/>
                <w:szCs w:val="24"/>
              </w:rPr>
              <w:t>батьків</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учнів</w:t>
            </w:r>
            <w:proofErr w:type="spellEnd"/>
            <w:r w:rsidRPr="006F31BA">
              <w:rPr>
                <w:rFonts w:ascii="Times New Roman" w:hAnsi="Times New Roman"/>
                <w:bCs/>
                <w:sz w:val="24"/>
                <w:szCs w:val="24"/>
              </w:rPr>
              <w:t xml:space="preserve"> на </w:t>
            </w:r>
            <w:proofErr w:type="spellStart"/>
            <w:r w:rsidRPr="006F31BA">
              <w:rPr>
                <w:rFonts w:ascii="Times New Roman" w:hAnsi="Times New Roman"/>
                <w:bCs/>
                <w:sz w:val="24"/>
                <w:szCs w:val="24"/>
              </w:rPr>
              <w:t>сайті</w:t>
            </w:r>
            <w:proofErr w:type="spellEnd"/>
            <w:r w:rsidRPr="006F31BA">
              <w:rPr>
                <w:rFonts w:ascii="Times New Roman" w:hAnsi="Times New Roman"/>
                <w:bCs/>
                <w:sz w:val="24"/>
                <w:szCs w:val="24"/>
              </w:rPr>
              <w:t xml:space="preserve"> закладу, у </w:t>
            </w:r>
            <w:proofErr w:type="spellStart"/>
            <w:r w:rsidRPr="006F31BA">
              <w:rPr>
                <w:rFonts w:ascii="Times New Roman" w:hAnsi="Times New Roman"/>
                <w:bCs/>
                <w:sz w:val="24"/>
                <w:szCs w:val="24"/>
              </w:rPr>
              <w:t>групі</w:t>
            </w:r>
            <w:proofErr w:type="spellEnd"/>
            <w:r w:rsidRPr="006F31BA">
              <w:rPr>
                <w:rFonts w:ascii="Times New Roman" w:hAnsi="Times New Roman"/>
                <w:bCs/>
                <w:sz w:val="24"/>
                <w:szCs w:val="24"/>
              </w:rPr>
              <w:t xml:space="preserve"> ФБ</w:t>
            </w:r>
          </w:p>
        </w:tc>
        <w:tc>
          <w:tcPr>
            <w:tcW w:w="1276" w:type="dxa"/>
            <w:tcBorders>
              <w:top w:val="single" w:sz="4" w:space="0" w:color="000000"/>
              <w:left w:val="single" w:sz="4" w:space="0" w:color="000000"/>
              <w:bottom w:val="single" w:sz="4" w:space="0" w:color="auto"/>
              <w:right w:val="single" w:sz="4" w:space="0" w:color="000000"/>
            </w:tcBorders>
            <w:hideMark/>
          </w:tcPr>
          <w:p w14:paraId="6BA2ECA5"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постійно</w:t>
            </w:r>
            <w:proofErr w:type="spellEnd"/>
          </w:p>
        </w:tc>
        <w:tc>
          <w:tcPr>
            <w:tcW w:w="2126" w:type="dxa"/>
            <w:tcBorders>
              <w:top w:val="single" w:sz="4" w:space="0" w:color="000000"/>
              <w:left w:val="single" w:sz="4" w:space="0" w:color="000000"/>
              <w:bottom w:val="single" w:sz="4" w:space="0" w:color="auto"/>
              <w:right w:val="single" w:sz="4" w:space="0" w:color="000000"/>
            </w:tcBorders>
          </w:tcPr>
          <w:p w14:paraId="645D58FF" w14:textId="01CA3F51" w:rsidR="00994242" w:rsidRPr="000A39CB" w:rsidRDefault="00BF6EB7"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Заяць</w:t>
            </w:r>
            <w:proofErr w:type="spellEnd"/>
            <w:r>
              <w:rPr>
                <w:rFonts w:ascii="Times New Roman" w:hAnsi="Times New Roman"/>
                <w:sz w:val="24"/>
                <w:szCs w:val="24"/>
                <w:lang w:val="uk-UA"/>
              </w:rPr>
              <w:t xml:space="preserve"> В.І.</w:t>
            </w:r>
          </w:p>
        </w:tc>
        <w:tc>
          <w:tcPr>
            <w:tcW w:w="1354" w:type="dxa"/>
            <w:tcBorders>
              <w:top w:val="single" w:sz="4" w:space="0" w:color="000000"/>
              <w:left w:val="single" w:sz="4" w:space="0" w:color="000000"/>
              <w:bottom w:val="single" w:sz="4" w:space="0" w:color="auto"/>
              <w:right w:val="single" w:sz="4" w:space="0" w:color="000000"/>
            </w:tcBorders>
          </w:tcPr>
          <w:p w14:paraId="6C2C0D92"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BF6EB7" w:rsidRPr="006F31BA" w14:paraId="033EF55A" w14:textId="77777777" w:rsidTr="00894DF6">
        <w:trPr>
          <w:trHeight w:val="201"/>
        </w:trPr>
        <w:tc>
          <w:tcPr>
            <w:tcW w:w="10597" w:type="dxa"/>
            <w:tcBorders>
              <w:top w:val="single" w:sz="4" w:space="0" w:color="000000"/>
              <w:left w:val="single" w:sz="4" w:space="0" w:color="000000"/>
              <w:bottom w:val="single" w:sz="4" w:space="0" w:color="auto"/>
              <w:right w:val="single" w:sz="4" w:space="0" w:color="000000"/>
            </w:tcBorders>
          </w:tcPr>
          <w:p w14:paraId="77B70EDB" w14:textId="77777777" w:rsidR="00BF6EB7" w:rsidRDefault="00BF6EB7" w:rsidP="00520393">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Проведення батьківських зборів</w:t>
            </w:r>
          </w:p>
          <w:p w14:paraId="7914388E" w14:textId="7C785CD5" w:rsidR="00BF6EB7" w:rsidRPr="00BF6EB7" w:rsidRDefault="00BF6EB7" w:rsidP="00BF6EB7">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 Роль сімейних традицій у формування громадянської та історичної </w:t>
            </w:r>
            <w:proofErr w:type="spellStart"/>
            <w:r>
              <w:rPr>
                <w:rFonts w:ascii="Times New Roman" w:hAnsi="Times New Roman"/>
                <w:bCs/>
                <w:sz w:val="24"/>
                <w:szCs w:val="24"/>
                <w:lang w:val="uk-UA"/>
              </w:rPr>
              <w:t>компетентностей</w:t>
            </w:r>
            <w:proofErr w:type="spellEnd"/>
            <w:r>
              <w:rPr>
                <w:rFonts w:ascii="Times New Roman" w:hAnsi="Times New Roman"/>
                <w:bCs/>
                <w:sz w:val="24"/>
                <w:szCs w:val="24"/>
                <w:lang w:val="uk-UA"/>
              </w:rPr>
              <w:t xml:space="preserve"> </w:t>
            </w:r>
            <w:r w:rsidRPr="00BF6EB7">
              <w:rPr>
                <w:rFonts w:ascii="Times New Roman" w:hAnsi="Times New Roman"/>
                <w:bCs/>
                <w:sz w:val="24"/>
                <w:szCs w:val="24"/>
                <w:lang w:val="uk-UA"/>
              </w:rPr>
              <w:t>вихованні дітей</w:t>
            </w:r>
          </w:p>
        </w:tc>
        <w:tc>
          <w:tcPr>
            <w:tcW w:w="1276" w:type="dxa"/>
            <w:tcBorders>
              <w:top w:val="single" w:sz="4" w:space="0" w:color="000000"/>
              <w:left w:val="single" w:sz="4" w:space="0" w:color="000000"/>
              <w:bottom w:val="single" w:sz="4" w:space="0" w:color="auto"/>
              <w:right w:val="single" w:sz="4" w:space="0" w:color="000000"/>
            </w:tcBorders>
          </w:tcPr>
          <w:p w14:paraId="17CA8ABC" w14:textId="77777777" w:rsidR="00BF6EB7" w:rsidRPr="00002922" w:rsidRDefault="00BF6EB7"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50391E8B" w14:textId="059C8D74" w:rsidR="00BF6EB7" w:rsidRDefault="00BF6EB7"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Дирекція, </w:t>
            </w: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354" w:type="dxa"/>
            <w:tcBorders>
              <w:top w:val="single" w:sz="4" w:space="0" w:color="000000"/>
              <w:left w:val="single" w:sz="4" w:space="0" w:color="000000"/>
              <w:bottom w:val="single" w:sz="4" w:space="0" w:color="auto"/>
              <w:right w:val="single" w:sz="4" w:space="0" w:color="000000"/>
            </w:tcBorders>
          </w:tcPr>
          <w:p w14:paraId="3A55A8F1" w14:textId="77777777" w:rsidR="00BF6EB7" w:rsidRPr="006F31BA" w:rsidRDefault="00BF6EB7" w:rsidP="00520393">
            <w:pPr>
              <w:spacing w:after="0" w:line="240" w:lineRule="auto"/>
              <w:jc w:val="both"/>
              <w:rPr>
                <w:rFonts w:ascii="Times New Roman" w:hAnsi="Times New Roman"/>
                <w:b/>
                <w:color w:val="FF0000"/>
                <w:sz w:val="24"/>
                <w:szCs w:val="24"/>
                <w:lang w:val="en-US"/>
              </w:rPr>
            </w:pPr>
          </w:p>
        </w:tc>
      </w:tr>
      <w:tr w:rsidR="00994242" w:rsidRPr="006F31BA" w14:paraId="647BC558"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shd w:val="clear" w:color="auto" w:fill="D6E3BC"/>
            <w:hideMark/>
          </w:tcPr>
          <w:p w14:paraId="46636761" w14:textId="77777777" w:rsidR="00994242" w:rsidRPr="006F31BA" w:rsidRDefault="00994242" w:rsidP="00520393">
            <w:pPr>
              <w:spacing w:after="0" w:line="240" w:lineRule="auto"/>
              <w:jc w:val="both"/>
              <w:rPr>
                <w:rFonts w:ascii="Times New Roman" w:hAnsi="Times New Roman"/>
                <w:b/>
                <w:sz w:val="24"/>
                <w:szCs w:val="24"/>
                <w:lang w:val="uk-UA"/>
              </w:rPr>
            </w:pPr>
            <w:r w:rsidRPr="006F31BA">
              <w:rPr>
                <w:rFonts w:ascii="Times New Roman" w:hAnsi="Times New Roman"/>
                <w:b/>
                <w:sz w:val="24"/>
                <w:szCs w:val="24"/>
                <w:lang w:val="uk-UA"/>
              </w:rPr>
              <w:t>4. Організація педагогічної діяльності та навчання здобувачів освіти на засадах академічної доброчесності</w:t>
            </w:r>
          </w:p>
        </w:tc>
        <w:tc>
          <w:tcPr>
            <w:tcW w:w="1276" w:type="dxa"/>
            <w:tcBorders>
              <w:top w:val="single" w:sz="4" w:space="0" w:color="000000"/>
              <w:left w:val="single" w:sz="4" w:space="0" w:color="000000"/>
              <w:bottom w:val="single" w:sz="4" w:space="0" w:color="000000"/>
              <w:right w:val="single" w:sz="4" w:space="0" w:color="000000"/>
            </w:tcBorders>
            <w:shd w:val="clear" w:color="auto" w:fill="D6E3BC"/>
          </w:tcPr>
          <w:p w14:paraId="6E81C396" w14:textId="77777777" w:rsidR="00994242" w:rsidRPr="006F31BA" w:rsidRDefault="00994242" w:rsidP="00520393">
            <w:pPr>
              <w:spacing w:after="0" w:line="240" w:lineRule="auto"/>
              <w:jc w:val="both"/>
              <w:rPr>
                <w:rFonts w:ascii="Times New Roman" w:hAnsi="Times New Roman"/>
                <w:sz w:val="24"/>
                <w:szCs w:val="24"/>
                <w:lang w:val="uk-UA"/>
              </w:rPr>
            </w:pPr>
          </w:p>
        </w:tc>
        <w:tc>
          <w:tcPr>
            <w:tcW w:w="2126" w:type="dxa"/>
            <w:tcBorders>
              <w:top w:val="single" w:sz="4" w:space="0" w:color="000000"/>
              <w:left w:val="single" w:sz="4" w:space="0" w:color="000000"/>
              <w:bottom w:val="single" w:sz="4" w:space="0" w:color="000000"/>
              <w:right w:val="single" w:sz="4" w:space="0" w:color="000000"/>
            </w:tcBorders>
            <w:shd w:val="clear" w:color="auto" w:fill="D6E3BC"/>
          </w:tcPr>
          <w:p w14:paraId="0339390C" w14:textId="77777777" w:rsidR="00994242" w:rsidRPr="006F31BA" w:rsidRDefault="00994242" w:rsidP="00520393">
            <w:pPr>
              <w:spacing w:after="0" w:line="240" w:lineRule="auto"/>
              <w:jc w:val="both"/>
              <w:rPr>
                <w:rFonts w:ascii="Times New Roman" w:hAnsi="Times New Roman"/>
                <w:sz w:val="24"/>
                <w:szCs w:val="24"/>
                <w:lang w:val="uk-UA"/>
              </w:rPr>
            </w:pPr>
          </w:p>
        </w:tc>
        <w:tc>
          <w:tcPr>
            <w:tcW w:w="1354" w:type="dxa"/>
            <w:tcBorders>
              <w:top w:val="single" w:sz="4" w:space="0" w:color="000000"/>
              <w:left w:val="single" w:sz="4" w:space="0" w:color="000000"/>
              <w:bottom w:val="single" w:sz="4" w:space="0" w:color="000000"/>
              <w:right w:val="single" w:sz="4" w:space="0" w:color="000000"/>
            </w:tcBorders>
            <w:shd w:val="clear" w:color="auto" w:fill="D6E3BC"/>
          </w:tcPr>
          <w:p w14:paraId="454E3609" w14:textId="77777777" w:rsidR="00994242" w:rsidRPr="006F31BA" w:rsidRDefault="00994242" w:rsidP="00520393">
            <w:pPr>
              <w:spacing w:after="0" w:line="240" w:lineRule="auto"/>
              <w:jc w:val="both"/>
              <w:rPr>
                <w:rFonts w:ascii="Times New Roman" w:hAnsi="Times New Roman"/>
                <w:b/>
                <w:color w:val="FF0000"/>
                <w:sz w:val="24"/>
                <w:szCs w:val="24"/>
                <w:lang w:val="uk-UA"/>
              </w:rPr>
            </w:pPr>
          </w:p>
        </w:tc>
      </w:tr>
      <w:tr w:rsidR="00994242" w:rsidRPr="006F31BA" w14:paraId="0906C3CB"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hideMark/>
          </w:tcPr>
          <w:p w14:paraId="7B4EBC26"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Круглий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стіл</w:t>
            </w:r>
            <w:proofErr w:type="spellEnd"/>
            <w:r w:rsidRPr="006F31BA">
              <w:rPr>
                <w:rFonts w:ascii="Times New Roman" w:hAnsi="Times New Roman"/>
                <w:sz w:val="24"/>
                <w:szCs w:val="24"/>
              </w:rPr>
              <w:t xml:space="preserve"> з </w:t>
            </w:r>
            <w:proofErr w:type="spellStart"/>
            <w:r w:rsidRPr="006F31BA">
              <w:rPr>
                <w:rFonts w:ascii="Times New Roman" w:hAnsi="Times New Roman"/>
                <w:sz w:val="24"/>
                <w:szCs w:val="24"/>
              </w:rPr>
              <w:t>елементами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тренінгу</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Академічна</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доброчесність</w:t>
            </w:r>
            <w:proofErr w:type="spellEnd"/>
            <w:r w:rsidRPr="006F31BA">
              <w:rPr>
                <w:rFonts w:ascii="Times New Roman" w:hAnsi="Times New Roman"/>
                <w:sz w:val="24"/>
                <w:szCs w:val="24"/>
              </w:rPr>
              <w:t xml:space="preserve"> - шлях до </w:t>
            </w:r>
            <w:proofErr w:type="spellStart"/>
            <w:r w:rsidRPr="006F31BA">
              <w:rPr>
                <w:rFonts w:ascii="Times New Roman" w:hAnsi="Times New Roman"/>
                <w:sz w:val="24"/>
                <w:szCs w:val="24"/>
              </w:rPr>
              <w:t>успіху</w:t>
            </w:r>
            <w:proofErr w:type="spellEnd"/>
            <w:r w:rsidRPr="006F31BA">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14:paraId="1694EF53"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19.02.</w:t>
            </w:r>
          </w:p>
        </w:tc>
        <w:tc>
          <w:tcPr>
            <w:tcW w:w="2126" w:type="dxa"/>
            <w:tcBorders>
              <w:top w:val="single" w:sz="4" w:space="0" w:color="000000"/>
              <w:left w:val="single" w:sz="4" w:space="0" w:color="000000"/>
              <w:bottom w:val="single" w:sz="4" w:space="0" w:color="000000"/>
              <w:right w:val="single" w:sz="4" w:space="0" w:color="000000"/>
            </w:tcBorders>
          </w:tcPr>
          <w:p w14:paraId="6AADFDD2" w14:textId="7C195484" w:rsidR="00994242" w:rsidRPr="0086731E" w:rsidRDefault="0086731E"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Чегрій</w:t>
            </w:r>
            <w:proofErr w:type="spellEnd"/>
            <w:r>
              <w:rPr>
                <w:rFonts w:ascii="Times New Roman" w:hAnsi="Times New Roman"/>
                <w:sz w:val="24"/>
                <w:szCs w:val="24"/>
                <w:lang w:val="uk-UA"/>
              </w:rPr>
              <w:t xml:space="preserve"> Т.І.</w:t>
            </w:r>
          </w:p>
        </w:tc>
        <w:tc>
          <w:tcPr>
            <w:tcW w:w="1354" w:type="dxa"/>
            <w:tcBorders>
              <w:top w:val="single" w:sz="4" w:space="0" w:color="000000"/>
              <w:left w:val="single" w:sz="4" w:space="0" w:color="000000"/>
              <w:bottom w:val="single" w:sz="4" w:space="0" w:color="000000"/>
              <w:right w:val="single" w:sz="4" w:space="0" w:color="000000"/>
            </w:tcBorders>
          </w:tcPr>
          <w:p w14:paraId="2FEF43BF"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08B7AFFA" w14:textId="77777777" w:rsidTr="00894DF6">
        <w:trPr>
          <w:trHeight w:val="201"/>
        </w:trPr>
        <w:tc>
          <w:tcPr>
            <w:tcW w:w="10597" w:type="dxa"/>
            <w:tcBorders>
              <w:top w:val="single" w:sz="4" w:space="0" w:color="000000"/>
              <w:left w:val="single" w:sz="4" w:space="0" w:color="000000"/>
              <w:bottom w:val="single" w:sz="4" w:space="0" w:color="auto"/>
              <w:right w:val="single" w:sz="4" w:space="0" w:color="000000"/>
            </w:tcBorders>
            <w:hideMark/>
          </w:tcPr>
          <w:p w14:paraId="6391E835"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b/>
                <w:color w:val="943634"/>
                <w:sz w:val="24"/>
                <w:szCs w:val="24"/>
                <w:lang w:val="en-US"/>
              </w:rPr>
              <w:t>ІV. УПРАВЛІНСЬКІ ПРОЦЕСИ</w:t>
            </w:r>
          </w:p>
        </w:tc>
        <w:tc>
          <w:tcPr>
            <w:tcW w:w="1276" w:type="dxa"/>
            <w:tcBorders>
              <w:top w:val="single" w:sz="4" w:space="0" w:color="000000"/>
              <w:left w:val="single" w:sz="4" w:space="0" w:color="000000"/>
              <w:bottom w:val="single" w:sz="4" w:space="0" w:color="auto"/>
              <w:right w:val="single" w:sz="4" w:space="0" w:color="000000"/>
            </w:tcBorders>
          </w:tcPr>
          <w:p w14:paraId="6F86328F" w14:textId="77777777" w:rsidR="00994242" w:rsidRPr="006F31BA" w:rsidRDefault="00994242" w:rsidP="00520393">
            <w:pPr>
              <w:spacing w:after="0" w:line="240" w:lineRule="auto"/>
              <w:jc w:val="both"/>
              <w:rPr>
                <w:rFonts w:ascii="Times New Roman" w:hAnsi="Times New Roman"/>
                <w:sz w:val="24"/>
                <w:szCs w:val="24"/>
                <w:lang w:val="en-US"/>
              </w:rPr>
            </w:pPr>
          </w:p>
        </w:tc>
        <w:tc>
          <w:tcPr>
            <w:tcW w:w="2126" w:type="dxa"/>
            <w:tcBorders>
              <w:top w:val="single" w:sz="4" w:space="0" w:color="000000"/>
              <w:left w:val="single" w:sz="4" w:space="0" w:color="000000"/>
              <w:bottom w:val="single" w:sz="4" w:space="0" w:color="auto"/>
              <w:right w:val="single" w:sz="4" w:space="0" w:color="000000"/>
            </w:tcBorders>
          </w:tcPr>
          <w:p w14:paraId="0A4E9B14" w14:textId="77777777" w:rsidR="00994242" w:rsidRPr="006F31BA" w:rsidRDefault="00994242" w:rsidP="00520393">
            <w:pPr>
              <w:spacing w:after="0" w:line="240" w:lineRule="auto"/>
              <w:jc w:val="both"/>
              <w:rPr>
                <w:rFonts w:ascii="Times New Roman" w:hAnsi="Times New Roman"/>
                <w:sz w:val="24"/>
                <w:szCs w:val="24"/>
                <w:lang w:val="en-US"/>
              </w:rPr>
            </w:pPr>
          </w:p>
        </w:tc>
        <w:tc>
          <w:tcPr>
            <w:tcW w:w="1354" w:type="dxa"/>
            <w:tcBorders>
              <w:top w:val="single" w:sz="4" w:space="0" w:color="000000"/>
              <w:left w:val="single" w:sz="4" w:space="0" w:color="000000"/>
              <w:bottom w:val="single" w:sz="4" w:space="0" w:color="auto"/>
              <w:right w:val="single" w:sz="4" w:space="0" w:color="000000"/>
            </w:tcBorders>
          </w:tcPr>
          <w:p w14:paraId="049FFCF3"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B6669CA"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shd w:val="clear" w:color="auto" w:fill="E5B8B7"/>
            <w:hideMark/>
          </w:tcPr>
          <w:p w14:paraId="09E6B80E"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Наявність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стратегії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розвитку</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планування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закладу, </w:t>
            </w:r>
            <w:proofErr w:type="spellStart"/>
            <w:r w:rsidRPr="006F31BA">
              <w:rPr>
                <w:rFonts w:ascii="Times New Roman" w:hAnsi="Times New Roman"/>
                <w:b/>
                <w:sz w:val="24"/>
                <w:szCs w:val="24"/>
              </w:rPr>
              <w:t>моніторинг</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виконання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поставлених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цілей</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завдань</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E5B8B7"/>
          </w:tcPr>
          <w:p w14:paraId="732FA755"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E5B8B7"/>
          </w:tcPr>
          <w:p w14:paraId="06335534"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E5B8B7"/>
          </w:tcPr>
          <w:p w14:paraId="7A585FF6"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28243F70" w14:textId="77777777" w:rsidTr="00AF2322">
        <w:trPr>
          <w:trHeight w:val="201"/>
        </w:trPr>
        <w:tc>
          <w:tcPr>
            <w:tcW w:w="10597" w:type="dxa"/>
            <w:tcBorders>
              <w:top w:val="single" w:sz="4" w:space="0" w:color="000000"/>
              <w:left w:val="single" w:sz="4" w:space="0" w:color="000000"/>
              <w:bottom w:val="single" w:sz="4" w:space="0" w:color="auto"/>
              <w:right w:val="single" w:sz="4" w:space="0" w:color="000000"/>
            </w:tcBorders>
          </w:tcPr>
          <w:p w14:paraId="00E3FEB0" w14:textId="4BB0A1B4" w:rsidR="00994242" w:rsidRPr="006F31BA" w:rsidRDefault="00994242" w:rsidP="00520393">
            <w:pPr>
              <w:spacing w:after="0" w:line="240" w:lineRule="auto"/>
              <w:jc w:val="both"/>
              <w:rPr>
                <w:rFonts w:ascii="Times New Roman" w:hAnsi="Times New Roman"/>
                <w:b/>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45AE6866" w14:textId="367BEFF0" w:rsidR="00994242" w:rsidRPr="00002922"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4EE7EF51" w14:textId="652423BD" w:rsidR="00994242" w:rsidRPr="006F31BA" w:rsidRDefault="00994242" w:rsidP="00520393">
            <w:pPr>
              <w:spacing w:after="0" w:line="240" w:lineRule="auto"/>
              <w:jc w:val="both"/>
              <w:rPr>
                <w:rFonts w:ascii="Times New Roman" w:hAnsi="Times New Roman"/>
                <w:sz w:val="24"/>
                <w:szCs w:val="24"/>
                <w:lang w:val="uk-UA"/>
              </w:rPr>
            </w:pPr>
          </w:p>
        </w:tc>
        <w:tc>
          <w:tcPr>
            <w:tcW w:w="1354" w:type="dxa"/>
            <w:tcBorders>
              <w:top w:val="single" w:sz="4" w:space="0" w:color="000000"/>
              <w:left w:val="single" w:sz="4" w:space="0" w:color="000000"/>
              <w:bottom w:val="single" w:sz="4" w:space="0" w:color="auto"/>
              <w:right w:val="single" w:sz="4" w:space="0" w:color="000000"/>
            </w:tcBorders>
          </w:tcPr>
          <w:p w14:paraId="32D4C8B3" w14:textId="77777777" w:rsidR="00994242" w:rsidRPr="00002922" w:rsidRDefault="00994242" w:rsidP="00520393">
            <w:pPr>
              <w:spacing w:after="0" w:line="240" w:lineRule="auto"/>
              <w:jc w:val="both"/>
              <w:rPr>
                <w:rFonts w:ascii="Times New Roman" w:hAnsi="Times New Roman"/>
                <w:b/>
                <w:color w:val="FF0000"/>
                <w:sz w:val="24"/>
                <w:szCs w:val="24"/>
              </w:rPr>
            </w:pPr>
          </w:p>
        </w:tc>
      </w:tr>
      <w:tr w:rsidR="00994242" w:rsidRPr="006F31BA" w14:paraId="7FE4B9DC" w14:textId="77777777" w:rsidTr="00AF2322">
        <w:trPr>
          <w:trHeight w:val="201"/>
        </w:trPr>
        <w:tc>
          <w:tcPr>
            <w:tcW w:w="10597" w:type="dxa"/>
            <w:tcBorders>
              <w:top w:val="single" w:sz="4" w:space="0" w:color="000000"/>
              <w:left w:val="single" w:sz="4" w:space="0" w:color="000000"/>
              <w:bottom w:val="single" w:sz="4" w:space="0" w:color="auto"/>
              <w:right w:val="single" w:sz="4" w:space="0" w:color="000000"/>
            </w:tcBorders>
          </w:tcPr>
          <w:p w14:paraId="2CE8B9F2" w14:textId="7E33FAA1" w:rsidR="0086731E" w:rsidRPr="0086731E" w:rsidRDefault="0086731E" w:rsidP="00520393">
            <w:pPr>
              <w:spacing w:after="0" w:line="240" w:lineRule="auto"/>
              <w:jc w:val="both"/>
              <w:rPr>
                <w:rFonts w:ascii="Times New Roman" w:hAnsi="Times New Roman"/>
                <w:b/>
                <w:sz w:val="24"/>
                <w:szCs w:val="24"/>
                <w:lang w:val="uk-UA"/>
              </w:rPr>
            </w:pPr>
          </w:p>
        </w:tc>
        <w:tc>
          <w:tcPr>
            <w:tcW w:w="1276" w:type="dxa"/>
            <w:tcBorders>
              <w:top w:val="single" w:sz="4" w:space="0" w:color="000000"/>
              <w:left w:val="single" w:sz="4" w:space="0" w:color="000000"/>
              <w:bottom w:val="single" w:sz="4" w:space="0" w:color="auto"/>
              <w:right w:val="single" w:sz="4" w:space="0" w:color="000000"/>
            </w:tcBorders>
          </w:tcPr>
          <w:p w14:paraId="5FF6CF49" w14:textId="5058EAC9" w:rsidR="00994242" w:rsidRPr="00002922"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1A7B05C1" w14:textId="167CE48E" w:rsidR="00994242" w:rsidRPr="006F31BA" w:rsidRDefault="00994242" w:rsidP="00520393">
            <w:pPr>
              <w:spacing w:after="0" w:line="240" w:lineRule="auto"/>
              <w:jc w:val="both"/>
              <w:rPr>
                <w:rFonts w:ascii="Times New Roman" w:hAnsi="Times New Roman"/>
                <w:sz w:val="24"/>
                <w:szCs w:val="24"/>
                <w:lang w:val="uk-UA"/>
              </w:rPr>
            </w:pPr>
          </w:p>
        </w:tc>
        <w:tc>
          <w:tcPr>
            <w:tcW w:w="1354" w:type="dxa"/>
            <w:tcBorders>
              <w:top w:val="single" w:sz="4" w:space="0" w:color="000000"/>
              <w:left w:val="single" w:sz="4" w:space="0" w:color="000000"/>
              <w:bottom w:val="single" w:sz="4" w:space="0" w:color="auto"/>
              <w:right w:val="single" w:sz="4" w:space="0" w:color="000000"/>
            </w:tcBorders>
          </w:tcPr>
          <w:p w14:paraId="7C98759B" w14:textId="77777777" w:rsidR="00994242" w:rsidRPr="00002922" w:rsidRDefault="00994242" w:rsidP="00520393">
            <w:pPr>
              <w:spacing w:after="0" w:line="240" w:lineRule="auto"/>
              <w:jc w:val="both"/>
              <w:rPr>
                <w:rFonts w:ascii="Times New Roman" w:hAnsi="Times New Roman"/>
                <w:b/>
                <w:color w:val="FF0000"/>
                <w:sz w:val="24"/>
                <w:szCs w:val="24"/>
              </w:rPr>
            </w:pPr>
          </w:p>
        </w:tc>
      </w:tr>
      <w:tr w:rsidR="00994242" w:rsidRPr="006F31BA" w14:paraId="44FF28E9"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shd w:val="clear" w:color="auto" w:fill="E5B8B7"/>
            <w:hideMark/>
          </w:tcPr>
          <w:p w14:paraId="04BB2530"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відносин</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довіри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прозорості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дотримання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етичних</w:t>
            </w:r>
            <w:proofErr w:type="spellEnd"/>
            <w:r w:rsidRPr="006F31BA">
              <w:rPr>
                <w:rFonts w:ascii="Times New Roman" w:hAnsi="Times New Roman"/>
                <w:b/>
                <w:sz w:val="24"/>
                <w:szCs w:val="24"/>
              </w:rPr>
              <w:t xml:space="preserve"> норм</w:t>
            </w:r>
          </w:p>
        </w:tc>
        <w:tc>
          <w:tcPr>
            <w:tcW w:w="1276" w:type="dxa"/>
            <w:tcBorders>
              <w:top w:val="single" w:sz="4" w:space="0" w:color="000000"/>
              <w:left w:val="single" w:sz="4" w:space="0" w:color="000000"/>
              <w:bottom w:val="single" w:sz="4" w:space="0" w:color="000000"/>
              <w:right w:val="single" w:sz="4" w:space="0" w:color="000000"/>
            </w:tcBorders>
            <w:shd w:val="clear" w:color="auto" w:fill="E5B8B7"/>
          </w:tcPr>
          <w:p w14:paraId="1A8E4415"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E5B8B7"/>
          </w:tcPr>
          <w:p w14:paraId="5ED6A275"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E5B8B7"/>
          </w:tcPr>
          <w:p w14:paraId="6B23519F"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7B77662F"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shd w:val="clear" w:color="auto" w:fill="E5B8B7"/>
            <w:hideMark/>
          </w:tcPr>
          <w:p w14:paraId="0BECEE5D"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Ефективність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кадрової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політики</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забезпечення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можливостей</w:t>
            </w:r>
            <w:proofErr w:type="spellEnd"/>
            <w:r w:rsidRPr="006F31BA">
              <w:rPr>
                <w:rFonts w:ascii="Times New Roman" w:hAnsi="Times New Roman"/>
                <w:b/>
                <w:sz w:val="24"/>
                <w:szCs w:val="24"/>
              </w:rPr>
              <w:t xml:space="preserve"> для </w:t>
            </w:r>
            <w:proofErr w:type="spellStart"/>
            <w:r w:rsidRPr="006F31BA">
              <w:rPr>
                <w:rFonts w:ascii="Times New Roman" w:hAnsi="Times New Roman"/>
                <w:b/>
                <w:sz w:val="24"/>
                <w:szCs w:val="24"/>
              </w:rPr>
              <w:t>професійного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розвитку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працівників</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E5B8B7"/>
          </w:tcPr>
          <w:p w14:paraId="1B8120C2"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E5B8B7"/>
          </w:tcPr>
          <w:p w14:paraId="43D26414"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E5B8B7"/>
          </w:tcPr>
          <w:p w14:paraId="7956368B"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146D438D" w14:textId="77777777" w:rsidTr="00894DF6">
        <w:trPr>
          <w:trHeight w:val="201"/>
        </w:trPr>
        <w:tc>
          <w:tcPr>
            <w:tcW w:w="10597" w:type="dxa"/>
            <w:tcBorders>
              <w:top w:val="single" w:sz="4" w:space="0" w:color="000000"/>
              <w:left w:val="single" w:sz="4" w:space="0" w:color="000000"/>
              <w:bottom w:val="single" w:sz="4" w:space="0" w:color="auto"/>
              <w:right w:val="single" w:sz="4" w:space="0" w:color="000000"/>
            </w:tcBorders>
            <w:hideMark/>
          </w:tcPr>
          <w:p w14:paraId="2E98044C" w14:textId="77777777" w:rsidR="00994242" w:rsidRPr="006F31BA" w:rsidRDefault="00994242" w:rsidP="00520393">
            <w:pPr>
              <w:spacing w:after="0" w:line="240" w:lineRule="auto"/>
              <w:jc w:val="both"/>
              <w:rPr>
                <w:rFonts w:ascii="Times New Roman" w:hAnsi="Times New Roman"/>
                <w:bCs/>
                <w:sz w:val="24"/>
                <w:szCs w:val="24"/>
              </w:rPr>
            </w:pPr>
            <w:proofErr w:type="spellStart"/>
            <w:r w:rsidRPr="006F31BA">
              <w:rPr>
                <w:rFonts w:ascii="Times New Roman" w:hAnsi="Times New Roman"/>
                <w:bCs/>
                <w:sz w:val="24"/>
                <w:szCs w:val="24"/>
              </w:rPr>
              <w:t>Обмін</w:t>
            </w:r>
            <w:proofErr w:type="spellEnd"/>
            <w:r w:rsidRPr="006F31BA">
              <w:rPr>
                <w:rFonts w:ascii="Times New Roman" w:hAnsi="Times New Roman"/>
                <w:bCs/>
                <w:sz w:val="24"/>
                <w:szCs w:val="24"/>
              </w:rPr>
              <w:t xml:space="preserve"> думками «</w:t>
            </w:r>
            <w:proofErr w:type="spellStart"/>
            <w:r w:rsidRPr="006F31BA">
              <w:rPr>
                <w:rFonts w:ascii="Times New Roman" w:hAnsi="Times New Roman"/>
                <w:bCs/>
                <w:sz w:val="24"/>
                <w:szCs w:val="24"/>
              </w:rPr>
              <w:t>Кадрова</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політика</w:t>
            </w:r>
            <w:proofErr w:type="spellEnd"/>
            <w:r w:rsidRPr="006F31BA">
              <w:rPr>
                <w:rFonts w:ascii="Times New Roman" w:hAnsi="Times New Roman"/>
                <w:bCs/>
                <w:sz w:val="24"/>
                <w:szCs w:val="24"/>
              </w:rPr>
              <w:t xml:space="preserve"> як </w:t>
            </w:r>
            <w:proofErr w:type="spellStart"/>
            <w:r w:rsidRPr="006F31BA">
              <w:rPr>
                <w:rFonts w:ascii="Times New Roman" w:hAnsi="Times New Roman"/>
                <w:bCs/>
                <w:sz w:val="24"/>
                <w:szCs w:val="24"/>
              </w:rPr>
              <w:t>складова</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управління</w:t>
            </w:r>
            <w:proofErr w:type="spellEnd"/>
            <w:r w:rsidRPr="006F31BA">
              <w:rPr>
                <w:rFonts w:ascii="Times New Roman" w:hAnsi="Times New Roman"/>
                <w:bCs/>
                <w:sz w:val="24"/>
                <w:szCs w:val="24"/>
              </w:rPr>
              <w:t xml:space="preserve"> персоналом» (за </w:t>
            </w:r>
            <w:proofErr w:type="spellStart"/>
            <w:r w:rsidRPr="006F31BA">
              <w:rPr>
                <w:rFonts w:ascii="Times New Roman" w:hAnsi="Times New Roman"/>
                <w:bCs/>
                <w:sz w:val="24"/>
                <w:szCs w:val="24"/>
              </w:rPr>
              <w:t>підсумками</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участі</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педпрацівників</w:t>
            </w:r>
            <w:proofErr w:type="spellEnd"/>
            <w:r w:rsidRPr="006F31BA">
              <w:rPr>
                <w:rFonts w:ascii="Times New Roman" w:hAnsi="Times New Roman"/>
                <w:bCs/>
                <w:sz w:val="24"/>
                <w:szCs w:val="24"/>
              </w:rPr>
              <w:t xml:space="preserve"> у </w:t>
            </w:r>
            <w:proofErr w:type="spellStart"/>
            <w:r w:rsidRPr="006F31BA">
              <w:rPr>
                <w:rFonts w:ascii="Times New Roman" w:hAnsi="Times New Roman"/>
                <w:bCs/>
                <w:sz w:val="24"/>
                <w:szCs w:val="24"/>
              </w:rPr>
              <w:t>вебінарах</w:t>
            </w:r>
            <w:proofErr w:type="spellEnd"/>
            <w:r w:rsidRPr="006F31BA">
              <w:rPr>
                <w:rFonts w:ascii="Times New Roman" w:hAnsi="Times New Roman"/>
                <w:bCs/>
                <w:sz w:val="24"/>
                <w:szCs w:val="24"/>
              </w:rPr>
              <w:t>)</w:t>
            </w:r>
          </w:p>
        </w:tc>
        <w:tc>
          <w:tcPr>
            <w:tcW w:w="1276" w:type="dxa"/>
            <w:tcBorders>
              <w:top w:val="single" w:sz="4" w:space="0" w:color="000000"/>
              <w:left w:val="single" w:sz="4" w:space="0" w:color="000000"/>
              <w:bottom w:val="single" w:sz="4" w:space="0" w:color="auto"/>
              <w:right w:val="single" w:sz="4" w:space="0" w:color="000000"/>
            </w:tcBorders>
            <w:hideMark/>
          </w:tcPr>
          <w:p w14:paraId="18E9AEC1"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11.02</w:t>
            </w:r>
          </w:p>
        </w:tc>
        <w:tc>
          <w:tcPr>
            <w:tcW w:w="2126" w:type="dxa"/>
            <w:tcBorders>
              <w:top w:val="single" w:sz="4" w:space="0" w:color="000000"/>
              <w:left w:val="single" w:sz="4" w:space="0" w:color="000000"/>
              <w:bottom w:val="single" w:sz="4" w:space="0" w:color="auto"/>
              <w:right w:val="single" w:sz="4" w:space="0" w:color="000000"/>
            </w:tcBorders>
          </w:tcPr>
          <w:p w14:paraId="57E1DF1B" w14:textId="77777777" w:rsidR="00994242" w:rsidRPr="006F31BA" w:rsidRDefault="00994242" w:rsidP="00520393">
            <w:pPr>
              <w:spacing w:after="0" w:line="240" w:lineRule="auto"/>
              <w:jc w:val="both"/>
              <w:rPr>
                <w:rFonts w:ascii="Times New Roman" w:hAnsi="Times New Roman"/>
                <w:sz w:val="24"/>
                <w:szCs w:val="24"/>
                <w:lang w:val="en-US"/>
              </w:rPr>
            </w:pPr>
          </w:p>
        </w:tc>
        <w:tc>
          <w:tcPr>
            <w:tcW w:w="1354" w:type="dxa"/>
            <w:tcBorders>
              <w:top w:val="single" w:sz="4" w:space="0" w:color="000000"/>
              <w:left w:val="single" w:sz="4" w:space="0" w:color="000000"/>
              <w:bottom w:val="single" w:sz="4" w:space="0" w:color="auto"/>
              <w:right w:val="single" w:sz="4" w:space="0" w:color="000000"/>
            </w:tcBorders>
          </w:tcPr>
          <w:p w14:paraId="0F38E31B"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77A71506" w14:textId="77777777" w:rsidTr="00894DF6">
        <w:trPr>
          <w:trHeight w:val="201"/>
        </w:trPr>
        <w:tc>
          <w:tcPr>
            <w:tcW w:w="10597" w:type="dxa"/>
            <w:tcBorders>
              <w:top w:val="single" w:sz="4" w:space="0" w:color="000000"/>
              <w:left w:val="single" w:sz="4" w:space="0" w:color="000000"/>
              <w:bottom w:val="single" w:sz="4" w:space="0" w:color="000000"/>
              <w:right w:val="single" w:sz="4" w:space="0" w:color="000000"/>
            </w:tcBorders>
            <w:shd w:val="clear" w:color="auto" w:fill="E5B8B7"/>
            <w:hideMark/>
          </w:tcPr>
          <w:p w14:paraId="3EC5294D"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4. </w:t>
            </w:r>
            <w:proofErr w:type="spellStart"/>
            <w:r w:rsidRPr="006F31BA">
              <w:rPr>
                <w:rFonts w:ascii="Times New Roman" w:hAnsi="Times New Roman"/>
                <w:b/>
                <w:sz w:val="24"/>
                <w:szCs w:val="24"/>
              </w:rPr>
              <w:t>Організація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на засадах </w:t>
            </w:r>
            <w:proofErr w:type="spellStart"/>
            <w:r w:rsidRPr="006F31BA">
              <w:rPr>
                <w:rFonts w:ascii="Times New Roman" w:hAnsi="Times New Roman"/>
                <w:b/>
                <w:sz w:val="24"/>
                <w:szCs w:val="24"/>
              </w:rPr>
              <w:t>людиноцентризму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прийняття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управлінських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рішень</w:t>
            </w:r>
            <w:proofErr w:type="spellEnd"/>
            <w:r w:rsidRPr="006F31BA">
              <w:rPr>
                <w:rFonts w:ascii="Times New Roman" w:hAnsi="Times New Roman"/>
                <w:b/>
                <w:sz w:val="24"/>
                <w:szCs w:val="24"/>
              </w:rPr>
              <w:t xml:space="preserve"> на </w:t>
            </w:r>
            <w:proofErr w:type="spellStart"/>
            <w:r w:rsidRPr="006F31BA">
              <w:rPr>
                <w:rFonts w:ascii="Times New Roman" w:hAnsi="Times New Roman"/>
                <w:b/>
                <w:sz w:val="24"/>
                <w:szCs w:val="24"/>
              </w:rPr>
              <w:t>основі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конструктивної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співпраці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учасників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взаємодії</w:t>
            </w:r>
            <w:proofErr w:type="spellEnd"/>
            <w:r w:rsidRPr="006F31BA">
              <w:rPr>
                <w:rFonts w:ascii="Times New Roman" w:hAnsi="Times New Roman"/>
                <w:b/>
                <w:sz w:val="24"/>
                <w:szCs w:val="24"/>
              </w:rPr>
              <w:t xml:space="preserve"> закладу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з </w:t>
            </w:r>
            <w:proofErr w:type="spellStart"/>
            <w:r w:rsidRPr="006F31BA">
              <w:rPr>
                <w:rFonts w:ascii="Times New Roman" w:hAnsi="Times New Roman"/>
                <w:b/>
                <w:sz w:val="24"/>
                <w:szCs w:val="24"/>
              </w:rPr>
              <w:t>місцевою</w:t>
            </w:r>
            <w:proofErr w:type="spellEnd"/>
            <w:r w:rsidRPr="006F31BA">
              <w:rPr>
                <w:rFonts w:ascii="Times New Roman" w:hAnsi="Times New Roman"/>
                <w:b/>
                <w:sz w:val="24"/>
                <w:szCs w:val="24"/>
              </w:rPr>
              <w:t xml:space="preserve"> громадою</w:t>
            </w:r>
          </w:p>
        </w:tc>
        <w:tc>
          <w:tcPr>
            <w:tcW w:w="1276" w:type="dxa"/>
            <w:tcBorders>
              <w:top w:val="single" w:sz="4" w:space="0" w:color="000000"/>
              <w:left w:val="single" w:sz="4" w:space="0" w:color="000000"/>
              <w:bottom w:val="single" w:sz="4" w:space="0" w:color="000000"/>
              <w:right w:val="single" w:sz="4" w:space="0" w:color="000000"/>
            </w:tcBorders>
            <w:shd w:val="clear" w:color="auto" w:fill="E5B8B7"/>
          </w:tcPr>
          <w:p w14:paraId="2CCE47D7"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E5B8B7"/>
          </w:tcPr>
          <w:p w14:paraId="00A6C6EB"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E5B8B7"/>
          </w:tcPr>
          <w:p w14:paraId="1929E79C"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6B656C3B" w14:textId="77777777" w:rsidTr="00AF2322">
        <w:tc>
          <w:tcPr>
            <w:tcW w:w="10597" w:type="dxa"/>
            <w:tcBorders>
              <w:top w:val="single" w:sz="4" w:space="0" w:color="000000"/>
              <w:left w:val="single" w:sz="4" w:space="0" w:color="000000"/>
              <w:bottom w:val="single" w:sz="4" w:space="0" w:color="auto"/>
              <w:right w:val="single" w:sz="4" w:space="0" w:color="000000"/>
            </w:tcBorders>
          </w:tcPr>
          <w:p w14:paraId="1A5D50B4" w14:textId="05C38A8E" w:rsidR="00994242" w:rsidRPr="006F31BA" w:rsidRDefault="00994242" w:rsidP="00520393">
            <w:pPr>
              <w:spacing w:after="0" w:line="240" w:lineRule="auto"/>
              <w:jc w:val="both"/>
              <w:rPr>
                <w:rFonts w:ascii="Times New Roman" w:hAnsi="Times New Roman"/>
                <w:sz w:val="24"/>
                <w:szCs w:val="24"/>
              </w:rPr>
            </w:pPr>
          </w:p>
        </w:tc>
        <w:tc>
          <w:tcPr>
            <w:tcW w:w="1276" w:type="dxa"/>
            <w:tcBorders>
              <w:top w:val="single" w:sz="4" w:space="0" w:color="000000"/>
              <w:left w:val="single" w:sz="4" w:space="0" w:color="000000"/>
              <w:bottom w:val="single" w:sz="4" w:space="0" w:color="auto"/>
              <w:right w:val="single" w:sz="4" w:space="0" w:color="000000"/>
            </w:tcBorders>
            <w:hideMark/>
          </w:tcPr>
          <w:p w14:paraId="08EDDA8B" w14:textId="5F5A8D11" w:rsidR="00994242" w:rsidRPr="006F31BA" w:rsidRDefault="00994242" w:rsidP="00520393">
            <w:pPr>
              <w:spacing w:after="0" w:line="240" w:lineRule="auto"/>
              <w:jc w:val="both"/>
              <w:rPr>
                <w:rFonts w:ascii="Times New Roman" w:hAnsi="Times New Roman"/>
                <w:sz w:val="24"/>
                <w:szCs w:val="24"/>
                <w:lang w:val="uk-UA"/>
              </w:rPr>
            </w:pPr>
          </w:p>
        </w:tc>
        <w:tc>
          <w:tcPr>
            <w:tcW w:w="2126" w:type="dxa"/>
            <w:tcBorders>
              <w:top w:val="single" w:sz="4" w:space="0" w:color="000000"/>
              <w:left w:val="single" w:sz="4" w:space="0" w:color="000000"/>
              <w:bottom w:val="single" w:sz="4" w:space="0" w:color="auto"/>
              <w:right w:val="single" w:sz="4" w:space="0" w:color="000000"/>
            </w:tcBorders>
          </w:tcPr>
          <w:p w14:paraId="27E5AF1C" w14:textId="28FDF158" w:rsidR="00994242" w:rsidRPr="006F31BA" w:rsidRDefault="00994242" w:rsidP="00520393">
            <w:pPr>
              <w:spacing w:after="0" w:line="240" w:lineRule="auto"/>
              <w:jc w:val="both"/>
              <w:rPr>
                <w:rFonts w:ascii="Times New Roman" w:hAnsi="Times New Roman"/>
                <w:bCs/>
                <w:color w:val="FF0000"/>
                <w:sz w:val="24"/>
                <w:szCs w:val="24"/>
                <w:lang w:val="uk-UA"/>
              </w:rPr>
            </w:pPr>
          </w:p>
        </w:tc>
        <w:tc>
          <w:tcPr>
            <w:tcW w:w="1354" w:type="dxa"/>
            <w:tcBorders>
              <w:top w:val="single" w:sz="4" w:space="0" w:color="000000"/>
              <w:left w:val="single" w:sz="4" w:space="0" w:color="000000"/>
              <w:bottom w:val="single" w:sz="4" w:space="0" w:color="auto"/>
              <w:right w:val="single" w:sz="4" w:space="0" w:color="000000"/>
            </w:tcBorders>
          </w:tcPr>
          <w:p w14:paraId="317B89E2" w14:textId="77777777" w:rsidR="00994242" w:rsidRPr="00002922" w:rsidRDefault="00994242" w:rsidP="00520393">
            <w:pPr>
              <w:spacing w:after="0" w:line="240" w:lineRule="auto"/>
              <w:jc w:val="both"/>
              <w:rPr>
                <w:rFonts w:ascii="Times New Roman" w:hAnsi="Times New Roman"/>
                <w:b/>
                <w:color w:val="FF0000"/>
                <w:sz w:val="24"/>
                <w:szCs w:val="24"/>
              </w:rPr>
            </w:pPr>
          </w:p>
        </w:tc>
      </w:tr>
      <w:tr w:rsidR="00994242" w:rsidRPr="006F31BA" w14:paraId="611D63ED" w14:textId="77777777" w:rsidTr="00894DF6">
        <w:tc>
          <w:tcPr>
            <w:tcW w:w="10597" w:type="dxa"/>
            <w:tcBorders>
              <w:top w:val="single" w:sz="4" w:space="0" w:color="000000"/>
              <w:left w:val="single" w:sz="4" w:space="0" w:color="000000"/>
              <w:bottom w:val="single" w:sz="4" w:space="0" w:color="000000"/>
              <w:right w:val="single" w:sz="4" w:space="0" w:color="000000"/>
            </w:tcBorders>
            <w:shd w:val="clear" w:color="auto" w:fill="E5B8B7"/>
            <w:hideMark/>
          </w:tcPr>
          <w:p w14:paraId="2CF5F810" w14:textId="77777777" w:rsidR="00994242" w:rsidRPr="006F31BA" w:rsidRDefault="00994242" w:rsidP="00520393">
            <w:pPr>
              <w:spacing w:after="0" w:line="240" w:lineRule="auto"/>
              <w:jc w:val="both"/>
              <w:rPr>
                <w:rFonts w:ascii="Times New Roman" w:hAnsi="Times New Roman"/>
                <w:b/>
                <w:sz w:val="24"/>
                <w:szCs w:val="24"/>
                <w:lang w:val="en-US"/>
              </w:rPr>
            </w:pPr>
            <w:r w:rsidRPr="006F31BA">
              <w:rPr>
                <w:rFonts w:ascii="Times New Roman" w:hAnsi="Times New Roman"/>
                <w:b/>
                <w:sz w:val="24"/>
                <w:szCs w:val="24"/>
                <w:lang w:val="en-US"/>
              </w:rPr>
              <w:t xml:space="preserve">5. </w:t>
            </w:r>
            <w:proofErr w:type="spellStart"/>
            <w:r w:rsidRPr="006F31BA">
              <w:rPr>
                <w:rFonts w:ascii="Times New Roman" w:hAnsi="Times New Roman"/>
                <w:b/>
                <w:sz w:val="24"/>
                <w:szCs w:val="24"/>
                <w:lang w:val="en-US"/>
              </w:rPr>
              <w:t>Реалізація</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політики</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академічної</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доброчесності</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E5B8B7"/>
          </w:tcPr>
          <w:p w14:paraId="733A558D"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E5B8B7"/>
          </w:tcPr>
          <w:p w14:paraId="1FF0F6F7"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c>
          <w:tcPr>
            <w:tcW w:w="1354" w:type="dxa"/>
            <w:tcBorders>
              <w:top w:val="single" w:sz="4" w:space="0" w:color="000000"/>
              <w:left w:val="single" w:sz="4" w:space="0" w:color="000000"/>
              <w:bottom w:val="single" w:sz="4" w:space="0" w:color="000000"/>
              <w:right w:val="single" w:sz="4" w:space="0" w:color="000000"/>
            </w:tcBorders>
            <w:shd w:val="clear" w:color="auto" w:fill="E5B8B7"/>
          </w:tcPr>
          <w:p w14:paraId="7A3F1534"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B04B908" w14:textId="77777777" w:rsidTr="00894DF6">
        <w:tc>
          <w:tcPr>
            <w:tcW w:w="10597" w:type="dxa"/>
            <w:tcBorders>
              <w:top w:val="single" w:sz="4" w:space="0" w:color="000000"/>
              <w:left w:val="single" w:sz="4" w:space="0" w:color="000000"/>
              <w:bottom w:val="single" w:sz="4" w:space="0" w:color="000000"/>
              <w:right w:val="single" w:sz="4" w:space="0" w:color="000000"/>
            </w:tcBorders>
          </w:tcPr>
          <w:p w14:paraId="3F8F54A3" w14:textId="77777777" w:rsidR="00994242" w:rsidRPr="006F31BA" w:rsidRDefault="00994242" w:rsidP="00520393">
            <w:pPr>
              <w:spacing w:after="0" w:line="240" w:lineRule="auto"/>
              <w:jc w:val="both"/>
              <w:rPr>
                <w:rFonts w:ascii="Times New Roman" w:hAnsi="Times New Roman"/>
                <w:sz w:val="24"/>
                <w:szCs w:val="24"/>
                <w:lang w:val="en-US"/>
              </w:rPr>
            </w:pPr>
          </w:p>
        </w:tc>
        <w:tc>
          <w:tcPr>
            <w:tcW w:w="1276" w:type="dxa"/>
            <w:tcBorders>
              <w:top w:val="single" w:sz="4" w:space="0" w:color="000000"/>
              <w:left w:val="single" w:sz="4" w:space="0" w:color="000000"/>
              <w:bottom w:val="single" w:sz="4" w:space="0" w:color="000000"/>
              <w:right w:val="single" w:sz="4" w:space="0" w:color="000000"/>
            </w:tcBorders>
          </w:tcPr>
          <w:p w14:paraId="78AECD60" w14:textId="77777777" w:rsidR="00994242" w:rsidRPr="006F31BA" w:rsidRDefault="00994242" w:rsidP="00520393">
            <w:pPr>
              <w:spacing w:after="0" w:line="240" w:lineRule="auto"/>
              <w:jc w:val="both"/>
              <w:rPr>
                <w:rFonts w:ascii="Times New Roman" w:hAnsi="Times New Roman"/>
                <w:bCs/>
                <w:color w:val="FF0000"/>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6509C5BF"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c>
          <w:tcPr>
            <w:tcW w:w="1354" w:type="dxa"/>
            <w:tcBorders>
              <w:top w:val="single" w:sz="4" w:space="0" w:color="000000"/>
              <w:left w:val="single" w:sz="4" w:space="0" w:color="000000"/>
              <w:bottom w:val="single" w:sz="4" w:space="0" w:color="000000"/>
              <w:right w:val="single" w:sz="4" w:space="0" w:color="000000"/>
            </w:tcBorders>
          </w:tcPr>
          <w:p w14:paraId="42F4238D"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bl>
    <w:p w14:paraId="7071AF90" w14:textId="77777777" w:rsidR="00AF2322" w:rsidRDefault="00AF2322" w:rsidP="0086731E">
      <w:pPr>
        <w:spacing w:after="0"/>
        <w:jc w:val="center"/>
        <w:rPr>
          <w:rFonts w:ascii="Times New Roman" w:hAnsi="Times New Roman"/>
          <w:b/>
          <w:color w:val="76923C"/>
          <w:sz w:val="24"/>
          <w:szCs w:val="24"/>
        </w:rPr>
      </w:pPr>
    </w:p>
    <w:p w14:paraId="4D83CE81" w14:textId="77777777" w:rsidR="00AF2322" w:rsidRDefault="00AF2322" w:rsidP="0086731E">
      <w:pPr>
        <w:spacing w:after="0"/>
        <w:jc w:val="center"/>
        <w:rPr>
          <w:rFonts w:ascii="Times New Roman" w:hAnsi="Times New Roman"/>
          <w:b/>
          <w:color w:val="76923C"/>
          <w:sz w:val="24"/>
          <w:szCs w:val="24"/>
        </w:rPr>
      </w:pPr>
    </w:p>
    <w:p w14:paraId="0D15C4A4" w14:textId="77777777" w:rsidR="00AF2322" w:rsidRDefault="00AF2322" w:rsidP="0086731E">
      <w:pPr>
        <w:spacing w:after="0"/>
        <w:jc w:val="center"/>
        <w:rPr>
          <w:rFonts w:ascii="Times New Roman" w:hAnsi="Times New Roman"/>
          <w:b/>
          <w:color w:val="76923C"/>
          <w:sz w:val="24"/>
          <w:szCs w:val="24"/>
        </w:rPr>
      </w:pPr>
    </w:p>
    <w:p w14:paraId="78B0E0FA" w14:textId="77777777" w:rsidR="00AF2322" w:rsidRDefault="00AF2322" w:rsidP="0086731E">
      <w:pPr>
        <w:spacing w:after="0"/>
        <w:jc w:val="center"/>
        <w:rPr>
          <w:rFonts w:ascii="Times New Roman" w:hAnsi="Times New Roman"/>
          <w:b/>
          <w:color w:val="76923C"/>
          <w:sz w:val="24"/>
          <w:szCs w:val="24"/>
        </w:rPr>
      </w:pPr>
    </w:p>
    <w:p w14:paraId="22D69F75" w14:textId="77777777" w:rsidR="00E65985" w:rsidRDefault="00E65985" w:rsidP="0086731E">
      <w:pPr>
        <w:spacing w:after="0"/>
        <w:jc w:val="center"/>
        <w:rPr>
          <w:rFonts w:ascii="Times New Roman" w:hAnsi="Times New Roman"/>
          <w:b/>
          <w:color w:val="76923C"/>
          <w:sz w:val="24"/>
          <w:szCs w:val="24"/>
        </w:rPr>
      </w:pPr>
    </w:p>
    <w:p w14:paraId="65DD7AEA" w14:textId="77777777" w:rsidR="00E65985" w:rsidRDefault="00E65985" w:rsidP="0086731E">
      <w:pPr>
        <w:spacing w:after="0"/>
        <w:jc w:val="center"/>
        <w:rPr>
          <w:rFonts w:ascii="Times New Roman" w:hAnsi="Times New Roman"/>
          <w:b/>
          <w:color w:val="76923C"/>
          <w:sz w:val="24"/>
          <w:szCs w:val="24"/>
        </w:rPr>
      </w:pPr>
    </w:p>
    <w:p w14:paraId="213EA958" w14:textId="77777777" w:rsidR="00E65985" w:rsidRDefault="00E65985" w:rsidP="0086731E">
      <w:pPr>
        <w:spacing w:after="0"/>
        <w:jc w:val="center"/>
        <w:rPr>
          <w:rFonts w:ascii="Times New Roman" w:hAnsi="Times New Roman"/>
          <w:b/>
          <w:color w:val="76923C"/>
          <w:sz w:val="24"/>
          <w:szCs w:val="24"/>
        </w:rPr>
      </w:pPr>
    </w:p>
    <w:p w14:paraId="6F3B3574" w14:textId="7CC15DF6" w:rsidR="00994242" w:rsidRPr="006F31BA" w:rsidRDefault="00994242" w:rsidP="0086731E">
      <w:pPr>
        <w:spacing w:after="0"/>
        <w:jc w:val="center"/>
        <w:rPr>
          <w:rFonts w:ascii="Times New Roman" w:hAnsi="Times New Roman"/>
          <w:b/>
          <w:color w:val="76923C"/>
          <w:sz w:val="24"/>
          <w:szCs w:val="24"/>
        </w:rPr>
      </w:pPr>
      <w:r w:rsidRPr="006F31BA">
        <w:rPr>
          <w:rFonts w:ascii="Times New Roman" w:hAnsi="Times New Roman"/>
          <w:b/>
          <w:color w:val="76923C"/>
          <w:sz w:val="24"/>
          <w:szCs w:val="24"/>
        </w:rPr>
        <w:lastRenderedPageBreak/>
        <w:t>БЕРЕЗЕНЬ</w:t>
      </w:r>
    </w:p>
    <w:p w14:paraId="4D7EA344" w14:textId="77777777" w:rsidR="00994242" w:rsidRPr="006F31BA" w:rsidRDefault="00994242" w:rsidP="004A2D50">
      <w:pPr>
        <w:spacing w:after="0" w:line="240" w:lineRule="auto"/>
        <w:jc w:val="center"/>
        <w:rPr>
          <w:rFonts w:ascii="Times New Roman" w:hAnsi="Times New Roman"/>
          <w:b/>
          <w:color w:val="FF0000"/>
          <w:sz w:val="24"/>
          <w:szCs w:val="24"/>
        </w:rPr>
      </w:pPr>
      <w:r w:rsidRPr="006F31BA">
        <w:rPr>
          <w:rFonts w:ascii="Times New Roman" w:hAnsi="Times New Roman"/>
          <w:b/>
          <w:color w:val="FF0000"/>
          <w:sz w:val="24"/>
          <w:szCs w:val="24"/>
        </w:rPr>
        <w:t>І. ОСВІТНЄ СЕРЕДОВИЩЕ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39"/>
        <w:gridCol w:w="1275"/>
        <w:gridCol w:w="2127"/>
        <w:gridCol w:w="1212"/>
      </w:tblGrid>
      <w:tr w:rsidR="00994242" w:rsidRPr="006F31BA" w14:paraId="3E39394E" w14:textId="77777777" w:rsidTr="005C29E8">
        <w:tc>
          <w:tcPr>
            <w:tcW w:w="10739" w:type="dxa"/>
            <w:tcBorders>
              <w:top w:val="single" w:sz="4" w:space="0" w:color="000000"/>
              <w:left w:val="single" w:sz="4" w:space="0" w:color="000000"/>
              <w:bottom w:val="single" w:sz="4" w:space="0" w:color="auto"/>
              <w:right w:val="single" w:sz="4" w:space="0" w:color="000000"/>
            </w:tcBorders>
            <w:hideMark/>
          </w:tcPr>
          <w:p w14:paraId="0E4A58EC"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Зміст</w:t>
            </w:r>
            <w:proofErr w:type="spellEnd"/>
          </w:p>
        </w:tc>
        <w:tc>
          <w:tcPr>
            <w:tcW w:w="1275" w:type="dxa"/>
            <w:tcBorders>
              <w:top w:val="single" w:sz="4" w:space="0" w:color="000000"/>
              <w:left w:val="single" w:sz="4" w:space="0" w:color="000000"/>
              <w:bottom w:val="single" w:sz="4" w:space="0" w:color="auto"/>
              <w:right w:val="single" w:sz="4" w:space="0" w:color="000000"/>
            </w:tcBorders>
            <w:hideMark/>
          </w:tcPr>
          <w:p w14:paraId="55421AD1"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Дата</w:t>
            </w:r>
            <w:proofErr w:type="spellEnd"/>
          </w:p>
        </w:tc>
        <w:tc>
          <w:tcPr>
            <w:tcW w:w="2127" w:type="dxa"/>
            <w:tcBorders>
              <w:top w:val="single" w:sz="4" w:space="0" w:color="000000"/>
              <w:left w:val="single" w:sz="4" w:space="0" w:color="000000"/>
              <w:bottom w:val="single" w:sz="4" w:space="0" w:color="auto"/>
              <w:right w:val="single" w:sz="4" w:space="0" w:color="000000"/>
            </w:tcBorders>
            <w:hideMark/>
          </w:tcPr>
          <w:p w14:paraId="640BAFE5"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Відповідальні</w:t>
            </w:r>
            <w:proofErr w:type="spellEnd"/>
          </w:p>
        </w:tc>
        <w:tc>
          <w:tcPr>
            <w:tcW w:w="1212" w:type="dxa"/>
            <w:tcBorders>
              <w:top w:val="single" w:sz="4" w:space="0" w:color="000000"/>
              <w:left w:val="single" w:sz="4" w:space="0" w:color="000000"/>
              <w:bottom w:val="single" w:sz="4" w:space="0" w:color="auto"/>
              <w:right w:val="single" w:sz="4" w:space="0" w:color="000000"/>
            </w:tcBorders>
            <w:hideMark/>
          </w:tcPr>
          <w:p w14:paraId="2F67DA94"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Примітка</w:t>
            </w:r>
            <w:proofErr w:type="spellEnd"/>
          </w:p>
        </w:tc>
      </w:tr>
      <w:tr w:rsidR="00994242" w:rsidRPr="006F31BA" w14:paraId="5F6511F3" w14:textId="77777777" w:rsidTr="005C29E8">
        <w:tc>
          <w:tcPr>
            <w:tcW w:w="10739" w:type="dxa"/>
            <w:tcBorders>
              <w:top w:val="single" w:sz="4" w:space="0" w:color="000000"/>
              <w:left w:val="single" w:sz="4" w:space="0" w:color="000000"/>
              <w:bottom w:val="single" w:sz="4" w:space="0" w:color="000000"/>
              <w:right w:val="single" w:sz="4" w:space="0" w:color="000000"/>
            </w:tcBorders>
            <w:shd w:val="clear" w:color="auto" w:fill="FABF8F"/>
            <w:hideMark/>
          </w:tcPr>
          <w:p w14:paraId="34584180"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Забезпечення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комфортних</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безпечних</w:t>
            </w:r>
            <w:proofErr w:type="spellEnd"/>
            <w:r w:rsidRPr="006F31BA">
              <w:rPr>
                <w:rFonts w:ascii="Times New Roman" w:hAnsi="Times New Roman"/>
                <w:b/>
                <w:sz w:val="24"/>
                <w:szCs w:val="24"/>
              </w:rPr>
              <w:t xml:space="preserve"> умов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праці</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ABF8F"/>
          </w:tcPr>
          <w:p w14:paraId="38D58F03"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ABF8F"/>
          </w:tcPr>
          <w:p w14:paraId="73DC32D0"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FABF8F"/>
          </w:tcPr>
          <w:p w14:paraId="619655C3"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606AEB4A" w14:textId="77777777" w:rsidTr="005C29E8">
        <w:tc>
          <w:tcPr>
            <w:tcW w:w="10739" w:type="dxa"/>
            <w:tcBorders>
              <w:top w:val="single" w:sz="4" w:space="0" w:color="000000"/>
              <w:left w:val="single" w:sz="4" w:space="0" w:color="000000"/>
              <w:bottom w:val="single" w:sz="4" w:space="0" w:color="000000"/>
              <w:right w:val="single" w:sz="4" w:space="0" w:color="000000"/>
            </w:tcBorders>
            <w:hideMark/>
          </w:tcPr>
          <w:p w14:paraId="436E77A3"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Контроль за </w:t>
            </w:r>
            <w:proofErr w:type="spellStart"/>
            <w:r w:rsidRPr="006F31BA">
              <w:rPr>
                <w:rFonts w:ascii="Times New Roman" w:hAnsi="Times New Roman"/>
                <w:sz w:val="24"/>
                <w:szCs w:val="24"/>
              </w:rPr>
              <w:t>відвідуванням</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учнями</w:t>
            </w:r>
            <w:proofErr w:type="spellEnd"/>
            <w:r w:rsidRPr="006F31BA">
              <w:rPr>
                <w:rFonts w:ascii="Times New Roman" w:hAnsi="Times New Roman"/>
                <w:sz w:val="24"/>
                <w:szCs w:val="24"/>
              </w:rPr>
              <w:t xml:space="preserve"> занять, </w:t>
            </w:r>
            <w:proofErr w:type="spellStart"/>
            <w:r w:rsidRPr="006F31BA">
              <w:rPr>
                <w:rFonts w:ascii="Times New Roman" w:hAnsi="Times New Roman"/>
                <w:sz w:val="24"/>
                <w:szCs w:val="24"/>
              </w:rPr>
              <w:t>попередження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пропусків</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7FF07251"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Щоденно</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465E7FEB" w14:textId="118D975A" w:rsidR="00994242" w:rsidRPr="0086731E" w:rsidRDefault="0086731E"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212" w:type="dxa"/>
            <w:tcBorders>
              <w:top w:val="single" w:sz="4" w:space="0" w:color="000000"/>
              <w:left w:val="single" w:sz="4" w:space="0" w:color="000000"/>
              <w:bottom w:val="single" w:sz="4" w:space="0" w:color="000000"/>
              <w:right w:val="single" w:sz="4" w:space="0" w:color="000000"/>
            </w:tcBorders>
          </w:tcPr>
          <w:p w14:paraId="325E22D4"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406F69A4" w14:textId="77777777" w:rsidTr="005C29E8">
        <w:tc>
          <w:tcPr>
            <w:tcW w:w="10739" w:type="dxa"/>
            <w:tcBorders>
              <w:top w:val="single" w:sz="4" w:space="0" w:color="000000"/>
              <w:left w:val="single" w:sz="4" w:space="0" w:color="000000"/>
              <w:bottom w:val="single" w:sz="4" w:space="0" w:color="000000"/>
              <w:right w:val="single" w:sz="4" w:space="0" w:color="000000"/>
            </w:tcBorders>
            <w:hideMark/>
          </w:tcPr>
          <w:p w14:paraId="00D172A5"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Оновлення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списків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довідок</w:t>
            </w:r>
            <w:proofErr w:type="spellEnd"/>
            <w:r w:rsidRPr="006F31BA">
              <w:rPr>
                <w:rFonts w:ascii="Times New Roman" w:hAnsi="Times New Roman"/>
                <w:sz w:val="24"/>
                <w:szCs w:val="24"/>
              </w:rPr>
              <w:t xml:space="preserve"> на </w:t>
            </w:r>
            <w:proofErr w:type="spellStart"/>
            <w:r w:rsidRPr="006F31BA">
              <w:rPr>
                <w:rFonts w:ascii="Times New Roman" w:hAnsi="Times New Roman"/>
                <w:sz w:val="24"/>
                <w:szCs w:val="24"/>
              </w:rPr>
              <w:t>харчування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пільгових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категорій</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7E27C19C"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w:t>
            </w:r>
            <w:r w:rsidRPr="006F31BA">
              <w:rPr>
                <w:rFonts w:ascii="Times New Roman" w:hAnsi="Times New Roman"/>
                <w:sz w:val="24"/>
                <w:szCs w:val="24"/>
                <w:lang w:val="uk-UA"/>
              </w:rPr>
              <w:t>отягом</w:t>
            </w:r>
            <w:proofErr w:type="spellEnd"/>
            <w:r w:rsidRPr="006F31BA">
              <w:rPr>
                <w:rFonts w:ascii="Times New Roman" w:hAnsi="Times New Roman"/>
                <w:sz w:val="24"/>
                <w:szCs w:val="24"/>
                <w:lang w:val="uk-UA"/>
              </w:rPr>
              <w:t xml:space="preserve"> </w:t>
            </w:r>
            <w:proofErr w:type="spellStart"/>
            <w:r w:rsidRPr="006F31BA">
              <w:rPr>
                <w:rFonts w:ascii="Times New Roman" w:hAnsi="Times New Roman"/>
                <w:sz w:val="24"/>
                <w:szCs w:val="24"/>
                <w:lang w:val="en-US"/>
              </w:rPr>
              <w:t>місяця</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563B7B2D" w14:textId="24562AA8" w:rsidR="00994242" w:rsidRPr="006F31BA" w:rsidRDefault="0086731E"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212" w:type="dxa"/>
            <w:tcBorders>
              <w:top w:val="single" w:sz="4" w:space="0" w:color="000000"/>
              <w:left w:val="single" w:sz="4" w:space="0" w:color="000000"/>
              <w:bottom w:val="single" w:sz="4" w:space="0" w:color="000000"/>
              <w:right w:val="single" w:sz="4" w:space="0" w:color="000000"/>
            </w:tcBorders>
          </w:tcPr>
          <w:p w14:paraId="42F15C51"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1005A77E" w14:textId="77777777" w:rsidTr="005C29E8">
        <w:tc>
          <w:tcPr>
            <w:tcW w:w="10739" w:type="dxa"/>
            <w:tcBorders>
              <w:top w:val="single" w:sz="4" w:space="0" w:color="000000"/>
              <w:left w:val="single" w:sz="4" w:space="0" w:color="000000"/>
              <w:bottom w:val="single" w:sz="4" w:space="0" w:color="000000"/>
              <w:right w:val="single" w:sz="4" w:space="0" w:color="000000"/>
            </w:tcBorders>
            <w:hideMark/>
          </w:tcPr>
          <w:p w14:paraId="0D3486BB"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Забезпечити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проведення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бесід</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щодо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запобігання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дитячому</w:t>
            </w:r>
            <w:proofErr w:type="spellEnd"/>
            <w:r w:rsidRPr="006F31BA">
              <w:rPr>
                <w:rFonts w:ascii="Times New Roman" w:hAnsi="Times New Roman"/>
                <w:sz w:val="24"/>
                <w:szCs w:val="24"/>
              </w:rPr>
              <w:t xml:space="preserve"> травматизму </w:t>
            </w:r>
            <w:proofErr w:type="spellStart"/>
            <w:r w:rsidRPr="006F31BA">
              <w:rPr>
                <w:rFonts w:ascii="Times New Roman" w:hAnsi="Times New Roman"/>
                <w:sz w:val="24"/>
                <w:szCs w:val="24"/>
              </w:rPr>
              <w:t>під</w:t>
            </w:r>
            <w:proofErr w:type="spellEnd"/>
            <w:r w:rsidRPr="006F31BA">
              <w:rPr>
                <w:rFonts w:ascii="Times New Roman" w:hAnsi="Times New Roman"/>
                <w:sz w:val="24"/>
                <w:szCs w:val="24"/>
              </w:rPr>
              <w:t xml:space="preserve"> </w:t>
            </w:r>
            <w:proofErr w:type="gramStart"/>
            <w:r w:rsidRPr="006F31BA">
              <w:rPr>
                <w:rFonts w:ascii="Times New Roman" w:hAnsi="Times New Roman"/>
                <w:sz w:val="24"/>
                <w:szCs w:val="24"/>
              </w:rPr>
              <w:t xml:space="preserve">час  </w:t>
            </w:r>
            <w:proofErr w:type="spellStart"/>
            <w:r w:rsidRPr="006F31BA">
              <w:rPr>
                <w:rFonts w:ascii="Times New Roman" w:hAnsi="Times New Roman"/>
                <w:sz w:val="24"/>
                <w:szCs w:val="24"/>
              </w:rPr>
              <w:t>весняних</w:t>
            </w:r>
            <w:proofErr w:type="spellEnd"/>
            <w:proofErr w:type="gramEnd"/>
            <w:r w:rsidRPr="006F31BA">
              <w:rPr>
                <w:rFonts w:ascii="Times New Roman" w:hAnsi="Times New Roman"/>
                <w:sz w:val="24"/>
                <w:szCs w:val="24"/>
              </w:rPr>
              <w:t xml:space="preserve">  </w:t>
            </w:r>
            <w:proofErr w:type="spellStart"/>
            <w:r w:rsidRPr="006F31BA">
              <w:rPr>
                <w:rFonts w:ascii="Times New Roman" w:hAnsi="Times New Roman"/>
                <w:sz w:val="24"/>
                <w:szCs w:val="24"/>
              </w:rPr>
              <w:t>канікул</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332178B8" w14:textId="77777777" w:rsidR="00994242" w:rsidRPr="006F31BA" w:rsidRDefault="00994242" w:rsidP="00520393">
            <w:pPr>
              <w:spacing w:after="0" w:line="240" w:lineRule="auto"/>
              <w:jc w:val="both"/>
              <w:rPr>
                <w:rFonts w:ascii="Times New Roman" w:hAnsi="Times New Roman"/>
                <w:bCs/>
                <w:color w:val="FF0000"/>
                <w:sz w:val="24"/>
                <w:szCs w:val="24"/>
                <w:lang w:val="en-US"/>
              </w:rPr>
            </w:pPr>
            <w:r w:rsidRPr="006F31BA">
              <w:rPr>
                <w:rFonts w:ascii="Times New Roman" w:hAnsi="Times New Roman"/>
                <w:bCs/>
                <w:sz w:val="24"/>
                <w:szCs w:val="24"/>
                <w:lang w:val="en-US"/>
              </w:rPr>
              <w:t>21-25.03</w:t>
            </w:r>
          </w:p>
        </w:tc>
        <w:tc>
          <w:tcPr>
            <w:tcW w:w="2127" w:type="dxa"/>
            <w:tcBorders>
              <w:top w:val="single" w:sz="4" w:space="0" w:color="000000"/>
              <w:left w:val="single" w:sz="4" w:space="0" w:color="000000"/>
              <w:bottom w:val="single" w:sz="4" w:space="0" w:color="000000"/>
              <w:right w:val="single" w:sz="4" w:space="0" w:color="000000"/>
            </w:tcBorders>
          </w:tcPr>
          <w:p w14:paraId="2620FAF2" w14:textId="7462E253" w:rsidR="00994242" w:rsidRPr="0086731E" w:rsidRDefault="0086731E"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212" w:type="dxa"/>
            <w:tcBorders>
              <w:top w:val="single" w:sz="4" w:space="0" w:color="000000"/>
              <w:left w:val="single" w:sz="4" w:space="0" w:color="000000"/>
              <w:bottom w:val="single" w:sz="4" w:space="0" w:color="000000"/>
              <w:right w:val="single" w:sz="4" w:space="0" w:color="000000"/>
            </w:tcBorders>
          </w:tcPr>
          <w:p w14:paraId="5A47D00F"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6BA1D7C2" w14:textId="77777777" w:rsidTr="005C29E8">
        <w:tc>
          <w:tcPr>
            <w:tcW w:w="10739" w:type="dxa"/>
            <w:tcBorders>
              <w:top w:val="single" w:sz="4" w:space="0" w:color="000000"/>
              <w:left w:val="single" w:sz="4" w:space="0" w:color="000000"/>
              <w:bottom w:val="single" w:sz="4" w:space="0" w:color="000000"/>
              <w:right w:val="single" w:sz="4" w:space="0" w:color="000000"/>
            </w:tcBorders>
            <w:hideMark/>
          </w:tcPr>
          <w:p w14:paraId="43F750A9"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Проводити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обстеження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школярів</w:t>
            </w:r>
            <w:proofErr w:type="spellEnd"/>
            <w:r w:rsidRPr="006F31BA">
              <w:rPr>
                <w:rFonts w:ascii="Times New Roman" w:hAnsi="Times New Roman"/>
                <w:sz w:val="24"/>
                <w:szCs w:val="24"/>
              </w:rPr>
              <w:t xml:space="preserve"> на </w:t>
            </w:r>
            <w:proofErr w:type="spellStart"/>
            <w:r w:rsidRPr="006F31BA">
              <w:rPr>
                <w:rFonts w:ascii="Times New Roman" w:hAnsi="Times New Roman"/>
                <w:sz w:val="24"/>
                <w:szCs w:val="24"/>
              </w:rPr>
              <w:t>наявність</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педикульозу</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інших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захворювань</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01DE2C9B" w14:textId="77777777" w:rsidR="00994242" w:rsidRPr="006F31BA" w:rsidRDefault="00994242" w:rsidP="00520393">
            <w:pPr>
              <w:spacing w:after="0" w:line="240" w:lineRule="auto"/>
              <w:jc w:val="both"/>
              <w:rPr>
                <w:rFonts w:ascii="Times New Roman" w:hAnsi="Times New Roman"/>
                <w:bCs/>
                <w:sz w:val="24"/>
                <w:szCs w:val="24"/>
                <w:lang w:val="en-US"/>
              </w:rPr>
            </w:pPr>
            <w:proofErr w:type="spellStart"/>
            <w:r w:rsidRPr="006F31BA">
              <w:rPr>
                <w:rFonts w:ascii="Times New Roman" w:hAnsi="Times New Roman"/>
                <w:bCs/>
                <w:sz w:val="24"/>
                <w:szCs w:val="24"/>
                <w:lang w:val="en-US"/>
              </w:rPr>
              <w:t>Постійно</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4361D52E" w14:textId="03C450D5" w:rsidR="00994242" w:rsidRPr="0086731E" w:rsidRDefault="0086731E" w:rsidP="00520393">
            <w:pPr>
              <w:spacing w:after="0" w:line="240" w:lineRule="auto"/>
              <w:jc w:val="both"/>
              <w:rPr>
                <w:rFonts w:ascii="Times New Roman" w:hAnsi="Times New Roman"/>
                <w:bCs/>
                <w:sz w:val="24"/>
                <w:szCs w:val="24"/>
                <w:lang w:val="uk-UA"/>
              </w:rPr>
            </w:pPr>
            <w:proofErr w:type="spellStart"/>
            <w:r>
              <w:rPr>
                <w:rFonts w:ascii="Times New Roman" w:hAnsi="Times New Roman"/>
                <w:bCs/>
                <w:sz w:val="24"/>
                <w:szCs w:val="24"/>
                <w:lang w:val="uk-UA"/>
              </w:rPr>
              <w:t>Кл</w:t>
            </w:r>
            <w:proofErr w:type="spellEnd"/>
            <w:r>
              <w:rPr>
                <w:rFonts w:ascii="Times New Roman" w:hAnsi="Times New Roman"/>
                <w:bCs/>
                <w:sz w:val="24"/>
                <w:szCs w:val="24"/>
                <w:lang w:val="uk-UA"/>
              </w:rPr>
              <w:t>. керівники</w:t>
            </w:r>
          </w:p>
        </w:tc>
        <w:tc>
          <w:tcPr>
            <w:tcW w:w="1212" w:type="dxa"/>
            <w:tcBorders>
              <w:top w:val="single" w:sz="4" w:space="0" w:color="000000"/>
              <w:left w:val="single" w:sz="4" w:space="0" w:color="000000"/>
              <w:bottom w:val="single" w:sz="4" w:space="0" w:color="000000"/>
              <w:right w:val="single" w:sz="4" w:space="0" w:color="000000"/>
            </w:tcBorders>
          </w:tcPr>
          <w:p w14:paraId="1B3C1943"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5E68DC51" w14:textId="77777777" w:rsidTr="005C29E8">
        <w:tc>
          <w:tcPr>
            <w:tcW w:w="10739" w:type="dxa"/>
            <w:tcBorders>
              <w:top w:val="single" w:sz="4" w:space="0" w:color="000000"/>
              <w:left w:val="single" w:sz="4" w:space="0" w:color="000000"/>
              <w:bottom w:val="single" w:sz="4" w:space="0" w:color="000000"/>
              <w:right w:val="single" w:sz="4" w:space="0" w:color="000000"/>
            </w:tcBorders>
            <w:hideMark/>
          </w:tcPr>
          <w:p w14:paraId="3ADF2510"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Формувати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навички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користування</w:t>
            </w:r>
            <w:proofErr w:type="spellEnd"/>
            <w:r w:rsidRPr="006F31BA">
              <w:rPr>
                <w:rFonts w:ascii="Times New Roman" w:hAnsi="Times New Roman"/>
                <w:sz w:val="24"/>
                <w:szCs w:val="24"/>
              </w:rPr>
              <w:t xml:space="preserve"> правилами </w:t>
            </w:r>
            <w:proofErr w:type="spellStart"/>
            <w:r w:rsidRPr="006F31BA">
              <w:rPr>
                <w:rFonts w:ascii="Times New Roman" w:hAnsi="Times New Roman"/>
                <w:sz w:val="24"/>
                <w:szCs w:val="24"/>
              </w:rPr>
              <w:t>безпечної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поведінки</w:t>
            </w:r>
            <w:proofErr w:type="spellEnd"/>
            <w:r w:rsidRPr="006F31BA">
              <w:rPr>
                <w:rFonts w:ascii="Times New Roman" w:hAnsi="Times New Roman"/>
                <w:sz w:val="24"/>
                <w:szCs w:val="24"/>
              </w:rPr>
              <w:t xml:space="preserve"> в </w:t>
            </w:r>
            <w:proofErr w:type="spellStart"/>
            <w:r w:rsidRPr="006F31BA">
              <w:rPr>
                <w:rFonts w:ascii="Times New Roman" w:hAnsi="Times New Roman"/>
                <w:sz w:val="24"/>
                <w:szCs w:val="24"/>
              </w:rPr>
              <w:t>Інтернеті</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1D9DACC2"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Постійно</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44F94F11" w14:textId="47B9A42C" w:rsidR="00994242" w:rsidRPr="0086731E" w:rsidRDefault="0086731E" w:rsidP="00520393">
            <w:pPr>
              <w:spacing w:after="0" w:line="240" w:lineRule="auto"/>
              <w:jc w:val="both"/>
              <w:rPr>
                <w:rFonts w:ascii="Times New Roman" w:hAnsi="Times New Roman"/>
                <w:sz w:val="24"/>
                <w:szCs w:val="24"/>
                <w:lang w:val="uk-UA"/>
              </w:rPr>
            </w:pPr>
            <w:proofErr w:type="spellStart"/>
            <w:r w:rsidRPr="0086731E">
              <w:rPr>
                <w:rFonts w:ascii="Times New Roman" w:hAnsi="Times New Roman"/>
                <w:sz w:val="24"/>
                <w:szCs w:val="24"/>
                <w:lang w:val="uk-UA"/>
              </w:rPr>
              <w:t>Кл</w:t>
            </w:r>
            <w:proofErr w:type="spellEnd"/>
            <w:r w:rsidRPr="0086731E">
              <w:rPr>
                <w:rFonts w:ascii="Times New Roman" w:hAnsi="Times New Roman"/>
                <w:sz w:val="24"/>
                <w:szCs w:val="24"/>
                <w:lang w:val="uk-UA"/>
              </w:rPr>
              <w:t>. керівники</w:t>
            </w:r>
          </w:p>
        </w:tc>
        <w:tc>
          <w:tcPr>
            <w:tcW w:w="1212" w:type="dxa"/>
            <w:tcBorders>
              <w:top w:val="single" w:sz="4" w:space="0" w:color="000000"/>
              <w:left w:val="single" w:sz="4" w:space="0" w:color="000000"/>
              <w:bottom w:val="single" w:sz="4" w:space="0" w:color="000000"/>
              <w:right w:val="single" w:sz="4" w:space="0" w:color="000000"/>
            </w:tcBorders>
          </w:tcPr>
          <w:p w14:paraId="2B5B08AF"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800EBBF" w14:textId="77777777" w:rsidTr="005C29E8">
        <w:tc>
          <w:tcPr>
            <w:tcW w:w="10739" w:type="dxa"/>
            <w:tcBorders>
              <w:top w:val="single" w:sz="4" w:space="0" w:color="000000"/>
              <w:left w:val="single" w:sz="4" w:space="0" w:color="000000"/>
              <w:bottom w:val="single" w:sz="4" w:space="0" w:color="000000"/>
              <w:right w:val="single" w:sz="4" w:space="0" w:color="000000"/>
            </w:tcBorders>
            <w:shd w:val="clear" w:color="auto" w:fill="FABF8F"/>
            <w:hideMark/>
          </w:tcPr>
          <w:p w14:paraId="77D8F8D9"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Створення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середовища</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вільного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w:t>
            </w:r>
            <w:proofErr w:type="spellEnd"/>
            <w:r w:rsidRPr="006F31BA">
              <w:rPr>
                <w:rFonts w:ascii="Times New Roman" w:hAnsi="Times New Roman"/>
                <w:b/>
                <w:sz w:val="24"/>
                <w:szCs w:val="24"/>
              </w:rPr>
              <w:t xml:space="preserve"> будь-</w:t>
            </w:r>
            <w:proofErr w:type="spellStart"/>
            <w:r w:rsidRPr="006F31BA">
              <w:rPr>
                <w:rFonts w:ascii="Times New Roman" w:hAnsi="Times New Roman"/>
                <w:b/>
                <w:sz w:val="24"/>
                <w:szCs w:val="24"/>
              </w:rPr>
              <w:t>яких</w:t>
            </w:r>
            <w:proofErr w:type="spellEnd"/>
            <w:r w:rsidRPr="006F31BA">
              <w:rPr>
                <w:rFonts w:ascii="Times New Roman" w:hAnsi="Times New Roman"/>
                <w:b/>
                <w:sz w:val="24"/>
                <w:szCs w:val="24"/>
              </w:rPr>
              <w:t xml:space="preserve"> форм </w:t>
            </w:r>
            <w:proofErr w:type="spellStart"/>
            <w:r w:rsidRPr="006F31BA">
              <w:rPr>
                <w:rFonts w:ascii="Times New Roman" w:hAnsi="Times New Roman"/>
                <w:b/>
                <w:sz w:val="24"/>
                <w:szCs w:val="24"/>
              </w:rPr>
              <w:t>насильства</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дискримінації</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ABF8F"/>
          </w:tcPr>
          <w:p w14:paraId="59CF8C79" w14:textId="77777777" w:rsidR="00994242" w:rsidRPr="006F31BA" w:rsidRDefault="00994242" w:rsidP="00520393">
            <w:pPr>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ABF8F"/>
          </w:tcPr>
          <w:p w14:paraId="0A4CF0AD" w14:textId="77777777" w:rsidR="00994242" w:rsidRPr="0086731E"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FABF8F"/>
          </w:tcPr>
          <w:p w14:paraId="44B9D3D8"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532A179C" w14:textId="77777777" w:rsidTr="005C29E8">
        <w:tc>
          <w:tcPr>
            <w:tcW w:w="10739" w:type="dxa"/>
            <w:tcBorders>
              <w:top w:val="single" w:sz="4" w:space="0" w:color="000000"/>
              <w:left w:val="single" w:sz="4" w:space="0" w:color="000000"/>
              <w:bottom w:val="single" w:sz="4" w:space="0" w:color="000000"/>
              <w:right w:val="single" w:sz="4" w:space="0" w:color="000000"/>
            </w:tcBorders>
            <w:hideMark/>
          </w:tcPr>
          <w:p w14:paraId="4660D5E7"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bCs/>
                <w:color w:val="000000"/>
                <w:sz w:val="24"/>
                <w:szCs w:val="24"/>
              </w:rPr>
              <w:t>Міні-тренінг</w:t>
            </w:r>
            <w:proofErr w:type="spellEnd"/>
            <w:r w:rsidRPr="006F31BA">
              <w:rPr>
                <w:rFonts w:ascii="Times New Roman" w:hAnsi="Times New Roman"/>
                <w:bCs/>
                <w:color w:val="000000"/>
                <w:sz w:val="24"/>
                <w:szCs w:val="24"/>
              </w:rPr>
              <w:t xml:space="preserve"> «Як </w:t>
            </w:r>
            <w:proofErr w:type="spellStart"/>
            <w:r w:rsidRPr="006F31BA">
              <w:rPr>
                <w:rFonts w:ascii="Times New Roman" w:hAnsi="Times New Roman"/>
                <w:bCs/>
                <w:color w:val="000000"/>
                <w:sz w:val="24"/>
                <w:szCs w:val="24"/>
              </w:rPr>
              <w:t>навчити</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дітей</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безпечної</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поведінки</w:t>
            </w:r>
            <w:proofErr w:type="spellEnd"/>
            <w:r w:rsidRPr="006F31BA">
              <w:rPr>
                <w:rFonts w:ascii="Times New Roman" w:hAnsi="Times New Roman"/>
                <w:bCs/>
                <w:color w:val="000000"/>
                <w:sz w:val="24"/>
                <w:szCs w:val="24"/>
              </w:rPr>
              <w:t xml:space="preserve"> в </w:t>
            </w:r>
            <w:proofErr w:type="spellStart"/>
            <w:r w:rsidRPr="006F31BA">
              <w:rPr>
                <w:rFonts w:ascii="Times New Roman" w:hAnsi="Times New Roman"/>
                <w:bCs/>
                <w:color w:val="000000"/>
                <w:sz w:val="24"/>
                <w:szCs w:val="24"/>
              </w:rPr>
              <w:t>Інтернеті</w:t>
            </w:r>
            <w:proofErr w:type="spellEnd"/>
            <w:r w:rsidRPr="006F31BA">
              <w:rPr>
                <w:rFonts w:ascii="Times New Roman" w:hAnsi="Times New Roman"/>
                <w:bCs/>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hideMark/>
          </w:tcPr>
          <w:p w14:paraId="0BFADEC1"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07-11.03.</w:t>
            </w:r>
          </w:p>
        </w:tc>
        <w:tc>
          <w:tcPr>
            <w:tcW w:w="2127" w:type="dxa"/>
            <w:tcBorders>
              <w:top w:val="single" w:sz="4" w:space="0" w:color="000000"/>
              <w:left w:val="single" w:sz="4" w:space="0" w:color="000000"/>
              <w:bottom w:val="single" w:sz="4" w:space="0" w:color="000000"/>
              <w:right w:val="single" w:sz="4" w:space="0" w:color="000000"/>
            </w:tcBorders>
          </w:tcPr>
          <w:p w14:paraId="324051CE" w14:textId="688B24E5" w:rsidR="00994242" w:rsidRPr="0086731E" w:rsidRDefault="00AF2322"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Заяць</w:t>
            </w:r>
            <w:proofErr w:type="spellEnd"/>
            <w:r>
              <w:rPr>
                <w:rFonts w:ascii="Times New Roman" w:hAnsi="Times New Roman"/>
                <w:sz w:val="24"/>
                <w:szCs w:val="24"/>
                <w:lang w:val="uk-UA"/>
              </w:rPr>
              <w:t xml:space="preserve"> В.І.</w:t>
            </w:r>
          </w:p>
        </w:tc>
        <w:tc>
          <w:tcPr>
            <w:tcW w:w="1212" w:type="dxa"/>
            <w:tcBorders>
              <w:top w:val="single" w:sz="4" w:space="0" w:color="000000"/>
              <w:left w:val="single" w:sz="4" w:space="0" w:color="000000"/>
              <w:bottom w:val="single" w:sz="4" w:space="0" w:color="000000"/>
              <w:right w:val="single" w:sz="4" w:space="0" w:color="000000"/>
            </w:tcBorders>
          </w:tcPr>
          <w:p w14:paraId="688F0E72"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142A9643" w14:textId="77777777" w:rsidTr="005C29E8">
        <w:tc>
          <w:tcPr>
            <w:tcW w:w="10739" w:type="dxa"/>
            <w:tcBorders>
              <w:top w:val="single" w:sz="4" w:space="0" w:color="000000"/>
              <w:left w:val="single" w:sz="4" w:space="0" w:color="000000"/>
              <w:bottom w:val="single" w:sz="4" w:space="0" w:color="000000"/>
              <w:right w:val="single" w:sz="4" w:space="0" w:color="000000"/>
            </w:tcBorders>
            <w:shd w:val="clear" w:color="auto" w:fill="FABF8F"/>
            <w:hideMark/>
          </w:tcPr>
          <w:p w14:paraId="10D8A09A" w14:textId="77777777" w:rsidR="00994242" w:rsidRPr="006F31BA" w:rsidRDefault="00994242" w:rsidP="00520393">
            <w:pPr>
              <w:spacing w:after="0" w:line="240" w:lineRule="auto"/>
              <w:jc w:val="both"/>
              <w:rPr>
                <w:rFonts w:ascii="Times New Roman" w:hAnsi="Times New Roman"/>
                <w:bCs/>
                <w:color w:val="000000"/>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інклюзивного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розвивального</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мотивуючого</w:t>
            </w:r>
            <w:proofErr w:type="spellEnd"/>
            <w:r w:rsidRPr="006F31BA">
              <w:rPr>
                <w:rFonts w:ascii="Times New Roman" w:hAnsi="Times New Roman"/>
                <w:b/>
                <w:sz w:val="24"/>
                <w:szCs w:val="24"/>
              </w:rPr>
              <w:t xml:space="preserve"> до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простору</w:t>
            </w:r>
          </w:p>
        </w:tc>
        <w:tc>
          <w:tcPr>
            <w:tcW w:w="1275" w:type="dxa"/>
            <w:tcBorders>
              <w:top w:val="single" w:sz="4" w:space="0" w:color="000000"/>
              <w:left w:val="single" w:sz="4" w:space="0" w:color="000000"/>
              <w:bottom w:val="single" w:sz="4" w:space="0" w:color="000000"/>
              <w:right w:val="single" w:sz="4" w:space="0" w:color="000000"/>
            </w:tcBorders>
            <w:shd w:val="clear" w:color="auto" w:fill="FABF8F"/>
          </w:tcPr>
          <w:p w14:paraId="6196011F" w14:textId="77777777" w:rsidR="00994242" w:rsidRPr="006F31BA" w:rsidRDefault="00994242" w:rsidP="00520393">
            <w:pPr>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ABF8F"/>
          </w:tcPr>
          <w:p w14:paraId="52B5DF8C" w14:textId="77777777" w:rsidR="00994242" w:rsidRPr="0086731E"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FABF8F"/>
          </w:tcPr>
          <w:p w14:paraId="264DDD2C"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75985400" w14:textId="77777777" w:rsidTr="005C29E8">
        <w:tc>
          <w:tcPr>
            <w:tcW w:w="10739" w:type="dxa"/>
            <w:tcBorders>
              <w:top w:val="single" w:sz="4" w:space="0" w:color="000000"/>
              <w:left w:val="single" w:sz="4" w:space="0" w:color="000000"/>
              <w:bottom w:val="single" w:sz="4" w:space="0" w:color="000000"/>
              <w:right w:val="single" w:sz="4" w:space="0" w:color="000000"/>
            </w:tcBorders>
            <w:hideMark/>
          </w:tcPr>
          <w:p w14:paraId="40D3416F" w14:textId="77777777" w:rsidR="00994242" w:rsidRPr="006F31BA" w:rsidRDefault="00994242" w:rsidP="00520393">
            <w:pPr>
              <w:spacing w:after="0" w:line="240" w:lineRule="auto"/>
              <w:jc w:val="both"/>
              <w:rPr>
                <w:rFonts w:ascii="Times New Roman" w:hAnsi="Times New Roman"/>
                <w:bCs/>
                <w:color w:val="000000"/>
                <w:sz w:val="24"/>
                <w:szCs w:val="24"/>
              </w:rPr>
            </w:pPr>
            <w:proofErr w:type="spellStart"/>
            <w:r w:rsidRPr="006F31BA">
              <w:rPr>
                <w:rFonts w:ascii="Times New Roman" w:hAnsi="Times New Roman"/>
                <w:bCs/>
                <w:color w:val="000000"/>
                <w:sz w:val="24"/>
                <w:szCs w:val="24"/>
              </w:rPr>
              <w:t>Здійснювати</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моніторинг</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навчальних</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досягнень</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здобувачів</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освіти</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їх</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динаміки</w:t>
            </w:r>
            <w:proofErr w:type="spellEnd"/>
            <w:r w:rsidRPr="006F31BA">
              <w:rPr>
                <w:rFonts w:ascii="Times New Roman" w:hAnsi="Times New Roman"/>
                <w:bCs/>
                <w:color w:val="000000"/>
                <w:sz w:val="24"/>
                <w:szCs w:val="24"/>
              </w:rPr>
              <w:t xml:space="preserve"> та </w:t>
            </w:r>
            <w:proofErr w:type="spellStart"/>
            <w:r w:rsidRPr="006F31BA">
              <w:rPr>
                <w:rFonts w:ascii="Times New Roman" w:hAnsi="Times New Roman"/>
                <w:bCs/>
                <w:color w:val="000000"/>
                <w:sz w:val="24"/>
                <w:szCs w:val="24"/>
              </w:rPr>
              <w:t>результативності</w:t>
            </w:r>
            <w:proofErr w:type="spellEnd"/>
            <w:r w:rsidRPr="006F31BA">
              <w:rPr>
                <w:rFonts w:ascii="Times New Roman" w:hAnsi="Times New Roman"/>
                <w:bCs/>
                <w:color w:val="000000"/>
                <w:sz w:val="24"/>
                <w:szCs w:val="24"/>
              </w:rPr>
              <w:t xml:space="preserve"> для </w:t>
            </w:r>
            <w:proofErr w:type="spellStart"/>
            <w:r w:rsidRPr="006F31BA">
              <w:rPr>
                <w:rFonts w:ascii="Times New Roman" w:hAnsi="Times New Roman"/>
                <w:bCs/>
                <w:color w:val="000000"/>
                <w:sz w:val="24"/>
                <w:szCs w:val="24"/>
              </w:rPr>
              <w:t>підвищення</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якості</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освіти</w:t>
            </w:r>
            <w:proofErr w:type="spellEnd"/>
            <w:r w:rsidRPr="006F31BA">
              <w:rPr>
                <w:rFonts w:ascii="Times New Roman" w:hAnsi="Times New Roman"/>
                <w:bCs/>
                <w:color w:val="000000"/>
                <w:sz w:val="24"/>
                <w:szCs w:val="24"/>
              </w:rPr>
              <w:t xml:space="preserve"> у </w:t>
            </w:r>
            <w:proofErr w:type="spellStart"/>
            <w:r w:rsidRPr="006F31BA">
              <w:rPr>
                <w:rFonts w:ascii="Times New Roman" w:hAnsi="Times New Roman"/>
                <w:bCs/>
                <w:color w:val="000000"/>
                <w:sz w:val="24"/>
                <w:szCs w:val="24"/>
              </w:rPr>
              <w:t>закладі</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038228E7" w14:textId="77777777" w:rsidR="00994242" w:rsidRPr="006F31BA" w:rsidRDefault="00D35B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w:t>
            </w:r>
            <w:r w:rsidR="00994242" w:rsidRPr="006F31BA">
              <w:rPr>
                <w:rFonts w:ascii="Times New Roman" w:hAnsi="Times New Roman"/>
                <w:sz w:val="24"/>
                <w:szCs w:val="24"/>
                <w:lang w:val="en-US"/>
              </w:rPr>
              <w:t>остійно</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3367D6C6" w14:textId="13C758EE" w:rsidR="00994242" w:rsidRPr="00AF2322" w:rsidRDefault="00AF2322"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212" w:type="dxa"/>
            <w:tcBorders>
              <w:top w:val="single" w:sz="4" w:space="0" w:color="000000"/>
              <w:left w:val="single" w:sz="4" w:space="0" w:color="000000"/>
              <w:bottom w:val="single" w:sz="4" w:space="0" w:color="000000"/>
              <w:right w:val="single" w:sz="4" w:space="0" w:color="000000"/>
            </w:tcBorders>
          </w:tcPr>
          <w:p w14:paraId="31A72DE4"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661E7197" w14:textId="77777777" w:rsidTr="005C29E8">
        <w:tc>
          <w:tcPr>
            <w:tcW w:w="10739" w:type="dxa"/>
            <w:tcBorders>
              <w:top w:val="single" w:sz="4" w:space="0" w:color="000000"/>
              <w:left w:val="single" w:sz="4" w:space="0" w:color="000000"/>
              <w:bottom w:val="single" w:sz="4" w:space="0" w:color="000000"/>
              <w:right w:val="single" w:sz="4" w:space="0" w:color="000000"/>
            </w:tcBorders>
            <w:hideMark/>
          </w:tcPr>
          <w:p w14:paraId="6FDB6B79" w14:textId="77777777" w:rsidR="00994242" w:rsidRPr="006F31BA" w:rsidRDefault="00994242" w:rsidP="00520393">
            <w:pPr>
              <w:spacing w:after="0" w:line="240" w:lineRule="auto"/>
              <w:jc w:val="both"/>
              <w:rPr>
                <w:rFonts w:ascii="Times New Roman" w:hAnsi="Times New Roman"/>
                <w:bCs/>
                <w:color w:val="000000"/>
                <w:sz w:val="24"/>
                <w:szCs w:val="24"/>
              </w:rPr>
            </w:pPr>
            <w:proofErr w:type="spellStart"/>
            <w:r w:rsidRPr="006F31BA">
              <w:rPr>
                <w:rFonts w:ascii="Times New Roman" w:hAnsi="Times New Roman"/>
                <w:bCs/>
                <w:color w:val="000000"/>
                <w:sz w:val="24"/>
                <w:szCs w:val="24"/>
              </w:rPr>
              <w:t>Ціннісне</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ставлення</w:t>
            </w:r>
            <w:proofErr w:type="spellEnd"/>
            <w:r w:rsidRPr="006F31BA">
              <w:rPr>
                <w:rFonts w:ascii="Times New Roman" w:hAnsi="Times New Roman"/>
                <w:bCs/>
                <w:color w:val="000000"/>
                <w:sz w:val="24"/>
                <w:szCs w:val="24"/>
              </w:rPr>
              <w:t xml:space="preserve"> до себе</w:t>
            </w:r>
          </w:p>
          <w:p w14:paraId="4FB6FB50" w14:textId="0D0847DA" w:rsidR="00994242" w:rsidRPr="00AF2322" w:rsidRDefault="00AF2322" w:rsidP="00520393">
            <w:pPr>
              <w:spacing w:after="0" w:line="240" w:lineRule="auto"/>
              <w:jc w:val="both"/>
              <w:rPr>
                <w:rFonts w:ascii="Times New Roman" w:hAnsi="Times New Roman"/>
                <w:bCs/>
                <w:color w:val="000000"/>
                <w:sz w:val="24"/>
                <w:szCs w:val="24"/>
                <w:lang w:val="uk-UA"/>
              </w:rPr>
            </w:pPr>
            <w:r>
              <w:rPr>
                <w:rFonts w:ascii="Times New Roman" w:hAnsi="Times New Roman"/>
                <w:bCs/>
                <w:color w:val="000000"/>
                <w:sz w:val="24"/>
                <w:szCs w:val="24"/>
                <w:lang w:val="uk-UA"/>
              </w:rPr>
              <w:t>Згідно плану виховної роботи</w:t>
            </w:r>
          </w:p>
        </w:tc>
        <w:tc>
          <w:tcPr>
            <w:tcW w:w="1275" w:type="dxa"/>
            <w:tcBorders>
              <w:top w:val="single" w:sz="4" w:space="0" w:color="000000"/>
              <w:left w:val="single" w:sz="4" w:space="0" w:color="000000"/>
              <w:bottom w:val="single" w:sz="4" w:space="0" w:color="000000"/>
              <w:right w:val="single" w:sz="4" w:space="0" w:color="000000"/>
            </w:tcBorders>
            <w:hideMark/>
          </w:tcPr>
          <w:p w14:paraId="39D41DBB"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21-25.03</w:t>
            </w:r>
          </w:p>
        </w:tc>
        <w:tc>
          <w:tcPr>
            <w:tcW w:w="2127" w:type="dxa"/>
            <w:tcBorders>
              <w:top w:val="single" w:sz="4" w:space="0" w:color="000000"/>
              <w:left w:val="single" w:sz="4" w:space="0" w:color="000000"/>
              <w:bottom w:val="single" w:sz="4" w:space="0" w:color="000000"/>
              <w:right w:val="single" w:sz="4" w:space="0" w:color="000000"/>
            </w:tcBorders>
          </w:tcPr>
          <w:p w14:paraId="19855778" w14:textId="6E4F6EF6" w:rsidR="00994242" w:rsidRPr="005C29E8" w:rsidRDefault="00AF2322"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212" w:type="dxa"/>
            <w:tcBorders>
              <w:top w:val="single" w:sz="4" w:space="0" w:color="000000"/>
              <w:left w:val="single" w:sz="4" w:space="0" w:color="000000"/>
              <w:bottom w:val="single" w:sz="4" w:space="0" w:color="000000"/>
              <w:right w:val="single" w:sz="4" w:space="0" w:color="000000"/>
            </w:tcBorders>
          </w:tcPr>
          <w:p w14:paraId="2B79437A"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A248B8A" w14:textId="77777777" w:rsidTr="005C29E8">
        <w:tc>
          <w:tcPr>
            <w:tcW w:w="10739" w:type="dxa"/>
            <w:tcBorders>
              <w:top w:val="single" w:sz="4" w:space="0" w:color="000000"/>
              <w:left w:val="single" w:sz="4" w:space="0" w:color="000000"/>
              <w:bottom w:val="single" w:sz="4" w:space="0" w:color="000000"/>
              <w:right w:val="single" w:sz="4" w:space="0" w:color="000000"/>
            </w:tcBorders>
            <w:hideMark/>
          </w:tcPr>
          <w:p w14:paraId="38F898A1" w14:textId="77777777" w:rsidR="00994242" w:rsidRPr="006F31BA" w:rsidRDefault="00994242" w:rsidP="00520393">
            <w:pPr>
              <w:spacing w:after="0" w:line="240" w:lineRule="auto"/>
              <w:jc w:val="both"/>
              <w:rPr>
                <w:rFonts w:ascii="Times New Roman" w:hAnsi="Times New Roman"/>
                <w:bCs/>
                <w:color w:val="000000"/>
                <w:sz w:val="24"/>
                <w:szCs w:val="24"/>
              </w:rPr>
            </w:pPr>
            <w:proofErr w:type="spellStart"/>
            <w:r w:rsidRPr="006F31BA">
              <w:rPr>
                <w:rFonts w:ascii="Times New Roman" w:hAnsi="Times New Roman"/>
                <w:bCs/>
                <w:color w:val="000000"/>
                <w:sz w:val="24"/>
                <w:szCs w:val="24"/>
              </w:rPr>
              <w:t>Ціннісне</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ставлення</w:t>
            </w:r>
            <w:proofErr w:type="spellEnd"/>
            <w:r w:rsidRPr="006F31BA">
              <w:rPr>
                <w:rFonts w:ascii="Times New Roman" w:hAnsi="Times New Roman"/>
                <w:bCs/>
                <w:color w:val="000000"/>
                <w:sz w:val="24"/>
                <w:szCs w:val="24"/>
              </w:rPr>
              <w:t xml:space="preserve"> до </w:t>
            </w:r>
            <w:proofErr w:type="spellStart"/>
            <w:r w:rsidRPr="006F31BA">
              <w:rPr>
                <w:rFonts w:ascii="Times New Roman" w:hAnsi="Times New Roman"/>
                <w:bCs/>
                <w:color w:val="000000"/>
                <w:sz w:val="24"/>
                <w:szCs w:val="24"/>
              </w:rPr>
              <w:t>сім’ї</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родини</w:t>
            </w:r>
            <w:proofErr w:type="spellEnd"/>
            <w:r w:rsidRPr="006F31BA">
              <w:rPr>
                <w:rFonts w:ascii="Times New Roman" w:hAnsi="Times New Roman"/>
                <w:bCs/>
                <w:color w:val="000000"/>
                <w:sz w:val="24"/>
                <w:szCs w:val="24"/>
              </w:rPr>
              <w:t>, людей</w:t>
            </w:r>
          </w:p>
          <w:p w14:paraId="1F1CFCED" w14:textId="79FD161D" w:rsidR="00994242" w:rsidRPr="00AF2322" w:rsidRDefault="00994242" w:rsidP="00520393">
            <w:pPr>
              <w:spacing w:after="0" w:line="240" w:lineRule="auto"/>
              <w:jc w:val="both"/>
              <w:rPr>
                <w:rFonts w:ascii="Times New Roman" w:hAnsi="Times New Roman"/>
                <w:bCs/>
                <w:color w:val="000000"/>
                <w:sz w:val="24"/>
                <w:szCs w:val="24"/>
              </w:rPr>
            </w:pPr>
            <w:r w:rsidRPr="006F31BA">
              <w:rPr>
                <w:rFonts w:ascii="Times New Roman" w:hAnsi="Times New Roman"/>
                <w:bCs/>
                <w:color w:val="000000"/>
                <w:sz w:val="24"/>
                <w:szCs w:val="24"/>
              </w:rPr>
              <w:t xml:space="preserve">Декада </w:t>
            </w:r>
            <w:proofErr w:type="spellStart"/>
            <w:r w:rsidRPr="006F31BA">
              <w:rPr>
                <w:rFonts w:ascii="Times New Roman" w:hAnsi="Times New Roman"/>
                <w:bCs/>
                <w:color w:val="000000"/>
                <w:sz w:val="24"/>
                <w:szCs w:val="24"/>
              </w:rPr>
              <w:t>пам’яті</w:t>
            </w:r>
            <w:proofErr w:type="spellEnd"/>
            <w:r w:rsidRPr="006F31BA">
              <w:rPr>
                <w:rFonts w:ascii="Times New Roman" w:hAnsi="Times New Roman"/>
                <w:bCs/>
                <w:color w:val="000000"/>
                <w:sz w:val="24"/>
                <w:szCs w:val="24"/>
              </w:rPr>
              <w:t xml:space="preserve"> </w:t>
            </w:r>
            <w:proofErr w:type="gramStart"/>
            <w:r w:rsidRPr="006F31BA">
              <w:rPr>
                <w:rFonts w:ascii="Times New Roman" w:hAnsi="Times New Roman"/>
                <w:bCs/>
                <w:color w:val="000000"/>
                <w:sz w:val="24"/>
                <w:szCs w:val="24"/>
              </w:rPr>
              <w:t>Т.Г.</w:t>
            </w:r>
            <w:proofErr w:type="gramEnd"/>
            <w:r w:rsidRPr="006F31BA">
              <w:rPr>
                <w:rFonts w:ascii="Times New Roman" w:hAnsi="Times New Roman"/>
                <w:bCs/>
                <w:color w:val="000000"/>
                <w:sz w:val="24"/>
                <w:szCs w:val="24"/>
              </w:rPr>
              <w:t xml:space="preserve"> Шевченка «</w:t>
            </w:r>
            <w:proofErr w:type="spellStart"/>
            <w:r w:rsidRPr="006F31BA">
              <w:rPr>
                <w:rFonts w:ascii="Times New Roman" w:hAnsi="Times New Roman"/>
                <w:bCs/>
                <w:color w:val="000000"/>
                <w:sz w:val="24"/>
                <w:szCs w:val="24"/>
              </w:rPr>
              <w:t>Ти</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син</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У</w:t>
            </w:r>
            <w:r w:rsidR="00AF2322">
              <w:rPr>
                <w:rFonts w:ascii="Times New Roman" w:hAnsi="Times New Roman"/>
                <w:bCs/>
                <w:color w:val="000000"/>
                <w:sz w:val="24"/>
                <w:szCs w:val="24"/>
              </w:rPr>
              <w:t>країни</w:t>
            </w:r>
            <w:proofErr w:type="spellEnd"/>
            <w:r w:rsidR="00AF2322">
              <w:rPr>
                <w:rFonts w:ascii="Times New Roman" w:hAnsi="Times New Roman"/>
                <w:bCs/>
                <w:color w:val="000000"/>
                <w:sz w:val="24"/>
                <w:szCs w:val="24"/>
              </w:rPr>
              <w:t xml:space="preserve">, </w:t>
            </w:r>
            <w:proofErr w:type="spellStart"/>
            <w:r w:rsidR="00AF2322">
              <w:rPr>
                <w:rFonts w:ascii="Times New Roman" w:hAnsi="Times New Roman"/>
                <w:bCs/>
                <w:color w:val="000000"/>
                <w:sz w:val="24"/>
                <w:szCs w:val="24"/>
              </w:rPr>
              <w:t>ти</w:t>
            </w:r>
            <w:proofErr w:type="spellEnd"/>
            <w:r w:rsidR="00AF2322">
              <w:rPr>
                <w:rFonts w:ascii="Times New Roman" w:hAnsi="Times New Roman"/>
                <w:bCs/>
                <w:color w:val="000000"/>
                <w:sz w:val="24"/>
                <w:szCs w:val="24"/>
              </w:rPr>
              <w:t xml:space="preserve"> дух </w:t>
            </w:r>
            <w:proofErr w:type="spellStart"/>
            <w:r w:rsidR="00AF2322">
              <w:rPr>
                <w:rFonts w:ascii="Times New Roman" w:hAnsi="Times New Roman"/>
                <w:bCs/>
                <w:color w:val="000000"/>
                <w:sz w:val="24"/>
                <w:szCs w:val="24"/>
              </w:rPr>
              <w:t>її</w:t>
            </w:r>
            <w:proofErr w:type="spellEnd"/>
            <w:r w:rsidR="00AF2322">
              <w:rPr>
                <w:rFonts w:ascii="Times New Roman" w:hAnsi="Times New Roman"/>
                <w:bCs/>
                <w:color w:val="000000"/>
                <w:sz w:val="24"/>
                <w:szCs w:val="24"/>
              </w:rPr>
              <w:t xml:space="preserve"> </w:t>
            </w:r>
            <w:proofErr w:type="spellStart"/>
            <w:r w:rsidR="00AF2322">
              <w:rPr>
                <w:rFonts w:ascii="Times New Roman" w:hAnsi="Times New Roman"/>
                <w:bCs/>
                <w:color w:val="000000"/>
                <w:sz w:val="24"/>
                <w:szCs w:val="24"/>
              </w:rPr>
              <w:t>вічно</w:t>
            </w:r>
            <w:proofErr w:type="spellEnd"/>
            <w:r w:rsidR="00AF2322">
              <w:rPr>
                <w:rFonts w:ascii="Times New Roman" w:hAnsi="Times New Roman"/>
                <w:bCs/>
                <w:color w:val="000000"/>
                <w:sz w:val="24"/>
                <w:szCs w:val="24"/>
              </w:rPr>
              <w:t xml:space="preserve"> </w:t>
            </w:r>
            <w:proofErr w:type="spellStart"/>
            <w:r w:rsidR="00AF2322">
              <w:rPr>
                <w:rFonts w:ascii="Times New Roman" w:hAnsi="Times New Roman"/>
                <w:bCs/>
                <w:color w:val="000000"/>
                <w:sz w:val="24"/>
                <w:szCs w:val="24"/>
              </w:rPr>
              <w:t>живий</w:t>
            </w:r>
            <w:proofErr w:type="spellEnd"/>
            <w:r w:rsidR="00AF2322">
              <w:rPr>
                <w:rFonts w:ascii="Times New Roman" w:hAnsi="Times New Roman"/>
                <w:bCs/>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hideMark/>
          </w:tcPr>
          <w:p w14:paraId="361FBFE7"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07-11.03</w:t>
            </w:r>
          </w:p>
        </w:tc>
        <w:tc>
          <w:tcPr>
            <w:tcW w:w="2127" w:type="dxa"/>
            <w:tcBorders>
              <w:top w:val="single" w:sz="4" w:space="0" w:color="000000"/>
              <w:left w:val="single" w:sz="4" w:space="0" w:color="000000"/>
              <w:bottom w:val="single" w:sz="4" w:space="0" w:color="000000"/>
              <w:right w:val="single" w:sz="4" w:space="0" w:color="000000"/>
            </w:tcBorders>
          </w:tcPr>
          <w:p w14:paraId="7B11D668" w14:textId="134E5C27" w:rsidR="005C29E8" w:rsidRPr="005C29E8" w:rsidRDefault="00AF2322"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212" w:type="dxa"/>
            <w:tcBorders>
              <w:top w:val="single" w:sz="4" w:space="0" w:color="000000"/>
              <w:left w:val="single" w:sz="4" w:space="0" w:color="000000"/>
              <w:bottom w:val="single" w:sz="4" w:space="0" w:color="000000"/>
              <w:right w:val="single" w:sz="4" w:space="0" w:color="000000"/>
            </w:tcBorders>
          </w:tcPr>
          <w:p w14:paraId="765B5DA5"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33A53B11" w14:textId="77777777" w:rsidTr="005C29E8">
        <w:tc>
          <w:tcPr>
            <w:tcW w:w="10739" w:type="dxa"/>
            <w:tcBorders>
              <w:top w:val="single" w:sz="4" w:space="0" w:color="000000"/>
              <w:left w:val="single" w:sz="4" w:space="0" w:color="000000"/>
              <w:bottom w:val="single" w:sz="4" w:space="0" w:color="000000"/>
              <w:right w:val="single" w:sz="4" w:space="0" w:color="000000"/>
            </w:tcBorders>
            <w:hideMark/>
          </w:tcPr>
          <w:p w14:paraId="5709E5B4" w14:textId="77777777" w:rsidR="00994242" w:rsidRPr="006F31BA" w:rsidRDefault="00994242" w:rsidP="00520393">
            <w:pPr>
              <w:spacing w:after="0" w:line="240" w:lineRule="auto"/>
              <w:jc w:val="both"/>
              <w:rPr>
                <w:rFonts w:ascii="Times New Roman" w:hAnsi="Times New Roman"/>
                <w:bCs/>
                <w:color w:val="000000"/>
                <w:sz w:val="24"/>
                <w:szCs w:val="24"/>
              </w:rPr>
            </w:pPr>
            <w:proofErr w:type="spellStart"/>
            <w:r w:rsidRPr="006F31BA">
              <w:rPr>
                <w:rFonts w:ascii="Times New Roman" w:hAnsi="Times New Roman"/>
                <w:bCs/>
                <w:color w:val="000000"/>
                <w:sz w:val="24"/>
                <w:szCs w:val="24"/>
              </w:rPr>
              <w:t>Ціннісне</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ставлення</w:t>
            </w:r>
            <w:proofErr w:type="spellEnd"/>
            <w:r w:rsidRPr="006F31BA">
              <w:rPr>
                <w:rFonts w:ascii="Times New Roman" w:hAnsi="Times New Roman"/>
                <w:bCs/>
                <w:color w:val="000000"/>
                <w:sz w:val="24"/>
                <w:szCs w:val="24"/>
              </w:rPr>
              <w:t xml:space="preserve"> до </w:t>
            </w:r>
            <w:proofErr w:type="spellStart"/>
            <w:r w:rsidRPr="006F31BA">
              <w:rPr>
                <w:rFonts w:ascii="Times New Roman" w:hAnsi="Times New Roman"/>
                <w:bCs/>
                <w:color w:val="000000"/>
                <w:sz w:val="24"/>
                <w:szCs w:val="24"/>
              </w:rPr>
              <w:t>культури</w:t>
            </w:r>
            <w:proofErr w:type="spellEnd"/>
            <w:r w:rsidRPr="006F31BA">
              <w:rPr>
                <w:rFonts w:ascii="Times New Roman" w:hAnsi="Times New Roman"/>
                <w:bCs/>
                <w:color w:val="000000"/>
                <w:sz w:val="24"/>
                <w:szCs w:val="24"/>
              </w:rPr>
              <w:t xml:space="preserve"> і </w:t>
            </w:r>
            <w:proofErr w:type="spellStart"/>
            <w:r w:rsidRPr="006F31BA">
              <w:rPr>
                <w:rFonts w:ascii="Times New Roman" w:hAnsi="Times New Roman"/>
                <w:bCs/>
                <w:color w:val="000000"/>
                <w:sz w:val="24"/>
                <w:szCs w:val="24"/>
              </w:rPr>
              <w:t>мистецтва</w:t>
            </w:r>
            <w:proofErr w:type="spellEnd"/>
          </w:p>
          <w:p w14:paraId="31BE098D" w14:textId="77777777" w:rsidR="00994242" w:rsidRPr="006F31BA" w:rsidRDefault="00994242" w:rsidP="00520393">
            <w:pPr>
              <w:spacing w:after="0" w:line="240" w:lineRule="auto"/>
              <w:jc w:val="both"/>
              <w:rPr>
                <w:rFonts w:ascii="Times New Roman" w:hAnsi="Times New Roman"/>
                <w:bCs/>
                <w:color w:val="000000"/>
                <w:sz w:val="24"/>
                <w:szCs w:val="24"/>
              </w:rPr>
            </w:pPr>
            <w:r w:rsidRPr="006F31BA">
              <w:rPr>
                <w:rFonts w:ascii="Times New Roman" w:hAnsi="Times New Roman"/>
                <w:bCs/>
                <w:color w:val="000000"/>
                <w:sz w:val="24"/>
                <w:szCs w:val="24"/>
              </w:rPr>
              <w:t xml:space="preserve">Заходи до </w:t>
            </w:r>
            <w:proofErr w:type="spellStart"/>
            <w:r w:rsidRPr="006F31BA">
              <w:rPr>
                <w:rFonts w:ascii="Times New Roman" w:hAnsi="Times New Roman"/>
                <w:bCs/>
                <w:color w:val="000000"/>
                <w:sz w:val="24"/>
                <w:szCs w:val="24"/>
              </w:rPr>
              <w:t>Всесвітнього</w:t>
            </w:r>
            <w:proofErr w:type="spellEnd"/>
            <w:r w:rsidRPr="006F31BA">
              <w:rPr>
                <w:rFonts w:ascii="Times New Roman" w:hAnsi="Times New Roman"/>
                <w:bCs/>
                <w:color w:val="000000"/>
                <w:sz w:val="24"/>
                <w:szCs w:val="24"/>
              </w:rPr>
              <w:t xml:space="preserve"> дня </w:t>
            </w:r>
            <w:proofErr w:type="spellStart"/>
            <w:r w:rsidRPr="006F31BA">
              <w:rPr>
                <w:rFonts w:ascii="Times New Roman" w:hAnsi="Times New Roman"/>
                <w:bCs/>
                <w:color w:val="000000"/>
                <w:sz w:val="24"/>
                <w:szCs w:val="24"/>
              </w:rPr>
              <w:t>поезії</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628133EC"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21.03</w:t>
            </w:r>
          </w:p>
        </w:tc>
        <w:tc>
          <w:tcPr>
            <w:tcW w:w="2127" w:type="dxa"/>
            <w:tcBorders>
              <w:top w:val="single" w:sz="4" w:space="0" w:color="000000"/>
              <w:left w:val="single" w:sz="4" w:space="0" w:color="000000"/>
              <w:bottom w:val="single" w:sz="4" w:space="0" w:color="000000"/>
              <w:right w:val="single" w:sz="4" w:space="0" w:color="000000"/>
            </w:tcBorders>
          </w:tcPr>
          <w:p w14:paraId="11B1CC70" w14:textId="6F4A5235" w:rsidR="00994242" w:rsidRPr="005C29E8" w:rsidRDefault="00AF2322"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 вихователь</w:t>
            </w:r>
          </w:p>
        </w:tc>
        <w:tc>
          <w:tcPr>
            <w:tcW w:w="1212" w:type="dxa"/>
            <w:tcBorders>
              <w:top w:val="single" w:sz="4" w:space="0" w:color="000000"/>
              <w:left w:val="single" w:sz="4" w:space="0" w:color="000000"/>
              <w:bottom w:val="single" w:sz="4" w:space="0" w:color="000000"/>
              <w:right w:val="single" w:sz="4" w:space="0" w:color="000000"/>
            </w:tcBorders>
          </w:tcPr>
          <w:p w14:paraId="6CFCA725"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4769D1FA" w14:textId="77777777" w:rsidTr="005C29E8">
        <w:tc>
          <w:tcPr>
            <w:tcW w:w="10739" w:type="dxa"/>
            <w:tcBorders>
              <w:top w:val="single" w:sz="4" w:space="0" w:color="000000"/>
              <w:left w:val="single" w:sz="4" w:space="0" w:color="000000"/>
              <w:bottom w:val="single" w:sz="4" w:space="0" w:color="auto"/>
              <w:right w:val="single" w:sz="4" w:space="0" w:color="000000"/>
            </w:tcBorders>
            <w:hideMark/>
          </w:tcPr>
          <w:p w14:paraId="64D7C222" w14:textId="77777777" w:rsidR="00994242" w:rsidRPr="006F31BA" w:rsidRDefault="00994242" w:rsidP="00520393">
            <w:pPr>
              <w:spacing w:after="0" w:line="240" w:lineRule="auto"/>
              <w:jc w:val="both"/>
              <w:rPr>
                <w:rFonts w:ascii="Times New Roman" w:hAnsi="Times New Roman"/>
                <w:bCs/>
                <w:color w:val="000000"/>
                <w:sz w:val="24"/>
                <w:szCs w:val="24"/>
              </w:rPr>
            </w:pPr>
            <w:r w:rsidRPr="006F31BA">
              <w:rPr>
                <w:rFonts w:ascii="Times New Roman" w:hAnsi="Times New Roman"/>
                <w:b/>
                <w:sz w:val="24"/>
                <w:szCs w:val="24"/>
              </w:rPr>
              <w:t>ІІ. СИСТЕМА ОЦІНЮВАННЯ ЗДОБУВАЧІВ ОСВІТИ</w:t>
            </w:r>
          </w:p>
        </w:tc>
        <w:tc>
          <w:tcPr>
            <w:tcW w:w="1275" w:type="dxa"/>
            <w:tcBorders>
              <w:top w:val="single" w:sz="4" w:space="0" w:color="000000"/>
              <w:left w:val="single" w:sz="4" w:space="0" w:color="000000"/>
              <w:bottom w:val="single" w:sz="4" w:space="0" w:color="auto"/>
              <w:right w:val="single" w:sz="4" w:space="0" w:color="000000"/>
            </w:tcBorders>
          </w:tcPr>
          <w:p w14:paraId="443F6CB7" w14:textId="77777777" w:rsidR="00994242" w:rsidRPr="006F31BA" w:rsidRDefault="00994242" w:rsidP="00520393">
            <w:pPr>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auto"/>
              <w:right w:val="single" w:sz="4" w:space="0" w:color="000000"/>
            </w:tcBorders>
          </w:tcPr>
          <w:p w14:paraId="503A8491" w14:textId="77777777" w:rsidR="00994242" w:rsidRPr="0086731E"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auto"/>
              <w:right w:val="single" w:sz="4" w:space="0" w:color="000000"/>
            </w:tcBorders>
          </w:tcPr>
          <w:p w14:paraId="6FFC9194"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1A6B4732" w14:textId="77777777" w:rsidTr="005C29E8">
        <w:tc>
          <w:tcPr>
            <w:tcW w:w="10739" w:type="dxa"/>
            <w:tcBorders>
              <w:top w:val="single" w:sz="4" w:space="0" w:color="000000"/>
              <w:left w:val="single" w:sz="4" w:space="0" w:color="000000"/>
              <w:bottom w:val="single" w:sz="4" w:space="0" w:color="000000"/>
              <w:right w:val="single" w:sz="4" w:space="0" w:color="000000"/>
            </w:tcBorders>
            <w:shd w:val="clear" w:color="auto" w:fill="C6D9F1"/>
            <w:hideMark/>
          </w:tcPr>
          <w:p w14:paraId="41A93D5C" w14:textId="77777777" w:rsidR="00994242" w:rsidRPr="006F31BA" w:rsidRDefault="00994242" w:rsidP="00520393">
            <w:pPr>
              <w:spacing w:after="0" w:line="240" w:lineRule="auto"/>
              <w:jc w:val="both"/>
              <w:rPr>
                <w:rFonts w:ascii="Times New Roman" w:hAnsi="Times New Roman"/>
                <w:b/>
                <w:bCs/>
                <w:color w:val="000000"/>
                <w:sz w:val="24"/>
                <w:szCs w:val="24"/>
              </w:rPr>
            </w:pPr>
            <w:r w:rsidRPr="006F31BA">
              <w:rPr>
                <w:rFonts w:ascii="Times New Roman" w:hAnsi="Times New Roman"/>
                <w:b/>
                <w:bCs/>
                <w:color w:val="000000"/>
                <w:sz w:val="24"/>
                <w:szCs w:val="24"/>
              </w:rPr>
              <w:t xml:space="preserve">1. </w:t>
            </w:r>
            <w:proofErr w:type="spellStart"/>
            <w:r w:rsidRPr="006F31BA">
              <w:rPr>
                <w:rFonts w:ascii="Times New Roman" w:hAnsi="Times New Roman"/>
                <w:b/>
                <w:bCs/>
                <w:color w:val="000000"/>
                <w:sz w:val="24"/>
                <w:szCs w:val="24"/>
              </w:rPr>
              <w:t>Наявність</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відкритої</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прозорої</w:t>
            </w:r>
            <w:proofErr w:type="spellEnd"/>
            <w:r w:rsidRPr="006F31BA">
              <w:rPr>
                <w:rFonts w:ascii="Times New Roman" w:hAnsi="Times New Roman"/>
                <w:b/>
                <w:bCs/>
                <w:color w:val="000000"/>
                <w:sz w:val="24"/>
                <w:szCs w:val="24"/>
              </w:rPr>
              <w:t xml:space="preserve"> і </w:t>
            </w:r>
            <w:proofErr w:type="spellStart"/>
            <w:r w:rsidRPr="006F31BA">
              <w:rPr>
                <w:rFonts w:ascii="Times New Roman" w:hAnsi="Times New Roman"/>
                <w:b/>
                <w:bCs/>
                <w:color w:val="000000"/>
                <w:sz w:val="24"/>
                <w:szCs w:val="24"/>
              </w:rPr>
              <w:t>зрозумілої</w:t>
            </w:r>
            <w:proofErr w:type="spellEnd"/>
            <w:r w:rsidRPr="006F31BA">
              <w:rPr>
                <w:rFonts w:ascii="Times New Roman" w:hAnsi="Times New Roman"/>
                <w:b/>
                <w:bCs/>
                <w:color w:val="000000"/>
                <w:sz w:val="24"/>
                <w:szCs w:val="24"/>
              </w:rPr>
              <w:t xml:space="preserve"> для </w:t>
            </w:r>
            <w:proofErr w:type="spellStart"/>
            <w:r w:rsidRPr="006F31BA">
              <w:rPr>
                <w:rFonts w:ascii="Times New Roman" w:hAnsi="Times New Roman"/>
                <w:b/>
                <w:bCs/>
                <w:color w:val="000000"/>
                <w:sz w:val="24"/>
                <w:szCs w:val="24"/>
              </w:rPr>
              <w:t>здобувачів</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освіти</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системи</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оцінювання</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їх</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навчальних</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досягнень</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C6D9F1"/>
          </w:tcPr>
          <w:p w14:paraId="14A3CE96" w14:textId="77777777" w:rsidR="00994242" w:rsidRPr="006F31BA" w:rsidRDefault="00994242" w:rsidP="00520393">
            <w:pPr>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C6D9F1"/>
          </w:tcPr>
          <w:p w14:paraId="6B391400" w14:textId="77777777" w:rsidR="00994242" w:rsidRPr="006F31BA"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C6D9F1"/>
          </w:tcPr>
          <w:p w14:paraId="07C13718"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30F1964C" w14:textId="77777777" w:rsidTr="005C29E8">
        <w:tc>
          <w:tcPr>
            <w:tcW w:w="10739" w:type="dxa"/>
            <w:tcBorders>
              <w:top w:val="single" w:sz="4" w:space="0" w:color="000000"/>
              <w:left w:val="single" w:sz="4" w:space="0" w:color="000000"/>
              <w:bottom w:val="single" w:sz="4" w:space="0" w:color="auto"/>
              <w:right w:val="single" w:sz="4" w:space="0" w:color="000000"/>
            </w:tcBorders>
            <w:hideMark/>
          </w:tcPr>
          <w:p w14:paraId="20971AD7" w14:textId="77777777" w:rsidR="00994242" w:rsidRPr="006F31BA" w:rsidRDefault="00994242" w:rsidP="00520393">
            <w:pPr>
              <w:spacing w:after="0" w:line="240" w:lineRule="auto"/>
              <w:jc w:val="both"/>
              <w:rPr>
                <w:rFonts w:ascii="Times New Roman" w:hAnsi="Times New Roman"/>
                <w:bCs/>
                <w:color w:val="000000"/>
                <w:sz w:val="24"/>
                <w:szCs w:val="24"/>
              </w:rPr>
            </w:pPr>
            <w:proofErr w:type="spellStart"/>
            <w:r w:rsidRPr="006F31BA">
              <w:rPr>
                <w:rFonts w:ascii="Times New Roman" w:hAnsi="Times New Roman"/>
                <w:bCs/>
                <w:color w:val="000000"/>
                <w:sz w:val="24"/>
                <w:szCs w:val="24"/>
              </w:rPr>
              <w:t>Тренінг</w:t>
            </w:r>
            <w:proofErr w:type="spellEnd"/>
            <w:r w:rsidRPr="006F31BA">
              <w:rPr>
                <w:rFonts w:ascii="Times New Roman" w:hAnsi="Times New Roman"/>
                <w:bCs/>
                <w:color w:val="000000"/>
                <w:sz w:val="24"/>
                <w:szCs w:val="24"/>
              </w:rPr>
              <w:t xml:space="preserve"> з теми </w:t>
            </w:r>
            <w:proofErr w:type="spellStart"/>
            <w:r w:rsidRPr="006F31BA">
              <w:rPr>
                <w:rFonts w:ascii="Times New Roman" w:hAnsi="Times New Roman"/>
                <w:bCs/>
                <w:color w:val="000000"/>
                <w:sz w:val="24"/>
                <w:szCs w:val="24"/>
              </w:rPr>
              <w:t>компетентнісного</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підходу</w:t>
            </w:r>
            <w:proofErr w:type="spellEnd"/>
            <w:r w:rsidRPr="006F31BA">
              <w:rPr>
                <w:rFonts w:ascii="Times New Roman" w:hAnsi="Times New Roman"/>
                <w:bCs/>
                <w:color w:val="000000"/>
                <w:sz w:val="24"/>
                <w:szCs w:val="24"/>
              </w:rPr>
              <w:t xml:space="preserve"> в </w:t>
            </w:r>
            <w:proofErr w:type="spellStart"/>
            <w:r w:rsidRPr="006F31BA">
              <w:rPr>
                <w:rFonts w:ascii="Times New Roman" w:hAnsi="Times New Roman"/>
                <w:bCs/>
                <w:color w:val="000000"/>
                <w:sz w:val="24"/>
                <w:szCs w:val="24"/>
              </w:rPr>
              <w:t>системі</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оцінювання</w:t>
            </w:r>
            <w:proofErr w:type="spellEnd"/>
          </w:p>
        </w:tc>
        <w:tc>
          <w:tcPr>
            <w:tcW w:w="1275" w:type="dxa"/>
            <w:tcBorders>
              <w:top w:val="single" w:sz="4" w:space="0" w:color="000000"/>
              <w:left w:val="single" w:sz="4" w:space="0" w:color="000000"/>
              <w:bottom w:val="single" w:sz="4" w:space="0" w:color="auto"/>
              <w:right w:val="single" w:sz="4" w:space="0" w:color="000000"/>
            </w:tcBorders>
            <w:hideMark/>
          </w:tcPr>
          <w:p w14:paraId="5FED5D21"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24.03.</w:t>
            </w:r>
          </w:p>
        </w:tc>
        <w:tc>
          <w:tcPr>
            <w:tcW w:w="2127" w:type="dxa"/>
            <w:tcBorders>
              <w:top w:val="single" w:sz="4" w:space="0" w:color="000000"/>
              <w:left w:val="single" w:sz="4" w:space="0" w:color="000000"/>
              <w:bottom w:val="single" w:sz="4" w:space="0" w:color="auto"/>
              <w:right w:val="single" w:sz="4" w:space="0" w:color="000000"/>
            </w:tcBorders>
          </w:tcPr>
          <w:p w14:paraId="301AAF94" w14:textId="480826FA" w:rsidR="00994242" w:rsidRPr="006F31BA" w:rsidRDefault="00AF2322"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212" w:type="dxa"/>
            <w:tcBorders>
              <w:top w:val="single" w:sz="4" w:space="0" w:color="000000"/>
              <w:left w:val="single" w:sz="4" w:space="0" w:color="000000"/>
              <w:bottom w:val="single" w:sz="4" w:space="0" w:color="auto"/>
              <w:right w:val="single" w:sz="4" w:space="0" w:color="000000"/>
            </w:tcBorders>
          </w:tcPr>
          <w:p w14:paraId="0ACE8C86"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0AE7F459" w14:textId="77777777" w:rsidTr="005C29E8">
        <w:tc>
          <w:tcPr>
            <w:tcW w:w="10739" w:type="dxa"/>
            <w:tcBorders>
              <w:top w:val="single" w:sz="4" w:space="0" w:color="000000"/>
              <w:left w:val="single" w:sz="4" w:space="0" w:color="000000"/>
              <w:bottom w:val="single" w:sz="4" w:space="0" w:color="000000"/>
              <w:right w:val="single" w:sz="4" w:space="0" w:color="000000"/>
            </w:tcBorders>
            <w:shd w:val="clear" w:color="auto" w:fill="C6D9F1"/>
            <w:hideMark/>
          </w:tcPr>
          <w:p w14:paraId="3F1F9C21" w14:textId="77777777" w:rsidR="00994242" w:rsidRPr="006F31BA" w:rsidRDefault="00994242" w:rsidP="00520393">
            <w:pPr>
              <w:spacing w:after="0" w:line="240" w:lineRule="auto"/>
              <w:jc w:val="both"/>
              <w:rPr>
                <w:rFonts w:ascii="Times New Roman" w:hAnsi="Times New Roman"/>
                <w:b/>
                <w:bCs/>
                <w:color w:val="000000"/>
                <w:sz w:val="24"/>
                <w:szCs w:val="24"/>
              </w:rPr>
            </w:pPr>
            <w:r w:rsidRPr="006F31BA">
              <w:rPr>
                <w:rFonts w:ascii="Times New Roman" w:hAnsi="Times New Roman"/>
                <w:b/>
                <w:bCs/>
                <w:color w:val="000000"/>
                <w:sz w:val="24"/>
                <w:szCs w:val="24"/>
              </w:rPr>
              <w:t xml:space="preserve">2. </w:t>
            </w:r>
            <w:proofErr w:type="spellStart"/>
            <w:r w:rsidRPr="006F31BA">
              <w:rPr>
                <w:rFonts w:ascii="Times New Roman" w:hAnsi="Times New Roman"/>
                <w:b/>
                <w:bCs/>
                <w:color w:val="000000"/>
                <w:sz w:val="24"/>
                <w:szCs w:val="24"/>
              </w:rPr>
              <w:t>Застосування</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внутрішньої</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системи</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оцінювання</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роботи</w:t>
            </w:r>
            <w:proofErr w:type="spellEnd"/>
            <w:r w:rsidRPr="006F31BA">
              <w:rPr>
                <w:rFonts w:ascii="Times New Roman" w:hAnsi="Times New Roman"/>
                <w:b/>
                <w:bCs/>
                <w:color w:val="000000"/>
                <w:sz w:val="24"/>
                <w:szCs w:val="24"/>
              </w:rPr>
              <w:t xml:space="preserve"> закладу</w:t>
            </w:r>
          </w:p>
        </w:tc>
        <w:tc>
          <w:tcPr>
            <w:tcW w:w="1275" w:type="dxa"/>
            <w:tcBorders>
              <w:top w:val="single" w:sz="4" w:space="0" w:color="000000"/>
              <w:left w:val="single" w:sz="4" w:space="0" w:color="000000"/>
              <w:bottom w:val="single" w:sz="4" w:space="0" w:color="000000"/>
              <w:right w:val="single" w:sz="4" w:space="0" w:color="000000"/>
            </w:tcBorders>
            <w:shd w:val="clear" w:color="auto" w:fill="C6D9F1"/>
          </w:tcPr>
          <w:p w14:paraId="3AB57282" w14:textId="77777777" w:rsidR="00994242" w:rsidRPr="006F31BA" w:rsidRDefault="00994242" w:rsidP="00520393">
            <w:pPr>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C6D9F1"/>
          </w:tcPr>
          <w:p w14:paraId="5DF6BADE" w14:textId="77777777" w:rsidR="00994242" w:rsidRPr="006F31BA"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C6D9F1"/>
          </w:tcPr>
          <w:p w14:paraId="5D6BC817"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787CAEFE" w14:textId="77777777" w:rsidTr="005C29E8">
        <w:tc>
          <w:tcPr>
            <w:tcW w:w="10739" w:type="dxa"/>
            <w:tcBorders>
              <w:top w:val="single" w:sz="4" w:space="0" w:color="000000"/>
              <w:left w:val="single" w:sz="4" w:space="0" w:color="000000"/>
              <w:bottom w:val="single" w:sz="4" w:space="0" w:color="auto"/>
              <w:right w:val="single" w:sz="4" w:space="0" w:color="000000"/>
            </w:tcBorders>
            <w:hideMark/>
          </w:tcPr>
          <w:p w14:paraId="7F95B393" w14:textId="28C193A7" w:rsidR="00994242" w:rsidRPr="006F43C6" w:rsidRDefault="00994242" w:rsidP="00520393">
            <w:pPr>
              <w:spacing w:after="0" w:line="240" w:lineRule="auto"/>
              <w:jc w:val="both"/>
              <w:rPr>
                <w:rFonts w:ascii="Times New Roman" w:hAnsi="Times New Roman"/>
                <w:bCs/>
                <w:color w:val="000000"/>
                <w:sz w:val="24"/>
                <w:szCs w:val="24"/>
                <w:lang w:val="uk-UA"/>
              </w:rPr>
            </w:pPr>
            <w:proofErr w:type="spellStart"/>
            <w:r w:rsidRPr="00002922">
              <w:rPr>
                <w:rFonts w:ascii="Times New Roman" w:hAnsi="Times New Roman"/>
                <w:sz w:val="24"/>
                <w:szCs w:val="24"/>
              </w:rPr>
              <w:t>Фронтальний</w:t>
            </w:r>
            <w:proofErr w:type="spellEnd"/>
            <w:r w:rsidRPr="00002922">
              <w:rPr>
                <w:rFonts w:ascii="Times New Roman" w:hAnsi="Times New Roman"/>
                <w:sz w:val="24"/>
                <w:szCs w:val="24"/>
              </w:rPr>
              <w:t xml:space="preserve"> </w:t>
            </w:r>
            <w:proofErr w:type="spellStart"/>
            <w:r w:rsidRPr="00002922">
              <w:rPr>
                <w:rFonts w:ascii="Times New Roman" w:hAnsi="Times New Roman"/>
                <w:sz w:val="24"/>
                <w:szCs w:val="24"/>
              </w:rPr>
              <w:t>моніторинг</w:t>
            </w:r>
            <w:proofErr w:type="spellEnd"/>
            <w:r w:rsidRPr="00002922">
              <w:rPr>
                <w:rFonts w:ascii="Times New Roman" w:hAnsi="Times New Roman"/>
                <w:sz w:val="24"/>
                <w:szCs w:val="24"/>
              </w:rPr>
              <w:t xml:space="preserve">. Стан </w:t>
            </w:r>
            <w:proofErr w:type="spellStart"/>
            <w:r w:rsidRPr="00002922">
              <w:rPr>
                <w:rFonts w:ascii="Times New Roman" w:hAnsi="Times New Roman"/>
                <w:sz w:val="24"/>
                <w:szCs w:val="24"/>
              </w:rPr>
              <w:t>викладання</w:t>
            </w:r>
            <w:proofErr w:type="spellEnd"/>
            <w:r w:rsidRPr="00002922">
              <w:rPr>
                <w:rFonts w:ascii="Times New Roman" w:hAnsi="Times New Roman"/>
                <w:sz w:val="24"/>
                <w:szCs w:val="24"/>
              </w:rPr>
              <w:t xml:space="preserve"> </w:t>
            </w:r>
            <w:r w:rsidR="00AF2322">
              <w:rPr>
                <w:rFonts w:ascii="Times New Roman" w:hAnsi="Times New Roman"/>
                <w:sz w:val="24"/>
                <w:szCs w:val="24"/>
                <w:lang w:val="uk-UA"/>
              </w:rPr>
              <w:t>мистецтва</w:t>
            </w:r>
          </w:p>
        </w:tc>
        <w:tc>
          <w:tcPr>
            <w:tcW w:w="1275" w:type="dxa"/>
            <w:tcBorders>
              <w:top w:val="single" w:sz="4" w:space="0" w:color="000000"/>
              <w:left w:val="single" w:sz="4" w:space="0" w:color="000000"/>
              <w:bottom w:val="single" w:sz="4" w:space="0" w:color="auto"/>
              <w:right w:val="single" w:sz="4" w:space="0" w:color="000000"/>
            </w:tcBorders>
            <w:hideMark/>
          </w:tcPr>
          <w:p w14:paraId="2D1705EA"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До</w:t>
            </w:r>
            <w:proofErr w:type="spellEnd"/>
            <w:r w:rsidRPr="006F31BA">
              <w:rPr>
                <w:rFonts w:ascii="Times New Roman" w:hAnsi="Times New Roman"/>
                <w:sz w:val="24"/>
                <w:szCs w:val="24"/>
                <w:lang w:val="en-US"/>
              </w:rPr>
              <w:t xml:space="preserve"> 31.03</w:t>
            </w:r>
          </w:p>
        </w:tc>
        <w:tc>
          <w:tcPr>
            <w:tcW w:w="2127" w:type="dxa"/>
            <w:tcBorders>
              <w:top w:val="single" w:sz="4" w:space="0" w:color="000000"/>
              <w:left w:val="single" w:sz="4" w:space="0" w:color="000000"/>
              <w:bottom w:val="single" w:sz="4" w:space="0" w:color="auto"/>
              <w:right w:val="single" w:sz="4" w:space="0" w:color="000000"/>
            </w:tcBorders>
          </w:tcPr>
          <w:p w14:paraId="674AB10E" w14:textId="4CC628D4" w:rsidR="00994242" w:rsidRPr="00AF2322" w:rsidRDefault="00AF2322"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212" w:type="dxa"/>
            <w:tcBorders>
              <w:top w:val="single" w:sz="4" w:space="0" w:color="000000"/>
              <w:left w:val="single" w:sz="4" w:space="0" w:color="000000"/>
              <w:bottom w:val="single" w:sz="4" w:space="0" w:color="auto"/>
              <w:right w:val="single" w:sz="4" w:space="0" w:color="000000"/>
            </w:tcBorders>
          </w:tcPr>
          <w:p w14:paraId="37775821"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57B8485B" w14:textId="77777777" w:rsidTr="005C29E8">
        <w:tc>
          <w:tcPr>
            <w:tcW w:w="10739" w:type="dxa"/>
            <w:tcBorders>
              <w:top w:val="single" w:sz="4" w:space="0" w:color="000000"/>
              <w:left w:val="single" w:sz="4" w:space="0" w:color="000000"/>
              <w:bottom w:val="single" w:sz="4" w:space="0" w:color="000000"/>
              <w:right w:val="single" w:sz="4" w:space="0" w:color="000000"/>
            </w:tcBorders>
            <w:shd w:val="clear" w:color="auto" w:fill="C6D9F1"/>
            <w:hideMark/>
          </w:tcPr>
          <w:p w14:paraId="625251A3" w14:textId="77777777" w:rsidR="00994242" w:rsidRPr="006F31BA" w:rsidRDefault="00994242" w:rsidP="00520393">
            <w:pPr>
              <w:spacing w:after="0" w:line="240" w:lineRule="auto"/>
              <w:jc w:val="both"/>
              <w:rPr>
                <w:rFonts w:ascii="Times New Roman" w:hAnsi="Times New Roman"/>
                <w:b/>
                <w:bCs/>
                <w:color w:val="000000"/>
                <w:sz w:val="24"/>
                <w:szCs w:val="24"/>
              </w:rPr>
            </w:pPr>
            <w:r w:rsidRPr="006F31BA">
              <w:rPr>
                <w:rFonts w:ascii="Times New Roman" w:hAnsi="Times New Roman"/>
                <w:b/>
                <w:bCs/>
                <w:color w:val="000000"/>
                <w:sz w:val="24"/>
                <w:szCs w:val="24"/>
              </w:rPr>
              <w:t xml:space="preserve">3. </w:t>
            </w:r>
            <w:proofErr w:type="spellStart"/>
            <w:r w:rsidRPr="006F31BA">
              <w:rPr>
                <w:rFonts w:ascii="Times New Roman" w:hAnsi="Times New Roman"/>
                <w:b/>
                <w:bCs/>
                <w:color w:val="000000"/>
                <w:sz w:val="24"/>
                <w:szCs w:val="24"/>
              </w:rPr>
              <w:t>Спрямованість</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системи</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оцінювання</w:t>
            </w:r>
            <w:proofErr w:type="spellEnd"/>
            <w:r w:rsidRPr="006F31BA">
              <w:rPr>
                <w:rFonts w:ascii="Times New Roman" w:hAnsi="Times New Roman"/>
                <w:b/>
                <w:bCs/>
                <w:color w:val="000000"/>
                <w:sz w:val="24"/>
                <w:szCs w:val="24"/>
              </w:rPr>
              <w:t xml:space="preserve"> на </w:t>
            </w:r>
            <w:proofErr w:type="spellStart"/>
            <w:r w:rsidRPr="006F31BA">
              <w:rPr>
                <w:rFonts w:ascii="Times New Roman" w:hAnsi="Times New Roman"/>
                <w:b/>
                <w:bCs/>
                <w:color w:val="000000"/>
                <w:sz w:val="24"/>
                <w:szCs w:val="24"/>
              </w:rPr>
              <w:t>формування</w:t>
            </w:r>
            <w:proofErr w:type="spellEnd"/>
            <w:r w:rsidRPr="006F31BA">
              <w:rPr>
                <w:rFonts w:ascii="Times New Roman" w:hAnsi="Times New Roman"/>
                <w:b/>
                <w:bCs/>
                <w:color w:val="000000"/>
                <w:sz w:val="24"/>
                <w:szCs w:val="24"/>
              </w:rPr>
              <w:t xml:space="preserve"> в </w:t>
            </w:r>
            <w:proofErr w:type="spellStart"/>
            <w:r w:rsidRPr="006F31BA">
              <w:rPr>
                <w:rFonts w:ascii="Times New Roman" w:hAnsi="Times New Roman"/>
                <w:b/>
                <w:bCs/>
                <w:color w:val="000000"/>
                <w:sz w:val="24"/>
                <w:szCs w:val="24"/>
              </w:rPr>
              <w:t>здобувачів</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освіти</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відповідальності</w:t>
            </w:r>
            <w:proofErr w:type="spellEnd"/>
            <w:r w:rsidRPr="006F31BA">
              <w:rPr>
                <w:rFonts w:ascii="Times New Roman" w:hAnsi="Times New Roman"/>
                <w:b/>
                <w:bCs/>
                <w:color w:val="000000"/>
                <w:sz w:val="24"/>
                <w:szCs w:val="24"/>
              </w:rPr>
              <w:t xml:space="preserve"> за </w:t>
            </w:r>
            <w:proofErr w:type="spellStart"/>
            <w:r w:rsidRPr="006F31BA">
              <w:rPr>
                <w:rFonts w:ascii="Times New Roman" w:hAnsi="Times New Roman"/>
                <w:b/>
                <w:bCs/>
                <w:color w:val="000000"/>
                <w:sz w:val="24"/>
                <w:szCs w:val="24"/>
              </w:rPr>
              <w:t>результати</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свого</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навчання</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
                <w:bCs/>
                <w:color w:val="000000"/>
                <w:sz w:val="24"/>
                <w:szCs w:val="24"/>
              </w:rPr>
              <w:t>здатності</w:t>
            </w:r>
            <w:proofErr w:type="spellEnd"/>
            <w:r w:rsidRPr="006F31BA">
              <w:rPr>
                <w:rFonts w:ascii="Times New Roman" w:hAnsi="Times New Roman"/>
                <w:b/>
                <w:bCs/>
                <w:color w:val="000000"/>
                <w:sz w:val="24"/>
                <w:szCs w:val="24"/>
              </w:rPr>
              <w:t xml:space="preserve"> до само </w:t>
            </w:r>
            <w:proofErr w:type="spellStart"/>
            <w:r w:rsidRPr="006F31BA">
              <w:rPr>
                <w:rFonts w:ascii="Times New Roman" w:hAnsi="Times New Roman"/>
                <w:b/>
                <w:bCs/>
                <w:color w:val="000000"/>
                <w:sz w:val="24"/>
                <w:szCs w:val="24"/>
              </w:rPr>
              <w:t>оцінювання</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C6D9F1"/>
          </w:tcPr>
          <w:p w14:paraId="0B12D4BA" w14:textId="77777777" w:rsidR="00994242" w:rsidRPr="006F31BA" w:rsidRDefault="00994242" w:rsidP="00520393">
            <w:pPr>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C6D9F1"/>
          </w:tcPr>
          <w:p w14:paraId="6C77965F" w14:textId="77777777" w:rsidR="00994242" w:rsidRPr="006F31BA"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C6D9F1"/>
          </w:tcPr>
          <w:p w14:paraId="42D09A32"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0EA6F21D" w14:textId="77777777" w:rsidTr="005C29E8">
        <w:tc>
          <w:tcPr>
            <w:tcW w:w="10739" w:type="dxa"/>
            <w:tcBorders>
              <w:top w:val="single" w:sz="4" w:space="0" w:color="000000"/>
              <w:left w:val="single" w:sz="4" w:space="0" w:color="000000"/>
              <w:bottom w:val="single" w:sz="4" w:space="0" w:color="auto"/>
              <w:right w:val="single" w:sz="4" w:space="0" w:color="000000"/>
            </w:tcBorders>
            <w:hideMark/>
          </w:tcPr>
          <w:p w14:paraId="23AF8EF2" w14:textId="77777777" w:rsidR="00994242" w:rsidRPr="006F31BA" w:rsidRDefault="00994242" w:rsidP="00520393">
            <w:pPr>
              <w:spacing w:after="0" w:line="240" w:lineRule="auto"/>
              <w:jc w:val="both"/>
              <w:rPr>
                <w:rFonts w:ascii="Times New Roman" w:hAnsi="Times New Roman"/>
                <w:bCs/>
                <w:color w:val="000000"/>
                <w:sz w:val="24"/>
                <w:szCs w:val="24"/>
                <w:lang w:val="en-US"/>
              </w:rPr>
            </w:pPr>
            <w:r w:rsidRPr="006F31BA">
              <w:rPr>
                <w:rFonts w:ascii="Times New Roman" w:hAnsi="Times New Roman"/>
                <w:b/>
                <w:color w:val="76923C"/>
                <w:sz w:val="24"/>
                <w:szCs w:val="24"/>
                <w:lang w:val="en-US"/>
              </w:rPr>
              <w:t>ІІІ. ДІЯЛЬНІСТЬ ПЕДАГОГІЧНИХ ПРАЦІВНИКІВ</w:t>
            </w:r>
          </w:p>
        </w:tc>
        <w:tc>
          <w:tcPr>
            <w:tcW w:w="1275" w:type="dxa"/>
            <w:tcBorders>
              <w:top w:val="single" w:sz="4" w:space="0" w:color="000000"/>
              <w:left w:val="single" w:sz="4" w:space="0" w:color="000000"/>
              <w:bottom w:val="single" w:sz="4" w:space="0" w:color="auto"/>
              <w:right w:val="single" w:sz="4" w:space="0" w:color="000000"/>
            </w:tcBorders>
          </w:tcPr>
          <w:p w14:paraId="210BB22F" w14:textId="77777777" w:rsidR="00994242" w:rsidRPr="006F31BA" w:rsidRDefault="00994242" w:rsidP="00520393">
            <w:pPr>
              <w:spacing w:after="0" w:line="240" w:lineRule="auto"/>
              <w:jc w:val="both"/>
              <w:rPr>
                <w:rFonts w:ascii="Times New Roman" w:hAnsi="Times New Roman"/>
                <w:sz w:val="24"/>
                <w:szCs w:val="24"/>
                <w:lang w:val="en-US"/>
              </w:rPr>
            </w:pPr>
          </w:p>
        </w:tc>
        <w:tc>
          <w:tcPr>
            <w:tcW w:w="2127" w:type="dxa"/>
            <w:tcBorders>
              <w:top w:val="single" w:sz="4" w:space="0" w:color="000000"/>
              <w:left w:val="single" w:sz="4" w:space="0" w:color="000000"/>
              <w:bottom w:val="single" w:sz="4" w:space="0" w:color="auto"/>
              <w:right w:val="single" w:sz="4" w:space="0" w:color="000000"/>
            </w:tcBorders>
          </w:tcPr>
          <w:p w14:paraId="58BF6780" w14:textId="77777777" w:rsidR="00994242" w:rsidRPr="006F31BA" w:rsidRDefault="00994242" w:rsidP="00520393">
            <w:pPr>
              <w:spacing w:after="0" w:line="240" w:lineRule="auto"/>
              <w:jc w:val="both"/>
              <w:rPr>
                <w:rFonts w:ascii="Times New Roman" w:hAnsi="Times New Roman"/>
                <w:sz w:val="24"/>
                <w:szCs w:val="24"/>
                <w:lang w:val="en-US"/>
              </w:rPr>
            </w:pPr>
          </w:p>
        </w:tc>
        <w:tc>
          <w:tcPr>
            <w:tcW w:w="1212" w:type="dxa"/>
            <w:tcBorders>
              <w:top w:val="single" w:sz="4" w:space="0" w:color="000000"/>
              <w:left w:val="single" w:sz="4" w:space="0" w:color="000000"/>
              <w:bottom w:val="single" w:sz="4" w:space="0" w:color="auto"/>
              <w:right w:val="single" w:sz="4" w:space="0" w:color="000000"/>
            </w:tcBorders>
          </w:tcPr>
          <w:p w14:paraId="41F27CB5"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738BCF1F" w14:textId="77777777" w:rsidTr="005C29E8">
        <w:tc>
          <w:tcPr>
            <w:tcW w:w="10739" w:type="dxa"/>
            <w:tcBorders>
              <w:top w:val="single" w:sz="4" w:space="0" w:color="000000"/>
              <w:left w:val="single" w:sz="4" w:space="0" w:color="000000"/>
              <w:bottom w:val="single" w:sz="4" w:space="0" w:color="000000"/>
              <w:right w:val="single" w:sz="4" w:space="0" w:color="000000"/>
            </w:tcBorders>
            <w:shd w:val="clear" w:color="auto" w:fill="D6E3BC"/>
            <w:hideMark/>
          </w:tcPr>
          <w:p w14:paraId="35A30B84" w14:textId="77777777" w:rsidR="00994242" w:rsidRPr="006F31BA" w:rsidRDefault="00994242" w:rsidP="00520393">
            <w:pPr>
              <w:spacing w:after="0" w:line="240" w:lineRule="auto"/>
              <w:jc w:val="both"/>
              <w:rPr>
                <w:rFonts w:ascii="Times New Roman" w:hAnsi="Times New Roman"/>
                <w:b/>
                <w:bCs/>
                <w:color w:val="000000"/>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Ефективне</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планування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працівниками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своєї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використання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сучасних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освітніх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підходів</w:t>
            </w:r>
            <w:proofErr w:type="spellEnd"/>
            <w:r w:rsidRPr="006F31BA">
              <w:rPr>
                <w:rFonts w:ascii="Times New Roman" w:hAnsi="Times New Roman"/>
                <w:b/>
                <w:sz w:val="24"/>
                <w:szCs w:val="24"/>
              </w:rPr>
              <w:t xml:space="preserve"> до </w:t>
            </w:r>
            <w:proofErr w:type="spellStart"/>
            <w:r w:rsidRPr="006F31BA">
              <w:rPr>
                <w:rFonts w:ascii="Times New Roman" w:hAnsi="Times New Roman"/>
                <w:b/>
                <w:sz w:val="24"/>
                <w:szCs w:val="24"/>
              </w:rPr>
              <w:t>організації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з метою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ключових</w:t>
            </w:r>
            <w:proofErr w:type="spellEnd"/>
            <w:r w:rsidRPr="006F31BA">
              <w:rPr>
                <w:rFonts w:ascii="Times New Roman" w:hAnsi="Times New Roman"/>
                <w:b/>
                <w:sz w:val="24"/>
                <w:szCs w:val="24"/>
              </w:rPr>
              <w:t xml:space="preserve"> компетентностей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D6E3BC"/>
          </w:tcPr>
          <w:p w14:paraId="4AFD9DA5" w14:textId="77777777" w:rsidR="00994242" w:rsidRPr="006F31BA" w:rsidRDefault="00994242" w:rsidP="00520393">
            <w:pPr>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D6E3BC"/>
          </w:tcPr>
          <w:p w14:paraId="7E95A2D9" w14:textId="77777777" w:rsidR="00994242" w:rsidRPr="006F31BA"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D6E3BC"/>
          </w:tcPr>
          <w:p w14:paraId="4D954BDA"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62921BA3" w14:textId="77777777" w:rsidTr="005C29E8">
        <w:tc>
          <w:tcPr>
            <w:tcW w:w="10739" w:type="dxa"/>
            <w:tcBorders>
              <w:top w:val="single" w:sz="4" w:space="0" w:color="000000"/>
              <w:left w:val="single" w:sz="4" w:space="0" w:color="000000"/>
              <w:bottom w:val="single" w:sz="4" w:space="0" w:color="auto"/>
              <w:right w:val="single" w:sz="4" w:space="0" w:color="000000"/>
            </w:tcBorders>
            <w:hideMark/>
          </w:tcPr>
          <w:p w14:paraId="5595CBCD" w14:textId="77777777" w:rsidR="00994242" w:rsidRPr="006F31BA" w:rsidRDefault="00994242" w:rsidP="00520393">
            <w:pPr>
              <w:spacing w:after="0" w:line="240" w:lineRule="auto"/>
              <w:jc w:val="both"/>
              <w:rPr>
                <w:rFonts w:ascii="Times New Roman" w:hAnsi="Times New Roman"/>
                <w:color w:val="000000"/>
                <w:sz w:val="24"/>
                <w:szCs w:val="24"/>
              </w:rPr>
            </w:pPr>
            <w:proofErr w:type="spellStart"/>
            <w:r w:rsidRPr="006F31BA">
              <w:rPr>
                <w:rFonts w:ascii="Times New Roman" w:hAnsi="Times New Roman"/>
                <w:color w:val="000000"/>
                <w:sz w:val="24"/>
                <w:szCs w:val="24"/>
              </w:rPr>
              <w:t>Засідання</w:t>
            </w:r>
            <w:proofErr w:type="spellEnd"/>
            <w:r w:rsidRPr="006F31BA">
              <w:rPr>
                <w:rFonts w:ascii="Times New Roman" w:hAnsi="Times New Roman"/>
                <w:color w:val="000000"/>
                <w:sz w:val="24"/>
                <w:szCs w:val="24"/>
              </w:rPr>
              <w:t xml:space="preserve"> </w:t>
            </w:r>
            <w:r w:rsidRPr="006F31BA">
              <w:rPr>
                <w:rFonts w:ascii="Times New Roman" w:hAnsi="Times New Roman"/>
                <w:color w:val="000000"/>
                <w:sz w:val="24"/>
                <w:szCs w:val="24"/>
                <w:lang w:val="uk-UA"/>
              </w:rPr>
              <w:t xml:space="preserve">МО </w:t>
            </w:r>
            <w:r w:rsidRPr="006F31BA">
              <w:rPr>
                <w:rFonts w:ascii="Times New Roman" w:hAnsi="Times New Roman"/>
                <w:color w:val="000000"/>
                <w:sz w:val="24"/>
                <w:szCs w:val="24"/>
              </w:rPr>
              <w:t>«</w:t>
            </w:r>
            <w:proofErr w:type="spellStart"/>
            <w:r w:rsidRPr="006F31BA">
              <w:rPr>
                <w:rFonts w:ascii="Times New Roman" w:hAnsi="Times New Roman"/>
                <w:color w:val="000000"/>
                <w:sz w:val="24"/>
                <w:szCs w:val="24"/>
              </w:rPr>
              <w:t>Формування</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суспільних</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цінностей</w:t>
            </w:r>
            <w:proofErr w:type="spellEnd"/>
            <w:r w:rsidRPr="006F31BA">
              <w:rPr>
                <w:rFonts w:ascii="Times New Roman" w:hAnsi="Times New Roman"/>
                <w:color w:val="000000"/>
                <w:sz w:val="24"/>
                <w:szCs w:val="24"/>
              </w:rPr>
              <w:t xml:space="preserve"> у </w:t>
            </w:r>
            <w:proofErr w:type="spellStart"/>
            <w:r w:rsidRPr="006F31BA">
              <w:rPr>
                <w:rFonts w:ascii="Times New Roman" w:hAnsi="Times New Roman"/>
                <w:color w:val="000000"/>
                <w:sz w:val="24"/>
                <w:szCs w:val="24"/>
              </w:rPr>
              <w:t>здобувачів</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освіти</w:t>
            </w:r>
            <w:proofErr w:type="spellEnd"/>
            <w:r w:rsidRPr="006F31BA">
              <w:rPr>
                <w:rFonts w:ascii="Times New Roman" w:hAnsi="Times New Roman"/>
                <w:color w:val="000000"/>
                <w:sz w:val="24"/>
                <w:szCs w:val="24"/>
              </w:rPr>
              <w:t xml:space="preserve"> у </w:t>
            </w:r>
            <w:proofErr w:type="spellStart"/>
            <w:r w:rsidRPr="006F31BA">
              <w:rPr>
                <w:rFonts w:ascii="Times New Roman" w:hAnsi="Times New Roman"/>
                <w:color w:val="000000"/>
                <w:sz w:val="24"/>
                <w:szCs w:val="24"/>
              </w:rPr>
              <w:t>процесі</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їх</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навчання</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lastRenderedPageBreak/>
              <w:t>виховання</w:t>
            </w:r>
            <w:proofErr w:type="spellEnd"/>
            <w:r w:rsidRPr="006F31BA">
              <w:rPr>
                <w:rFonts w:ascii="Times New Roman" w:hAnsi="Times New Roman"/>
                <w:color w:val="000000"/>
                <w:sz w:val="24"/>
                <w:szCs w:val="24"/>
              </w:rPr>
              <w:t xml:space="preserve"> та </w:t>
            </w:r>
            <w:proofErr w:type="spellStart"/>
            <w:r w:rsidRPr="006F31BA">
              <w:rPr>
                <w:rFonts w:ascii="Times New Roman" w:hAnsi="Times New Roman"/>
                <w:color w:val="000000"/>
                <w:sz w:val="24"/>
                <w:szCs w:val="24"/>
              </w:rPr>
              <w:t>розвитку</w:t>
            </w:r>
            <w:proofErr w:type="spellEnd"/>
            <w:r w:rsidRPr="006F31BA">
              <w:rPr>
                <w:rFonts w:ascii="Times New Roman" w:hAnsi="Times New Roman"/>
                <w:color w:val="000000"/>
                <w:sz w:val="24"/>
                <w:szCs w:val="24"/>
              </w:rPr>
              <w:t>»</w:t>
            </w:r>
          </w:p>
        </w:tc>
        <w:tc>
          <w:tcPr>
            <w:tcW w:w="1275" w:type="dxa"/>
            <w:tcBorders>
              <w:top w:val="single" w:sz="4" w:space="0" w:color="000000"/>
              <w:left w:val="single" w:sz="4" w:space="0" w:color="000000"/>
              <w:bottom w:val="single" w:sz="4" w:space="0" w:color="auto"/>
              <w:right w:val="single" w:sz="4" w:space="0" w:color="000000"/>
            </w:tcBorders>
            <w:hideMark/>
          </w:tcPr>
          <w:p w14:paraId="6EB854E8"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lastRenderedPageBreak/>
              <w:t>30.03</w:t>
            </w:r>
          </w:p>
        </w:tc>
        <w:tc>
          <w:tcPr>
            <w:tcW w:w="2127" w:type="dxa"/>
            <w:tcBorders>
              <w:top w:val="single" w:sz="4" w:space="0" w:color="000000"/>
              <w:left w:val="single" w:sz="4" w:space="0" w:color="000000"/>
              <w:bottom w:val="single" w:sz="4" w:space="0" w:color="auto"/>
              <w:right w:val="single" w:sz="4" w:space="0" w:color="000000"/>
            </w:tcBorders>
          </w:tcPr>
          <w:p w14:paraId="309E3587" w14:textId="73DC06E6" w:rsidR="00994242" w:rsidRPr="006F31BA" w:rsidRDefault="00CC3C80" w:rsidP="00CC3C80">
            <w:pPr>
              <w:spacing w:after="0" w:line="240" w:lineRule="auto"/>
              <w:jc w:val="both"/>
              <w:rPr>
                <w:rFonts w:ascii="Times New Roman" w:hAnsi="Times New Roman"/>
                <w:sz w:val="24"/>
                <w:szCs w:val="24"/>
                <w:lang w:val="uk-UA"/>
              </w:rPr>
            </w:pPr>
            <w:r>
              <w:rPr>
                <w:rFonts w:ascii="Times New Roman" w:hAnsi="Times New Roman"/>
                <w:sz w:val="24"/>
                <w:szCs w:val="24"/>
                <w:lang w:val="uk-UA"/>
              </w:rPr>
              <w:t>Вчителі</w:t>
            </w:r>
          </w:p>
        </w:tc>
        <w:tc>
          <w:tcPr>
            <w:tcW w:w="1212" w:type="dxa"/>
            <w:tcBorders>
              <w:top w:val="single" w:sz="4" w:space="0" w:color="000000"/>
              <w:left w:val="single" w:sz="4" w:space="0" w:color="000000"/>
              <w:bottom w:val="single" w:sz="4" w:space="0" w:color="auto"/>
              <w:right w:val="single" w:sz="4" w:space="0" w:color="000000"/>
            </w:tcBorders>
          </w:tcPr>
          <w:p w14:paraId="40784F97"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10F5FE58" w14:textId="77777777" w:rsidTr="005C29E8">
        <w:tc>
          <w:tcPr>
            <w:tcW w:w="10739" w:type="dxa"/>
            <w:tcBorders>
              <w:top w:val="single" w:sz="4" w:space="0" w:color="000000"/>
              <w:left w:val="single" w:sz="4" w:space="0" w:color="000000"/>
              <w:bottom w:val="single" w:sz="4" w:space="0" w:color="000000"/>
              <w:right w:val="single" w:sz="4" w:space="0" w:color="000000"/>
            </w:tcBorders>
            <w:shd w:val="clear" w:color="auto" w:fill="D6E3BC"/>
            <w:hideMark/>
          </w:tcPr>
          <w:p w14:paraId="1A3B1682" w14:textId="77777777" w:rsidR="00994242" w:rsidRPr="006F31BA" w:rsidRDefault="00994242" w:rsidP="00520393">
            <w:pPr>
              <w:spacing w:after="0" w:line="240" w:lineRule="auto"/>
              <w:jc w:val="both"/>
              <w:rPr>
                <w:rFonts w:ascii="Times New Roman" w:hAnsi="Times New Roman"/>
                <w:b/>
                <w:bCs/>
                <w:color w:val="000000"/>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Постійне</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підвищення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професійного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рівня</w:t>
            </w:r>
            <w:proofErr w:type="spellEnd"/>
            <w:r w:rsidRPr="006F31BA">
              <w:rPr>
                <w:rFonts w:ascii="Times New Roman" w:hAnsi="Times New Roman"/>
                <w:b/>
                <w:sz w:val="24"/>
                <w:szCs w:val="24"/>
              </w:rPr>
              <w:t xml:space="preserve"> й </w:t>
            </w:r>
            <w:proofErr w:type="spellStart"/>
            <w:r w:rsidRPr="006F31BA">
              <w:rPr>
                <w:rFonts w:ascii="Times New Roman" w:hAnsi="Times New Roman"/>
                <w:b/>
                <w:sz w:val="24"/>
                <w:szCs w:val="24"/>
              </w:rPr>
              <w:t>педагогічної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майстерності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працівників</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D6E3BC"/>
          </w:tcPr>
          <w:p w14:paraId="67DB27FB" w14:textId="77777777" w:rsidR="00994242" w:rsidRPr="006F31BA" w:rsidRDefault="00994242" w:rsidP="00520393">
            <w:pPr>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D6E3BC"/>
          </w:tcPr>
          <w:p w14:paraId="5D99AF35" w14:textId="77777777" w:rsidR="00994242" w:rsidRPr="006F31BA"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D6E3BC"/>
          </w:tcPr>
          <w:p w14:paraId="6BE37B16"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0AF20BBD" w14:textId="77777777" w:rsidTr="005C29E8">
        <w:tc>
          <w:tcPr>
            <w:tcW w:w="10739" w:type="dxa"/>
            <w:tcBorders>
              <w:top w:val="single" w:sz="4" w:space="0" w:color="000000"/>
              <w:left w:val="single" w:sz="4" w:space="0" w:color="000000"/>
              <w:bottom w:val="single" w:sz="4" w:space="0" w:color="auto"/>
              <w:right w:val="single" w:sz="4" w:space="0" w:color="000000"/>
            </w:tcBorders>
            <w:hideMark/>
          </w:tcPr>
          <w:p w14:paraId="482B397B" w14:textId="77777777" w:rsidR="00994242" w:rsidRPr="006F31BA" w:rsidRDefault="00994242" w:rsidP="00520393">
            <w:pPr>
              <w:spacing w:after="0" w:line="240" w:lineRule="auto"/>
              <w:jc w:val="both"/>
              <w:rPr>
                <w:rFonts w:ascii="Times New Roman" w:hAnsi="Times New Roman"/>
                <w:color w:val="000000"/>
                <w:sz w:val="24"/>
                <w:szCs w:val="24"/>
              </w:rPr>
            </w:pPr>
            <w:proofErr w:type="gramStart"/>
            <w:r w:rsidRPr="006F31BA">
              <w:rPr>
                <w:rFonts w:ascii="Times New Roman" w:hAnsi="Times New Roman"/>
                <w:color w:val="000000"/>
                <w:sz w:val="24"/>
                <w:szCs w:val="24"/>
              </w:rPr>
              <w:t>Участь  у</w:t>
            </w:r>
            <w:proofErr w:type="gram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конференціях</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семінарах</w:t>
            </w:r>
            <w:proofErr w:type="spellEnd"/>
            <w:r w:rsidRPr="006F31BA">
              <w:rPr>
                <w:rFonts w:ascii="Times New Roman" w:hAnsi="Times New Roman"/>
                <w:color w:val="000000"/>
                <w:sz w:val="24"/>
                <w:szCs w:val="24"/>
              </w:rPr>
              <w:t xml:space="preserve">, курсах </w:t>
            </w:r>
            <w:proofErr w:type="spellStart"/>
            <w:r w:rsidRPr="006F31BA">
              <w:rPr>
                <w:rFonts w:ascii="Times New Roman" w:hAnsi="Times New Roman"/>
                <w:color w:val="000000"/>
                <w:sz w:val="24"/>
                <w:szCs w:val="24"/>
              </w:rPr>
              <w:t>підвищення</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кваліфікації</w:t>
            </w:r>
            <w:proofErr w:type="spellEnd"/>
          </w:p>
        </w:tc>
        <w:tc>
          <w:tcPr>
            <w:tcW w:w="1275" w:type="dxa"/>
            <w:tcBorders>
              <w:top w:val="single" w:sz="4" w:space="0" w:color="000000"/>
              <w:left w:val="single" w:sz="4" w:space="0" w:color="000000"/>
              <w:bottom w:val="single" w:sz="4" w:space="0" w:color="auto"/>
              <w:right w:val="single" w:sz="4" w:space="0" w:color="000000"/>
            </w:tcBorders>
            <w:hideMark/>
          </w:tcPr>
          <w:p w14:paraId="3D48F069"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w:t>
            </w:r>
            <w:r w:rsidRPr="006F31BA">
              <w:rPr>
                <w:rFonts w:ascii="Times New Roman" w:hAnsi="Times New Roman"/>
                <w:sz w:val="24"/>
                <w:szCs w:val="24"/>
                <w:lang w:val="uk-UA"/>
              </w:rPr>
              <w:t>отягом</w:t>
            </w:r>
            <w:proofErr w:type="spellEnd"/>
            <w:r w:rsidRPr="006F31BA">
              <w:rPr>
                <w:rFonts w:ascii="Times New Roman" w:hAnsi="Times New Roman"/>
                <w:sz w:val="24"/>
                <w:szCs w:val="24"/>
                <w:lang w:val="uk-UA"/>
              </w:rPr>
              <w:t xml:space="preserve"> </w:t>
            </w:r>
            <w:proofErr w:type="spellStart"/>
            <w:r w:rsidRPr="006F31BA">
              <w:rPr>
                <w:rFonts w:ascii="Times New Roman" w:hAnsi="Times New Roman"/>
                <w:sz w:val="24"/>
                <w:szCs w:val="24"/>
                <w:lang w:val="en-US"/>
              </w:rPr>
              <w:t>місяця</w:t>
            </w:r>
            <w:proofErr w:type="spellEnd"/>
          </w:p>
        </w:tc>
        <w:tc>
          <w:tcPr>
            <w:tcW w:w="2127" w:type="dxa"/>
            <w:tcBorders>
              <w:top w:val="single" w:sz="4" w:space="0" w:color="000000"/>
              <w:left w:val="single" w:sz="4" w:space="0" w:color="000000"/>
              <w:bottom w:val="single" w:sz="4" w:space="0" w:color="auto"/>
              <w:right w:val="single" w:sz="4" w:space="0" w:color="000000"/>
            </w:tcBorders>
          </w:tcPr>
          <w:p w14:paraId="323BC5FC" w14:textId="3762FD81" w:rsidR="00994242" w:rsidRPr="005C29E8" w:rsidRDefault="005C29E8" w:rsidP="00CC3C80">
            <w:pPr>
              <w:spacing w:after="0" w:line="240" w:lineRule="auto"/>
              <w:jc w:val="both"/>
              <w:rPr>
                <w:rFonts w:ascii="Times New Roman" w:hAnsi="Times New Roman"/>
                <w:sz w:val="24"/>
                <w:szCs w:val="24"/>
                <w:lang w:val="uk-UA"/>
              </w:rPr>
            </w:pPr>
            <w:r>
              <w:rPr>
                <w:rFonts w:ascii="Times New Roman" w:hAnsi="Times New Roman"/>
                <w:sz w:val="24"/>
                <w:szCs w:val="24"/>
                <w:lang w:val="uk-UA"/>
              </w:rPr>
              <w:t>Вчителі</w:t>
            </w:r>
          </w:p>
        </w:tc>
        <w:tc>
          <w:tcPr>
            <w:tcW w:w="1212" w:type="dxa"/>
            <w:tcBorders>
              <w:top w:val="single" w:sz="4" w:space="0" w:color="000000"/>
              <w:left w:val="single" w:sz="4" w:space="0" w:color="000000"/>
              <w:bottom w:val="single" w:sz="4" w:space="0" w:color="auto"/>
              <w:right w:val="single" w:sz="4" w:space="0" w:color="000000"/>
            </w:tcBorders>
          </w:tcPr>
          <w:p w14:paraId="3A272638"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48624B5D" w14:textId="77777777" w:rsidTr="005C29E8">
        <w:tc>
          <w:tcPr>
            <w:tcW w:w="10739" w:type="dxa"/>
            <w:tcBorders>
              <w:top w:val="single" w:sz="4" w:space="0" w:color="000000"/>
              <w:left w:val="single" w:sz="4" w:space="0" w:color="000000"/>
              <w:bottom w:val="single" w:sz="4" w:space="0" w:color="000000"/>
              <w:right w:val="single" w:sz="4" w:space="0" w:color="000000"/>
            </w:tcBorders>
            <w:shd w:val="clear" w:color="auto" w:fill="D6E3BC"/>
            <w:hideMark/>
          </w:tcPr>
          <w:p w14:paraId="02B8F987" w14:textId="77777777" w:rsidR="00994242" w:rsidRPr="006F31BA" w:rsidRDefault="00994242" w:rsidP="00520393">
            <w:pPr>
              <w:spacing w:after="0" w:line="240" w:lineRule="auto"/>
              <w:jc w:val="both"/>
              <w:rPr>
                <w:rFonts w:ascii="Times New Roman" w:hAnsi="Times New Roman"/>
                <w:b/>
                <w:bCs/>
                <w:color w:val="000000"/>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Співпраця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здобувачами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їх</w:t>
            </w:r>
            <w:proofErr w:type="spellEnd"/>
            <w:r w:rsidRPr="006F31BA">
              <w:rPr>
                <w:rFonts w:ascii="Times New Roman" w:hAnsi="Times New Roman"/>
                <w:b/>
                <w:sz w:val="24"/>
                <w:szCs w:val="24"/>
              </w:rPr>
              <w:t xml:space="preserve"> </w:t>
            </w:r>
            <w:proofErr w:type="gramStart"/>
            <w:r w:rsidRPr="006F31BA">
              <w:rPr>
                <w:rFonts w:ascii="Times New Roman" w:hAnsi="Times New Roman"/>
                <w:b/>
                <w:sz w:val="24"/>
                <w:szCs w:val="24"/>
              </w:rPr>
              <w:t>батьками</w:t>
            </w:r>
            <w:proofErr w:type="gram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працівниками</w:t>
            </w:r>
            <w:proofErr w:type="spellEnd"/>
            <w:r w:rsidRPr="006F31BA">
              <w:rPr>
                <w:rFonts w:ascii="Times New Roman" w:hAnsi="Times New Roman"/>
                <w:b/>
                <w:sz w:val="24"/>
                <w:szCs w:val="24"/>
              </w:rPr>
              <w:t xml:space="preserve"> закладу</w:t>
            </w:r>
          </w:p>
        </w:tc>
        <w:tc>
          <w:tcPr>
            <w:tcW w:w="1275" w:type="dxa"/>
            <w:tcBorders>
              <w:top w:val="single" w:sz="4" w:space="0" w:color="000000"/>
              <w:left w:val="single" w:sz="4" w:space="0" w:color="000000"/>
              <w:bottom w:val="single" w:sz="4" w:space="0" w:color="000000"/>
              <w:right w:val="single" w:sz="4" w:space="0" w:color="000000"/>
            </w:tcBorders>
            <w:shd w:val="clear" w:color="auto" w:fill="D6E3BC"/>
          </w:tcPr>
          <w:p w14:paraId="0D495570" w14:textId="77777777" w:rsidR="00994242" w:rsidRPr="006F31BA" w:rsidRDefault="00994242" w:rsidP="00520393">
            <w:pPr>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D6E3BC"/>
          </w:tcPr>
          <w:p w14:paraId="515F4F4E" w14:textId="77777777" w:rsidR="00994242" w:rsidRPr="006F31BA"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D6E3BC"/>
          </w:tcPr>
          <w:p w14:paraId="507234D9"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42CEB947" w14:textId="77777777" w:rsidTr="005C29E8">
        <w:tc>
          <w:tcPr>
            <w:tcW w:w="10739" w:type="dxa"/>
            <w:tcBorders>
              <w:top w:val="single" w:sz="4" w:space="0" w:color="000000"/>
              <w:left w:val="single" w:sz="4" w:space="0" w:color="000000"/>
              <w:bottom w:val="single" w:sz="4" w:space="0" w:color="auto"/>
              <w:right w:val="single" w:sz="4" w:space="0" w:color="000000"/>
            </w:tcBorders>
            <w:hideMark/>
          </w:tcPr>
          <w:p w14:paraId="7DF20327" w14:textId="77777777" w:rsidR="00994242" w:rsidRPr="006F31BA" w:rsidRDefault="00994242" w:rsidP="00520393">
            <w:pPr>
              <w:spacing w:after="0" w:line="240" w:lineRule="auto"/>
              <w:jc w:val="both"/>
              <w:rPr>
                <w:rFonts w:ascii="Times New Roman" w:hAnsi="Times New Roman"/>
                <w:b/>
                <w:bCs/>
                <w:color w:val="000000"/>
                <w:sz w:val="24"/>
                <w:szCs w:val="24"/>
              </w:rPr>
            </w:pPr>
            <w:r w:rsidRPr="006F31BA">
              <w:rPr>
                <w:rFonts w:ascii="Times New Roman" w:hAnsi="Times New Roman"/>
                <w:bCs/>
                <w:color w:val="000000"/>
                <w:sz w:val="24"/>
                <w:szCs w:val="24"/>
              </w:rPr>
              <w:t xml:space="preserve">Провести </w:t>
            </w:r>
            <w:proofErr w:type="spellStart"/>
            <w:r w:rsidRPr="006F31BA">
              <w:rPr>
                <w:rFonts w:ascii="Times New Roman" w:hAnsi="Times New Roman"/>
                <w:bCs/>
                <w:color w:val="000000"/>
                <w:sz w:val="24"/>
                <w:szCs w:val="24"/>
              </w:rPr>
              <w:t>методичну</w:t>
            </w:r>
            <w:proofErr w:type="spellEnd"/>
            <w:r w:rsidRPr="006F31BA">
              <w:rPr>
                <w:rFonts w:ascii="Times New Roman" w:hAnsi="Times New Roman"/>
                <w:bCs/>
                <w:color w:val="000000"/>
                <w:sz w:val="24"/>
                <w:szCs w:val="24"/>
              </w:rPr>
              <w:t xml:space="preserve"> </w:t>
            </w:r>
            <w:proofErr w:type="spellStart"/>
            <w:proofErr w:type="gramStart"/>
            <w:r w:rsidRPr="006F31BA">
              <w:rPr>
                <w:rFonts w:ascii="Times New Roman" w:hAnsi="Times New Roman"/>
                <w:bCs/>
                <w:color w:val="000000"/>
                <w:sz w:val="24"/>
                <w:szCs w:val="24"/>
              </w:rPr>
              <w:t>нараду</w:t>
            </w:r>
            <w:proofErr w:type="spellEnd"/>
            <w:r w:rsidRPr="006F31BA">
              <w:rPr>
                <w:rFonts w:ascii="Times New Roman" w:hAnsi="Times New Roman"/>
                <w:bCs/>
                <w:color w:val="000000"/>
                <w:sz w:val="24"/>
                <w:szCs w:val="24"/>
              </w:rPr>
              <w:t xml:space="preserve">  «</w:t>
            </w:r>
            <w:proofErr w:type="spellStart"/>
            <w:proofErr w:type="gramEnd"/>
            <w:r w:rsidRPr="006F31BA">
              <w:rPr>
                <w:rFonts w:ascii="Times New Roman" w:hAnsi="Times New Roman"/>
                <w:bCs/>
                <w:color w:val="000000"/>
                <w:sz w:val="24"/>
                <w:szCs w:val="24"/>
              </w:rPr>
              <w:t>Навчальні</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заняття</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побудовані</w:t>
            </w:r>
            <w:proofErr w:type="spellEnd"/>
            <w:r w:rsidRPr="006F31BA">
              <w:rPr>
                <w:rFonts w:ascii="Times New Roman" w:hAnsi="Times New Roman"/>
                <w:bCs/>
                <w:color w:val="000000"/>
                <w:sz w:val="24"/>
                <w:szCs w:val="24"/>
              </w:rPr>
              <w:t xml:space="preserve"> на </w:t>
            </w:r>
            <w:proofErr w:type="spellStart"/>
            <w:r w:rsidRPr="006F31BA">
              <w:rPr>
                <w:rFonts w:ascii="Times New Roman" w:hAnsi="Times New Roman"/>
                <w:bCs/>
                <w:color w:val="000000"/>
                <w:sz w:val="24"/>
                <w:szCs w:val="24"/>
              </w:rPr>
              <w:t>особисто-орієнтованій</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взаємодії</w:t>
            </w:r>
            <w:proofErr w:type="spellEnd"/>
            <w:r w:rsidRPr="006F31BA">
              <w:rPr>
                <w:rFonts w:ascii="Times New Roman" w:hAnsi="Times New Roman"/>
                <w:bCs/>
                <w:color w:val="000000"/>
                <w:sz w:val="24"/>
                <w:szCs w:val="24"/>
              </w:rPr>
              <w:t>, -</w:t>
            </w:r>
            <w:proofErr w:type="spellStart"/>
            <w:r w:rsidRPr="006F31BA">
              <w:rPr>
                <w:rFonts w:ascii="Times New Roman" w:hAnsi="Times New Roman"/>
                <w:bCs/>
                <w:color w:val="000000"/>
                <w:sz w:val="24"/>
                <w:szCs w:val="24"/>
              </w:rPr>
              <w:t>можливість</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здійснити</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індивідуальний</w:t>
            </w:r>
            <w:proofErr w:type="spellEnd"/>
            <w:r w:rsidRPr="006F31BA">
              <w:rPr>
                <w:rFonts w:ascii="Times New Roman" w:hAnsi="Times New Roman"/>
                <w:b/>
                <w:bCs/>
                <w:color w:val="000000"/>
                <w:sz w:val="24"/>
                <w:szCs w:val="24"/>
              </w:rPr>
              <w:t xml:space="preserve"> </w:t>
            </w:r>
            <w:proofErr w:type="spellStart"/>
            <w:r w:rsidRPr="006F31BA">
              <w:rPr>
                <w:rFonts w:ascii="Times New Roman" w:hAnsi="Times New Roman"/>
                <w:bCs/>
                <w:color w:val="000000"/>
                <w:sz w:val="24"/>
                <w:szCs w:val="24"/>
              </w:rPr>
              <w:t>підхід</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стимулювати</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пізнавальну</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активність</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дітей</w:t>
            </w:r>
            <w:proofErr w:type="spellEnd"/>
            <w:r w:rsidRPr="006F31BA">
              <w:rPr>
                <w:rFonts w:ascii="Times New Roman" w:hAnsi="Times New Roman"/>
                <w:bCs/>
                <w:color w:val="000000"/>
                <w:sz w:val="24"/>
                <w:szCs w:val="24"/>
              </w:rPr>
              <w:t xml:space="preserve"> з </w:t>
            </w:r>
            <w:proofErr w:type="spellStart"/>
            <w:r w:rsidRPr="006F31BA">
              <w:rPr>
                <w:rFonts w:ascii="Times New Roman" w:hAnsi="Times New Roman"/>
                <w:bCs/>
                <w:color w:val="000000"/>
                <w:sz w:val="24"/>
                <w:szCs w:val="24"/>
              </w:rPr>
              <w:t>особливими</w:t>
            </w:r>
            <w:proofErr w:type="spellEnd"/>
            <w:r w:rsidRPr="006F31BA">
              <w:rPr>
                <w:rFonts w:ascii="Times New Roman" w:hAnsi="Times New Roman"/>
                <w:bCs/>
                <w:color w:val="000000"/>
                <w:sz w:val="24"/>
                <w:szCs w:val="24"/>
              </w:rPr>
              <w:t xml:space="preserve"> </w:t>
            </w:r>
            <w:proofErr w:type="spellStart"/>
            <w:r w:rsidRPr="006F31BA">
              <w:rPr>
                <w:rFonts w:ascii="Times New Roman" w:hAnsi="Times New Roman"/>
                <w:bCs/>
                <w:color w:val="000000"/>
                <w:sz w:val="24"/>
                <w:szCs w:val="24"/>
              </w:rPr>
              <w:t>освітніми</w:t>
            </w:r>
            <w:proofErr w:type="spellEnd"/>
            <w:r w:rsidRPr="006F31BA">
              <w:rPr>
                <w:rFonts w:ascii="Times New Roman" w:hAnsi="Times New Roman"/>
                <w:bCs/>
                <w:color w:val="000000"/>
                <w:sz w:val="24"/>
                <w:szCs w:val="24"/>
              </w:rPr>
              <w:t xml:space="preserve"> потребами»</w:t>
            </w:r>
          </w:p>
        </w:tc>
        <w:tc>
          <w:tcPr>
            <w:tcW w:w="1275" w:type="dxa"/>
            <w:tcBorders>
              <w:top w:val="single" w:sz="4" w:space="0" w:color="000000"/>
              <w:left w:val="single" w:sz="4" w:space="0" w:color="000000"/>
              <w:bottom w:val="single" w:sz="4" w:space="0" w:color="auto"/>
              <w:right w:val="single" w:sz="4" w:space="0" w:color="000000"/>
            </w:tcBorders>
            <w:hideMark/>
          </w:tcPr>
          <w:p w14:paraId="486FDD3D"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11.03.</w:t>
            </w:r>
          </w:p>
        </w:tc>
        <w:tc>
          <w:tcPr>
            <w:tcW w:w="2127" w:type="dxa"/>
            <w:tcBorders>
              <w:top w:val="single" w:sz="4" w:space="0" w:color="000000"/>
              <w:left w:val="single" w:sz="4" w:space="0" w:color="000000"/>
              <w:bottom w:val="single" w:sz="4" w:space="0" w:color="auto"/>
              <w:right w:val="single" w:sz="4" w:space="0" w:color="000000"/>
            </w:tcBorders>
          </w:tcPr>
          <w:p w14:paraId="0687408F" w14:textId="28D374F7" w:rsidR="00994242" w:rsidRPr="006F31BA" w:rsidRDefault="005C29E8"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Заяць</w:t>
            </w:r>
            <w:proofErr w:type="spellEnd"/>
            <w:r>
              <w:rPr>
                <w:rFonts w:ascii="Times New Roman" w:hAnsi="Times New Roman"/>
                <w:sz w:val="24"/>
                <w:szCs w:val="24"/>
                <w:lang w:val="uk-UA"/>
              </w:rPr>
              <w:t xml:space="preserve"> В.І.</w:t>
            </w:r>
          </w:p>
        </w:tc>
        <w:tc>
          <w:tcPr>
            <w:tcW w:w="1212" w:type="dxa"/>
            <w:tcBorders>
              <w:top w:val="single" w:sz="4" w:space="0" w:color="000000"/>
              <w:left w:val="single" w:sz="4" w:space="0" w:color="000000"/>
              <w:bottom w:val="single" w:sz="4" w:space="0" w:color="auto"/>
              <w:right w:val="single" w:sz="4" w:space="0" w:color="000000"/>
            </w:tcBorders>
          </w:tcPr>
          <w:p w14:paraId="0DC467CC"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6AADE904" w14:textId="77777777" w:rsidTr="005C29E8">
        <w:tc>
          <w:tcPr>
            <w:tcW w:w="10739" w:type="dxa"/>
            <w:tcBorders>
              <w:top w:val="single" w:sz="4" w:space="0" w:color="000000"/>
              <w:left w:val="single" w:sz="4" w:space="0" w:color="000000"/>
              <w:bottom w:val="single" w:sz="4" w:space="0" w:color="000000"/>
              <w:right w:val="single" w:sz="4" w:space="0" w:color="000000"/>
            </w:tcBorders>
            <w:shd w:val="clear" w:color="auto" w:fill="D6E3BC"/>
            <w:hideMark/>
          </w:tcPr>
          <w:p w14:paraId="0FA6AD2A" w14:textId="77777777" w:rsidR="00994242" w:rsidRPr="006F31BA" w:rsidRDefault="00994242" w:rsidP="00520393">
            <w:pPr>
              <w:spacing w:after="0" w:line="240" w:lineRule="auto"/>
              <w:jc w:val="both"/>
              <w:rPr>
                <w:rFonts w:ascii="Times New Roman" w:hAnsi="Times New Roman"/>
                <w:b/>
                <w:bCs/>
                <w:color w:val="000000"/>
                <w:sz w:val="24"/>
                <w:szCs w:val="24"/>
              </w:rPr>
            </w:pPr>
            <w:r w:rsidRPr="006F31BA">
              <w:rPr>
                <w:rFonts w:ascii="Times New Roman" w:hAnsi="Times New Roman"/>
                <w:b/>
                <w:sz w:val="24"/>
                <w:szCs w:val="24"/>
              </w:rPr>
              <w:t xml:space="preserve">4. </w:t>
            </w:r>
            <w:proofErr w:type="spellStart"/>
            <w:r w:rsidRPr="006F31BA">
              <w:rPr>
                <w:rFonts w:ascii="Times New Roman" w:hAnsi="Times New Roman"/>
                <w:b/>
                <w:sz w:val="24"/>
                <w:szCs w:val="24"/>
              </w:rPr>
              <w:t>Організація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на засадах </w:t>
            </w:r>
            <w:proofErr w:type="spellStart"/>
            <w:r w:rsidRPr="006F31BA">
              <w:rPr>
                <w:rFonts w:ascii="Times New Roman" w:hAnsi="Times New Roman"/>
                <w:b/>
                <w:sz w:val="24"/>
                <w:szCs w:val="24"/>
              </w:rPr>
              <w:t>академічної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доброчесності</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D6E3BC"/>
          </w:tcPr>
          <w:p w14:paraId="084DEBF8" w14:textId="77777777" w:rsidR="00994242" w:rsidRPr="006F31BA" w:rsidRDefault="00994242" w:rsidP="00520393">
            <w:pPr>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D6E3BC"/>
          </w:tcPr>
          <w:p w14:paraId="3062360D" w14:textId="77777777" w:rsidR="00994242" w:rsidRPr="006F31BA"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D6E3BC"/>
          </w:tcPr>
          <w:p w14:paraId="42C069F6"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4B5F4F05" w14:textId="77777777" w:rsidTr="005C29E8">
        <w:tc>
          <w:tcPr>
            <w:tcW w:w="10739" w:type="dxa"/>
            <w:tcBorders>
              <w:top w:val="single" w:sz="4" w:space="0" w:color="000000"/>
              <w:left w:val="single" w:sz="4" w:space="0" w:color="000000"/>
              <w:bottom w:val="single" w:sz="4" w:space="0" w:color="auto"/>
              <w:right w:val="single" w:sz="4" w:space="0" w:color="000000"/>
            </w:tcBorders>
            <w:hideMark/>
          </w:tcPr>
          <w:p w14:paraId="2CD138D0" w14:textId="77777777" w:rsidR="00994242" w:rsidRPr="006F31BA" w:rsidRDefault="00994242" w:rsidP="00520393">
            <w:pPr>
              <w:spacing w:after="0" w:line="240" w:lineRule="auto"/>
              <w:jc w:val="both"/>
              <w:rPr>
                <w:rFonts w:ascii="Times New Roman" w:hAnsi="Times New Roman"/>
                <w:bCs/>
                <w:color w:val="000000"/>
                <w:sz w:val="24"/>
                <w:szCs w:val="24"/>
                <w:lang w:val="en-US"/>
              </w:rPr>
            </w:pPr>
            <w:r w:rsidRPr="006F31BA">
              <w:rPr>
                <w:rFonts w:ascii="Times New Roman" w:hAnsi="Times New Roman"/>
                <w:b/>
                <w:color w:val="943634"/>
                <w:sz w:val="24"/>
                <w:szCs w:val="24"/>
                <w:lang w:val="en-US"/>
              </w:rPr>
              <w:t>ІV. УПРАВЛІНСЬКІ ПРОЦЕСИ</w:t>
            </w:r>
          </w:p>
        </w:tc>
        <w:tc>
          <w:tcPr>
            <w:tcW w:w="1275" w:type="dxa"/>
            <w:tcBorders>
              <w:top w:val="single" w:sz="4" w:space="0" w:color="000000"/>
              <w:left w:val="single" w:sz="4" w:space="0" w:color="000000"/>
              <w:bottom w:val="single" w:sz="4" w:space="0" w:color="auto"/>
              <w:right w:val="single" w:sz="4" w:space="0" w:color="000000"/>
            </w:tcBorders>
          </w:tcPr>
          <w:p w14:paraId="717D4ECA" w14:textId="77777777" w:rsidR="00994242" w:rsidRPr="006F31BA" w:rsidRDefault="00994242" w:rsidP="00520393">
            <w:pPr>
              <w:spacing w:after="0" w:line="240" w:lineRule="auto"/>
              <w:jc w:val="both"/>
              <w:rPr>
                <w:rFonts w:ascii="Times New Roman" w:hAnsi="Times New Roman"/>
                <w:sz w:val="24"/>
                <w:szCs w:val="24"/>
                <w:lang w:val="en-US"/>
              </w:rPr>
            </w:pPr>
          </w:p>
        </w:tc>
        <w:tc>
          <w:tcPr>
            <w:tcW w:w="2127" w:type="dxa"/>
            <w:tcBorders>
              <w:top w:val="single" w:sz="4" w:space="0" w:color="000000"/>
              <w:left w:val="single" w:sz="4" w:space="0" w:color="000000"/>
              <w:bottom w:val="single" w:sz="4" w:space="0" w:color="auto"/>
              <w:right w:val="single" w:sz="4" w:space="0" w:color="000000"/>
            </w:tcBorders>
          </w:tcPr>
          <w:p w14:paraId="6F44834E" w14:textId="77777777" w:rsidR="00994242" w:rsidRPr="006F31BA" w:rsidRDefault="00994242" w:rsidP="00520393">
            <w:pPr>
              <w:spacing w:after="0" w:line="240" w:lineRule="auto"/>
              <w:jc w:val="both"/>
              <w:rPr>
                <w:rFonts w:ascii="Times New Roman" w:hAnsi="Times New Roman"/>
                <w:sz w:val="24"/>
                <w:szCs w:val="24"/>
                <w:lang w:val="en-US"/>
              </w:rPr>
            </w:pPr>
          </w:p>
        </w:tc>
        <w:tc>
          <w:tcPr>
            <w:tcW w:w="1212" w:type="dxa"/>
            <w:tcBorders>
              <w:top w:val="single" w:sz="4" w:space="0" w:color="000000"/>
              <w:left w:val="single" w:sz="4" w:space="0" w:color="000000"/>
              <w:bottom w:val="single" w:sz="4" w:space="0" w:color="auto"/>
              <w:right w:val="single" w:sz="4" w:space="0" w:color="000000"/>
            </w:tcBorders>
          </w:tcPr>
          <w:p w14:paraId="326E4524"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3B3862B0" w14:textId="77777777" w:rsidTr="005C29E8">
        <w:tc>
          <w:tcPr>
            <w:tcW w:w="10739" w:type="dxa"/>
            <w:tcBorders>
              <w:top w:val="single" w:sz="4" w:space="0" w:color="000000"/>
              <w:left w:val="single" w:sz="4" w:space="0" w:color="000000"/>
              <w:bottom w:val="single" w:sz="4" w:space="0" w:color="000000"/>
              <w:right w:val="single" w:sz="4" w:space="0" w:color="000000"/>
            </w:tcBorders>
            <w:shd w:val="clear" w:color="auto" w:fill="E5B8B7"/>
            <w:hideMark/>
          </w:tcPr>
          <w:p w14:paraId="22673D99" w14:textId="77777777" w:rsidR="00994242" w:rsidRPr="006F31BA" w:rsidRDefault="00994242" w:rsidP="00520393">
            <w:pPr>
              <w:spacing w:after="0" w:line="240" w:lineRule="auto"/>
              <w:jc w:val="both"/>
              <w:rPr>
                <w:rFonts w:ascii="Times New Roman" w:hAnsi="Times New Roman"/>
                <w:b/>
                <w:bCs/>
                <w:color w:val="000000"/>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Наявність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стратегії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розвитку</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планування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закладу, </w:t>
            </w:r>
            <w:proofErr w:type="spellStart"/>
            <w:r w:rsidRPr="006F31BA">
              <w:rPr>
                <w:rFonts w:ascii="Times New Roman" w:hAnsi="Times New Roman"/>
                <w:b/>
                <w:sz w:val="24"/>
                <w:szCs w:val="24"/>
              </w:rPr>
              <w:t>моніторинг</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виконання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поставлених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цілей</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завдань</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E5B8B7"/>
          </w:tcPr>
          <w:p w14:paraId="6DB2D4B2" w14:textId="77777777" w:rsidR="00994242" w:rsidRPr="006F31BA" w:rsidRDefault="00994242" w:rsidP="00520393">
            <w:pPr>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E5B8B7"/>
          </w:tcPr>
          <w:p w14:paraId="0096A0C3" w14:textId="77777777" w:rsidR="00994242" w:rsidRPr="006F31BA"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E5B8B7"/>
          </w:tcPr>
          <w:p w14:paraId="2DA20220"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740DFFBF" w14:textId="77777777" w:rsidTr="00CC3C80">
        <w:trPr>
          <w:trHeight w:val="70"/>
        </w:trPr>
        <w:tc>
          <w:tcPr>
            <w:tcW w:w="10739" w:type="dxa"/>
            <w:tcBorders>
              <w:top w:val="single" w:sz="4" w:space="0" w:color="000000"/>
              <w:left w:val="single" w:sz="4" w:space="0" w:color="000000"/>
              <w:bottom w:val="single" w:sz="4" w:space="0" w:color="auto"/>
              <w:right w:val="single" w:sz="4" w:space="0" w:color="000000"/>
            </w:tcBorders>
            <w:hideMark/>
          </w:tcPr>
          <w:p w14:paraId="088C98CA" w14:textId="2F0C6A25" w:rsidR="00994242" w:rsidRPr="006F31BA" w:rsidRDefault="00994242" w:rsidP="00520393">
            <w:pPr>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auto"/>
              <w:right w:val="single" w:sz="4" w:space="0" w:color="000000"/>
            </w:tcBorders>
          </w:tcPr>
          <w:p w14:paraId="14CE428B" w14:textId="27D7C24D" w:rsidR="00994242" w:rsidRPr="00002922" w:rsidRDefault="00994242" w:rsidP="00520393">
            <w:pPr>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auto"/>
              <w:right w:val="single" w:sz="4" w:space="0" w:color="000000"/>
            </w:tcBorders>
          </w:tcPr>
          <w:p w14:paraId="47DB9B13" w14:textId="4DA75795" w:rsidR="00994242" w:rsidRPr="006F31BA" w:rsidRDefault="00994242" w:rsidP="00520393">
            <w:pPr>
              <w:spacing w:after="0" w:line="240" w:lineRule="auto"/>
              <w:jc w:val="both"/>
              <w:rPr>
                <w:rFonts w:ascii="Times New Roman" w:hAnsi="Times New Roman"/>
                <w:sz w:val="24"/>
                <w:szCs w:val="24"/>
                <w:lang w:val="uk-UA"/>
              </w:rPr>
            </w:pPr>
          </w:p>
        </w:tc>
        <w:tc>
          <w:tcPr>
            <w:tcW w:w="1212" w:type="dxa"/>
            <w:tcBorders>
              <w:top w:val="single" w:sz="4" w:space="0" w:color="000000"/>
              <w:left w:val="single" w:sz="4" w:space="0" w:color="000000"/>
              <w:bottom w:val="single" w:sz="4" w:space="0" w:color="auto"/>
              <w:right w:val="single" w:sz="4" w:space="0" w:color="000000"/>
            </w:tcBorders>
          </w:tcPr>
          <w:p w14:paraId="4ED8F3CE" w14:textId="77777777" w:rsidR="00994242" w:rsidRPr="00002922" w:rsidRDefault="00994242" w:rsidP="00520393">
            <w:pPr>
              <w:spacing w:after="0" w:line="240" w:lineRule="auto"/>
              <w:jc w:val="both"/>
              <w:rPr>
                <w:rFonts w:ascii="Times New Roman" w:hAnsi="Times New Roman"/>
                <w:b/>
                <w:color w:val="FF0000"/>
                <w:sz w:val="24"/>
                <w:szCs w:val="24"/>
              </w:rPr>
            </w:pPr>
          </w:p>
        </w:tc>
      </w:tr>
      <w:tr w:rsidR="00994242" w:rsidRPr="006F31BA" w14:paraId="57417C41" w14:textId="77777777" w:rsidTr="005C29E8">
        <w:trPr>
          <w:trHeight w:val="70"/>
        </w:trPr>
        <w:tc>
          <w:tcPr>
            <w:tcW w:w="10739" w:type="dxa"/>
            <w:tcBorders>
              <w:top w:val="single" w:sz="4" w:space="0" w:color="000000"/>
              <w:left w:val="single" w:sz="4" w:space="0" w:color="000000"/>
              <w:bottom w:val="single" w:sz="4" w:space="0" w:color="auto"/>
              <w:right w:val="single" w:sz="4" w:space="0" w:color="000000"/>
            </w:tcBorders>
            <w:hideMark/>
          </w:tcPr>
          <w:p w14:paraId="58194164" w14:textId="77777777" w:rsidR="00994242" w:rsidRPr="006F31BA" w:rsidRDefault="00994242" w:rsidP="00520393">
            <w:pPr>
              <w:spacing w:after="0" w:line="240" w:lineRule="auto"/>
              <w:ind w:left="-74"/>
              <w:jc w:val="both"/>
              <w:rPr>
                <w:rFonts w:ascii="Times New Roman" w:hAnsi="Times New Roman"/>
                <w:bCs/>
                <w:sz w:val="24"/>
                <w:szCs w:val="24"/>
              </w:rPr>
            </w:pPr>
            <w:proofErr w:type="spellStart"/>
            <w:r w:rsidRPr="006F31BA">
              <w:rPr>
                <w:rFonts w:ascii="Times New Roman" w:hAnsi="Times New Roman"/>
                <w:bCs/>
                <w:sz w:val="24"/>
                <w:szCs w:val="24"/>
              </w:rPr>
              <w:t>Засідання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педагогічної</w:t>
            </w:r>
            <w:proofErr w:type="spellEnd"/>
            <w:r w:rsidRPr="006F31BA">
              <w:rPr>
                <w:rFonts w:ascii="Times New Roman" w:hAnsi="Times New Roman"/>
                <w:bCs/>
                <w:sz w:val="24"/>
                <w:szCs w:val="24"/>
              </w:rPr>
              <w:t xml:space="preserve"> ради</w:t>
            </w:r>
          </w:p>
          <w:p w14:paraId="5BEE6EAC" w14:textId="77777777" w:rsidR="00994242" w:rsidRPr="006F31BA" w:rsidRDefault="00994242" w:rsidP="00520393">
            <w:pPr>
              <w:spacing w:after="0" w:line="240" w:lineRule="auto"/>
              <w:ind w:left="-74"/>
              <w:jc w:val="both"/>
              <w:rPr>
                <w:rFonts w:ascii="Times New Roman" w:hAnsi="Times New Roman"/>
                <w:bCs/>
                <w:sz w:val="24"/>
                <w:szCs w:val="24"/>
              </w:rPr>
            </w:pPr>
            <w:r w:rsidRPr="006F31BA">
              <w:rPr>
                <w:rFonts w:ascii="Times New Roman" w:hAnsi="Times New Roman"/>
                <w:bCs/>
                <w:sz w:val="24"/>
                <w:szCs w:val="24"/>
              </w:rPr>
              <w:t xml:space="preserve">Про </w:t>
            </w:r>
            <w:proofErr w:type="spellStart"/>
            <w:r w:rsidRPr="006F31BA">
              <w:rPr>
                <w:rFonts w:ascii="Times New Roman" w:hAnsi="Times New Roman"/>
                <w:bCs/>
                <w:sz w:val="24"/>
                <w:szCs w:val="24"/>
              </w:rPr>
              <w:t>виконання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рішень</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попередньої</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педради</w:t>
            </w:r>
            <w:proofErr w:type="spellEnd"/>
          </w:p>
          <w:p w14:paraId="59CE6028" w14:textId="28E4D273" w:rsidR="00CC3C80" w:rsidRDefault="00CC3C80" w:rsidP="00CC3C80">
            <w:pPr>
              <w:pStyle w:val="a7"/>
              <w:shd w:val="clear" w:color="auto" w:fill="FFFFFF"/>
              <w:spacing w:before="0" w:beforeAutospacing="0" w:after="0" w:afterAutospacing="0"/>
            </w:pPr>
            <w:r>
              <w:rPr>
                <w:lang w:val="uk-UA"/>
              </w:rPr>
              <w:t xml:space="preserve"> Про стан організації харчування учнів у закладі освіти.</w:t>
            </w:r>
          </w:p>
          <w:p w14:paraId="5D4BC6AE" w14:textId="4E77DF6B" w:rsidR="00CC3C80" w:rsidRPr="00B44F37" w:rsidRDefault="00CC3C80" w:rsidP="00CC3C80">
            <w:pPr>
              <w:spacing w:after="0" w:line="240" w:lineRule="auto"/>
              <w:rPr>
                <w:rFonts w:ascii="Times New Roman" w:hAnsi="Times New Roman"/>
                <w:color w:val="000000"/>
                <w:sz w:val="24"/>
                <w:szCs w:val="24"/>
                <w:lang w:val="uk-UA"/>
              </w:rPr>
            </w:pPr>
            <w:r w:rsidRPr="00B44F37">
              <w:rPr>
                <w:rFonts w:ascii="Times New Roman" w:hAnsi="Times New Roman"/>
                <w:color w:val="000000"/>
                <w:sz w:val="24"/>
                <w:szCs w:val="24"/>
              </w:rPr>
              <w:t xml:space="preserve">Про стан </w:t>
            </w:r>
            <w:proofErr w:type="spellStart"/>
            <w:r w:rsidRPr="00B44F37">
              <w:rPr>
                <w:rFonts w:ascii="Times New Roman" w:hAnsi="Times New Roman"/>
                <w:color w:val="000000"/>
                <w:sz w:val="24"/>
                <w:szCs w:val="24"/>
              </w:rPr>
              <w:t>фізкультурно</w:t>
            </w:r>
            <w:proofErr w:type="spellEnd"/>
            <w:r w:rsidRPr="00B44F37">
              <w:rPr>
                <w:rFonts w:ascii="Times New Roman" w:hAnsi="Times New Roman"/>
                <w:color w:val="000000"/>
                <w:sz w:val="24"/>
                <w:szCs w:val="24"/>
              </w:rPr>
              <w:t xml:space="preserve"> – </w:t>
            </w:r>
            <w:proofErr w:type="spellStart"/>
            <w:r w:rsidRPr="00B44F37">
              <w:rPr>
                <w:rFonts w:ascii="Times New Roman" w:hAnsi="Times New Roman"/>
                <w:color w:val="000000"/>
                <w:sz w:val="24"/>
                <w:szCs w:val="24"/>
              </w:rPr>
              <w:t>оздоровчої</w:t>
            </w:r>
            <w:proofErr w:type="spellEnd"/>
            <w:r w:rsidRPr="00B44F37">
              <w:rPr>
                <w:rFonts w:ascii="Times New Roman" w:hAnsi="Times New Roman"/>
                <w:color w:val="000000"/>
                <w:sz w:val="24"/>
                <w:szCs w:val="24"/>
              </w:rPr>
              <w:t xml:space="preserve"> </w:t>
            </w:r>
            <w:proofErr w:type="spellStart"/>
            <w:r w:rsidRPr="00B44F37">
              <w:rPr>
                <w:rFonts w:ascii="Times New Roman" w:hAnsi="Times New Roman"/>
                <w:color w:val="000000"/>
                <w:sz w:val="24"/>
                <w:szCs w:val="24"/>
              </w:rPr>
              <w:t>роботи</w:t>
            </w:r>
            <w:proofErr w:type="spellEnd"/>
            <w:r w:rsidRPr="00B44F37">
              <w:rPr>
                <w:rFonts w:ascii="Times New Roman" w:hAnsi="Times New Roman"/>
                <w:color w:val="000000"/>
                <w:sz w:val="24"/>
                <w:szCs w:val="24"/>
              </w:rPr>
              <w:t xml:space="preserve"> в ЗДО.</w:t>
            </w:r>
          </w:p>
          <w:p w14:paraId="24292E2E" w14:textId="2580D093" w:rsidR="00994242" w:rsidRPr="006F31BA" w:rsidRDefault="00994242" w:rsidP="00520393">
            <w:pPr>
              <w:spacing w:after="0" w:line="240" w:lineRule="auto"/>
              <w:ind w:left="-74"/>
              <w:jc w:val="both"/>
              <w:rPr>
                <w:rFonts w:ascii="Times New Roman" w:hAnsi="Times New Roman"/>
                <w:bCs/>
                <w:sz w:val="24"/>
                <w:szCs w:val="24"/>
              </w:rPr>
            </w:pPr>
          </w:p>
        </w:tc>
        <w:tc>
          <w:tcPr>
            <w:tcW w:w="1275" w:type="dxa"/>
            <w:tcBorders>
              <w:top w:val="single" w:sz="4" w:space="0" w:color="000000"/>
              <w:left w:val="single" w:sz="4" w:space="0" w:color="000000"/>
              <w:bottom w:val="single" w:sz="4" w:space="0" w:color="auto"/>
              <w:right w:val="single" w:sz="4" w:space="0" w:color="000000"/>
            </w:tcBorders>
          </w:tcPr>
          <w:p w14:paraId="5ADD5D8C" w14:textId="77777777" w:rsidR="00994242" w:rsidRPr="006F31BA" w:rsidRDefault="00994242" w:rsidP="00520393">
            <w:pPr>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auto"/>
              <w:right w:val="single" w:sz="4" w:space="0" w:color="000000"/>
            </w:tcBorders>
          </w:tcPr>
          <w:p w14:paraId="795A9E98" w14:textId="30C2F62D" w:rsidR="00994242" w:rsidRPr="006F31BA" w:rsidRDefault="005C29E8"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212" w:type="dxa"/>
            <w:tcBorders>
              <w:top w:val="single" w:sz="4" w:space="0" w:color="000000"/>
              <w:left w:val="single" w:sz="4" w:space="0" w:color="000000"/>
              <w:bottom w:val="single" w:sz="4" w:space="0" w:color="auto"/>
              <w:right w:val="single" w:sz="4" w:space="0" w:color="000000"/>
            </w:tcBorders>
          </w:tcPr>
          <w:p w14:paraId="24832C26" w14:textId="77777777" w:rsidR="00994242" w:rsidRPr="00DF5C0E" w:rsidRDefault="00994242" w:rsidP="00520393">
            <w:pPr>
              <w:spacing w:after="0" w:line="240" w:lineRule="auto"/>
              <w:jc w:val="both"/>
              <w:rPr>
                <w:rFonts w:ascii="Times New Roman" w:hAnsi="Times New Roman"/>
                <w:b/>
                <w:color w:val="FF0000"/>
                <w:sz w:val="24"/>
                <w:szCs w:val="24"/>
              </w:rPr>
            </w:pPr>
          </w:p>
        </w:tc>
      </w:tr>
      <w:tr w:rsidR="00994242" w:rsidRPr="006F31BA" w14:paraId="5F11FAFA" w14:textId="77777777" w:rsidTr="005C29E8">
        <w:tc>
          <w:tcPr>
            <w:tcW w:w="10739" w:type="dxa"/>
            <w:tcBorders>
              <w:top w:val="single" w:sz="4" w:space="0" w:color="000000"/>
              <w:left w:val="single" w:sz="4" w:space="0" w:color="000000"/>
              <w:bottom w:val="single" w:sz="4" w:space="0" w:color="000000"/>
              <w:right w:val="single" w:sz="4" w:space="0" w:color="000000"/>
            </w:tcBorders>
            <w:shd w:val="clear" w:color="auto" w:fill="E5B8B7"/>
            <w:hideMark/>
          </w:tcPr>
          <w:p w14:paraId="0648AA46" w14:textId="77777777" w:rsidR="00994242" w:rsidRPr="006F31BA" w:rsidRDefault="00994242" w:rsidP="00520393">
            <w:pPr>
              <w:spacing w:after="0" w:line="240" w:lineRule="auto"/>
              <w:jc w:val="both"/>
              <w:rPr>
                <w:rFonts w:ascii="Times New Roman" w:hAnsi="Times New Roman"/>
                <w:b/>
                <w:bCs/>
                <w:color w:val="000000"/>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відносин</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довіри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прозорості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дотримання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етичних</w:t>
            </w:r>
            <w:proofErr w:type="spellEnd"/>
            <w:r w:rsidRPr="006F31BA">
              <w:rPr>
                <w:rFonts w:ascii="Times New Roman" w:hAnsi="Times New Roman"/>
                <w:b/>
                <w:sz w:val="24"/>
                <w:szCs w:val="24"/>
              </w:rPr>
              <w:t xml:space="preserve"> норм</w:t>
            </w:r>
          </w:p>
        </w:tc>
        <w:tc>
          <w:tcPr>
            <w:tcW w:w="1275" w:type="dxa"/>
            <w:tcBorders>
              <w:top w:val="single" w:sz="4" w:space="0" w:color="000000"/>
              <w:left w:val="single" w:sz="4" w:space="0" w:color="000000"/>
              <w:bottom w:val="single" w:sz="4" w:space="0" w:color="000000"/>
              <w:right w:val="single" w:sz="4" w:space="0" w:color="000000"/>
            </w:tcBorders>
            <w:shd w:val="clear" w:color="auto" w:fill="E5B8B7"/>
          </w:tcPr>
          <w:p w14:paraId="2CB8FF0C" w14:textId="77777777" w:rsidR="00994242" w:rsidRPr="006F31BA" w:rsidRDefault="00994242" w:rsidP="00520393">
            <w:pPr>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E5B8B7"/>
          </w:tcPr>
          <w:p w14:paraId="501D2B00" w14:textId="77777777" w:rsidR="00994242" w:rsidRPr="006F31BA"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E5B8B7"/>
          </w:tcPr>
          <w:p w14:paraId="0A078F52"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10C0B395" w14:textId="77777777" w:rsidTr="005C29E8">
        <w:tc>
          <w:tcPr>
            <w:tcW w:w="10739" w:type="dxa"/>
            <w:tcBorders>
              <w:top w:val="single" w:sz="4" w:space="0" w:color="000000"/>
              <w:left w:val="single" w:sz="4" w:space="0" w:color="000000"/>
              <w:bottom w:val="single" w:sz="4" w:space="0" w:color="auto"/>
              <w:right w:val="single" w:sz="4" w:space="0" w:color="000000"/>
            </w:tcBorders>
            <w:hideMark/>
          </w:tcPr>
          <w:p w14:paraId="4FD63FE1" w14:textId="77777777" w:rsidR="00994242" w:rsidRPr="006F31BA" w:rsidRDefault="00994242" w:rsidP="00520393">
            <w:pPr>
              <w:spacing w:after="0" w:line="240" w:lineRule="auto"/>
              <w:jc w:val="both"/>
              <w:rPr>
                <w:rFonts w:ascii="Times New Roman" w:hAnsi="Times New Roman"/>
                <w:color w:val="000000"/>
                <w:sz w:val="24"/>
                <w:szCs w:val="24"/>
              </w:rPr>
            </w:pPr>
            <w:proofErr w:type="gramStart"/>
            <w:r w:rsidRPr="006F31BA">
              <w:rPr>
                <w:rFonts w:ascii="Times New Roman" w:hAnsi="Times New Roman"/>
                <w:color w:val="000000"/>
                <w:sz w:val="24"/>
                <w:szCs w:val="24"/>
              </w:rPr>
              <w:t>Воркшоп  «</w:t>
            </w:r>
            <w:proofErr w:type="gramEnd"/>
            <w:r w:rsidRPr="006F31BA">
              <w:rPr>
                <w:rFonts w:ascii="Times New Roman" w:hAnsi="Times New Roman"/>
                <w:color w:val="000000"/>
                <w:sz w:val="24"/>
                <w:szCs w:val="24"/>
              </w:rPr>
              <w:t xml:space="preserve">Партнерство та </w:t>
            </w:r>
            <w:proofErr w:type="spellStart"/>
            <w:r w:rsidRPr="006F31BA">
              <w:rPr>
                <w:rFonts w:ascii="Times New Roman" w:hAnsi="Times New Roman"/>
                <w:color w:val="000000"/>
                <w:sz w:val="24"/>
                <w:szCs w:val="24"/>
              </w:rPr>
              <w:t>комунікація</w:t>
            </w:r>
            <w:proofErr w:type="spellEnd"/>
            <w:r w:rsidRPr="006F31BA">
              <w:rPr>
                <w:rFonts w:ascii="Times New Roman" w:hAnsi="Times New Roman"/>
                <w:color w:val="000000"/>
                <w:sz w:val="24"/>
                <w:szCs w:val="24"/>
              </w:rPr>
              <w:t xml:space="preserve"> з батьками»</w:t>
            </w:r>
          </w:p>
        </w:tc>
        <w:tc>
          <w:tcPr>
            <w:tcW w:w="1275" w:type="dxa"/>
            <w:tcBorders>
              <w:top w:val="single" w:sz="4" w:space="0" w:color="000000"/>
              <w:left w:val="single" w:sz="4" w:space="0" w:color="000000"/>
              <w:bottom w:val="single" w:sz="4" w:space="0" w:color="auto"/>
              <w:right w:val="single" w:sz="4" w:space="0" w:color="000000"/>
            </w:tcBorders>
            <w:hideMark/>
          </w:tcPr>
          <w:p w14:paraId="695D8CA1"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29.03</w:t>
            </w:r>
          </w:p>
        </w:tc>
        <w:tc>
          <w:tcPr>
            <w:tcW w:w="2127" w:type="dxa"/>
            <w:tcBorders>
              <w:top w:val="single" w:sz="4" w:space="0" w:color="000000"/>
              <w:left w:val="single" w:sz="4" w:space="0" w:color="000000"/>
              <w:bottom w:val="single" w:sz="4" w:space="0" w:color="auto"/>
              <w:right w:val="single" w:sz="4" w:space="0" w:color="000000"/>
            </w:tcBorders>
          </w:tcPr>
          <w:p w14:paraId="44E8D9ED" w14:textId="601511EF" w:rsidR="00994242" w:rsidRPr="006F31BA" w:rsidRDefault="005C29E8"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212" w:type="dxa"/>
            <w:tcBorders>
              <w:top w:val="single" w:sz="4" w:space="0" w:color="000000"/>
              <w:left w:val="single" w:sz="4" w:space="0" w:color="000000"/>
              <w:bottom w:val="single" w:sz="4" w:space="0" w:color="auto"/>
              <w:right w:val="single" w:sz="4" w:space="0" w:color="000000"/>
            </w:tcBorders>
          </w:tcPr>
          <w:p w14:paraId="33FD1FFB"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0C1E1A9C" w14:textId="77777777" w:rsidTr="005C29E8">
        <w:tc>
          <w:tcPr>
            <w:tcW w:w="10739" w:type="dxa"/>
            <w:tcBorders>
              <w:top w:val="single" w:sz="4" w:space="0" w:color="000000"/>
              <w:left w:val="single" w:sz="4" w:space="0" w:color="000000"/>
              <w:bottom w:val="single" w:sz="4" w:space="0" w:color="000000"/>
              <w:right w:val="single" w:sz="4" w:space="0" w:color="000000"/>
            </w:tcBorders>
            <w:shd w:val="clear" w:color="auto" w:fill="E5B8B7"/>
            <w:hideMark/>
          </w:tcPr>
          <w:p w14:paraId="4BB614F9" w14:textId="77777777" w:rsidR="00994242" w:rsidRPr="006F31BA" w:rsidRDefault="00994242" w:rsidP="00520393">
            <w:pPr>
              <w:spacing w:after="0" w:line="240" w:lineRule="auto"/>
              <w:jc w:val="both"/>
              <w:rPr>
                <w:rFonts w:ascii="Times New Roman" w:hAnsi="Times New Roman"/>
                <w:b/>
                <w:bCs/>
                <w:color w:val="000000"/>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Ефективність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кадрової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політики</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забезпечення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можливостей</w:t>
            </w:r>
            <w:proofErr w:type="spellEnd"/>
            <w:r w:rsidRPr="006F31BA">
              <w:rPr>
                <w:rFonts w:ascii="Times New Roman" w:hAnsi="Times New Roman"/>
                <w:b/>
                <w:sz w:val="24"/>
                <w:szCs w:val="24"/>
              </w:rPr>
              <w:t xml:space="preserve"> для </w:t>
            </w:r>
            <w:proofErr w:type="spellStart"/>
            <w:r w:rsidRPr="006F31BA">
              <w:rPr>
                <w:rFonts w:ascii="Times New Roman" w:hAnsi="Times New Roman"/>
                <w:b/>
                <w:sz w:val="24"/>
                <w:szCs w:val="24"/>
              </w:rPr>
              <w:t>професійного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розвитку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працівників</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E5B8B7"/>
          </w:tcPr>
          <w:p w14:paraId="234F76FD" w14:textId="77777777" w:rsidR="00994242" w:rsidRPr="006F31BA" w:rsidRDefault="00994242" w:rsidP="00520393">
            <w:pPr>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E5B8B7"/>
          </w:tcPr>
          <w:p w14:paraId="3A949C48" w14:textId="77777777" w:rsidR="00994242" w:rsidRPr="006F31BA"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E5B8B7"/>
          </w:tcPr>
          <w:p w14:paraId="723C3DDC"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1B23166D" w14:textId="77777777" w:rsidTr="00CC3C80">
        <w:tc>
          <w:tcPr>
            <w:tcW w:w="10739" w:type="dxa"/>
            <w:tcBorders>
              <w:top w:val="single" w:sz="4" w:space="0" w:color="000000"/>
              <w:left w:val="single" w:sz="4" w:space="0" w:color="000000"/>
              <w:bottom w:val="single" w:sz="4" w:space="0" w:color="auto"/>
              <w:right w:val="single" w:sz="4" w:space="0" w:color="000000"/>
            </w:tcBorders>
          </w:tcPr>
          <w:p w14:paraId="79EF858C" w14:textId="0566EEE2" w:rsidR="00994242" w:rsidRPr="006F31BA" w:rsidRDefault="00994242" w:rsidP="00520393">
            <w:pPr>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auto"/>
              <w:right w:val="single" w:sz="4" w:space="0" w:color="000000"/>
            </w:tcBorders>
          </w:tcPr>
          <w:p w14:paraId="74E33282" w14:textId="47E3B36B" w:rsidR="00994242" w:rsidRPr="00002922" w:rsidRDefault="00994242" w:rsidP="00520393">
            <w:pPr>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auto"/>
              <w:right w:val="single" w:sz="4" w:space="0" w:color="000000"/>
            </w:tcBorders>
          </w:tcPr>
          <w:p w14:paraId="4B159FBC" w14:textId="0DB084CF" w:rsidR="00994242" w:rsidRPr="005C29E8" w:rsidRDefault="00994242" w:rsidP="00520393">
            <w:pPr>
              <w:spacing w:after="0" w:line="240" w:lineRule="auto"/>
              <w:jc w:val="both"/>
              <w:rPr>
                <w:rFonts w:ascii="Times New Roman" w:hAnsi="Times New Roman"/>
                <w:sz w:val="24"/>
                <w:szCs w:val="24"/>
                <w:lang w:val="uk-UA"/>
              </w:rPr>
            </w:pPr>
          </w:p>
        </w:tc>
        <w:tc>
          <w:tcPr>
            <w:tcW w:w="1212" w:type="dxa"/>
            <w:tcBorders>
              <w:top w:val="single" w:sz="4" w:space="0" w:color="000000"/>
              <w:left w:val="single" w:sz="4" w:space="0" w:color="000000"/>
              <w:bottom w:val="single" w:sz="4" w:space="0" w:color="auto"/>
              <w:right w:val="single" w:sz="4" w:space="0" w:color="000000"/>
            </w:tcBorders>
          </w:tcPr>
          <w:p w14:paraId="179DC88A" w14:textId="77777777" w:rsidR="00994242" w:rsidRPr="00002922" w:rsidRDefault="00994242" w:rsidP="00520393">
            <w:pPr>
              <w:spacing w:after="0" w:line="240" w:lineRule="auto"/>
              <w:jc w:val="both"/>
              <w:rPr>
                <w:rFonts w:ascii="Times New Roman" w:hAnsi="Times New Roman"/>
                <w:b/>
                <w:color w:val="FF0000"/>
                <w:sz w:val="24"/>
                <w:szCs w:val="24"/>
              </w:rPr>
            </w:pPr>
          </w:p>
        </w:tc>
      </w:tr>
      <w:tr w:rsidR="00994242" w:rsidRPr="006F31BA" w14:paraId="38311B6E" w14:textId="77777777" w:rsidTr="005C29E8">
        <w:tc>
          <w:tcPr>
            <w:tcW w:w="10739" w:type="dxa"/>
            <w:tcBorders>
              <w:top w:val="single" w:sz="4" w:space="0" w:color="000000"/>
              <w:left w:val="single" w:sz="4" w:space="0" w:color="000000"/>
              <w:bottom w:val="single" w:sz="4" w:space="0" w:color="000000"/>
              <w:right w:val="single" w:sz="4" w:space="0" w:color="000000"/>
            </w:tcBorders>
            <w:shd w:val="clear" w:color="auto" w:fill="E5B8B7"/>
            <w:hideMark/>
          </w:tcPr>
          <w:p w14:paraId="2C20013B" w14:textId="77777777" w:rsidR="00994242" w:rsidRPr="006F31BA" w:rsidRDefault="00994242" w:rsidP="00520393">
            <w:pPr>
              <w:spacing w:after="0" w:line="240" w:lineRule="auto"/>
              <w:jc w:val="both"/>
              <w:rPr>
                <w:rFonts w:ascii="Times New Roman" w:hAnsi="Times New Roman"/>
                <w:b/>
                <w:bCs/>
                <w:color w:val="000000"/>
                <w:sz w:val="24"/>
                <w:szCs w:val="24"/>
              </w:rPr>
            </w:pPr>
            <w:r w:rsidRPr="006F31BA">
              <w:rPr>
                <w:rFonts w:ascii="Times New Roman" w:hAnsi="Times New Roman"/>
                <w:b/>
                <w:sz w:val="24"/>
                <w:szCs w:val="24"/>
              </w:rPr>
              <w:t xml:space="preserve">4. </w:t>
            </w:r>
            <w:proofErr w:type="spellStart"/>
            <w:r w:rsidRPr="006F31BA">
              <w:rPr>
                <w:rFonts w:ascii="Times New Roman" w:hAnsi="Times New Roman"/>
                <w:b/>
                <w:sz w:val="24"/>
                <w:szCs w:val="24"/>
              </w:rPr>
              <w:t>Організація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на засадах </w:t>
            </w:r>
            <w:proofErr w:type="spellStart"/>
            <w:r w:rsidRPr="006F31BA">
              <w:rPr>
                <w:rFonts w:ascii="Times New Roman" w:hAnsi="Times New Roman"/>
                <w:b/>
                <w:sz w:val="24"/>
                <w:szCs w:val="24"/>
              </w:rPr>
              <w:t>людиноцентризму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прийняття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управлінських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рішень</w:t>
            </w:r>
            <w:proofErr w:type="spellEnd"/>
            <w:r w:rsidRPr="006F31BA">
              <w:rPr>
                <w:rFonts w:ascii="Times New Roman" w:hAnsi="Times New Roman"/>
                <w:b/>
                <w:sz w:val="24"/>
                <w:szCs w:val="24"/>
              </w:rPr>
              <w:t xml:space="preserve"> на </w:t>
            </w:r>
            <w:proofErr w:type="spellStart"/>
            <w:r w:rsidRPr="006F31BA">
              <w:rPr>
                <w:rFonts w:ascii="Times New Roman" w:hAnsi="Times New Roman"/>
                <w:b/>
                <w:sz w:val="24"/>
                <w:szCs w:val="24"/>
              </w:rPr>
              <w:t>основі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конструктивної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співпраці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учасників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взаємодії</w:t>
            </w:r>
            <w:proofErr w:type="spellEnd"/>
            <w:r w:rsidRPr="006F31BA">
              <w:rPr>
                <w:rFonts w:ascii="Times New Roman" w:hAnsi="Times New Roman"/>
                <w:b/>
                <w:sz w:val="24"/>
                <w:szCs w:val="24"/>
              </w:rPr>
              <w:t xml:space="preserve"> закладу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з </w:t>
            </w:r>
            <w:proofErr w:type="spellStart"/>
            <w:r w:rsidRPr="006F31BA">
              <w:rPr>
                <w:rFonts w:ascii="Times New Roman" w:hAnsi="Times New Roman"/>
                <w:b/>
                <w:sz w:val="24"/>
                <w:szCs w:val="24"/>
              </w:rPr>
              <w:t>місцевою</w:t>
            </w:r>
            <w:proofErr w:type="spellEnd"/>
            <w:r w:rsidRPr="006F31BA">
              <w:rPr>
                <w:rFonts w:ascii="Times New Roman" w:hAnsi="Times New Roman"/>
                <w:b/>
                <w:sz w:val="24"/>
                <w:szCs w:val="24"/>
              </w:rPr>
              <w:t xml:space="preserve"> громадою</w:t>
            </w:r>
          </w:p>
        </w:tc>
        <w:tc>
          <w:tcPr>
            <w:tcW w:w="1275" w:type="dxa"/>
            <w:tcBorders>
              <w:top w:val="single" w:sz="4" w:space="0" w:color="000000"/>
              <w:left w:val="single" w:sz="4" w:space="0" w:color="000000"/>
              <w:bottom w:val="single" w:sz="4" w:space="0" w:color="000000"/>
              <w:right w:val="single" w:sz="4" w:space="0" w:color="000000"/>
            </w:tcBorders>
            <w:shd w:val="clear" w:color="auto" w:fill="E5B8B7"/>
          </w:tcPr>
          <w:p w14:paraId="62DBFFA9" w14:textId="77777777" w:rsidR="00994242" w:rsidRPr="006F31BA" w:rsidRDefault="00994242" w:rsidP="00520393">
            <w:pPr>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E5B8B7"/>
          </w:tcPr>
          <w:p w14:paraId="2CEBDE52" w14:textId="77777777" w:rsidR="00994242" w:rsidRPr="006F31BA"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E5B8B7"/>
          </w:tcPr>
          <w:p w14:paraId="6FBCC727"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56C9A3AF" w14:textId="77777777" w:rsidTr="005C29E8">
        <w:tc>
          <w:tcPr>
            <w:tcW w:w="10739" w:type="dxa"/>
            <w:tcBorders>
              <w:top w:val="single" w:sz="4" w:space="0" w:color="000000"/>
              <w:left w:val="single" w:sz="4" w:space="0" w:color="000000"/>
              <w:bottom w:val="single" w:sz="4" w:space="0" w:color="auto"/>
              <w:right w:val="single" w:sz="4" w:space="0" w:color="000000"/>
            </w:tcBorders>
            <w:hideMark/>
          </w:tcPr>
          <w:p w14:paraId="4EF612F7"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Видати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накази</w:t>
            </w:r>
            <w:proofErr w:type="spellEnd"/>
            <w:r w:rsidRPr="006F31BA">
              <w:rPr>
                <w:rFonts w:ascii="Times New Roman" w:hAnsi="Times New Roman"/>
                <w:sz w:val="24"/>
                <w:szCs w:val="24"/>
              </w:rPr>
              <w:t>:</w:t>
            </w:r>
          </w:p>
          <w:p w14:paraId="51427CEC" w14:textId="437BF71E"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результати</w:t>
            </w:r>
            <w:proofErr w:type="spellEnd"/>
            <w:r w:rsidRPr="006F31BA">
              <w:rPr>
                <w:rFonts w:ascii="Times New Roman" w:hAnsi="Times New Roman"/>
                <w:sz w:val="24"/>
                <w:szCs w:val="24"/>
              </w:rPr>
              <w:t xml:space="preserve"> </w:t>
            </w:r>
            <w:proofErr w:type="spellStart"/>
            <w:proofErr w:type="gramStart"/>
            <w:r w:rsidRPr="006F31BA">
              <w:rPr>
                <w:rFonts w:ascii="Times New Roman" w:hAnsi="Times New Roman"/>
                <w:sz w:val="24"/>
                <w:szCs w:val="24"/>
              </w:rPr>
              <w:t>перевірки</w:t>
            </w:r>
            <w:proofErr w:type="spellEnd"/>
            <w:r w:rsidRPr="006F31BA">
              <w:rPr>
                <w:rFonts w:ascii="Times New Roman" w:hAnsi="Times New Roman"/>
                <w:sz w:val="24"/>
                <w:szCs w:val="24"/>
              </w:rPr>
              <w:t xml:space="preserve"> </w:t>
            </w:r>
            <w:r w:rsidR="00CC3C80">
              <w:rPr>
                <w:rFonts w:ascii="Times New Roman" w:hAnsi="Times New Roman"/>
                <w:sz w:val="24"/>
                <w:szCs w:val="24"/>
                <w:lang w:val="uk-UA"/>
              </w:rPr>
              <w:t xml:space="preserve"> електронних</w:t>
            </w:r>
            <w:proofErr w:type="gramEnd"/>
            <w:r w:rsidR="00CC3C80">
              <w:rPr>
                <w:rFonts w:ascii="Times New Roman" w:hAnsi="Times New Roman"/>
                <w:sz w:val="24"/>
                <w:szCs w:val="24"/>
                <w:lang w:val="uk-UA"/>
              </w:rPr>
              <w:t xml:space="preserve"> </w:t>
            </w:r>
            <w:proofErr w:type="spellStart"/>
            <w:r w:rsidRPr="006F31BA">
              <w:rPr>
                <w:rFonts w:ascii="Times New Roman" w:hAnsi="Times New Roman"/>
                <w:sz w:val="24"/>
                <w:szCs w:val="24"/>
              </w:rPr>
              <w:t>класних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журналів</w:t>
            </w:r>
            <w:proofErr w:type="spellEnd"/>
            <w:r w:rsidRPr="006F31BA">
              <w:rPr>
                <w:rFonts w:ascii="Times New Roman" w:hAnsi="Times New Roman"/>
                <w:sz w:val="24"/>
                <w:szCs w:val="24"/>
              </w:rPr>
              <w:t xml:space="preserve"> 1-</w:t>
            </w:r>
            <w:r w:rsidR="00CC3C80">
              <w:rPr>
                <w:rFonts w:ascii="Times New Roman" w:hAnsi="Times New Roman"/>
                <w:sz w:val="24"/>
                <w:szCs w:val="24"/>
                <w:lang w:val="uk-UA"/>
              </w:rPr>
              <w:t>4</w:t>
            </w:r>
            <w:r w:rsidRPr="006F31BA">
              <w:rPr>
                <w:rFonts w:ascii="Times New Roman" w:hAnsi="Times New Roman"/>
                <w:sz w:val="24"/>
                <w:szCs w:val="24"/>
              </w:rPr>
              <w:t xml:space="preserve"> </w:t>
            </w:r>
            <w:proofErr w:type="spellStart"/>
            <w:r w:rsidRPr="006F31BA">
              <w:rPr>
                <w:rFonts w:ascii="Times New Roman" w:hAnsi="Times New Roman"/>
                <w:sz w:val="24"/>
                <w:szCs w:val="24"/>
              </w:rPr>
              <w:t>класів</w:t>
            </w:r>
            <w:proofErr w:type="spellEnd"/>
          </w:p>
          <w:p w14:paraId="7EBF58D9" w14:textId="219682DC"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вивчення</w:t>
            </w:r>
            <w:proofErr w:type="spellEnd"/>
            <w:r w:rsidRPr="006F31BA">
              <w:rPr>
                <w:rFonts w:ascii="Times New Roman" w:hAnsi="Times New Roman"/>
                <w:sz w:val="24"/>
                <w:szCs w:val="24"/>
              </w:rPr>
              <w:t xml:space="preserve"> стану </w:t>
            </w:r>
            <w:proofErr w:type="spellStart"/>
            <w:r w:rsidRPr="006F31BA">
              <w:rPr>
                <w:rFonts w:ascii="Times New Roman" w:hAnsi="Times New Roman"/>
                <w:sz w:val="24"/>
                <w:szCs w:val="24"/>
              </w:rPr>
              <w:t>навчання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виховання</w:t>
            </w:r>
            <w:proofErr w:type="spellEnd"/>
            <w:r w:rsidRPr="006F31BA">
              <w:rPr>
                <w:rFonts w:ascii="Times New Roman" w:hAnsi="Times New Roman"/>
                <w:sz w:val="24"/>
                <w:szCs w:val="24"/>
              </w:rPr>
              <w:t xml:space="preserve"> та </w:t>
            </w:r>
            <w:proofErr w:type="spellStart"/>
            <w:r w:rsidRPr="006F31BA">
              <w:rPr>
                <w:rFonts w:ascii="Times New Roman" w:hAnsi="Times New Roman"/>
                <w:sz w:val="24"/>
                <w:szCs w:val="24"/>
              </w:rPr>
              <w:t>рівня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навчальних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досягнень</w:t>
            </w:r>
            <w:proofErr w:type="spellEnd"/>
            <w:r w:rsidRPr="006F31BA">
              <w:rPr>
                <w:rFonts w:ascii="Times New Roman" w:hAnsi="Times New Roman"/>
                <w:sz w:val="24"/>
                <w:szCs w:val="24"/>
              </w:rPr>
              <w:t xml:space="preserve"> з </w:t>
            </w:r>
            <w:r w:rsidR="00CC3C80">
              <w:rPr>
                <w:rFonts w:ascii="Times New Roman" w:hAnsi="Times New Roman"/>
                <w:sz w:val="24"/>
                <w:szCs w:val="24"/>
                <w:lang w:val="uk-UA"/>
              </w:rPr>
              <w:t>ЯДС</w:t>
            </w:r>
          </w:p>
          <w:p w14:paraId="43025201" w14:textId="2257B8BC"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дотримання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санітарно-гігієнічних</w:t>
            </w:r>
            <w:proofErr w:type="spellEnd"/>
            <w:r w:rsidRPr="006F31BA">
              <w:rPr>
                <w:rFonts w:ascii="Times New Roman" w:hAnsi="Times New Roman"/>
                <w:sz w:val="24"/>
                <w:szCs w:val="24"/>
              </w:rPr>
              <w:t xml:space="preserve"> норм </w:t>
            </w:r>
            <w:proofErr w:type="spellStart"/>
            <w:r w:rsidRPr="006F31BA">
              <w:rPr>
                <w:rFonts w:ascii="Times New Roman" w:hAnsi="Times New Roman"/>
                <w:sz w:val="24"/>
                <w:szCs w:val="24"/>
              </w:rPr>
              <w:t>під</w:t>
            </w:r>
            <w:proofErr w:type="spellEnd"/>
            <w:r w:rsidRPr="006F31BA">
              <w:rPr>
                <w:rFonts w:ascii="Times New Roman" w:hAnsi="Times New Roman"/>
                <w:sz w:val="24"/>
                <w:szCs w:val="24"/>
              </w:rPr>
              <w:t xml:space="preserve"> час</w:t>
            </w:r>
            <w:r w:rsidR="00CC3C80">
              <w:rPr>
                <w:rFonts w:ascii="Times New Roman" w:hAnsi="Times New Roman"/>
                <w:sz w:val="24"/>
                <w:szCs w:val="24"/>
              </w:rPr>
              <w:t xml:space="preserve"> </w:t>
            </w:r>
            <w:proofErr w:type="spellStart"/>
            <w:r w:rsidR="00CC3C80">
              <w:rPr>
                <w:rFonts w:ascii="Times New Roman" w:hAnsi="Times New Roman"/>
                <w:sz w:val="24"/>
                <w:szCs w:val="24"/>
              </w:rPr>
              <w:t>організації</w:t>
            </w:r>
            <w:proofErr w:type="spellEnd"/>
            <w:r w:rsidR="00CC3C80">
              <w:rPr>
                <w:rFonts w:ascii="Times New Roman" w:hAnsi="Times New Roman"/>
                <w:sz w:val="24"/>
                <w:szCs w:val="24"/>
              </w:rPr>
              <w:t xml:space="preserve"> </w:t>
            </w:r>
            <w:proofErr w:type="spellStart"/>
            <w:r w:rsidR="00CC3C80">
              <w:rPr>
                <w:rFonts w:ascii="Times New Roman" w:hAnsi="Times New Roman"/>
                <w:sz w:val="24"/>
                <w:szCs w:val="24"/>
              </w:rPr>
              <w:t>освітнього</w:t>
            </w:r>
            <w:proofErr w:type="spellEnd"/>
            <w:r w:rsidR="00CC3C80">
              <w:rPr>
                <w:rFonts w:ascii="Times New Roman" w:hAnsi="Times New Roman"/>
                <w:sz w:val="24"/>
                <w:szCs w:val="24"/>
              </w:rPr>
              <w:t xml:space="preserve"> </w:t>
            </w:r>
            <w:proofErr w:type="spellStart"/>
            <w:r w:rsidR="00CC3C80">
              <w:rPr>
                <w:rFonts w:ascii="Times New Roman" w:hAnsi="Times New Roman"/>
                <w:sz w:val="24"/>
                <w:szCs w:val="24"/>
              </w:rPr>
              <w:t>процесу</w:t>
            </w:r>
            <w:proofErr w:type="spellEnd"/>
          </w:p>
        </w:tc>
        <w:tc>
          <w:tcPr>
            <w:tcW w:w="1275" w:type="dxa"/>
            <w:tcBorders>
              <w:top w:val="single" w:sz="4" w:space="0" w:color="000000"/>
              <w:left w:val="single" w:sz="4" w:space="0" w:color="000000"/>
              <w:bottom w:val="single" w:sz="4" w:space="0" w:color="auto"/>
              <w:right w:val="single" w:sz="4" w:space="0" w:color="000000"/>
            </w:tcBorders>
          </w:tcPr>
          <w:p w14:paraId="4B10CC13"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2127" w:type="dxa"/>
            <w:tcBorders>
              <w:top w:val="single" w:sz="4" w:space="0" w:color="000000"/>
              <w:left w:val="single" w:sz="4" w:space="0" w:color="000000"/>
              <w:bottom w:val="single" w:sz="4" w:space="0" w:color="auto"/>
              <w:right w:val="single" w:sz="4" w:space="0" w:color="000000"/>
            </w:tcBorders>
          </w:tcPr>
          <w:p w14:paraId="5E71DB54" w14:textId="3404058E" w:rsidR="00994242" w:rsidRPr="006F31BA" w:rsidRDefault="005C29E8"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212" w:type="dxa"/>
            <w:tcBorders>
              <w:top w:val="single" w:sz="4" w:space="0" w:color="000000"/>
              <w:left w:val="single" w:sz="4" w:space="0" w:color="000000"/>
              <w:bottom w:val="single" w:sz="4" w:space="0" w:color="auto"/>
              <w:right w:val="single" w:sz="4" w:space="0" w:color="000000"/>
            </w:tcBorders>
          </w:tcPr>
          <w:p w14:paraId="50F80AF8" w14:textId="77777777" w:rsidR="00994242" w:rsidRPr="00DF5C0E" w:rsidRDefault="00994242" w:rsidP="00520393">
            <w:pPr>
              <w:spacing w:after="0" w:line="240" w:lineRule="auto"/>
              <w:jc w:val="both"/>
              <w:rPr>
                <w:rFonts w:ascii="Times New Roman" w:hAnsi="Times New Roman"/>
                <w:b/>
                <w:color w:val="FF0000"/>
                <w:sz w:val="24"/>
                <w:szCs w:val="24"/>
              </w:rPr>
            </w:pPr>
          </w:p>
        </w:tc>
      </w:tr>
      <w:tr w:rsidR="00994242" w:rsidRPr="006F31BA" w14:paraId="475C4013" w14:textId="77777777" w:rsidTr="005C29E8">
        <w:tc>
          <w:tcPr>
            <w:tcW w:w="10739" w:type="dxa"/>
            <w:tcBorders>
              <w:top w:val="single" w:sz="4" w:space="0" w:color="000000"/>
              <w:left w:val="single" w:sz="4" w:space="0" w:color="000000"/>
              <w:bottom w:val="single" w:sz="4" w:space="0" w:color="000000"/>
              <w:right w:val="single" w:sz="4" w:space="0" w:color="000000"/>
            </w:tcBorders>
            <w:shd w:val="clear" w:color="auto" w:fill="E5B8B7"/>
            <w:hideMark/>
          </w:tcPr>
          <w:p w14:paraId="10995761" w14:textId="77777777" w:rsidR="00994242" w:rsidRPr="006F31BA" w:rsidRDefault="00994242" w:rsidP="00520393">
            <w:pPr>
              <w:spacing w:after="0" w:line="240" w:lineRule="auto"/>
              <w:jc w:val="both"/>
              <w:rPr>
                <w:rFonts w:ascii="Times New Roman" w:hAnsi="Times New Roman"/>
                <w:b/>
                <w:sz w:val="24"/>
                <w:szCs w:val="24"/>
                <w:lang w:val="en-US"/>
              </w:rPr>
            </w:pPr>
            <w:r w:rsidRPr="006F31BA">
              <w:rPr>
                <w:rFonts w:ascii="Times New Roman" w:hAnsi="Times New Roman"/>
                <w:b/>
                <w:sz w:val="24"/>
                <w:szCs w:val="24"/>
                <w:lang w:val="en-US"/>
              </w:rPr>
              <w:t xml:space="preserve">5. </w:t>
            </w:r>
            <w:proofErr w:type="spellStart"/>
            <w:r w:rsidRPr="006F31BA">
              <w:rPr>
                <w:rFonts w:ascii="Times New Roman" w:hAnsi="Times New Roman"/>
                <w:b/>
                <w:sz w:val="24"/>
                <w:szCs w:val="24"/>
                <w:lang w:val="en-US"/>
              </w:rPr>
              <w:t>Реалізація</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політики</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академічної</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доброчесності</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E5B8B7"/>
          </w:tcPr>
          <w:p w14:paraId="65B9DFCE"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c>
          <w:tcPr>
            <w:tcW w:w="2127" w:type="dxa"/>
            <w:tcBorders>
              <w:top w:val="single" w:sz="4" w:space="0" w:color="000000"/>
              <w:left w:val="single" w:sz="4" w:space="0" w:color="000000"/>
              <w:bottom w:val="single" w:sz="4" w:space="0" w:color="000000"/>
              <w:right w:val="single" w:sz="4" w:space="0" w:color="000000"/>
            </w:tcBorders>
            <w:shd w:val="clear" w:color="auto" w:fill="E5B8B7"/>
          </w:tcPr>
          <w:p w14:paraId="26CBCB30"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c>
          <w:tcPr>
            <w:tcW w:w="1212" w:type="dxa"/>
            <w:tcBorders>
              <w:top w:val="single" w:sz="4" w:space="0" w:color="000000"/>
              <w:left w:val="single" w:sz="4" w:space="0" w:color="000000"/>
              <w:bottom w:val="single" w:sz="4" w:space="0" w:color="000000"/>
              <w:right w:val="single" w:sz="4" w:space="0" w:color="000000"/>
            </w:tcBorders>
            <w:shd w:val="clear" w:color="auto" w:fill="E5B8B7"/>
          </w:tcPr>
          <w:p w14:paraId="733EB2BF"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4BDC8AE" w14:textId="77777777" w:rsidTr="00CC3C80">
        <w:tc>
          <w:tcPr>
            <w:tcW w:w="10739" w:type="dxa"/>
            <w:tcBorders>
              <w:top w:val="single" w:sz="4" w:space="0" w:color="000000"/>
              <w:left w:val="single" w:sz="4" w:space="0" w:color="000000"/>
              <w:bottom w:val="single" w:sz="4" w:space="0" w:color="000000"/>
              <w:right w:val="single" w:sz="4" w:space="0" w:color="000000"/>
            </w:tcBorders>
            <w:hideMark/>
          </w:tcPr>
          <w:p w14:paraId="3912E7F4" w14:textId="68A43DD7" w:rsidR="00994242" w:rsidRPr="006F31BA" w:rsidRDefault="00994242" w:rsidP="00520393">
            <w:pPr>
              <w:spacing w:after="0" w:line="240" w:lineRule="auto"/>
              <w:jc w:val="both"/>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25594752" w14:textId="523317D0" w:rsidR="00994242" w:rsidRPr="006F31BA" w:rsidRDefault="00994242" w:rsidP="00520393">
            <w:pPr>
              <w:spacing w:after="0" w:line="240" w:lineRule="auto"/>
              <w:jc w:val="both"/>
              <w:rPr>
                <w:rFonts w:ascii="Times New Roman" w:hAnsi="Times New Roman"/>
                <w:bCs/>
                <w:color w:val="FF0000"/>
                <w:sz w:val="24"/>
                <w:szCs w:val="24"/>
                <w:lang w:val="en-US"/>
              </w:rPr>
            </w:pPr>
          </w:p>
        </w:tc>
        <w:tc>
          <w:tcPr>
            <w:tcW w:w="2127" w:type="dxa"/>
            <w:tcBorders>
              <w:top w:val="single" w:sz="4" w:space="0" w:color="000000"/>
              <w:left w:val="single" w:sz="4" w:space="0" w:color="000000"/>
              <w:bottom w:val="single" w:sz="4" w:space="0" w:color="000000"/>
              <w:right w:val="single" w:sz="4" w:space="0" w:color="000000"/>
            </w:tcBorders>
          </w:tcPr>
          <w:p w14:paraId="6D11D9CC" w14:textId="1C966F28" w:rsidR="00994242" w:rsidRPr="005C29E8" w:rsidRDefault="00994242" w:rsidP="00520393">
            <w:pPr>
              <w:spacing w:after="0" w:line="240" w:lineRule="auto"/>
              <w:jc w:val="both"/>
              <w:rPr>
                <w:rFonts w:ascii="Times New Roman" w:hAnsi="Times New Roman"/>
                <w:bCs/>
                <w:color w:val="FF0000"/>
                <w:sz w:val="24"/>
                <w:szCs w:val="24"/>
                <w:lang w:val="uk-UA"/>
              </w:rPr>
            </w:pPr>
          </w:p>
        </w:tc>
        <w:tc>
          <w:tcPr>
            <w:tcW w:w="1212" w:type="dxa"/>
            <w:tcBorders>
              <w:top w:val="single" w:sz="4" w:space="0" w:color="000000"/>
              <w:left w:val="single" w:sz="4" w:space="0" w:color="000000"/>
              <w:bottom w:val="single" w:sz="4" w:space="0" w:color="000000"/>
              <w:right w:val="single" w:sz="4" w:space="0" w:color="000000"/>
            </w:tcBorders>
          </w:tcPr>
          <w:p w14:paraId="60DD4C1C"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bl>
    <w:p w14:paraId="0B0FF960" w14:textId="77777777" w:rsidR="00CC3C80" w:rsidRDefault="00CC3C80" w:rsidP="00CC3C80">
      <w:pPr>
        <w:jc w:val="both"/>
        <w:rPr>
          <w:rFonts w:ascii="Times New Roman" w:hAnsi="Times New Roman"/>
          <w:b/>
          <w:color w:val="FF0000"/>
          <w:sz w:val="24"/>
          <w:szCs w:val="24"/>
        </w:rPr>
      </w:pPr>
    </w:p>
    <w:p w14:paraId="75957410" w14:textId="4191A266" w:rsidR="00994242" w:rsidRPr="00CC3C80" w:rsidRDefault="00994242" w:rsidP="00CC3C80">
      <w:pPr>
        <w:jc w:val="center"/>
        <w:rPr>
          <w:rFonts w:ascii="Times New Roman" w:hAnsi="Times New Roman"/>
          <w:b/>
          <w:color w:val="FF0000"/>
          <w:sz w:val="24"/>
          <w:szCs w:val="24"/>
        </w:rPr>
      </w:pPr>
      <w:r w:rsidRPr="006F31BA">
        <w:rPr>
          <w:rFonts w:ascii="Times New Roman" w:hAnsi="Times New Roman"/>
          <w:b/>
          <w:color w:val="76923C"/>
          <w:sz w:val="24"/>
          <w:szCs w:val="24"/>
        </w:rPr>
        <w:lastRenderedPageBreak/>
        <w:t>КВІТЕНЬ</w:t>
      </w:r>
    </w:p>
    <w:p w14:paraId="01927B09" w14:textId="77777777" w:rsidR="00994242" w:rsidRPr="006F31BA" w:rsidRDefault="00994242" w:rsidP="004A2D50">
      <w:pPr>
        <w:spacing w:after="0" w:line="240" w:lineRule="auto"/>
        <w:jc w:val="center"/>
        <w:rPr>
          <w:rFonts w:ascii="Times New Roman" w:hAnsi="Times New Roman"/>
          <w:b/>
          <w:color w:val="FF0000"/>
          <w:sz w:val="24"/>
          <w:szCs w:val="24"/>
        </w:rPr>
      </w:pPr>
      <w:r w:rsidRPr="006F31BA">
        <w:rPr>
          <w:rFonts w:ascii="Times New Roman" w:hAnsi="Times New Roman"/>
          <w:b/>
          <w:color w:val="FF0000"/>
          <w:sz w:val="24"/>
          <w:szCs w:val="24"/>
        </w:rPr>
        <w:t>І. ОСВІТНЄ СЕРЕДОВИЩЕ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97"/>
        <w:gridCol w:w="1276"/>
        <w:gridCol w:w="2126"/>
        <w:gridCol w:w="1354"/>
      </w:tblGrid>
      <w:tr w:rsidR="00994242" w:rsidRPr="006F31BA" w14:paraId="0F30EFF4" w14:textId="77777777" w:rsidTr="000F733A">
        <w:tc>
          <w:tcPr>
            <w:tcW w:w="10597" w:type="dxa"/>
            <w:tcBorders>
              <w:top w:val="single" w:sz="4" w:space="0" w:color="000000"/>
              <w:left w:val="single" w:sz="4" w:space="0" w:color="000000"/>
              <w:bottom w:val="single" w:sz="4" w:space="0" w:color="auto"/>
              <w:right w:val="single" w:sz="4" w:space="0" w:color="000000"/>
            </w:tcBorders>
            <w:hideMark/>
          </w:tcPr>
          <w:p w14:paraId="6B86A710"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Зміст</w:t>
            </w:r>
            <w:proofErr w:type="spellEnd"/>
          </w:p>
        </w:tc>
        <w:tc>
          <w:tcPr>
            <w:tcW w:w="1276" w:type="dxa"/>
            <w:tcBorders>
              <w:top w:val="single" w:sz="4" w:space="0" w:color="000000"/>
              <w:left w:val="single" w:sz="4" w:space="0" w:color="000000"/>
              <w:bottom w:val="single" w:sz="4" w:space="0" w:color="auto"/>
              <w:right w:val="single" w:sz="4" w:space="0" w:color="000000"/>
            </w:tcBorders>
            <w:hideMark/>
          </w:tcPr>
          <w:p w14:paraId="27C403C1"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Дата</w:t>
            </w:r>
            <w:proofErr w:type="spellEnd"/>
          </w:p>
        </w:tc>
        <w:tc>
          <w:tcPr>
            <w:tcW w:w="2126" w:type="dxa"/>
            <w:tcBorders>
              <w:top w:val="single" w:sz="4" w:space="0" w:color="000000"/>
              <w:left w:val="single" w:sz="4" w:space="0" w:color="000000"/>
              <w:bottom w:val="single" w:sz="4" w:space="0" w:color="auto"/>
              <w:right w:val="single" w:sz="4" w:space="0" w:color="000000"/>
            </w:tcBorders>
            <w:hideMark/>
          </w:tcPr>
          <w:p w14:paraId="25D0DA8E"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Відповідальні</w:t>
            </w:r>
            <w:proofErr w:type="spellEnd"/>
          </w:p>
        </w:tc>
        <w:tc>
          <w:tcPr>
            <w:tcW w:w="1354" w:type="dxa"/>
            <w:tcBorders>
              <w:top w:val="single" w:sz="4" w:space="0" w:color="000000"/>
              <w:left w:val="single" w:sz="4" w:space="0" w:color="000000"/>
              <w:bottom w:val="single" w:sz="4" w:space="0" w:color="auto"/>
              <w:right w:val="single" w:sz="4" w:space="0" w:color="000000"/>
            </w:tcBorders>
            <w:hideMark/>
          </w:tcPr>
          <w:p w14:paraId="585D5273"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Примітка</w:t>
            </w:r>
            <w:proofErr w:type="spellEnd"/>
          </w:p>
        </w:tc>
      </w:tr>
      <w:tr w:rsidR="00994242" w:rsidRPr="006F31BA" w14:paraId="144BFBE3" w14:textId="77777777" w:rsidTr="000F733A">
        <w:tc>
          <w:tcPr>
            <w:tcW w:w="10597" w:type="dxa"/>
            <w:tcBorders>
              <w:top w:val="single" w:sz="4" w:space="0" w:color="000000"/>
              <w:left w:val="single" w:sz="4" w:space="0" w:color="000000"/>
              <w:bottom w:val="single" w:sz="4" w:space="0" w:color="000000"/>
              <w:right w:val="single" w:sz="4" w:space="0" w:color="000000"/>
            </w:tcBorders>
            <w:shd w:val="clear" w:color="auto" w:fill="FABF8F"/>
            <w:hideMark/>
          </w:tcPr>
          <w:p w14:paraId="637225E0"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Забезпечення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комфортних</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безпечних</w:t>
            </w:r>
            <w:proofErr w:type="spellEnd"/>
            <w:r w:rsidRPr="006F31BA">
              <w:rPr>
                <w:rFonts w:ascii="Times New Roman" w:hAnsi="Times New Roman"/>
                <w:b/>
                <w:sz w:val="24"/>
                <w:szCs w:val="24"/>
              </w:rPr>
              <w:t xml:space="preserve"> умов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праці</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ABF8F"/>
          </w:tcPr>
          <w:p w14:paraId="2D23F218"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ABF8F"/>
          </w:tcPr>
          <w:p w14:paraId="570B55E3"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FABF8F"/>
          </w:tcPr>
          <w:p w14:paraId="68EAD721"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157BC7FC" w14:textId="77777777" w:rsidTr="000F733A">
        <w:tc>
          <w:tcPr>
            <w:tcW w:w="10597" w:type="dxa"/>
            <w:tcBorders>
              <w:top w:val="single" w:sz="4" w:space="0" w:color="000000"/>
              <w:left w:val="single" w:sz="4" w:space="0" w:color="000000"/>
              <w:bottom w:val="single" w:sz="4" w:space="0" w:color="000000"/>
              <w:right w:val="single" w:sz="4" w:space="0" w:color="000000"/>
            </w:tcBorders>
            <w:hideMark/>
          </w:tcPr>
          <w:p w14:paraId="420AE059"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Контроль за </w:t>
            </w:r>
            <w:proofErr w:type="spellStart"/>
            <w:r w:rsidRPr="006F31BA">
              <w:rPr>
                <w:rFonts w:ascii="Times New Roman" w:hAnsi="Times New Roman"/>
                <w:sz w:val="24"/>
                <w:szCs w:val="24"/>
              </w:rPr>
              <w:t>відвідуванням</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учнями</w:t>
            </w:r>
            <w:proofErr w:type="spellEnd"/>
            <w:r w:rsidRPr="006F31BA">
              <w:rPr>
                <w:rFonts w:ascii="Times New Roman" w:hAnsi="Times New Roman"/>
                <w:sz w:val="24"/>
                <w:szCs w:val="24"/>
              </w:rPr>
              <w:t xml:space="preserve"> занять, </w:t>
            </w:r>
            <w:proofErr w:type="spellStart"/>
            <w:r w:rsidRPr="006F31BA">
              <w:rPr>
                <w:rFonts w:ascii="Times New Roman" w:hAnsi="Times New Roman"/>
                <w:sz w:val="24"/>
                <w:szCs w:val="24"/>
              </w:rPr>
              <w:t>попередження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пропусків</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364D889B"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щоденно</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577E66B8" w14:textId="1C1A13C5" w:rsidR="00994242" w:rsidRPr="000F733A" w:rsidRDefault="000F733A"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354" w:type="dxa"/>
            <w:tcBorders>
              <w:top w:val="single" w:sz="4" w:space="0" w:color="000000"/>
              <w:left w:val="single" w:sz="4" w:space="0" w:color="000000"/>
              <w:bottom w:val="single" w:sz="4" w:space="0" w:color="000000"/>
              <w:right w:val="single" w:sz="4" w:space="0" w:color="000000"/>
            </w:tcBorders>
          </w:tcPr>
          <w:p w14:paraId="27377477"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5D1CE684" w14:textId="77777777" w:rsidTr="000F733A">
        <w:tc>
          <w:tcPr>
            <w:tcW w:w="10597" w:type="dxa"/>
            <w:tcBorders>
              <w:top w:val="single" w:sz="4" w:space="0" w:color="000000"/>
              <w:left w:val="single" w:sz="4" w:space="0" w:color="000000"/>
              <w:bottom w:val="single" w:sz="4" w:space="0" w:color="000000"/>
              <w:right w:val="single" w:sz="4" w:space="0" w:color="000000"/>
            </w:tcBorders>
            <w:hideMark/>
          </w:tcPr>
          <w:p w14:paraId="48B3BE5A"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Оновлення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списків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довідок</w:t>
            </w:r>
            <w:proofErr w:type="spellEnd"/>
            <w:r w:rsidRPr="006F31BA">
              <w:rPr>
                <w:rFonts w:ascii="Times New Roman" w:hAnsi="Times New Roman"/>
                <w:sz w:val="24"/>
                <w:szCs w:val="24"/>
              </w:rPr>
              <w:t xml:space="preserve"> на </w:t>
            </w:r>
            <w:proofErr w:type="spellStart"/>
            <w:r w:rsidRPr="006F31BA">
              <w:rPr>
                <w:rFonts w:ascii="Times New Roman" w:hAnsi="Times New Roman"/>
                <w:sz w:val="24"/>
                <w:szCs w:val="24"/>
              </w:rPr>
              <w:t>харчування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пільгових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категорій</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329A5831"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пр.місяця</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66360CF1" w14:textId="4BE51B57" w:rsidR="00994242" w:rsidRPr="006F31BA" w:rsidRDefault="000F733A"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354" w:type="dxa"/>
            <w:tcBorders>
              <w:top w:val="single" w:sz="4" w:space="0" w:color="000000"/>
              <w:left w:val="single" w:sz="4" w:space="0" w:color="000000"/>
              <w:bottom w:val="single" w:sz="4" w:space="0" w:color="000000"/>
              <w:right w:val="single" w:sz="4" w:space="0" w:color="000000"/>
            </w:tcBorders>
          </w:tcPr>
          <w:p w14:paraId="429B5BC8"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3CC77E50" w14:textId="77777777" w:rsidTr="000F733A">
        <w:tc>
          <w:tcPr>
            <w:tcW w:w="10597" w:type="dxa"/>
            <w:tcBorders>
              <w:top w:val="single" w:sz="4" w:space="0" w:color="000000"/>
              <w:left w:val="single" w:sz="4" w:space="0" w:color="000000"/>
              <w:bottom w:val="single" w:sz="4" w:space="0" w:color="000000"/>
              <w:right w:val="single" w:sz="4" w:space="0" w:color="000000"/>
            </w:tcBorders>
            <w:hideMark/>
          </w:tcPr>
          <w:p w14:paraId="38C42E25"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Провести </w:t>
            </w:r>
            <w:proofErr w:type="spellStart"/>
            <w:r w:rsidRPr="006F31BA">
              <w:rPr>
                <w:rFonts w:ascii="Times New Roman" w:hAnsi="Times New Roman"/>
                <w:sz w:val="24"/>
                <w:szCs w:val="24"/>
              </w:rPr>
              <w:t>бесіди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Безпека</w:t>
            </w:r>
            <w:proofErr w:type="spellEnd"/>
            <w:r w:rsidRPr="006F31BA">
              <w:rPr>
                <w:rFonts w:ascii="Times New Roman" w:hAnsi="Times New Roman"/>
                <w:sz w:val="24"/>
                <w:szCs w:val="24"/>
              </w:rPr>
              <w:t xml:space="preserve"> руху велосипедиста»</w:t>
            </w:r>
          </w:p>
        </w:tc>
        <w:tc>
          <w:tcPr>
            <w:tcW w:w="1276" w:type="dxa"/>
            <w:tcBorders>
              <w:top w:val="single" w:sz="4" w:space="0" w:color="000000"/>
              <w:left w:val="single" w:sz="4" w:space="0" w:color="000000"/>
              <w:bottom w:val="single" w:sz="4" w:space="0" w:color="000000"/>
              <w:right w:val="single" w:sz="4" w:space="0" w:color="000000"/>
            </w:tcBorders>
            <w:hideMark/>
          </w:tcPr>
          <w:p w14:paraId="592B1343" w14:textId="77777777" w:rsidR="00994242" w:rsidRPr="006F31BA" w:rsidRDefault="00994242" w:rsidP="00520393">
            <w:pPr>
              <w:spacing w:after="0" w:line="240" w:lineRule="auto"/>
              <w:jc w:val="both"/>
              <w:rPr>
                <w:rFonts w:ascii="Times New Roman" w:hAnsi="Times New Roman"/>
                <w:bCs/>
                <w:sz w:val="24"/>
                <w:szCs w:val="24"/>
                <w:lang w:val="en-US"/>
              </w:rPr>
            </w:pPr>
            <w:r w:rsidRPr="006F31BA">
              <w:rPr>
                <w:rFonts w:ascii="Times New Roman" w:hAnsi="Times New Roman"/>
                <w:bCs/>
                <w:sz w:val="24"/>
                <w:szCs w:val="24"/>
                <w:lang w:val="en-US"/>
              </w:rPr>
              <w:t>11-15.04</w:t>
            </w:r>
          </w:p>
        </w:tc>
        <w:tc>
          <w:tcPr>
            <w:tcW w:w="2126" w:type="dxa"/>
            <w:tcBorders>
              <w:top w:val="single" w:sz="4" w:space="0" w:color="000000"/>
              <w:left w:val="single" w:sz="4" w:space="0" w:color="000000"/>
              <w:bottom w:val="single" w:sz="4" w:space="0" w:color="000000"/>
              <w:right w:val="single" w:sz="4" w:space="0" w:color="000000"/>
            </w:tcBorders>
          </w:tcPr>
          <w:p w14:paraId="648ED8AA" w14:textId="05E59234" w:rsidR="00994242" w:rsidRPr="000F733A" w:rsidRDefault="000F733A" w:rsidP="00520393">
            <w:pPr>
              <w:spacing w:after="0" w:line="240" w:lineRule="auto"/>
              <w:jc w:val="both"/>
              <w:rPr>
                <w:rFonts w:ascii="Times New Roman" w:hAnsi="Times New Roman"/>
                <w:sz w:val="24"/>
                <w:szCs w:val="24"/>
                <w:lang w:val="uk-UA"/>
              </w:rPr>
            </w:pPr>
            <w:proofErr w:type="spellStart"/>
            <w:r w:rsidRPr="000F733A">
              <w:rPr>
                <w:rFonts w:ascii="Times New Roman" w:hAnsi="Times New Roman"/>
                <w:sz w:val="24"/>
                <w:szCs w:val="24"/>
                <w:lang w:val="uk-UA"/>
              </w:rPr>
              <w:t>Кл</w:t>
            </w:r>
            <w:proofErr w:type="spellEnd"/>
            <w:r w:rsidRPr="000F733A">
              <w:rPr>
                <w:rFonts w:ascii="Times New Roman" w:hAnsi="Times New Roman"/>
                <w:sz w:val="24"/>
                <w:szCs w:val="24"/>
                <w:lang w:val="uk-UA"/>
              </w:rPr>
              <w:t>. керівники</w:t>
            </w:r>
          </w:p>
        </w:tc>
        <w:tc>
          <w:tcPr>
            <w:tcW w:w="1354" w:type="dxa"/>
            <w:tcBorders>
              <w:top w:val="single" w:sz="4" w:space="0" w:color="000000"/>
              <w:left w:val="single" w:sz="4" w:space="0" w:color="000000"/>
              <w:bottom w:val="single" w:sz="4" w:space="0" w:color="000000"/>
              <w:right w:val="single" w:sz="4" w:space="0" w:color="000000"/>
            </w:tcBorders>
          </w:tcPr>
          <w:p w14:paraId="571ADE1A"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665FA057" w14:textId="77777777" w:rsidTr="000F733A">
        <w:tc>
          <w:tcPr>
            <w:tcW w:w="10597" w:type="dxa"/>
            <w:tcBorders>
              <w:top w:val="single" w:sz="4" w:space="0" w:color="000000"/>
              <w:left w:val="single" w:sz="4" w:space="0" w:color="000000"/>
              <w:bottom w:val="single" w:sz="4" w:space="0" w:color="000000"/>
              <w:right w:val="single" w:sz="4" w:space="0" w:color="000000"/>
            </w:tcBorders>
            <w:hideMark/>
          </w:tcPr>
          <w:p w14:paraId="4C4587FF"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Відпрацювати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дії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учнівського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колективу</w:t>
            </w:r>
            <w:proofErr w:type="spellEnd"/>
            <w:r w:rsidRPr="006F31BA">
              <w:rPr>
                <w:rFonts w:ascii="Times New Roman" w:hAnsi="Times New Roman"/>
                <w:sz w:val="24"/>
                <w:szCs w:val="24"/>
              </w:rPr>
              <w:t xml:space="preserve"> та </w:t>
            </w:r>
            <w:proofErr w:type="spellStart"/>
            <w:r w:rsidRPr="006F31BA">
              <w:rPr>
                <w:rFonts w:ascii="Times New Roman" w:hAnsi="Times New Roman"/>
                <w:sz w:val="24"/>
                <w:szCs w:val="24"/>
              </w:rPr>
              <w:t>постійного</w:t>
            </w:r>
            <w:proofErr w:type="spellEnd"/>
            <w:r w:rsidRPr="006F31BA">
              <w:rPr>
                <w:rFonts w:ascii="Times New Roman" w:hAnsi="Times New Roman"/>
                <w:sz w:val="24"/>
                <w:szCs w:val="24"/>
              </w:rPr>
              <w:t xml:space="preserve"> складу </w:t>
            </w:r>
            <w:proofErr w:type="spellStart"/>
            <w:r w:rsidRPr="006F31BA">
              <w:rPr>
                <w:rFonts w:ascii="Times New Roman" w:hAnsi="Times New Roman"/>
                <w:sz w:val="24"/>
                <w:szCs w:val="24"/>
              </w:rPr>
              <w:t>навчального</w:t>
            </w:r>
            <w:proofErr w:type="spellEnd"/>
            <w:r w:rsidRPr="006F31BA">
              <w:rPr>
                <w:rFonts w:ascii="Times New Roman" w:hAnsi="Times New Roman"/>
                <w:sz w:val="24"/>
                <w:szCs w:val="24"/>
              </w:rPr>
              <w:t xml:space="preserve"> закладу у </w:t>
            </w:r>
            <w:proofErr w:type="spellStart"/>
            <w:r w:rsidRPr="006F31BA">
              <w:rPr>
                <w:rFonts w:ascii="Times New Roman" w:hAnsi="Times New Roman"/>
                <w:sz w:val="24"/>
                <w:szCs w:val="24"/>
              </w:rPr>
              <w:t>різноманітних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надзвичайних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ситуаціях</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227F1FAD"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згідно</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графіку</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01EEE1C1" w14:textId="59858AE0" w:rsidR="00994242" w:rsidRPr="000F733A" w:rsidRDefault="00CC3C80" w:rsidP="00520393">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Дирекція</w:t>
            </w:r>
          </w:p>
        </w:tc>
        <w:tc>
          <w:tcPr>
            <w:tcW w:w="1354" w:type="dxa"/>
            <w:tcBorders>
              <w:top w:val="single" w:sz="4" w:space="0" w:color="000000"/>
              <w:left w:val="single" w:sz="4" w:space="0" w:color="000000"/>
              <w:bottom w:val="single" w:sz="4" w:space="0" w:color="000000"/>
              <w:right w:val="single" w:sz="4" w:space="0" w:color="000000"/>
            </w:tcBorders>
          </w:tcPr>
          <w:p w14:paraId="44575B8A"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8B6EA9C" w14:textId="77777777" w:rsidTr="000F733A">
        <w:tc>
          <w:tcPr>
            <w:tcW w:w="10597" w:type="dxa"/>
            <w:tcBorders>
              <w:top w:val="single" w:sz="4" w:space="0" w:color="000000"/>
              <w:left w:val="single" w:sz="4" w:space="0" w:color="000000"/>
              <w:bottom w:val="single" w:sz="4" w:space="0" w:color="000000"/>
              <w:right w:val="single" w:sz="4" w:space="0" w:color="000000"/>
            </w:tcBorders>
            <w:shd w:val="clear" w:color="auto" w:fill="FABF8F"/>
            <w:hideMark/>
          </w:tcPr>
          <w:p w14:paraId="2040765A"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Створення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середовища</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вільного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w:t>
            </w:r>
            <w:proofErr w:type="spellEnd"/>
            <w:r w:rsidRPr="006F31BA">
              <w:rPr>
                <w:rFonts w:ascii="Times New Roman" w:hAnsi="Times New Roman"/>
                <w:b/>
                <w:sz w:val="24"/>
                <w:szCs w:val="24"/>
              </w:rPr>
              <w:t xml:space="preserve"> будь-</w:t>
            </w:r>
            <w:proofErr w:type="spellStart"/>
            <w:r w:rsidRPr="006F31BA">
              <w:rPr>
                <w:rFonts w:ascii="Times New Roman" w:hAnsi="Times New Roman"/>
                <w:b/>
                <w:sz w:val="24"/>
                <w:szCs w:val="24"/>
              </w:rPr>
              <w:t>яких</w:t>
            </w:r>
            <w:proofErr w:type="spellEnd"/>
            <w:r w:rsidRPr="006F31BA">
              <w:rPr>
                <w:rFonts w:ascii="Times New Roman" w:hAnsi="Times New Roman"/>
                <w:b/>
                <w:sz w:val="24"/>
                <w:szCs w:val="24"/>
              </w:rPr>
              <w:t xml:space="preserve"> форм </w:t>
            </w:r>
            <w:proofErr w:type="spellStart"/>
            <w:r w:rsidRPr="006F31BA">
              <w:rPr>
                <w:rFonts w:ascii="Times New Roman" w:hAnsi="Times New Roman"/>
                <w:b/>
                <w:sz w:val="24"/>
                <w:szCs w:val="24"/>
              </w:rPr>
              <w:t>насильства</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дискримінації</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ABF8F"/>
          </w:tcPr>
          <w:p w14:paraId="64091D01"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ABF8F"/>
          </w:tcPr>
          <w:p w14:paraId="4CAAA60D" w14:textId="77777777" w:rsidR="00994242" w:rsidRPr="000F733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FABF8F"/>
          </w:tcPr>
          <w:p w14:paraId="49B10FC6"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14DA6A04" w14:textId="77777777" w:rsidTr="000F733A">
        <w:tc>
          <w:tcPr>
            <w:tcW w:w="10597" w:type="dxa"/>
            <w:tcBorders>
              <w:top w:val="single" w:sz="4" w:space="0" w:color="000000"/>
              <w:left w:val="single" w:sz="4" w:space="0" w:color="000000"/>
              <w:bottom w:val="single" w:sz="4" w:space="0" w:color="000000"/>
              <w:right w:val="single" w:sz="4" w:space="0" w:color="000000"/>
            </w:tcBorders>
            <w:hideMark/>
          </w:tcPr>
          <w:p w14:paraId="0C5327AF"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Круглий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стіл</w:t>
            </w:r>
            <w:proofErr w:type="spellEnd"/>
            <w:r w:rsidRPr="006F31BA">
              <w:rPr>
                <w:rFonts w:ascii="Times New Roman" w:hAnsi="Times New Roman"/>
                <w:sz w:val="24"/>
                <w:szCs w:val="24"/>
              </w:rPr>
              <w:t xml:space="preserve"> для </w:t>
            </w:r>
            <w:proofErr w:type="spellStart"/>
            <w:r w:rsidRPr="006F31BA">
              <w:rPr>
                <w:rFonts w:ascii="Times New Roman" w:hAnsi="Times New Roman"/>
                <w:sz w:val="24"/>
                <w:szCs w:val="24"/>
              </w:rPr>
              <w:t>педколективу</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Безпечна</w:t>
            </w:r>
            <w:proofErr w:type="spellEnd"/>
            <w:r w:rsidRPr="006F31BA">
              <w:rPr>
                <w:rFonts w:ascii="Times New Roman" w:hAnsi="Times New Roman"/>
                <w:sz w:val="24"/>
                <w:szCs w:val="24"/>
              </w:rPr>
              <w:t xml:space="preserve"> школа»</w:t>
            </w:r>
          </w:p>
        </w:tc>
        <w:tc>
          <w:tcPr>
            <w:tcW w:w="1276" w:type="dxa"/>
            <w:tcBorders>
              <w:top w:val="single" w:sz="4" w:space="0" w:color="000000"/>
              <w:left w:val="single" w:sz="4" w:space="0" w:color="000000"/>
              <w:bottom w:val="single" w:sz="4" w:space="0" w:color="000000"/>
              <w:right w:val="single" w:sz="4" w:space="0" w:color="000000"/>
            </w:tcBorders>
            <w:hideMark/>
          </w:tcPr>
          <w:p w14:paraId="6D262336"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21.04</w:t>
            </w:r>
          </w:p>
        </w:tc>
        <w:tc>
          <w:tcPr>
            <w:tcW w:w="2126" w:type="dxa"/>
            <w:tcBorders>
              <w:top w:val="single" w:sz="4" w:space="0" w:color="000000"/>
              <w:left w:val="single" w:sz="4" w:space="0" w:color="000000"/>
              <w:bottom w:val="single" w:sz="4" w:space="0" w:color="000000"/>
              <w:right w:val="single" w:sz="4" w:space="0" w:color="000000"/>
            </w:tcBorders>
          </w:tcPr>
          <w:p w14:paraId="6B21C91F" w14:textId="44EAA048" w:rsidR="00994242" w:rsidRPr="000F733A" w:rsidRDefault="000F733A"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354" w:type="dxa"/>
            <w:tcBorders>
              <w:top w:val="single" w:sz="4" w:space="0" w:color="000000"/>
              <w:left w:val="single" w:sz="4" w:space="0" w:color="000000"/>
              <w:bottom w:val="single" w:sz="4" w:space="0" w:color="000000"/>
              <w:right w:val="single" w:sz="4" w:space="0" w:color="000000"/>
            </w:tcBorders>
          </w:tcPr>
          <w:p w14:paraId="0A2DA9DE"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185C9F8A" w14:textId="77777777" w:rsidTr="000F733A">
        <w:tc>
          <w:tcPr>
            <w:tcW w:w="10597" w:type="dxa"/>
            <w:tcBorders>
              <w:top w:val="single" w:sz="4" w:space="0" w:color="000000"/>
              <w:left w:val="single" w:sz="4" w:space="0" w:color="000000"/>
              <w:bottom w:val="single" w:sz="4" w:space="0" w:color="auto"/>
              <w:right w:val="single" w:sz="4" w:space="0" w:color="000000"/>
            </w:tcBorders>
            <w:hideMark/>
          </w:tcPr>
          <w:p w14:paraId="1A21D00E"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rPr>
              <w:t>Години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відвертого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спілкування</w:t>
            </w:r>
            <w:proofErr w:type="spellEnd"/>
            <w:r w:rsidRPr="006F31BA">
              <w:rPr>
                <w:rFonts w:ascii="Times New Roman" w:hAnsi="Times New Roman"/>
                <w:sz w:val="24"/>
                <w:szCs w:val="24"/>
              </w:rPr>
              <w:t xml:space="preserve"> за </w:t>
            </w:r>
            <w:proofErr w:type="spellStart"/>
            <w:r w:rsidRPr="006F31BA">
              <w:rPr>
                <w:rFonts w:ascii="Times New Roman" w:hAnsi="Times New Roman"/>
                <w:sz w:val="24"/>
                <w:szCs w:val="24"/>
              </w:rPr>
              <w:t>участю</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представників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Національної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поліції</w:t>
            </w:r>
            <w:proofErr w:type="spellEnd"/>
            <w:r w:rsidRPr="006F31BA">
              <w:rPr>
                <w:rFonts w:ascii="Times New Roman" w:hAnsi="Times New Roman"/>
                <w:sz w:val="24"/>
                <w:szCs w:val="24"/>
              </w:rPr>
              <w:t xml:space="preserve"> «Не допускай </w:t>
            </w:r>
            <w:proofErr w:type="spellStart"/>
            <w:r w:rsidRPr="006F31BA">
              <w:rPr>
                <w:rFonts w:ascii="Times New Roman" w:hAnsi="Times New Roman"/>
                <w:sz w:val="24"/>
                <w:szCs w:val="24"/>
              </w:rPr>
              <w:t>проявів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булінгу</w:t>
            </w:r>
            <w:proofErr w:type="spellEnd"/>
            <w:r w:rsidRPr="006F31BA">
              <w:rPr>
                <w:rFonts w:ascii="Times New Roman" w:hAnsi="Times New Roman"/>
                <w:sz w:val="24"/>
                <w:szCs w:val="24"/>
              </w:rPr>
              <w:t xml:space="preserve"> над собою. </w:t>
            </w:r>
            <w:proofErr w:type="spellStart"/>
            <w:r w:rsidRPr="006F31BA">
              <w:rPr>
                <w:rFonts w:ascii="Times New Roman" w:hAnsi="Times New Roman"/>
                <w:sz w:val="24"/>
                <w:szCs w:val="24"/>
                <w:lang w:val="en-US"/>
              </w:rPr>
              <w:t>Допоможи</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другу</w:t>
            </w:r>
            <w:proofErr w:type="spellEnd"/>
            <w:r w:rsidRPr="006F31BA">
              <w:rPr>
                <w:rFonts w:ascii="Times New Roman" w:hAnsi="Times New Roman"/>
                <w:sz w:val="24"/>
                <w:szCs w:val="24"/>
                <w:lang w:val="en-US"/>
              </w:rPr>
              <w:t>»</w:t>
            </w:r>
          </w:p>
        </w:tc>
        <w:tc>
          <w:tcPr>
            <w:tcW w:w="1276" w:type="dxa"/>
            <w:tcBorders>
              <w:top w:val="single" w:sz="4" w:space="0" w:color="000000"/>
              <w:left w:val="single" w:sz="4" w:space="0" w:color="000000"/>
              <w:bottom w:val="single" w:sz="4" w:space="0" w:color="auto"/>
              <w:right w:val="single" w:sz="4" w:space="0" w:color="000000"/>
            </w:tcBorders>
            <w:hideMark/>
          </w:tcPr>
          <w:p w14:paraId="1E377032" w14:textId="23A3AC1F" w:rsidR="00994242" w:rsidRPr="00CC3C80" w:rsidRDefault="00CC3C80"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протягом місяця</w:t>
            </w:r>
          </w:p>
        </w:tc>
        <w:tc>
          <w:tcPr>
            <w:tcW w:w="2126" w:type="dxa"/>
            <w:tcBorders>
              <w:top w:val="single" w:sz="4" w:space="0" w:color="000000"/>
              <w:left w:val="single" w:sz="4" w:space="0" w:color="000000"/>
              <w:bottom w:val="single" w:sz="4" w:space="0" w:color="auto"/>
              <w:right w:val="single" w:sz="4" w:space="0" w:color="000000"/>
            </w:tcBorders>
          </w:tcPr>
          <w:p w14:paraId="4FD7F01A" w14:textId="273ED284" w:rsidR="00994242" w:rsidRPr="000F733A" w:rsidRDefault="000F733A"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Представники поліції</w:t>
            </w:r>
          </w:p>
        </w:tc>
        <w:tc>
          <w:tcPr>
            <w:tcW w:w="1354" w:type="dxa"/>
            <w:tcBorders>
              <w:top w:val="single" w:sz="4" w:space="0" w:color="000000"/>
              <w:left w:val="single" w:sz="4" w:space="0" w:color="000000"/>
              <w:bottom w:val="single" w:sz="4" w:space="0" w:color="auto"/>
              <w:right w:val="single" w:sz="4" w:space="0" w:color="000000"/>
            </w:tcBorders>
          </w:tcPr>
          <w:p w14:paraId="2A22E94B"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3218AA05" w14:textId="77777777" w:rsidTr="000F733A">
        <w:tc>
          <w:tcPr>
            <w:tcW w:w="10597" w:type="dxa"/>
            <w:tcBorders>
              <w:top w:val="single" w:sz="4" w:space="0" w:color="000000"/>
              <w:left w:val="single" w:sz="4" w:space="0" w:color="000000"/>
              <w:bottom w:val="single" w:sz="4" w:space="0" w:color="000000"/>
              <w:right w:val="single" w:sz="4" w:space="0" w:color="000000"/>
            </w:tcBorders>
            <w:shd w:val="clear" w:color="auto" w:fill="FABF8F"/>
            <w:hideMark/>
          </w:tcPr>
          <w:p w14:paraId="34613AF0"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інклюзивного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розвивального</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мотивуючого</w:t>
            </w:r>
            <w:proofErr w:type="spellEnd"/>
            <w:r w:rsidRPr="006F31BA">
              <w:rPr>
                <w:rFonts w:ascii="Times New Roman" w:hAnsi="Times New Roman"/>
                <w:b/>
                <w:sz w:val="24"/>
                <w:szCs w:val="24"/>
              </w:rPr>
              <w:t xml:space="preserve"> до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простору</w:t>
            </w:r>
          </w:p>
        </w:tc>
        <w:tc>
          <w:tcPr>
            <w:tcW w:w="1276" w:type="dxa"/>
            <w:tcBorders>
              <w:top w:val="single" w:sz="4" w:space="0" w:color="000000"/>
              <w:left w:val="single" w:sz="4" w:space="0" w:color="000000"/>
              <w:bottom w:val="single" w:sz="4" w:space="0" w:color="000000"/>
              <w:right w:val="single" w:sz="4" w:space="0" w:color="000000"/>
            </w:tcBorders>
            <w:shd w:val="clear" w:color="auto" w:fill="FABF8F"/>
          </w:tcPr>
          <w:p w14:paraId="111EDFCF"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ABF8F"/>
          </w:tcPr>
          <w:p w14:paraId="687CBAC6" w14:textId="77777777" w:rsidR="00994242" w:rsidRPr="000F733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FABF8F"/>
          </w:tcPr>
          <w:p w14:paraId="14162F13"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5F204469" w14:textId="77777777" w:rsidTr="000F733A">
        <w:tc>
          <w:tcPr>
            <w:tcW w:w="10597" w:type="dxa"/>
            <w:tcBorders>
              <w:top w:val="single" w:sz="4" w:space="0" w:color="000000"/>
              <w:left w:val="single" w:sz="4" w:space="0" w:color="000000"/>
              <w:bottom w:val="single" w:sz="4" w:space="0" w:color="000000"/>
              <w:right w:val="single" w:sz="4" w:space="0" w:color="000000"/>
            </w:tcBorders>
            <w:hideMark/>
          </w:tcPr>
          <w:p w14:paraId="773F4B8B" w14:textId="3CE0EC69"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Забезпечити</w:t>
            </w:r>
            <w:proofErr w:type="spellEnd"/>
            <w:r w:rsidR="000F733A">
              <w:rPr>
                <w:rFonts w:ascii="Times New Roman" w:hAnsi="Times New Roman"/>
                <w:sz w:val="24"/>
                <w:szCs w:val="24"/>
                <w:lang w:val="uk-UA"/>
              </w:rPr>
              <w:t xml:space="preserve"> участь </w:t>
            </w:r>
            <w:proofErr w:type="gramStart"/>
            <w:r w:rsidR="000F733A">
              <w:rPr>
                <w:rFonts w:ascii="Times New Roman" w:hAnsi="Times New Roman"/>
                <w:sz w:val="24"/>
                <w:szCs w:val="24"/>
                <w:lang w:val="uk-UA"/>
              </w:rPr>
              <w:t xml:space="preserve">у </w:t>
            </w:r>
            <w:r w:rsidR="000F733A">
              <w:rPr>
                <w:rFonts w:ascii="Times New Roman" w:hAnsi="Times New Roman"/>
                <w:sz w:val="24"/>
                <w:szCs w:val="24"/>
              </w:rPr>
              <w:t xml:space="preserve"> </w:t>
            </w:r>
            <w:proofErr w:type="spellStart"/>
            <w:r w:rsidR="000F733A">
              <w:rPr>
                <w:rFonts w:ascii="Times New Roman" w:hAnsi="Times New Roman"/>
                <w:sz w:val="24"/>
                <w:szCs w:val="24"/>
              </w:rPr>
              <w:t>роботі</w:t>
            </w:r>
            <w:proofErr w:type="spellEnd"/>
            <w:proofErr w:type="gramEnd"/>
            <w:r w:rsidRPr="006F31BA">
              <w:rPr>
                <w:rFonts w:ascii="Times New Roman" w:hAnsi="Times New Roman"/>
                <w:sz w:val="24"/>
                <w:szCs w:val="24"/>
              </w:rPr>
              <w:t xml:space="preserve"> </w:t>
            </w:r>
            <w:proofErr w:type="spellStart"/>
            <w:r w:rsidRPr="006F31BA">
              <w:rPr>
                <w:rFonts w:ascii="Times New Roman" w:hAnsi="Times New Roman"/>
                <w:sz w:val="24"/>
                <w:szCs w:val="24"/>
              </w:rPr>
              <w:t>постійно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діючих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семінарів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тренінгів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щодо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роботи</w:t>
            </w:r>
            <w:proofErr w:type="spellEnd"/>
            <w:r w:rsidRPr="006F31BA">
              <w:rPr>
                <w:rFonts w:ascii="Times New Roman" w:hAnsi="Times New Roman"/>
                <w:sz w:val="24"/>
                <w:szCs w:val="24"/>
              </w:rPr>
              <w:t xml:space="preserve"> з </w:t>
            </w:r>
            <w:proofErr w:type="spellStart"/>
            <w:r w:rsidRPr="006F31BA">
              <w:rPr>
                <w:rFonts w:ascii="Times New Roman" w:hAnsi="Times New Roman"/>
                <w:sz w:val="24"/>
                <w:szCs w:val="24"/>
              </w:rPr>
              <w:t>дітьми</w:t>
            </w:r>
            <w:proofErr w:type="spellEnd"/>
            <w:r w:rsidRPr="006F31BA">
              <w:rPr>
                <w:rFonts w:ascii="Times New Roman" w:hAnsi="Times New Roman"/>
                <w:sz w:val="24"/>
                <w:szCs w:val="24"/>
              </w:rPr>
              <w:t xml:space="preserve"> з </w:t>
            </w:r>
            <w:proofErr w:type="spellStart"/>
            <w:r w:rsidRPr="006F31BA">
              <w:rPr>
                <w:rFonts w:ascii="Times New Roman" w:hAnsi="Times New Roman"/>
                <w:sz w:val="24"/>
                <w:szCs w:val="24"/>
              </w:rPr>
              <w:t>особливими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освітніми</w:t>
            </w:r>
            <w:proofErr w:type="spellEnd"/>
            <w:r w:rsidRPr="006F31BA">
              <w:rPr>
                <w:rFonts w:ascii="Times New Roman" w:hAnsi="Times New Roman"/>
                <w:sz w:val="24"/>
                <w:szCs w:val="24"/>
              </w:rPr>
              <w:t xml:space="preserve"> потребами</w:t>
            </w:r>
          </w:p>
        </w:tc>
        <w:tc>
          <w:tcPr>
            <w:tcW w:w="1276" w:type="dxa"/>
            <w:tcBorders>
              <w:top w:val="single" w:sz="4" w:space="0" w:color="000000"/>
              <w:left w:val="single" w:sz="4" w:space="0" w:color="000000"/>
              <w:bottom w:val="single" w:sz="4" w:space="0" w:color="000000"/>
              <w:right w:val="single" w:sz="4" w:space="0" w:color="000000"/>
            </w:tcBorders>
            <w:hideMark/>
          </w:tcPr>
          <w:p w14:paraId="52420982"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w:t>
            </w:r>
            <w:r w:rsidRPr="006F31BA">
              <w:rPr>
                <w:rFonts w:ascii="Times New Roman" w:hAnsi="Times New Roman"/>
                <w:sz w:val="24"/>
                <w:szCs w:val="24"/>
                <w:lang w:val="uk-UA"/>
              </w:rPr>
              <w:t>отягом</w:t>
            </w:r>
            <w:proofErr w:type="spellEnd"/>
            <w:r w:rsidRPr="006F31BA">
              <w:rPr>
                <w:rFonts w:ascii="Times New Roman" w:hAnsi="Times New Roman"/>
                <w:sz w:val="24"/>
                <w:szCs w:val="24"/>
                <w:lang w:val="uk-UA"/>
              </w:rPr>
              <w:t xml:space="preserve"> </w:t>
            </w:r>
            <w:proofErr w:type="spellStart"/>
            <w:r w:rsidRPr="006F31BA">
              <w:rPr>
                <w:rFonts w:ascii="Times New Roman" w:hAnsi="Times New Roman"/>
                <w:sz w:val="24"/>
                <w:szCs w:val="24"/>
                <w:lang w:val="en-US"/>
              </w:rPr>
              <w:t>місяця</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4A739D5D" w14:textId="08D243D1" w:rsidR="00994242" w:rsidRPr="000F733A" w:rsidRDefault="00CC3C80"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Зая</w:t>
            </w:r>
            <w:r w:rsidR="000F733A">
              <w:rPr>
                <w:rFonts w:ascii="Times New Roman" w:hAnsi="Times New Roman"/>
                <w:sz w:val="24"/>
                <w:szCs w:val="24"/>
                <w:lang w:val="uk-UA"/>
              </w:rPr>
              <w:t>ць</w:t>
            </w:r>
            <w:proofErr w:type="spellEnd"/>
            <w:r w:rsidR="000F733A">
              <w:rPr>
                <w:rFonts w:ascii="Times New Roman" w:hAnsi="Times New Roman"/>
                <w:sz w:val="24"/>
                <w:szCs w:val="24"/>
                <w:lang w:val="uk-UA"/>
              </w:rPr>
              <w:t xml:space="preserve"> В.І.</w:t>
            </w:r>
          </w:p>
        </w:tc>
        <w:tc>
          <w:tcPr>
            <w:tcW w:w="1354" w:type="dxa"/>
            <w:tcBorders>
              <w:top w:val="single" w:sz="4" w:space="0" w:color="000000"/>
              <w:left w:val="single" w:sz="4" w:space="0" w:color="000000"/>
              <w:bottom w:val="single" w:sz="4" w:space="0" w:color="000000"/>
              <w:right w:val="single" w:sz="4" w:space="0" w:color="000000"/>
            </w:tcBorders>
          </w:tcPr>
          <w:p w14:paraId="5068CA28"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0B303A51" w14:textId="77777777" w:rsidTr="000F733A">
        <w:tc>
          <w:tcPr>
            <w:tcW w:w="10597" w:type="dxa"/>
            <w:tcBorders>
              <w:top w:val="single" w:sz="4" w:space="0" w:color="000000"/>
              <w:left w:val="single" w:sz="4" w:space="0" w:color="000000"/>
              <w:bottom w:val="single" w:sz="4" w:space="0" w:color="000000"/>
              <w:right w:val="single" w:sz="4" w:space="0" w:color="000000"/>
            </w:tcBorders>
            <w:hideMark/>
          </w:tcPr>
          <w:p w14:paraId="73ED4EDA"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Ціннісне</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ставлення</w:t>
            </w:r>
            <w:proofErr w:type="spellEnd"/>
            <w:r w:rsidRPr="006F31BA">
              <w:rPr>
                <w:rFonts w:ascii="Times New Roman" w:hAnsi="Times New Roman"/>
                <w:sz w:val="24"/>
                <w:szCs w:val="24"/>
              </w:rPr>
              <w:t xml:space="preserve"> до себе</w:t>
            </w:r>
          </w:p>
          <w:p w14:paraId="71F6F1CF"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rPr>
              <w:t>Тиждень</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безпеки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життєдіяльності</w:t>
            </w:r>
            <w:proofErr w:type="spellEnd"/>
            <w:r w:rsidRPr="006F31BA">
              <w:rPr>
                <w:rFonts w:ascii="Times New Roman" w:hAnsi="Times New Roman"/>
                <w:sz w:val="24"/>
                <w:szCs w:val="24"/>
              </w:rPr>
              <w:t xml:space="preserve">. Заходи до </w:t>
            </w:r>
            <w:proofErr w:type="gramStart"/>
            <w:r w:rsidRPr="006F31BA">
              <w:rPr>
                <w:rFonts w:ascii="Times New Roman" w:hAnsi="Times New Roman"/>
                <w:sz w:val="24"/>
                <w:szCs w:val="24"/>
              </w:rPr>
              <w:t xml:space="preserve">Дня  </w:t>
            </w:r>
            <w:proofErr w:type="spellStart"/>
            <w:r w:rsidRPr="006F31BA">
              <w:rPr>
                <w:rFonts w:ascii="Times New Roman" w:hAnsi="Times New Roman"/>
                <w:sz w:val="24"/>
                <w:szCs w:val="24"/>
              </w:rPr>
              <w:t>охорони</w:t>
            </w:r>
            <w:proofErr w:type="spellEnd"/>
            <w:proofErr w:type="gramEnd"/>
            <w:r w:rsidRPr="006F31BA">
              <w:rPr>
                <w:rFonts w:ascii="Times New Roman" w:hAnsi="Times New Roman"/>
                <w:sz w:val="24"/>
                <w:szCs w:val="24"/>
              </w:rPr>
              <w:t xml:space="preserve"> </w:t>
            </w:r>
            <w:proofErr w:type="spellStart"/>
            <w:r w:rsidRPr="006F31BA">
              <w:rPr>
                <w:rFonts w:ascii="Times New Roman" w:hAnsi="Times New Roman"/>
                <w:sz w:val="24"/>
                <w:szCs w:val="24"/>
              </w:rPr>
              <w:t>праці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lang w:val="en-US"/>
              </w:rPr>
              <w:t>День</w:t>
            </w:r>
            <w:proofErr w:type="spellEnd"/>
            <w:r w:rsidRPr="006F31BA">
              <w:rPr>
                <w:rFonts w:ascii="Times New Roman" w:hAnsi="Times New Roman"/>
                <w:sz w:val="24"/>
                <w:szCs w:val="24"/>
                <w:lang w:val="en-US"/>
              </w:rPr>
              <w:t xml:space="preserve"> ЦЗ.</w:t>
            </w:r>
          </w:p>
        </w:tc>
        <w:tc>
          <w:tcPr>
            <w:tcW w:w="1276" w:type="dxa"/>
            <w:tcBorders>
              <w:top w:val="single" w:sz="4" w:space="0" w:color="000000"/>
              <w:left w:val="single" w:sz="4" w:space="0" w:color="000000"/>
              <w:bottom w:val="single" w:sz="4" w:space="0" w:color="000000"/>
              <w:right w:val="single" w:sz="4" w:space="0" w:color="000000"/>
            </w:tcBorders>
            <w:hideMark/>
          </w:tcPr>
          <w:p w14:paraId="29A792B4"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26-29.04</w:t>
            </w:r>
          </w:p>
        </w:tc>
        <w:tc>
          <w:tcPr>
            <w:tcW w:w="2126" w:type="dxa"/>
            <w:tcBorders>
              <w:top w:val="single" w:sz="4" w:space="0" w:color="000000"/>
              <w:left w:val="single" w:sz="4" w:space="0" w:color="000000"/>
              <w:bottom w:val="single" w:sz="4" w:space="0" w:color="000000"/>
              <w:right w:val="single" w:sz="4" w:space="0" w:color="000000"/>
            </w:tcBorders>
          </w:tcPr>
          <w:p w14:paraId="1CB3CAA6" w14:textId="15D1D971" w:rsidR="00994242" w:rsidRPr="000F733A" w:rsidRDefault="00BF4E51"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354" w:type="dxa"/>
            <w:tcBorders>
              <w:top w:val="single" w:sz="4" w:space="0" w:color="000000"/>
              <w:left w:val="single" w:sz="4" w:space="0" w:color="000000"/>
              <w:bottom w:val="single" w:sz="4" w:space="0" w:color="000000"/>
              <w:right w:val="single" w:sz="4" w:space="0" w:color="000000"/>
            </w:tcBorders>
          </w:tcPr>
          <w:p w14:paraId="3872122E"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325710AB" w14:textId="77777777" w:rsidTr="00700A0B">
        <w:tc>
          <w:tcPr>
            <w:tcW w:w="10597" w:type="dxa"/>
            <w:tcBorders>
              <w:top w:val="single" w:sz="4" w:space="0" w:color="000000"/>
              <w:left w:val="single" w:sz="4" w:space="0" w:color="000000"/>
              <w:bottom w:val="single" w:sz="4" w:space="0" w:color="000000"/>
              <w:right w:val="single" w:sz="4" w:space="0" w:color="000000"/>
            </w:tcBorders>
            <w:hideMark/>
          </w:tcPr>
          <w:p w14:paraId="5439F377"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Ціннісне</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ставлення</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сім’ї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родини</w:t>
            </w:r>
            <w:proofErr w:type="spellEnd"/>
            <w:r w:rsidRPr="006F31BA">
              <w:rPr>
                <w:rFonts w:ascii="Times New Roman" w:hAnsi="Times New Roman"/>
                <w:sz w:val="24"/>
                <w:szCs w:val="24"/>
              </w:rPr>
              <w:t>, людей</w:t>
            </w:r>
          </w:p>
          <w:p w14:paraId="4E3E055B" w14:textId="3A637FA7" w:rsidR="00994242" w:rsidRPr="00BF4E51" w:rsidRDefault="00BF4E51"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Великодні традиції в сім’ї</w:t>
            </w:r>
          </w:p>
        </w:tc>
        <w:tc>
          <w:tcPr>
            <w:tcW w:w="1276" w:type="dxa"/>
            <w:tcBorders>
              <w:top w:val="single" w:sz="4" w:space="0" w:color="000000"/>
              <w:left w:val="single" w:sz="4" w:space="0" w:color="000000"/>
              <w:bottom w:val="single" w:sz="4" w:space="0" w:color="000000"/>
              <w:right w:val="single" w:sz="4" w:space="0" w:color="000000"/>
            </w:tcBorders>
          </w:tcPr>
          <w:p w14:paraId="3C6047D4" w14:textId="58647F37" w:rsidR="00994242" w:rsidRPr="006F31BA" w:rsidRDefault="00700A0B" w:rsidP="00520393">
            <w:pPr>
              <w:spacing w:after="0" w:line="240" w:lineRule="auto"/>
              <w:jc w:val="both"/>
              <w:rPr>
                <w:rFonts w:ascii="Times New Roman" w:hAnsi="Times New Roman"/>
                <w:sz w:val="24"/>
                <w:szCs w:val="24"/>
                <w:lang w:val="en-US"/>
              </w:rPr>
            </w:pPr>
            <w:r>
              <w:rPr>
                <w:rFonts w:ascii="Times New Roman" w:hAnsi="Times New Roman"/>
                <w:sz w:val="24"/>
                <w:szCs w:val="24"/>
                <w:lang w:val="uk-UA"/>
              </w:rPr>
              <w:t>22-26.04</w:t>
            </w:r>
          </w:p>
        </w:tc>
        <w:tc>
          <w:tcPr>
            <w:tcW w:w="2126" w:type="dxa"/>
            <w:tcBorders>
              <w:top w:val="single" w:sz="4" w:space="0" w:color="000000"/>
              <w:left w:val="single" w:sz="4" w:space="0" w:color="000000"/>
              <w:bottom w:val="single" w:sz="4" w:space="0" w:color="000000"/>
              <w:right w:val="single" w:sz="4" w:space="0" w:color="000000"/>
            </w:tcBorders>
          </w:tcPr>
          <w:p w14:paraId="54B06CB3" w14:textId="77728B28" w:rsidR="00994242" w:rsidRPr="000F733A" w:rsidRDefault="00BF4E51"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Хома С.Б.</w:t>
            </w:r>
          </w:p>
        </w:tc>
        <w:tc>
          <w:tcPr>
            <w:tcW w:w="1354" w:type="dxa"/>
            <w:tcBorders>
              <w:top w:val="single" w:sz="4" w:space="0" w:color="000000"/>
              <w:left w:val="single" w:sz="4" w:space="0" w:color="000000"/>
              <w:bottom w:val="single" w:sz="4" w:space="0" w:color="000000"/>
              <w:right w:val="single" w:sz="4" w:space="0" w:color="000000"/>
            </w:tcBorders>
          </w:tcPr>
          <w:p w14:paraId="0F470352"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7A3B3B78" w14:textId="77777777" w:rsidTr="000F733A">
        <w:tc>
          <w:tcPr>
            <w:tcW w:w="10597" w:type="dxa"/>
            <w:tcBorders>
              <w:top w:val="single" w:sz="4" w:space="0" w:color="000000"/>
              <w:left w:val="single" w:sz="4" w:space="0" w:color="000000"/>
              <w:bottom w:val="single" w:sz="4" w:space="0" w:color="000000"/>
              <w:right w:val="single" w:sz="4" w:space="0" w:color="000000"/>
            </w:tcBorders>
            <w:hideMark/>
          </w:tcPr>
          <w:p w14:paraId="51274C95"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Ціннісне</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ставлення</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праці</w:t>
            </w:r>
            <w:proofErr w:type="spellEnd"/>
          </w:p>
          <w:p w14:paraId="6BB1CF83" w14:textId="29989298" w:rsidR="00994242" w:rsidRPr="006F31BA" w:rsidRDefault="00BF4E51"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Звіт</w:t>
            </w:r>
            <w:proofErr w:type="spellEnd"/>
            <w:r w:rsidRPr="006F31BA">
              <w:rPr>
                <w:rFonts w:ascii="Times New Roman" w:hAnsi="Times New Roman"/>
                <w:sz w:val="24"/>
                <w:szCs w:val="24"/>
              </w:rPr>
              <w:t xml:space="preserve"> про </w:t>
            </w:r>
            <w:proofErr w:type="spellStart"/>
            <w:r w:rsidRPr="006F31BA">
              <w:rPr>
                <w:rFonts w:ascii="Times New Roman" w:hAnsi="Times New Roman"/>
                <w:sz w:val="24"/>
                <w:szCs w:val="24"/>
              </w:rPr>
              <w:t>проведену</w:t>
            </w:r>
            <w:proofErr w:type="spellEnd"/>
            <w:r w:rsidRPr="006F31BA">
              <w:rPr>
                <w:rFonts w:ascii="Times New Roman" w:hAnsi="Times New Roman"/>
                <w:sz w:val="24"/>
                <w:szCs w:val="24"/>
              </w:rPr>
              <w:t xml:space="preserve"> роботу в </w:t>
            </w:r>
            <w:proofErr w:type="spellStart"/>
            <w:r w:rsidRPr="006F31BA">
              <w:rPr>
                <w:rFonts w:ascii="Times New Roman" w:hAnsi="Times New Roman"/>
                <w:sz w:val="24"/>
                <w:szCs w:val="24"/>
              </w:rPr>
              <w:t>класі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Обличчя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класу</w:t>
            </w:r>
            <w:proofErr w:type="spellEnd"/>
            <w:r w:rsidRPr="006F31BA">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14:paraId="1F72B733" w14:textId="1F9B7B2D" w:rsidR="00994242" w:rsidRPr="00700A0B" w:rsidRDefault="00700A0B"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протягом місяця</w:t>
            </w:r>
          </w:p>
        </w:tc>
        <w:tc>
          <w:tcPr>
            <w:tcW w:w="2126" w:type="dxa"/>
            <w:tcBorders>
              <w:top w:val="single" w:sz="4" w:space="0" w:color="000000"/>
              <w:left w:val="single" w:sz="4" w:space="0" w:color="000000"/>
              <w:bottom w:val="single" w:sz="4" w:space="0" w:color="000000"/>
              <w:right w:val="single" w:sz="4" w:space="0" w:color="000000"/>
            </w:tcBorders>
          </w:tcPr>
          <w:p w14:paraId="0EEAD481" w14:textId="7613183F" w:rsidR="00994242" w:rsidRPr="000F733A" w:rsidRDefault="00BF4E51"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354" w:type="dxa"/>
            <w:tcBorders>
              <w:top w:val="single" w:sz="4" w:space="0" w:color="000000"/>
              <w:left w:val="single" w:sz="4" w:space="0" w:color="000000"/>
              <w:bottom w:val="single" w:sz="4" w:space="0" w:color="000000"/>
              <w:right w:val="single" w:sz="4" w:space="0" w:color="000000"/>
            </w:tcBorders>
          </w:tcPr>
          <w:p w14:paraId="61E71C72"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536023F4" w14:textId="77777777" w:rsidTr="00BF4E51">
        <w:tc>
          <w:tcPr>
            <w:tcW w:w="10597" w:type="dxa"/>
            <w:tcBorders>
              <w:top w:val="single" w:sz="4" w:space="0" w:color="000000"/>
              <w:left w:val="single" w:sz="4" w:space="0" w:color="000000"/>
              <w:bottom w:val="single" w:sz="4" w:space="0" w:color="000000"/>
              <w:right w:val="single" w:sz="4" w:space="0" w:color="000000"/>
            </w:tcBorders>
            <w:hideMark/>
          </w:tcPr>
          <w:p w14:paraId="6E62E130" w14:textId="77777777" w:rsidR="00BF4E51" w:rsidRDefault="00BF4E51" w:rsidP="00520393">
            <w:pPr>
              <w:spacing w:after="0" w:line="240" w:lineRule="auto"/>
              <w:jc w:val="both"/>
              <w:rPr>
                <w:rFonts w:ascii="Times New Roman" w:hAnsi="Times New Roman"/>
                <w:sz w:val="24"/>
                <w:szCs w:val="24"/>
              </w:rPr>
            </w:pPr>
            <w:proofErr w:type="spellStart"/>
            <w:r>
              <w:rPr>
                <w:rFonts w:ascii="Times New Roman" w:hAnsi="Times New Roman"/>
                <w:sz w:val="24"/>
                <w:szCs w:val="24"/>
              </w:rPr>
              <w:t>Ціннісне</w:t>
            </w:r>
            <w:proofErr w:type="spellEnd"/>
            <w:r>
              <w:rPr>
                <w:rFonts w:ascii="Times New Roman" w:hAnsi="Times New Roman"/>
                <w:sz w:val="24"/>
                <w:szCs w:val="24"/>
              </w:rPr>
              <w:t xml:space="preserve"> </w:t>
            </w:r>
            <w:proofErr w:type="spellStart"/>
            <w:r>
              <w:rPr>
                <w:rFonts w:ascii="Times New Roman" w:hAnsi="Times New Roman"/>
                <w:sz w:val="24"/>
                <w:szCs w:val="24"/>
              </w:rPr>
              <w:t>ставлення</w:t>
            </w:r>
            <w:proofErr w:type="spellEnd"/>
            <w:r>
              <w:rPr>
                <w:rFonts w:ascii="Times New Roman" w:hAnsi="Times New Roman"/>
                <w:sz w:val="24"/>
                <w:szCs w:val="24"/>
              </w:rPr>
              <w:t xml:space="preserve"> до </w:t>
            </w:r>
            <w:proofErr w:type="spellStart"/>
            <w:r>
              <w:rPr>
                <w:rFonts w:ascii="Times New Roman" w:hAnsi="Times New Roman"/>
                <w:sz w:val="24"/>
                <w:szCs w:val="24"/>
              </w:rPr>
              <w:t>природи</w:t>
            </w:r>
            <w:proofErr w:type="spellEnd"/>
          </w:p>
          <w:p w14:paraId="1117B9E2" w14:textId="77777777" w:rsidR="00994242"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 Заходи до </w:t>
            </w:r>
            <w:proofErr w:type="spellStart"/>
            <w:r w:rsidRPr="006F31BA">
              <w:rPr>
                <w:rFonts w:ascii="Times New Roman" w:hAnsi="Times New Roman"/>
                <w:sz w:val="24"/>
                <w:szCs w:val="24"/>
              </w:rPr>
              <w:t>Міжнародного</w:t>
            </w:r>
            <w:proofErr w:type="spellEnd"/>
            <w:r w:rsidRPr="006F31BA">
              <w:rPr>
                <w:rFonts w:ascii="Times New Roman" w:hAnsi="Times New Roman"/>
                <w:sz w:val="24"/>
                <w:szCs w:val="24"/>
              </w:rPr>
              <w:t xml:space="preserve"> дня </w:t>
            </w:r>
            <w:proofErr w:type="spellStart"/>
            <w:r w:rsidRPr="006F31BA">
              <w:rPr>
                <w:rFonts w:ascii="Times New Roman" w:hAnsi="Times New Roman"/>
                <w:sz w:val="24"/>
                <w:szCs w:val="24"/>
              </w:rPr>
              <w:t>птахів</w:t>
            </w:r>
            <w:proofErr w:type="spellEnd"/>
          </w:p>
          <w:p w14:paraId="4620CCE5" w14:textId="6367E7AC" w:rsidR="00700A0B" w:rsidRPr="00700A0B" w:rsidRDefault="00700A0B"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День Довкілля</w:t>
            </w:r>
          </w:p>
        </w:tc>
        <w:tc>
          <w:tcPr>
            <w:tcW w:w="1276" w:type="dxa"/>
            <w:tcBorders>
              <w:top w:val="single" w:sz="4" w:space="0" w:color="000000"/>
              <w:left w:val="single" w:sz="4" w:space="0" w:color="000000"/>
              <w:bottom w:val="single" w:sz="4" w:space="0" w:color="000000"/>
              <w:right w:val="single" w:sz="4" w:space="0" w:color="000000"/>
            </w:tcBorders>
          </w:tcPr>
          <w:p w14:paraId="7361430E" w14:textId="32020640" w:rsidR="00700A0B" w:rsidRDefault="00700A0B"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01.04</w:t>
            </w:r>
          </w:p>
          <w:p w14:paraId="12B6A084" w14:textId="4D07B75F" w:rsidR="00994242" w:rsidRPr="00700A0B" w:rsidRDefault="00700A0B" w:rsidP="00700A0B">
            <w:pPr>
              <w:rPr>
                <w:rFonts w:ascii="Times New Roman" w:hAnsi="Times New Roman"/>
                <w:sz w:val="24"/>
                <w:szCs w:val="24"/>
                <w:lang w:val="uk-UA"/>
              </w:rPr>
            </w:pPr>
            <w:r>
              <w:rPr>
                <w:rFonts w:ascii="Times New Roman" w:hAnsi="Times New Roman"/>
                <w:sz w:val="24"/>
                <w:szCs w:val="24"/>
                <w:lang w:val="uk-UA"/>
              </w:rPr>
              <w:t>20.04</w:t>
            </w:r>
          </w:p>
        </w:tc>
        <w:tc>
          <w:tcPr>
            <w:tcW w:w="2126" w:type="dxa"/>
            <w:tcBorders>
              <w:top w:val="single" w:sz="4" w:space="0" w:color="000000"/>
              <w:left w:val="single" w:sz="4" w:space="0" w:color="000000"/>
              <w:bottom w:val="single" w:sz="4" w:space="0" w:color="000000"/>
              <w:right w:val="single" w:sz="4" w:space="0" w:color="000000"/>
            </w:tcBorders>
          </w:tcPr>
          <w:p w14:paraId="7556766E" w14:textId="4A00798F" w:rsidR="00994242" w:rsidRPr="000F733A" w:rsidRDefault="00700A0B"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354" w:type="dxa"/>
            <w:tcBorders>
              <w:top w:val="single" w:sz="4" w:space="0" w:color="000000"/>
              <w:left w:val="single" w:sz="4" w:space="0" w:color="000000"/>
              <w:bottom w:val="single" w:sz="4" w:space="0" w:color="000000"/>
              <w:right w:val="single" w:sz="4" w:space="0" w:color="000000"/>
            </w:tcBorders>
          </w:tcPr>
          <w:p w14:paraId="110A4E07"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3BC5DB77" w14:textId="77777777" w:rsidTr="00BF4E51">
        <w:tc>
          <w:tcPr>
            <w:tcW w:w="10597" w:type="dxa"/>
            <w:tcBorders>
              <w:top w:val="single" w:sz="4" w:space="0" w:color="000000"/>
              <w:left w:val="single" w:sz="4" w:space="0" w:color="000000"/>
              <w:bottom w:val="single" w:sz="4" w:space="0" w:color="000000"/>
              <w:right w:val="single" w:sz="4" w:space="0" w:color="000000"/>
            </w:tcBorders>
            <w:hideMark/>
          </w:tcPr>
          <w:p w14:paraId="2A50376F"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Ціннісне</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ставлення</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культури</w:t>
            </w:r>
            <w:proofErr w:type="spellEnd"/>
            <w:r w:rsidRPr="006F31BA">
              <w:rPr>
                <w:rFonts w:ascii="Times New Roman" w:hAnsi="Times New Roman"/>
                <w:sz w:val="24"/>
                <w:szCs w:val="24"/>
              </w:rPr>
              <w:t xml:space="preserve"> і </w:t>
            </w:r>
            <w:proofErr w:type="spellStart"/>
            <w:r w:rsidRPr="006F31BA">
              <w:rPr>
                <w:rFonts w:ascii="Times New Roman" w:hAnsi="Times New Roman"/>
                <w:sz w:val="24"/>
                <w:szCs w:val="24"/>
              </w:rPr>
              <w:t>мистецтва</w:t>
            </w:r>
            <w:proofErr w:type="spellEnd"/>
          </w:p>
          <w:p w14:paraId="626B7776" w14:textId="39F10DA9" w:rsidR="00994242" w:rsidRPr="006F31BA" w:rsidRDefault="00994242" w:rsidP="00520393">
            <w:pPr>
              <w:spacing w:after="0" w:line="240" w:lineRule="auto"/>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FD2D769" w14:textId="5B4A6BAA" w:rsidR="00994242" w:rsidRPr="00002922"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69EC669" w14:textId="5975CB86" w:rsidR="00994242" w:rsidRPr="000F733A" w:rsidRDefault="00994242" w:rsidP="00520393">
            <w:pPr>
              <w:spacing w:after="0" w:line="240" w:lineRule="auto"/>
              <w:jc w:val="both"/>
              <w:rPr>
                <w:rFonts w:ascii="Times New Roman" w:hAnsi="Times New Roman"/>
                <w:sz w:val="24"/>
                <w:szCs w:val="24"/>
                <w:lang w:val="uk-UA"/>
              </w:rPr>
            </w:pPr>
          </w:p>
        </w:tc>
        <w:tc>
          <w:tcPr>
            <w:tcW w:w="1354" w:type="dxa"/>
            <w:tcBorders>
              <w:top w:val="single" w:sz="4" w:space="0" w:color="000000"/>
              <w:left w:val="single" w:sz="4" w:space="0" w:color="000000"/>
              <w:bottom w:val="single" w:sz="4" w:space="0" w:color="000000"/>
              <w:right w:val="single" w:sz="4" w:space="0" w:color="000000"/>
            </w:tcBorders>
          </w:tcPr>
          <w:p w14:paraId="742EA03B" w14:textId="77777777" w:rsidR="00994242" w:rsidRPr="00002922" w:rsidRDefault="00994242" w:rsidP="00520393">
            <w:pPr>
              <w:spacing w:after="0" w:line="240" w:lineRule="auto"/>
              <w:jc w:val="both"/>
              <w:rPr>
                <w:rFonts w:ascii="Times New Roman" w:hAnsi="Times New Roman"/>
                <w:b/>
                <w:color w:val="FF0000"/>
                <w:sz w:val="24"/>
                <w:szCs w:val="24"/>
              </w:rPr>
            </w:pPr>
          </w:p>
        </w:tc>
      </w:tr>
      <w:tr w:rsidR="00994242" w:rsidRPr="006F31BA" w14:paraId="68F7BDA1" w14:textId="77777777" w:rsidTr="00BF4E51">
        <w:tc>
          <w:tcPr>
            <w:tcW w:w="10597" w:type="dxa"/>
            <w:tcBorders>
              <w:top w:val="single" w:sz="4" w:space="0" w:color="000000"/>
              <w:left w:val="single" w:sz="4" w:space="0" w:color="000000"/>
              <w:bottom w:val="single" w:sz="4" w:space="0" w:color="000000"/>
              <w:right w:val="single" w:sz="4" w:space="0" w:color="000000"/>
            </w:tcBorders>
            <w:hideMark/>
          </w:tcPr>
          <w:p w14:paraId="30812A97"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Ціннісне</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ставлення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особистості</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суспільства</w:t>
            </w:r>
            <w:proofErr w:type="spellEnd"/>
            <w:r w:rsidRPr="006F31BA">
              <w:rPr>
                <w:rFonts w:ascii="Times New Roman" w:hAnsi="Times New Roman"/>
                <w:sz w:val="24"/>
                <w:szCs w:val="24"/>
              </w:rPr>
              <w:t xml:space="preserve"> і </w:t>
            </w:r>
            <w:proofErr w:type="spellStart"/>
            <w:r w:rsidRPr="006F31BA">
              <w:rPr>
                <w:rFonts w:ascii="Times New Roman" w:hAnsi="Times New Roman"/>
                <w:sz w:val="24"/>
                <w:szCs w:val="24"/>
              </w:rPr>
              <w:t>держави</w:t>
            </w:r>
            <w:proofErr w:type="spellEnd"/>
          </w:p>
          <w:p w14:paraId="664BABD5" w14:textId="0FB3A89D" w:rsidR="00994242" w:rsidRPr="006F31BA" w:rsidRDefault="00994242" w:rsidP="00520393">
            <w:pPr>
              <w:spacing w:after="0" w:line="240" w:lineRule="auto"/>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00C0770" w14:textId="51112FE6" w:rsidR="00994242" w:rsidRPr="00002922"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8860D3B" w14:textId="170DB5D7" w:rsidR="00994242" w:rsidRPr="000F733A" w:rsidRDefault="00994242" w:rsidP="00520393">
            <w:pPr>
              <w:spacing w:after="0" w:line="240" w:lineRule="auto"/>
              <w:jc w:val="both"/>
              <w:rPr>
                <w:rFonts w:ascii="Times New Roman" w:hAnsi="Times New Roman"/>
                <w:sz w:val="24"/>
                <w:szCs w:val="24"/>
                <w:lang w:val="uk-UA"/>
              </w:rPr>
            </w:pPr>
          </w:p>
        </w:tc>
        <w:tc>
          <w:tcPr>
            <w:tcW w:w="1354" w:type="dxa"/>
            <w:tcBorders>
              <w:top w:val="single" w:sz="4" w:space="0" w:color="000000"/>
              <w:left w:val="single" w:sz="4" w:space="0" w:color="000000"/>
              <w:bottom w:val="single" w:sz="4" w:space="0" w:color="000000"/>
              <w:right w:val="single" w:sz="4" w:space="0" w:color="000000"/>
            </w:tcBorders>
          </w:tcPr>
          <w:p w14:paraId="79B67D74"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544079E4" w14:textId="77777777" w:rsidTr="000F733A">
        <w:tc>
          <w:tcPr>
            <w:tcW w:w="10597" w:type="dxa"/>
            <w:tcBorders>
              <w:top w:val="single" w:sz="4" w:space="0" w:color="000000"/>
              <w:left w:val="single" w:sz="4" w:space="0" w:color="000000"/>
              <w:bottom w:val="single" w:sz="4" w:space="0" w:color="auto"/>
              <w:right w:val="single" w:sz="4" w:space="0" w:color="000000"/>
            </w:tcBorders>
            <w:hideMark/>
          </w:tcPr>
          <w:p w14:paraId="0332B850"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b/>
                <w:sz w:val="24"/>
                <w:szCs w:val="24"/>
              </w:rPr>
              <w:t>ІІ. СИСТЕМА ОЦІНЮВАННЯ ЗДОБУВАЧІВ ОСВІТИ</w:t>
            </w:r>
          </w:p>
        </w:tc>
        <w:tc>
          <w:tcPr>
            <w:tcW w:w="1276" w:type="dxa"/>
            <w:tcBorders>
              <w:top w:val="single" w:sz="4" w:space="0" w:color="000000"/>
              <w:left w:val="single" w:sz="4" w:space="0" w:color="000000"/>
              <w:bottom w:val="single" w:sz="4" w:space="0" w:color="auto"/>
              <w:right w:val="single" w:sz="4" w:space="0" w:color="000000"/>
            </w:tcBorders>
          </w:tcPr>
          <w:p w14:paraId="4BD57AFA"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57DB9F37" w14:textId="77777777" w:rsidR="00994242" w:rsidRPr="000F733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auto"/>
              <w:right w:val="single" w:sz="4" w:space="0" w:color="000000"/>
            </w:tcBorders>
          </w:tcPr>
          <w:p w14:paraId="1F77DC05"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58BAE918" w14:textId="77777777" w:rsidTr="000F733A">
        <w:tc>
          <w:tcPr>
            <w:tcW w:w="10597" w:type="dxa"/>
            <w:tcBorders>
              <w:top w:val="single" w:sz="4" w:space="0" w:color="000000"/>
              <w:left w:val="single" w:sz="4" w:space="0" w:color="000000"/>
              <w:bottom w:val="single" w:sz="4" w:space="0" w:color="000000"/>
              <w:right w:val="single" w:sz="4" w:space="0" w:color="000000"/>
            </w:tcBorders>
            <w:shd w:val="clear" w:color="auto" w:fill="C6D9F1"/>
            <w:hideMark/>
          </w:tcPr>
          <w:p w14:paraId="48910402"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Наявність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відкритої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прозорої</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зрозумілої</w:t>
            </w:r>
            <w:proofErr w:type="spellEnd"/>
            <w:r w:rsidRPr="006F31BA">
              <w:rPr>
                <w:rFonts w:ascii="Times New Roman" w:hAnsi="Times New Roman"/>
                <w:b/>
                <w:sz w:val="24"/>
                <w:szCs w:val="24"/>
              </w:rPr>
              <w:t xml:space="preserve"> для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оцінювання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їх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навчальних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досягнень</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C6D9F1"/>
          </w:tcPr>
          <w:p w14:paraId="7E5394F1"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14:paraId="6785E80C"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C6D9F1"/>
          </w:tcPr>
          <w:p w14:paraId="1723F000"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0E4FBEF0" w14:textId="77777777" w:rsidTr="000F733A">
        <w:tc>
          <w:tcPr>
            <w:tcW w:w="10597" w:type="dxa"/>
            <w:tcBorders>
              <w:top w:val="single" w:sz="4" w:space="0" w:color="000000"/>
              <w:left w:val="single" w:sz="4" w:space="0" w:color="000000"/>
              <w:bottom w:val="single" w:sz="4" w:space="0" w:color="auto"/>
              <w:right w:val="single" w:sz="4" w:space="0" w:color="000000"/>
            </w:tcBorders>
            <w:hideMark/>
          </w:tcPr>
          <w:p w14:paraId="158D274C"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Анкетування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r w:rsidRPr="006F31BA">
              <w:rPr>
                <w:rFonts w:ascii="Times New Roman" w:hAnsi="Times New Roman"/>
                <w:sz w:val="24"/>
                <w:szCs w:val="24"/>
              </w:rPr>
              <w:t xml:space="preserve"> та </w:t>
            </w:r>
            <w:proofErr w:type="spellStart"/>
            <w:r w:rsidRPr="006F31BA">
              <w:rPr>
                <w:rFonts w:ascii="Times New Roman" w:hAnsi="Times New Roman"/>
                <w:sz w:val="24"/>
                <w:szCs w:val="24"/>
              </w:rPr>
              <w:t>батьків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щодо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об’єктивності</w:t>
            </w:r>
            <w:proofErr w:type="spellEnd"/>
            <w:r w:rsidRPr="006F31BA">
              <w:rPr>
                <w:rFonts w:ascii="Times New Roman" w:hAnsi="Times New Roman"/>
                <w:sz w:val="24"/>
                <w:szCs w:val="24"/>
              </w:rPr>
              <w:t xml:space="preserve"> та </w:t>
            </w:r>
            <w:proofErr w:type="spellStart"/>
            <w:r w:rsidRPr="006F31BA">
              <w:rPr>
                <w:rFonts w:ascii="Times New Roman" w:hAnsi="Times New Roman"/>
                <w:sz w:val="24"/>
                <w:szCs w:val="24"/>
              </w:rPr>
              <w:t>справедливості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системи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оцінювання</w:t>
            </w:r>
            <w:proofErr w:type="spellEnd"/>
            <w:r w:rsidRPr="006F31BA">
              <w:rPr>
                <w:rFonts w:ascii="Times New Roman" w:hAnsi="Times New Roman"/>
                <w:sz w:val="24"/>
                <w:szCs w:val="24"/>
              </w:rPr>
              <w:t xml:space="preserve"> в </w:t>
            </w:r>
            <w:proofErr w:type="spellStart"/>
            <w:r w:rsidRPr="006F31BA">
              <w:rPr>
                <w:rFonts w:ascii="Times New Roman" w:hAnsi="Times New Roman"/>
                <w:sz w:val="24"/>
                <w:szCs w:val="24"/>
              </w:rPr>
              <w:t>закладі</w:t>
            </w:r>
            <w:proofErr w:type="spellEnd"/>
          </w:p>
        </w:tc>
        <w:tc>
          <w:tcPr>
            <w:tcW w:w="1276" w:type="dxa"/>
            <w:tcBorders>
              <w:top w:val="single" w:sz="4" w:space="0" w:color="000000"/>
              <w:left w:val="single" w:sz="4" w:space="0" w:color="000000"/>
              <w:bottom w:val="single" w:sz="4" w:space="0" w:color="auto"/>
              <w:right w:val="single" w:sz="4" w:space="0" w:color="000000"/>
            </w:tcBorders>
            <w:hideMark/>
          </w:tcPr>
          <w:p w14:paraId="63293F76"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25-29.04</w:t>
            </w:r>
          </w:p>
        </w:tc>
        <w:tc>
          <w:tcPr>
            <w:tcW w:w="2126" w:type="dxa"/>
            <w:tcBorders>
              <w:top w:val="single" w:sz="4" w:space="0" w:color="000000"/>
              <w:left w:val="single" w:sz="4" w:space="0" w:color="000000"/>
              <w:bottom w:val="single" w:sz="4" w:space="0" w:color="auto"/>
              <w:right w:val="single" w:sz="4" w:space="0" w:color="000000"/>
            </w:tcBorders>
          </w:tcPr>
          <w:p w14:paraId="40747C31" w14:textId="14EDF981" w:rsidR="00994242" w:rsidRPr="006F31BA" w:rsidRDefault="00700A0B" w:rsidP="00520393">
            <w:pPr>
              <w:spacing w:after="0" w:line="240" w:lineRule="auto"/>
              <w:jc w:val="both"/>
              <w:rPr>
                <w:rFonts w:ascii="Times New Roman" w:hAnsi="Times New Roman"/>
                <w:sz w:val="24"/>
                <w:szCs w:val="24"/>
                <w:lang w:val="en-US"/>
              </w:rPr>
            </w:pPr>
            <w:r>
              <w:rPr>
                <w:rFonts w:ascii="Times New Roman" w:hAnsi="Times New Roman"/>
                <w:sz w:val="24"/>
                <w:szCs w:val="24"/>
                <w:lang w:val="uk-UA"/>
              </w:rPr>
              <w:t>Дирекція</w:t>
            </w:r>
          </w:p>
        </w:tc>
        <w:tc>
          <w:tcPr>
            <w:tcW w:w="1354" w:type="dxa"/>
            <w:tcBorders>
              <w:top w:val="single" w:sz="4" w:space="0" w:color="000000"/>
              <w:left w:val="single" w:sz="4" w:space="0" w:color="000000"/>
              <w:bottom w:val="single" w:sz="4" w:space="0" w:color="auto"/>
              <w:right w:val="single" w:sz="4" w:space="0" w:color="000000"/>
            </w:tcBorders>
          </w:tcPr>
          <w:p w14:paraId="4FCD33F9"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69B27956" w14:textId="77777777" w:rsidTr="000F733A">
        <w:tc>
          <w:tcPr>
            <w:tcW w:w="10597" w:type="dxa"/>
            <w:tcBorders>
              <w:top w:val="single" w:sz="4" w:space="0" w:color="000000"/>
              <w:left w:val="single" w:sz="4" w:space="0" w:color="000000"/>
              <w:bottom w:val="single" w:sz="4" w:space="0" w:color="000000"/>
              <w:right w:val="single" w:sz="4" w:space="0" w:color="000000"/>
            </w:tcBorders>
            <w:shd w:val="clear" w:color="auto" w:fill="C6D9F1"/>
            <w:hideMark/>
          </w:tcPr>
          <w:p w14:paraId="245CAABF"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Застосування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внутрішньої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оцінювання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роботи</w:t>
            </w:r>
            <w:proofErr w:type="spellEnd"/>
            <w:r w:rsidRPr="006F31BA">
              <w:rPr>
                <w:rFonts w:ascii="Times New Roman" w:hAnsi="Times New Roman"/>
                <w:b/>
                <w:sz w:val="24"/>
                <w:szCs w:val="24"/>
              </w:rPr>
              <w:t xml:space="preserve"> закладу</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Pr>
          <w:p w14:paraId="120F25A6"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14:paraId="6A2416FC"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C6D9F1"/>
          </w:tcPr>
          <w:p w14:paraId="0592BEE8"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34CC41E9" w14:textId="77777777" w:rsidTr="000F733A">
        <w:tc>
          <w:tcPr>
            <w:tcW w:w="10597" w:type="dxa"/>
            <w:tcBorders>
              <w:top w:val="single" w:sz="4" w:space="0" w:color="000000"/>
              <w:left w:val="single" w:sz="4" w:space="0" w:color="000000"/>
              <w:bottom w:val="single" w:sz="4" w:space="0" w:color="auto"/>
              <w:right w:val="single" w:sz="4" w:space="0" w:color="000000"/>
            </w:tcBorders>
            <w:hideMark/>
          </w:tcPr>
          <w:p w14:paraId="7EE5B4C6"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rPr>
              <w:lastRenderedPageBreak/>
              <w:t>Теоретичний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моніторинг</w:t>
            </w:r>
            <w:proofErr w:type="spellEnd"/>
            <w:r w:rsidRPr="006F31BA">
              <w:rPr>
                <w:rFonts w:ascii="Times New Roman" w:hAnsi="Times New Roman"/>
                <w:sz w:val="24"/>
                <w:szCs w:val="24"/>
              </w:rPr>
              <w:t xml:space="preserve">. Стан </w:t>
            </w:r>
            <w:proofErr w:type="spellStart"/>
            <w:r w:rsidRPr="006F31BA">
              <w:rPr>
                <w:rFonts w:ascii="Times New Roman" w:hAnsi="Times New Roman"/>
                <w:sz w:val="24"/>
                <w:szCs w:val="24"/>
              </w:rPr>
              <w:t>харчування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r w:rsidRPr="006F31BA">
              <w:rPr>
                <w:rFonts w:ascii="Times New Roman" w:hAnsi="Times New Roman"/>
                <w:sz w:val="24"/>
                <w:szCs w:val="24"/>
              </w:rPr>
              <w:t xml:space="preserve"> у </w:t>
            </w:r>
            <w:proofErr w:type="spellStart"/>
            <w:r w:rsidRPr="006F31BA">
              <w:rPr>
                <w:rFonts w:ascii="Times New Roman" w:hAnsi="Times New Roman"/>
                <w:sz w:val="24"/>
                <w:szCs w:val="24"/>
              </w:rPr>
              <w:t>закладі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lang w:val="en-US"/>
              </w:rPr>
              <w:t>Робота</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шкільної</w:t>
            </w:r>
            <w:proofErr w:type="spell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їдальні</w:t>
            </w:r>
            <w:proofErr w:type="spellEnd"/>
          </w:p>
        </w:tc>
        <w:tc>
          <w:tcPr>
            <w:tcW w:w="1276" w:type="dxa"/>
            <w:tcBorders>
              <w:top w:val="single" w:sz="4" w:space="0" w:color="000000"/>
              <w:left w:val="single" w:sz="4" w:space="0" w:color="000000"/>
              <w:bottom w:val="single" w:sz="4" w:space="0" w:color="auto"/>
              <w:right w:val="single" w:sz="4" w:space="0" w:color="000000"/>
            </w:tcBorders>
            <w:hideMark/>
          </w:tcPr>
          <w:p w14:paraId="4D551CA5"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18-22.04.</w:t>
            </w:r>
          </w:p>
        </w:tc>
        <w:tc>
          <w:tcPr>
            <w:tcW w:w="2126" w:type="dxa"/>
            <w:tcBorders>
              <w:top w:val="single" w:sz="4" w:space="0" w:color="000000"/>
              <w:left w:val="single" w:sz="4" w:space="0" w:color="000000"/>
              <w:bottom w:val="single" w:sz="4" w:space="0" w:color="auto"/>
              <w:right w:val="single" w:sz="4" w:space="0" w:color="000000"/>
            </w:tcBorders>
          </w:tcPr>
          <w:p w14:paraId="5F749C87" w14:textId="77777777" w:rsidR="00994242" w:rsidRDefault="00643AD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p w14:paraId="5538C493" w14:textId="08EB99AE" w:rsidR="00700A0B" w:rsidRPr="006F31BA" w:rsidRDefault="00700A0B"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Чегрій</w:t>
            </w:r>
            <w:proofErr w:type="spellEnd"/>
            <w:r>
              <w:rPr>
                <w:rFonts w:ascii="Times New Roman" w:hAnsi="Times New Roman"/>
                <w:sz w:val="24"/>
                <w:szCs w:val="24"/>
                <w:lang w:val="uk-UA"/>
              </w:rPr>
              <w:t xml:space="preserve"> Т.І.</w:t>
            </w:r>
          </w:p>
        </w:tc>
        <w:tc>
          <w:tcPr>
            <w:tcW w:w="1354" w:type="dxa"/>
            <w:tcBorders>
              <w:top w:val="single" w:sz="4" w:space="0" w:color="000000"/>
              <w:left w:val="single" w:sz="4" w:space="0" w:color="000000"/>
              <w:bottom w:val="single" w:sz="4" w:space="0" w:color="auto"/>
              <w:right w:val="single" w:sz="4" w:space="0" w:color="000000"/>
            </w:tcBorders>
          </w:tcPr>
          <w:p w14:paraId="7DDA250C"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1152B343" w14:textId="77777777" w:rsidTr="000F733A">
        <w:tc>
          <w:tcPr>
            <w:tcW w:w="10597" w:type="dxa"/>
            <w:tcBorders>
              <w:top w:val="single" w:sz="4" w:space="0" w:color="000000"/>
              <w:left w:val="single" w:sz="4" w:space="0" w:color="000000"/>
              <w:bottom w:val="single" w:sz="4" w:space="0" w:color="auto"/>
              <w:right w:val="single" w:sz="4" w:space="0" w:color="000000"/>
            </w:tcBorders>
            <w:hideMark/>
          </w:tcPr>
          <w:p w14:paraId="1B094790"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b/>
                <w:color w:val="76923C"/>
                <w:sz w:val="24"/>
                <w:szCs w:val="24"/>
                <w:lang w:val="en-US"/>
              </w:rPr>
              <w:t>ІІІ. ДІЯЛЬНІСТЬ ПЕДАГОГІЧНИХ ПРАЦІВНИКІВ</w:t>
            </w:r>
          </w:p>
        </w:tc>
        <w:tc>
          <w:tcPr>
            <w:tcW w:w="1276" w:type="dxa"/>
            <w:tcBorders>
              <w:top w:val="single" w:sz="4" w:space="0" w:color="000000"/>
              <w:left w:val="single" w:sz="4" w:space="0" w:color="000000"/>
              <w:bottom w:val="single" w:sz="4" w:space="0" w:color="auto"/>
              <w:right w:val="single" w:sz="4" w:space="0" w:color="000000"/>
            </w:tcBorders>
          </w:tcPr>
          <w:p w14:paraId="4E0B1077" w14:textId="77777777" w:rsidR="00994242" w:rsidRPr="006F31BA" w:rsidRDefault="00994242" w:rsidP="00520393">
            <w:pPr>
              <w:spacing w:after="0" w:line="240" w:lineRule="auto"/>
              <w:jc w:val="both"/>
              <w:rPr>
                <w:rFonts w:ascii="Times New Roman" w:hAnsi="Times New Roman"/>
                <w:sz w:val="24"/>
                <w:szCs w:val="24"/>
                <w:lang w:val="en-US"/>
              </w:rPr>
            </w:pPr>
          </w:p>
        </w:tc>
        <w:tc>
          <w:tcPr>
            <w:tcW w:w="2126" w:type="dxa"/>
            <w:tcBorders>
              <w:top w:val="single" w:sz="4" w:space="0" w:color="000000"/>
              <w:left w:val="single" w:sz="4" w:space="0" w:color="000000"/>
              <w:bottom w:val="single" w:sz="4" w:space="0" w:color="auto"/>
              <w:right w:val="single" w:sz="4" w:space="0" w:color="000000"/>
            </w:tcBorders>
          </w:tcPr>
          <w:p w14:paraId="19838511" w14:textId="77777777" w:rsidR="00994242" w:rsidRPr="006F31BA" w:rsidRDefault="00994242" w:rsidP="00520393">
            <w:pPr>
              <w:spacing w:after="0" w:line="240" w:lineRule="auto"/>
              <w:jc w:val="both"/>
              <w:rPr>
                <w:rFonts w:ascii="Times New Roman" w:hAnsi="Times New Roman"/>
                <w:sz w:val="24"/>
                <w:szCs w:val="24"/>
                <w:lang w:val="en-US"/>
              </w:rPr>
            </w:pPr>
          </w:p>
        </w:tc>
        <w:tc>
          <w:tcPr>
            <w:tcW w:w="1354" w:type="dxa"/>
            <w:tcBorders>
              <w:top w:val="single" w:sz="4" w:space="0" w:color="000000"/>
              <w:left w:val="single" w:sz="4" w:space="0" w:color="000000"/>
              <w:bottom w:val="single" w:sz="4" w:space="0" w:color="auto"/>
              <w:right w:val="single" w:sz="4" w:space="0" w:color="000000"/>
            </w:tcBorders>
          </w:tcPr>
          <w:p w14:paraId="65949CDD"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65D631BB" w14:textId="77777777" w:rsidTr="000F733A">
        <w:tc>
          <w:tcPr>
            <w:tcW w:w="10597" w:type="dxa"/>
            <w:tcBorders>
              <w:top w:val="single" w:sz="4" w:space="0" w:color="000000"/>
              <w:left w:val="single" w:sz="4" w:space="0" w:color="000000"/>
              <w:bottom w:val="single" w:sz="4" w:space="0" w:color="000000"/>
              <w:right w:val="single" w:sz="4" w:space="0" w:color="000000"/>
            </w:tcBorders>
            <w:shd w:val="clear" w:color="auto" w:fill="D6E3BC"/>
            <w:hideMark/>
          </w:tcPr>
          <w:p w14:paraId="2CB3D72D"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Ефективне</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планування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працівниками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своєї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використання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сучасних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освітніх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підходів</w:t>
            </w:r>
            <w:proofErr w:type="spellEnd"/>
            <w:r w:rsidRPr="006F31BA">
              <w:rPr>
                <w:rFonts w:ascii="Times New Roman" w:hAnsi="Times New Roman"/>
                <w:b/>
                <w:sz w:val="24"/>
                <w:szCs w:val="24"/>
              </w:rPr>
              <w:t xml:space="preserve"> до </w:t>
            </w:r>
            <w:proofErr w:type="spellStart"/>
            <w:r w:rsidRPr="006F31BA">
              <w:rPr>
                <w:rFonts w:ascii="Times New Roman" w:hAnsi="Times New Roman"/>
                <w:b/>
                <w:sz w:val="24"/>
                <w:szCs w:val="24"/>
              </w:rPr>
              <w:t>організації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з метою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ключових</w:t>
            </w:r>
            <w:proofErr w:type="spellEnd"/>
            <w:r w:rsidRPr="006F31BA">
              <w:rPr>
                <w:rFonts w:ascii="Times New Roman" w:hAnsi="Times New Roman"/>
                <w:b/>
                <w:sz w:val="24"/>
                <w:szCs w:val="24"/>
              </w:rPr>
              <w:t xml:space="preserve"> компетентностей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D6E3BC"/>
          </w:tcPr>
          <w:p w14:paraId="0A5297EB"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6E3BC"/>
          </w:tcPr>
          <w:p w14:paraId="1D9AB930"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D6E3BC"/>
          </w:tcPr>
          <w:p w14:paraId="53BF1D5C"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2AD73734" w14:textId="77777777" w:rsidTr="000F733A">
        <w:tc>
          <w:tcPr>
            <w:tcW w:w="10597" w:type="dxa"/>
            <w:tcBorders>
              <w:top w:val="single" w:sz="4" w:space="0" w:color="000000"/>
              <w:left w:val="single" w:sz="4" w:space="0" w:color="000000"/>
              <w:bottom w:val="single" w:sz="4" w:space="0" w:color="auto"/>
              <w:right w:val="single" w:sz="4" w:space="0" w:color="000000"/>
            </w:tcBorders>
            <w:hideMark/>
          </w:tcPr>
          <w:p w14:paraId="653EAE92" w14:textId="77777777" w:rsidR="00994242" w:rsidRPr="006F31BA" w:rsidRDefault="00994242" w:rsidP="00520393">
            <w:pPr>
              <w:spacing w:after="0" w:line="240" w:lineRule="auto"/>
              <w:jc w:val="both"/>
              <w:rPr>
                <w:rFonts w:ascii="Times New Roman" w:hAnsi="Times New Roman"/>
                <w:bCs/>
                <w:sz w:val="24"/>
                <w:szCs w:val="24"/>
              </w:rPr>
            </w:pPr>
            <w:proofErr w:type="spellStart"/>
            <w:r w:rsidRPr="006F31BA">
              <w:rPr>
                <w:rFonts w:ascii="Times New Roman" w:hAnsi="Times New Roman"/>
                <w:bCs/>
                <w:sz w:val="24"/>
                <w:szCs w:val="24"/>
              </w:rPr>
              <w:t>Семінар</w:t>
            </w:r>
            <w:proofErr w:type="spellEnd"/>
            <w:r w:rsidRPr="006F31BA">
              <w:rPr>
                <w:rFonts w:ascii="Times New Roman" w:hAnsi="Times New Roman"/>
                <w:bCs/>
                <w:sz w:val="24"/>
                <w:szCs w:val="24"/>
              </w:rPr>
              <w:t>-практикум «</w:t>
            </w:r>
            <w:proofErr w:type="spellStart"/>
            <w:r w:rsidRPr="006F31BA">
              <w:rPr>
                <w:rFonts w:ascii="Times New Roman" w:hAnsi="Times New Roman"/>
                <w:bCs/>
                <w:sz w:val="24"/>
                <w:szCs w:val="24"/>
              </w:rPr>
              <w:t>Інноваційні</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підходи</w:t>
            </w:r>
            <w:proofErr w:type="spellEnd"/>
            <w:r w:rsidRPr="006F31BA">
              <w:rPr>
                <w:rFonts w:ascii="Times New Roman" w:hAnsi="Times New Roman"/>
                <w:bCs/>
                <w:sz w:val="24"/>
                <w:szCs w:val="24"/>
              </w:rPr>
              <w:t xml:space="preserve"> до </w:t>
            </w:r>
            <w:proofErr w:type="spellStart"/>
            <w:r w:rsidRPr="006F31BA">
              <w:rPr>
                <w:rFonts w:ascii="Times New Roman" w:hAnsi="Times New Roman"/>
                <w:bCs/>
                <w:sz w:val="24"/>
                <w:szCs w:val="24"/>
              </w:rPr>
              <w:t>організації</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освітнього</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процесу</w:t>
            </w:r>
            <w:proofErr w:type="spellEnd"/>
            <w:r w:rsidRPr="006F31BA">
              <w:rPr>
                <w:rFonts w:ascii="Times New Roman" w:hAnsi="Times New Roman"/>
                <w:bCs/>
                <w:sz w:val="24"/>
                <w:szCs w:val="24"/>
              </w:rPr>
              <w:t>»</w:t>
            </w:r>
          </w:p>
        </w:tc>
        <w:tc>
          <w:tcPr>
            <w:tcW w:w="1276" w:type="dxa"/>
            <w:tcBorders>
              <w:top w:val="single" w:sz="4" w:space="0" w:color="000000"/>
              <w:left w:val="single" w:sz="4" w:space="0" w:color="000000"/>
              <w:bottom w:val="single" w:sz="4" w:space="0" w:color="auto"/>
              <w:right w:val="single" w:sz="4" w:space="0" w:color="000000"/>
            </w:tcBorders>
            <w:hideMark/>
          </w:tcPr>
          <w:p w14:paraId="30BBF680"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15.04.</w:t>
            </w:r>
          </w:p>
        </w:tc>
        <w:tc>
          <w:tcPr>
            <w:tcW w:w="2126" w:type="dxa"/>
            <w:tcBorders>
              <w:top w:val="single" w:sz="4" w:space="0" w:color="000000"/>
              <w:left w:val="single" w:sz="4" w:space="0" w:color="000000"/>
              <w:bottom w:val="single" w:sz="4" w:space="0" w:color="auto"/>
              <w:right w:val="single" w:sz="4" w:space="0" w:color="000000"/>
            </w:tcBorders>
          </w:tcPr>
          <w:p w14:paraId="35EC4FB6" w14:textId="3295A2F9" w:rsidR="00994242" w:rsidRPr="006F31BA" w:rsidRDefault="00643AD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354" w:type="dxa"/>
            <w:tcBorders>
              <w:top w:val="single" w:sz="4" w:space="0" w:color="000000"/>
              <w:left w:val="single" w:sz="4" w:space="0" w:color="000000"/>
              <w:bottom w:val="single" w:sz="4" w:space="0" w:color="auto"/>
              <w:right w:val="single" w:sz="4" w:space="0" w:color="000000"/>
            </w:tcBorders>
          </w:tcPr>
          <w:p w14:paraId="45BAD055"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47EB6CC4" w14:textId="77777777" w:rsidTr="000F733A">
        <w:tc>
          <w:tcPr>
            <w:tcW w:w="10597" w:type="dxa"/>
            <w:tcBorders>
              <w:top w:val="single" w:sz="4" w:space="0" w:color="000000"/>
              <w:left w:val="single" w:sz="4" w:space="0" w:color="000000"/>
              <w:bottom w:val="single" w:sz="4" w:space="0" w:color="000000"/>
              <w:right w:val="single" w:sz="4" w:space="0" w:color="000000"/>
            </w:tcBorders>
            <w:shd w:val="clear" w:color="auto" w:fill="D6E3BC"/>
            <w:hideMark/>
          </w:tcPr>
          <w:p w14:paraId="1D6D9611"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Постійне</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підвищення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професійного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рівня</w:t>
            </w:r>
            <w:proofErr w:type="spellEnd"/>
            <w:r w:rsidRPr="006F31BA">
              <w:rPr>
                <w:rFonts w:ascii="Times New Roman" w:hAnsi="Times New Roman"/>
                <w:b/>
                <w:sz w:val="24"/>
                <w:szCs w:val="24"/>
              </w:rPr>
              <w:t xml:space="preserve"> й </w:t>
            </w:r>
            <w:proofErr w:type="spellStart"/>
            <w:r w:rsidRPr="006F31BA">
              <w:rPr>
                <w:rFonts w:ascii="Times New Roman" w:hAnsi="Times New Roman"/>
                <w:b/>
                <w:sz w:val="24"/>
                <w:szCs w:val="24"/>
              </w:rPr>
              <w:t>педагогічної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майстерності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працівників</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D6E3BC"/>
          </w:tcPr>
          <w:p w14:paraId="1022CB4B"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6E3BC"/>
          </w:tcPr>
          <w:p w14:paraId="21DDA9CE"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D6E3BC"/>
          </w:tcPr>
          <w:p w14:paraId="4FC80818"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5E0351A8" w14:textId="77777777" w:rsidTr="000F733A">
        <w:tc>
          <w:tcPr>
            <w:tcW w:w="10597" w:type="dxa"/>
            <w:tcBorders>
              <w:top w:val="single" w:sz="4" w:space="0" w:color="000000"/>
              <w:left w:val="single" w:sz="4" w:space="0" w:color="000000"/>
              <w:bottom w:val="single" w:sz="4" w:space="0" w:color="auto"/>
              <w:right w:val="single" w:sz="4" w:space="0" w:color="000000"/>
            </w:tcBorders>
            <w:hideMark/>
          </w:tcPr>
          <w:p w14:paraId="2DB87232" w14:textId="77777777" w:rsidR="00994242" w:rsidRPr="006F31BA" w:rsidRDefault="00994242" w:rsidP="00520393">
            <w:pPr>
              <w:spacing w:after="0" w:line="240" w:lineRule="auto"/>
              <w:jc w:val="both"/>
              <w:rPr>
                <w:rFonts w:ascii="Times New Roman" w:hAnsi="Times New Roman"/>
                <w:bCs/>
                <w:sz w:val="24"/>
                <w:szCs w:val="24"/>
              </w:rPr>
            </w:pPr>
            <w:proofErr w:type="spellStart"/>
            <w:r w:rsidRPr="006F31BA">
              <w:rPr>
                <w:rFonts w:ascii="Times New Roman" w:hAnsi="Times New Roman"/>
                <w:bCs/>
                <w:sz w:val="24"/>
                <w:szCs w:val="24"/>
              </w:rPr>
              <w:t>Використання</w:t>
            </w:r>
            <w:proofErr w:type="spellEnd"/>
            <w:r w:rsidRPr="006F31BA">
              <w:rPr>
                <w:rFonts w:ascii="Times New Roman" w:hAnsi="Times New Roman"/>
                <w:bCs/>
                <w:sz w:val="24"/>
                <w:szCs w:val="24"/>
              </w:rPr>
              <w:t xml:space="preserve"> онлайн-платформ для </w:t>
            </w:r>
            <w:proofErr w:type="spellStart"/>
            <w:r w:rsidRPr="006F31BA">
              <w:rPr>
                <w:rFonts w:ascii="Times New Roman" w:hAnsi="Times New Roman"/>
                <w:bCs/>
                <w:sz w:val="24"/>
                <w:szCs w:val="24"/>
              </w:rPr>
              <w:t>професійного</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самовдосконалення</w:t>
            </w:r>
            <w:proofErr w:type="spellEnd"/>
          </w:p>
        </w:tc>
        <w:tc>
          <w:tcPr>
            <w:tcW w:w="1276" w:type="dxa"/>
            <w:tcBorders>
              <w:top w:val="single" w:sz="4" w:space="0" w:color="000000"/>
              <w:left w:val="single" w:sz="4" w:space="0" w:color="000000"/>
              <w:bottom w:val="single" w:sz="4" w:space="0" w:color="auto"/>
              <w:right w:val="single" w:sz="4" w:space="0" w:color="000000"/>
            </w:tcBorders>
            <w:hideMark/>
          </w:tcPr>
          <w:p w14:paraId="1801BD96"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постійно</w:t>
            </w:r>
            <w:proofErr w:type="spellEnd"/>
          </w:p>
        </w:tc>
        <w:tc>
          <w:tcPr>
            <w:tcW w:w="2126" w:type="dxa"/>
            <w:tcBorders>
              <w:top w:val="single" w:sz="4" w:space="0" w:color="000000"/>
              <w:left w:val="single" w:sz="4" w:space="0" w:color="000000"/>
              <w:bottom w:val="single" w:sz="4" w:space="0" w:color="auto"/>
              <w:right w:val="single" w:sz="4" w:space="0" w:color="000000"/>
            </w:tcBorders>
          </w:tcPr>
          <w:p w14:paraId="15D2D9AB" w14:textId="7DFA9CC9" w:rsidR="00994242" w:rsidRPr="00643ADC" w:rsidRDefault="00700A0B"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Вчителі</w:t>
            </w:r>
          </w:p>
        </w:tc>
        <w:tc>
          <w:tcPr>
            <w:tcW w:w="1354" w:type="dxa"/>
            <w:tcBorders>
              <w:top w:val="single" w:sz="4" w:space="0" w:color="000000"/>
              <w:left w:val="single" w:sz="4" w:space="0" w:color="000000"/>
              <w:bottom w:val="single" w:sz="4" w:space="0" w:color="auto"/>
              <w:right w:val="single" w:sz="4" w:space="0" w:color="000000"/>
            </w:tcBorders>
          </w:tcPr>
          <w:p w14:paraId="54F5351C"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76C6A8FA" w14:textId="77777777" w:rsidTr="000F733A">
        <w:tc>
          <w:tcPr>
            <w:tcW w:w="10597" w:type="dxa"/>
            <w:tcBorders>
              <w:top w:val="single" w:sz="4" w:space="0" w:color="000000"/>
              <w:left w:val="single" w:sz="4" w:space="0" w:color="000000"/>
              <w:bottom w:val="single" w:sz="4" w:space="0" w:color="000000"/>
              <w:right w:val="single" w:sz="4" w:space="0" w:color="000000"/>
            </w:tcBorders>
            <w:shd w:val="clear" w:color="auto" w:fill="D6E3BC"/>
            <w:hideMark/>
          </w:tcPr>
          <w:p w14:paraId="406075BE"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Співпраця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здобувачами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їх</w:t>
            </w:r>
            <w:proofErr w:type="spellEnd"/>
            <w:r w:rsidRPr="006F31BA">
              <w:rPr>
                <w:rFonts w:ascii="Times New Roman" w:hAnsi="Times New Roman"/>
                <w:b/>
                <w:sz w:val="24"/>
                <w:szCs w:val="24"/>
              </w:rPr>
              <w:t xml:space="preserve"> </w:t>
            </w:r>
            <w:proofErr w:type="gramStart"/>
            <w:r w:rsidRPr="006F31BA">
              <w:rPr>
                <w:rFonts w:ascii="Times New Roman" w:hAnsi="Times New Roman"/>
                <w:b/>
                <w:sz w:val="24"/>
                <w:szCs w:val="24"/>
              </w:rPr>
              <w:t>батьками</w:t>
            </w:r>
            <w:proofErr w:type="gram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працівниками</w:t>
            </w:r>
            <w:proofErr w:type="spellEnd"/>
            <w:r w:rsidRPr="006F31BA">
              <w:rPr>
                <w:rFonts w:ascii="Times New Roman" w:hAnsi="Times New Roman"/>
                <w:b/>
                <w:sz w:val="24"/>
                <w:szCs w:val="24"/>
              </w:rPr>
              <w:t xml:space="preserve"> закладу</w:t>
            </w:r>
          </w:p>
        </w:tc>
        <w:tc>
          <w:tcPr>
            <w:tcW w:w="1276" w:type="dxa"/>
            <w:tcBorders>
              <w:top w:val="single" w:sz="4" w:space="0" w:color="000000"/>
              <w:left w:val="single" w:sz="4" w:space="0" w:color="000000"/>
              <w:bottom w:val="single" w:sz="4" w:space="0" w:color="000000"/>
              <w:right w:val="single" w:sz="4" w:space="0" w:color="000000"/>
            </w:tcBorders>
            <w:shd w:val="clear" w:color="auto" w:fill="D6E3BC"/>
          </w:tcPr>
          <w:p w14:paraId="4F91E073"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6E3BC"/>
          </w:tcPr>
          <w:p w14:paraId="2A5C813B"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D6E3BC"/>
          </w:tcPr>
          <w:p w14:paraId="39D68C07"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6E9B98A6" w14:textId="77777777" w:rsidTr="000F733A">
        <w:tc>
          <w:tcPr>
            <w:tcW w:w="10597" w:type="dxa"/>
            <w:tcBorders>
              <w:top w:val="single" w:sz="4" w:space="0" w:color="000000"/>
              <w:left w:val="single" w:sz="4" w:space="0" w:color="000000"/>
              <w:bottom w:val="single" w:sz="4" w:space="0" w:color="auto"/>
              <w:right w:val="single" w:sz="4" w:space="0" w:color="000000"/>
            </w:tcBorders>
            <w:hideMark/>
          </w:tcPr>
          <w:p w14:paraId="3E4D871E" w14:textId="5415D717" w:rsidR="00994242" w:rsidRPr="006F31BA" w:rsidRDefault="00700A0B" w:rsidP="00520393">
            <w:pPr>
              <w:spacing w:after="0" w:line="240" w:lineRule="auto"/>
              <w:jc w:val="both"/>
              <w:rPr>
                <w:rFonts w:ascii="Times New Roman" w:hAnsi="Times New Roman"/>
                <w:bCs/>
                <w:sz w:val="24"/>
                <w:szCs w:val="24"/>
                <w:lang w:val="en-US"/>
              </w:rPr>
            </w:pPr>
            <w:proofErr w:type="spellStart"/>
            <w:r>
              <w:rPr>
                <w:rFonts w:ascii="Times New Roman" w:hAnsi="Times New Roman"/>
                <w:bCs/>
                <w:sz w:val="24"/>
                <w:szCs w:val="24"/>
                <w:lang w:val="en-US"/>
              </w:rPr>
              <w:t>Організація</w:t>
            </w:r>
            <w:proofErr w:type="spellEnd"/>
            <w:r>
              <w:rPr>
                <w:rFonts w:ascii="Times New Roman" w:hAnsi="Times New Roman"/>
                <w:bCs/>
                <w:sz w:val="24"/>
                <w:szCs w:val="24"/>
                <w:lang w:val="en-US"/>
              </w:rPr>
              <w:t xml:space="preserve"> </w:t>
            </w:r>
            <w:proofErr w:type="spellStart"/>
            <w:proofErr w:type="gramStart"/>
            <w:r>
              <w:rPr>
                <w:rFonts w:ascii="Times New Roman" w:hAnsi="Times New Roman"/>
                <w:bCs/>
                <w:sz w:val="24"/>
                <w:szCs w:val="24"/>
                <w:lang w:val="en-US"/>
              </w:rPr>
              <w:t>родинних</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зустрічей</w:t>
            </w:r>
            <w:proofErr w:type="spellEnd"/>
            <w:proofErr w:type="gramEnd"/>
          </w:p>
        </w:tc>
        <w:tc>
          <w:tcPr>
            <w:tcW w:w="1276" w:type="dxa"/>
            <w:tcBorders>
              <w:top w:val="single" w:sz="4" w:space="0" w:color="000000"/>
              <w:left w:val="single" w:sz="4" w:space="0" w:color="000000"/>
              <w:bottom w:val="single" w:sz="4" w:space="0" w:color="auto"/>
              <w:right w:val="single" w:sz="4" w:space="0" w:color="000000"/>
            </w:tcBorders>
            <w:hideMark/>
          </w:tcPr>
          <w:p w14:paraId="3F454CF6"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w:t>
            </w:r>
            <w:r w:rsidRPr="006F31BA">
              <w:rPr>
                <w:rFonts w:ascii="Times New Roman" w:hAnsi="Times New Roman"/>
                <w:sz w:val="24"/>
                <w:szCs w:val="24"/>
                <w:lang w:val="uk-UA"/>
              </w:rPr>
              <w:t>отягом</w:t>
            </w:r>
            <w:proofErr w:type="spellEnd"/>
            <w:r w:rsidRPr="006F31BA">
              <w:rPr>
                <w:rFonts w:ascii="Times New Roman" w:hAnsi="Times New Roman"/>
                <w:sz w:val="24"/>
                <w:szCs w:val="24"/>
                <w:lang w:val="uk-UA"/>
              </w:rPr>
              <w:t xml:space="preserve"> </w:t>
            </w:r>
            <w:proofErr w:type="spellStart"/>
            <w:r w:rsidRPr="006F31BA">
              <w:rPr>
                <w:rFonts w:ascii="Times New Roman" w:hAnsi="Times New Roman"/>
                <w:sz w:val="24"/>
                <w:szCs w:val="24"/>
                <w:lang w:val="en-US"/>
              </w:rPr>
              <w:t>місяця</w:t>
            </w:r>
            <w:proofErr w:type="spellEnd"/>
          </w:p>
        </w:tc>
        <w:tc>
          <w:tcPr>
            <w:tcW w:w="2126" w:type="dxa"/>
            <w:tcBorders>
              <w:top w:val="single" w:sz="4" w:space="0" w:color="000000"/>
              <w:left w:val="single" w:sz="4" w:space="0" w:color="000000"/>
              <w:bottom w:val="single" w:sz="4" w:space="0" w:color="auto"/>
              <w:right w:val="single" w:sz="4" w:space="0" w:color="000000"/>
            </w:tcBorders>
          </w:tcPr>
          <w:p w14:paraId="60A642A5" w14:textId="01BF4A07" w:rsidR="00994242" w:rsidRPr="00643ADC" w:rsidRDefault="00643ADC"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354" w:type="dxa"/>
            <w:tcBorders>
              <w:top w:val="single" w:sz="4" w:space="0" w:color="000000"/>
              <w:left w:val="single" w:sz="4" w:space="0" w:color="000000"/>
              <w:bottom w:val="single" w:sz="4" w:space="0" w:color="auto"/>
              <w:right w:val="single" w:sz="4" w:space="0" w:color="000000"/>
            </w:tcBorders>
          </w:tcPr>
          <w:p w14:paraId="6557A681"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69866406" w14:textId="77777777" w:rsidTr="000F733A">
        <w:tc>
          <w:tcPr>
            <w:tcW w:w="10597" w:type="dxa"/>
            <w:tcBorders>
              <w:top w:val="single" w:sz="4" w:space="0" w:color="000000"/>
              <w:left w:val="single" w:sz="4" w:space="0" w:color="000000"/>
              <w:bottom w:val="single" w:sz="4" w:space="0" w:color="000000"/>
              <w:right w:val="single" w:sz="4" w:space="0" w:color="000000"/>
            </w:tcBorders>
            <w:shd w:val="clear" w:color="auto" w:fill="D6E3BC"/>
            <w:hideMark/>
          </w:tcPr>
          <w:p w14:paraId="623C06D2"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4. </w:t>
            </w:r>
            <w:proofErr w:type="spellStart"/>
            <w:r w:rsidRPr="006F31BA">
              <w:rPr>
                <w:rFonts w:ascii="Times New Roman" w:hAnsi="Times New Roman"/>
                <w:b/>
                <w:sz w:val="24"/>
                <w:szCs w:val="24"/>
              </w:rPr>
              <w:t>Організація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на засадах </w:t>
            </w:r>
            <w:proofErr w:type="spellStart"/>
            <w:r w:rsidRPr="006F31BA">
              <w:rPr>
                <w:rFonts w:ascii="Times New Roman" w:hAnsi="Times New Roman"/>
                <w:b/>
                <w:sz w:val="24"/>
                <w:szCs w:val="24"/>
              </w:rPr>
              <w:t>академічної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доброчесності</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D6E3BC"/>
          </w:tcPr>
          <w:p w14:paraId="33DEA37F"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6E3BC"/>
          </w:tcPr>
          <w:p w14:paraId="7F33069D"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D6E3BC"/>
          </w:tcPr>
          <w:p w14:paraId="6391C02D"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073C24AA" w14:textId="77777777" w:rsidTr="000F733A">
        <w:tc>
          <w:tcPr>
            <w:tcW w:w="10597" w:type="dxa"/>
            <w:tcBorders>
              <w:top w:val="single" w:sz="4" w:space="0" w:color="000000"/>
              <w:left w:val="single" w:sz="4" w:space="0" w:color="000000"/>
              <w:bottom w:val="single" w:sz="4" w:space="0" w:color="000000"/>
              <w:right w:val="single" w:sz="4" w:space="0" w:color="000000"/>
            </w:tcBorders>
            <w:hideMark/>
          </w:tcPr>
          <w:p w14:paraId="63B826AD"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Інтерактивний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семінар</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Академічна</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доброчесність</w:t>
            </w:r>
            <w:proofErr w:type="spellEnd"/>
            <w:r w:rsidRPr="006F31BA">
              <w:rPr>
                <w:rFonts w:ascii="Times New Roman" w:hAnsi="Times New Roman"/>
                <w:sz w:val="24"/>
                <w:szCs w:val="24"/>
              </w:rPr>
              <w:t xml:space="preserve"> в </w:t>
            </w:r>
            <w:proofErr w:type="spellStart"/>
            <w:r w:rsidRPr="006F31BA">
              <w:rPr>
                <w:rFonts w:ascii="Times New Roman" w:hAnsi="Times New Roman"/>
                <w:sz w:val="24"/>
                <w:szCs w:val="24"/>
              </w:rPr>
              <w:t>дії</w:t>
            </w:r>
            <w:proofErr w:type="spellEnd"/>
            <w:r w:rsidRPr="006F31BA">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14:paraId="2AB0954A"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21.04</w:t>
            </w:r>
          </w:p>
        </w:tc>
        <w:tc>
          <w:tcPr>
            <w:tcW w:w="2126" w:type="dxa"/>
            <w:tcBorders>
              <w:top w:val="single" w:sz="4" w:space="0" w:color="000000"/>
              <w:left w:val="single" w:sz="4" w:space="0" w:color="000000"/>
              <w:bottom w:val="single" w:sz="4" w:space="0" w:color="000000"/>
              <w:right w:val="single" w:sz="4" w:space="0" w:color="000000"/>
            </w:tcBorders>
          </w:tcPr>
          <w:p w14:paraId="535BF493" w14:textId="402ADA50" w:rsidR="00994242" w:rsidRPr="006F31BA" w:rsidRDefault="00700A0B"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354" w:type="dxa"/>
            <w:tcBorders>
              <w:top w:val="single" w:sz="4" w:space="0" w:color="000000"/>
              <w:left w:val="single" w:sz="4" w:space="0" w:color="000000"/>
              <w:bottom w:val="single" w:sz="4" w:space="0" w:color="000000"/>
              <w:right w:val="single" w:sz="4" w:space="0" w:color="000000"/>
            </w:tcBorders>
          </w:tcPr>
          <w:p w14:paraId="09C28A31"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08A3F580" w14:textId="77777777" w:rsidTr="000F733A">
        <w:tc>
          <w:tcPr>
            <w:tcW w:w="10597" w:type="dxa"/>
            <w:tcBorders>
              <w:top w:val="single" w:sz="4" w:space="0" w:color="000000"/>
              <w:left w:val="single" w:sz="4" w:space="0" w:color="000000"/>
              <w:bottom w:val="single" w:sz="4" w:space="0" w:color="auto"/>
              <w:right w:val="single" w:sz="4" w:space="0" w:color="000000"/>
            </w:tcBorders>
            <w:hideMark/>
          </w:tcPr>
          <w:p w14:paraId="29573D57"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b/>
                <w:color w:val="943634"/>
                <w:sz w:val="24"/>
                <w:szCs w:val="24"/>
                <w:lang w:val="en-US"/>
              </w:rPr>
              <w:t>ІV. УПРАВЛІНСЬКІ ПРОЦЕСИ</w:t>
            </w:r>
          </w:p>
        </w:tc>
        <w:tc>
          <w:tcPr>
            <w:tcW w:w="1276" w:type="dxa"/>
            <w:tcBorders>
              <w:top w:val="single" w:sz="4" w:space="0" w:color="000000"/>
              <w:left w:val="single" w:sz="4" w:space="0" w:color="000000"/>
              <w:bottom w:val="single" w:sz="4" w:space="0" w:color="auto"/>
              <w:right w:val="single" w:sz="4" w:space="0" w:color="000000"/>
            </w:tcBorders>
          </w:tcPr>
          <w:p w14:paraId="12D8F332" w14:textId="77777777" w:rsidR="00994242" w:rsidRPr="006F31BA" w:rsidRDefault="00994242" w:rsidP="00520393">
            <w:pPr>
              <w:spacing w:after="0" w:line="240" w:lineRule="auto"/>
              <w:jc w:val="both"/>
              <w:rPr>
                <w:rFonts w:ascii="Times New Roman" w:hAnsi="Times New Roman"/>
                <w:sz w:val="24"/>
                <w:szCs w:val="24"/>
                <w:lang w:val="en-US"/>
              </w:rPr>
            </w:pPr>
          </w:p>
        </w:tc>
        <w:tc>
          <w:tcPr>
            <w:tcW w:w="2126" w:type="dxa"/>
            <w:tcBorders>
              <w:top w:val="single" w:sz="4" w:space="0" w:color="000000"/>
              <w:left w:val="single" w:sz="4" w:space="0" w:color="000000"/>
              <w:bottom w:val="single" w:sz="4" w:space="0" w:color="auto"/>
              <w:right w:val="single" w:sz="4" w:space="0" w:color="000000"/>
            </w:tcBorders>
          </w:tcPr>
          <w:p w14:paraId="27F68EAC" w14:textId="77777777" w:rsidR="00994242" w:rsidRPr="006F31BA" w:rsidRDefault="00994242" w:rsidP="00520393">
            <w:pPr>
              <w:spacing w:after="0" w:line="240" w:lineRule="auto"/>
              <w:jc w:val="both"/>
              <w:rPr>
                <w:rFonts w:ascii="Times New Roman" w:hAnsi="Times New Roman"/>
                <w:sz w:val="24"/>
                <w:szCs w:val="24"/>
                <w:lang w:val="en-US"/>
              </w:rPr>
            </w:pPr>
          </w:p>
        </w:tc>
        <w:tc>
          <w:tcPr>
            <w:tcW w:w="1354" w:type="dxa"/>
            <w:tcBorders>
              <w:top w:val="single" w:sz="4" w:space="0" w:color="000000"/>
              <w:left w:val="single" w:sz="4" w:space="0" w:color="000000"/>
              <w:bottom w:val="single" w:sz="4" w:space="0" w:color="auto"/>
              <w:right w:val="single" w:sz="4" w:space="0" w:color="000000"/>
            </w:tcBorders>
          </w:tcPr>
          <w:p w14:paraId="38CC173B"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7A634640" w14:textId="77777777" w:rsidTr="000F733A">
        <w:tc>
          <w:tcPr>
            <w:tcW w:w="10597" w:type="dxa"/>
            <w:tcBorders>
              <w:top w:val="single" w:sz="4" w:space="0" w:color="000000"/>
              <w:left w:val="single" w:sz="4" w:space="0" w:color="000000"/>
              <w:bottom w:val="single" w:sz="4" w:space="0" w:color="000000"/>
              <w:right w:val="single" w:sz="4" w:space="0" w:color="000000"/>
            </w:tcBorders>
            <w:shd w:val="clear" w:color="auto" w:fill="E5B8B7"/>
            <w:hideMark/>
          </w:tcPr>
          <w:p w14:paraId="150DD26B"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Наявність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стратегії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розвитку</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планування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закладу, </w:t>
            </w:r>
            <w:proofErr w:type="spellStart"/>
            <w:r w:rsidRPr="006F31BA">
              <w:rPr>
                <w:rFonts w:ascii="Times New Roman" w:hAnsi="Times New Roman"/>
                <w:b/>
                <w:sz w:val="24"/>
                <w:szCs w:val="24"/>
              </w:rPr>
              <w:t>моніторинг</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виконання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поставлених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цілей</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завдань</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E5B8B7"/>
          </w:tcPr>
          <w:p w14:paraId="4E4E1F13"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E5B8B7"/>
          </w:tcPr>
          <w:p w14:paraId="260AEB54"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E5B8B7"/>
          </w:tcPr>
          <w:p w14:paraId="0BF2BDAD"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1767F80B" w14:textId="77777777" w:rsidTr="000F733A">
        <w:tc>
          <w:tcPr>
            <w:tcW w:w="10597" w:type="dxa"/>
            <w:tcBorders>
              <w:top w:val="single" w:sz="4" w:space="0" w:color="000000"/>
              <w:left w:val="single" w:sz="4" w:space="0" w:color="000000"/>
              <w:bottom w:val="single" w:sz="4" w:space="0" w:color="auto"/>
              <w:right w:val="single" w:sz="4" w:space="0" w:color="000000"/>
            </w:tcBorders>
            <w:hideMark/>
          </w:tcPr>
          <w:p w14:paraId="4D8AEC20"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Наради</w:t>
            </w:r>
            <w:proofErr w:type="spellEnd"/>
            <w:r w:rsidRPr="006F31BA">
              <w:rPr>
                <w:rFonts w:ascii="Times New Roman" w:hAnsi="Times New Roman"/>
                <w:sz w:val="24"/>
                <w:szCs w:val="24"/>
              </w:rPr>
              <w:t xml:space="preserve"> при </w:t>
            </w:r>
            <w:proofErr w:type="spellStart"/>
            <w:r w:rsidRPr="006F31BA">
              <w:rPr>
                <w:rFonts w:ascii="Times New Roman" w:hAnsi="Times New Roman"/>
                <w:sz w:val="24"/>
                <w:szCs w:val="24"/>
              </w:rPr>
              <w:t>директорові</w:t>
            </w:r>
            <w:proofErr w:type="spellEnd"/>
          </w:p>
          <w:p w14:paraId="65917099"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bCs/>
                <w:sz w:val="24"/>
                <w:szCs w:val="24"/>
              </w:rPr>
              <w:t xml:space="preserve">Про </w:t>
            </w:r>
            <w:proofErr w:type="spellStart"/>
            <w:r w:rsidRPr="006F31BA">
              <w:rPr>
                <w:rFonts w:ascii="Times New Roman" w:hAnsi="Times New Roman"/>
                <w:bCs/>
                <w:sz w:val="24"/>
                <w:szCs w:val="24"/>
              </w:rPr>
              <w:t>підготовку</w:t>
            </w:r>
            <w:proofErr w:type="spellEnd"/>
            <w:r w:rsidRPr="006F31BA">
              <w:rPr>
                <w:rFonts w:ascii="Times New Roman" w:hAnsi="Times New Roman"/>
                <w:bCs/>
                <w:sz w:val="24"/>
                <w:szCs w:val="24"/>
              </w:rPr>
              <w:t xml:space="preserve"> закладу до </w:t>
            </w:r>
            <w:proofErr w:type="spellStart"/>
            <w:proofErr w:type="gramStart"/>
            <w:r w:rsidRPr="006F31BA">
              <w:rPr>
                <w:rFonts w:ascii="Times New Roman" w:hAnsi="Times New Roman"/>
                <w:bCs/>
                <w:sz w:val="24"/>
                <w:szCs w:val="24"/>
              </w:rPr>
              <w:t>закінчення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н.р</w:t>
            </w:r>
            <w:proofErr w:type="spellEnd"/>
            <w:r w:rsidRPr="006F31BA">
              <w:rPr>
                <w:rFonts w:ascii="Times New Roman" w:hAnsi="Times New Roman"/>
                <w:bCs/>
                <w:sz w:val="24"/>
                <w:szCs w:val="24"/>
              </w:rPr>
              <w:t>.</w:t>
            </w:r>
            <w:proofErr w:type="gramEnd"/>
          </w:p>
          <w:p w14:paraId="697563E2" w14:textId="69C70469" w:rsidR="00994242" w:rsidRPr="006F31BA" w:rsidRDefault="00994242" w:rsidP="00700A0B">
            <w:pPr>
              <w:spacing w:after="0" w:line="240" w:lineRule="auto"/>
              <w:jc w:val="both"/>
              <w:rPr>
                <w:rFonts w:ascii="Times New Roman" w:hAnsi="Times New Roman"/>
                <w:bCs/>
                <w:sz w:val="24"/>
                <w:szCs w:val="24"/>
              </w:rPr>
            </w:pPr>
            <w:r w:rsidRPr="006F31BA">
              <w:rPr>
                <w:rFonts w:ascii="Times New Roman" w:hAnsi="Times New Roman"/>
                <w:bCs/>
                <w:sz w:val="24"/>
                <w:szCs w:val="24"/>
              </w:rPr>
              <w:t xml:space="preserve">Про стан </w:t>
            </w:r>
            <w:proofErr w:type="spellStart"/>
            <w:r w:rsidRPr="006F31BA">
              <w:rPr>
                <w:rFonts w:ascii="Times New Roman" w:hAnsi="Times New Roman"/>
                <w:bCs/>
                <w:sz w:val="24"/>
                <w:szCs w:val="24"/>
              </w:rPr>
              <w:t>ведення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ділової</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докумен</w:t>
            </w:r>
            <w:r w:rsidR="00700A0B">
              <w:rPr>
                <w:rFonts w:ascii="Times New Roman" w:hAnsi="Times New Roman"/>
                <w:bCs/>
                <w:sz w:val="24"/>
                <w:szCs w:val="24"/>
              </w:rPr>
              <w:t>тації</w:t>
            </w:r>
            <w:proofErr w:type="spellEnd"/>
            <w:r w:rsidR="00700A0B">
              <w:rPr>
                <w:rFonts w:ascii="Times New Roman" w:hAnsi="Times New Roman"/>
                <w:bCs/>
                <w:sz w:val="24"/>
                <w:szCs w:val="24"/>
              </w:rPr>
              <w:t xml:space="preserve"> закладу, </w:t>
            </w:r>
            <w:proofErr w:type="spellStart"/>
            <w:r w:rsidR="00700A0B">
              <w:rPr>
                <w:rFonts w:ascii="Times New Roman" w:hAnsi="Times New Roman"/>
                <w:bCs/>
                <w:sz w:val="24"/>
                <w:szCs w:val="24"/>
              </w:rPr>
              <w:t>класних</w:t>
            </w:r>
            <w:proofErr w:type="spellEnd"/>
            <w:r w:rsidR="00700A0B">
              <w:rPr>
                <w:rFonts w:ascii="Times New Roman" w:hAnsi="Times New Roman"/>
                <w:bCs/>
                <w:sz w:val="24"/>
                <w:szCs w:val="24"/>
              </w:rPr>
              <w:t xml:space="preserve"> </w:t>
            </w:r>
            <w:proofErr w:type="spellStart"/>
            <w:r w:rsidR="00700A0B">
              <w:rPr>
                <w:rFonts w:ascii="Times New Roman" w:hAnsi="Times New Roman"/>
                <w:bCs/>
                <w:sz w:val="24"/>
                <w:szCs w:val="24"/>
              </w:rPr>
              <w:t>журналів</w:t>
            </w:r>
            <w:proofErr w:type="spellEnd"/>
          </w:p>
        </w:tc>
        <w:tc>
          <w:tcPr>
            <w:tcW w:w="1276" w:type="dxa"/>
            <w:tcBorders>
              <w:top w:val="single" w:sz="4" w:space="0" w:color="000000"/>
              <w:left w:val="single" w:sz="4" w:space="0" w:color="000000"/>
              <w:bottom w:val="single" w:sz="4" w:space="0" w:color="auto"/>
              <w:right w:val="single" w:sz="4" w:space="0" w:color="000000"/>
            </w:tcBorders>
            <w:hideMark/>
          </w:tcPr>
          <w:p w14:paraId="5785B289"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що-понеділка</w:t>
            </w:r>
            <w:proofErr w:type="spellEnd"/>
          </w:p>
        </w:tc>
        <w:tc>
          <w:tcPr>
            <w:tcW w:w="2126" w:type="dxa"/>
            <w:tcBorders>
              <w:top w:val="single" w:sz="4" w:space="0" w:color="000000"/>
              <w:left w:val="single" w:sz="4" w:space="0" w:color="000000"/>
              <w:bottom w:val="single" w:sz="4" w:space="0" w:color="auto"/>
              <w:right w:val="single" w:sz="4" w:space="0" w:color="000000"/>
            </w:tcBorders>
          </w:tcPr>
          <w:p w14:paraId="3F1F1F04" w14:textId="22CC6972" w:rsidR="00994242" w:rsidRPr="006F31BA" w:rsidRDefault="00643AD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354" w:type="dxa"/>
            <w:tcBorders>
              <w:top w:val="single" w:sz="4" w:space="0" w:color="000000"/>
              <w:left w:val="single" w:sz="4" w:space="0" w:color="000000"/>
              <w:bottom w:val="single" w:sz="4" w:space="0" w:color="auto"/>
              <w:right w:val="single" w:sz="4" w:space="0" w:color="000000"/>
            </w:tcBorders>
          </w:tcPr>
          <w:p w14:paraId="27F5AFDA"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E08AA46" w14:textId="77777777" w:rsidTr="00700A0B">
        <w:tc>
          <w:tcPr>
            <w:tcW w:w="10597" w:type="dxa"/>
            <w:tcBorders>
              <w:top w:val="single" w:sz="4" w:space="0" w:color="000000"/>
              <w:left w:val="single" w:sz="4" w:space="0" w:color="000000"/>
              <w:bottom w:val="single" w:sz="4" w:space="0" w:color="auto"/>
              <w:right w:val="single" w:sz="4" w:space="0" w:color="000000"/>
            </w:tcBorders>
          </w:tcPr>
          <w:p w14:paraId="56ED3849" w14:textId="77777777" w:rsidR="00994242" w:rsidRPr="006F31BA" w:rsidRDefault="00994242" w:rsidP="00700A0B">
            <w:pPr>
              <w:spacing w:after="0" w:line="240" w:lineRule="auto"/>
              <w:ind w:left="-74"/>
              <w:jc w:val="both"/>
              <w:rPr>
                <w:rFonts w:ascii="Times New Roman" w:hAnsi="Times New Roman"/>
                <w:bCs/>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65952F3F" w14:textId="375064D8" w:rsidR="00994242" w:rsidRPr="006F31BA" w:rsidRDefault="00994242" w:rsidP="00520393">
            <w:pPr>
              <w:spacing w:after="0" w:line="240" w:lineRule="auto"/>
              <w:jc w:val="both"/>
              <w:rPr>
                <w:rFonts w:ascii="Times New Roman" w:hAnsi="Times New Roman"/>
                <w:sz w:val="24"/>
                <w:szCs w:val="24"/>
                <w:lang w:val="en-US"/>
              </w:rPr>
            </w:pPr>
          </w:p>
        </w:tc>
        <w:tc>
          <w:tcPr>
            <w:tcW w:w="2126" w:type="dxa"/>
            <w:tcBorders>
              <w:top w:val="single" w:sz="4" w:space="0" w:color="000000"/>
              <w:left w:val="single" w:sz="4" w:space="0" w:color="000000"/>
              <w:bottom w:val="single" w:sz="4" w:space="0" w:color="auto"/>
              <w:right w:val="single" w:sz="4" w:space="0" w:color="000000"/>
            </w:tcBorders>
          </w:tcPr>
          <w:p w14:paraId="27425EDA" w14:textId="521CD627" w:rsidR="00994242" w:rsidRPr="006F31BA" w:rsidRDefault="00994242" w:rsidP="00520393">
            <w:pPr>
              <w:spacing w:after="0" w:line="240" w:lineRule="auto"/>
              <w:jc w:val="both"/>
              <w:rPr>
                <w:rFonts w:ascii="Times New Roman" w:hAnsi="Times New Roman"/>
                <w:sz w:val="24"/>
                <w:szCs w:val="24"/>
                <w:lang w:val="uk-UA"/>
              </w:rPr>
            </w:pPr>
          </w:p>
        </w:tc>
        <w:tc>
          <w:tcPr>
            <w:tcW w:w="1354" w:type="dxa"/>
            <w:tcBorders>
              <w:top w:val="single" w:sz="4" w:space="0" w:color="000000"/>
              <w:left w:val="single" w:sz="4" w:space="0" w:color="000000"/>
              <w:bottom w:val="single" w:sz="4" w:space="0" w:color="auto"/>
              <w:right w:val="single" w:sz="4" w:space="0" w:color="000000"/>
            </w:tcBorders>
          </w:tcPr>
          <w:p w14:paraId="383D984E"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1A396583" w14:textId="77777777" w:rsidTr="000F733A">
        <w:tc>
          <w:tcPr>
            <w:tcW w:w="10597" w:type="dxa"/>
            <w:tcBorders>
              <w:top w:val="single" w:sz="4" w:space="0" w:color="000000"/>
              <w:left w:val="single" w:sz="4" w:space="0" w:color="000000"/>
              <w:bottom w:val="single" w:sz="4" w:space="0" w:color="000000"/>
              <w:right w:val="single" w:sz="4" w:space="0" w:color="000000"/>
            </w:tcBorders>
            <w:shd w:val="clear" w:color="auto" w:fill="E5B8B7"/>
            <w:hideMark/>
          </w:tcPr>
          <w:p w14:paraId="1D791347"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відносин</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довіри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прозорості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дотримання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етичних</w:t>
            </w:r>
            <w:proofErr w:type="spellEnd"/>
            <w:r w:rsidRPr="006F31BA">
              <w:rPr>
                <w:rFonts w:ascii="Times New Roman" w:hAnsi="Times New Roman"/>
                <w:b/>
                <w:sz w:val="24"/>
                <w:szCs w:val="24"/>
              </w:rPr>
              <w:t xml:space="preserve"> норм</w:t>
            </w:r>
          </w:p>
        </w:tc>
        <w:tc>
          <w:tcPr>
            <w:tcW w:w="1276" w:type="dxa"/>
            <w:tcBorders>
              <w:top w:val="single" w:sz="4" w:space="0" w:color="000000"/>
              <w:left w:val="single" w:sz="4" w:space="0" w:color="000000"/>
              <w:bottom w:val="single" w:sz="4" w:space="0" w:color="000000"/>
              <w:right w:val="single" w:sz="4" w:space="0" w:color="000000"/>
            </w:tcBorders>
            <w:shd w:val="clear" w:color="auto" w:fill="E5B8B7"/>
          </w:tcPr>
          <w:p w14:paraId="48E54816"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E5B8B7"/>
          </w:tcPr>
          <w:p w14:paraId="1F0B3DCD"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E5B8B7"/>
          </w:tcPr>
          <w:p w14:paraId="0D4E91BB"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2B47BD56" w14:textId="77777777" w:rsidTr="000F733A">
        <w:tc>
          <w:tcPr>
            <w:tcW w:w="10597" w:type="dxa"/>
            <w:tcBorders>
              <w:top w:val="single" w:sz="4" w:space="0" w:color="000000"/>
              <w:left w:val="single" w:sz="4" w:space="0" w:color="000000"/>
              <w:bottom w:val="single" w:sz="4" w:space="0" w:color="auto"/>
              <w:right w:val="single" w:sz="4" w:space="0" w:color="000000"/>
            </w:tcBorders>
            <w:hideMark/>
          </w:tcPr>
          <w:p w14:paraId="26F81D5F" w14:textId="77777777" w:rsidR="00994242" w:rsidRPr="006F31BA" w:rsidRDefault="00994242" w:rsidP="00520393">
            <w:pPr>
              <w:spacing w:after="0" w:line="240" w:lineRule="auto"/>
              <w:jc w:val="both"/>
              <w:rPr>
                <w:rFonts w:ascii="Times New Roman" w:hAnsi="Times New Roman"/>
                <w:bCs/>
                <w:sz w:val="24"/>
                <w:szCs w:val="24"/>
              </w:rPr>
            </w:pPr>
            <w:r w:rsidRPr="006F31BA">
              <w:rPr>
                <w:rFonts w:ascii="Times New Roman" w:hAnsi="Times New Roman"/>
                <w:bCs/>
                <w:sz w:val="24"/>
                <w:szCs w:val="24"/>
              </w:rPr>
              <w:t>Психолого-</w:t>
            </w:r>
            <w:proofErr w:type="spellStart"/>
            <w:r w:rsidRPr="006F31BA">
              <w:rPr>
                <w:rFonts w:ascii="Times New Roman" w:hAnsi="Times New Roman"/>
                <w:bCs/>
                <w:sz w:val="24"/>
                <w:szCs w:val="24"/>
              </w:rPr>
              <w:t>педагогічний</w:t>
            </w:r>
            <w:proofErr w:type="spellEnd"/>
            <w:r w:rsidRPr="006F31BA">
              <w:rPr>
                <w:rFonts w:ascii="Times New Roman" w:hAnsi="Times New Roman"/>
                <w:bCs/>
                <w:sz w:val="24"/>
                <w:szCs w:val="24"/>
              </w:rPr>
              <w:t xml:space="preserve"> </w:t>
            </w:r>
            <w:proofErr w:type="spellStart"/>
            <w:proofErr w:type="gramStart"/>
            <w:r w:rsidRPr="006F31BA">
              <w:rPr>
                <w:rFonts w:ascii="Times New Roman" w:hAnsi="Times New Roman"/>
                <w:bCs/>
                <w:sz w:val="24"/>
                <w:szCs w:val="24"/>
              </w:rPr>
              <w:t>семінар</w:t>
            </w:r>
            <w:proofErr w:type="spellEnd"/>
            <w:r w:rsidRPr="006F31BA">
              <w:rPr>
                <w:rFonts w:ascii="Times New Roman" w:hAnsi="Times New Roman"/>
                <w:bCs/>
                <w:sz w:val="24"/>
                <w:szCs w:val="24"/>
              </w:rPr>
              <w:t xml:space="preserve">  «</w:t>
            </w:r>
            <w:proofErr w:type="spellStart"/>
            <w:proofErr w:type="gramEnd"/>
            <w:r w:rsidRPr="006F31BA">
              <w:rPr>
                <w:rFonts w:ascii="Times New Roman" w:hAnsi="Times New Roman"/>
                <w:bCs/>
                <w:sz w:val="24"/>
                <w:szCs w:val="24"/>
              </w:rPr>
              <w:t>Створення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позитивної</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атмосфери</w:t>
            </w:r>
            <w:proofErr w:type="spellEnd"/>
            <w:r w:rsidRPr="006F31BA">
              <w:rPr>
                <w:rFonts w:ascii="Times New Roman" w:hAnsi="Times New Roman"/>
                <w:bCs/>
                <w:sz w:val="24"/>
                <w:szCs w:val="24"/>
              </w:rPr>
              <w:t xml:space="preserve"> як </w:t>
            </w:r>
            <w:proofErr w:type="spellStart"/>
            <w:r w:rsidRPr="006F31BA">
              <w:rPr>
                <w:rFonts w:ascii="Times New Roman" w:hAnsi="Times New Roman"/>
                <w:bCs/>
                <w:sz w:val="24"/>
                <w:szCs w:val="24"/>
              </w:rPr>
              <w:t>чинник</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підвищення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якості</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освітнього</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процесу</w:t>
            </w:r>
            <w:proofErr w:type="spellEnd"/>
            <w:r w:rsidRPr="006F31BA">
              <w:rPr>
                <w:rFonts w:ascii="Times New Roman" w:hAnsi="Times New Roman"/>
                <w:bCs/>
                <w:sz w:val="24"/>
                <w:szCs w:val="24"/>
              </w:rPr>
              <w:t>»</w:t>
            </w:r>
          </w:p>
        </w:tc>
        <w:tc>
          <w:tcPr>
            <w:tcW w:w="1276" w:type="dxa"/>
            <w:tcBorders>
              <w:top w:val="single" w:sz="4" w:space="0" w:color="000000"/>
              <w:left w:val="single" w:sz="4" w:space="0" w:color="000000"/>
              <w:bottom w:val="single" w:sz="4" w:space="0" w:color="auto"/>
              <w:right w:val="single" w:sz="4" w:space="0" w:color="000000"/>
            </w:tcBorders>
            <w:hideMark/>
          </w:tcPr>
          <w:p w14:paraId="178B83A1" w14:textId="77777777" w:rsidR="00994242" w:rsidRPr="006F31BA" w:rsidRDefault="00994242" w:rsidP="00520393">
            <w:pPr>
              <w:spacing w:after="0" w:line="240" w:lineRule="auto"/>
              <w:jc w:val="both"/>
              <w:rPr>
                <w:rFonts w:ascii="Times New Roman" w:hAnsi="Times New Roman"/>
                <w:sz w:val="24"/>
                <w:szCs w:val="24"/>
                <w:lang w:val="en-US"/>
              </w:rPr>
            </w:pPr>
            <w:r w:rsidRPr="006F31BA">
              <w:rPr>
                <w:rFonts w:ascii="Times New Roman" w:hAnsi="Times New Roman"/>
                <w:sz w:val="24"/>
                <w:szCs w:val="24"/>
                <w:lang w:val="en-US"/>
              </w:rPr>
              <w:t>20.04</w:t>
            </w:r>
          </w:p>
        </w:tc>
        <w:tc>
          <w:tcPr>
            <w:tcW w:w="2126" w:type="dxa"/>
            <w:tcBorders>
              <w:top w:val="single" w:sz="4" w:space="0" w:color="000000"/>
              <w:left w:val="single" w:sz="4" w:space="0" w:color="000000"/>
              <w:bottom w:val="single" w:sz="4" w:space="0" w:color="auto"/>
              <w:right w:val="single" w:sz="4" w:space="0" w:color="000000"/>
            </w:tcBorders>
          </w:tcPr>
          <w:p w14:paraId="5E458137" w14:textId="30116553" w:rsidR="00994242" w:rsidRPr="006F31BA" w:rsidRDefault="00700A0B"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354" w:type="dxa"/>
            <w:tcBorders>
              <w:top w:val="single" w:sz="4" w:space="0" w:color="000000"/>
              <w:left w:val="single" w:sz="4" w:space="0" w:color="000000"/>
              <w:bottom w:val="single" w:sz="4" w:space="0" w:color="auto"/>
              <w:right w:val="single" w:sz="4" w:space="0" w:color="000000"/>
            </w:tcBorders>
          </w:tcPr>
          <w:p w14:paraId="2B7B10FE"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153CAD5" w14:textId="77777777" w:rsidTr="000F733A">
        <w:tc>
          <w:tcPr>
            <w:tcW w:w="10597" w:type="dxa"/>
            <w:tcBorders>
              <w:top w:val="single" w:sz="4" w:space="0" w:color="000000"/>
              <w:left w:val="single" w:sz="4" w:space="0" w:color="000000"/>
              <w:bottom w:val="single" w:sz="4" w:space="0" w:color="000000"/>
              <w:right w:val="single" w:sz="4" w:space="0" w:color="000000"/>
            </w:tcBorders>
            <w:shd w:val="clear" w:color="auto" w:fill="E5B8B7"/>
            <w:hideMark/>
          </w:tcPr>
          <w:p w14:paraId="7A3756A5"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Ефективність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кадрової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політики</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забезпечення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можливостей</w:t>
            </w:r>
            <w:proofErr w:type="spellEnd"/>
            <w:r w:rsidRPr="006F31BA">
              <w:rPr>
                <w:rFonts w:ascii="Times New Roman" w:hAnsi="Times New Roman"/>
                <w:b/>
                <w:sz w:val="24"/>
                <w:szCs w:val="24"/>
              </w:rPr>
              <w:t xml:space="preserve"> для </w:t>
            </w:r>
            <w:proofErr w:type="spellStart"/>
            <w:r w:rsidRPr="006F31BA">
              <w:rPr>
                <w:rFonts w:ascii="Times New Roman" w:hAnsi="Times New Roman"/>
                <w:b/>
                <w:sz w:val="24"/>
                <w:szCs w:val="24"/>
              </w:rPr>
              <w:t>професійного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розвитку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працівників</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E5B8B7"/>
          </w:tcPr>
          <w:p w14:paraId="3803DFF1"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E5B8B7"/>
          </w:tcPr>
          <w:p w14:paraId="07B2FEE4"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E5B8B7"/>
          </w:tcPr>
          <w:p w14:paraId="78E9183D"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0B30F25E" w14:textId="77777777" w:rsidTr="000F733A">
        <w:tc>
          <w:tcPr>
            <w:tcW w:w="10597" w:type="dxa"/>
            <w:tcBorders>
              <w:top w:val="single" w:sz="4" w:space="0" w:color="000000"/>
              <w:left w:val="single" w:sz="4" w:space="0" w:color="000000"/>
              <w:bottom w:val="single" w:sz="4" w:space="0" w:color="auto"/>
              <w:right w:val="single" w:sz="4" w:space="0" w:color="000000"/>
            </w:tcBorders>
          </w:tcPr>
          <w:p w14:paraId="26990BCC" w14:textId="77777777" w:rsidR="00994242" w:rsidRPr="006F31BA" w:rsidRDefault="00994242" w:rsidP="00520393">
            <w:pPr>
              <w:spacing w:after="0" w:line="240" w:lineRule="auto"/>
              <w:jc w:val="both"/>
              <w:rPr>
                <w:rFonts w:ascii="Times New Roman" w:hAnsi="Times New Roman"/>
                <w:b/>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58665059"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68254BDC"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auto"/>
              <w:right w:val="single" w:sz="4" w:space="0" w:color="000000"/>
            </w:tcBorders>
          </w:tcPr>
          <w:p w14:paraId="79DC157A"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49FA3C8A" w14:textId="77777777" w:rsidTr="000F733A">
        <w:tc>
          <w:tcPr>
            <w:tcW w:w="10597" w:type="dxa"/>
            <w:tcBorders>
              <w:top w:val="single" w:sz="4" w:space="0" w:color="000000"/>
              <w:left w:val="single" w:sz="4" w:space="0" w:color="000000"/>
              <w:bottom w:val="single" w:sz="4" w:space="0" w:color="000000"/>
              <w:right w:val="single" w:sz="4" w:space="0" w:color="000000"/>
            </w:tcBorders>
            <w:shd w:val="clear" w:color="auto" w:fill="E5B8B7"/>
            <w:hideMark/>
          </w:tcPr>
          <w:p w14:paraId="6FCEBC2A"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4. </w:t>
            </w:r>
            <w:proofErr w:type="spellStart"/>
            <w:r w:rsidRPr="006F31BA">
              <w:rPr>
                <w:rFonts w:ascii="Times New Roman" w:hAnsi="Times New Roman"/>
                <w:b/>
                <w:sz w:val="24"/>
                <w:szCs w:val="24"/>
              </w:rPr>
              <w:t>Організація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на засадах </w:t>
            </w:r>
            <w:proofErr w:type="spellStart"/>
            <w:r w:rsidRPr="006F31BA">
              <w:rPr>
                <w:rFonts w:ascii="Times New Roman" w:hAnsi="Times New Roman"/>
                <w:b/>
                <w:sz w:val="24"/>
                <w:szCs w:val="24"/>
              </w:rPr>
              <w:t>людиноцентризму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прийняття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управлінських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рішень</w:t>
            </w:r>
            <w:proofErr w:type="spellEnd"/>
            <w:r w:rsidRPr="006F31BA">
              <w:rPr>
                <w:rFonts w:ascii="Times New Roman" w:hAnsi="Times New Roman"/>
                <w:b/>
                <w:sz w:val="24"/>
                <w:szCs w:val="24"/>
              </w:rPr>
              <w:t xml:space="preserve"> на </w:t>
            </w:r>
            <w:proofErr w:type="spellStart"/>
            <w:r w:rsidRPr="006F31BA">
              <w:rPr>
                <w:rFonts w:ascii="Times New Roman" w:hAnsi="Times New Roman"/>
                <w:b/>
                <w:sz w:val="24"/>
                <w:szCs w:val="24"/>
              </w:rPr>
              <w:t>основі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конструктивної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співпраці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учасників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взаємодії</w:t>
            </w:r>
            <w:proofErr w:type="spellEnd"/>
            <w:r w:rsidRPr="006F31BA">
              <w:rPr>
                <w:rFonts w:ascii="Times New Roman" w:hAnsi="Times New Roman"/>
                <w:b/>
                <w:sz w:val="24"/>
                <w:szCs w:val="24"/>
              </w:rPr>
              <w:t xml:space="preserve"> закладу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з </w:t>
            </w:r>
            <w:proofErr w:type="spellStart"/>
            <w:r w:rsidRPr="006F31BA">
              <w:rPr>
                <w:rFonts w:ascii="Times New Roman" w:hAnsi="Times New Roman"/>
                <w:b/>
                <w:sz w:val="24"/>
                <w:szCs w:val="24"/>
              </w:rPr>
              <w:t>місцевою</w:t>
            </w:r>
            <w:proofErr w:type="spellEnd"/>
            <w:r w:rsidRPr="006F31BA">
              <w:rPr>
                <w:rFonts w:ascii="Times New Roman" w:hAnsi="Times New Roman"/>
                <w:b/>
                <w:sz w:val="24"/>
                <w:szCs w:val="24"/>
              </w:rPr>
              <w:t xml:space="preserve"> громадою</w:t>
            </w:r>
          </w:p>
        </w:tc>
        <w:tc>
          <w:tcPr>
            <w:tcW w:w="1276" w:type="dxa"/>
            <w:tcBorders>
              <w:top w:val="single" w:sz="4" w:space="0" w:color="000000"/>
              <w:left w:val="single" w:sz="4" w:space="0" w:color="000000"/>
              <w:bottom w:val="single" w:sz="4" w:space="0" w:color="000000"/>
              <w:right w:val="single" w:sz="4" w:space="0" w:color="000000"/>
            </w:tcBorders>
            <w:shd w:val="clear" w:color="auto" w:fill="E5B8B7"/>
          </w:tcPr>
          <w:p w14:paraId="6915840D" w14:textId="77777777" w:rsidR="00994242" w:rsidRPr="006F31BA"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E5B8B7"/>
          </w:tcPr>
          <w:p w14:paraId="7977DD08" w14:textId="77777777" w:rsidR="00994242" w:rsidRPr="006F31BA" w:rsidRDefault="00994242" w:rsidP="00520393">
            <w:pPr>
              <w:spacing w:after="0" w:line="24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E5B8B7"/>
          </w:tcPr>
          <w:p w14:paraId="066774D8"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34CEB9A3" w14:textId="77777777" w:rsidTr="000F733A">
        <w:tc>
          <w:tcPr>
            <w:tcW w:w="10597" w:type="dxa"/>
            <w:tcBorders>
              <w:top w:val="single" w:sz="4" w:space="0" w:color="000000"/>
              <w:left w:val="single" w:sz="4" w:space="0" w:color="000000"/>
              <w:bottom w:val="single" w:sz="4" w:space="0" w:color="auto"/>
              <w:right w:val="single" w:sz="4" w:space="0" w:color="000000"/>
            </w:tcBorders>
            <w:hideMark/>
          </w:tcPr>
          <w:p w14:paraId="1FF14B35"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Видати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накази</w:t>
            </w:r>
            <w:proofErr w:type="spellEnd"/>
            <w:r w:rsidRPr="006F31BA">
              <w:rPr>
                <w:rFonts w:ascii="Times New Roman" w:hAnsi="Times New Roman"/>
                <w:sz w:val="24"/>
                <w:szCs w:val="24"/>
              </w:rPr>
              <w:t>:</w:t>
            </w:r>
          </w:p>
          <w:p w14:paraId="06DEF844" w14:textId="77777777" w:rsidR="00994242" w:rsidRPr="006F31BA" w:rsidRDefault="00994242" w:rsidP="00520393">
            <w:pPr>
              <w:spacing w:after="0" w:line="240" w:lineRule="auto"/>
              <w:jc w:val="both"/>
              <w:rPr>
                <w:rFonts w:ascii="Times New Roman" w:hAnsi="Times New Roman"/>
                <w:sz w:val="24"/>
                <w:szCs w:val="24"/>
                <w:lang w:val="uk-UA"/>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підсумки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проведення</w:t>
            </w:r>
            <w:proofErr w:type="spellEnd"/>
            <w:r w:rsidRPr="006F31BA">
              <w:rPr>
                <w:rFonts w:ascii="Times New Roman" w:hAnsi="Times New Roman"/>
                <w:sz w:val="24"/>
                <w:szCs w:val="24"/>
              </w:rPr>
              <w:t xml:space="preserve"> Дня </w:t>
            </w:r>
            <w:proofErr w:type="spellStart"/>
            <w:r w:rsidRPr="006F31BA">
              <w:rPr>
                <w:rFonts w:ascii="Times New Roman" w:hAnsi="Times New Roman"/>
                <w:sz w:val="24"/>
                <w:szCs w:val="24"/>
              </w:rPr>
              <w:t>цивільного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захисту</w:t>
            </w:r>
            <w:proofErr w:type="spellEnd"/>
          </w:p>
          <w:p w14:paraId="5EF2FA78"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створення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робочих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груп</w:t>
            </w:r>
            <w:proofErr w:type="spellEnd"/>
            <w:r w:rsidRPr="006F31BA">
              <w:rPr>
                <w:rFonts w:ascii="Times New Roman" w:hAnsi="Times New Roman"/>
                <w:sz w:val="24"/>
                <w:szCs w:val="24"/>
              </w:rPr>
              <w:t xml:space="preserve"> з </w:t>
            </w:r>
            <w:proofErr w:type="spellStart"/>
            <w:r w:rsidRPr="006F31BA">
              <w:rPr>
                <w:rFonts w:ascii="Times New Roman" w:hAnsi="Times New Roman"/>
                <w:sz w:val="24"/>
                <w:szCs w:val="24"/>
              </w:rPr>
              <w:t>розроблення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річного</w:t>
            </w:r>
            <w:proofErr w:type="spellEnd"/>
            <w:r w:rsidRPr="006F31BA">
              <w:rPr>
                <w:rFonts w:ascii="Times New Roman" w:hAnsi="Times New Roman"/>
                <w:sz w:val="24"/>
                <w:szCs w:val="24"/>
              </w:rPr>
              <w:t xml:space="preserve"> плану </w:t>
            </w:r>
            <w:proofErr w:type="spellStart"/>
            <w:r w:rsidRPr="006F31BA">
              <w:rPr>
                <w:rFonts w:ascii="Times New Roman" w:hAnsi="Times New Roman"/>
                <w:sz w:val="24"/>
                <w:szCs w:val="24"/>
              </w:rPr>
              <w:t>роботи</w:t>
            </w:r>
            <w:proofErr w:type="spellEnd"/>
            <w:r w:rsidRPr="006F31BA">
              <w:rPr>
                <w:rFonts w:ascii="Times New Roman" w:hAnsi="Times New Roman"/>
                <w:sz w:val="24"/>
                <w:szCs w:val="24"/>
              </w:rPr>
              <w:t xml:space="preserve"> закладу </w:t>
            </w:r>
            <w:proofErr w:type="spellStart"/>
            <w:r w:rsidRPr="006F31BA">
              <w:rPr>
                <w:rFonts w:ascii="Times New Roman" w:hAnsi="Times New Roman"/>
                <w:sz w:val="24"/>
                <w:szCs w:val="24"/>
              </w:rPr>
              <w:t>освіти</w:t>
            </w:r>
            <w:proofErr w:type="spellEnd"/>
            <w:r w:rsidRPr="006F31BA">
              <w:rPr>
                <w:rFonts w:ascii="Times New Roman" w:hAnsi="Times New Roman"/>
                <w:sz w:val="24"/>
                <w:szCs w:val="24"/>
              </w:rPr>
              <w:t xml:space="preserve"> на </w:t>
            </w:r>
            <w:proofErr w:type="spellStart"/>
            <w:r w:rsidRPr="006F31BA">
              <w:rPr>
                <w:rFonts w:ascii="Times New Roman" w:hAnsi="Times New Roman"/>
                <w:sz w:val="24"/>
                <w:szCs w:val="24"/>
              </w:rPr>
              <w:t>наступний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lastRenderedPageBreak/>
              <w:t>навчальний</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рік</w:t>
            </w:r>
            <w:proofErr w:type="spellEnd"/>
          </w:p>
        </w:tc>
        <w:tc>
          <w:tcPr>
            <w:tcW w:w="1276" w:type="dxa"/>
            <w:tcBorders>
              <w:top w:val="single" w:sz="4" w:space="0" w:color="000000"/>
              <w:left w:val="single" w:sz="4" w:space="0" w:color="000000"/>
              <w:bottom w:val="single" w:sz="4" w:space="0" w:color="auto"/>
              <w:right w:val="single" w:sz="4" w:space="0" w:color="000000"/>
            </w:tcBorders>
          </w:tcPr>
          <w:p w14:paraId="2A7FB97E" w14:textId="77777777" w:rsidR="00994242" w:rsidRPr="00643ADC" w:rsidRDefault="00994242" w:rsidP="00520393">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00FBDFD5" w14:textId="64D12DA8" w:rsidR="00994242" w:rsidRPr="00643ADC" w:rsidRDefault="00643ADC" w:rsidP="00520393">
            <w:pPr>
              <w:spacing w:after="0" w:line="240" w:lineRule="auto"/>
              <w:jc w:val="both"/>
              <w:rPr>
                <w:rFonts w:ascii="Times New Roman" w:hAnsi="Times New Roman"/>
                <w:bCs/>
                <w:sz w:val="24"/>
                <w:szCs w:val="24"/>
                <w:lang w:val="uk-UA"/>
              </w:rPr>
            </w:pPr>
            <w:r w:rsidRPr="00643ADC">
              <w:rPr>
                <w:rFonts w:ascii="Times New Roman" w:hAnsi="Times New Roman"/>
                <w:bCs/>
                <w:sz w:val="24"/>
                <w:szCs w:val="24"/>
                <w:lang w:val="uk-UA"/>
              </w:rPr>
              <w:t>Директор</w:t>
            </w:r>
          </w:p>
        </w:tc>
        <w:tc>
          <w:tcPr>
            <w:tcW w:w="1354" w:type="dxa"/>
            <w:tcBorders>
              <w:top w:val="single" w:sz="4" w:space="0" w:color="000000"/>
              <w:left w:val="single" w:sz="4" w:space="0" w:color="000000"/>
              <w:bottom w:val="single" w:sz="4" w:space="0" w:color="auto"/>
              <w:right w:val="single" w:sz="4" w:space="0" w:color="000000"/>
            </w:tcBorders>
          </w:tcPr>
          <w:p w14:paraId="59C6A5AD" w14:textId="77777777" w:rsidR="00994242" w:rsidRPr="00DF5C0E" w:rsidRDefault="00994242" w:rsidP="00520393">
            <w:pPr>
              <w:spacing w:after="0" w:line="240" w:lineRule="auto"/>
              <w:jc w:val="both"/>
              <w:rPr>
                <w:rFonts w:ascii="Times New Roman" w:hAnsi="Times New Roman"/>
                <w:b/>
                <w:color w:val="FF0000"/>
                <w:sz w:val="24"/>
                <w:szCs w:val="24"/>
              </w:rPr>
            </w:pPr>
          </w:p>
        </w:tc>
      </w:tr>
      <w:tr w:rsidR="00994242" w:rsidRPr="006F31BA" w14:paraId="69C4C5F7" w14:textId="77777777" w:rsidTr="000F733A">
        <w:tc>
          <w:tcPr>
            <w:tcW w:w="10597" w:type="dxa"/>
            <w:tcBorders>
              <w:top w:val="single" w:sz="4" w:space="0" w:color="000000"/>
              <w:left w:val="single" w:sz="4" w:space="0" w:color="000000"/>
              <w:bottom w:val="single" w:sz="4" w:space="0" w:color="000000"/>
              <w:right w:val="single" w:sz="4" w:space="0" w:color="000000"/>
            </w:tcBorders>
            <w:shd w:val="clear" w:color="auto" w:fill="E5B8B7"/>
            <w:hideMark/>
          </w:tcPr>
          <w:p w14:paraId="79B474B5" w14:textId="77777777" w:rsidR="00994242" w:rsidRPr="006F31BA" w:rsidRDefault="00994242" w:rsidP="00520393">
            <w:pPr>
              <w:spacing w:after="0" w:line="240" w:lineRule="auto"/>
              <w:jc w:val="both"/>
              <w:rPr>
                <w:rFonts w:ascii="Times New Roman" w:hAnsi="Times New Roman"/>
                <w:b/>
                <w:sz w:val="24"/>
                <w:szCs w:val="24"/>
                <w:lang w:val="en-US"/>
              </w:rPr>
            </w:pPr>
            <w:r w:rsidRPr="006F31BA">
              <w:rPr>
                <w:rFonts w:ascii="Times New Roman" w:hAnsi="Times New Roman"/>
                <w:b/>
                <w:sz w:val="24"/>
                <w:szCs w:val="24"/>
                <w:lang w:val="en-US"/>
              </w:rPr>
              <w:t xml:space="preserve">5. </w:t>
            </w:r>
            <w:proofErr w:type="spellStart"/>
            <w:r w:rsidRPr="006F31BA">
              <w:rPr>
                <w:rFonts w:ascii="Times New Roman" w:hAnsi="Times New Roman"/>
                <w:b/>
                <w:sz w:val="24"/>
                <w:szCs w:val="24"/>
                <w:lang w:val="en-US"/>
              </w:rPr>
              <w:t>Реалізація</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політики</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академічної</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доброчесності</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E5B8B7"/>
          </w:tcPr>
          <w:p w14:paraId="1AEE436F"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E5B8B7"/>
          </w:tcPr>
          <w:p w14:paraId="419DC095"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c>
          <w:tcPr>
            <w:tcW w:w="1354" w:type="dxa"/>
            <w:tcBorders>
              <w:top w:val="single" w:sz="4" w:space="0" w:color="000000"/>
              <w:left w:val="single" w:sz="4" w:space="0" w:color="000000"/>
              <w:bottom w:val="single" w:sz="4" w:space="0" w:color="000000"/>
              <w:right w:val="single" w:sz="4" w:space="0" w:color="000000"/>
            </w:tcBorders>
            <w:shd w:val="clear" w:color="auto" w:fill="E5B8B7"/>
          </w:tcPr>
          <w:p w14:paraId="5BF1E400"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07DCF0ED" w14:textId="77777777" w:rsidTr="000F733A">
        <w:tc>
          <w:tcPr>
            <w:tcW w:w="10597" w:type="dxa"/>
            <w:tcBorders>
              <w:top w:val="single" w:sz="4" w:space="0" w:color="000000"/>
              <w:left w:val="single" w:sz="4" w:space="0" w:color="000000"/>
              <w:bottom w:val="single" w:sz="4" w:space="0" w:color="000000"/>
              <w:right w:val="single" w:sz="4" w:space="0" w:color="000000"/>
            </w:tcBorders>
            <w:hideMark/>
          </w:tcPr>
          <w:p w14:paraId="3CEB7923"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Поширення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власного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досвіду</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роботи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учителів</w:t>
            </w:r>
            <w:proofErr w:type="spellEnd"/>
            <w:r w:rsidRPr="006F31BA">
              <w:rPr>
                <w:rFonts w:ascii="Times New Roman" w:hAnsi="Times New Roman"/>
                <w:sz w:val="24"/>
                <w:szCs w:val="24"/>
              </w:rPr>
              <w:t xml:space="preserve"> з </w:t>
            </w:r>
            <w:proofErr w:type="spellStart"/>
            <w:r w:rsidRPr="006F31BA">
              <w:rPr>
                <w:rFonts w:ascii="Times New Roman" w:hAnsi="Times New Roman"/>
                <w:sz w:val="24"/>
                <w:szCs w:val="24"/>
              </w:rPr>
              <w:t>організації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дотримання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принципів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академічної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доброчесності</w:t>
            </w:r>
            <w:proofErr w:type="spellEnd"/>
            <w:r w:rsidRPr="006F31BA">
              <w:rPr>
                <w:rFonts w:ascii="Times New Roman" w:hAnsi="Times New Roman"/>
                <w:sz w:val="24"/>
                <w:szCs w:val="24"/>
              </w:rPr>
              <w:t xml:space="preserve"> у </w:t>
            </w:r>
            <w:proofErr w:type="spellStart"/>
            <w:r w:rsidRPr="006F31BA">
              <w:rPr>
                <w:rFonts w:ascii="Times New Roman" w:hAnsi="Times New Roman"/>
                <w:sz w:val="24"/>
                <w:szCs w:val="24"/>
              </w:rPr>
              <w:t>соцмережах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власних</w:t>
            </w:r>
            <w:proofErr w:type="spellEnd"/>
            <w:r w:rsidRPr="006F31BA">
              <w:rPr>
                <w:rFonts w:ascii="Times New Roman" w:hAnsi="Times New Roman"/>
                <w:sz w:val="24"/>
                <w:szCs w:val="24"/>
              </w:rPr>
              <w:t xml:space="preserve"> блогах і сайтах.</w:t>
            </w:r>
          </w:p>
        </w:tc>
        <w:tc>
          <w:tcPr>
            <w:tcW w:w="1276" w:type="dxa"/>
            <w:tcBorders>
              <w:top w:val="single" w:sz="4" w:space="0" w:color="000000"/>
              <w:left w:val="single" w:sz="4" w:space="0" w:color="000000"/>
              <w:bottom w:val="single" w:sz="4" w:space="0" w:color="000000"/>
              <w:right w:val="single" w:sz="4" w:space="0" w:color="000000"/>
            </w:tcBorders>
            <w:hideMark/>
          </w:tcPr>
          <w:p w14:paraId="3092F67A" w14:textId="77777777" w:rsidR="00994242" w:rsidRPr="006F31BA" w:rsidRDefault="00994242" w:rsidP="00520393">
            <w:pPr>
              <w:spacing w:after="0" w:line="240" w:lineRule="auto"/>
              <w:jc w:val="both"/>
              <w:rPr>
                <w:rFonts w:ascii="Times New Roman" w:hAnsi="Times New Roman"/>
                <w:bCs/>
                <w:color w:val="FF0000"/>
                <w:sz w:val="24"/>
                <w:szCs w:val="24"/>
                <w:lang w:val="en-US"/>
              </w:rPr>
            </w:pPr>
            <w:proofErr w:type="spellStart"/>
            <w:r w:rsidRPr="006F31BA">
              <w:rPr>
                <w:rFonts w:ascii="Times New Roman" w:hAnsi="Times New Roman"/>
                <w:bCs/>
                <w:sz w:val="24"/>
                <w:szCs w:val="24"/>
                <w:lang w:val="en-US"/>
              </w:rPr>
              <w:t>постійно</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11067A18" w14:textId="07A26CA5" w:rsidR="00994242" w:rsidRPr="00643ADC" w:rsidRDefault="00643ADC" w:rsidP="00520393">
            <w:pPr>
              <w:spacing w:after="0" w:line="240" w:lineRule="auto"/>
              <w:jc w:val="both"/>
              <w:rPr>
                <w:rFonts w:ascii="Times New Roman" w:hAnsi="Times New Roman"/>
                <w:bCs/>
                <w:color w:val="FF0000"/>
                <w:sz w:val="24"/>
                <w:szCs w:val="24"/>
                <w:lang w:val="uk-UA"/>
              </w:rPr>
            </w:pPr>
            <w:proofErr w:type="spellStart"/>
            <w:r w:rsidRPr="00643ADC">
              <w:rPr>
                <w:rFonts w:ascii="Times New Roman" w:hAnsi="Times New Roman"/>
                <w:bCs/>
                <w:sz w:val="24"/>
                <w:szCs w:val="24"/>
                <w:lang w:val="uk-UA"/>
              </w:rPr>
              <w:t>пепрацівники</w:t>
            </w:r>
            <w:proofErr w:type="spellEnd"/>
          </w:p>
        </w:tc>
        <w:tc>
          <w:tcPr>
            <w:tcW w:w="1354" w:type="dxa"/>
            <w:tcBorders>
              <w:top w:val="single" w:sz="4" w:space="0" w:color="000000"/>
              <w:left w:val="single" w:sz="4" w:space="0" w:color="000000"/>
              <w:bottom w:val="single" w:sz="4" w:space="0" w:color="000000"/>
              <w:right w:val="single" w:sz="4" w:space="0" w:color="000000"/>
            </w:tcBorders>
          </w:tcPr>
          <w:p w14:paraId="4086A10B"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bl>
    <w:p w14:paraId="197DD080" w14:textId="77777777" w:rsidR="00643ADC" w:rsidRDefault="00643ADC" w:rsidP="004A2D50">
      <w:pPr>
        <w:spacing w:after="0"/>
        <w:jc w:val="center"/>
        <w:rPr>
          <w:rFonts w:ascii="Times New Roman" w:hAnsi="Times New Roman"/>
          <w:b/>
          <w:color w:val="76923C"/>
          <w:sz w:val="24"/>
          <w:szCs w:val="24"/>
        </w:rPr>
      </w:pPr>
    </w:p>
    <w:p w14:paraId="19C74861" w14:textId="77777777" w:rsidR="00643ADC" w:rsidRDefault="00643ADC" w:rsidP="004A2D50">
      <w:pPr>
        <w:spacing w:after="0"/>
        <w:jc w:val="center"/>
        <w:rPr>
          <w:rFonts w:ascii="Times New Roman" w:hAnsi="Times New Roman"/>
          <w:b/>
          <w:color w:val="76923C"/>
          <w:sz w:val="24"/>
          <w:szCs w:val="24"/>
        </w:rPr>
      </w:pPr>
    </w:p>
    <w:p w14:paraId="421363FA" w14:textId="0D553B0E" w:rsidR="00994242" w:rsidRPr="006F31BA" w:rsidRDefault="00994242" w:rsidP="004A2D50">
      <w:pPr>
        <w:spacing w:after="0"/>
        <w:jc w:val="center"/>
        <w:rPr>
          <w:rFonts w:ascii="Times New Roman" w:hAnsi="Times New Roman"/>
          <w:b/>
          <w:color w:val="76923C"/>
          <w:sz w:val="24"/>
          <w:szCs w:val="24"/>
          <w:lang w:val="uk-UA"/>
        </w:rPr>
      </w:pPr>
      <w:r w:rsidRPr="006F31BA">
        <w:rPr>
          <w:rFonts w:ascii="Times New Roman" w:hAnsi="Times New Roman"/>
          <w:b/>
          <w:color w:val="76923C"/>
          <w:sz w:val="24"/>
          <w:szCs w:val="24"/>
        </w:rPr>
        <w:t>ТРАВЕНЬ</w:t>
      </w:r>
      <w:r w:rsidRPr="006F31BA">
        <w:rPr>
          <w:rFonts w:ascii="Times New Roman" w:hAnsi="Times New Roman"/>
          <w:b/>
          <w:color w:val="76923C"/>
          <w:sz w:val="24"/>
          <w:szCs w:val="24"/>
          <w:lang w:val="uk-UA"/>
        </w:rPr>
        <w:t>-ЧЕРВЕНЬ</w:t>
      </w:r>
    </w:p>
    <w:p w14:paraId="7CEF4A47" w14:textId="77777777" w:rsidR="00994242" w:rsidRPr="006F31BA" w:rsidRDefault="00994242" w:rsidP="004A2D50">
      <w:pPr>
        <w:spacing w:after="0" w:line="240" w:lineRule="auto"/>
        <w:jc w:val="center"/>
        <w:rPr>
          <w:rFonts w:ascii="Times New Roman" w:hAnsi="Times New Roman"/>
          <w:b/>
          <w:color w:val="FF0000"/>
          <w:sz w:val="24"/>
          <w:szCs w:val="24"/>
        </w:rPr>
      </w:pPr>
      <w:r w:rsidRPr="006F31BA">
        <w:rPr>
          <w:rFonts w:ascii="Times New Roman" w:hAnsi="Times New Roman"/>
          <w:b/>
          <w:color w:val="FF0000"/>
          <w:sz w:val="24"/>
          <w:szCs w:val="24"/>
        </w:rPr>
        <w:t>І. ОСВІТНЄ СЕРЕДОВИЩЕ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97"/>
        <w:gridCol w:w="1417"/>
        <w:gridCol w:w="2127"/>
        <w:gridCol w:w="1212"/>
      </w:tblGrid>
      <w:tr w:rsidR="00994242" w:rsidRPr="006F31BA" w14:paraId="4A1C368F" w14:textId="77777777" w:rsidTr="006775E9">
        <w:tc>
          <w:tcPr>
            <w:tcW w:w="10597" w:type="dxa"/>
            <w:tcBorders>
              <w:top w:val="single" w:sz="4" w:space="0" w:color="000000"/>
              <w:left w:val="single" w:sz="4" w:space="0" w:color="000000"/>
              <w:bottom w:val="single" w:sz="4" w:space="0" w:color="auto"/>
              <w:right w:val="single" w:sz="4" w:space="0" w:color="000000"/>
            </w:tcBorders>
            <w:hideMark/>
          </w:tcPr>
          <w:p w14:paraId="03018B8B"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Зміст</w:t>
            </w:r>
            <w:proofErr w:type="spellEnd"/>
          </w:p>
        </w:tc>
        <w:tc>
          <w:tcPr>
            <w:tcW w:w="1417" w:type="dxa"/>
            <w:tcBorders>
              <w:top w:val="single" w:sz="4" w:space="0" w:color="000000"/>
              <w:left w:val="single" w:sz="4" w:space="0" w:color="000000"/>
              <w:bottom w:val="single" w:sz="4" w:space="0" w:color="auto"/>
              <w:right w:val="single" w:sz="4" w:space="0" w:color="000000"/>
            </w:tcBorders>
            <w:hideMark/>
          </w:tcPr>
          <w:p w14:paraId="6D530FD0"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Дата</w:t>
            </w:r>
            <w:proofErr w:type="spellEnd"/>
          </w:p>
        </w:tc>
        <w:tc>
          <w:tcPr>
            <w:tcW w:w="2127" w:type="dxa"/>
            <w:tcBorders>
              <w:top w:val="single" w:sz="4" w:space="0" w:color="000000"/>
              <w:left w:val="single" w:sz="4" w:space="0" w:color="000000"/>
              <w:bottom w:val="single" w:sz="4" w:space="0" w:color="auto"/>
              <w:right w:val="single" w:sz="4" w:space="0" w:color="000000"/>
            </w:tcBorders>
            <w:hideMark/>
          </w:tcPr>
          <w:p w14:paraId="269280DF"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Відповідальні</w:t>
            </w:r>
            <w:proofErr w:type="spellEnd"/>
          </w:p>
        </w:tc>
        <w:tc>
          <w:tcPr>
            <w:tcW w:w="1212" w:type="dxa"/>
            <w:tcBorders>
              <w:top w:val="single" w:sz="4" w:space="0" w:color="000000"/>
              <w:left w:val="single" w:sz="4" w:space="0" w:color="000000"/>
              <w:bottom w:val="single" w:sz="4" w:space="0" w:color="auto"/>
              <w:right w:val="single" w:sz="4" w:space="0" w:color="000000"/>
            </w:tcBorders>
            <w:hideMark/>
          </w:tcPr>
          <w:p w14:paraId="5D66C18D"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Примітка</w:t>
            </w:r>
            <w:proofErr w:type="spellEnd"/>
          </w:p>
        </w:tc>
      </w:tr>
      <w:tr w:rsidR="00994242" w:rsidRPr="006F31BA" w14:paraId="207E5ABE" w14:textId="77777777" w:rsidTr="006775E9">
        <w:tc>
          <w:tcPr>
            <w:tcW w:w="10597" w:type="dxa"/>
            <w:tcBorders>
              <w:top w:val="single" w:sz="4" w:space="0" w:color="000000"/>
              <w:left w:val="single" w:sz="4" w:space="0" w:color="000000"/>
              <w:bottom w:val="single" w:sz="4" w:space="0" w:color="000000"/>
              <w:right w:val="single" w:sz="4" w:space="0" w:color="000000"/>
            </w:tcBorders>
            <w:shd w:val="clear" w:color="auto" w:fill="FABF8F"/>
            <w:hideMark/>
          </w:tcPr>
          <w:p w14:paraId="3765DAD9"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Забезпечення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комфортних</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безпечних</w:t>
            </w:r>
            <w:proofErr w:type="spellEnd"/>
            <w:r w:rsidRPr="006F31BA">
              <w:rPr>
                <w:rFonts w:ascii="Times New Roman" w:hAnsi="Times New Roman"/>
                <w:b/>
                <w:sz w:val="24"/>
                <w:szCs w:val="24"/>
              </w:rPr>
              <w:t xml:space="preserve"> умов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праці</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ABF8F"/>
          </w:tcPr>
          <w:p w14:paraId="59899AEF"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ABF8F"/>
          </w:tcPr>
          <w:p w14:paraId="0F09B671"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FABF8F"/>
          </w:tcPr>
          <w:p w14:paraId="02A8CAF2"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6DA70925" w14:textId="77777777" w:rsidTr="00D35B42">
        <w:tc>
          <w:tcPr>
            <w:tcW w:w="10597" w:type="dxa"/>
            <w:tcBorders>
              <w:top w:val="single" w:sz="4" w:space="0" w:color="000000"/>
              <w:left w:val="single" w:sz="4" w:space="0" w:color="000000"/>
              <w:bottom w:val="single" w:sz="4" w:space="0" w:color="000000"/>
              <w:right w:val="single" w:sz="4" w:space="0" w:color="000000"/>
            </w:tcBorders>
            <w:hideMark/>
          </w:tcPr>
          <w:p w14:paraId="2A6BE0AD"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Контроль за </w:t>
            </w:r>
            <w:proofErr w:type="spellStart"/>
            <w:r w:rsidRPr="006F31BA">
              <w:rPr>
                <w:rFonts w:ascii="Times New Roman" w:hAnsi="Times New Roman"/>
                <w:sz w:val="24"/>
                <w:szCs w:val="24"/>
              </w:rPr>
              <w:t>відвідуванням</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учнями</w:t>
            </w:r>
            <w:proofErr w:type="spellEnd"/>
            <w:r w:rsidRPr="006F31BA">
              <w:rPr>
                <w:rFonts w:ascii="Times New Roman" w:hAnsi="Times New Roman"/>
                <w:sz w:val="24"/>
                <w:szCs w:val="24"/>
              </w:rPr>
              <w:t xml:space="preserve"> занять, </w:t>
            </w:r>
            <w:proofErr w:type="spellStart"/>
            <w:r w:rsidRPr="006F31BA">
              <w:rPr>
                <w:rFonts w:ascii="Times New Roman" w:hAnsi="Times New Roman"/>
                <w:sz w:val="24"/>
                <w:szCs w:val="24"/>
              </w:rPr>
              <w:t>попередження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пропусків</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0797196E" w14:textId="77777777" w:rsidR="00994242" w:rsidRPr="006F31BA" w:rsidRDefault="00994242" w:rsidP="00520393">
            <w:pPr>
              <w:spacing w:after="0" w:line="240" w:lineRule="auto"/>
              <w:jc w:val="both"/>
              <w:rPr>
                <w:rFonts w:ascii="Times New Roman" w:hAnsi="Times New Roman"/>
                <w:color w:val="FF0000"/>
                <w:sz w:val="24"/>
                <w:szCs w:val="24"/>
                <w:lang w:val="en-US"/>
              </w:rPr>
            </w:pPr>
            <w:proofErr w:type="spellStart"/>
            <w:r w:rsidRPr="006F31BA">
              <w:rPr>
                <w:rFonts w:ascii="Times New Roman" w:hAnsi="Times New Roman"/>
                <w:sz w:val="24"/>
                <w:szCs w:val="24"/>
                <w:lang w:val="en-US"/>
              </w:rPr>
              <w:t>щоденно</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4AB73680" w14:textId="14344605" w:rsidR="00994242" w:rsidRPr="00643ADC" w:rsidRDefault="00643ADC"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212" w:type="dxa"/>
            <w:tcBorders>
              <w:top w:val="single" w:sz="4" w:space="0" w:color="000000"/>
              <w:left w:val="single" w:sz="4" w:space="0" w:color="000000"/>
              <w:bottom w:val="single" w:sz="4" w:space="0" w:color="000000"/>
              <w:right w:val="single" w:sz="4" w:space="0" w:color="000000"/>
            </w:tcBorders>
          </w:tcPr>
          <w:p w14:paraId="71B2A669"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31A0DE78" w14:textId="77777777" w:rsidTr="00D35B42">
        <w:tc>
          <w:tcPr>
            <w:tcW w:w="10597" w:type="dxa"/>
            <w:tcBorders>
              <w:top w:val="single" w:sz="4" w:space="0" w:color="000000"/>
              <w:left w:val="single" w:sz="4" w:space="0" w:color="000000"/>
              <w:bottom w:val="single" w:sz="4" w:space="0" w:color="000000"/>
              <w:right w:val="single" w:sz="4" w:space="0" w:color="000000"/>
            </w:tcBorders>
            <w:hideMark/>
          </w:tcPr>
          <w:p w14:paraId="3C16CC26"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Оновлення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списків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довідок</w:t>
            </w:r>
            <w:proofErr w:type="spellEnd"/>
            <w:r w:rsidRPr="006F31BA">
              <w:rPr>
                <w:rFonts w:ascii="Times New Roman" w:hAnsi="Times New Roman"/>
                <w:sz w:val="24"/>
                <w:szCs w:val="24"/>
              </w:rPr>
              <w:t xml:space="preserve"> на </w:t>
            </w:r>
            <w:proofErr w:type="spellStart"/>
            <w:r w:rsidRPr="006F31BA">
              <w:rPr>
                <w:rFonts w:ascii="Times New Roman" w:hAnsi="Times New Roman"/>
                <w:sz w:val="24"/>
                <w:szCs w:val="24"/>
              </w:rPr>
              <w:t>харчування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пільгових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категорій</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51A2A372"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lang w:val="en-US"/>
              </w:rPr>
              <w:t>Пр</w:t>
            </w:r>
            <w:r w:rsidRPr="006F31BA">
              <w:rPr>
                <w:rFonts w:ascii="Times New Roman" w:hAnsi="Times New Roman"/>
                <w:sz w:val="24"/>
                <w:szCs w:val="24"/>
                <w:lang w:val="uk-UA"/>
              </w:rPr>
              <w:t>отягом</w:t>
            </w:r>
            <w:proofErr w:type="spellEnd"/>
            <w:r w:rsidRPr="006F31BA">
              <w:rPr>
                <w:rFonts w:ascii="Times New Roman" w:hAnsi="Times New Roman"/>
                <w:sz w:val="24"/>
                <w:szCs w:val="24"/>
                <w:lang w:val="uk-UA"/>
              </w:rPr>
              <w:t xml:space="preserve"> </w:t>
            </w:r>
            <w:proofErr w:type="spellStart"/>
            <w:r w:rsidRPr="006F31BA">
              <w:rPr>
                <w:rFonts w:ascii="Times New Roman" w:hAnsi="Times New Roman"/>
                <w:sz w:val="24"/>
                <w:szCs w:val="24"/>
                <w:lang w:val="en-US"/>
              </w:rPr>
              <w:t>місяця</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67653DDA" w14:textId="12038706" w:rsidR="00994242" w:rsidRPr="006F31BA" w:rsidRDefault="00643ADC"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212" w:type="dxa"/>
            <w:tcBorders>
              <w:top w:val="single" w:sz="4" w:space="0" w:color="000000"/>
              <w:left w:val="single" w:sz="4" w:space="0" w:color="000000"/>
              <w:bottom w:val="single" w:sz="4" w:space="0" w:color="000000"/>
              <w:right w:val="single" w:sz="4" w:space="0" w:color="000000"/>
            </w:tcBorders>
          </w:tcPr>
          <w:p w14:paraId="3202D48C"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71D42683" w14:textId="77777777" w:rsidTr="00002922">
        <w:tc>
          <w:tcPr>
            <w:tcW w:w="10597" w:type="dxa"/>
            <w:tcBorders>
              <w:top w:val="single" w:sz="4" w:space="0" w:color="000000"/>
              <w:left w:val="single" w:sz="4" w:space="0" w:color="000000"/>
              <w:bottom w:val="single" w:sz="4" w:space="0" w:color="000000"/>
              <w:right w:val="single" w:sz="4" w:space="0" w:color="000000"/>
            </w:tcBorders>
            <w:hideMark/>
          </w:tcPr>
          <w:p w14:paraId="038372BF"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Забезпечити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проведення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бесід</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щодо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запобігання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дитячому</w:t>
            </w:r>
            <w:proofErr w:type="spellEnd"/>
            <w:r w:rsidRPr="006F31BA">
              <w:rPr>
                <w:rFonts w:ascii="Times New Roman" w:hAnsi="Times New Roman"/>
                <w:sz w:val="24"/>
                <w:szCs w:val="24"/>
              </w:rPr>
              <w:t xml:space="preserve"> травматизму </w:t>
            </w:r>
            <w:proofErr w:type="spellStart"/>
            <w:r w:rsidRPr="006F31BA">
              <w:rPr>
                <w:rFonts w:ascii="Times New Roman" w:hAnsi="Times New Roman"/>
                <w:sz w:val="24"/>
                <w:szCs w:val="24"/>
              </w:rPr>
              <w:t>під</w:t>
            </w:r>
            <w:proofErr w:type="spellEnd"/>
            <w:r w:rsidRPr="006F31BA">
              <w:rPr>
                <w:rFonts w:ascii="Times New Roman" w:hAnsi="Times New Roman"/>
                <w:sz w:val="24"/>
                <w:szCs w:val="24"/>
              </w:rPr>
              <w:t xml:space="preserve"> час </w:t>
            </w:r>
            <w:proofErr w:type="spellStart"/>
            <w:r w:rsidRPr="006F31BA">
              <w:rPr>
                <w:rFonts w:ascii="Times New Roman" w:hAnsi="Times New Roman"/>
                <w:sz w:val="24"/>
                <w:szCs w:val="24"/>
              </w:rPr>
              <w:t>літніх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канікул</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64D5B1FF" w14:textId="2560B7B4" w:rsidR="00994242" w:rsidRPr="006F31BA" w:rsidRDefault="00994242" w:rsidP="00520393">
            <w:pPr>
              <w:spacing w:after="0" w:line="240" w:lineRule="auto"/>
              <w:jc w:val="both"/>
              <w:rPr>
                <w:rFonts w:ascii="Times New Roman" w:hAnsi="Times New Roman"/>
                <w:bCs/>
                <w:color w:val="FF0000"/>
                <w:sz w:val="24"/>
                <w:szCs w:val="24"/>
                <w:lang w:val="en-US"/>
              </w:rPr>
            </w:pPr>
          </w:p>
        </w:tc>
        <w:tc>
          <w:tcPr>
            <w:tcW w:w="2127" w:type="dxa"/>
            <w:tcBorders>
              <w:top w:val="single" w:sz="4" w:space="0" w:color="000000"/>
              <w:left w:val="single" w:sz="4" w:space="0" w:color="000000"/>
              <w:bottom w:val="single" w:sz="4" w:space="0" w:color="000000"/>
              <w:right w:val="single" w:sz="4" w:space="0" w:color="000000"/>
            </w:tcBorders>
          </w:tcPr>
          <w:p w14:paraId="751A6EB5" w14:textId="4D2EA83B" w:rsidR="00994242" w:rsidRPr="00643ADC" w:rsidRDefault="00643ADC" w:rsidP="00520393">
            <w:pPr>
              <w:spacing w:after="0" w:line="240" w:lineRule="auto"/>
              <w:jc w:val="both"/>
              <w:rPr>
                <w:rFonts w:ascii="Times New Roman" w:hAnsi="Times New Roman"/>
                <w:sz w:val="24"/>
                <w:szCs w:val="24"/>
                <w:lang w:val="uk-UA"/>
              </w:rPr>
            </w:pPr>
            <w:proofErr w:type="spellStart"/>
            <w:r w:rsidRPr="00643ADC">
              <w:rPr>
                <w:rFonts w:ascii="Times New Roman" w:hAnsi="Times New Roman"/>
                <w:sz w:val="24"/>
                <w:szCs w:val="24"/>
                <w:lang w:val="uk-UA"/>
              </w:rPr>
              <w:t>Кл</w:t>
            </w:r>
            <w:proofErr w:type="spellEnd"/>
            <w:r w:rsidRPr="00643ADC">
              <w:rPr>
                <w:rFonts w:ascii="Times New Roman" w:hAnsi="Times New Roman"/>
                <w:sz w:val="24"/>
                <w:szCs w:val="24"/>
                <w:lang w:val="uk-UA"/>
              </w:rPr>
              <w:t>. керівники</w:t>
            </w:r>
          </w:p>
        </w:tc>
        <w:tc>
          <w:tcPr>
            <w:tcW w:w="1212" w:type="dxa"/>
            <w:tcBorders>
              <w:top w:val="single" w:sz="4" w:space="0" w:color="000000"/>
              <w:left w:val="single" w:sz="4" w:space="0" w:color="000000"/>
              <w:bottom w:val="single" w:sz="4" w:space="0" w:color="000000"/>
              <w:right w:val="single" w:sz="4" w:space="0" w:color="000000"/>
            </w:tcBorders>
          </w:tcPr>
          <w:p w14:paraId="12160540"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43E6E506" w14:textId="77777777" w:rsidTr="00002922">
        <w:tc>
          <w:tcPr>
            <w:tcW w:w="10597" w:type="dxa"/>
            <w:tcBorders>
              <w:top w:val="single" w:sz="4" w:space="0" w:color="000000"/>
              <w:left w:val="single" w:sz="4" w:space="0" w:color="000000"/>
              <w:bottom w:val="single" w:sz="4" w:space="0" w:color="000000"/>
              <w:right w:val="single" w:sz="4" w:space="0" w:color="000000"/>
            </w:tcBorders>
            <w:hideMark/>
          </w:tcPr>
          <w:p w14:paraId="72D66D9E"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bCs/>
                <w:iCs/>
                <w:sz w:val="24"/>
                <w:szCs w:val="24"/>
              </w:rPr>
              <w:t>Організувати</w:t>
            </w:r>
            <w:proofErr w:type="spellEnd"/>
            <w:r w:rsidRPr="006F31BA">
              <w:rPr>
                <w:rFonts w:ascii="Times New Roman" w:hAnsi="Times New Roman"/>
                <w:bCs/>
                <w:iCs/>
                <w:sz w:val="24"/>
                <w:szCs w:val="24"/>
              </w:rPr>
              <w:t xml:space="preserve"> та провести </w:t>
            </w:r>
            <w:proofErr w:type="spellStart"/>
            <w:r w:rsidRPr="006F31BA">
              <w:rPr>
                <w:rFonts w:ascii="Times New Roman" w:hAnsi="Times New Roman"/>
                <w:bCs/>
                <w:iCs/>
                <w:sz w:val="24"/>
                <w:szCs w:val="24"/>
              </w:rPr>
              <w:t>екскурсії</w:t>
            </w:r>
            <w:proofErr w:type="spellEnd"/>
            <w:r w:rsidRPr="006F31BA">
              <w:rPr>
                <w:rFonts w:ascii="Times New Roman" w:hAnsi="Times New Roman"/>
                <w:bCs/>
                <w:iCs/>
                <w:sz w:val="24"/>
                <w:szCs w:val="24"/>
              </w:rPr>
              <w:t xml:space="preserve"> для </w:t>
            </w:r>
            <w:proofErr w:type="spellStart"/>
            <w:r w:rsidRPr="006F31BA">
              <w:rPr>
                <w:rFonts w:ascii="Times New Roman" w:hAnsi="Times New Roman"/>
                <w:bCs/>
                <w:iCs/>
                <w:sz w:val="24"/>
                <w:szCs w:val="24"/>
              </w:rPr>
              <w:t>учнів</w:t>
            </w:r>
            <w:proofErr w:type="spellEnd"/>
            <w:r w:rsidRPr="006F31BA">
              <w:rPr>
                <w:rFonts w:ascii="Times New Roman" w:hAnsi="Times New Roman"/>
                <w:bCs/>
                <w:iCs/>
                <w:sz w:val="24"/>
                <w:szCs w:val="24"/>
              </w:rPr>
              <w:t xml:space="preserve"> до </w:t>
            </w:r>
            <w:proofErr w:type="spellStart"/>
            <w:r w:rsidRPr="006F31BA">
              <w:rPr>
                <w:rFonts w:ascii="Times New Roman" w:hAnsi="Times New Roman"/>
                <w:bCs/>
                <w:iCs/>
                <w:sz w:val="24"/>
                <w:szCs w:val="24"/>
              </w:rPr>
              <w:t>пожежної</w:t>
            </w:r>
            <w:proofErr w:type="spellEnd"/>
            <w:r w:rsidRPr="006F31BA">
              <w:rPr>
                <w:rFonts w:ascii="Times New Roman" w:hAnsi="Times New Roman"/>
                <w:bCs/>
                <w:iCs/>
                <w:sz w:val="24"/>
                <w:szCs w:val="24"/>
              </w:rPr>
              <w:t xml:space="preserve"> </w:t>
            </w:r>
            <w:proofErr w:type="spellStart"/>
            <w:r w:rsidRPr="006F31BA">
              <w:rPr>
                <w:rFonts w:ascii="Times New Roman" w:hAnsi="Times New Roman"/>
                <w:bCs/>
                <w:iCs/>
                <w:sz w:val="24"/>
                <w:szCs w:val="24"/>
              </w:rPr>
              <w:t>частини</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27383452" w14:textId="0A74294B" w:rsidR="00994242" w:rsidRPr="006F31BA" w:rsidRDefault="00994242" w:rsidP="00520393">
            <w:pPr>
              <w:spacing w:after="0" w:line="240" w:lineRule="auto"/>
              <w:jc w:val="both"/>
              <w:rPr>
                <w:rFonts w:ascii="Times New Roman" w:hAnsi="Times New Roman"/>
                <w:bCs/>
                <w:color w:val="FF0000"/>
                <w:sz w:val="24"/>
                <w:szCs w:val="24"/>
                <w:lang w:val="en-US"/>
              </w:rPr>
            </w:pPr>
          </w:p>
        </w:tc>
        <w:tc>
          <w:tcPr>
            <w:tcW w:w="2127" w:type="dxa"/>
            <w:tcBorders>
              <w:top w:val="single" w:sz="4" w:space="0" w:color="000000"/>
              <w:left w:val="single" w:sz="4" w:space="0" w:color="000000"/>
              <w:bottom w:val="single" w:sz="4" w:space="0" w:color="000000"/>
              <w:right w:val="single" w:sz="4" w:space="0" w:color="000000"/>
            </w:tcBorders>
          </w:tcPr>
          <w:p w14:paraId="323BF340" w14:textId="06B19C82" w:rsidR="00994242" w:rsidRPr="00643ADC" w:rsidRDefault="00643ADC" w:rsidP="00520393">
            <w:pPr>
              <w:spacing w:after="0" w:line="240" w:lineRule="auto"/>
              <w:jc w:val="both"/>
              <w:rPr>
                <w:rFonts w:ascii="Times New Roman" w:hAnsi="Times New Roman"/>
                <w:sz w:val="24"/>
                <w:szCs w:val="24"/>
                <w:lang w:val="uk-UA"/>
              </w:rPr>
            </w:pPr>
            <w:r w:rsidRPr="00643ADC">
              <w:rPr>
                <w:rFonts w:ascii="Times New Roman" w:hAnsi="Times New Roman"/>
                <w:sz w:val="24"/>
                <w:szCs w:val="24"/>
                <w:lang w:val="uk-UA"/>
              </w:rPr>
              <w:t>Дирекція</w:t>
            </w:r>
          </w:p>
        </w:tc>
        <w:tc>
          <w:tcPr>
            <w:tcW w:w="1212" w:type="dxa"/>
            <w:tcBorders>
              <w:top w:val="single" w:sz="4" w:space="0" w:color="000000"/>
              <w:left w:val="single" w:sz="4" w:space="0" w:color="000000"/>
              <w:bottom w:val="single" w:sz="4" w:space="0" w:color="000000"/>
              <w:right w:val="single" w:sz="4" w:space="0" w:color="000000"/>
            </w:tcBorders>
          </w:tcPr>
          <w:p w14:paraId="40EFA056"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580FC187" w14:textId="77777777" w:rsidTr="00002922">
        <w:tc>
          <w:tcPr>
            <w:tcW w:w="10597" w:type="dxa"/>
            <w:tcBorders>
              <w:top w:val="single" w:sz="4" w:space="0" w:color="000000"/>
              <w:left w:val="single" w:sz="4" w:space="0" w:color="000000"/>
              <w:bottom w:val="single" w:sz="4" w:space="0" w:color="000000"/>
              <w:right w:val="single" w:sz="4" w:space="0" w:color="000000"/>
            </w:tcBorders>
            <w:hideMark/>
          </w:tcPr>
          <w:p w14:paraId="0BECF299" w14:textId="77777777" w:rsidR="00994242" w:rsidRPr="006F31BA" w:rsidRDefault="00994242" w:rsidP="00520393">
            <w:pPr>
              <w:spacing w:after="0" w:line="240" w:lineRule="auto"/>
              <w:jc w:val="both"/>
              <w:rPr>
                <w:rFonts w:ascii="Times New Roman" w:hAnsi="Times New Roman"/>
                <w:b/>
                <w:color w:val="FF0000"/>
                <w:sz w:val="24"/>
                <w:szCs w:val="24"/>
              </w:rPr>
            </w:pPr>
            <w:r w:rsidRPr="006F31BA">
              <w:rPr>
                <w:rFonts w:ascii="Times New Roman" w:hAnsi="Times New Roman"/>
                <w:bCs/>
                <w:iCs/>
                <w:sz w:val="24"/>
                <w:szCs w:val="24"/>
              </w:rPr>
              <w:t xml:space="preserve">Провести </w:t>
            </w:r>
            <w:proofErr w:type="spellStart"/>
            <w:r w:rsidRPr="006F31BA">
              <w:rPr>
                <w:rFonts w:ascii="Times New Roman" w:hAnsi="Times New Roman"/>
                <w:bCs/>
                <w:iCs/>
                <w:sz w:val="24"/>
                <w:szCs w:val="24"/>
              </w:rPr>
              <w:t>тематичні</w:t>
            </w:r>
            <w:proofErr w:type="spellEnd"/>
            <w:r w:rsidRPr="006F31BA">
              <w:rPr>
                <w:rFonts w:ascii="Times New Roman" w:hAnsi="Times New Roman"/>
                <w:bCs/>
                <w:iCs/>
                <w:sz w:val="24"/>
                <w:szCs w:val="24"/>
              </w:rPr>
              <w:t xml:space="preserve"> </w:t>
            </w:r>
            <w:proofErr w:type="spellStart"/>
            <w:r w:rsidRPr="006F31BA">
              <w:rPr>
                <w:rFonts w:ascii="Times New Roman" w:hAnsi="Times New Roman"/>
                <w:bCs/>
                <w:iCs/>
                <w:sz w:val="24"/>
                <w:szCs w:val="24"/>
              </w:rPr>
              <w:t>класні</w:t>
            </w:r>
            <w:proofErr w:type="spellEnd"/>
            <w:r w:rsidRPr="006F31BA">
              <w:rPr>
                <w:rFonts w:ascii="Times New Roman" w:hAnsi="Times New Roman"/>
                <w:bCs/>
                <w:iCs/>
                <w:sz w:val="24"/>
                <w:szCs w:val="24"/>
              </w:rPr>
              <w:t xml:space="preserve"> </w:t>
            </w:r>
            <w:proofErr w:type="spellStart"/>
            <w:r w:rsidRPr="006F31BA">
              <w:rPr>
                <w:rFonts w:ascii="Times New Roman" w:hAnsi="Times New Roman"/>
                <w:bCs/>
                <w:iCs/>
                <w:sz w:val="24"/>
                <w:szCs w:val="24"/>
              </w:rPr>
              <w:t>години</w:t>
            </w:r>
            <w:proofErr w:type="spellEnd"/>
            <w:r w:rsidRPr="006F31BA">
              <w:rPr>
                <w:rFonts w:ascii="Times New Roman" w:hAnsi="Times New Roman"/>
                <w:bCs/>
                <w:iCs/>
                <w:sz w:val="24"/>
                <w:szCs w:val="24"/>
              </w:rPr>
              <w:t xml:space="preserve"> на тему </w:t>
            </w:r>
            <w:proofErr w:type="spellStart"/>
            <w:r w:rsidRPr="006F31BA">
              <w:rPr>
                <w:rFonts w:ascii="Times New Roman" w:hAnsi="Times New Roman"/>
                <w:bCs/>
                <w:iCs/>
                <w:sz w:val="24"/>
                <w:szCs w:val="24"/>
              </w:rPr>
              <w:t>безпеки</w:t>
            </w:r>
            <w:proofErr w:type="spellEnd"/>
            <w:r w:rsidRPr="006F31BA">
              <w:rPr>
                <w:rFonts w:ascii="Times New Roman" w:hAnsi="Times New Roman"/>
                <w:bCs/>
                <w:iCs/>
                <w:sz w:val="24"/>
                <w:szCs w:val="24"/>
              </w:rPr>
              <w:t xml:space="preserve"> </w:t>
            </w:r>
            <w:proofErr w:type="spellStart"/>
            <w:r w:rsidRPr="006F31BA">
              <w:rPr>
                <w:rFonts w:ascii="Times New Roman" w:hAnsi="Times New Roman"/>
                <w:bCs/>
                <w:iCs/>
                <w:sz w:val="24"/>
                <w:szCs w:val="24"/>
              </w:rPr>
              <w:t>дорожнього</w:t>
            </w:r>
            <w:proofErr w:type="spellEnd"/>
            <w:r w:rsidRPr="006F31BA">
              <w:rPr>
                <w:rFonts w:ascii="Times New Roman" w:hAnsi="Times New Roman"/>
                <w:bCs/>
                <w:iCs/>
                <w:sz w:val="24"/>
                <w:szCs w:val="24"/>
              </w:rPr>
              <w:t xml:space="preserve"> руху</w:t>
            </w:r>
          </w:p>
        </w:tc>
        <w:tc>
          <w:tcPr>
            <w:tcW w:w="1417" w:type="dxa"/>
            <w:tcBorders>
              <w:top w:val="single" w:sz="4" w:space="0" w:color="000000"/>
              <w:left w:val="single" w:sz="4" w:space="0" w:color="000000"/>
              <w:bottom w:val="single" w:sz="4" w:space="0" w:color="000000"/>
              <w:right w:val="single" w:sz="4" w:space="0" w:color="000000"/>
            </w:tcBorders>
          </w:tcPr>
          <w:p w14:paraId="1C237BC6" w14:textId="2560DEDD" w:rsidR="00994242" w:rsidRPr="006F31BA" w:rsidRDefault="00994242" w:rsidP="00520393">
            <w:pPr>
              <w:spacing w:after="0" w:line="240" w:lineRule="auto"/>
              <w:jc w:val="both"/>
              <w:rPr>
                <w:rFonts w:ascii="Times New Roman" w:hAnsi="Times New Roman"/>
                <w:bCs/>
                <w:color w:val="FF0000"/>
                <w:sz w:val="24"/>
                <w:szCs w:val="24"/>
                <w:lang w:val="en-US"/>
              </w:rPr>
            </w:pPr>
          </w:p>
        </w:tc>
        <w:tc>
          <w:tcPr>
            <w:tcW w:w="2127" w:type="dxa"/>
            <w:tcBorders>
              <w:top w:val="single" w:sz="4" w:space="0" w:color="000000"/>
              <w:left w:val="single" w:sz="4" w:space="0" w:color="000000"/>
              <w:bottom w:val="single" w:sz="4" w:space="0" w:color="000000"/>
              <w:right w:val="single" w:sz="4" w:space="0" w:color="000000"/>
            </w:tcBorders>
          </w:tcPr>
          <w:p w14:paraId="18502A82" w14:textId="18401D5B" w:rsidR="00994242" w:rsidRPr="00643ADC" w:rsidRDefault="00643ADC" w:rsidP="00520393">
            <w:pPr>
              <w:spacing w:after="0" w:line="240" w:lineRule="auto"/>
              <w:jc w:val="both"/>
              <w:rPr>
                <w:rFonts w:ascii="Times New Roman" w:hAnsi="Times New Roman"/>
                <w:sz w:val="24"/>
                <w:szCs w:val="24"/>
                <w:lang w:val="uk-UA"/>
              </w:rPr>
            </w:pPr>
            <w:proofErr w:type="spellStart"/>
            <w:r w:rsidRPr="00643ADC">
              <w:rPr>
                <w:rFonts w:ascii="Times New Roman" w:hAnsi="Times New Roman"/>
                <w:sz w:val="24"/>
                <w:szCs w:val="24"/>
                <w:lang w:val="uk-UA"/>
              </w:rPr>
              <w:t>Кл</w:t>
            </w:r>
            <w:proofErr w:type="spellEnd"/>
            <w:r w:rsidRPr="00643ADC">
              <w:rPr>
                <w:rFonts w:ascii="Times New Roman" w:hAnsi="Times New Roman"/>
                <w:sz w:val="24"/>
                <w:szCs w:val="24"/>
                <w:lang w:val="uk-UA"/>
              </w:rPr>
              <w:t>. керівники</w:t>
            </w:r>
          </w:p>
        </w:tc>
        <w:tc>
          <w:tcPr>
            <w:tcW w:w="1212" w:type="dxa"/>
            <w:tcBorders>
              <w:top w:val="single" w:sz="4" w:space="0" w:color="000000"/>
              <w:left w:val="single" w:sz="4" w:space="0" w:color="000000"/>
              <w:bottom w:val="single" w:sz="4" w:space="0" w:color="000000"/>
              <w:right w:val="single" w:sz="4" w:space="0" w:color="000000"/>
            </w:tcBorders>
          </w:tcPr>
          <w:p w14:paraId="567B6CF4"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397695E2" w14:textId="77777777" w:rsidTr="00002922">
        <w:tc>
          <w:tcPr>
            <w:tcW w:w="10597" w:type="dxa"/>
            <w:tcBorders>
              <w:top w:val="single" w:sz="4" w:space="0" w:color="000000"/>
              <w:left w:val="single" w:sz="4" w:space="0" w:color="000000"/>
              <w:bottom w:val="single" w:sz="4" w:space="0" w:color="auto"/>
              <w:right w:val="single" w:sz="4" w:space="0" w:color="000000"/>
            </w:tcBorders>
            <w:hideMark/>
          </w:tcPr>
          <w:p w14:paraId="6F803FAB"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Провести </w:t>
            </w:r>
            <w:proofErr w:type="spellStart"/>
            <w:r w:rsidRPr="006F31BA">
              <w:rPr>
                <w:rFonts w:ascii="Times New Roman" w:hAnsi="Times New Roman"/>
                <w:sz w:val="24"/>
                <w:szCs w:val="24"/>
              </w:rPr>
              <w:t>практичні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тренування</w:t>
            </w:r>
            <w:proofErr w:type="spellEnd"/>
            <w:r w:rsidRPr="006F31BA">
              <w:rPr>
                <w:rFonts w:ascii="Times New Roman" w:hAnsi="Times New Roman"/>
                <w:sz w:val="24"/>
                <w:szCs w:val="24"/>
              </w:rPr>
              <w:t xml:space="preserve"> з </w:t>
            </w:r>
            <w:proofErr w:type="spellStart"/>
            <w:proofErr w:type="gramStart"/>
            <w:r w:rsidRPr="006F31BA">
              <w:rPr>
                <w:rFonts w:ascii="Times New Roman" w:hAnsi="Times New Roman"/>
                <w:sz w:val="24"/>
                <w:szCs w:val="24"/>
              </w:rPr>
              <w:t>учнями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щодо</w:t>
            </w:r>
            <w:proofErr w:type="spellEnd"/>
            <w:proofErr w:type="gramEnd"/>
            <w:r w:rsidRPr="006F31BA">
              <w:rPr>
                <w:rFonts w:ascii="Times New Roman" w:hAnsi="Times New Roman"/>
                <w:sz w:val="24"/>
                <w:szCs w:val="24"/>
              </w:rPr>
              <w:t xml:space="preserve"> </w:t>
            </w:r>
            <w:proofErr w:type="spellStart"/>
            <w:r w:rsidRPr="006F31BA">
              <w:rPr>
                <w:rFonts w:ascii="Times New Roman" w:hAnsi="Times New Roman"/>
                <w:sz w:val="24"/>
                <w:szCs w:val="24"/>
              </w:rPr>
              <w:t>дій</w:t>
            </w:r>
            <w:proofErr w:type="spellEnd"/>
            <w:r w:rsidRPr="006F31BA">
              <w:rPr>
                <w:rFonts w:ascii="Times New Roman" w:hAnsi="Times New Roman"/>
                <w:sz w:val="24"/>
                <w:szCs w:val="24"/>
              </w:rPr>
              <w:t xml:space="preserve"> у </w:t>
            </w:r>
            <w:proofErr w:type="spellStart"/>
            <w:r w:rsidRPr="006F31BA">
              <w:rPr>
                <w:rFonts w:ascii="Times New Roman" w:hAnsi="Times New Roman"/>
                <w:sz w:val="24"/>
                <w:szCs w:val="24"/>
              </w:rPr>
              <w:t>разі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виникнення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пожежі</w:t>
            </w:r>
            <w:proofErr w:type="spellEnd"/>
            <w:r w:rsidRPr="006F31BA">
              <w:rPr>
                <w:rFonts w:ascii="Times New Roman" w:hAnsi="Times New Roman"/>
                <w:sz w:val="24"/>
                <w:szCs w:val="24"/>
              </w:rPr>
              <w:t xml:space="preserve">  </w:t>
            </w:r>
          </w:p>
        </w:tc>
        <w:tc>
          <w:tcPr>
            <w:tcW w:w="1417" w:type="dxa"/>
            <w:tcBorders>
              <w:top w:val="single" w:sz="4" w:space="0" w:color="000000"/>
              <w:left w:val="single" w:sz="4" w:space="0" w:color="000000"/>
              <w:bottom w:val="single" w:sz="4" w:space="0" w:color="auto"/>
              <w:right w:val="single" w:sz="4" w:space="0" w:color="000000"/>
            </w:tcBorders>
          </w:tcPr>
          <w:p w14:paraId="261764FB" w14:textId="10529C1B" w:rsidR="00994242" w:rsidRPr="006F31BA" w:rsidRDefault="00994242" w:rsidP="00520393">
            <w:pPr>
              <w:spacing w:after="0" w:line="240" w:lineRule="auto"/>
              <w:jc w:val="both"/>
              <w:rPr>
                <w:rFonts w:ascii="Times New Roman" w:hAnsi="Times New Roman"/>
                <w:bCs/>
                <w:color w:val="FF0000"/>
                <w:sz w:val="24"/>
                <w:szCs w:val="24"/>
                <w:lang w:val="en-US"/>
              </w:rPr>
            </w:pPr>
          </w:p>
        </w:tc>
        <w:tc>
          <w:tcPr>
            <w:tcW w:w="2127" w:type="dxa"/>
            <w:tcBorders>
              <w:top w:val="single" w:sz="4" w:space="0" w:color="000000"/>
              <w:left w:val="single" w:sz="4" w:space="0" w:color="000000"/>
              <w:bottom w:val="single" w:sz="4" w:space="0" w:color="auto"/>
              <w:right w:val="single" w:sz="4" w:space="0" w:color="000000"/>
            </w:tcBorders>
          </w:tcPr>
          <w:p w14:paraId="6A89AD59" w14:textId="37624502" w:rsidR="00994242" w:rsidRPr="00643ADC" w:rsidRDefault="00643ADC" w:rsidP="00520393">
            <w:pPr>
              <w:spacing w:after="0" w:line="240" w:lineRule="auto"/>
              <w:jc w:val="both"/>
              <w:rPr>
                <w:rFonts w:ascii="Times New Roman" w:hAnsi="Times New Roman"/>
                <w:sz w:val="24"/>
                <w:szCs w:val="24"/>
                <w:lang w:val="uk-UA"/>
              </w:rPr>
            </w:pPr>
            <w:proofErr w:type="spellStart"/>
            <w:r w:rsidRPr="00643ADC">
              <w:rPr>
                <w:rFonts w:ascii="Times New Roman" w:hAnsi="Times New Roman"/>
                <w:sz w:val="24"/>
                <w:szCs w:val="24"/>
                <w:lang w:val="uk-UA"/>
              </w:rPr>
              <w:t>Кл</w:t>
            </w:r>
            <w:proofErr w:type="spellEnd"/>
            <w:r w:rsidRPr="00643ADC">
              <w:rPr>
                <w:rFonts w:ascii="Times New Roman" w:hAnsi="Times New Roman"/>
                <w:sz w:val="24"/>
                <w:szCs w:val="24"/>
                <w:lang w:val="uk-UA"/>
              </w:rPr>
              <w:t>. керівники</w:t>
            </w:r>
          </w:p>
        </w:tc>
        <w:tc>
          <w:tcPr>
            <w:tcW w:w="1212" w:type="dxa"/>
            <w:tcBorders>
              <w:top w:val="single" w:sz="4" w:space="0" w:color="000000"/>
              <w:left w:val="single" w:sz="4" w:space="0" w:color="000000"/>
              <w:bottom w:val="single" w:sz="4" w:space="0" w:color="auto"/>
              <w:right w:val="single" w:sz="4" w:space="0" w:color="000000"/>
            </w:tcBorders>
          </w:tcPr>
          <w:p w14:paraId="3ECC2A11"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79A53159" w14:textId="77777777" w:rsidTr="00D35B42">
        <w:tc>
          <w:tcPr>
            <w:tcW w:w="10597" w:type="dxa"/>
            <w:tcBorders>
              <w:top w:val="single" w:sz="4" w:space="0" w:color="000000"/>
              <w:left w:val="single" w:sz="4" w:space="0" w:color="000000"/>
              <w:bottom w:val="single" w:sz="4" w:space="0" w:color="auto"/>
              <w:right w:val="single" w:sz="4" w:space="0" w:color="000000"/>
            </w:tcBorders>
            <w:hideMark/>
          </w:tcPr>
          <w:p w14:paraId="1560D26D"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Консультації</w:t>
            </w:r>
            <w:proofErr w:type="spellEnd"/>
            <w:r w:rsidRPr="006F31BA">
              <w:rPr>
                <w:rFonts w:ascii="Times New Roman" w:hAnsi="Times New Roman"/>
                <w:sz w:val="24"/>
                <w:szCs w:val="24"/>
              </w:rPr>
              <w:t xml:space="preserve"> для </w:t>
            </w:r>
            <w:proofErr w:type="spellStart"/>
            <w:r w:rsidRPr="006F31BA">
              <w:rPr>
                <w:rFonts w:ascii="Times New Roman" w:hAnsi="Times New Roman"/>
                <w:sz w:val="24"/>
                <w:szCs w:val="24"/>
              </w:rPr>
              <w:t>батьків</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майбутніх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першокласників</w:t>
            </w:r>
            <w:proofErr w:type="spellEnd"/>
          </w:p>
        </w:tc>
        <w:tc>
          <w:tcPr>
            <w:tcW w:w="1417" w:type="dxa"/>
            <w:tcBorders>
              <w:top w:val="single" w:sz="4" w:space="0" w:color="000000"/>
              <w:left w:val="single" w:sz="4" w:space="0" w:color="000000"/>
              <w:bottom w:val="single" w:sz="4" w:space="0" w:color="auto"/>
              <w:right w:val="single" w:sz="4" w:space="0" w:color="000000"/>
            </w:tcBorders>
            <w:hideMark/>
          </w:tcPr>
          <w:p w14:paraId="3E755279" w14:textId="77777777" w:rsidR="00994242" w:rsidRPr="006F31BA" w:rsidRDefault="00994242" w:rsidP="00520393">
            <w:pPr>
              <w:spacing w:after="0" w:line="240" w:lineRule="auto"/>
              <w:jc w:val="both"/>
              <w:rPr>
                <w:rFonts w:ascii="Times New Roman" w:hAnsi="Times New Roman"/>
                <w:bCs/>
                <w:color w:val="FF0000"/>
                <w:sz w:val="24"/>
                <w:szCs w:val="24"/>
                <w:lang w:val="en-US"/>
              </w:rPr>
            </w:pPr>
            <w:proofErr w:type="spellStart"/>
            <w:r w:rsidRPr="006F31BA">
              <w:rPr>
                <w:rFonts w:ascii="Times New Roman" w:hAnsi="Times New Roman"/>
                <w:bCs/>
                <w:sz w:val="24"/>
                <w:szCs w:val="24"/>
                <w:lang w:val="en-US"/>
              </w:rPr>
              <w:t>пр.місяця</w:t>
            </w:r>
            <w:proofErr w:type="spellEnd"/>
          </w:p>
        </w:tc>
        <w:tc>
          <w:tcPr>
            <w:tcW w:w="2127" w:type="dxa"/>
            <w:tcBorders>
              <w:top w:val="single" w:sz="4" w:space="0" w:color="000000"/>
              <w:left w:val="single" w:sz="4" w:space="0" w:color="000000"/>
              <w:bottom w:val="single" w:sz="4" w:space="0" w:color="auto"/>
              <w:right w:val="single" w:sz="4" w:space="0" w:color="000000"/>
            </w:tcBorders>
          </w:tcPr>
          <w:p w14:paraId="35E9D29C" w14:textId="204C555F" w:rsidR="00994242" w:rsidRPr="00643ADC" w:rsidRDefault="00643ADC" w:rsidP="00520393">
            <w:pPr>
              <w:spacing w:after="0" w:line="240" w:lineRule="auto"/>
              <w:jc w:val="both"/>
              <w:rPr>
                <w:rFonts w:ascii="Times New Roman" w:hAnsi="Times New Roman"/>
                <w:bCs/>
                <w:sz w:val="24"/>
                <w:szCs w:val="24"/>
                <w:lang w:val="uk-UA"/>
              </w:rPr>
            </w:pPr>
            <w:r w:rsidRPr="00643ADC">
              <w:rPr>
                <w:rFonts w:ascii="Times New Roman" w:hAnsi="Times New Roman"/>
                <w:bCs/>
                <w:sz w:val="24"/>
                <w:szCs w:val="24"/>
                <w:lang w:val="uk-UA"/>
              </w:rPr>
              <w:t>Хома С.Б.</w:t>
            </w:r>
          </w:p>
        </w:tc>
        <w:tc>
          <w:tcPr>
            <w:tcW w:w="1212" w:type="dxa"/>
            <w:tcBorders>
              <w:top w:val="single" w:sz="4" w:space="0" w:color="000000"/>
              <w:left w:val="single" w:sz="4" w:space="0" w:color="000000"/>
              <w:bottom w:val="single" w:sz="4" w:space="0" w:color="auto"/>
              <w:right w:val="single" w:sz="4" w:space="0" w:color="000000"/>
            </w:tcBorders>
          </w:tcPr>
          <w:p w14:paraId="66417EAA"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22EC2D32" w14:textId="77777777" w:rsidTr="006775E9">
        <w:tc>
          <w:tcPr>
            <w:tcW w:w="10597" w:type="dxa"/>
            <w:tcBorders>
              <w:top w:val="single" w:sz="4" w:space="0" w:color="000000"/>
              <w:left w:val="single" w:sz="4" w:space="0" w:color="000000"/>
              <w:bottom w:val="single" w:sz="4" w:space="0" w:color="000000"/>
              <w:right w:val="single" w:sz="4" w:space="0" w:color="000000"/>
            </w:tcBorders>
            <w:shd w:val="clear" w:color="auto" w:fill="FABF8F"/>
            <w:hideMark/>
          </w:tcPr>
          <w:p w14:paraId="51630B42"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Створення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середовища</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вільного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w:t>
            </w:r>
            <w:proofErr w:type="spellEnd"/>
            <w:r w:rsidRPr="006F31BA">
              <w:rPr>
                <w:rFonts w:ascii="Times New Roman" w:hAnsi="Times New Roman"/>
                <w:b/>
                <w:sz w:val="24"/>
                <w:szCs w:val="24"/>
              </w:rPr>
              <w:t xml:space="preserve"> будь-</w:t>
            </w:r>
            <w:proofErr w:type="spellStart"/>
            <w:r w:rsidRPr="006F31BA">
              <w:rPr>
                <w:rFonts w:ascii="Times New Roman" w:hAnsi="Times New Roman"/>
                <w:b/>
                <w:sz w:val="24"/>
                <w:szCs w:val="24"/>
              </w:rPr>
              <w:t>яких</w:t>
            </w:r>
            <w:proofErr w:type="spellEnd"/>
            <w:r w:rsidRPr="006F31BA">
              <w:rPr>
                <w:rFonts w:ascii="Times New Roman" w:hAnsi="Times New Roman"/>
                <w:b/>
                <w:sz w:val="24"/>
                <w:szCs w:val="24"/>
              </w:rPr>
              <w:t xml:space="preserve"> форм </w:t>
            </w:r>
            <w:proofErr w:type="spellStart"/>
            <w:r w:rsidRPr="006F31BA">
              <w:rPr>
                <w:rFonts w:ascii="Times New Roman" w:hAnsi="Times New Roman"/>
                <w:b/>
                <w:sz w:val="24"/>
                <w:szCs w:val="24"/>
              </w:rPr>
              <w:t>насильства</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дискримінації</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ABF8F"/>
          </w:tcPr>
          <w:p w14:paraId="5FB3BA6B"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ABF8F"/>
          </w:tcPr>
          <w:p w14:paraId="0D0373BD" w14:textId="77777777" w:rsidR="00994242" w:rsidRPr="00643ADC"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FABF8F"/>
          </w:tcPr>
          <w:p w14:paraId="587BDD78"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2D712256" w14:textId="77777777" w:rsidTr="00D35B42">
        <w:tc>
          <w:tcPr>
            <w:tcW w:w="10597" w:type="dxa"/>
            <w:tcBorders>
              <w:top w:val="single" w:sz="4" w:space="0" w:color="000000"/>
              <w:left w:val="single" w:sz="4" w:space="0" w:color="000000"/>
              <w:bottom w:val="single" w:sz="4" w:space="0" w:color="000000"/>
              <w:right w:val="single" w:sz="4" w:space="0" w:color="000000"/>
            </w:tcBorders>
            <w:hideMark/>
          </w:tcPr>
          <w:p w14:paraId="598EA085"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Проведення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моніторингу</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безпечності</w:t>
            </w:r>
            <w:proofErr w:type="spellEnd"/>
            <w:r w:rsidRPr="006F31BA">
              <w:rPr>
                <w:rFonts w:ascii="Times New Roman" w:hAnsi="Times New Roman"/>
                <w:sz w:val="24"/>
                <w:szCs w:val="24"/>
              </w:rPr>
              <w:t xml:space="preserve"> та </w:t>
            </w:r>
            <w:proofErr w:type="spellStart"/>
            <w:r w:rsidRPr="006F31BA">
              <w:rPr>
                <w:rFonts w:ascii="Times New Roman" w:hAnsi="Times New Roman"/>
                <w:sz w:val="24"/>
                <w:szCs w:val="24"/>
              </w:rPr>
              <w:t>комфортності</w:t>
            </w:r>
            <w:proofErr w:type="spellEnd"/>
            <w:r w:rsidRPr="006F31BA">
              <w:rPr>
                <w:rFonts w:ascii="Times New Roman" w:hAnsi="Times New Roman"/>
                <w:sz w:val="24"/>
                <w:szCs w:val="24"/>
              </w:rPr>
              <w:t xml:space="preserve"> закладу </w:t>
            </w:r>
            <w:proofErr w:type="spellStart"/>
            <w:r w:rsidRPr="006F31BA">
              <w:rPr>
                <w:rFonts w:ascii="Times New Roman" w:hAnsi="Times New Roman"/>
                <w:sz w:val="24"/>
                <w:szCs w:val="24"/>
              </w:rPr>
              <w:t>освіти</w:t>
            </w:r>
            <w:proofErr w:type="spellEnd"/>
            <w:r w:rsidRPr="006F31BA">
              <w:rPr>
                <w:rFonts w:ascii="Times New Roman" w:hAnsi="Times New Roman"/>
                <w:sz w:val="24"/>
                <w:szCs w:val="24"/>
              </w:rPr>
              <w:t xml:space="preserve"> шляхом </w:t>
            </w:r>
            <w:proofErr w:type="spellStart"/>
            <w:r w:rsidRPr="006F31BA">
              <w:rPr>
                <w:rFonts w:ascii="Times New Roman" w:hAnsi="Times New Roman"/>
                <w:sz w:val="24"/>
                <w:szCs w:val="24"/>
              </w:rPr>
              <w:t>анкетування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4FB0E17C" w14:textId="77777777" w:rsidR="00994242" w:rsidRPr="006F31BA" w:rsidRDefault="00994242" w:rsidP="00520393">
            <w:pPr>
              <w:spacing w:after="0" w:line="240" w:lineRule="auto"/>
              <w:jc w:val="both"/>
              <w:rPr>
                <w:rFonts w:ascii="Times New Roman" w:hAnsi="Times New Roman"/>
                <w:bCs/>
                <w:color w:val="FF0000"/>
                <w:sz w:val="24"/>
                <w:szCs w:val="24"/>
                <w:lang w:val="en-US"/>
              </w:rPr>
            </w:pPr>
            <w:r w:rsidRPr="006F31BA">
              <w:rPr>
                <w:rFonts w:ascii="Times New Roman" w:hAnsi="Times New Roman"/>
                <w:bCs/>
                <w:sz w:val="24"/>
                <w:szCs w:val="24"/>
                <w:lang w:val="en-US"/>
              </w:rPr>
              <w:t>16-27.05</w:t>
            </w:r>
          </w:p>
        </w:tc>
        <w:tc>
          <w:tcPr>
            <w:tcW w:w="2127" w:type="dxa"/>
            <w:tcBorders>
              <w:top w:val="single" w:sz="4" w:space="0" w:color="000000"/>
              <w:left w:val="single" w:sz="4" w:space="0" w:color="000000"/>
              <w:bottom w:val="single" w:sz="4" w:space="0" w:color="000000"/>
              <w:right w:val="single" w:sz="4" w:space="0" w:color="000000"/>
            </w:tcBorders>
          </w:tcPr>
          <w:p w14:paraId="4FC743B6" w14:textId="0FCE3534" w:rsidR="00994242" w:rsidRPr="00643ADC" w:rsidRDefault="00002922" w:rsidP="00520393">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Дирекція</w:t>
            </w:r>
          </w:p>
        </w:tc>
        <w:tc>
          <w:tcPr>
            <w:tcW w:w="1212" w:type="dxa"/>
            <w:tcBorders>
              <w:top w:val="single" w:sz="4" w:space="0" w:color="000000"/>
              <w:left w:val="single" w:sz="4" w:space="0" w:color="000000"/>
              <w:bottom w:val="single" w:sz="4" w:space="0" w:color="000000"/>
              <w:right w:val="single" w:sz="4" w:space="0" w:color="000000"/>
            </w:tcBorders>
          </w:tcPr>
          <w:p w14:paraId="2A7D8C03"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5F9065E9" w14:textId="77777777" w:rsidTr="006775E9">
        <w:tc>
          <w:tcPr>
            <w:tcW w:w="10597" w:type="dxa"/>
            <w:tcBorders>
              <w:top w:val="single" w:sz="4" w:space="0" w:color="000000"/>
              <w:left w:val="single" w:sz="4" w:space="0" w:color="000000"/>
              <w:bottom w:val="single" w:sz="4" w:space="0" w:color="000000"/>
              <w:right w:val="single" w:sz="4" w:space="0" w:color="000000"/>
            </w:tcBorders>
            <w:shd w:val="clear" w:color="auto" w:fill="FABF8F"/>
            <w:hideMark/>
          </w:tcPr>
          <w:p w14:paraId="29A559E6"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інклюзивного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розвивального</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мотивуючого</w:t>
            </w:r>
            <w:proofErr w:type="spellEnd"/>
            <w:r w:rsidRPr="006F31BA">
              <w:rPr>
                <w:rFonts w:ascii="Times New Roman" w:hAnsi="Times New Roman"/>
                <w:b/>
                <w:sz w:val="24"/>
                <w:szCs w:val="24"/>
              </w:rPr>
              <w:t xml:space="preserve"> до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простору</w:t>
            </w:r>
          </w:p>
        </w:tc>
        <w:tc>
          <w:tcPr>
            <w:tcW w:w="1417" w:type="dxa"/>
            <w:tcBorders>
              <w:top w:val="single" w:sz="4" w:space="0" w:color="000000"/>
              <w:left w:val="single" w:sz="4" w:space="0" w:color="000000"/>
              <w:bottom w:val="single" w:sz="4" w:space="0" w:color="000000"/>
              <w:right w:val="single" w:sz="4" w:space="0" w:color="000000"/>
            </w:tcBorders>
            <w:shd w:val="clear" w:color="auto" w:fill="FABF8F"/>
          </w:tcPr>
          <w:p w14:paraId="477689B2"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ABF8F"/>
          </w:tcPr>
          <w:p w14:paraId="298D53E6" w14:textId="77777777" w:rsidR="00994242" w:rsidRPr="00643ADC" w:rsidRDefault="00994242" w:rsidP="00520393">
            <w:pPr>
              <w:spacing w:after="0" w:line="240" w:lineRule="auto"/>
              <w:jc w:val="both"/>
              <w:rPr>
                <w:rFonts w:ascii="Times New Roman" w:hAnsi="Times New Roman"/>
                <w:bCs/>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FABF8F"/>
          </w:tcPr>
          <w:p w14:paraId="2DD8570D"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1D2FD561" w14:textId="77777777" w:rsidTr="00D35B42">
        <w:tc>
          <w:tcPr>
            <w:tcW w:w="10597" w:type="dxa"/>
            <w:tcBorders>
              <w:top w:val="single" w:sz="4" w:space="0" w:color="000000"/>
              <w:left w:val="single" w:sz="4" w:space="0" w:color="000000"/>
              <w:bottom w:val="single" w:sz="4" w:space="0" w:color="000000"/>
              <w:right w:val="single" w:sz="4" w:space="0" w:color="000000"/>
            </w:tcBorders>
            <w:hideMark/>
          </w:tcPr>
          <w:p w14:paraId="41A293D4" w14:textId="77777777" w:rsidR="00994242" w:rsidRPr="006F31BA" w:rsidRDefault="00994242" w:rsidP="00520393">
            <w:pPr>
              <w:spacing w:after="0" w:line="240" w:lineRule="auto"/>
              <w:jc w:val="both"/>
              <w:rPr>
                <w:rFonts w:ascii="Times New Roman" w:hAnsi="Times New Roman"/>
                <w:sz w:val="24"/>
                <w:szCs w:val="24"/>
                <w:lang w:val="en-US"/>
              </w:rPr>
            </w:pPr>
            <w:proofErr w:type="spellStart"/>
            <w:r w:rsidRPr="006F31BA">
              <w:rPr>
                <w:rFonts w:ascii="Times New Roman" w:hAnsi="Times New Roman"/>
                <w:sz w:val="24"/>
                <w:szCs w:val="24"/>
              </w:rPr>
              <w:t>Узагальнення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роботи</w:t>
            </w:r>
            <w:proofErr w:type="spellEnd"/>
            <w:r w:rsidRPr="006F31BA">
              <w:rPr>
                <w:rFonts w:ascii="Times New Roman" w:hAnsi="Times New Roman"/>
                <w:sz w:val="24"/>
                <w:szCs w:val="24"/>
              </w:rPr>
              <w:t xml:space="preserve">   за </w:t>
            </w:r>
            <w:proofErr w:type="spellStart"/>
            <w:r w:rsidRPr="006F31BA">
              <w:rPr>
                <w:rFonts w:ascii="Times New Roman" w:hAnsi="Times New Roman"/>
                <w:sz w:val="24"/>
                <w:szCs w:val="24"/>
              </w:rPr>
              <w:t>індивідуальною</w:t>
            </w:r>
            <w:proofErr w:type="spellEnd"/>
            <w:r w:rsidRPr="006F31BA">
              <w:rPr>
                <w:rFonts w:ascii="Times New Roman" w:hAnsi="Times New Roman"/>
                <w:sz w:val="24"/>
                <w:szCs w:val="24"/>
              </w:rPr>
              <w:t xml:space="preserve"> та </w:t>
            </w:r>
            <w:proofErr w:type="spellStart"/>
            <w:proofErr w:type="gramStart"/>
            <w:r w:rsidRPr="006F31BA">
              <w:rPr>
                <w:rFonts w:ascii="Times New Roman" w:hAnsi="Times New Roman"/>
                <w:sz w:val="24"/>
                <w:szCs w:val="24"/>
              </w:rPr>
              <w:t>інклюзивною</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lang w:val="en-US"/>
              </w:rPr>
              <w:t>формою</w:t>
            </w:r>
            <w:proofErr w:type="spellEnd"/>
            <w:proofErr w:type="gramEnd"/>
            <w:r w:rsidRPr="006F31BA">
              <w:rPr>
                <w:rFonts w:ascii="Times New Roman" w:hAnsi="Times New Roman"/>
                <w:sz w:val="24"/>
                <w:szCs w:val="24"/>
                <w:lang w:val="en-US"/>
              </w:rPr>
              <w:t xml:space="preserve"> </w:t>
            </w:r>
            <w:proofErr w:type="spellStart"/>
            <w:r w:rsidRPr="006F31BA">
              <w:rPr>
                <w:rFonts w:ascii="Times New Roman" w:hAnsi="Times New Roman"/>
                <w:sz w:val="24"/>
                <w:szCs w:val="24"/>
                <w:lang w:val="en-US"/>
              </w:rPr>
              <w:t>навчання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150E1358" w14:textId="77777777" w:rsidR="00994242" w:rsidRPr="006F31BA" w:rsidRDefault="00994242" w:rsidP="00520393">
            <w:pPr>
              <w:spacing w:after="0" w:line="240" w:lineRule="auto"/>
              <w:jc w:val="both"/>
              <w:rPr>
                <w:rFonts w:ascii="Times New Roman" w:hAnsi="Times New Roman"/>
                <w:bCs/>
                <w:color w:val="FF0000"/>
                <w:sz w:val="24"/>
                <w:szCs w:val="24"/>
                <w:lang w:val="en-US"/>
              </w:rPr>
            </w:pPr>
            <w:proofErr w:type="spellStart"/>
            <w:r w:rsidRPr="006F31BA">
              <w:rPr>
                <w:rFonts w:ascii="Times New Roman" w:hAnsi="Times New Roman"/>
                <w:bCs/>
                <w:sz w:val="24"/>
                <w:szCs w:val="24"/>
                <w:lang w:val="en-US"/>
              </w:rPr>
              <w:t>Пр</w:t>
            </w:r>
            <w:r w:rsidRPr="006F31BA">
              <w:rPr>
                <w:rFonts w:ascii="Times New Roman" w:hAnsi="Times New Roman"/>
                <w:bCs/>
                <w:sz w:val="24"/>
                <w:szCs w:val="24"/>
                <w:lang w:val="uk-UA"/>
              </w:rPr>
              <w:t>отягом</w:t>
            </w:r>
            <w:proofErr w:type="spellEnd"/>
            <w:r w:rsidRPr="006F31BA">
              <w:rPr>
                <w:rFonts w:ascii="Times New Roman" w:hAnsi="Times New Roman"/>
                <w:bCs/>
                <w:sz w:val="24"/>
                <w:szCs w:val="24"/>
                <w:lang w:val="uk-UA"/>
              </w:rPr>
              <w:t xml:space="preserve"> </w:t>
            </w:r>
            <w:proofErr w:type="spellStart"/>
            <w:r w:rsidRPr="006F31BA">
              <w:rPr>
                <w:rFonts w:ascii="Times New Roman" w:hAnsi="Times New Roman"/>
                <w:bCs/>
                <w:sz w:val="24"/>
                <w:szCs w:val="24"/>
                <w:lang w:val="en-US"/>
              </w:rPr>
              <w:t>місяця</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5808DCF3" w14:textId="3CE6D81F" w:rsidR="00994242" w:rsidRPr="00643ADC" w:rsidRDefault="00643ADC" w:rsidP="00520393">
            <w:pPr>
              <w:spacing w:after="0" w:line="240" w:lineRule="auto"/>
              <w:jc w:val="both"/>
              <w:rPr>
                <w:rFonts w:ascii="Times New Roman" w:hAnsi="Times New Roman"/>
                <w:bCs/>
                <w:sz w:val="24"/>
                <w:szCs w:val="24"/>
                <w:lang w:val="uk-UA"/>
              </w:rPr>
            </w:pPr>
            <w:proofErr w:type="spellStart"/>
            <w:r>
              <w:rPr>
                <w:rFonts w:ascii="Times New Roman" w:hAnsi="Times New Roman"/>
                <w:bCs/>
                <w:sz w:val="24"/>
                <w:szCs w:val="24"/>
                <w:lang w:val="uk-UA"/>
              </w:rPr>
              <w:t>Заяць</w:t>
            </w:r>
            <w:proofErr w:type="spellEnd"/>
            <w:r>
              <w:rPr>
                <w:rFonts w:ascii="Times New Roman" w:hAnsi="Times New Roman"/>
                <w:bCs/>
                <w:sz w:val="24"/>
                <w:szCs w:val="24"/>
                <w:lang w:val="uk-UA"/>
              </w:rPr>
              <w:t xml:space="preserve"> В.І.</w:t>
            </w:r>
          </w:p>
        </w:tc>
        <w:tc>
          <w:tcPr>
            <w:tcW w:w="1212" w:type="dxa"/>
            <w:tcBorders>
              <w:top w:val="single" w:sz="4" w:space="0" w:color="000000"/>
              <w:left w:val="single" w:sz="4" w:space="0" w:color="000000"/>
              <w:bottom w:val="single" w:sz="4" w:space="0" w:color="000000"/>
              <w:right w:val="single" w:sz="4" w:space="0" w:color="000000"/>
            </w:tcBorders>
          </w:tcPr>
          <w:p w14:paraId="67114924"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67A5FE2E" w14:textId="77777777" w:rsidTr="00D35B42">
        <w:tc>
          <w:tcPr>
            <w:tcW w:w="10597" w:type="dxa"/>
            <w:tcBorders>
              <w:top w:val="single" w:sz="4" w:space="0" w:color="000000"/>
              <w:left w:val="single" w:sz="4" w:space="0" w:color="000000"/>
              <w:bottom w:val="single" w:sz="4" w:space="0" w:color="000000"/>
              <w:right w:val="single" w:sz="4" w:space="0" w:color="000000"/>
            </w:tcBorders>
            <w:hideMark/>
          </w:tcPr>
          <w:p w14:paraId="4F19A1E9"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Ціннісне</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ставлення</w:t>
            </w:r>
            <w:proofErr w:type="spellEnd"/>
            <w:r w:rsidRPr="006F31BA">
              <w:rPr>
                <w:rFonts w:ascii="Times New Roman" w:hAnsi="Times New Roman"/>
                <w:sz w:val="24"/>
                <w:szCs w:val="24"/>
              </w:rPr>
              <w:t xml:space="preserve"> до себе</w:t>
            </w:r>
          </w:p>
          <w:p w14:paraId="25653FE9"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Двотижневик</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Увага</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діти</w:t>
            </w:r>
            <w:proofErr w:type="spellEnd"/>
            <w:r w:rsidRPr="006F31BA">
              <w:rPr>
                <w:rFonts w:ascii="Times New Roman" w:hAnsi="Times New Roman"/>
                <w:sz w:val="24"/>
                <w:szCs w:val="24"/>
              </w:rPr>
              <w:t xml:space="preserve"> на </w:t>
            </w:r>
            <w:proofErr w:type="spellStart"/>
            <w:r w:rsidRPr="006F31BA">
              <w:rPr>
                <w:rFonts w:ascii="Times New Roman" w:hAnsi="Times New Roman"/>
                <w:sz w:val="24"/>
                <w:szCs w:val="24"/>
              </w:rPr>
              <w:t>дорозі</w:t>
            </w:r>
            <w:proofErr w:type="spellEnd"/>
            <w:r w:rsidRPr="006F31BA">
              <w:rPr>
                <w:rFonts w:ascii="Times New Roman" w:hAnsi="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14:paraId="3851A66F" w14:textId="77777777" w:rsidR="00994242" w:rsidRPr="006F31BA" w:rsidRDefault="00994242" w:rsidP="00520393">
            <w:pPr>
              <w:spacing w:after="0" w:line="240" w:lineRule="auto"/>
              <w:jc w:val="both"/>
              <w:rPr>
                <w:rFonts w:ascii="Times New Roman" w:hAnsi="Times New Roman"/>
                <w:bCs/>
                <w:color w:val="FF0000"/>
                <w:sz w:val="24"/>
                <w:szCs w:val="24"/>
                <w:lang w:val="en-US"/>
              </w:rPr>
            </w:pPr>
            <w:r w:rsidRPr="006F31BA">
              <w:rPr>
                <w:rFonts w:ascii="Times New Roman" w:hAnsi="Times New Roman"/>
                <w:bCs/>
                <w:sz w:val="24"/>
                <w:szCs w:val="24"/>
                <w:lang w:val="en-US"/>
              </w:rPr>
              <w:t>16-27.05</w:t>
            </w:r>
          </w:p>
        </w:tc>
        <w:tc>
          <w:tcPr>
            <w:tcW w:w="2127" w:type="dxa"/>
            <w:tcBorders>
              <w:top w:val="single" w:sz="4" w:space="0" w:color="000000"/>
              <w:left w:val="single" w:sz="4" w:space="0" w:color="000000"/>
              <w:bottom w:val="single" w:sz="4" w:space="0" w:color="000000"/>
              <w:right w:val="single" w:sz="4" w:space="0" w:color="000000"/>
            </w:tcBorders>
          </w:tcPr>
          <w:p w14:paraId="2F6AD388" w14:textId="1A3A21E8" w:rsidR="00994242" w:rsidRPr="00643ADC" w:rsidRDefault="00643ADC"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212" w:type="dxa"/>
            <w:tcBorders>
              <w:top w:val="single" w:sz="4" w:space="0" w:color="000000"/>
              <w:left w:val="single" w:sz="4" w:space="0" w:color="000000"/>
              <w:bottom w:val="single" w:sz="4" w:space="0" w:color="000000"/>
              <w:right w:val="single" w:sz="4" w:space="0" w:color="000000"/>
            </w:tcBorders>
          </w:tcPr>
          <w:p w14:paraId="3041CEC4"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68ECD29C" w14:textId="77777777" w:rsidTr="00D35B42">
        <w:tc>
          <w:tcPr>
            <w:tcW w:w="10597" w:type="dxa"/>
            <w:tcBorders>
              <w:top w:val="single" w:sz="4" w:space="0" w:color="000000"/>
              <w:left w:val="single" w:sz="4" w:space="0" w:color="000000"/>
              <w:bottom w:val="single" w:sz="4" w:space="0" w:color="000000"/>
              <w:right w:val="single" w:sz="4" w:space="0" w:color="000000"/>
            </w:tcBorders>
            <w:hideMark/>
          </w:tcPr>
          <w:p w14:paraId="661527C4"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Ціннісне</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ставлення</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сім’ї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родини</w:t>
            </w:r>
            <w:proofErr w:type="spellEnd"/>
            <w:r w:rsidRPr="006F31BA">
              <w:rPr>
                <w:rFonts w:ascii="Times New Roman" w:hAnsi="Times New Roman"/>
                <w:sz w:val="24"/>
                <w:szCs w:val="24"/>
              </w:rPr>
              <w:t>, людей</w:t>
            </w:r>
          </w:p>
          <w:p w14:paraId="54A36A1C" w14:textId="1D622206" w:rsidR="00994242" w:rsidRPr="00002922" w:rsidRDefault="00002922"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День вишиванки</w:t>
            </w:r>
          </w:p>
          <w:p w14:paraId="1C2AA132"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Заходи до Дня </w:t>
            </w:r>
            <w:proofErr w:type="spellStart"/>
            <w:r w:rsidRPr="006F31BA">
              <w:rPr>
                <w:rFonts w:ascii="Times New Roman" w:hAnsi="Times New Roman"/>
                <w:sz w:val="24"/>
                <w:szCs w:val="24"/>
              </w:rPr>
              <w:t>матері</w:t>
            </w:r>
            <w:proofErr w:type="spellEnd"/>
            <w:r w:rsidRPr="006F31BA">
              <w:rPr>
                <w:rFonts w:ascii="Times New Roman" w:hAnsi="Times New Roman"/>
                <w:sz w:val="24"/>
                <w:szCs w:val="24"/>
              </w:rPr>
              <w:t xml:space="preserve"> та </w:t>
            </w:r>
            <w:proofErr w:type="spellStart"/>
            <w:r w:rsidRPr="006F31BA">
              <w:rPr>
                <w:rFonts w:ascii="Times New Roman" w:hAnsi="Times New Roman"/>
                <w:sz w:val="24"/>
                <w:szCs w:val="24"/>
              </w:rPr>
              <w:t>Всесвітнього</w:t>
            </w:r>
            <w:proofErr w:type="spellEnd"/>
            <w:r w:rsidRPr="006F31BA">
              <w:rPr>
                <w:rFonts w:ascii="Times New Roman" w:hAnsi="Times New Roman"/>
                <w:sz w:val="24"/>
                <w:szCs w:val="24"/>
              </w:rPr>
              <w:t xml:space="preserve"> дня </w:t>
            </w:r>
            <w:proofErr w:type="spellStart"/>
            <w:r w:rsidRPr="006F31BA">
              <w:rPr>
                <w:rFonts w:ascii="Times New Roman" w:hAnsi="Times New Roman"/>
                <w:sz w:val="24"/>
                <w:szCs w:val="24"/>
              </w:rPr>
              <w:t>родини</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280ECC11" w14:textId="77777777" w:rsidR="00994242" w:rsidRDefault="00002922" w:rsidP="00520393">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03.05</w:t>
            </w:r>
          </w:p>
          <w:p w14:paraId="2A76B9A8" w14:textId="4A7162BE" w:rsidR="00002922" w:rsidRPr="00002922" w:rsidRDefault="00002922" w:rsidP="00520393">
            <w:pPr>
              <w:spacing w:after="0" w:line="240" w:lineRule="auto"/>
              <w:jc w:val="both"/>
              <w:rPr>
                <w:rFonts w:ascii="Times New Roman" w:hAnsi="Times New Roman"/>
                <w:bCs/>
                <w:color w:val="FF0000"/>
                <w:sz w:val="24"/>
                <w:szCs w:val="24"/>
                <w:lang w:val="uk-UA"/>
              </w:rPr>
            </w:pPr>
            <w:r>
              <w:rPr>
                <w:rFonts w:ascii="Times New Roman" w:hAnsi="Times New Roman"/>
                <w:bCs/>
                <w:sz w:val="24"/>
                <w:szCs w:val="24"/>
                <w:lang w:val="uk-UA"/>
              </w:rPr>
              <w:t>16.05</w:t>
            </w:r>
          </w:p>
        </w:tc>
        <w:tc>
          <w:tcPr>
            <w:tcW w:w="2127" w:type="dxa"/>
            <w:tcBorders>
              <w:top w:val="single" w:sz="4" w:space="0" w:color="000000"/>
              <w:left w:val="single" w:sz="4" w:space="0" w:color="000000"/>
              <w:bottom w:val="single" w:sz="4" w:space="0" w:color="000000"/>
              <w:right w:val="single" w:sz="4" w:space="0" w:color="000000"/>
            </w:tcBorders>
          </w:tcPr>
          <w:p w14:paraId="27BD283E" w14:textId="497F7108" w:rsidR="00002922" w:rsidRDefault="00643ADC" w:rsidP="00520393">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Хома С.Б.</w:t>
            </w:r>
          </w:p>
          <w:p w14:paraId="39202848" w14:textId="2ED559DD" w:rsidR="00994242" w:rsidRPr="00002922" w:rsidRDefault="00002922" w:rsidP="00002922">
            <w:pPr>
              <w:rPr>
                <w:rFonts w:ascii="Times New Roman" w:hAnsi="Times New Roman"/>
                <w:sz w:val="24"/>
                <w:szCs w:val="24"/>
                <w:lang w:val="uk-UA"/>
              </w:rPr>
            </w:pPr>
            <w:proofErr w:type="spellStart"/>
            <w:r>
              <w:rPr>
                <w:rFonts w:ascii="Times New Roman" w:hAnsi="Times New Roman"/>
                <w:sz w:val="24"/>
                <w:szCs w:val="24"/>
                <w:lang w:val="uk-UA"/>
              </w:rPr>
              <w:t>Діжак</w:t>
            </w:r>
            <w:proofErr w:type="spellEnd"/>
            <w:r>
              <w:rPr>
                <w:rFonts w:ascii="Times New Roman" w:hAnsi="Times New Roman"/>
                <w:sz w:val="24"/>
                <w:szCs w:val="24"/>
                <w:lang w:val="uk-UA"/>
              </w:rPr>
              <w:t xml:space="preserve"> Т.В.</w:t>
            </w:r>
          </w:p>
        </w:tc>
        <w:tc>
          <w:tcPr>
            <w:tcW w:w="1212" w:type="dxa"/>
            <w:tcBorders>
              <w:top w:val="single" w:sz="4" w:space="0" w:color="000000"/>
              <w:left w:val="single" w:sz="4" w:space="0" w:color="000000"/>
              <w:bottom w:val="single" w:sz="4" w:space="0" w:color="000000"/>
              <w:right w:val="single" w:sz="4" w:space="0" w:color="000000"/>
            </w:tcBorders>
          </w:tcPr>
          <w:p w14:paraId="1EBD8D92" w14:textId="77777777" w:rsidR="00994242" w:rsidRPr="00002922" w:rsidRDefault="00994242" w:rsidP="00520393">
            <w:pPr>
              <w:spacing w:after="0" w:line="240" w:lineRule="auto"/>
              <w:jc w:val="both"/>
              <w:rPr>
                <w:rFonts w:ascii="Times New Roman" w:hAnsi="Times New Roman"/>
                <w:b/>
                <w:color w:val="FF0000"/>
                <w:sz w:val="24"/>
                <w:szCs w:val="24"/>
              </w:rPr>
            </w:pPr>
          </w:p>
        </w:tc>
      </w:tr>
      <w:tr w:rsidR="00994242" w:rsidRPr="006F31BA" w14:paraId="790564A3" w14:textId="77777777" w:rsidTr="00D35B42">
        <w:tc>
          <w:tcPr>
            <w:tcW w:w="10597" w:type="dxa"/>
            <w:tcBorders>
              <w:top w:val="single" w:sz="4" w:space="0" w:color="000000"/>
              <w:left w:val="single" w:sz="4" w:space="0" w:color="000000"/>
              <w:bottom w:val="single" w:sz="4" w:space="0" w:color="000000"/>
              <w:right w:val="single" w:sz="4" w:space="0" w:color="000000"/>
            </w:tcBorders>
            <w:hideMark/>
          </w:tcPr>
          <w:p w14:paraId="3FAC7E14" w14:textId="5AB770DB" w:rsidR="00994242" w:rsidRPr="006F31BA" w:rsidRDefault="00831DEA" w:rsidP="00520393">
            <w:pPr>
              <w:spacing w:after="0" w:line="240" w:lineRule="auto"/>
              <w:jc w:val="both"/>
              <w:rPr>
                <w:rFonts w:ascii="Times New Roman" w:hAnsi="Times New Roman"/>
                <w:sz w:val="24"/>
                <w:szCs w:val="24"/>
              </w:rPr>
            </w:pPr>
            <w:proofErr w:type="spellStart"/>
            <w:r w:rsidRPr="00831DEA">
              <w:rPr>
                <w:rFonts w:ascii="Times New Roman" w:hAnsi="Times New Roman"/>
                <w:sz w:val="24"/>
                <w:szCs w:val="24"/>
              </w:rPr>
              <w:t>Розглянути</w:t>
            </w:r>
            <w:proofErr w:type="spellEnd"/>
            <w:r w:rsidRPr="00831DEA">
              <w:rPr>
                <w:rFonts w:ascii="Times New Roman" w:hAnsi="Times New Roman"/>
                <w:sz w:val="24"/>
                <w:szCs w:val="24"/>
              </w:rPr>
              <w:t xml:space="preserve"> на </w:t>
            </w:r>
            <w:proofErr w:type="spellStart"/>
            <w:r w:rsidRPr="00831DEA">
              <w:rPr>
                <w:rFonts w:ascii="Times New Roman" w:hAnsi="Times New Roman"/>
                <w:sz w:val="24"/>
                <w:szCs w:val="24"/>
              </w:rPr>
              <w:t>засіданні</w:t>
            </w:r>
            <w:proofErr w:type="spellEnd"/>
            <w:r w:rsidRPr="00831DEA">
              <w:rPr>
                <w:rFonts w:ascii="Times New Roman" w:hAnsi="Times New Roman"/>
                <w:sz w:val="24"/>
                <w:szCs w:val="24"/>
              </w:rPr>
              <w:t xml:space="preserve"> </w:t>
            </w:r>
            <w:proofErr w:type="spellStart"/>
            <w:r w:rsidRPr="00831DEA">
              <w:rPr>
                <w:rFonts w:ascii="Times New Roman" w:hAnsi="Times New Roman"/>
                <w:sz w:val="24"/>
                <w:szCs w:val="24"/>
              </w:rPr>
              <w:t>педагогічної</w:t>
            </w:r>
            <w:proofErr w:type="spellEnd"/>
            <w:r w:rsidRPr="00831DEA">
              <w:rPr>
                <w:rFonts w:ascii="Times New Roman" w:hAnsi="Times New Roman"/>
                <w:sz w:val="24"/>
                <w:szCs w:val="24"/>
              </w:rPr>
              <w:t xml:space="preserve"> ради </w:t>
            </w:r>
            <w:proofErr w:type="spellStart"/>
            <w:r w:rsidRPr="00831DEA">
              <w:rPr>
                <w:rFonts w:ascii="Times New Roman" w:hAnsi="Times New Roman"/>
                <w:sz w:val="24"/>
                <w:szCs w:val="24"/>
              </w:rPr>
              <w:t>питання</w:t>
            </w:r>
            <w:proofErr w:type="spellEnd"/>
            <w:r w:rsidRPr="00831DEA">
              <w:rPr>
                <w:rFonts w:ascii="Times New Roman" w:hAnsi="Times New Roman"/>
                <w:sz w:val="24"/>
                <w:szCs w:val="24"/>
              </w:rPr>
              <w:t xml:space="preserve"> </w:t>
            </w:r>
            <w:proofErr w:type="spellStart"/>
            <w:r w:rsidRPr="00831DEA">
              <w:rPr>
                <w:rFonts w:ascii="Times New Roman" w:hAnsi="Times New Roman"/>
                <w:sz w:val="24"/>
                <w:szCs w:val="24"/>
              </w:rPr>
              <w:t>організації</w:t>
            </w:r>
            <w:proofErr w:type="spellEnd"/>
            <w:r w:rsidRPr="00831DEA">
              <w:rPr>
                <w:rFonts w:ascii="Times New Roman" w:hAnsi="Times New Roman"/>
                <w:sz w:val="24"/>
                <w:szCs w:val="24"/>
              </w:rPr>
              <w:t xml:space="preserve"> </w:t>
            </w:r>
            <w:proofErr w:type="spellStart"/>
            <w:r w:rsidRPr="00831DEA">
              <w:rPr>
                <w:rFonts w:ascii="Times New Roman" w:hAnsi="Times New Roman"/>
                <w:sz w:val="24"/>
                <w:szCs w:val="24"/>
              </w:rPr>
              <w:t>інклюзивного</w:t>
            </w:r>
            <w:proofErr w:type="spellEnd"/>
            <w:r w:rsidRPr="00831DEA">
              <w:rPr>
                <w:rFonts w:ascii="Times New Roman" w:hAnsi="Times New Roman"/>
                <w:sz w:val="24"/>
                <w:szCs w:val="24"/>
              </w:rPr>
              <w:t xml:space="preserve"> </w:t>
            </w:r>
            <w:proofErr w:type="spellStart"/>
            <w:r w:rsidRPr="00831DEA">
              <w:rPr>
                <w:rFonts w:ascii="Times New Roman" w:hAnsi="Times New Roman"/>
                <w:sz w:val="24"/>
                <w:szCs w:val="24"/>
              </w:rPr>
              <w:t>навчання</w:t>
            </w:r>
            <w:proofErr w:type="spellEnd"/>
            <w:r w:rsidRPr="00831DEA">
              <w:rPr>
                <w:rFonts w:ascii="Times New Roman" w:hAnsi="Times New Roman"/>
                <w:sz w:val="24"/>
                <w:szCs w:val="24"/>
              </w:rPr>
              <w:t xml:space="preserve"> «</w:t>
            </w:r>
            <w:proofErr w:type="spellStart"/>
            <w:r w:rsidRPr="00435F92">
              <w:rPr>
                <w:rFonts w:ascii="Times New Roman" w:hAnsi="Times New Roman"/>
                <w:sz w:val="24"/>
                <w:szCs w:val="24"/>
              </w:rPr>
              <w:t>Інклюзивна</w:t>
            </w:r>
            <w:proofErr w:type="spellEnd"/>
            <w:r w:rsidRPr="00435F92">
              <w:rPr>
                <w:rFonts w:ascii="Times New Roman" w:hAnsi="Times New Roman"/>
                <w:sz w:val="24"/>
                <w:szCs w:val="24"/>
              </w:rPr>
              <w:t xml:space="preserve"> </w:t>
            </w:r>
            <w:proofErr w:type="spellStart"/>
            <w:r w:rsidRPr="00435F92">
              <w:rPr>
                <w:rFonts w:ascii="Times New Roman" w:hAnsi="Times New Roman"/>
                <w:sz w:val="24"/>
                <w:szCs w:val="24"/>
              </w:rPr>
              <w:t>освіта</w:t>
            </w:r>
            <w:proofErr w:type="spellEnd"/>
            <w:r w:rsidRPr="00435F92">
              <w:rPr>
                <w:rFonts w:ascii="Times New Roman" w:hAnsi="Times New Roman"/>
                <w:sz w:val="24"/>
                <w:szCs w:val="24"/>
              </w:rPr>
              <w:t xml:space="preserve"> – </w:t>
            </w:r>
            <w:proofErr w:type="spellStart"/>
            <w:r w:rsidRPr="00435F92">
              <w:rPr>
                <w:rFonts w:ascii="Times New Roman" w:hAnsi="Times New Roman"/>
                <w:sz w:val="24"/>
                <w:szCs w:val="24"/>
              </w:rPr>
              <w:t>особливий</w:t>
            </w:r>
            <w:proofErr w:type="spellEnd"/>
            <w:r w:rsidRPr="00435F92">
              <w:rPr>
                <w:rFonts w:ascii="Times New Roman" w:hAnsi="Times New Roman"/>
                <w:sz w:val="24"/>
                <w:szCs w:val="24"/>
              </w:rPr>
              <w:t xml:space="preserve"> </w:t>
            </w:r>
            <w:proofErr w:type="spellStart"/>
            <w:r w:rsidRPr="00435F92">
              <w:rPr>
                <w:rFonts w:ascii="Times New Roman" w:hAnsi="Times New Roman"/>
                <w:sz w:val="24"/>
                <w:szCs w:val="24"/>
              </w:rPr>
              <w:t>напрямок</w:t>
            </w:r>
            <w:proofErr w:type="spellEnd"/>
            <w:r w:rsidRPr="00435F92">
              <w:rPr>
                <w:rFonts w:ascii="Times New Roman" w:hAnsi="Times New Roman"/>
                <w:sz w:val="24"/>
                <w:szCs w:val="24"/>
              </w:rPr>
              <w:t xml:space="preserve"> </w:t>
            </w:r>
            <w:proofErr w:type="spellStart"/>
            <w:r w:rsidRPr="00435F92">
              <w:rPr>
                <w:rFonts w:ascii="Times New Roman" w:hAnsi="Times New Roman"/>
                <w:sz w:val="24"/>
                <w:szCs w:val="24"/>
              </w:rPr>
              <w:t>сучасної</w:t>
            </w:r>
            <w:proofErr w:type="spellEnd"/>
            <w:r>
              <w:rPr>
                <w:rFonts w:ascii="Times New Roman" w:hAnsi="Times New Roman"/>
                <w:sz w:val="24"/>
                <w:szCs w:val="24"/>
                <w:lang w:val="uk-UA"/>
              </w:rPr>
              <w:t xml:space="preserve"> </w:t>
            </w:r>
            <w:proofErr w:type="spellStart"/>
            <w:r w:rsidRPr="00435F92">
              <w:rPr>
                <w:rFonts w:ascii="Times New Roman" w:hAnsi="Times New Roman"/>
                <w:sz w:val="24"/>
                <w:szCs w:val="24"/>
              </w:rPr>
              <w:t>педагогіки</w:t>
            </w:r>
            <w:proofErr w:type="spellEnd"/>
            <w:r w:rsidRPr="00435F92">
              <w:rPr>
                <w:rFonts w:ascii="Times New Roman" w:hAnsi="Times New Roman"/>
                <w:sz w:val="24"/>
                <w:szCs w:val="24"/>
              </w:rPr>
              <w:t xml:space="preserve">. </w:t>
            </w:r>
            <w:proofErr w:type="spellStart"/>
            <w:r w:rsidRPr="00435F92">
              <w:rPr>
                <w:rFonts w:ascii="Times New Roman" w:hAnsi="Times New Roman"/>
                <w:sz w:val="24"/>
                <w:szCs w:val="24"/>
              </w:rPr>
              <w:t>Особливості</w:t>
            </w:r>
            <w:proofErr w:type="spellEnd"/>
            <w:r w:rsidRPr="00435F92">
              <w:rPr>
                <w:rFonts w:ascii="Times New Roman" w:hAnsi="Times New Roman"/>
                <w:sz w:val="24"/>
                <w:szCs w:val="24"/>
              </w:rPr>
              <w:t xml:space="preserve"> </w:t>
            </w:r>
            <w:proofErr w:type="spellStart"/>
            <w:r w:rsidRPr="00435F92">
              <w:rPr>
                <w:rFonts w:ascii="Times New Roman" w:hAnsi="Times New Roman"/>
                <w:sz w:val="24"/>
                <w:szCs w:val="24"/>
              </w:rPr>
              <w:t>організації</w:t>
            </w:r>
            <w:proofErr w:type="spellEnd"/>
            <w:r w:rsidRPr="00435F92">
              <w:rPr>
                <w:rFonts w:ascii="Times New Roman" w:hAnsi="Times New Roman"/>
                <w:sz w:val="24"/>
                <w:szCs w:val="24"/>
              </w:rPr>
              <w:t xml:space="preserve"> </w:t>
            </w:r>
            <w:proofErr w:type="spellStart"/>
            <w:r w:rsidRPr="00435F92">
              <w:rPr>
                <w:rFonts w:ascii="Times New Roman" w:hAnsi="Times New Roman"/>
                <w:sz w:val="24"/>
                <w:szCs w:val="24"/>
              </w:rPr>
              <w:t>навчально-виховного</w:t>
            </w:r>
            <w:proofErr w:type="spellEnd"/>
            <w:r>
              <w:rPr>
                <w:rFonts w:ascii="Times New Roman" w:hAnsi="Times New Roman"/>
                <w:sz w:val="24"/>
                <w:szCs w:val="24"/>
                <w:lang w:val="uk-UA"/>
              </w:rPr>
              <w:t xml:space="preserve"> </w:t>
            </w:r>
            <w:proofErr w:type="spellStart"/>
            <w:r w:rsidRPr="00435F92">
              <w:rPr>
                <w:rFonts w:ascii="Times New Roman" w:hAnsi="Times New Roman"/>
                <w:sz w:val="24"/>
                <w:szCs w:val="24"/>
              </w:rPr>
              <w:t>процесу</w:t>
            </w:r>
            <w:proofErr w:type="spellEnd"/>
            <w:r w:rsidRPr="00435F92">
              <w:rPr>
                <w:rFonts w:ascii="Times New Roman" w:hAnsi="Times New Roman"/>
                <w:sz w:val="24"/>
                <w:szCs w:val="24"/>
              </w:rPr>
              <w:t xml:space="preserve"> в </w:t>
            </w:r>
            <w:proofErr w:type="spellStart"/>
            <w:r w:rsidRPr="00435F92">
              <w:rPr>
                <w:rFonts w:ascii="Times New Roman" w:hAnsi="Times New Roman"/>
                <w:sz w:val="24"/>
                <w:szCs w:val="24"/>
              </w:rPr>
              <w:t>умовах</w:t>
            </w:r>
            <w:proofErr w:type="spellEnd"/>
            <w:r w:rsidRPr="00435F92">
              <w:rPr>
                <w:rFonts w:ascii="Times New Roman" w:hAnsi="Times New Roman"/>
                <w:sz w:val="24"/>
                <w:szCs w:val="24"/>
              </w:rPr>
              <w:t xml:space="preserve"> </w:t>
            </w:r>
            <w:proofErr w:type="spellStart"/>
            <w:r w:rsidRPr="00435F92">
              <w:rPr>
                <w:rFonts w:ascii="Times New Roman" w:hAnsi="Times New Roman"/>
                <w:sz w:val="24"/>
                <w:szCs w:val="24"/>
              </w:rPr>
              <w:t>креативної</w:t>
            </w:r>
            <w:proofErr w:type="spellEnd"/>
            <w:r w:rsidRPr="00435F92">
              <w:rPr>
                <w:rFonts w:ascii="Times New Roman" w:hAnsi="Times New Roman"/>
                <w:sz w:val="24"/>
                <w:szCs w:val="24"/>
              </w:rPr>
              <w:t xml:space="preserve"> </w:t>
            </w:r>
            <w:proofErr w:type="spellStart"/>
            <w:r w:rsidRPr="00435F92">
              <w:rPr>
                <w:rFonts w:ascii="Times New Roman" w:hAnsi="Times New Roman"/>
                <w:sz w:val="24"/>
                <w:szCs w:val="24"/>
              </w:rPr>
              <w:t>освіти</w:t>
            </w:r>
            <w:proofErr w:type="spellEnd"/>
            <w:r w:rsidRPr="00435F92">
              <w:rPr>
                <w:rFonts w:ascii="Times New Roman" w:hAnsi="Times New Roman"/>
                <w:sz w:val="24"/>
                <w:szCs w:val="24"/>
              </w:rPr>
              <w:t xml:space="preserve"> через </w:t>
            </w:r>
            <w:proofErr w:type="spellStart"/>
            <w:r w:rsidRPr="00435F92">
              <w:rPr>
                <w:rFonts w:ascii="Times New Roman" w:hAnsi="Times New Roman"/>
                <w:sz w:val="24"/>
                <w:szCs w:val="24"/>
              </w:rPr>
              <w:t>інклюзивне</w:t>
            </w:r>
            <w:proofErr w:type="spellEnd"/>
            <w:r>
              <w:rPr>
                <w:rFonts w:ascii="Times New Roman" w:hAnsi="Times New Roman"/>
                <w:sz w:val="24"/>
                <w:szCs w:val="24"/>
                <w:lang w:val="uk-UA"/>
              </w:rPr>
              <w:t xml:space="preserve"> </w:t>
            </w:r>
            <w:proofErr w:type="spellStart"/>
            <w:r w:rsidRPr="00435F92">
              <w:rPr>
                <w:rFonts w:ascii="Times New Roman" w:hAnsi="Times New Roman"/>
                <w:sz w:val="24"/>
                <w:szCs w:val="24"/>
              </w:rPr>
              <w:t>навчання</w:t>
            </w:r>
            <w:proofErr w:type="spellEnd"/>
            <w:r w:rsidRPr="00C444AC">
              <w:rPr>
                <w:rFonts w:ascii="Times New Roman" w:hAnsi="Times New Roman"/>
                <w:color w:val="000000"/>
                <w:sz w:val="24"/>
                <w:szCs w:val="24"/>
                <w:lang w:val="uk-UA"/>
              </w:rPr>
              <w:t xml:space="preserve"> Звіт про роботу </w:t>
            </w:r>
            <w:r>
              <w:rPr>
                <w:rFonts w:ascii="Times New Roman" w:hAnsi="Times New Roman"/>
                <w:color w:val="000000"/>
                <w:sz w:val="24"/>
                <w:szCs w:val="24"/>
                <w:lang w:val="uk-UA"/>
              </w:rPr>
              <w:t>інклюзивного класу.</w:t>
            </w:r>
            <w:r w:rsidRPr="00831DEA">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hideMark/>
          </w:tcPr>
          <w:p w14:paraId="576DACF7" w14:textId="77777777" w:rsidR="00994242" w:rsidRPr="006F31BA" w:rsidRDefault="00994242" w:rsidP="00520393">
            <w:pPr>
              <w:spacing w:after="0" w:line="240" w:lineRule="auto"/>
              <w:jc w:val="both"/>
              <w:rPr>
                <w:rFonts w:ascii="Times New Roman" w:hAnsi="Times New Roman"/>
                <w:bCs/>
                <w:color w:val="FF0000"/>
                <w:sz w:val="24"/>
                <w:szCs w:val="24"/>
                <w:lang w:val="en-US"/>
              </w:rPr>
            </w:pPr>
            <w:proofErr w:type="spellStart"/>
            <w:r w:rsidRPr="006F31BA">
              <w:rPr>
                <w:rFonts w:ascii="Times New Roman" w:hAnsi="Times New Roman"/>
                <w:bCs/>
                <w:sz w:val="24"/>
                <w:szCs w:val="24"/>
                <w:lang w:val="en-US"/>
              </w:rPr>
              <w:t>згідно</w:t>
            </w:r>
            <w:proofErr w:type="spellEnd"/>
            <w:r w:rsidRPr="006F31BA">
              <w:rPr>
                <w:rFonts w:ascii="Times New Roman" w:hAnsi="Times New Roman"/>
                <w:bCs/>
                <w:sz w:val="24"/>
                <w:szCs w:val="24"/>
                <w:lang w:val="en-US"/>
              </w:rPr>
              <w:t xml:space="preserve"> </w:t>
            </w:r>
            <w:proofErr w:type="spellStart"/>
            <w:r w:rsidRPr="006F31BA">
              <w:rPr>
                <w:rFonts w:ascii="Times New Roman" w:hAnsi="Times New Roman"/>
                <w:bCs/>
                <w:sz w:val="24"/>
                <w:szCs w:val="24"/>
                <w:lang w:val="en-US"/>
              </w:rPr>
              <w:t>графіку</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2591688F" w14:textId="1A30EB75" w:rsidR="00994242" w:rsidRPr="00643ADC" w:rsidRDefault="00643ADC" w:rsidP="00520393">
            <w:pPr>
              <w:spacing w:after="0" w:line="240" w:lineRule="auto"/>
              <w:jc w:val="both"/>
              <w:rPr>
                <w:rFonts w:ascii="Times New Roman" w:hAnsi="Times New Roman"/>
                <w:bCs/>
                <w:sz w:val="24"/>
                <w:szCs w:val="24"/>
                <w:lang w:val="uk-UA"/>
              </w:rPr>
            </w:pPr>
            <w:proofErr w:type="spellStart"/>
            <w:r>
              <w:rPr>
                <w:rFonts w:ascii="Times New Roman" w:hAnsi="Times New Roman"/>
                <w:bCs/>
                <w:sz w:val="24"/>
                <w:szCs w:val="24"/>
                <w:lang w:val="uk-UA"/>
              </w:rPr>
              <w:t>Діжак</w:t>
            </w:r>
            <w:proofErr w:type="spellEnd"/>
            <w:r>
              <w:rPr>
                <w:rFonts w:ascii="Times New Roman" w:hAnsi="Times New Roman"/>
                <w:bCs/>
                <w:sz w:val="24"/>
                <w:szCs w:val="24"/>
                <w:lang w:val="uk-UA"/>
              </w:rPr>
              <w:t xml:space="preserve"> Т.В.</w:t>
            </w:r>
          </w:p>
        </w:tc>
        <w:tc>
          <w:tcPr>
            <w:tcW w:w="1212" w:type="dxa"/>
            <w:tcBorders>
              <w:top w:val="single" w:sz="4" w:space="0" w:color="000000"/>
              <w:left w:val="single" w:sz="4" w:space="0" w:color="000000"/>
              <w:bottom w:val="single" w:sz="4" w:space="0" w:color="000000"/>
              <w:right w:val="single" w:sz="4" w:space="0" w:color="000000"/>
            </w:tcBorders>
          </w:tcPr>
          <w:p w14:paraId="5664EDD8"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994242" w:rsidRPr="006F31BA" w14:paraId="5FC3800C" w14:textId="77777777" w:rsidTr="00002922">
        <w:tc>
          <w:tcPr>
            <w:tcW w:w="10597" w:type="dxa"/>
            <w:tcBorders>
              <w:top w:val="single" w:sz="4" w:space="0" w:color="000000"/>
              <w:left w:val="single" w:sz="4" w:space="0" w:color="000000"/>
              <w:bottom w:val="single" w:sz="4" w:space="0" w:color="000000"/>
              <w:right w:val="single" w:sz="4" w:space="0" w:color="000000"/>
            </w:tcBorders>
            <w:hideMark/>
          </w:tcPr>
          <w:p w14:paraId="1FF06EB2" w14:textId="1ABFB866" w:rsidR="00994242" w:rsidRPr="00002922" w:rsidRDefault="00994242" w:rsidP="00520393">
            <w:pPr>
              <w:spacing w:after="0" w:line="240" w:lineRule="auto"/>
              <w:jc w:val="both"/>
              <w:rPr>
                <w:rFonts w:ascii="Times New Roman" w:hAnsi="Times New Roman"/>
                <w:sz w:val="24"/>
                <w:szCs w:val="24"/>
                <w:lang w:val="uk-UA"/>
              </w:rPr>
            </w:pPr>
            <w:proofErr w:type="spellStart"/>
            <w:r w:rsidRPr="006F31BA">
              <w:rPr>
                <w:rFonts w:ascii="Times New Roman" w:hAnsi="Times New Roman"/>
                <w:sz w:val="24"/>
                <w:szCs w:val="24"/>
              </w:rPr>
              <w:lastRenderedPageBreak/>
              <w:t>Ціннісне</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ставлення</w:t>
            </w:r>
            <w:proofErr w:type="spellEnd"/>
            <w:r w:rsidRPr="006F31BA">
              <w:rPr>
                <w:rFonts w:ascii="Times New Roman" w:hAnsi="Times New Roman"/>
                <w:sz w:val="24"/>
                <w:szCs w:val="24"/>
              </w:rPr>
              <w:t xml:space="preserve"> до </w:t>
            </w:r>
            <w:proofErr w:type="spellStart"/>
            <w:r w:rsidRPr="006F31BA">
              <w:rPr>
                <w:rFonts w:ascii="Times New Roman" w:hAnsi="Times New Roman"/>
                <w:sz w:val="24"/>
                <w:szCs w:val="24"/>
              </w:rPr>
              <w:t>культури</w:t>
            </w:r>
            <w:proofErr w:type="spellEnd"/>
            <w:r w:rsidRPr="006F31BA">
              <w:rPr>
                <w:rFonts w:ascii="Times New Roman" w:hAnsi="Times New Roman"/>
                <w:sz w:val="24"/>
                <w:szCs w:val="24"/>
              </w:rPr>
              <w:t xml:space="preserve"> і </w:t>
            </w:r>
            <w:proofErr w:type="spellStart"/>
            <w:r w:rsidRPr="006F31BA">
              <w:rPr>
                <w:rFonts w:ascii="Times New Roman" w:hAnsi="Times New Roman"/>
                <w:sz w:val="24"/>
                <w:szCs w:val="24"/>
              </w:rPr>
              <w:t>мистецтва</w:t>
            </w:r>
            <w:proofErr w:type="spellEnd"/>
            <w:r w:rsidRPr="006F31BA">
              <w:rPr>
                <w:rFonts w:ascii="Times New Roman" w:hAnsi="Times New Roman"/>
                <w:sz w:val="24"/>
                <w:szCs w:val="24"/>
              </w:rPr>
              <w:t xml:space="preserve"> </w:t>
            </w:r>
          </w:p>
          <w:p w14:paraId="65D35E74" w14:textId="77777777" w:rsidR="00994242" w:rsidRPr="006F31BA" w:rsidRDefault="00994242" w:rsidP="00520393">
            <w:pPr>
              <w:spacing w:after="0" w:line="240" w:lineRule="auto"/>
              <w:jc w:val="both"/>
              <w:rPr>
                <w:rFonts w:ascii="Times New Roman" w:hAnsi="Times New Roman"/>
                <w:sz w:val="24"/>
                <w:szCs w:val="24"/>
              </w:rPr>
            </w:pPr>
            <w:r w:rsidRPr="006F31BA">
              <w:rPr>
                <w:rFonts w:ascii="Times New Roman" w:hAnsi="Times New Roman"/>
                <w:sz w:val="24"/>
                <w:szCs w:val="24"/>
              </w:rPr>
              <w:t xml:space="preserve">Свято </w:t>
            </w:r>
            <w:proofErr w:type="spellStart"/>
            <w:r w:rsidRPr="006F31BA">
              <w:rPr>
                <w:rFonts w:ascii="Times New Roman" w:hAnsi="Times New Roman"/>
                <w:sz w:val="24"/>
                <w:szCs w:val="24"/>
              </w:rPr>
              <w:t>останнього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дзвоника</w:t>
            </w:r>
            <w:proofErr w:type="spellEnd"/>
            <w:r w:rsidRPr="006F31BA">
              <w:rPr>
                <w:rFonts w:ascii="Times New Roman" w:hAnsi="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8DB8664" w14:textId="4811D787" w:rsidR="00994242" w:rsidRPr="006F31BA" w:rsidRDefault="00994242" w:rsidP="00520393">
            <w:pPr>
              <w:spacing w:after="0" w:line="240" w:lineRule="auto"/>
              <w:jc w:val="both"/>
              <w:rPr>
                <w:rFonts w:ascii="Times New Roman" w:hAnsi="Times New Roman"/>
                <w:bCs/>
                <w:sz w:val="24"/>
                <w:szCs w:val="24"/>
                <w:lang w:val="en-US"/>
              </w:rPr>
            </w:pPr>
          </w:p>
        </w:tc>
        <w:tc>
          <w:tcPr>
            <w:tcW w:w="2127" w:type="dxa"/>
            <w:tcBorders>
              <w:top w:val="single" w:sz="4" w:space="0" w:color="000000"/>
              <w:left w:val="single" w:sz="4" w:space="0" w:color="000000"/>
              <w:bottom w:val="single" w:sz="4" w:space="0" w:color="000000"/>
              <w:right w:val="single" w:sz="4" w:space="0" w:color="000000"/>
            </w:tcBorders>
          </w:tcPr>
          <w:p w14:paraId="18BFAD01" w14:textId="4F7A102F" w:rsidR="00994242" w:rsidRPr="00643ADC" w:rsidRDefault="00643ADC"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212" w:type="dxa"/>
            <w:tcBorders>
              <w:top w:val="single" w:sz="4" w:space="0" w:color="000000"/>
              <w:left w:val="single" w:sz="4" w:space="0" w:color="000000"/>
              <w:bottom w:val="single" w:sz="4" w:space="0" w:color="000000"/>
              <w:right w:val="single" w:sz="4" w:space="0" w:color="000000"/>
            </w:tcBorders>
          </w:tcPr>
          <w:p w14:paraId="0C5CD0D0" w14:textId="77777777" w:rsidR="00994242" w:rsidRPr="006F31BA" w:rsidRDefault="00994242" w:rsidP="00520393">
            <w:pPr>
              <w:spacing w:after="0" w:line="240" w:lineRule="auto"/>
              <w:jc w:val="both"/>
              <w:rPr>
                <w:rFonts w:ascii="Times New Roman" w:hAnsi="Times New Roman"/>
                <w:b/>
                <w:color w:val="FF0000"/>
                <w:sz w:val="24"/>
                <w:szCs w:val="24"/>
                <w:lang w:val="en-US"/>
              </w:rPr>
            </w:pPr>
          </w:p>
        </w:tc>
      </w:tr>
      <w:tr w:rsidR="004A2D50" w:rsidRPr="006F31BA" w14:paraId="0D4DCC7B" w14:textId="77777777" w:rsidTr="001C6C87">
        <w:tc>
          <w:tcPr>
            <w:tcW w:w="15353" w:type="dxa"/>
            <w:gridSpan w:val="4"/>
            <w:tcBorders>
              <w:top w:val="single" w:sz="4" w:space="0" w:color="000000"/>
              <w:left w:val="single" w:sz="4" w:space="0" w:color="000000"/>
              <w:bottom w:val="single" w:sz="4" w:space="0" w:color="auto"/>
              <w:right w:val="single" w:sz="4" w:space="0" w:color="000000"/>
            </w:tcBorders>
            <w:hideMark/>
          </w:tcPr>
          <w:p w14:paraId="787DCDD1" w14:textId="77777777" w:rsidR="004A2D50" w:rsidRPr="006F31BA" w:rsidRDefault="004A2D50" w:rsidP="004A2D50">
            <w:pPr>
              <w:spacing w:after="0" w:line="240" w:lineRule="auto"/>
              <w:jc w:val="center"/>
              <w:rPr>
                <w:rFonts w:ascii="Times New Roman" w:hAnsi="Times New Roman"/>
                <w:b/>
                <w:color w:val="FF0000"/>
                <w:sz w:val="24"/>
                <w:szCs w:val="24"/>
              </w:rPr>
            </w:pPr>
            <w:r w:rsidRPr="006F31BA">
              <w:rPr>
                <w:rFonts w:ascii="Times New Roman" w:hAnsi="Times New Roman"/>
                <w:b/>
                <w:sz w:val="24"/>
                <w:szCs w:val="24"/>
              </w:rPr>
              <w:t>ІІ. СИСТЕМА ОЦІНЮВАННЯ ЗДОБУВАЧІВ ОСВІТИ</w:t>
            </w:r>
          </w:p>
        </w:tc>
      </w:tr>
      <w:tr w:rsidR="00994242" w:rsidRPr="006F31BA" w14:paraId="5ECCCA3D" w14:textId="77777777" w:rsidTr="006775E9">
        <w:tc>
          <w:tcPr>
            <w:tcW w:w="10597" w:type="dxa"/>
            <w:tcBorders>
              <w:top w:val="single" w:sz="4" w:space="0" w:color="000000"/>
              <w:left w:val="single" w:sz="4" w:space="0" w:color="000000"/>
              <w:bottom w:val="single" w:sz="4" w:space="0" w:color="000000"/>
              <w:right w:val="single" w:sz="4" w:space="0" w:color="000000"/>
            </w:tcBorders>
            <w:shd w:val="clear" w:color="auto" w:fill="C6D9F1"/>
            <w:hideMark/>
          </w:tcPr>
          <w:p w14:paraId="7CAA4067" w14:textId="77777777" w:rsidR="00994242" w:rsidRPr="006F31BA" w:rsidRDefault="00994242" w:rsidP="004A2D50">
            <w:pPr>
              <w:spacing w:after="0" w:line="240" w:lineRule="auto"/>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Наявність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відкритої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прозорої</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зрозумілої</w:t>
            </w:r>
            <w:proofErr w:type="spellEnd"/>
            <w:r w:rsidRPr="006F31BA">
              <w:rPr>
                <w:rFonts w:ascii="Times New Roman" w:hAnsi="Times New Roman"/>
                <w:b/>
                <w:sz w:val="24"/>
                <w:szCs w:val="24"/>
              </w:rPr>
              <w:t xml:space="preserve"> для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оцінювання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їх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навчальних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досягнень</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C6D9F1"/>
          </w:tcPr>
          <w:p w14:paraId="2A75B8B0"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C6D9F1"/>
          </w:tcPr>
          <w:p w14:paraId="013B08CA" w14:textId="77777777" w:rsidR="00994242" w:rsidRPr="006F31BA" w:rsidRDefault="00994242" w:rsidP="00520393">
            <w:pPr>
              <w:spacing w:after="0" w:line="240" w:lineRule="auto"/>
              <w:jc w:val="both"/>
              <w:rPr>
                <w:rFonts w:ascii="Times New Roman" w:hAnsi="Times New Roman"/>
                <w:b/>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C6D9F1"/>
          </w:tcPr>
          <w:p w14:paraId="50CCE07C"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378CB491" w14:textId="77777777" w:rsidTr="006775E9">
        <w:tc>
          <w:tcPr>
            <w:tcW w:w="10597" w:type="dxa"/>
            <w:tcBorders>
              <w:top w:val="single" w:sz="4" w:space="0" w:color="000000"/>
              <w:left w:val="single" w:sz="4" w:space="0" w:color="000000"/>
              <w:bottom w:val="single" w:sz="4" w:space="0" w:color="000000"/>
              <w:right w:val="single" w:sz="4" w:space="0" w:color="000000"/>
            </w:tcBorders>
            <w:shd w:val="clear" w:color="auto" w:fill="C6D9F1"/>
            <w:hideMark/>
          </w:tcPr>
          <w:p w14:paraId="71777F9E"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Застосування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внутрішньої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оцінювання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роботи</w:t>
            </w:r>
            <w:proofErr w:type="spellEnd"/>
            <w:r w:rsidRPr="006F31BA">
              <w:rPr>
                <w:rFonts w:ascii="Times New Roman" w:hAnsi="Times New Roman"/>
                <w:b/>
                <w:sz w:val="24"/>
                <w:szCs w:val="24"/>
              </w:rPr>
              <w:t xml:space="preserve"> закладу</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Pr>
          <w:p w14:paraId="1067BB19"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C6D9F1"/>
          </w:tcPr>
          <w:p w14:paraId="76817ABB" w14:textId="77777777" w:rsidR="00994242" w:rsidRPr="006F31BA"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C6D9F1"/>
          </w:tcPr>
          <w:p w14:paraId="604E512A"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4387CB1D" w14:textId="77777777" w:rsidTr="006775E9">
        <w:tc>
          <w:tcPr>
            <w:tcW w:w="10597" w:type="dxa"/>
            <w:tcBorders>
              <w:top w:val="single" w:sz="4" w:space="0" w:color="000000"/>
              <w:left w:val="single" w:sz="4" w:space="0" w:color="000000"/>
              <w:bottom w:val="single" w:sz="4" w:space="0" w:color="auto"/>
              <w:right w:val="single" w:sz="4" w:space="0" w:color="000000"/>
            </w:tcBorders>
          </w:tcPr>
          <w:p w14:paraId="2BF7DF44" w14:textId="77777777" w:rsidR="00994242" w:rsidRPr="006F31BA" w:rsidRDefault="00994242" w:rsidP="00520393">
            <w:pPr>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auto"/>
              <w:right w:val="single" w:sz="4" w:space="0" w:color="000000"/>
            </w:tcBorders>
          </w:tcPr>
          <w:p w14:paraId="5F3CFD35" w14:textId="77777777" w:rsidR="00994242" w:rsidRPr="006F31BA" w:rsidRDefault="00994242" w:rsidP="00520393">
            <w:pPr>
              <w:spacing w:after="0" w:line="240" w:lineRule="auto"/>
              <w:jc w:val="both"/>
              <w:rPr>
                <w:rFonts w:ascii="Times New Roman" w:hAnsi="Times New Roman"/>
                <w:bCs/>
                <w:color w:val="FF0000"/>
                <w:sz w:val="24"/>
                <w:szCs w:val="24"/>
              </w:rPr>
            </w:pPr>
          </w:p>
        </w:tc>
        <w:tc>
          <w:tcPr>
            <w:tcW w:w="2127" w:type="dxa"/>
            <w:tcBorders>
              <w:top w:val="single" w:sz="4" w:space="0" w:color="000000"/>
              <w:left w:val="single" w:sz="4" w:space="0" w:color="000000"/>
              <w:bottom w:val="single" w:sz="4" w:space="0" w:color="auto"/>
              <w:right w:val="single" w:sz="4" w:space="0" w:color="000000"/>
            </w:tcBorders>
          </w:tcPr>
          <w:p w14:paraId="41CABB5C" w14:textId="77777777" w:rsidR="00994242" w:rsidRPr="006F31BA"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auto"/>
              <w:right w:val="single" w:sz="4" w:space="0" w:color="000000"/>
            </w:tcBorders>
          </w:tcPr>
          <w:p w14:paraId="1982A1D9"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2214E0EB" w14:textId="77777777" w:rsidTr="006775E9">
        <w:tc>
          <w:tcPr>
            <w:tcW w:w="10597" w:type="dxa"/>
            <w:tcBorders>
              <w:top w:val="single" w:sz="4" w:space="0" w:color="000000"/>
              <w:left w:val="single" w:sz="4" w:space="0" w:color="000000"/>
              <w:bottom w:val="single" w:sz="4" w:space="0" w:color="000000"/>
              <w:right w:val="single" w:sz="4" w:space="0" w:color="000000"/>
            </w:tcBorders>
            <w:shd w:val="clear" w:color="auto" w:fill="C6D9F1"/>
            <w:hideMark/>
          </w:tcPr>
          <w:p w14:paraId="4B87E3BD" w14:textId="77777777" w:rsidR="00994242" w:rsidRPr="006F31BA" w:rsidRDefault="00994242" w:rsidP="00520393">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Спрямованість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оцінювання</w:t>
            </w:r>
            <w:proofErr w:type="spellEnd"/>
            <w:r w:rsidRPr="006F31BA">
              <w:rPr>
                <w:rFonts w:ascii="Times New Roman" w:hAnsi="Times New Roman"/>
                <w:b/>
                <w:sz w:val="24"/>
                <w:szCs w:val="24"/>
              </w:rPr>
              <w:t xml:space="preserve"> на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в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відповідальності</w:t>
            </w:r>
            <w:proofErr w:type="spellEnd"/>
            <w:r w:rsidRPr="006F31BA">
              <w:rPr>
                <w:rFonts w:ascii="Times New Roman" w:hAnsi="Times New Roman"/>
                <w:b/>
                <w:sz w:val="24"/>
                <w:szCs w:val="24"/>
              </w:rPr>
              <w:t xml:space="preserve"> за </w:t>
            </w:r>
            <w:proofErr w:type="spellStart"/>
            <w:r w:rsidRPr="006F31BA">
              <w:rPr>
                <w:rFonts w:ascii="Times New Roman" w:hAnsi="Times New Roman"/>
                <w:b/>
                <w:sz w:val="24"/>
                <w:szCs w:val="24"/>
              </w:rPr>
              <w:t>результати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свого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здатності</w:t>
            </w:r>
            <w:proofErr w:type="spellEnd"/>
            <w:r w:rsidRPr="006F31BA">
              <w:rPr>
                <w:rFonts w:ascii="Times New Roman" w:hAnsi="Times New Roman"/>
                <w:b/>
                <w:sz w:val="24"/>
                <w:szCs w:val="24"/>
              </w:rPr>
              <w:t xml:space="preserve"> до само </w:t>
            </w:r>
            <w:proofErr w:type="spellStart"/>
            <w:r w:rsidRPr="006F31BA">
              <w:rPr>
                <w:rFonts w:ascii="Times New Roman" w:hAnsi="Times New Roman"/>
                <w:b/>
                <w:sz w:val="24"/>
                <w:szCs w:val="24"/>
              </w:rPr>
              <w:t>оцінювання</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C6D9F1"/>
          </w:tcPr>
          <w:p w14:paraId="37389916" w14:textId="77777777" w:rsidR="00994242" w:rsidRPr="006F31BA" w:rsidRDefault="00994242" w:rsidP="00520393">
            <w:pPr>
              <w:spacing w:after="0" w:line="240" w:lineRule="auto"/>
              <w:jc w:val="both"/>
              <w:rPr>
                <w:rFonts w:ascii="Times New Roman" w:hAnsi="Times New Roman"/>
                <w:b/>
                <w:color w:val="FF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C6D9F1"/>
          </w:tcPr>
          <w:p w14:paraId="1155A927" w14:textId="77777777" w:rsidR="00994242" w:rsidRPr="006F31BA" w:rsidRDefault="00994242" w:rsidP="00520393">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C6D9F1"/>
          </w:tcPr>
          <w:p w14:paraId="1E46ED93" w14:textId="77777777" w:rsidR="00994242" w:rsidRPr="006F31BA" w:rsidRDefault="00994242" w:rsidP="00520393">
            <w:pPr>
              <w:spacing w:after="0" w:line="240" w:lineRule="auto"/>
              <w:jc w:val="both"/>
              <w:rPr>
                <w:rFonts w:ascii="Times New Roman" w:hAnsi="Times New Roman"/>
                <w:b/>
                <w:color w:val="FF0000"/>
                <w:sz w:val="24"/>
                <w:szCs w:val="24"/>
              </w:rPr>
            </w:pPr>
          </w:p>
        </w:tc>
      </w:tr>
      <w:tr w:rsidR="00994242" w:rsidRPr="006F31BA" w14:paraId="0FACD208" w14:textId="77777777" w:rsidTr="00D35B42">
        <w:tc>
          <w:tcPr>
            <w:tcW w:w="10597" w:type="dxa"/>
            <w:tcBorders>
              <w:top w:val="single" w:sz="4" w:space="0" w:color="000000"/>
              <w:left w:val="single" w:sz="4" w:space="0" w:color="000000"/>
              <w:bottom w:val="single" w:sz="4" w:space="0" w:color="000000"/>
              <w:right w:val="single" w:sz="4" w:space="0" w:color="000000"/>
            </w:tcBorders>
            <w:hideMark/>
          </w:tcPr>
          <w:p w14:paraId="160559E9" w14:textId="77777777" w:rsidR="00994242" w:rsidRPr="006F31BA" w:rsidRDefault="00994242" w:rsidP="00520393">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Підготувати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звіти</w:t>
            </w:r>
            <w:proofErr w:type="spellEnd"/>
            <w:r w:rsidRPr="006F31BA">
              <w:rPr>
                <w:rFonts w:ascii="Times New Roman" w:hAnsi="Times New Roman"/>
                <w:sz w:val="24"/>
                <w:szCs w:val="24"/>
              </w:rPr>
              <w:t xml:space="preserve"> </w:t>
            </w:r>
            <w:proofErr w:type="gramStart"/>
            <w:r w:rsidRPr="006F31BA">
              <w:rPr>
                <w:rFonts w:ascii="Times New Roman" w:hAnsi="Times New Roman"/>
                <w:sz w:val="24"/>
                <w:szCs w:val="24"/>
              </w:rPr>
              <w:t>про роботу</w:t>
            </w:r>
            <w:proofErr w:type="gramEnd"/>
            <w:r w:rsidRPr="006F31BA">
              <w:rPr>
                <w:rFonts w:ascii="Times New Roman" w:hAnsi="Times New Roman"/>
                <w:sz w:val="24"/>
                <w:szCs w:val="24"/>
              </w:rPr>
              <w:t xml:space="preserve"> з </w:t>
            </w:r>
            <w:proofErr w:type="spellStart"/>
            <w:r w:rsidRPr="006F31BA">
              <w:rPr>
                <w:rFonts w:ascii="Times New Roman" w:hAnsi="Times New Roman"/>
                <w:sz w:val="24"/>
                <w:szCs w:val="24"/>
              </w:rPr>
              <w:t>обдарованими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учнями</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6656FE82" w14:textId="77777777" w:rsidR="00994242" w:rsidRPr="006F31BA" w:rsidRDefault="00994242" w:rsidP="00520393">
            <w:pPr>
              <w:spacing w:after="0" w:line="240" w:lineRule="auto"/>
              <w:jc w:val="both"/>
              <w:rPr>
                <w:rFonts w:ascii="Times New Roman" w:hAnsi="Times New Roman"/>
                <w:bCs/>
                <w:color w:val="FF0000"/>
                <w:sz w:val="24"/>
                <w:szCs w:val="24"/>
                <w:lang w:val="en-US"/>
              </w:rPr>
            </w:pPr>
            <w:proofErr w:type="spellStart"/>
            <w:r w:rsidRPr="006F31BA">
              <w:rPr>
                <w:rFonts w:ascii="Times New Roman" w:hAnsi="Times New Roman"/>
                <w:bCs/>
                <w:sz w:val="24"/>
                <w:szCs w:val="24"/>
                <w:lang w:val="en-US"/>
              </w:rPr>
              <w:t>до</w:t>
            </w:r>
            <w:proofErr w:type="spellEnd"/>
            <w:r w:rsidRPr="006F31BA">
              <w:rPr>
                <w:rFonts w:ascii="Times New Roman" w:hAnsi="Times New Roman"/>
                <w:bCs/>
                <w:sz w:val="24"/>
                <w:szCs w:val="24"/>
                <w:lang w:val="en-US"/>
              </w:rPr>
              <w:t xml:space="preserve"> 25.05.</w:t>
            </w:r>
          </w:p>
        </w:tc>
        <w:tc>
          <w:tcPr>
            <w:tcW w:w="2127" w:type="dxa"/>
            <w:tcBorders>
              <w:top w:val="single" w:sz="4" w:space="0" w:color="000000"/>
              <w:left w:val="single" w:sz="4" w:space="0" w:color="000000"/>
              <w:bottom w:val="single" w:sz="4" w:space="0" w:color="000000"/>
              <w:right w:val="single" w:sz="4" w:space="0" w:color="000000"/>
            </w:tcBorders>
          </w:tcPr>
          <w:p w14:paraId="326EAA47" w14:textId="7D7A03AB" w:rsidR="00994242" w:rsidRPr="006F31BA" w:rsidRDefault="00002922" w:rsidP="00520393">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212" w:type="dxa"/>
            <w:tcBorders>
              <w:top w:val="single" w:sz="4" w:space="0" w:color="000000"/>
              <w:left w:val="single" w:sz="4" w:space="0" w:color="000000"/>
              <w:bottom w:val="single" w:sz="4" w:space="0" w:color="000000"/>
              <w:right w:val="single" w:sz="4" w:space="0" w:color="000000"/>
            </w:tcBorders>
          </w:tcPr>
          <w:p w14:paraId="5A873298" w14:textId="77777777" w:rsidR="00994242" w:rsidRPr="00002922" w:rsidRDefault="00994242" w:rsidP="00520393">
            <w:pPr>
              <w:spacing w:after="0" w:line="240" w:lineRule="auto"/>
              <w:jc w:val="both"/>
              <w:rPr>
                <w:rFonts w:ascii="Times New Roman" w:hAnsi="Times New Roman"/>
                <w:b/>
                <w:color w:val="FF0000"/>
                <w:sz w:val="24"/>
                <w:szCs w:val="24"/>
              </w:rPr>
            </w:pPr>
          </w:p>
        </w:tc>
      </w:tr>
      <w:tr w:rsidR="00643ADC" w:rsidRPr="006F31BA" w14:paraId="425817F9" w14:textId="77777777" w:rsidTr="00D35B42">
        <w:tc>
          <w:tcPr>
            <w:tcW w:w="10597" w:type="dxa"/>
            <w:tcBorders>
              <w:top w:val="single" w:sz="4" w:space="0" w:color="000000"/>
              <w:left w:val="single" w:sz="4" w:space="0" w:color="000000"/>
              <w:bottom w:val="single" w:sz="4" w:space="0" w:color="000000"/>
              <w:right w:val="single" w:sz="4" w:space="0" w:color="000000"/>
            </w:tcBorders>
            <w:hideMark/>
          </w:tcPr>
          <w:p w14:paraId="74022417" w14:textId="445F58C2" w:rsidR="00643ADC" w:rsidRPr="006F31BA" w:rsidRDefault="00643ADC" w:rsidP="00643ADC">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Оприлюднити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інформацію</w:t>
            </w:r>
            <w:proofErr w:type="spellEnd"/>
            <w:r w:rsidRPr="006F31BA">
              <w:rPr>
                <w:rFonts w:ascii="Times New Roman" w:hAnsi="Times New Roman"/>
                <w:sz w:val="24"/>
                <w:szCs w:val="24"/>
              </w:rPr>
              <w:t xml:space="preserve"> про </w:t>
            </w:r>
            <w:proofErr w:type="spellStart"/>
            <w:r w:rsidRPr="006F31BA">
              <w:rPr>
                <w:rFonts w:ascii="Times New Roman" w:hAnsi="Times New Roman"/>
                <w:sz w:val="24"/>
                <w:szCs w:val="24"/>
              </w:rPr>
              <w:t>результати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участі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здобувачі</w:t>
            </w:r>
            <w:r w:rsidR="00002922">
              <w:rPr>
                <w:rFonts w:ascii="Times New Roman" w:hAnsi="Times New Roman"/>
                <w:sz w:val="24"/>
                <w:szCs w:val="24"/>
              </w:rPr>
              <w:t>в</w:t>
            </w:r>
            <w:proofErr w:type="spellEnd"/>
            <w:r w:rsidR="00002922">
              <w:rPr>
                <w:rFonts w:ascii="Times New Roman" w:hAnsi="Times New Roman"/>
                <w:sz w:val="24"/>
                <w:szCs w:val="24"/>
              </w:rPr>
              <w:t xml:space="preserve"> </w:t>
            </w:r>
            <w:proofErr w:type="spellStart"/>
            <w:r w:rsidR="00002922">
              <w:rPr>
                <w:rFonts w:ascii="Times New Roman" w:hAnsi="Times New Roman"/>
                <w:sz w:val="24"/>
                <w:szCs w:val="24"/>
              </w:rPr>
              <w:t>освіти</w:t>
            </w:r>
            <w:proofErr w:type="spellEnd"/>
            <w:r w:rsidR="00002922">
              <w:rPr>
                <w:rFonts w:ascii="Times New Roman" w:hAnsi="Times New Roman"/>
                <w:sz w:val="24"/>
                <w:szCs w:val="24"/>
              </w:rPr>
              <w:t xml:space="preserve"> в конкурсах</w:t>
            </w:r>
            <w:r w:rsidRPr="006F31BA">
              <w:rPr>
                <w:rFonts w:ascii="Times New Roman" w:hAnsi="Times New Roman"/>
                <w:sz w:val="24"/>
                <w:szCs w:val="24"/>
              </w:rPr>
              <w:t xml:space="preserve">, </w:t>
            </w:r>
            <w:proofErr w:type="spellStart"/>
            <w:r w:rsidRPr="006F31BA">
              <w:rPr>
                <w:rFonts w:ascii="Times New Roman" w:hAnsi="Times New Roman"/>
                <w:sz w:val="24"/>
                <w:szCs w:val="24"/>
              </w:rPr>
              <w:t>турнірах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різних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рівнів</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112F867C" w14:textId="77777777" w:rsidR="00643ADC" w:rsidRPr="00002922" w:rsidRDefault="00643ADC" w:rsidP="00643ADC">
            <w:pPr>
              <w:spacing w:after="0" w:line="240" w:lineRule="auto"/>
              <w:jc w:val="both"/>
              <w:rPr>
                <w:rFonts w:ascii="Times New Roman" w:hAnsi="Times New Roman"/>
                <w:b/>
                <w:color w:val="FF0000"/>
                <w:sz w:val="24"/>
                <w:szCs w:val="24"/>
              </w:rPr>
            </w:pPr>
            <w:r w:rsidRPr="00002922">
              <w:rPr>
                <w:rFonts w:ascii="Times New Roman" w:hAnsi="Times New Roman"/>
                <w:bCs/>
                <w:sz w:val="24"/>
                <w:szCs w:val="24"/>
              </w:rPr>
              <w:t>до 25.05.</w:t>
            </w:r>
          </w:p>
        </w:tc>
        <w:tc>
          <w:tcPr>
            <w:tcW w:w="2127" w:type="dxa"/>
            <w:tcBorders>
              <w:top w:val="single" w:sz="4" w:space="0" w:color="000000"/>
              <w:left w:val="single" w:sz="4" w:space="0" w:color="000000"/>
              <w:bottom w:val="single" w:sz="4" w:space="0" w:color="000000"/>
              <w:right w:val="single" w:sz="4" w:space="0" w:color="000000"/>
            </w:tcBorders>
          </w:tcPr>
          <w:p w14:paraId="67470DE6" w14:textId="0E7242AD" w:rsidR="00643ADC" w:rsidRPr="006F31BA" w:rsidRDefault="00002922" w:rsidP="00643ADC">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Заяць</w:t>
            </w:r>
            <w:proofErr w:type="spellEnd"/>
            <w:r>
              <w:rPr>
                <w:rFonts w:ascii="Times New Roman" w:hAnsi="Times New Roman"/>
                <w:sz w:val="24"/>
                <w:szCs w:val="24"/>
                <w:lang w:val="uk-UA"/>
              </w:rPr>
              <w:t xml:space="preserve">  В.І.</w:t>
            </w:r>
          </w:p>
        </w:tc>
        <w:tc>
          <w:tcPr>
            <w:tcW w:w="1212" w:type="dxa"/>
            <w:tcBorders>
              <w:top w:val="single" w:sz="4" w:space="0" w:color="000000"/>
              <w:left w:val="single" w:sz="4" w:space="0" w:color="000000"/>
              <w:bottom w:val="single" w:sz="4" w:space="0" w:color="000000"/>
              <w:right w:val="single" w:sz="4" w:space="0" w:color="000000"/>
            </w:tcBorders>
          </w:tcPr>
          <w:p w14:paraId="2BED1C01" w14:textId="77777777" w:rsidR="00643ADC" w:rsidRPr="006F31BA" w:rsidRDefault="00643ADC" w:rsidP="00643ADC">
            <w:pPr>
              <w:spacing w:after="0" w:line="240" w:lineRule="auto"/>
              <w:jc w:val="both"/>
              <w:rPr>
                <w:rFonts w:ascii="Times New Roman" w:hAnsi="Times New Roman"/>
                <w:b/>
                <w:color w:val="FF0000"/>
                <w:sz w:val="24"/>
                <w:szCs w:val="24"/>
                <w:lang w:val="en-US"/>
              </w:rPr>
            </w:pPr>
          </w:p>
        </w:tc>
      </w:tr>
      <w:tr w:rsidR="00574DAB" w:rsidRPr="006F31BA" w14:paraId="400B75F7" w14:textId="77777777" w:rsidTr="00D35B42">
        <w:tc>
          <w:tcPr>
            <w:tcW w:w="10597" w:type="dxa"/>
            <w:tcBorders>
              <w:top w:val="single" w:sz="4" w:space="0" w:color="000000"/>
              <w:left w:val="single" w:sz="4" w:space="0" w:color="000000"/>
              <w:bottom w:val="single" w:sz="4" w:space="0" w:color="000000"/>
              <w:right w:val="single" w:sz="4" w:space="0" w:color="000000"/>
            </w:tcBorders>
          </w:tcPr>
          <w:p w14:paraId="58BC652F" w14:textId="6CEF1455" w:rsidR="00574DAB" w:rsidRPr="00574DAB" w:rsidRDefault="00574DAB" w:rsidP="00643ADC">
            <w:pPr>
              <w:spacing w:after="0" w:line="240" w:lineRule="auto"/>
              <w:jc w:val="both"/>
              <w:rPr>
                <w:rFonts w:ascii="Times New Roman" w:hAnsi="Times New Roman"/>
                <w:sz w:val="24"/>
                <w:szCs w:val="24"/>
              </w:rPr>
            </w:pPr>
            <w:r w:rsidRPr="00574DAB">
              <w:rPr>
                <w:rFonts w:ascii="Times New Roman" w:hAnsi="Times New Roman"/>
                <w:sz w:val="24"/>
                <w:szCs w:val="24"/>
                <w:lang w:val="uk-UA"/>
              </w:rPr>
              <w:t>Проведення другого етапу моніторингу з математики у 4 класі</w:t>
            </w:r>
          </w:p>
        </w:tc>
        <w:tc>
          <w:tcPr>
            <w:tcW w:w="1417" w:type="dxa"/>
            <w:tcBorders>
              <w:top w:val="single" w:sz="4" w:space="0" w:color="000000"/>
              <w:left w:val="single" w:sz="4" w:space="0" w:color="000000"/>
              <w:bottom w:val="single" w:sz="4" w:space="0" w:color="000000"/>
              <w:right w:val="single" w:sz="4" w:space="0" w:color="000000"/>
            </w:tcBorders>
          </w:tcPr>
          <w:p w14:paraId="4E82A08D" w14:textId="03C91DF9" w:rsidR="00574DAB" w:rsidRPr="00574DAB" w:rsidRDefault="00574DAB" w:rsidP="00643ADC">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До 20.05</w:t>
            </w:r>
          </w:p>
        </w:tc>
        <w:tc>
          <w:tcPr>
            <w:tcW w:w="2127" w:type="dxa"/>
            <w:tcBorders>
              <w:top w:val="single" w:sz="4" w:space="0" w:color="000000"/>
              <w:left w:val="single" w:sz="4" w:space="0" w:color="000000"/>
              <w:bottom w:val="single" w:sz="4" w:space="0" w:color="000000"/>
              <w:right w:val="single" w:sz="4" w:space="0" w:color="000000"/>
            </w:tcBorders>
          </w:tcPr>
          <w:p w14:paraId="04563152" w14:textId="059C07A5" w:rsidR="00574DAB" w:rsidRDefault="00574DAB" w:rsidP="00643ADC">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Щуцька</w:t>
            </w:r>
            <w:proofErr w:type="spellEnd"/>
            <w:r>
              <w:rPr>
                <w:rFonts w:ascii="Times New Roman" w:hAnsi="Times New Roman"/>
                <w:sz w:val="24"/>
                <w:szCs w:val="24"/>
                <w:lang w:val="uk-UA"/>
              </w:rPr>
              <w:t xml:space="preserve"> О.В.</w:t>
            </w:r>
          </w:p>
        </w:tc>
        <w:tc>
          <w:tcPr>
            <w:tcW w:w="1212" w:type="dxa"/>
            <w:tcBorders>
              <w:top w:val="single" w:sz="4" w:space="0" w:color="000000"/>
              <w:left w:val="single" w:sz="4" w:space="0" w:color="000000"/>
              <w:bottom w:val="single" w:sz="4" w:space="0" w:color="000000"/>
              <w:right w:val="single" w:sz="4" w:space="0" w:color="000000"/>
            </w:tcBorders>
          </w:tcPr>
          <w:p w14:paraId="79AEC012" w14:textId="77777777" w:rsidR="00574DAB" w:rsidRPr="00574DAB" w:rsidRDefault="00574DAB" w:rsidP="00643ADC">
            <w:pPr>
              <w:spacing w:after="0" w:line="240" w:lineRule="auto"/>
              <w:jc w:val="both"/>
              <w:rPr>
                <w:rFonts w:ascii="Times New Roman" w:hAnsi="Times New Roman"/>
                <w:b/>
                <w:color w:val="FF0000"/>
                <w:sz w:val="24"/>
                <w:szCs w:val="24"/>
              </w:rPr>
            </w:pPr>
          </w:p>
        </w:tc>
      </w:tr>
      <w:tr w:rsidR="00643ADC" w:rsidRPr="006F31BA" w14:paraId="44477882" w14:textId="77777777" w:rsidTr="00D35B42">
        <w:tc>
          <w:tcPr>
            <w:tcW w:w="15353" w:type="dxa"/>
            <w:gridSpan w:val="4"/>
            <w:tcBorders>
              <w:top w:val="single" w:sz="4" w:space="0" w:color="000000"/>
              <w:left w:val="single" w:sz="4" w:space="0" w:color="000000"/>
              <w:bottom w:val="single" w:sz="4" w:space="0" w:color="auto"/>
              <w:right w:val="single" w:sz="4" w:space="0" w:color="000000"/>
            </w:tcBorders>
          </w:tcPr>
          <w:p w14:paraId="617AEF9E" w14:textId="3F2E43E2" w:rsidR="00643ADC" w:rsidRPr="00574DAB" w:rsidRDefault="00643ADC" w:rsidP="00574DAB">
            <w:pPr>
              <w:spacing w:after="0" w:line="240" w:lineRule="auto"/>
              <w:rPr>
                <w:rFonts w:ascii="Times New Roman" w:hAnsi="Times New Roman"/>
                <w:b/>
                <w:sz w:val="24"/>
                <w:szCs w:val="24"/>
                <w:lang w:val="uk-UA"/>
              </w:rPr>
            </w:pPr>
          </w:p>
        </w:tc>
      </w:tr>
      <w:tr w:rsidR="00643ADC" w:rsidRPr="006F31BA" w14:paraId="0D86E1AF" w14:textId="77777777" w:rsidTr="006775E9">
        <w:tc>
          <w:tcPr>
            <w:tcW w:w="10597" w:type="dxa"/>
            <w:tcBorders>
              <w:top w:val="single" w:sz="4" w:space="0" w:color="000000"/>
              <w:left w:val="single" w:sz="4" w:space="0" w:color="000000"/>
              <w:bottom w:val="single" w:sz="4" w:space="0" w:color="000000"/>
              <w:right w:val="single" w:sz="4" w:space="0" w:color="000000"/>
            </w:tcBorders>
            <w:shd w:val="clear" w:color="auto" w:fill="D6E3BC"/>
            <w:hideMark/>
          </w:tcPr>
          <w:p w14:paraId="04E6F397" w14:textId="77777777" w:rsidR="00643ADC" w:rsidRPr="006F31BA" w:rsidRDefault="00643ADC" w:rsidP="00643ADC">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Ефективне</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планування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працівниками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своєї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використання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сучасних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освітніх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підходів</w:t>
            </w:r>
            <w:proofErr w:type="spellEnd"/>
            <w:r w:rsidRPr="006F31BA">
              <w:rPr>
                <w:rFonts w:ascii="Times New Roman" w:hAnsi="Times New Roman"/>
                <w:b/>
                <w:sz w:val="24"/>
                <w:szCs w:val="24"/>
              </w:rPr>
              <w:t xml:space="preserve"> до </w:t>
            </w:r>
            <w:proofErr w:type="spellStart"/>
            <w:r w:rsidRPr="006F31BA">
              <w:rPr>
                <w:rFonts w:ascii="Times New Roman" w:hAnsi="Times New Roman"/>
                <w:b/>
                <w:sz w:val="24"/>
                <w:szCs w:val="24"/>
              </w:rPr>
              <w:t>організації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з метою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ключових</w:t>
            </w:r>
            <w:proofErr w:type="spellEnd"/>
            <w:r w:rsidRPr="006F31BA">
              <w:rPr>
                <w:rFonts w:ascii="Times New Roman" w:hAnsi="Times New Roman"/>
                <w:b/>
                <w:sz w:val="24"/>
                <w:szCs w:val="24"/>
              </w:rPr>
              <w:t xml:space="preserve"> компетентностей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D6E3BC"/>
          </w:tcPr>
          <w:p w14:paraId="2B1B8B99" w14:textId="77777777" w:rsidR="00643ADC" w:rsidRPr="006F31BA" w:rsidRDefault="00643ADC" w:rsidP="00643ADC">
            <w:pPr>
              <w:spacing w:after="0" w:line="240" w:lineRule="auto"/>
              <w:jc w:val="both"/>
              <w:rPr>
                <w:rFonts w:ascii="Times New Roman" w:hAnsi="Times New Roman"/>
                <w:b/>
                <w:color w:val="FF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D6E3BC"/>
          </w:tcPr>
          <w:p w14:paraId="5AC738B5" w14:textId="77777777" w:rsidR="00643ADC" w:rsidRPr="006F31BA" w:rsidRDefault="00643ADC" w:rsidP="00643ADC">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D6E3BC"/>
          </w:tcPr>
          <w:p w14:paraId="27D76693" w14:textId="77777777" w:rsidR="00643ADC" w:rsidRPr="006F31BA" w:rsidRDefault="00643ADC" w:rsidP="00643ADC">
            <w:pPr>
              <w:spacing w:after="0" w:line="240" w:lineRule="auto"/>
              <w:jc w:val="both"/>
              <w:rPr>
                <w:rFonts w:ascii="Times New Roman" w:hAnsi="Times New Roman"/>
                <w:b/>
                <w:color w:val="FF0000"/>
                <w:sz w:val="24"/>
                <w:szCs w:val="24"/>
              </w:rPr>
            </w:pPr>
          </w:p>
        </w:tc>
      </w:tr>
      <w:tr w:rsidR="00643ADC" w:rsidRPr="006F31BA" w14:paraId="24CFAB57" w14:textId="77777777" w:rsidTr="00002922">
        <w:tc>
          <w:tcPr>
            <w:tcW w:w="10597" w:type="dxa"/>
            <w:tcBorders>
              <w:top w:val="single" w:sz="4" w:space="0" w:color="000000"/>
              <w:left w:val="single" w:sz="4" w:space="0" w:color="000000"/>
              <w:bottom w:val="single" w:sz="4" w:space="0" w:color="auto"/>
              <w:right w:val="single" w:sz="4" w:space="0" w:color="000000"/>
            </w:tcBorders>
            <w:hideMark/>
          </w:tcPr>
          <w:p w14:paraId="0A8CA69B" w14:textId="6217C982" w:rsidR="00643ADC" w:rsidRPr="006F31BA" w:rsidRDefault="00643ADC" w:rsidP="00643ADC">
            <w:pPr>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auto"/>
              <w:right w:val="single" w:sz="4" w:space="0" w:color="000000"/>
            </w:tcBorders>
          </w:tcPr>
          <w:p w14:paraId="50E04C58" w14:textId="524978A0" w:rsidR="00643ADC" w:rsidRPr="006F31BA" w:rsidRDefault="00643ADC" w:rsidP="00643ADC">
            <w:pPr>
              <w:spacing w:after="0" w:line="240" w:lineRule="auto"/>
              <w:jc w:val="both"/>
              <w:rPr>
                <w:rFonts w:ascii="Times New Roman" w:hAnsi="Times New Roman"/>
                <w:bCs/>
                <w:color w:val="FF0000"/>
                <w:sz w:val="24"/>
                <w:szCs w:val="24"/>
                <w:lang w:val="en-US"/>
              </w:rPr>
            </w:pPr>
          </w:p>
        </w:tc>
        <w:tc>
          <w:tcPr>
            <w:tcW w:w="2127" w:type="dxa"/>
            <w:tcBorders>
              <w:top w:val="single" w:sz="4" w:space="0" w:color="000000"/>
              <w:left w:val="single" w:sz="4" w:space="0" w:color="000000"/>
              <w:bottom w:val="single" w:sz="4" w:space="0" w:color="auto"/>
              <w:right w:val="single" w:sz="4" w:space="0" w:color="000000"/>
            </w:tcBorders>
          </w:tcPr>
          <w:p w14:paraId="47DDA31C" w14:textId="459A7A0F" w:rsidR="00643ADC" w:rsidRPr="006F31BA" w:rsidRDefault="00643ADC" w:rsidP="00643ADC">
            <w:pPr>
              <w:spacing w:after="0" w:line="240" w:lineRule="auto"/>
              <w:jc w:val="both"/>
              <w:rPr>
                <w:rFonts w:ascii="Times New Roman" w:hAnsi="Times New Roman"/>
                <w:sz w:val="24"/>
                <w:szCs w:val="24"/>
                <w:lang w:val="uk-UA"/>
              </w:rPr>
            </w:pPr>
          </w:p>
        </w:tc>
        <w:tc>
          <w:tcPr>
            <w:tcW w:w="1212" w:type="dxa"/>
            <w:tcBorders>
              <w:top w:val="single" w:sz="4" w:space="0" w:color="000000"/>
              <w:left w:val="single" w:sz="4" w:space="0" w:color="000000"/>
              <w:bottom w:val="single" w:sz="4" w:space="0" w:color="auto"/>
              <w:right w:val="single" w:sz="4" w:space="0" w:color="000000"/>
            </w:tcBorders>
          </w:tcPr>
          <w:p w14:paraId="1CC74C87" w14:textId="77777777" w:rsidR="00643ADC" w:rsidRPr="006F31BA" w:rsidRDefault="00643ADC" w:rsidP="00643ADC">
            <w:pPr>
              <w:spacing w:after="0" w:line="240" w:lineRule="auto"/>
              <w:jc w:val="both"/>
              <w:rPr>
                <w:rFonts w:ascii="Times New Roman" w:hAnsi="Times New Roman"/>
                <w:b/>
                <w:color w:val="FF0000"/>
                <w:sz w:val="24"/>
                <w:szCs w:val="24"/>
                <w:lang w:val="en-US"/>
              </w:rPr>
            </w:pPr>
          </w:p>
        </w:tc>
      </w:tr>
      <w:tr w:rsidR="00643ADC" w:rsidRPr="006F31BA" w14:paraId="25955728" w14:textId="77777777" w:rsidTr="006775E9">
        <w:tc>
          <w:tcPr>
            <w:tcW w:w="10597" w:type="dxa"/>
            <w:tcBorders>
              <w:top w:val="single" w:sz="4" w:space="0" w:color="000000"/>
              <w:left w:val="single" w:sz="4" w:space="0" w:color="000000"/>
              <w:bottom w:val="single" w:sz="4" w:space="0" w:color="000000"/>
              <w:right w:val="single" w:sz="4" w:space="0" w:color="000000"/>
            </w:tcBorders>
            <w:shd w:val="clear" w:color="auto" w:fill="D6E3BC"/>
            <w:hideMark/>
          </w:tcPr>
          <w:p w14:paraId="4DECE958" w14:textId="77777777" w:rsidR="00643ADC" w:rsidRPr="006F31BA" w:rsidRDefault="00643ADC" w:rsidP="00643ADC">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Постійне</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підвищення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професійного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рівня</w:t>
            </w:r>
            <w:proofErr w:type="spellEnd"/>
            <w:r w:rsidRPr="006F31BA">
              <w:rPr>
                <w:rFonts w:ascii="Times New Roman" w:hAnsi="Times New Roman"/>
                <w:b/>
                <w:sz w:val="24"/>
                <w:szCs w:val="24"/>
              </w:rPr>
              <w:t xml:space="preserve"> й </w:t>
            </w:r>
            <w:proofErr w:type="spellStart"/>
            <w:r w:rsidRPr="006F31BA">
              <w:rPr>
                <w:rFonts w:ascii="Times New Roman" w:hAnsi="Times New Roman"/>
                <w:b/>
                <w:sz w:val="24"/>
                <w:szCs w:val="24"/>
              </w:rPr>
              <w:t>педагогічної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майстерності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працівників</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D6E3BC"/>
          </w:tcPr>
          <w:p w14:paraId="14C0AC6A" w14:textId="77777777" w:rsidR="00643ADC" w:rsidRPr="006F31BA" w:rsidRDefault="00643ADC" w:rsidP="00643ADC">
            <w:pPr>
              <w:spacing w:after="0" w:line="240" w:lineRule="auto"/>
              <w:jc w:val="both"/>
              <w:rPr>
                <w:rFonts w:ascii="Times New Roman" w:hAnsi="Times New Roman"/>
                <w:b/>
                <w:color w:val="FF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D6E3BC"/>
          </w:tcPr>
          <w:p w14:paraId="3EA31103" w14:textId="77777777" w:rsidR="00643ADC" w:rsidRPr="006F31BA" w:rsidRDefault="00643ADC" w:rsidP="00643ADC">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D6E3BC"/>
          </w:tcPr>
          <w:p w14:paraId="10D063E7" w14:textId="77777777" w:rsidR="00643ADC" w:rsidRPr="006F31BA" w:rsidRDefault="00643ADC" w:rsidP="00643ADC">
            <w:pPr>
              <w:spacing w:after="0" w:line="240" w:lineRule="auto"/>
              <w:jc w:val="both"/>
              <w:rPr>
                <w:rFonts w:ascii="Times New Roman" w:hAnsi="Times New Roman"/>
                <w:b/>
                <w:color w:val="FF0000"/>
                <w:sz w:val="24"/>
                <w:szCs w:val="24"/>
              </w:rPr>
            </w:pPr>
          </w:p>
        </w:tc>
      </w:tr>
      <w:tr w:rsidR="00643ADC" w:rsidRPr="006F31BA" w14:paraId="369E76DC" w14:textId="77777777" w:rsidTr="00D35B42">
        <w:trPr>
          <w:trHeight w:val="264"/>
        </w:trPr>
        <w:tc>
          <w:tcPr>
            <w:tcW w:w="10597" w:type="dxa"/>
            <w:tcBorders>
              <w:top w:val="single" w:sz="4" w:space="0" w:color="000000"/>
              <w:left w:val="single" w:sz="4" w:space="0" w:color="000000"/>
              <w:bottom w:val="single" w:sz="4" w:space="0" w:color="auto"/>
              <w:right w:val="single" w:sz="4" w:space="0" w:color="000000"/>
            </w:tcBorders>
            <w:hideMark/>
          </w:tcPr>
          <w:p w14:paraId="6D3D62E2" w14:textId="77777777" w:rsidR="00643ADC" w:rsidRPr="006F31BA" w:rsidRDefault="00643ADC" w:rsidP="00643ADC">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Скласти</w:t>
            </w:r>
            <w:proofErr w:type="spellEnd"/>
            <w:r w:rsidRPr="006F31BA">
              <w:rPr>
                <w:rFonts w:ascii="Times New Roman" w:hAnsi="Times New Roman"/>
                <w:sz w:val="24"/>
                <w:szCs w:val="24"/>
              </w:rPr>
              <w:t xml:space="preserve"> план </w:t>
            </w:r>
            <w:proofErr w:type="spellStart"/>
            <w:r w:rsidRPr="006F31BA">
              <w:rPr>
                <w:rFonts w:ascii="Times New Roman" w:hAnsi="Times New Roman"/>
                <w:sz w:val="24"/>
                <w:szCs w:val="24"/>
              </w:rPr>
              <w:t>роботи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щодо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здійснення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інноваційної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освітньої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діяльності</w:t>
            </w:r>
            <w:proofErr w:type="spellEnd"/>
            <w:r w:rsidRPr="006F31BA">
              <w:rPr>
                <w:rFonts w:ascii="Times New Roman" w:hAnsi="Times New Roman"/>
                <w:sz w:val="24"/>
                <w:szCs w:val="24"/>
              </w:rPr>
              <w:t xml:space="preserve"> на </w:t>
            </w:r>
            <w:proofErr w:type="spellStart"/>
            <w:r w:rsidRPr="006F31BA">
              <w:rPr>
                <w:rFonts w:ascii="Times New Roman" w:hAnsi="Times New Roman"/>
                <w:sz w:val="24"/>
                <w:szCs w:val="24"/>
              </w:rPr>
              <w:t>різних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рівнях</w:t>
            </w:r>
            <w:proofErr w:type="spellEnd"/>
          </w:p>
        </w:tc>
        <w:tc>
          <w:tcPr>
            <w:tcW w:w="1417" w:type="dxa"/>
            <w:tcBorders>
              <w:top w:val="single" w:sz="4" w:space="0" w:color="000000"/>
              <w:left w:val="single" w:sz="4" w:space="0" w:color="000000"/>
              <w:bottom w:val="single" w:sz="4" w:space="0" w:color="auto"/>
              <w:right w:val="single" w:sz="4" w:space="0" w:color="000000"/>
            </w:tcBorders>
            <w:hideMark/>
          </w:tcPr>
          <w:p w14:paraId="670771A2" w14:textId="77777777" w:rsidR="00643ADC" w:rsidRPr="006F31BA" w:rsidRDefault="00643ADC" w:rsidP="00643ADC">
            <w:pPr>
              <w:spacing w:after="0" w:line="240" w:lineRule="auto"/>
              <w:jc w:val="both"/>
              <w:rPr>
                <w:rFonts w:ascii="Times New Roman" w:hAnsi="Times New Roman"/>
                <w:bCs/>
                <w:color w:val="FF0000"/>
                <w:sz w:val="24"/>
                <w:szCs w:val="24"/>
                <w:lang w:val="en-US"/>
              </w:rPr>
            </w:pPr>
            <w:proofErr w:type="spellStart"/>
            <w:r w:rsidRPr="006F31BA">
              <w:rPr>
                <w:rFonts w:ascii="Times New Roman" w:hAnsi="Times New Roman"/>
                <w:bCs/>
                <w:sz w:val="24"/>
                <w:szCs w:val="24"/>
                <w:lang w:val="en-US"/>
              </w:rPr>
              <w:t>до</w:t>
            </w:r>
            <w:proofErr w:type="spellEnd"/>
            <w:r w:rsidRPr="006F31BA">
              <w:rPr>
                <w:rFonts w:ascii="Times New Roman" w:hAnsi="Times New Roman"/>
                <w:bCs/>
                <w:sz w:val="24"/>
                <w:szCs w:val="24"/>
                <w:lang w:val="en-US"/>
              </w:rPr>
              <w:t xml:space="preserve"> 24.05.</w:t>
            </w:r>
          </w:p>
        </w:tc>
        <w:tc>
          <w:tcPr>
            <w:tcW w:w="2127" w:type="dxa"/>
            <w:tcBorders>
              <w:top w:val="single" w:sz="4" w:space="0" w:color="000000"/>
              <w:left w:val="single" w:sz="4" w:space="0" w:color="000000"/>
              <w:bottom w:val="single" w:sz="4" w:space="0" w:color="auto"/>
              <w:right w:val="single" w:sz="4" w:space="0" w:color="000000"/>
            </w:tcBorders>
          </w:tcPr>
          <w:p w14:paraId="239F45AB" w14:textId="5DAB5816" w:rsidR="00643ADC" w:rsidRPr="006F31BA" w:rsidRDefault="00643ADC" w:rsidP="00643ADC">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212" w:type="dxa"/>
            <w:tcBorders>
              <w:top w:val="single" w:sz="4" w:space="0" w:color="000000"/>
              <w:left w:val="single" w:sz="4" w:space="0" w:color="000000"/>
              <w:bottom w:val="single" w:sz="4" w:space="0" w:color="auto"/>
              <w:right w:val="single" w:sz="4" w:space="0" w:color="000000"/>
            </w:tcBorders>
          </w:tcPr>
          <w:p w14:paraId="30408797" w14:textId="77777777" w:rsidR="00643ADC" w:rsidRPr="006F31BA" w:rsidRDefault="00643ADC" w:rsidP="00643ADC">
            <w:pPr>
              <w:spacing w:after="0" w:line="240" w:lineRule="auto"/>
              <w:jc w:val="both"/>
              <w:rPr>
                <w:rFonts w:ascii="Times New Roman" w:hAnsi="Times New Roman"/>
                <w:b/>
                <w:color w:val="FF0000"/>
                <w:sz w:val="24"/>
                <w:szCs w:val="24"/>
                <w:lang w:val="en-US"/>
              </w:rPr>
            </w:pPr>
          </w:p>
        </w:tc>
      </w:tr>
      <w:tr w:rsidR="00643ADC" w:rsidRPr="006F31BA" w14:paraId="43DF5672" w14:textId="77777777" w:rsidTr="006775E9">
        <w:tc>
          <w:tcPr>
            <w:tcW w:w="10597" w:type="dxa"/>
            <w:tcBorders>
              <w:top w:val="single" w:sz="4" w:space="0" w:color="000000"/>
              <w:left w:val="single" w:sz="4" w:space="0" w:color="000000"/>
              <w:bottom w:val="single" w:sz="4" w:space="0" w:color="000000"/>
              <w:right w:val="single" w:sz="4" w:space="0" w:color="000000"/>
            </w:tcBorders>
            <w:shd w:val="clear" w:color="auto" w:fill="D6E3BC"/>
            <w:hideMark/>
          </w:tcPr>
          <w:p w14:paraId="6CA8683F" w14:textId="77777777" w:rsidR="00643ADC" w:rsidRPr="006F31BA" w:rsidRDefault="00643ADC" w:rsidP="00643ADC">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Співпраця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здобувачами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їх</w:t>
            </w:r>
            <w:proofErr w:type="spellEnd"/>
            <w:r w:rsidRPr="006F31BA">
              <w:rPr>
                <w:rFonts w:ascii="Times New Roman" w:hAnsi="Times New Roman"/>
                <w:b/>
                <w:sz w:val="24"/>
                <w:szCs w:val="24"/>
              </w:rPr>
              <w:t xml:space="preserve"> </w:t>
            </w:r>
            <w:proofErr w:type="gramStart"/>
            <w:r w:rsidRPr="006F31BA">
              <w:rPr>
                <w:rFonts w:ascii="Times New Roman" w:hAnsi="Times New Roman"/>
                <w:b/>
                <w:sz w:val="24"/>
                <w:szCs w:val="24"/>
              </w:rPr>
              <w:t>батьками</w:t>
            </w:r>
            <w:proofErr w:type="gram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працівниками</w:t>
            </w:r>
            <w:proofErr w:type="spellEnd"/>
            <w:r w:rsidRPr="006F31BA">
              <w:rPr>
                <w:rFonts w:ascii="Times New Roman" w:hAnsi="Times New Roman"/>
                <w:b/>
                <w:sz w:val="24"/>
                <w:szCs w:val="24"/>
              </w:rPr>
              <w:t xml:space="preserve"> закладу</w:t>
            </w:r>
          </w:p>
        </w:tc>
        <w:tc>
          <w:tcPr>
            <w:tcW w:w="1417" w:type="dxa"/>
            <w:tcBorders>
              <w:top w:val="single" w:sz="4" w:space="0" w:color="000000"/>
              <w:left w:val="single" w:sz="4" w:space="0" w:color="000000"/>
              <w:bottom w:val="single" w:sz="4" w:space="0" w:color="000000"/>
              <w:right w:val="single" w:sz="4" w:space="0" w:color="000000"/>
            </w:tcBorders>
            <w:shd w:val="clear" w:color="auto" w:fill="D6E3BC"/>
          </w:tcPr>
          <w:p w14:paraId="13B42B9B" w14:textId="77777777" w:rsidR="00643ADC" w:rsidRPr="006F31BA" w:rsidRDefault="00643ADC" w:rsidP="00643ADC">
            <w:pPr>
              <w:spacing w:after="0" w:line="240" w:lineRule="auto"/>
              <w:jc w:val="both"/>
              <w:rPr>
                <w:rFonts w:ascii="Times New Roman" w:hAnsi="Times New Roman"/>
                <w:b/>
                <w:color w:val="FF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D6E3BC"/>
          </w:tcPr>
          <w:p w14:paraId="01F99063" w14:textId="77777777" w:rsidR="00643ADC" w:rsidRPr="006F31BA" w:rsidRDefault="00643ADC" w:rsidP="00643ADC">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D6E3BC"/>
          </w:tcPr>
          <w:p w14:paraId="5E24C67B" w14:textId="77777777" w:rsidR="00643ADC" w:rsidRPr="006F31BA" w:rsidRDefault="00643ADC" w:rsidP="00643ADC">
            <w:pPr>
              <w:spacing w:after="0" w:line="240" w:lineRule="auto"/>
              <w:jc w:val="both"/>
              <w:rPr>
                <w:rFonts w:ascii="Times New Roman" w:hAnsi="Times New Roman"/>
                <w:b/>
                <w:color w:val="FF0000"/>
                <w:sz w:val="24"/>
                <w:szCs w:val="24"/>
              </w:rPr>
            </w:pPr>
          </w:p>
        </w:tc>
      </w:tr>
      <w:tr w:rsidR="00643ADC" w:rsidRPr="006F31BA" w14:paraId="212D737D" w14:textId="77777777" w:rsidTr="00D35B42">
        <w:tc>
          <w:tcPr>
            <w:tcW w:w="10597" w:type="dxa"/>
            <w:tcBorders>
              <w:top w:val="single" w:sz="4" w:space="0" w:color="000000"/>
              <w:left w:val="single" w:sz="4" w:space="0" w:color="000000"/>
              <w:bottom w:val="single" w:sz="4" w:space="0" w:color="auto"/>
              <w:right w:val="single" w:sz="4" w:space="0" w:color="000000"/>
            </w:tcBorders>
            <w:hideMark/>
          </w:tcPr>
          <w:p w14:paraId="6A042442" w14:textId="77777777" w:rsidR="00643ADC" w:rsidRPr="006F31BA" w:rsidRDefault="00643ADC" w:rsidP="00643ADC">
            <w:pPr>
              <w:spacing w:after="0" w:line="240" w:lineRule="auto"/>
              <w:jc w:val="both"/>
              <w:rPr>
                <w:rFonts w:ascii="Times New Roman" w:hAnsi="Times New Roman"/>
                <w:bCs/>
                <w:sz w:val="24"/>
                <w:szCs w:val="24"/>
              </w:rPr>
            </w:pPr>
            <w:proofErr w:type="spellStart"/>
            <w:r w:rsidRPr="006F31BA">
              <w:rPr>
                <w:rFonts w:ascii="Times New Roman" w:hAnsi="Times New Roman"/>
                <w:bCs/>
                <w:sz w:val="24"/>
                <w:szCs w:val="24"/>
              </w:rPr>
              <w:t>Створення</w:t>
            </w:r>
            <w:proofErr w:type="spellEnd"/>
            <w:r w:rsidRPr="006F31BA">
              <w:rPr>
                <w:rFonts w:ascii="Times New Roman" w:hAnsi="Times New Roman"/>
                <w:bCs/>
                <w:sz w:val="24"/>
                <w:szCs w:val="24"/>
              </w:rPr>
              <w:t xml:space="preserve"> морально </w:t>
            </w:r>
            <w:proofErr w:type="spellStart"/>
            <w:r w:rsidRPr="006F31BA">
              <w:rPr>
                <w:rFonts w:ascii="Times New Roman" w:hAnsi="Times New Roman"/>
                <w:bCs/>
                <w:sz w:val="24"/>
                <w:szCs w:val="24"/>
              </w:rPr>
              <w:t>безпечного</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освітнього</w:t>
            </w:r>
            <w:proofErr w:type="spellEnd"/>
            <w:r w:rsidRPr="006F31BA">
              <w:rPr>
                <w:rFonts w:ascii="Times New Roman" w:hAnsi="Times New Roman"/>
                <w:bCs/>
                <w:sz w:val="24"/>
                <w:szCs w:val="24"/>
              </w:rPr>
              <w:t xml:space="preserve"> простору, </w:t>
            </w:r>
            <w:proofErr w:type="spellStart"/>
            <w:r w:rsidRPr="006F31BA">
              <w:rPr>
                <w:rFonts w:ascii="Times New Roman" w:hAnsi="Times New Roman"/>
                <w:bCs/>
                <w:sz w:val="24"/>
                <w:szCs w:val="24"/>
              </w:rPr>
              <w:t>формування</w:t>
            </w:r>
            <w:proofErr w:type="spellEnd"/>
            <w:r w:rsidRPr="006F31BA">
              <w:rPr>
                <w:rFonts w:ascii="Times New Roman" w:hAnsi="Times New Roman"/>
                <w:bCs/>
                <w:sz w:val="24"/>
                <w:szCs w:val="24"/>
              </w:rPr>
              <w:t xml:space="preserve"> позитивного </w:t>
            </w:r>
            <w:proofErr w:type="spellStart"/>
            <w:r w:rsidRPr="006F31BA">
              <w:rPr>
                <w:rFonts w:ascii="Times New Roman" w:hAnsi="Times New Roman"/>
                <w:bCs/>
                <w:sz w:val="24"/>
                <w:szCs w:val="24"/>
              </w:rPr>
              <w:t>мікроклімату</w:t>
            </w:r>
            <w:proofErr w:type="spellEnd"/>
            <w:r w:rsidRPr="006F31BA">
              <w:rPr>
                <w:rFonts w:ascii="Times New Roman" w:hAnsi="Times New Roman"/>
                <w:bCs/>
                <w:sz w:val="24"/>
                <w:szCs w:val="24"/>
              </w:rPr>
              <w:t xml:space="preserve"> та </w:t>
            </w:r>
            <w:proofErr w:type="spellStart"/>
            <w:r w:rsidRPr="006F31BA">
              <w:rPr>
                <w:rFonts w:ascii="Times New Roman" w:hAnsi="Times New Roman"/>
                <w:bCs/>
                <w:sz w:val="24"/>
                <w:szCs w:val="24"/>
              </w:rPr>
              <w:t>толерантної</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міжособистісної</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взаємодії</w:t>
            </w:r>
            <w:proofErr w:type="spellEnd"/>
          </w:p>
        </w:tc>
        <w:tc>
          <w:tcPr>
            <w:tcW w:w="1417" w:type="dxa"/>
            <w:tcBorders>
              <w:top w:val="single" w:sz="4" w:space="0" w:color="000000"/>
              <w:left w:val="single" w:sz="4" w:space="0" w:color="000000"/>
              <w:bottom w:val="single" w:sz="4" w:space="0" w:color="auto"/>
              <w:right w:val="single" w:sz="4" w:space="0" w:color="000000"/>
            </w:tcBorders>
            <w:hideMark/>
          </w:tcPr>
          <w:p w14:paraId="3BEFF7CE" w14:textId="77777777" w:rsidR="00643ADC" w:rsidRPr="006F31BA" w:rsidRDefault="00643ADC" w:rsidP="00643ADC">
            <w:pPr>
              <w:spacing w:after="0" w:line="240" w:lineRule="auto"/>
              <w:jc w:val="both"/>
              <w:rPr>
                <w:rFonts w:ascii="Times New Roman" w:hAnsi="Times New Roman"/>
                <w:bCs/>
                <w:color w:val="FF0000"/>
                <w:sz w:val="24"/>
                <w:szCs w:val="24"/>
                <w:lang w:val="en-US"/>
              </w:rPr>
            </w:pPr>
            <w:proofErr w:type="spellStart"/>
            <w:r w:rsidRPr="006F31BA">
              <w:rPr>
                <w:rFonts w:ascii="Times New Roman" w:hAnsi="Times New Roman"/>
                <w:bCs/>
                <w:sz w:val="24"/>
                <w:szCs w:val="24"/>
                <w:lang w:val="en-US"/>
              </w:rPr>
              <w:t>постійно</w:t>
            </w:r>
            <w:proofErr w:type="spellEnd"/>
          </w:p>
        </w:tc>
        <w:tc>
          <w:tcPr>
            <w:tcW w:w="2127" w:type="dxa"/>
            <w:tcBorders>
              <w:top w:val="single" w:sz="4" w:space="0" w:color="000000"/>
              <w:left w:val="single" w:sz="4" w:space="0" w:color="000000"/>
              <w:bottom w:val="single" w:sz="4" w:space="0" w:color="auto"/>
              <w:right w:val="single" w:sz="4" w:space="0" w:color="000000"/>
            </w:tcBorders>
          </w:tcPr>
          <w:p w14:paraId="00026F09" w14:textId="39AF8594" w:rsidR="00643ADC" w:rsidRPr="00643ADC" w:rsidRDefault="00643ADC" w:rsidP="00643ADC">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212" w:type="dxa"/>
            <w:tcBorders>
              <w:top w:val="single" w:sz="4" w:space="0" w:color="000000"/>
              <w:left w:val="single" w:sz="4" w:space="0" w:color="000000"/>
              <w:bottom w:val="single" w:sz="4" w:space="0" w:color="auto"/>
              <w:right w:val="single" w:sz="4" w:space="0" w:color="000000"/>
            </w:tcBorders>
          </w:tcPr>
          <w:p w14:paraId="786A4D89" w14:textId="77777777" w:rsidR="00643ADC" w:rsidRPr="006F31BA" w:rsidRDefault="00643ADC" w:rsidP="00643ADC">
            <w:pPr>
              <w:spacing w:after="0" w:line="240" w:lineRule="auto"/>
              <w:jc w:val="both"/>
              <w:rPr>
                <w:rFonts w:ascii="Times New Roman" w:hAnsi="Times New Roman"/>
                <w:b/>
                <w:color w:val="FF0000"/>
                <w:sz w:val="24"/>
                <w:szCs w:val="24"/>
                <w:lang w:val="en-US"/>
              </w:rPr>
            </w:pPr>
          </w:p>
        </w:tc>
      </w:tr>
      <w:tr w:rsidR="00BF6EB7" w:rsidRPr="006F31BA" w14:paraId="37B26483" w14:textId="77777777" w:rsidTr="00D35B42">
        <w:tc>
          <w:tcPr>
            <w:tcW w:w="10597" w:type="dxa"/>
            <w:tcBorders>
              <w:top w:val="single" w:sz="4" w:space="0" w:color="000000"/>
              <w:left w:val="single" w:sz="4" w:space="0" w:color="000000"/>
              <w:bottom w:val="single" w:sz="4" w:space="0" w:color="auto"/>
              <w:right w:val="single" w:sz="4" w:space="0" w:color="000000"/>
            </w:tcBorders>
          </w:tcPr>
          <w:p w14:paraId="0227A2CD" w14:textId="034127C8" w:rsidR="00BF6EB7" w:rsidRPr="00BF6EB7" w:rsidRDefault="00BF6EB7" w:rsidP="00BF6EB7">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Батьківські збори:</w:t>
            </w:r>
          </w:p>
          <w:p w14:paraId="7FC7AD4F" w14:textId="1678A55B" w:rsidR="00BF6EB7" w:rsidRPr="00BF6EB7" w:rsidRDefault="00BF6EB7" w:rsidP="00BF6EB7">
            <w:pPr>
              <w:spacing w:after="0" w:line="240" w:lineRule="auto"/>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Діти</w:t>
            </w:r>
            <w:proofErr w:type="spellEnd"/>
            <w:r>
              <w:rPr>
                <w:rFonts w:ascii="Times New Roman" w:hAnsi="Times New Roman"/>
                <w:bCs/>
                <w:sz w:val="24"/>
                <w:szCs w:val="24"/>
              </w:rPr>
              <w:t xml:space="preserve"> та </w:t>
            </w:r>
            <w:proofErr w:type="spellStart"/>
            <w:proofErr w:type="gramStart"/>
            <w:r>
              <w:rPr>
                <w:rFonts w:ascii="Times New Roman" w:hAnsi="Times New Roman"/>
                <w:bCs/>
                <w:sz w:val="24"/>
                <w:szCs w:val="24"/>
              </w:rPr>
              <w:t>ґаджети.Попередження</w:t>
            </w:r>
            <w:proofErr w:type="spellEnd"/>
            <w:proofErr w:type="gramEnd"/>
            <w:r>
              <w:rPr>
                <w:rFonts w:ascii="Times New Roman" w:hAnsi="Times New Roman"/>
                <w:bCs/>
                <w:sz w:val="24"/>
                <w:szCs w:val="24"/>
              </w:rPr>
              <w:t xml:space="preserve"> </w:t>
            </w:r>
            <w:proofErr w:type="spellStart"/>
            <w:r>
              <w:rPr>
                <w:rFonts w:ascii="Times New Roman" w:hAnsi="Times New Roman"/>
                <w:bCs/>
                <w:sz w:val="24"/>
                <w:szCs w:val="24"/>
              </w:rPr>
              <w:t>комп’ютерної</w:t>
            </w:r>
            <w:proofErr w:type="spellEnd"/>
            <w:r>
              <w:rPr>
                <w:rFonts w:ascii="Times New Roman" w:hAnsi="Times New Roman"/>
                <w:bCs/>
                <w:sz w:val="24"/>
                <w:szCs w:val="24"/>
                <w:lang w:val="uk-UA"/>
              </w:rPr>
              <w:t xml:space="preserve"> </w:t>
            </w:r>
            <w:proofErr w:type="spellStart"/>
            <w:r>
              <w:rPr>
                <w:rFonts w:ascii="Times New Roman" w:hAnsi="Times New Roman"/>
                <w:bCs/>
                <w:sz w:val="24"/>
                <w:szCs w:val="24"/>
              </w:rPr>
              <w:t>залежності</w:t>
            </w:r>
            <w:proofErr w:type="spellEnd"/>
            <w:r>
              <w:rPr>
                <w:rFonts w:ascii="Times New Roman" w:hAnsi="Times New Roman"/>
                <w:bCs/>
                <w:sz w:val="24"/>
                <w:szCs w:val="24"/>
              </w:rPr>
              <w:t xml:space="preserve">, </w:t>
            </w:r>
            <w:proofErr w:type="spellStart"/>
            <w:r>
              <w:rPr>
                <w:rFonts w:ascii="Times New Roman" w:hAnsi="Times New Roman"/>
                <w:bCs/>
                <w:sz w:val="24"/>
                <w:szCs w:val="24"/>
              </w:rPr>
              <w:t>різних</w:t>
            </w:r>
            <w:proofErr w:type="spellEnd"/>
            <w:r>
              <w:rPr>
                <w:rFonts w:ascii="Times New Roman" w:hAnsi="Times New Roman"/>
                <w:bCs/>
                <w:sz w:val="24"/>
                <w:szCs w:val="24"/>
              </w:rPr>
              <w:t xml:space="preserve"> </w:t>
            </w:r>
            <w:proofErr w:type="spellStart"/>
            <w:r>
              <w:rPr>
                <w:rFonts w:ascii="Times New Roman" w:hAnsi="Times New Roman"/>
                <w:bCs/>
                <w:sz w:val="24"/>
                <w:szCs w:val="24"/>
              </w:rPr>
              <w:t>видів</w:t>
            </w:r>
            <w:proofErr w:type="spellEnd"/>
            <w:r>
              <w:rPr>
                <w:rFonts w:ascii="Times New Roman" w:hAnsi="Times New Roman"/>
                <w:bCs/>
                <w:sz w:val="24"/>
                <w:szCs w:val="24"/>
                <w:lang w:val="uk-UA"/>
              </w:rPr>
              <w:t xml:space="preserve"> </w:t>
            </w:r>
            <w:proofErr w:type="spellStart"/>
            <w:r w:rsidRPr="00BF6EB7">
              <w:rPr>
                <w:rFonts w:ascii="Times New Roman" w:hAnsi="Times New Roman"/>
                <w:bCs/>
                <w:sz w:val="24"/>
                <w:szCs w:val="24"/>
              </w:rPr>
              <w:t>мобінгу</w:t>
            </w:r>
            <w:proofErr w:type="spellEnd"/>
            <w:r w:rsidRPr="00BF6EB7">
              <w:rPr>
                <w:rFonts w:ascii="Times New Roman" w:hAnsi="Times New Roman"/>
                <w:bCs/>
                <w:sz w:val="24"/>
                <w:szCs w:val="24"/>
              </w:rPr>
              <w:t xml:space="preserve"> </w:t>
            </w:r>
            <w:proofErr w:type="spellStart"/>
            <w:r w:rsidRPr="00BF6EB7">
              <w:rPr>
                <w:rFonts w:ascii="Times New Roman" w:hAnsi="Times New Roman"/>
                <w:bCs/>
                <w:sz w:val="24"/>
                <w:szCs w:val="24"/>
              </w:rPr>
              <w:t>серед</w:t>
            </w:r>
            <w:proofErr w:type="spellEnd"/>
            <w:r w:rsidRPr="00BF6EB7">
              <w:rPr>
                <w:rFonts w:ascii="Times New Roman" w:hAnsi="Times New Roman"/>
                <w:bCs/>
                <w:sz w:val="24"/>
                <w:szCs w:val="24"/>
              </w:rPr>
              <w:t xml:space="preserve"> </w:t>
            </w:r>
            <w:proofErr w:type="spellStart"/>
            <w:r w:rsidRPr="00BF6EB7">
              <w:rPr>
                <w:rFonts w:ascii="Times New Roman" w:hAnsi="Times New Roman"/>
                <w:bCs/>
                <w:sz w:val="24"/>
                <w:szCs w:val="24"/>
              </w:rPr>
              <w:t>дітей</w:t>
            </w:r>
            <w:proofErr w:type="spellEnd"/>
            <w:r w:rsidRPr="00BF6EB7">
              <w:rPr>
                <w:rFonts w:ascii="Times New Roman" w:hAnsi="Times New Roman"/>
                <w:bCs/>
                <w:sz w:val="24"/>
                <w:szCs w:val="24"/>
              </w:rPr>
              <w:t>.</w:t>
            </w:r>
          </w:p>
          <w:p w14:paraId="4E70491B" w14:textId="1AF247C5" w:rsidR="00BF6EB7" w:rsidRPr="006F31BA" w:rsidRDefault="00BF6EB7" w:rsidP="00BF6EB7">
            <w:pPr>
              <w:spacing w:after="0" w:line="240" w:lineRule="auto"/>
              <w:jc w:val="both"/>
              <w:rPr>
                <w:rFonts w:ascii="Times New Roman" w:hAnsi="Times New Roman"/>
                <w:bCs/>
                <w:sz w:val="24"/>
                <w:szCs w:val="24"/>
              </w:rPr>
            </w:pPr>
            <w:r>
              <w:rPr>
                <w:rFonts w:ascii="Times New Roman" w:hAnsi="Times New Roman"/>
                <w:bCs/>
                <w:sz w:val="24"/>
                <w:szCs w:val="24"/>
              </w:rPr>
              <w:t xml:space="preserve">- Чим </w:t>
            </w:r>
            <w:proofErr w:type="spellStart"/>
            <w:r>
              <w:rPr>
                <w:rFonts w:ascii="Times New Roman" w:hAnsi="Times New Roman"/>
                <w:bCs/>
                <w:sz w:val="24"/>
                <w:szCs w:val="24"/>
              </w:rPr>
              <w:t>дітей</w:t>
            </w:r>
            <w:proofErr w:type="spellEnd"/>
            <w:r>
              <w:rPr>
                <w:rFonts w:ascii="Times New Roman" w:hAnsi="Times New Roman"/>
                <w:bCs/>
                <w:sz w:val="24"/>
                <w:szCs w:val="24"/>
              </w:rPr>
              <w:t xml:space="preserve"> </w:t>
            </w:r>
            <w:proofErr w:type="spellStart"/>
            <w:r>
              <w:rPr>
                <w:rFonts w:ascii="Times New Roman" w:hAnsi="Times New Roman"/>
                <w:bCs/>
                <w:sz w:val="24"/>
                <w:szCs w:val="24"/>
              </w:rPr>
              <w:t>приваблює</w:t>
            </w:r>
            <w:proofErr w:type="spellEnd"/>
            <w:r>
              <w:rPr>
                <w:rFonts w:ascii="Times New Roman" w:hAnsi="Times New Roman"/>
                <w:bCs/>
                <w:sz w:val="24"/>
                <w:szCs w:val="24"/>
                <w:lang w:val="uk-UA"/>
              </w:rPr>
              <w:t xml:space="preserve"> </w:t>
            </w:r>
            <w:proofErr w:type="spellStart"/>
            <w:r>
              <w:rPr>
                <w:rFonts w:ascii="Times New Roman" w:hAnsi="Times New Roman"/>
                <w:bCs/>
                <w:sz w:val="24"/>
                <w:szCs w:val="24"/>
              </w:rPr>
              <w:t>двір</w:t>
            </w:r>
            <w:proofErr w:type="spellEnd"/>
            <w:r>
              <w:rPr>
                <w:rFonts w:ascii="Times New Roman" w:hAnsi="Times New Roman"/>
                <w:bCs/>
                <w:sz w:val="24"/>
                <w:szCs w:val="24"/>
              </w:rPr>
              <w:t xml:space="preserve">? Як </w:t>
            </w:r>
            <w:proofErr w:type="spellStart"/>
            <w:r>
              <w:rPr>
                <w:rFonts w:ascii="Times New Roman" w:hAnsi="Times New Roman"/>
                <w:bCs/>
                <w:sz w:val="24"/>
                <w:szCs w:val="24"/>
              </w:rPr>
              <w:t>навчити</w:t>
            </w:r>
            <w:proofErr w:type="spellEnd"/>
            <w:r>
              <w:rPr>
                <w:rFonts w:ascii="Times New Roman" w:hAnsi="Times New Roman"/>
                <w:bCs/>
                <w:sz w:val="24"/>
                <w:szCs w:val="24"/>
              </w:rPr>
              <w:t xml:space="preserve"> </w:t>
            </w:r>
            <w:proofErr w:type="spellStart"/>
            <w:r>
              <w:rPr>
                <w:rFonts w:ascii="Times New Roman" w:hAnsi="Times New Roman"/>
                <w:bCs/>
                <w:sz w:val="24"/>
                <w:szCs w:val="24"/>
              </w:rPr>
              <w:t>дітей</w:t>
            </w:r>
            <w:proofErr w:type="spellEnd"/>
            <w:r>
              <w:rPr>
                <w:rFonts w:ascii="Times New Roman" w:hAnsi="Times New Roman"/>
                <w:bCs/>
                <w:sz w:val="24"/>
                <w:szCs w:val="24"/>
              </w:rPr>
              <w:t xml:space="preserve"> на</w:t>
            </w:r>
            <w:r>
              <w:rPr>
                <w:rFonts w:ascii="Times New Roman" w:hAnsi="Times New Roman"/>
                <w:bCs/>
                <w:sz w:val="24"/>
                <w:szCs w:val="24"/>
                <w:lang w:val="uk-UA"/>
              </w:rPr>
              <w:t xml:space="preserve"> </w:t>
            </w:r>
            <w:proofErr w:type="spellStart"/>
            <w:r>
              <w:rPr>
                <w:rFonts w:ascii="Times New Roman" w:hAnsi="Times New Roman"/>
                <w:bCs/>
                <w:sz w:val="24"/>
                <w:szCs w:val="24"/>
              </w:rPr>
              <w:t>сумнівні</w:t>
            </w:r>
            <w:proofErr w:type="spellEnd"/>
            <w:r>
              <w:rPr>
                <w:rFonts w:ascii="Times New Roman" w:hAnsi="Times New Roman"/>
                <w:bCs/>
                <w:sz w:val="24"/>
                <w:szCs w:val="24"/>
              </w:rPr>
              <w:t xml:space="preserve"> </w:t>
            </w:r>
            <w:proofErr w:type="spellStart"/>
            <w:r>
              <w:rPr>
                <w:rFonts w:ascii="Times New Roman" w:hAnsi="Times New Roman"/>
                <w:bCs/>
                <w:sz w:val="24"/>
                <w:szCs w:val="24"/>
              </w:rPr>
              <w:t>пропозиції</w:t>
            </w:r>
            <w:proofErr w:type="spellEnd"/>
            <w:r>
              <w:rPr>
                <w:rFonts w:ascii="Times New Roman" w:hAnsi="Times New Roman"/>
                <w:bCs/>
                <w:sz w:val="24"/>
                <w:szCs w:val="24"/>
              </w:rPr>
              <w:t xml:space="preserve"> </w:t>
            </w:r>
            <w:proofErr w:type="spellStart"/>
            <w:r>
              <w:rPr>
                <w:rFonts w:ascii="Times New Roman" w:hAnsi="Times New Roman"/>
                <w:bCs/>
                <w:sz w:val="24"/>
                <w:szCs w:val="24"/>
              </w:rPr>
              <w:t>говорити</w:t>
            </w:r>
            <w:proofErr w:type="spellEnd"/>
            <w:r>
              <w:rPr>
                <w:rFonts w:ascii="Times New Roman" w:hAnsi="Times New Roman"/>
                <w:bCs/>
                <w:sz w:val="24"/>
                <w:szCs w:val="24"/>
                <w:lang w:val="uk-UA"/>
              </w:rPr>
              <w:t xml:space="preserve"> </w:t>
            </w:r>
            <w:r w:rsidRPr="00BF6EB7">
              <w:rPr>
                <w:rFonts w:ascii="Times New Roman" w:hAnsi="Times New Roman"/>
                <w:bCs/>
                <w:sz w:val="24"/>
                <w:szCs w:val="24"/>
              </w:rPr>
              <w:t>«</w:t>
            </w:r>
            <w:proofErr w:type="spellStart"/>
            <w:r w:rsidRPr="00BF6EB7">
              <w:rPr>
                <w:rFonts w:ascii="Times New Roman" w:hAnsi="Times New Roman"/>
                <w:bCs/>
                <w:sz w:val="24"/>
                <w:szCs w:val="24"/>
              </w:rPr>
              <w:t>Ні</w:t>
            </w:r>
            <w:proofErr w:type="spellEnd"/>
            <w:r w:rsidRPr="00BF6EB7">
              <w:rPr>
                <w:rFonts w:ascii="Times New Roman" w:hAnsi="Times New Roman"/>
                <w:bCs/>
                <w:sz w:val="24"/>
                <w:szCs w:val="24"/>
              </w:rPr>
              <w:t>»</w:t>
            </w:r>
          </w:p>
        </w:tc>
        <w:tc>
          <w:tcPr>
            <w:tcW w:w="1417" w:type="dxa"/>
            <w:tcBorders>
              <w:top w:val="single" w:sz="4" w:space="0" w:color="000000"/>
              <w:left w:val="single" w:sz="4" w:space="0" w:color="000000"/>
              <w:bottom w:val="single" w:sz="4" w:space="0" w:color="auto"/>
              <w:right w:val="single" w:sz="4" w:space="0" w:color="000000"/>
            </w:tcBorders>
          </w:tcPr>
          <w:p w14:paraId="44B171EA" w14:textId="7842878E" w:rsidR="00BF6EB7" w:rsidRPr="00002922" w:rsidRDefault="00002922" w:rsidP="00643ADC">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До 30.05.</w:t>
            </w:r>
          </w:p>
        </w:tc>
        <w:tc>
          <w:tcPr>
            <w:tcW w:w="2127" w:type="dxa"/>
            <w:tcBorders>
              <w:top w:val="single" w:sz="4" w:space="0" w:color="000000"/>
              <w:left w:val="single" w:sz="4" w:space="0" w:color="000000"/>
              <w:bottom w:val="single" w:sz="4" w:space="0" w:color="auto"/>
              <w:right w:val="single" w:sz="4" w:space="0" w:color="000000"/>
            </w:tcBorders>
          </w:tcPr>
          <w:p w14:paraId="666C076E" w14:textId="260D1DEA" w:rsidR="00BF6EB7" w:rsidRDefault="00002922" w:rsidP="00643ADC">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Кл</w:t>
            </w:r>
            <w:proofErr w:type="spellEnd"/>
            <w:r>
              <w:rPr>
                <w:rFonts w:ascii="Times New Roman" w:hAnsi="Times New Roman"/>
                <w:sz w:val="24"/>
                <w:szCs w:val="24"/>
                <w:lang w:val="uk-UA"/>
              </w:rPr>
              <w:t>. керівники</w:t>
            </w:r>
          </w:p>
        </w:tc>
        <w:tc>
          <w:tcPr>
            <w:tcW w:w="1212" w:type="dxa"/>
            <w:tcBorders>
              <w:top w:val="single" w:sz="4" w:space="0" w:color="000000"/>
              <w:left w:val="single" w:sz="4" w:space="0" w:color="000000"/>
              <w:bottom w:val="single" w:sz="4" w:space="0" w:color="auto"/>
              <w:right w:val="single" w:sz="4" w:space="0" w:color="000000"/>
            </w:tcBorders>
          </w:tcPr>
          <w:p w14:paraId="5965F69A" w14:textId="77777777" w:rsidR="00BF6EB7" w:rsidRPr="00002922" w:rsidRDefault="00BF6EB7" w:rsidP="00643ADC">
            <w:pPr>
              <w:spacing w:after="0" w:line="240" w:lineRule="auto"/>
              <w:jc w:val="both"/>
              <w:rPr>
                <w:rFonts w:ascii="Times New Roman" w:hAnsi="Times New Roman"/>
                <w:b/>
                <w:color w:val="FF0000"/>
                <w:sz w:val="24"/>
                <w:szCs w:val="24"/>
              </w:rPr>
            </w:pPr>
          </w:p>
        </w:tc>
      </w:tr>
      <w:tr w:rsidR="00643ADC" w:rsidRPr="006F31BA" w14:paraId="43C5CFA1" w14:textId="77777777" w:rsidTr="006775E9">
        <w:tc>
          <w:tcPr>
            <w:tcW w:w="10597" w:type="dxa"/>
            <w:tcBorders>
              <w:top w:val="single" w:sz="4" w:space="0" w:color="000000"/>
              <w:left w:val="single" w:sz="4" w:space="0" w:color="000000"/>
              <w:bottom w:val="single" w:sz="4" w:space="0" w:color="000000"/>
              <w:right w:val="single" w:sz="4" w:space="0" w:color="000000"/>
            </w:tcBorders>
            <w:shd w:val="clear" w:color="auto" w:fill="D6E3BC"/>
            <w:hideMark/>
          </w:tcPr>
          <w:p w14:paraId="67B44744" w14:textId="77777777" w:rsidR="00643ADC" w:rsidRPr="006F31BA" w:rsidRDefault="00643ADC" w:rsidP="00643ADC">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4. </w:t>
            </w:r>
            <w:proofErr w:type="spellStart"/>
            <w:r w:rsidRPr="006F31BA">
              <w:rPr>
                <w:rFonts w:ascii="Times New Roman" w:hAnsi="Times New Roman"/>
                <w:b/>
                <w:sz w:val="24"/>
                <w:szCs w:val="24"/>
              </w:rPr>
              <w:t>Організація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навчання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здобувачів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на засадах </w:t>
            </w:r>
            <w:proofErr w:type="spellStart"/>
            <w:r w:rsidRPr="006F31BA">
              <w:rPr>
                <w:rFonts w:ascii="Times New Roman" w:hAnsi="Times New Roman"/>
                <w:b/>
                <w:sz w:val="24"/>
                <w:szCs w:val="24"/>
              </w:rPr>
              <w:t>академічної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доброчесності</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D6E3BC"/>
          </w:tcPr>
          <w:p w14:paraId="0A1EF923" w14:textId="77777777" w:rsidR="00643ADC" w:rsidRPr="006F31BA" w:rsidRDefault="00643ADC" w:rsidP="00643ADC">
            <w:pPr>
              <w:spacing w:after="0" w:line="240" w:lineRule="auto"/>
              <w:jc w:val="both"/>
              <w:rPr>
                <w:rFonts w:ascii="Times New Roman" w:hAnsi="Times New Roman"/>
                <w:b/>
                <w:color w:val="FF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D6E3BC"/>
          </w:tcPr>
          <w:p w14:paraId="614869BD" w14:textId="77777777" w:rsidR="00643ADC" w:rsidRPr="006F31BA" w:rsidRDefault="00643ADC" w:rsidP="00643ADC">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D6E3BC"/>
          </w:tcPr>
          <w:p w14:paraId="320D5014" w14:textId="77777777" w:rsidR="00643ADC" w:rsidRPr="006F31BA" w:rsidRDefault="00643ADC" w:rsidP="00643ADC">
            <w:pPr>
              <w:spacing w:after="0" w:line="240" w:lineRule="auto"/>
              <w:jc w:val="both"/>
              <w:rPr>
                <w:rFonts w:ascii="Times New Roman" w:hAnsi="Times New Roman"/>
                <w:b/>
                <w:color w:val="FF0000"/>
                <w:sz w:val="24"/>
                <w:szCs w:val="24"/>
              </w:rPr>
            </w:pPr>
          </w:p>
        </w:tc>
      </w:tr>
      <w:tr w:rsidR="00643ADC" w:rsidRPr="006F31BA" w14:paraId="164DBAD0" w14:textId="77777777" w:rsidTr="00002922">
        <w:tc>
          <w:tcPr>
            <w:tcW w:w="10597" w:type="dxa"/>
            <w:tcBorders>
              <w:top w:val="single" w:sz="4" w:space="0" w:color="000000"/>
              <w:left w:val="single" w:sz="4" w:space="0" w:color="000000"/>
              <w:bottom w:val="single" w:sz="4" w:space="0" w:color="000000"/>
              <w:right w:val="single" w:sz="4" w:space="0" w:color="000000"/>
            </w:tcBorders>
          </w:tcPr>
          <w:p w14:paraId="16BB2E74" w14:textId="7E7BE822" w:rsidR="00643ADC" w:rsidRPr="006F31BA" w:rsidRDefault="00643ADC" w:rsidP="00643ADC">
            <w:pPr>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5F1DF40" w14:textId="50DB0C83" w:rsidR="00643ADC" w:rsidRPr="00002922" w:rsidRDefault="00643ADC" w:rsidP="00643ADC">
            <w:pPr>
              <w:spacing w:after="0" w:line="240" w:lineRule="auto"/>
              <w:jc w:val="both"/>
              <w:rPr>
                <w:rFonts w:ascii="Times New Roman" w:hAnsi="Times New Roman"/>
                <w:bCs/>
                <w:color w:val="FF0000"/>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B0E5C30" w14:textId="67A57088" w:rsidR="00643ADC" w:rsidRPr="006F31BA" w:rsidRDefault="00643ADC" w:rsidP="00643ADC">
            <w:pPr>
              <w:spacing w:after="0" w:line="240" w:lineRule="auto"/>
              <w:jc w:val="both"/>
              <w:rPr>
                <w:rFonts w:ascii="Times New Roman" w:hAnsi="Times New Roman"/>
                <w:sz w:val="24"/>
                <w:szCs w:val="24"/>
                <w:lang w:val="uk-UA"/>
              </w:rPr>
            </w:pPr>
          </w:p>
        </w:tc>
        <w:tc>
          <w:tcPr>
            <w:tcW w:w="1212" w:type="dxa"/>
            <w:tcBorders>
              <w:top w:val="single" w:sz="4" w:space="0" w:color="000000"/>
              <w:left w:val="single" w:sz="4" w:space="0" w:color="000000"/>
              <w:bottom w:val="single" w:sz="4" w:space="0" w:color="000000"/>
              <w:right w:val="single" w:sz="4" w:space="0" w:color="000000"/>
            </w:tcBorders>
          </w:tcPr>
          <w:p w14:paraId="00F37149" w14:textId="77777777" w:rsidR="00643ADC" w:rsidRPr="00002922" w:rsidRDefault="00643ADC" w:rsidP="00643ADC">
            <w:pPr>
              <w:spacing w:after="0" w:line="240" w:lineRule="auto"/>
              <w:jc w:val="both"/>
              <w:rPr>
                <w:rFonts w:ascii="Times New Roman" w:hAnsi="Times New Roman"/>
                <w:b/>
                <w:color w:val="FF0000"/>
                <w:sz w:val="24"/>
                <w:szCs w:val="24"/>
              </w:rPr>
            </w:pPr>
          </w:p>
        </w:tc>
      </w:tr>
      <w:tr w:rsidR="00643ADC" w:rsidRPr="006F31BA" w14:paraId="2BCA0345" w14:textId="77777777" w:rsidTr="00D35B42">
        <w:tc>
          <w:tcPr>
            <w:tcW w:w="15353" w:type="dxa"/>
            <w:gridSpan w:val="4"/>
            <w:tcBorders>
              <w:top w:val="single" w:sz="4" w:space="0" w:color="000000"/>
              <w:left w:val="single" w:sz="4" w:space="0" w:color="000000"/>
              <w:bottom w:val="single" w:sz="4" w:space="0" w:color="auto"/>
              <w:right w:val="single" w:sz="4" w:space="0" w:color="000000"/>
            </w:tcBorders>
          </w:tcPr>
          <w:p w14:paraId="3F04875E" w14:textId="77777777" w:rsidR="00643ADC" w:rsidRPr="00002922" w:rsidRDefault="00643ADC" w:rsidP="00643ADC">
            <w:pPr>
              <w:spacing w:after="0" w:line="240" w:lineRule="auto"/>
              <w:jc w:val="center"/>
              <w:rPr>
                <w:rFonts w:ascii="Times New Roman" w:hAnsi="Times New Roman"/>
                <w:b/>
                <w:color w:val="FF0000"/>
                <w:sz w:val="24"/>
                <w:szCs w:val="24"/>
              </w:rPr>
            </w:pPr>
          </w:p>
        </w:tc>
      </w:tr>
      <w:tr w:rsidR="00643ADC" w:rsidRPr="006F31BA" w14:paraId="3BBAFC99" w14:textId="77777777" w:rsidTr="006775E9">
        <w:tc>
          <w:tcPr>
            <w:tcW w:w="10597" w:type="dxa"/>
            <w:tcBorders>
              <w:top w:val="single" w:sz="4" w:space="0" w:color="000000"/>
              <w:left w:val="single" w:sz="4" w:space="0" w:color="000000"/>
              <w:bottom w:val="single" w:sz="4" w:space="0" w:color="000000"/>
              <w:right w:val="single" w:sz="4" w:space="0" w:color="000000"/>
            </w:tcBorders>
            <w:shd w:val="clear" w:color="auto" w:fill="E5B8B7"/>
            <w:hideMark/>
          </w:tcPr>
          <w:p w14:paraId="7FEC2F40" w14:textId="77777777" w:rsidR="00643ADC" w:rsidRPr="006F31BA" w:rsidRDefault="00643ADC" w:rsidP="00643ADC">
            <w:pPr>
              <w:pStyle w:val="aff6"/>
              <w:spacing w:after="0" w:line="240" w:lineRule="auto"/>
              <w:ind w:left="0"/>
              <w:jc w:val="both"/>
              <w:rPr>
                <w:rFonts w:ascii="Times New Roman" w:hAnsi="Times New Roman"/>
                <w:b/>
                <w:sz w:val="24"/>
                <w:szCs w:val="24"/>
              </w:rPr>
            </w:pPr>
            <w:r w:rsidRPr="006F31BA">
              <w:rPr>
                <w:rFonts w:ascii="Times New Roman" w:hAnsi="Times New Roman"/>
                <w:b/>
                <w:sz w:val="24"/>
                <w:szCs w:val="24"/>
              </w:rPr>
              <w:t xml:space="preserve">1. </w:t>
            </w:r>
            <w:proofErr w:type="spellStart"/>
            <w:r w:rsidRPr="006F31BA">
              <w:rPr>
                <w:rFonts w:ascii="Times New Roman" w:hAnsi="Times New Roman"/>
                <w:b/>
                <w:sz w:val="24"/>
                <w:szCs w:val="24"/>
              </w:rPr>
              <w:t>Наявність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стратегії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розвитку</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системи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планування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діяльності</w:t>
            </w:r>
            <w:proofErr w:type="spellEnd"/>
            <w:r w:rsidRPr="006F31BA">
              <w:rPr>
                <w:rFonts w:ascii="Times New Roman" w:hAnsi="Times New Roman"/>
                <w:b/>
                <w:sz w:val="24"/>
                <w:szCs w:val="24"/>
              </w:rPr>
              <w:t xml:space="preserve"> закладу, </w:t>
            </w:r>
            <w:proofErr w:type="spellStart"/>
            <w:r w:rsidRPr="006F31BA">
              <w:rPr>
                <w:rFonts w:ascii="Times New Roman" w:hAnsi="Times New Roman"/>
                <w:b/>
                <w:sz w:val="24"/>
                <w:szCs w:val="24"/>
              </w:rPr>
              <w:t>моніторинг</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виконання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поставлених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цілей</w:t>
            </w:r>
            <w:proofErr w:type="spellEnd"/>
            <w:r w:rsidRPr="006F31BA">
              <w:rPr>
                <w:rFonts w:ascii="Times New Roman" w:hAnsi="Times New Roman"/>
                <w:b/>
                <w:sz w:val="24"/>
                <w:szCs w:val="24"/>
              </w:rPr>
              <w:t xml:space="preserve"> і </w:t>
            </w:r>
            <w:proofErr w:type="spellStart"/>
            <w:r w:rsidRPr="006F31BA">
              <w:rPr>
                <w:rFonts w:ascii="Times New Roman" w:hAnsi="Times New Roman"/>
                <w:b/>
                <w:sz w:val="24"/>
                <w:szCs w:val="24"/>
              </w:rPr>
              <w:t>завдань</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5B8B7"/>
          </w:tcPr>
          <w:p w14:paraId="22DDAB81" w14:textId="77777777" w:rsidR="00643ADC" w:rsidRPr="006F31BA" w:rsidRDefault="00643ADC" w:rsidP="00643ADC">
            <w:pPr>
              <w:spacing w:after="0" w:line="240" w:lineRule="auto"/>
              <w:jc w:val="both"/>
              <w:rPr>
                <w:rFonts w:ascii="Times New Roman" w:hAnsi="Times New Roman"/>
                <w:b/>
                <w:color w:val="FF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E5B8B7"/>
          </w:tcPr>
          <w:p w14:paraId="2D093414" w14:textId="77777777" w:rsidR="00643ADC" w:rsidRPr="006F31BA" w:rsidRDefault="00643ADC" w:rsidP="00643ADC">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E5B8B7"/>
          </w:tcPr>
          <w:p w14:paraId="551FB04A" w14:textId="77777777" w:rsidR="00643ADC" w:rsidRPr="006F31BA" w:rsidRDefault="00643ADC" w:rsidP="00643ADC">
            <w:pPr>
              <w:spacing w:after="0" w:line="240" w:lineRule="auto"/>
              <w:jc w:val="both"/>
              <w:rPr>
                <w:rFonts w:ascii="Times New Roman" w:hAnsi="Times New Roman"/>
                <w:b/>
                <w:color w:val="FF0000"/>
                <w:sz w:val="24"/>
                <w:szCs w:val="24"/>
              </w:rPr>
            </w:pPr>
          </w:p>
        </w:tc>
      </w:tr>
      <w:tr w:rsidR="00643ADC" w:rsidRPr="006F31BA" w14:paraId="34F95122" w14:textId="77777777" w:rsidTr="006775E9">
        <w:tc>
          <w:tcPr>
            <w:tcW w:w="10597" w:type="dxa"/>
            <w:tcBorders>
              <w:top w:val="single" w:sz="4" w:space="0" w:color="000000"/>
              <w:left w:val="single" w:sz="4" w:space="0" w:color="000000"/>
              <w:bottom w:val="single" w:sz="4" w:space="0" w:color="auto"/>
              <w:right w:val="single" w:sz="4" w:space="0" w:color="000000"/>
            </w:tcBorders>
            <w:hideMark/>
          </w:tcPr>
          <w:p w14:paraId="0F793AC6" w14:textId="77777777" w:rsidR="00643ADC" w:rsidRPr="006F31BA" w:rsidRDefault="00643ADC" w:rsidP="00643ADC">
            <w:pPr>
              <w:spacing w:after="0" w:line="240" w:lineRule="auto"/>
              <w:jc w:val="both"/>
              <w:rPr>
                <w:rFonts w:ascii="Times New Roman" w:hAnsi="Times New Roman"/>
                <w:sz w:val="24"/>
                <w:szCs w:val="24"/>
              </w:rPr>
            </w:pPr>
            <w:proofErr w:type="spellStart"/>
            <w:r w:rsidRPr="006F31BA">
              <w:rPr>
                <w:rFonts w:ascii="Times New Roman" w:hAnsi="Times New Roman"/>
                <w:sz w:val="24"/>
                <w:szCs w:val="24"/>
              </w:rPr>
              <w:t>Наради</w:t>
            </w:r>
            <w:proofErr w:type="spellEnd"/>
            <w:r w:rsidRPr="006F31BA">
              <w:rPr>
                <w:rFonts w:ascii="Times New Roman" w:hAnsi="Times New Roman"/>
                <w:sz w:val="24"/>
                <w:szCs w:val="24"/>
              </w:rPr>
              <w:t xml:space="preserve"> при </w:t>
            </w:r>
            <w:proofErr w:type="spellStart"/>
            <w:r w:rsidRPr="006F31BA">
              <w:rPr>
                <w:rFonts w:ascii="Times New Roman" w:hAnsi="Times New Roman"/>
                <w:sz w:val="24"/>
                <w:szCs w:val="24"/>
              </w:rPr>
              <w:t>директорові</w:t>
            </w:r>
            <w:proofErr w:type="spellEnd"/>
          </w:p>
          <w:p w14:paraId="2FC3B2A5" w14:textId="77777777" w:rsidR="00643ADC" w:rsidRPr="006F31BA" w:rsidRDefault="00643ADC" w:rsidP="00643ADC">
            <w:pPr>
              <w:spacing w:after="0" w:line="240" w:lineRule="auto"/>
              <w:jc w:val="both"/>
              <w:rPr>
                <w:rFonts w:ascii="Times New Roman" w:hAnsi="Times New Roman"/>
                <w:bCs/>
                <w:sz w:val="24"/>
                <w:szCs w:val="24"/>
              </w:rPr>
            </w:pPr>
            <w:r w:rsidRPr="006F31BA">
              <w:rPr>
                <w:rFonts w:ascii="Times New Roman" w:hAnsi="Times New Roman"/>
                <w:bCs/>
                <w:sz w:val="24"/>
                <w:szCs w:val="24"/>
              </w:rPr>
              <w:t xml:space="preserve">Про </w:t>
            </w:r>
            <w:proofErr w:type="spellStart"/>
            <w:r w:rsidRPr="006F31BA">
              <w:rPr>
                <w:rFonts w:ascii="Times New Roman" w:hAnsi="Times New Roman"/>
                <w:bCs/>
                <w:sz w:val="24"/>
                <w:szCs w:val="24"/>
              </w:rPr>
              <w:t>підсумки</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виконання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річного</w:t>
            </w:r>
            <w:proofErr w:type="spellEnd"/>
            <w:r w:rsidRPr="006F31BA">
              <w:rPr>
                <w:rFonts w:ascii="Times New Roman" w:hAnsi="Times New Roman"/>
                <w:bCs/>
                <w:sz w:val="24"/>
                <w:szCs w:val="24"/>
              </w:rPr>
              <w:t xml:space="preserve"> плану у </w:t>
            </w:r>
            <w:proofErr w:type="spellStart"/>
            <w:r w:rsidRPr="006F31BA">
              <w:rPr>
                <w:rFonts w:ascii="Times New Roman" w:hAnsi="Times New Roman"/>
                <w:bCs/>
                <w:sz w:val="24"/>
                <w:szCs w:val="24"/>
              </w:rPr>
              <w:t>н.р</w:t>
            </w:r>
            <w:proofErr w:type="spellEnd"/>
            <w:r w:rsidRPr="006F31BA">
              <w:rPr>
                <w:rFonts w:ascii="Times New Roman" w:hAnsi="Times New Roman"/>
                <w:bCs/>
                <w:sz w:val="24"/>
                <w:szCs w:val="24"/>
              </w:rPr>
              <w:t>.</w:t>
            </w:r>
          </w:p>
          <w:p w14:paraId="51BD1578" w14:textId="43418A2C" w:rsidR="00643ADC" w:rsidRPr="006F31BA" w:rsidRDefault="00643ADC" w:rsidP="00643ADC">
            <w:pPr>
              <w:spacing w:after="0" w:line="240" w:lineRule="auto"/>
              <w:jc w:val="both"/>
              <w:rPr>
                <w:rFonts w:ascii="Times New Roman" w:hAnsi="Times New Roman"/>
                <w:bCs/>
                <w:sz w:val="24"/>
                <w:szCs w:val="24"/>
              </w:rPr>
            </w:pPr>
          </w:p>
        </w:tc>
        <w:tc>
          <w:tcPr>
            <w:tcW w:w="1417" w:type="dxa"/>
            <w:tcBorders>
              <w:top w:val="single" w:sz="4" w:space="0" w:color="000000"/>
              <w:left w:val="single" w:sz="4" w:space="0" w:color="000000"/>
              <w:bottom w:val="single" w:sz="4" w:space="0" w:color="auto"/>
              <w:right w:val="single" w:sz="4" w:space="0" w:color="000000"/>
            </w:tcBorders>
            <w:hideMark/>
          </w:tcPr>
          <w:p w14:paraId="5DED83C5" w14:textId="77777777" w:rsidR="00643ADC" w:rsidRPr="006F31BA" w:rsidRDefault="00643ADC" w:rsidP="00643ADC">
            <w:pPr>
              <w:spacing w:after="0" w:line="240" w:lineRule="auto"/>
              <w:jc w:val="both"/>
              <w:rPr>
                <w:rFonts w:ascii="Times New Roman" w:hAnsi="Times New Roman"/>
                <w:b/>
                <w:color w:val="FF0000"/>
                <w:sz w:val="24"/>
                <w:szCs w:val="24"/>
                <w:lang w:val="en-US"/>
              </w:rPr>
            </w:pPr>
            <w:proofErr w:type="spellStart"/>
            <w:r w:rsidRPr="006F31BA">
              <w:rPr>
                <w:rFonts w:ascii="Times New Roman" w:hAnsi="Times New Roman"/>
                <w:sz w:val="24"/>
                <w:szCs w:val="24"/>
                <w:lang w:val="en-US"/>
              </w:rPr>
              <w:t>що-понеділка</w:t>
            </w:r>
            <w:proofErr w:type="spellEnd"/>
          </w:p>
        </w:tc>
        <w:tc>
          <w:tcPr>
            <w:tcW w:w="2127" w:type="dxa"/>
            <w:tcBorders>
              <w:top w:val="single" w:sz="4" w:space="0" w:color="000000"/>
              <w:left w:val="single" w:sz="4" w:space="0" w:color="000000"/>
              <w:bottom w:val="single" w:sz="4" w:space="0" w:color="auto"/>
              <w:right w:val="single" w:sz="4" w:space="0" w:color="000000"/>
            </w:tcBorders>
          </w:tcPr>
          <w:p w14:paraId="7BE50670" w14:textId="4A75B59C" w:rsidR="00643ADC" w:rsidRPr="006F31BA" w:rsidRDefault="00643ADC" w:rsidP="00643ADC">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212" w:type="dxa"/>
            <w:tcBorders>
              <w:top w:val="single" w:sz="4" w:space="0" w:color="000000"/>
              <w:left w:val="single" w:sz="4" w:space="0" w:color="000000"/>
              <w:bottom w:val="single" w:sz="4" w:space="0" w:color="auto"/>
              <w:right w:val="single" w:sz="4" w:space="0" w:color="000000"/>
            </w:tcBorders>
          </w:tcPr>
          <w:p w14:paraId="1C34E9C8" w14:textId="77777777" w:rsidR="00643ADC" w:rsidRPr="006F31BA" w:rsidRDefault="00643ADC" w:rsidP="00643ADC">
            <w:pPr>
              <w:spacing w:after="0" w:line="240" w:lineRule="auto"/>
              <w:jc w:val="both"/>
              <w:rPr>
                <w:rFonts w:ascii="Times New Roman" w:hAnsi="Times New Roman"/>
                <w:b/>
                <w:color w:val="FF0000"/>
                <w:sz w:val="24"/>
                <w:szCs w:val="24"/>
                <w:lang w:val="en-US"/>
              </w:rPr>
            </w:pPr>
          </w:p>
        </w:tc>
      </w:tr>
      <w:tr w:rsidR="00643ADC" w:rsidRPr="006F31BA" w14:paraId="4682FC81" w14:textId="77777777" w:rsidTr="00D35B42">
        <w:tc>
          <w:tcPr>
            <w:tcW w:w="10597" w:type="dxa"/>
            <w:tcBorders>
              <w:top w:val="single" w:sz="4" w:space="0" w:color="000000"/>
              <w:left w:val="single" w:sz="4" w:space="0" w:color="000000"/>
              <w:bottom w:val="single" w:sz="4" w:space="0" w:color="auto"/>
              <w:right w:val="single" w:sz="4" w:space="0" w:color="000000"/>
            </w:tcBorders>
            <w:hideMark/>
          </w:tcPr>
          <w:p w14:paraId="5BAA5706" w14:textId="77777777" w:rsidR="00643ADC" w:rsidRPr="006F31BA" w:rsidRDefault="00643ADC" w:rsidP="00643ADC">
            <w:pPr>
              <w:spacing w:after="0" w:line="240" w:lineRule="auto"/>
              <w:ind w:left="-74"/>
              <w:jc w:val="both"/>
              <w:rPr>
                <w:rFonts w:ascii="Times New Roman" w:hAnsi="Times New Roman"/>
                <w:bCs/>
                <w:sz w:val="24"/>
                <w:szCs w:val="24"/>
              </w:rPr>
            </w:pPr>
            <w:proofErr w:type="spellStart"/>
            <w:r w:rsidRPr="006F31BA">
              <w:rPr>
                <w:rFonts w:ascii="Times New Roman" w:hAnsi="Times New Roman"/>
                <w:bCs/>
                <w:sz w:val="24"/>
                <w:szCs w:val="24"/>
              </w:rPr>
              <w:lastRenderedPageBreak/>
              <w:t>Засідання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педагогічної</w:t>
            </w:r>
            <w:proofErr w:type="spellEnd"/>
            <w:r w:rsidRPr="006F31BA">
              <w:rPr>
                <w:rFonts w:ascii="Times New Roman" w:hAnsi="Times New Roman"/>
                <w:bCs/>
                <w:sz w:val="24"/>
                <w:szCs w:val="24"/>
              </w:rPr>
              <w:t xml:space="preserve"> ради</w:t>
            </w:r>
          </w:p>
          <w:p w14:paraId="30D95A92" w14:textId="77777777" w:rsidR="00643ADC" w:rsidRDefault="00643ADC" w:rsidP="00643ADC">
            <w:pPr>
              <w:spacing w:after="0" w:line="240" w:lineRule="auto"/>
              <w:ind w:left="-74"/>
              <w:jc w:val="both"/>
              <w:rPr>
                <w:rFonts w:ascii="Times New Roman" w:hAnsi="Times New Roman"/>
                <w:bCs/>
                <w:sz w:val="24"/>
                <w:szCs w:val="24"/>
                <w:lang w:val="uk-UA"/>
              </w:rPr>
            </w:pPr>
            <w:r w:rsidRPr="006F31BA">
              <w:rPr>
                <w:rFonts w:ascii="Times New Roman" w:hAnsi="Times New Roman"/>
                <w:bCs/>
                <w:sz w:val="24"/>
                <w:szCs w:val="24"/>
              </w:rPr>
              <w:t xml:space="preserve">Про </w:t>
            </w:r>
            <w:proofErr w:type="spellStart"/>
            <w:r w:rsidRPr="006F31BA">
              <w:rPr>
                <w:rFonts w:ascii="Times New Roman" w:hAnsi="Times New Roman"/>
                <w:bCs/>
                <w:sz w:val="24"/>
                <w:szCs w:val="24"/>
              </w:rPr>
              <w:t>виконання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рішень</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попередньої</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педради</w:t>
            </w:r>
            <w:proofErr w:type="spellEnd"/>
          </w:p>
          <w:p w14:paraId="0A884806" w14:textId="33B74590" w:rsidR="00574DAB" w:rsidRPr="00574DAB" w:rsidRDefault="00574DAB" w:rsidP="00574DAB">
            <w:pPr>
              <w:spacing w:after="0" w:line="240" w:lineRule="auto"/>
              <w:ind w:left="-74"/>
              <w:jc w:val="both"/>
              <w:rPr>
                <w:rFonts w:ascii="Times New Roman" w:hAnsi="Times New Roman"/>
                <w:bCs/>
                <w:sz w:val="24"/>
                <w:szCs w:val="24"/>
                <w:lang w:val="uk-UA"/>
              </w:rPr>
            </w:pPr>
            <w:r>
              <w:rPr>
                <w:rFonts w:ascii="Times New Roman" w:hAnsi="Times New Roman"/>
                <w:bCs/>
                <w:sz w:val="24"/>
                <w:szCs w:val="24"/>
                <w:lang w:val="uk-UA"/>
              </w:rPr>
              <w:t xml:space="preserve">Про переведення учнів 1-2 класів та випуск учнів 4-х </w:t>
            </w:r>
            <w:r w:rsidRPr="00574DAB">
              <w:rPr>
                <w:rFonts w:ascii="Times New Roman" w:hAnsi="Times New Roman"/>
                <w:bCs/>
                <w:sz w:val="24"/>
                <w:szCs w:val="24"/>
                <w:lang w:val="uk-UA"/>
              </w:rPr>
              <w:t>класів.</w:t>
            </w:r>
          </w:p>
          <w:p w14:paraId="1D746144" w14:textId="77777777" w:rsidR="00643ADC" w:rsidRPr="006F31BA" w:rsidRDefault="00643ADC" w:rsidP="00643ADC">
            <w:pPr>
              <w:spacing w:after="0" w:line="240" w:lineRule="auto"/>
              <w:ind w:left="-74"/>
              <w:jc w:val="both"/>
              <w:rPr>
                <w:rFonts w:ascii="Times New Roman" w:hAnsi="Times New Roman"/>
                <w:bCs/>
                <w:sz w:val="24"/>
                <w:szCs w:val="24"/>
              </w:rPr>
            </w:pPr>
            <w:r w:rsidRPr="006F31BA">
              <w:rPr>
                <w:rFonts w:ascii="Times New Roman" w:hAnsi="Times New Roman"/>
                <w:bCs/>
                <w:sz w:val="24"/>
                <w:szCs w:val="24"/>
              </w:rPr>
              <w:t xml:space="preserve">Про </w:t>
            </w:r>
            <w:proofErr w:type="spellStart"/>
            <w:r w:rsidRPr="006F31BA">
              <w:rPr>
                <w:rFonts w:ascii="Times New Roman" w:hAnsi="Times New Roman"/>
                <w:bCs/>
                <w:sz w:val="24"/>
                <w:szCs w:val="24"/>
              </w:rPr>
              <w:t>виконання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освітніх</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програм</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оцінювання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учнів</w:t>
            </w:r>
            <w:proofErr w:type="spellEnd"/>
            <w:r w:rsidRPr="006F31BA">
              <w:rPr>
                <w:rFonts w:ascii="Times New Roman" w:hAnsi="Times New Roman"/>
                <w:bCs/>
                <w:sz w:val="24"/>
                <w:szCs w:val="24"/>
              </w:rPr>
              <w:t xml:space="preserve"> закладу</w:t>
            </w:r>
          </w:p>
          <w:p w14:paraId="14C43975" w14:textId="77777777" w:rsidR="00643ADC" w:rsidRPr="006F31BA" w:rsidRDefault="00643ADC" w:rsidP="00643ADC">
            <w:pPr>
              <w:spacing w:after="0" w:line="240" w:lineRule="auto"/>
              <w:ind w:left="-74"/>
              <w:jc w:val="both"/>
              <w:rPr>
                <w:rFonts w:ascii="Times New Roman" w:hAnsi="Times New Roman"/>
                <w:bCs/>
                <w:sz w:val="24"/>
                <w:szCs w:val="24"/>
              </w:rPr>
            </w:pPr>
            <w:r w:rsidRPr="006F31BA">
              <w:rPr>
                <w:rFonts w:ascii="Times New Roman" w:hAnsi="Times New Roman"/>
                <w:bCs/>
                <w:sz w:val="24"/>
                <w:szCs w:val="24"/>
              </w:rPr>
              <w:t xml:space="preserve">Про стан </w:t>
            </w:r>
            <w:proofErr w:type="spellStart"/>
            <w:r w:rsidRPr="006F31BA">
              <w:rPr>
                <w:rFonts w:ascii="Times New Roman" w:hAnsi="Times New Roman"/>
                <w:bCs/>
                <w:sz w:val="24"/>
                <w:szCs w:val="24"/>
              </w:rPr>
              <w:t>виконання</w:t>
            </w:r>
            <w:proofErr w:type="spellEnd"/>
            <w:r w:rsidRPr="006F31BA">
              <w:rPr>
                <w:rFonts w:ascii="Times New Roman" w:hAnsi="Times New Roman"/>
                <w:bCs/>
                <w:sz w:val="24"/>
                <w:szCs w:val="24"/>
              </w:rPr>
              <w:t xml:space="preserve"> плану </w:t>
            </w:r>
            <w:proofErr w:type="spellStart"/>
            <w:r w:rsidRPr="006F31BA">
              <w:rPr>
                <w:rFonts w:ascii="Times New Roman" w:hAnsi="Times New Roman"/>
                <w:bCs/>
                <w:sz w:val="24"/>
                <w:szCs w:val="24"/>
              </w:rPr>
              <w:t>виховної</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роботи</w:t>
            </w:r>
            <w:proofErr w:type="spellEnd"/>
            <w:r w:rsidRPr="006F31BA">
              <w:rPr>
                <w:rFonts w:ascii="Times New Roman" w:hAnsi="Times New Roman"/>
                <w:bCs/>
                <w:sz w:val="24"/>
                <w:szCs w:val="24"/>
              </w:rPr>
              <w:t xml:space="preserve"> закладу у ІІ </w:t>
            </w:r>
            <w:proofErr w:type="spellStart"/>
            <w:r w:rsidRPr="006F31BA">
              <w:rPr>
                <w:rFonts w:ascii="Times New Roman" w:hAnsi="Times New Roman"/>
                <w:bCs/>
                <w:sz w:val="24"/>
                <w:szCs w:val="24"/>
              </w:rPr>
              <w:t>семестрі</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н.р</w:t>
            </w:r>
            <w:proofErr w:type="spellEnd"/>
            <w:r w:rsidRPr="006F31BA">
              <w:rPr>
                <w:rFonts w:ascii="Times New Roman" w:hAnsi="Times New Roman"/>
                <w:bCs/>
                <w:sz w:val="24"/>
                <w:szCs w:val="24"/>
              </w:rPr>
              <w:t>.</w:t>
            </w:r>
          </w:p>
          <w:p w14:paraId="28C19491" w14:textId="18F463BB" w:rsidR="00643ADC" w:rsidRPr="006F31BA" w:rsidRDefault="00643ADC" w:rsidP="00643ADC">
            <w:pPr>
              <w:spacing w:after="0" w:line="240" w:lineRule="auto"/>
              <w:ind w:left="-74"/>
              <w:jc w:val="both"/>
              <w:rPr>
                <w:rFonts w:ascii="Times New Roman" w:hAnsi="Times New Roman"/>
                <w:bCs/>
                <w:sz w:val="24"/>
                <w:szCs w:val="24"/>
                <w:lang w:val="uk-UA"/>
              </w:rPr>
            </w:pPr>
          </w:p>
        </w:tc>
        <w:tc>
          <w:tcPr>
            <w:tcW w:w="1417" w:type="dxa"/>
            <w:tcBorders>
              <w:top w:val="single" w:sz="4" w:space="0" w:color="000000"/>
              <w:left w:val="single" w:sz="4" w:space="0" w:color="000000"/>
              <w:bottom w:val="single" w:sz="4" w:space="0" w:color="auto"/>
              <w:right w:val="single" w:sz="4" w:space="0" w:color="000000"/>
            </w:tcBorders>
          </w:tcPr>
          <w:p w14:paraId="256D5332" w14:textId="77777777" w:rsidR="00643ADC" w:rsidRPr="006F31BA" w:rsidRDefault="00643ADC" w:rsidP="00643ADC">
            <w:pPr>
              <w:spacing w:after="0" w:line="240" w:lineRule="auto"/>
              <w:jc w:val="both"/>
              <w:rPr>
                <w:rFonts w:ascii="Times New Roman" w:hAnsi="Times New Roman"/>
                <w:bCs/>
                <w:sz w:val="24"/>
                <w:szCs w:val="24"/>
                <w:lang w:val="uk-UA"/>
              </w:rPr>
            </w:pPr>
            <w:r w:rsidRPr="006F31BA">
              <w:rPr>
                <w:rFonts w:ascii="Times New Roman" w:hAnsi="Times New Roman"/>
                <w:bCs/>
                <w:sz w:val="24"/>
                <w:szCs w:val="24"/>
                <w:lang w:val="en-US"/>
              </w:rPr>
              <w:t>30.05</w:t>
            </w:r>
          </w:p>
          <w:p w14:paraId="6E1D7ACE" w14:textId="77777777" w:rsidR="00643ADC" w:rsidRPr="006F31BA" w:rsidRDefault="00643ADC" w:rsidP="00643ADC">
            <w:pPr>
              <w:spacing w:after="0" w:line="240" w:lineRule="auto"/>
              <w:jc w:val="both"/>
              <w:rPr>
                <w:rFonts w:ascii="Times New Roman" w:hAnsi="Times New Roman"/>
                <w:bCs/>
                <w:sz w:val="24"/>
                <w:szCs w:val="24"/>
                <w:lang w:val="uk-UA"/>
              </w:rPr>
            </w:pPr>
            <w:r w:rsidRPr="006F31BA">
              <w:rPr>
                <w:rFonts w:ascii="Times New Roman" w:hAnsi="Times New Roman"/>
                <w:bCs/>
                <w:sz w:val="24"/>
                <w:szCs w:val="24"/>
                <w:lang w:val="uk-UA"/>
              </w:rPr>
              <w:t>Кінець червня</w:t>
            </w:r>
          </w:p>
          <w:p w14:paraId="7BFD2246" w14:textId="77777777" w:rsidR="00643ADC" w:rsidRPr="006F31BA" w:rsidRDefault="00643ADC" w:rsidP="00643ADC">
            <w:pPr>
              <w:spacing w:after="0" w:line="240" w:lineRule="auto"/>
              <w:jc w:val="both"/>
              <w:rPr>
                <w:rFonts w:ascii="Times New Roman" w:hAnsi="Times New Roman"/>
                <w:bCs/>
                <w:color w:val="FF0000"/>
                <w:sz w:val="24"/>
                <w:szCs w:val="24"/>
                <w:lang w:val="uk-UA"/>
              </w:rPr>
            </w:pPr>
          </w:p>
        </w:tc>
        <w:tc>
          <w:tcPr>
            <w:tcW w:w="2127" w:type="dxa"/>
            <w:tcBorders>
              <w:top w:val="single" w:sz="4" w:space="0" w:color="000000"/>
              <w:left w:val="single" w:sz="4" w:space="0" w:color="000000"/>
              <w:bottom w:val="single" w:sz="4" w:space="0" w:color="auto"/>
              <w:right w:val="single" w:sz="4" w:space="0" w:color="000000"/>
            </w:tcBorders>
          </w:tcPr>
          <w:p w14:paraId="3918D7EF" w14:textId="6CD00944" w:rsidR="00643ADC" w:rsidRPr="006F31BA" w:rsidRDefault="0081555C" w:rsidP="00643ADC">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212" w:type="dxa"/>
            <w:tcBorders>
              <w:top w:val="single" w:sz="4" w:space="0" w:color="000000"/>
              <w:left w:val="single" w:sz="4" w:space="0" w:color="000000"/>
              <w:bottom w:val="single" w:sz="4" w:space="0" w:color="auto"/>
              <w:right w:val="single" w:sz="4" w:space="0" w:color="000000"/>
            </w:tcBorders>
          </w:tcPr>
          <w:p w14:paraId="0920B316" w14:textId="77777777" w:rsidR="00643ADC" w:rsidRPr="006F31BA" w:rsidRDefault="00643ADC" w:rsidP="00643ADC">
            <w:pPr>
              <w:spacing w:after="0" w:line="240" w:lineRule="auto"/>
              <w:jc w:val="both"/>
              <w:rPr>
                <w:rFonts w:ascii="Times New Roman" w:hAnsi="Times New Roman"/>
                <w:b/>
                <w:color w:val="FF0000"/>
                <w:sz w:val="24"/>
                <w:szCs w:val="24"/>
                <w:lang w:val="en-US"/>
              </w:rPr>
            </w:pPr>
          </w:p>
        </w:tc>
      </w:tr>
      <w:tr w:rsidR="00643ADC" w:rsidRPr="006F31BA" w14:paraId="1DD84F8B" w14:textId="77777777" w:rsidTr="006775E9">
        <w:tc>
          <w:tcPr>
            <w:tcW w:w="10597" w:type="dxa"/>
            <w:tcBorders>
              <w:top w:val="single" w:sz="4" w:space="0" w:color="000000"/>
              <w:left w:val="single" w:sz="4" w:space="0" w:color="000000"/>
              <w:bottom w:val="single" w:sz="4" w:space="0" w:color="000000"/>
              <w:right w:val="single" w:sz="4" w:space="0" w:color="000000"/>
            </w:tcBorders>
            <w:shd w:val="clear" w:color="auto" w:fill="E5B8B7"/>
            <w:hideMark/>
          </w:tcPr>
          <w:p w14:paraId="2A1DAC78" w14:textId="77777777" w:rsidR="00643ADC" w:rsidRPr="006F31BA" w:rsidRDefault="00643ADC" w:rsidP="00643ADC">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2. </w:t>
            </w:r>
            <w:proofErr w:type="spellStart"/>
            <w:r w:rsidRPr="006F31BA">
              <w:rPr>
                <w:rFonts w:ascii="Times New Roman" w:hAnsi="Times New Roman"/>
                <w:b/>
                <w:sz w:val="24"/>
                <w:szCs w:val="24"/>
              </w:rPr>
              <w:t>Формування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відносин</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довіри</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прозорості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дотримання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етичних</w:t>
            </w:r>
            <w:proofErr w:type="spellEnd"/>
            <w:r w:rsidRPr="006F31BA">
              <w:rPr>
                <w:rFonts w:ascii="Times New Roman" w:hAnsi="Times New Roman"/>
                <w:b/>
                <w:sz w:val="24"/>
                <w:szCs w:val="24"/>
              </w:rPr>
              <w:t xml:space="preserve"> норм</w:t>
            </w:r>
          </w:p>
        </w:tc>
        <w:tc>
          <w:tcPr>
            <w:tcW w:w="1417" w:type="dxa"/>
            <w:tcBorders>
              <w:top w:val="single" w:sz="4" w:space="0" w:color="000000"/>
              <w:left w:val="single" w:sz="4" w:space="0" w:color="000000"/>
              <w:bottom w:val="single" w:sz="4" w:space="0" w:color="000000"/>
              <w:right w:val="single" w:sz="4" w:space="0" w:color="000000"/>
            </w:tcBorders>
            <w:shd w:val="clear" w:color="auto" w:fill="E5B8B7"/>
          </w:tcPr>
          <w:p w14:paraId="4F6E35A2" w14:textId="77777777" w:rsidR="00643ADC" w:rsidRPr="006F31BA" w:rsidRDefault="00643ADC" w:rsidP="00643ADC">
            <w:pPr>
              <w:spacing w:after="0" w:line="240" w:lineRule="auto"/>
              <w:jc w:val="both"/>
              <w:rPr>
                <w:rFonts w:ascii="Times New Roman" w:hAnsi="Times New Roman"/>
                <w:b/>
                <w:color w:val="FF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E5B8B7"/>
          </w:tcPr>
          <w:p w14:paraId="520C70FA" w14:textId="77777777" w:rsidR="00643ADC" w:rsidRPr="006F31BA" w:rsidRDefault="00643ADC" w:rsidP="00643ADC">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E5B8B7"/>
          </w:tcPr>
          <w:p w14:paraId="4256FA97" w14:textId="77777777" w:rsidR="00643ADC" w:rsidRPr="006F31BA" w:rsidRDefault="00643ADC" w:rsidP="00643ADC">
            <w:pPr>
              <w:spacing w:after="0" w:line="240" w:lineRule="auto"/>
              <w:jc w:val="both"/>
              <w:rPr>
                <w:rFonts w:ascii="Times New Roman" w:hAnsi="Times New Roman"/>
                <w:b/>
                <w:color w:val="FF0000"/>
                <w:sz w:val="24"/>
                <w:szCs w:val="24"/>
              </w:rPr>
            </w:pPr>
          </w:p>
        </w:tc>
      </w:tr>
      <w:tr w:rsidR="00643ADC" w:rsidRPr="006F31BA" w14:paraId="69179C50" w14:textId="77777777" w:rsidTr="00D35B42">
        <w:tc>
          <w:tcPr>
            <w:tcW w:w="10597" w:type="dxa"/>
            <w:tcBorders>
              <w:top w:val="single" w:sz="4" w:space="0" w:color="000000"/>
              <w:left w:val="single" w:sz="4" w:space="0" w:color="000000"/>
              <w:bottom w:val="single" w:sz="4" w:space="0" w:color="auto"/>
              <w:right w:val="single" w:sz="4" w:space="0" w:color="000000"/>
            </w:tcBorders>
            <w:hideMark/>
          </w:tcPr>
          <w:p w14:paraId="0E70556D" w14:textId="77777777" w:rsidR="00643ADC" w:rsidRPr="006F31BA" w:rsidRDefault="00643ADC" w:rsidP="00643ADC">
            <w:pPr>
              <w:spacing w:after="0" w:line="240" w:lineRule="auto"/>
              <w:jc w:val="both"/>
              <w:rPr>
                <w:rFonts w:ascii="Times New Roman" w:hAnsi="Times New Roman"/>
                <w:bCs/>
                <w:sz w:val="24"/>
                <w:szCs w:val="24"/>
              </w:rPr>
            </w:pPr>
            <w:proofErr w:type="spellStart"/>
            <w:r w:rsidRPr="006F31BA">
              <w:rPr>
                <w:rFonts w:ascii="Times New Roman" w:hAnsi="Times New Roman"/>
                <w:bCs/>
                <w:sz w:val="24"/>
                <w:szCs w:val="24"/>
              </w:rPr>
              <w:t>Вивчення</w:t>
            </w:r>
            <w:proofErr w:type="spellEnd"/>
            <w:r w:rsidRPr="006F31BA">
              <w:rPr>
                <w:rFonts w:ascii="Times New Roman" w:hAnsi="Times New Roman"/>
                <w:bCs/>
                <w:sz w:val="24"/>
                <w:szCs w:val="24"/>
              </w:rPr>
              <w:t xml:space="preserve"> думки </w:t>
            </w:r>
            <w:proofErr w:type="spellStart"/>
            <w:r w:rsidRPr="006F31BA">
              <w:rPr>
                <w:rFonts w:ascii="Times New Roman" w:hAnsi="Times New Roman"/>
                <w:bCs/>
                <w:sz w:val="24"/>
                <w:szCs w:val="24"/>
              </w:rPr>
              <w:t>батьків</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щодо</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якості</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роботи</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школи</w:t>
            </w:r>
            <w:proofErr w:type="spellEnd"/>
            <w:r w:rsidRPr="006F31BA">
              <w:rPr>
                <w:rFonts w:ascii="Times New Roman" w:hAnsi="Times New Roman"/>
                <w:bCs/>
                <w:sz w:val="24"/>
                <w:szCs w:val="24"/>
              </w:rPr>
              <w:t xml:space="preserve"> і </w:t>
            </w:r>
            <w:proofErr w:type="spellStart"/>
            <w:r w:rsidRPr="006F31BA">
              <w:rPr>
                <w:rFonts w:ascii="Times New Roman" w:hAnsi="Times New Roman"/>
                <w:bCs/>
                <w:sz w:val="24"/>
                <w:szCs w:val="24"/>
              </w:rPr>
              <w:t>якості</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освіти</w:t>
            </w:r>
            <w:proofErr w:type="spellEnd"/>
            <w:r w:rsidRPr="006F31BA">
              <w:rPr>
                <w:rFonts w:ascii="Times New Roman" w:hAnsi="Times New Roman"/>
                <w:bCs/>
                <w:sz w:val="24"/>
                <w:szCs w:val="24"/>
              </w:rPr>
              <w:t xml:space="preserve"> (онлайн </w:t>
            </w:r>
            <w:proofErr w:type="spellStart"/>
            <w:r w:rsidRPr="006F31BA">
              <w:rPr>
                <w:rFonts w:ascii="Times New Roman" w:hAnsi="Times New Roman"/>
                <w:bCs/>
                <w:sz w:val="24"/>
                <w:szCs w:val="24"/>
              </w:rPr>
              <w:t>анкетування</w:t>
            </w:r>
            <w:proofErr w:type="spellEnd"/>
            <w:r w:rsidRPr="006F31BA">
              <w:rPr>
                <w:rFonts w:ascii="Times New Roman" w:hAnsi="Times New Roman"/>
                <w:bCs/>
                <w:sz w:val="24"/>
                <w:szCs w:val="24"/>
              </w:rPr>
              <w:t>)</w:t>
            </w:r>
          </w:p>
        </w:tc>
        <w:tc>
          <w:tcPr>
            <w:tcW w:w="1417" w:type="dxa"/>
            <w:tcBorders>
              <w:top w:val="single" w:sz="4" w:space="0" w:color="000000"/>
              <w:left w:val="single" w:sz="4" w:space="0" w:color="000000"/>
              <w:bottom w:val="single" w:sz="4" w:space="0" w:color="auto"/>
              <w:right w:val="single" w:sz="4" w:space="0" w:color="000000"/>
            </w:tcBorders>
            <w:hideMark/>
          </w:tcPr>
          <w:p w14:paraId="0689E67B" w14:textId="77777777" w:rsidR="00643ADC" w:rsidRPr="006F31BA" w:rsidRDefault="00643ADC" w:rsidP="00643ADC">
            <w:pPr>
              <w:spacing w:after="0" w:line="240" w:lineRule="auto"/>
              <w:jc w:val="both"/>
              <w:rPr>
                <w:rFonts w:ascii="Times New Roman" w:hAnsi="Times New Roman"/>
                <w:bCs/>
                <w:color w:val="FF0000"/>
                <w:sz w:val="24"/>
                <w:szCs w:val="24"/>
                <w:lang w:val="en-US"/>
              </w:rPr>
            </w:pPr>
            <w:r w:rsidRPr="006F31BA">
              <w:rPr>
                <w:rFonts w:ascii="Times New Roman" w:hAnsi="Times New Roman"/>
                <w:bCs/>
                <w:sz w:val="24"/>
                <w:szCs w:val="24"/>
                <w:lang w:val="en-US"/>
              </w:rPr>
              <w:t>16-20.05</w:t>
            </w:r>
          </w:p>
        </w:tc>
        <w:tc>
          <w:tcPr>
            <w:tcW w:w="2127" w:type="dxa"/>
            <w:tcBorders>
              <w:top w:val="single" w:sz="4" w:space="0" w:color="000000"/>
              <w:left w:val="single" w:sz="4" w:space="0" w:color="000000"/>
              <w:bottom w:val="single" w:sz="4" w:space="0" w:color="auto"/>
              <w:right w:val="single" w:sz="4" w:space="0" w:color="000000"/>
            </w:tcBorders>
          </w:tcPr>
          <w:p w14:paraId="735BB2C7" w14:textId="46821BD6" w:rsidR="00643ADC" w:rsidRPr="0081555C" w:rsidRDefault="00574DAB" w:rsidP="00643ADC">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Заяць</w:t>
            </w:r>
            <w:proofErr w:type="spellEnd"/>
            <w:r>
              <w:rPr>
                <w:rFonts w:ascii="Times New Roman" w:hAnsi="Times New Roman"/>
                <w:sz w:val="24"/>
                <w:szCs w:val="24"/>
                <w:lang w:val="uk-UA"/>
              </w:rPr>
              <w:t xml:space="preserve"> В.І.</w:t>
            </w:r>
          </w:p>
        </w:tc>
        <w:tc>
          <w:tcPr>
            <w:tcW w:w="1212" w:type="dxa"/>
            <w:tcBorders>
              <w:top w:val="single" w:sz="4" w:space="0" w:color="000000"/>
              <w:left w:val="single" w:sz="4" w:space="0" w:color="000000"/>
              <w:bottom w:val="single" w:sz="4" w:space="0" w:color="auto"/>
              <w:right w:val="single" w:sz="4" w:space="0" w:color="000000"/>
            </w:tcBorders>
          </w:tcPr>
          <w:p w14:paraId="1FE6820B" w14:textId="77777777" w:rsidR="00643ADC" w:rsidRPr="006F31BA" w:rsidRDefault="00643ADC" w:rsidP="00643ADC">
            <w:pPr>
              <w:spacing w:after="0" w:line="240" w:lineRule="auto"/>
              <w:jc w:val="both"/>
              <w:rPr>
                <w:rFonts w:ascii="Times New Roman" w:hAnsi="Times New Roman"/>
                <w:b/>
                <w:color w:val="FF0000"/>
                <w:sz w:val="24"/>
                <w:szCs w:val="24"/>
                <w:lang w:val="en-US"/>
              </w:rPr>
            </w:pPr>
          </w:p>
        </w:tc>
      </w:tr>
      <w:tr w:rsidR="00643ADC" w:rsidRPr="006F31BA" w14:paraId="4CE2EEBA" w14:textId="77777777" w:rsidTr="00D35B42">
        <w:tc>
          <w:tcPr>
            <w:tcW w:w="10597" w:type="dxa"/>
            <w:tcBorders>
              <w:top w:val="single" w:sz="4" w:space="0" w:color="000000"/>
              <w:left w:val="single" w:sz="4" w:space="0" w:color="000000"/>
              <w:bottom w:val="single" w:sz="4" w:space="0" w:color="auto"/>
              <w:right w:val="single" w:sz="4" w:space="0" w:color="000000"/>
            </w:tcBorders>
            <w:hideMark/>
          </w:tcPr>
          <w:p w14:paraId="49D48B5E" w14:textId="77777777" w:rsidR="00643ADC" w:rsidRPr="006F31BA" w:rsidRDefault="00643ADC" w:rsidP="00643ADC">
            <w:pPr>
              <w:spacing w:after="0" w:line="240" w:lineRule="auto"/>
              <w:jc w:val="both"/>
              <w:rPr>
                <w:rFonts w:ascii="Times New Roman" w:hAnsi="Times New Roman"/>
                <w:bCs/>
                <w:sz w:val="24"/>
                <w:szCs w:val="24"/>
              </w:rPr>
            </w:pPr>
            <w:proofErr w:type="spellStart"/>
            <w:r w:rsidRPr="006F31BA">
              <w:rPr>
                <w:rFonts w:ascii="Times New Roman" w:hAnsi="Times New Roman"/>
                <w:bCs/>
                <w:sz w:val="24"/>
                <w:szCs w:val="24"/>
              </w:rPr>
              <w:t>Створення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безпечного</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емоційно-психологічного</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середовища</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розвиток</w:t>
            </w:r>
            <w:proofErr w:type="spellEnd"/>
            <w:r w:rsidRPr="006F31BA">
              <w:rPr>
                <w:rFonts w:ascii="Times New Roman" w:hAnsi="Times New Roman"/>
                <w:bCs/>
                <w:sz w:val="24"/>
                <w:szCs w:val="24"/>
              </w:rPr>
              <w:t xml:space="preserve"> в </w:t>
            </w:r>
            <w:proofErr w:type="spellStart"/>
            <w:r w:rsidRPr="006F31BA">
              <w:rPr>
                <w:rFonts w:ascii="Times New Roman" w:hAnsi="Times New Roman"/>
                <w:bCs/>
                <w:sz w:val="24"/>
                <w:szCs w:val="24"/>
              </w:rPr>
              <w:t>учасників</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освітнього</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процесу</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соціально-емоційної</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грамотності</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толерантності</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прийняття</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різноманітності</w:t>
            </w:r>
            <w:proofErr w:type="spellEnd"/>
          </w:p>
        </w:tc>
        <w:tc>
          <w:tcPr>
            <w:tcW w:w="1417" w:type="dxa"/>
            <w:tcBorders>
              <w:top w:val="single" w:sz="4" w:space="0" w:color="000000"/>
              <w:left w:val="single" w:sz="4" w:space="0" w:color="000000"/>
              <w:bottom w:val="single" w:sz="4" w:space="0" w:color="auto"/>
              <w:right w:val="single" w:sz="4" w:space="0" w:color="000000"/>
            </w:tcBorders>
            <w:hideMark/>
          </w:tcPr>
          <w:p w14:paraId="79F37AF9" w14:textId="77777777" w:rsidR="00643ADC" w:rsidRPr="006F31BA" w:rsidRDefault="00643ADC" w:rsidP="00643ADC">
            <w:pPr>
              <w:spacing w:after="0" w:line="240" w:lineRule="auto"/>
              <w:jc w:val="both"/>
              <w:rPr>
                <w:rFonts w:ascii="Times New Roman" w:hAnsi="Times New Roman"/>
                <w:bCs/>
                <w:color w:val="FF0000"/>
                <w:sz w:val="24"/>
                <w:szCs w:val="24"/>
                <w:lang w:val="en-US"/>
              </w:rPr>
            </w:pPr>
            <w:proofErr w:type="spellStart"/>
            <w:r w:rsidRPr="006F31BA">
              <w:rPr>
                <w:rFonts w:ascii="Times New Roman" w:hAnsi="Times New Roman"/>
                <w:bCs/>
                <w:sz w:val="24"/>
                <w:szCs w:val="24"/>
                <w:lang w:val="en-US"/>
              </w:rPr>
              <w:t>постійно</w:t>
            </w:r>
            <w:proofErr w:type="spellEnd"/>
          </w:p>
        </w:tc>
        <w:tc>
          <w:tcPr>
            <w:tcW w:w="2127" w:type="dxa"/>
            <w:tcBorders>
              <w:top w:val="single" w:sz="4" w:space="0" w:color="000000"/>
              <w:left w:val="single" w:sz="4" w:space="0" w:color="000000"/>
              <w:bottom w:val="single" w:sz="4" w:space="0" w:color="auto"/>
              <w:right w:val="single" w:sz="4" w:space="0" w:color="000000"/>
            </w:tcBorders>
          </w:tcPr>
          <w:p w14:paraId="0CC19CE5" w14:textId="4D13C92A" w:rsidR="00643ADC" w:rsidRPr="0081555C" w:rsidRDefault="0081555C" w:rsidP="00643ADC">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Дирекція</w:t>
            </w:r>
          </w:p>
        </w:tc>
        <w:tc>
          <w:tcPr>
            <w:tcW w:w="1212" w:type="dxa"/>
            <w:tcBorders>
              <w:top w:val="single" w:sz="4" w:space="0" w:color="000000"/>
              <w:left w:val="single" w:sz="4" w:space="0" w:color="000000"/>
              <w:bottom w:val="single" w:sz="4" w:space="0" w:color="auto"/>
              <w:right w:val="single" w:sz="4" w:space="0" w:color="000000"/>
            </w:tcBorders>
          </w:tcPr>
          <w:p w14:paraId="7AACA92C" w14:textId="77777777" w:rsidR="00643ADC" w:rsidRPr="006F31BA" w:rsidRDefault="00643ADC" w:rsidP="00643ADC">
            <w:pPr>
              <w:spacing w:after="0" w:line="240" w:lineRule="auto"/>
              <w:jc w:val="both"/>
              <w:rPr>
                <w:rFonts w:ascii="Times New Roman" w:hAnsi="Times New Roman"/>
                <w:b/>
                <w:color w:val="FF0000"/>
                <w:sz w:val="24"/>
                <w:szCs w:val="24"/>
                <w:lang w:val="en-US"/>
              </w:rPr>
            </w:pPr>
          </w:p>
        </w:tc>
      </w:tr>
      <w:tr w:rsidR="00643ADC" w:rsidRPr="006F31BA" w14:paraId="7C3BB82E" w14:textId="77777777" w:rsidTr="006775E9">
        <w:tc>
          <w:tcPr>
            <w:tcW w:w="10597" w:type="dxa"/>
            <w:tcBorders>
              <w:top w:val="single" w:sz="4" w:space="0" w:color="000000"/>
              <w:left w:val="single" w:sz="4" w:space="0" w:color="000000"/>
              <w:bottom w:val="single" w:sz="4" w:space="0" w:color="000000"/>
              <w:right w:val="single" w:sz="4" w:space="0" w:color="000000"/>
            </w:tcBorders>
            <w:shd w:val="clear" w:color="auto" w:fill="E5B8B7"/>
            <w:hideMark/>
          </w:tcPr>
          <w:p w14:paraId="38ED2538" w14:textId="77777777" w:rsidR="00643ADC" w:rsidRPr="006F31BA" w:rsidRDefault="00643ADC" w:rsidP="00643ADC">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3. </w:t>
            </w:r>
            <w:proofErr w:type="spellStart"/>
            <w:r w:rsidRPr="006F31BA">
              <w:rPr>
                <w:rFonts w:ascii="Times New Roman" w:hAnsi="Times New Roman"/>
                <w:b/>
                <w:sz w:val="24"/>
                <w:szCs w:val="24"/>
              </w:rPr>
              <w:t>Ефективність</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кадрової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політики</w:t>
            </w:r>
            <w:proofErr w:type="spellEnd"/>
            <w:r w:rsidRPr="006F31BA">
              <w:rPr>
                <w:rFonts w:ascii="Times New Roman" w:hAnsi="Times New Roman"/>
                <w:b/>
                <w:sz w:val="24"/>
                <w:szCs w:val="24"/>
              </w:rPr>
              <w:t xml:space="preserve"> та </w:t>
            </w:r>
            <w:proofErr w:type="spellStart"/>
            <w:r w:rsidRPr="006F31BA">
              <w:rPr>
                <w:rFonts w:ascii="Times New Roman" w:hAnsi="Times New Roman"/>
                <w:b/>
                <w:sz w:val="24"/>
                <w:szCs w:val="24"/>
              </w:rPr>
              <w:t>забезпечення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можливостей</w:t>
            </w:r>
            <w:proofErr w:type="spellEnd"/>
            <w:r w:rsidRPr="006F31BA">
              <w:rPr>
                <w:rFonts w:ascii="Times New Roman" w:hAnsi="Times New Roman"/>
                <w:b/>
                <w:sz w:val="24"/>
                <w:szCs w:val="24"/>
              </w:rPr>
              <w:t xml:space="preserve"> для </w:t>
            </w:r>
            <w:proofErr w:type="spellStart"/>
            <w:r w:rsidRPr="006F31BA">
              <w:rPr>
                <w:rFonts w:ascii="Times New Roman" w:hAnsi="Times New Roman"/>
                <w:b/>
                <w:sz w:val="24"/>
                <w:szCs w:val="24"/>
              </w:rPr>
              <w:t>професійного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розвитку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педагогічних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працівників</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5B8B7"/>
          </w:tcPr>
          <w:p w14:paraId="7CB9B267" w14:textId="77777777" w:rsidR="00643ADC" w:rsidRPr="006F31BA" w:rsidRDefault="00643ADC" w:rsidP="00643ADC">
            <w:pPr>
              <w:spacing w:after="0" w:line="240" w:lineRule="auto"/>
              <w:jc w:val="both"/>
              <w:rPr>
                <w:rFonts w:ascii="Times New Roman" w:hAnsi="Times New Roman"/>
                <w:b/>
                <w:color w:val="FF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E5B8B7"/>
          </w:tcPr>
          <w:p w14:paraId="7AFE0A2F" w14:textId="77777777" w:rsidR="00643ADC" w:rsidRPr="006F31BA" w:rsidRDefault="00643ADC" w:rsidP="00643ADC">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E5B8B7"/>
          </w:tcPr>
          <w:p w14:paraId="7ED99525" w14:textId="77777777" w:rsidR="00643ADC" w:rsidRPr="006F31BA" w:rsidRDefault="00643ADC" w:rsidP="00643ADC">
            <w:pPr>
              <w:spacing w:after="0" w:line="240" w:lineRule="auto"/>
              <w:jc w:val="both"/>
              <w:rPr>
                <w:rFonts w:ascii="Times New Roman" w:hAnsi="Times New Roman"/>
                <w:b/>
                <w:color w:val="FF0000"/>
                <w:sz w:val="24"/>
                <w:szCs w:val="24"/>
              </w:rPr>
            </w:pPr>
          </w:p>
        </w:tc>
      </w:tr>
      <w:tr w:rsidR="00643ADC" w:rsidRPr="006F31BA" w14:paraId="07FB5CED" w14:textId="77777777" w:rsidTr="00D35B42">
        <w:tc>
          <w:tcPr>
            <w:tcW w:w="10597" w:type="dxa"/>
            <w:tcBorders>
              <w:top w:val="single" w:sz="4" w:space="0" w:color="000000"/>
              <w:left w:val="single" w:sz="4" w:space="0" w:color="000000"/>
              <w:bottom w:val="single" w:sz="4" w:space="0" w:color="auto"/>
              <w:right w:val="single" w:sz="4" w:space="0" w:color="000000"/>
            </w:tcBorders>
            <w:hideMark/>
          </w:tcPr>
          <w:p w14:paraId="1A15B3C6" w14:textId="77777777" w:rsidR="00643ADC" w:rsidRPr="006F31BA" w:rsidRDefault="00643ADC" w:rsidP="00643ADC">
            <w:pPr>
              <w:spacing w:after="0" w:line="240" w:lineRule="auto"/>
              <w:jc w:val="both"/>
              <w:rPr>
                <w:rFonts w:ascii="Times New Roman" w:hAnsi="Times New Roman"/>
                <w:bCs/>
                <w:sz w:val="24"/>
                <w:szCs w:val="24"/>
              </w:rPr>
            </w:pPr>
            <w:proofErr w:type="spellStart"/>
            <w:r w:rsidRPr="006F31BA">
              <w:rPr>
                <w:rFonts w:ascii="Times New Roman" w:hAnsi="Times New Roman"/>
                <w:bCs/>
                <w:sz w:val="24"/>
                <w:szCs w:val="24"/>
              </w:rPr>
              <w:t>Нарада</w:t>
            </w:r>
            <w:proofErr w:type="spellEnd"/>
            <w:r w:rsidRPr="006F31BA">
              <w:rPr>
                <w:rFonts w:ascii="Times New Roman" w:hAnsi="Times New Roman"/>
                <w:bCs/>
                <w:sz w:val="24"/>
                <w:szCs w:val="24"/>
              </w:rPr>
              <w:t xml:space="preserve"> «Про </w:t>
            </w:r>
            <w:proofErr w:type="spellStart"/>
            <w:r w:rsidRPr="006F31BA">
              <w:rPr>
                <w:rFonts w:ascii="Times New Roman" w:hAnsi="Times New Roman"/>
                <w:bCs/>
                <w:sz w:val="24"/>
                <w:szCs w:val="24"/>
              </w:rPr>
              <w:t>підсумки</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участі</w:t>
            </w:r>
            <w:proofErr w:type="spellEnd"/>
            <w:r w:rsidRPr="006F31BA">
              <w:rPr>
                <w:rFonts w:ascii="Times New Roman" w:hAnsi="Times New Roman"/>
                <w:bCs/>
                <w:sz w:val="24"/>
                <w:szCs w:val="24"/>
              </w:rPr>
              <w:t xml:space="preserve"> </w:t>
            </w:r>
            <w:proofErr w:type="spellStart"/>
            <w:r w:rsidRPr="006F31BA">
              <w:rPr>
                <w:rFonts w:ascii="Times New Roman" w:hAnsi="Times New Roman"/>
                <w:bCs/>
                <w:sz w:val="24"/>
                <w:szCs w:val="24"/>
              </w:rPr>
              <w:t>педагогів</w:t>
            </w:r>
            <w:proofErr w:type="spellEnd"/>
            <w:r w:rsidRPr="006F31BA">
              <w:rPr>
                <w:rFonts w:ascii="Times New Roman" w:hAnsi="Times New Roman"/>
                <w:bCs/>
                <w:sz w:val="24"/>
                <w:szCs w:val="24"/>
              </w:rPr>
              <w:t xml:space="preserve"> в </w:t>
            </w:r>
            <w:proofErr w:type="spellStart"/>
            <w:r w:rsidRPr="006F31BA">
              <w:rPr>
                <w:rFonts w:ascii="Times New Roman" w:hAnsi="Times New Roman"/>
                <w:bCs/>
                <w:sz w:val="24"/>
                <w:szCs w:val="24"/>
              </w:rPr>
              <w:t>професійних</w:t>
            </w:r>
            <w:proofErr w:type="spellEnd"/>
            <w:r w:rsidRPr="006F31BA">
              <w:rPr>
                <w:rFonts w:ascii="Times New Roman" w:hAnsi="Times New Roman"/>
                <w:bCs/>
                <w:sz w:val="24"/>
                <w:szCs w:val="24"/>
              </w:rPr>
              <w:t xml:space="preserve"> конкурсах, </w:t>
            </w:r>
            <w:proofErr w:type="spellStart"/>
            <w:r w:rsidRPr="006F31BA">
              <w:rPr>
                <w:rFonts w:ascii="Times New Roman" w:hAnsi="Times New Roman"/>
                <w:bCs/>
                <w:sz w:val="24"/>
                <w:szCs w:val="24"/>
              </w:rPr>
              <w:t>проєктах</w:t>
            </w:r>
            <w:proofErr w:type="spellEnd"/>
            <w:r w:rsidRPr="006F31BA">
              <w:rPr>
                <w:rFonts w:ascii="Times New Roman" w:hAnsi="Times New Roman"/>
                <w:bCs/>
                <w:sz w:val="24"/>
                <w:szCs w:val="24"/>
              </w:rPr>
              <w:t>»</w:t>
            </w:r>
          </w:p>
        </w:tc>
        <w:tc>
          <w:tcPr>
            <w:tcW w:w="1417" w:type="dxa"/>
            <w:tcBorders>
              <w:top w:val="single" w:sz="4" w:space="0" w:color="000000"/>
              <w:left w:val="single" w:sz="4" w:space="0" w:color="000000"/>
              <w:bottom w:val="single" w:sz="4" w:space="0" w:color="auto"/>
              <w:right w:val="single" w:sz="4" w:space="0" w:color="000000"/>
            </w:tcBorders>
            <w:hideMark/>
          </w:tcPr>
          <w:p w14:paraId="4D9E7E88" w14:textId="77777777" w:rsidR="00643ADC" w:rsidRPr="006F31BA" w:rsidRDefault="00643ADC" w:rsidP="00643ADC">
            <w:pPr>
              <w:spacing w:after="0" w:line="240" w:lineRule="auto"/>
              <w:jc w:val="both"/>
              <w:rPr>
                <w:rFonts w:ascii="Times New Roman" w:hAnsi="Times New Roman"/>
                <w:bCs/>
                <w:color w:val="FF0000"/>
                <w:sz w:val="24"/>
                <w:szCs w:val="24"/>
                <w:lang w:val="en-US"/>
              </w:rPr>
            </w:pPr>
            <w:r w:rsidRPr="006F31BA">
              <w:rPr>
                <w:rFonts w:ascii="Times New Roman" w:hAnsi="Times New Roman"/>
                <w:bCs/>
                <w:sz w:val="24"/>
                <w:szCs w:val="24"/>
                <w:lang w:val="en-US"/>
              </w:rPr>
              <w:t>27.05.</w:t>
            </w:r>
          </w:p>
        </w:tc>
        <w:tc>
          <w:tcPr>
            <w:tcW w:w="2127" w:type="dxa"/>
            <w:tcBorders>
              <w:top w:val="single" w:sz="4" w:space="0" w:color="000000"/>
              <w:left w:val="single" w:sz="4" w:space="0" w:color="000000"/>
              <w:bottom w:val="single" w:sz="4" w:space="0" w:color="auto"/>
              <w:right w:val="single" w:sz="4" w:space="0" w:color="000000"/>
            </w:tcBorders>
          </w:tcPr>
          <w:p w14:paraId="54690BCF" w14:textId="38007A65" w:rsidR="00643ADC" w:rsidRPr="006F31BA" w:rsidRDefault="0081555C" w:rsidP="00643ADC">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w:t>
            </w:r>
          </w:p>
        </w:tc>
        <w:tc>
          <w:tcPr>
            <w:tcW w:w="1212" w:type="dxa"/>
            <w:tcBorders>
              <w:top w:val="single" w:sz="4" w:space="0" w:color="000000"/>
              <w:left w:val="single" w:sz="4" w:space="0" w:color="000000"/>
              <w:bottom w:val="single" w:sz="4" w:space="0" w:color="auto"/>
              <w:right w:val="single" w:sz="4" w:space="0" w:color="000000"/>
            </w:tcBorders>
          </w:tcPr>
          <w:p w14:paraId="5CF6ED52" w14:textId="77777777" w:rsidR="00643ADC" w:rsidRPr="006F31BA" w:rsidRDefault="00643ADC" w:rsidP="00643ADC">
            <w:pPr>
              <w:spacing w:after="0" w:line="240" w:lineRule="auto"/>
              <w:jc w:val="both"/>
              <w:rPr>
                <w:rFonts w:ascii="Times New Roman" w:hAnsi="Times New Roman"/>
                <w:b/>
                <w:color w:val="FF0000"/>
                <w:sz w:val="24"/>
                <w:szCs w:val="24"/>
                <w:lang w:val="en-US"/>
              </w:rPr>
            </w:pPr>
          </w:p>
        </w:tc>
      </w:tr>
      <w:tr w:rsidR="00643ADC" w:rsidRPr="006F31BA" w14:paraId="3C11F6BB" w14:textId="77777777" w:rsidTr="006775E9">
        <w:tc>
          <w:tcPr>
            <w:tcW w:w="10597" w:type="dxa"/>
            <w:tcBorders>
              <w:top w:val="single" w:sz="4" w:space="0" w:color="000000"/>
              <w:left w:val="single" w:sz="4" w:space="0" w:color="000000"/>
              <w:bottom w:val="single" w:sz="4" w:space="0" w:color="000000"/>
              <w:right w:val="single" w:sz="4" w:space="0" w:color="000000"/>
            </w:tcBorders>
            <w:shd w:val="clear" w:color="auto" w:fill="E5B8B7"/>
            <w:hideMark/>
          </w:tcPr>
          <w:p w14:paraId="5128A66C" w14:textId="77777777" w:rsidR="00643ADC" w:rsidRPr="006F31BA" w:rsidRDefault="00643ADC" w:rsidP="00643ADC">
            <w:pPr>
              <w:spacing w:after="0" w:line="240" w:lineRule="auto"/>
              <w:jc w:val="both"/>
              <w:rPr>
                <w:rFonts w:ascii="Times New Roman" w:hAnsi="Times New Roman"/>
                <w:b/>
                <w:sz w:val="24"/>
                <w:szCs w:val="24"/>
              </w:rPr>
            </w:pPr>
            <w:r w:rsidRPr="006F31BA">
              <w:rPr>
                <w:rFonts w:ascii="Times New Roman" w:hAnsi="Times New Roman"/>
                <w:b/>
                <w:sz w:val="24"/>
                <w:szCs w:val="24"/>
              </w:rPr>
              <w:t xml:space="preserve">4. </w:t>
            </w:r>
            <w:proofErr w:type="spellStart"/>
            <w:r w:rsidRPr="006F31BA">
              <w:rPr>
                <w:rFonts w:ascii="Times New Roman" w:hAnsi="Times New Roman"/>
                <w:b/>
                <w:sz w:val="24"/>
                <w:szCs w:val="24"/>
              </w:rPr>
              <w:t>Організація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на засадах </w:t>
            </w:r>
            <w:proofErr w:type="spellStart"/>
            <w:r w:rsidRPr="006F31BA">
              <w:rPr>
                <w:rFonts w:ascii="Times New Roman" w:hAnsi="Times New Roman"/>
                <w:b/>
                <w:sz w:val="24"/>
                <w:szCs w:val="24"/>
              </w:rPr>
              <w:t>людиноцентризму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прийняття</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управлінських</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рішень</w:t>
            </w:r>
            <w:proofErr w:type="spellEnd"/>
            <w:r w:rsidRPr="006F31BA">
              <w:rPr>
                <w:rFonts w:ascii="Times New Roman" w:hAnsi="Times New Roman"/>
                <w:b/>
                <w:sz w:val="24"/>
                <w:szCs w:val="24"/>
              </w:rPr>
              <w:t xml:space="preserve"> на </w:t>
            </w:r>
            <w:proofErr w:type="spellStart"/>
            <w:r w:rsidRPr="006F31BA">
              <w:rPr>
                <w:rFonts w:ascii="Times New Roman" w:hAnsi="Times New Roman"/>
                <w:b/>
                <w:sz w:val="24"/>
                <w:szCs w:val="24"/>
              </w:rPr>
              <w:t>основі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конструктивної</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співпраці</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учасників</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освітнього</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процесу</w:t>
            </w:r>
            <w:proofErr w:type="spellEnd"/>
            <w:r w:rsidRPr="006F31BA">
              <w:rPr>
                <w:rFonts w:ascii="Times New Roman" w:hAnsi="Times New Roman"/>
                <w:b/>
                <w:sz w:val="24"/>
                <w:szCs w:val="24"/>
              </w:rPr>
              <w:t xml:space="preserve">, </w:t>
            </w:r>
            <w:proofErr w:type="spellStart"/>
            <w:r w:rsidRPr="006F31BA">
              <w:rPr>
                <w:rFonts w:ascii="Times New Roman" w:hAnsi="Times New Roman"/>
                <w:b/>
                <w:sz w:val="24"/>
                <w:szCs w:val="24"/>
              </w:rPr>
              <w:t>взаємодії</w:t>
            </w:r>
            <w:proofErr w:type="spellEnd"/>
            <w:r w:rsidRPr="006F31BA">
              <w:rPr>
                <w:rFonts w:ascii="Times New Roman" w:hAnsi="Times New Roman"/>
                <w:b/>
                <w:sz w:val="24"/>
                <w:szCs w:val="24"/>
              </w:rPr>
              <w:t xml:space="preserve"> закладу </w:t>
            </w:r>
            <w:proofErr w:type="spellStart"/>
            <w:r w:rsidRPr="006F31BA">
              <w:rPr>
                <w:rFonts w:ascii="Times New Roman" w:hAnsi="Times New Roman"/>
                <w:b/>
                <w:sz w:val="24"/>
                <w:szCs w:val="24"/>
              </w:rPr>
              <w:t>освіти</w:t>
            </w:r>
            <w:proofErr w:type="spellEnd"/>
            <w:r w:rsidRPr="006F31BA">
              <w:rPr>
                <w:rFonts w:ascii="Times New Roman" w:hAnsi="Times New Roman"/>
                <w:b/>
                <w:sz w:val="24"/>
                <w:szCs w:val="24"/>
              </w:rPr>
              <w:t xml:space="preserve"> з </w:t>
            </w:r>
            <w:proofErr w:type="spellStart"/>
            <w:r w:rsidRPr="006F31BA">
              <w:rPr>
                <w:rFonts w:ascii="Times New Roman" w:hAnsi="Times New Roman"/>
                <w:b/>
                <w:sz w:val="24"/>
                <w:szCs w:val="24"/>
              </w:rPr>
              <w:t>місцевою</w:t>
            </w:r>
            <w:proofErr w:type="spellEnd"/>
            <w:r w:rsidRPr="006F31BA">
              <w:rPr>
                <w:rFonts w:ascii="Times New Roman" w:hAnsi="Times New Roman"/>
                <w:b/>
                <w:sz w:val="24"/>
                <w:szCs w:val="24"/>
              </w:rPr>
              <w:t xml:space="preserve"> громадою</w:t>
            </w:r>
          </w:p>
        </w:tc>
        <w:tc>
          <w:tcPr>
            <w:tcW w:w="1417" w:type="dxa"/>
            <w:tcBorders>
              <w:top w:val="single" w:sz="4" w:space="0" w:color="000000"/>
              <w:left w:val="single" w:sz="4" w:space="0" w:color="000000"/>
              <w:bottom w:val="single" w:sz="4" w:space="0" w:color="000000"/>
              <w:right w:val="single" w:sz="4" w:space="0" w:color="000000"/>
            </w:tcBorders>
            <w:shd w:val="clear" w:color="auto" w:fill="E5B8B7"/>
          </w:tcPr>
          <w:p w14:paraId="1F854B29" w14:textId="77777777" w:rsidR="00643ADC" w:rsidRPr="006F31BA" w:rsidRDefault="00643ADC" w:rsidP="00643ADC">
            <w:pPr>
              <w:spacing w:after="0" w:line="240" w:lineRule="auto"/>
              <w:jc w:val="both"/>
              <w:rPr>
                <w:rFonts w:ascii="Times New Roman" w:hAnsi="Times New Roman"/>
                <w:b/>
                <w:color w:val="FF0000"/>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E5B8B7"/>
          </w:tcPr>
          <w:p w14:paraId="57A13A23" w14:textId="77777777" w:rsidR="00643ADC" w:rsidRPr="006F31BA" w:rsidRDefault="00643ADC" w:rsidP="00643ADC">
            <w:pPr>
              <w:spacing w:after="0" w:line="240" w:lineRule="auto"/>
              <w:jc w:val="both"/>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E5B8B7"/>
          </w:tcPr>
          <w:p w14:paraId="5F402D2D" w14:textId="77777777" w:rsidR="00643ADC" w:rsidRPr="006F31BA" w:rsidRDefault="00643ADC" w:rsidP="00643ADC">
            <w:pPr>
              <w:spacing w:after="0" w:line="240" w:lineRule="auto"/>
              <w:jc w:val="both"/>
              <w:rPr>
                <w:rFonts w:ascii="Times New Roman" w:hAnsi="Times New Roman"/>
                <w:b/>
                <w:color w:val="FF0000"/>
                <w:sz w:val="24"/>
                <w:szCs w:val="24"/>
              </w:rPr>
            </w:pPr>
          </w:p>
        </w:tc>
      </w:tr>
      <w:tr w:rsidR="00643ADC" w:rsidRPr="006F31BA" w14:paraId="2A6ECA68" w14:textId="77777777" w:rsidTr="00D35B42">
        <w:tc>
          <w:tcPr>
            <w:tcW w:w="10597" w:type="dxa"/>
            <w:tcBorders>
              <w:top w:val="single" w:sz="4" w:space="0" w:color="000000"/>
              <w:left w:val="single" w:sz="4" w:space="0" w:color="000000"/>
              <w:bottom w:val="single" w:sz="4" w:space="0" w:color="auto"/>
              <w:right w:val="single" w:sz="4" w:space="0" w:color="000000"/>
            </w:tcBorders>
            <w:hideMark/>
          </w:tcPr>
          <w:p w14:paraId="1833468B" w14:textId="77777777" w:rsidR="00643ADC" w:rsidRPr="006F31BA" w:rsidRDefault="00643ADC" w:rsidP="00643ADC">
            <w:pPr>
              <w:spacing w:after="0" w:line="240" w:lineRule="auto"/>
              <w:jc w:val="both"/>
              <w:rPr>
                <w:rFonts w:ascii="Times New Roman" w:hAnsi="Times New Roman"/>
                <w:color w:val="000000"/>
                <w:sz w:val="24"/>
                <w:szCs w:val="24"/>
              </w:rPr>
            </w:pPr>
            <w:proofErr w:type="spellStart"/>
            <w:r w:rsidRPr="006F31BA">
              <w:rPr>
                <w:rFonts w:ascii="Times New Roman" w:hAnsi="Times New Roman"/>
                <w:color w:val="000000"/>
                <w:sz w:val="24"/>
                <w:szCs w:val="24"/>
              </w:rPr>
              <w:t>Видати</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накази</w:t>
            </w:r>
            <w:proofErr w:type="spellEnd"/>
            <w:r w:rsidRPr="006F31BA">
              <w:rPr>
                <w:rFonts w:ascii="Times New Roman" w:hAnsi="Times New Roman"/>
                <w:color w:val="000000"/>
                <w:sz w:val="24"/>
                <w:szCs w:val="24"/>
              </w:rPr>
              <w:t>:</w:t>
            </w:r>
          </w:p>
          <w:p w14:paraId="0225F779" w14:textId="7DD83859" w:rsidR="00643ADC" w:rsidRPr="006F31BA" w:rsidRDefault="00643ADC" w:rsidP="00643ADC">
            <w:pPr>
              <w:spacing w:after="0" w:line="240" w:lineRule="auto"/>
              <w:jc w:val="both"/>
              <w:rPr>
                <w:rFonts w:ascii="Times New Roman" w:hAnsi="Times New Roman"/>
                <w:color w:val="000000"/>
                <w:sz w:val="24"/>
                <w:szCs w:val="24"/>
              </w:rPr>
            </w:pPr>
            <w:r w:rsidRPr="006F31BA">
              <w:rPr>
                <w:rFonts w:ascii="Times New Roman" w:hAnsi="Times New Roman"/>
                <w:color w:val="000000"/>
                <w:sz w:val="24"/>
                <w:szCs w:val="24"/>
              </w:rPr>
              <w:t xml:space="preserve">Про </w:t>
            </w:r>
            <w:proofErr w:type="spellStart"/>
            <w:r w:rsidRPr="006F31BA">
              <w:rPr>
                <w:rFonts w:ascii="Times New Roman" w:hAnsi="Times New Roman"/>
                <w:color w:val="000000"/>
                <w:sz w:val="24"/>
                <w:szCs w:val="24"/>
              </w:rPr>
              <w:t>проведення</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підсумкового</w:t>
            </w:r>
            <w:proofErr w:type="spellEnd"/>
            <w:r w:rsidRPr="006F31BA">
              <w:rPr>
                <w:rFonts w:ascii="Times New Roman" w:hAnsi="Times New Roman"/>
                <w:color w:val="000000"/>
                <w:sz w:val="24"/>
                <w:szCs w:val="24"/>
              </w:rPr>
              <w:t xml:space="preserve"> контролю </w:t>
            </w:r>
            <w:proofErr w:type="spellStart"/>
            <w:r w:rsidRPr="006F31BA">
              <w:rPr>
                <w:rFonts w:ascii="Times New Roman" w:hAnsi="Times New Roman"/>
                <w:color w:val="000000"/>
                <w:sz w:val="24"/>
                <w:szCs w:val="24"/>
              </w:rPr>
              <w:t>знань</w:t>
            </w:r>
            <w:proofErr w:type="spellEnd"/>
            <w:r w:rsidRPr="006F31BA">
              <w:rPr>
                <w:rFonts w:ascii="Times New Roman" w:hAnsi="Times New Roman"/>
                <w:color w:val="000000"/>
                <w:sz w:val="24"/>
                <w:szCs w:val="24"/>
              </w:rPr>
              <w:t xml:space="preserve"> з </w:t>
            </w:r>
            <w:proofErr w:type="spellStart"/>
            <w:r w:rsidRPr="006F31BA">
              <w:rPr>
                <w:rFonts w:ascii="Times New Roman" w:hAnsi="Times New Roman"/>
                <w:color w:val="000000"/>
                <w:sz w:val="24"/>
                <w:szCs w:val="24"/>
              </w:rPr>
              <w:t>навчальни</w:t>
            </w:r>
            <w:r w:rsidR="00574DAB">
              <w:rPr>
                <w:rFonts w:ascii="Times New Roman" w:hAnsi="Times New Roman"/>
                <w:color w:val="000000"/>
                <w:sz w:val="24"/>
                <w:szCs w:val="24"/>
              </w:rPr>
              <w:t>х</w:t>
            </w:r>
            <w:proofErr w:type="spellEnd"/>
            <w:r w:rsidR="00574DAB">
              <w:rPr>
                <w:rFonts w:ascii="Times New Roman" w:hAnsi="Times New Roman"/>
                <w:color w:val="000000"/>
                <w:sz w:val="24"/>
                <w:szCs w:val="24"/>
              </w:rPr>
              <w:t xml:space="preserve"> </w:t>
            </w:r>
            <w:proofErr w:type="spellStart"/>
            <w:r w:rsidR="00574DAB">
              <w:rPr>
                <w:rFonts w:ascii="Times New Roman" w:hAnsi="Times New Roman"/>
                <w:color w:val="000000"/>
                <w:sz w:val="24"/>
                <w:szCs w:val="24"/>
              </w:rPr>
              <w:t>предметів</w:t>
            </w:r>
            <w:proofErr w:type="spellEnd"/>
            <w:r w:rsidR="00574DAB">
              <w:rPr>
                <w:rFonts w:ascii="Times New Roman" w:hAnsi="Times New Roman"/>
                <w:color w:val="000000"/>
                <w:sz w:val="24"/>
                <w:szCs w:val="24"/>
              </w:rPr>
              <w:t xml:space="preserve"> в 1</w:t>
            </w:r>
            <w:r w:rsidR="00574DAB">
              <w:rPr>
                <w:rFonts w:ascii="Times New Roman" w:hAnsi="Times New Roman"/>
                <w:color w:val="000000"/>
                <w:sz w:val="24"/>
                <w:szCs w:val="24"/>
                <w:lang w:val="uk-UA"/>
              </w:rPr>
              <w:t>-4</w:t>
            </w:r>
            <w:r w:rsidRPr="006F31BA">
              <w:rPr>
                <w:rFonts w:ascii="Times New Roman" w:hAnsi="Times New Roman"/>
                <w:color w:val="000000"/>
                <w:sz w:val="24"/>
                <w:szCs w:val="24"/>
              </w:rPr>
              <w:t xml:space="preserve">-х </w:t>
            </w:r>
            <w:proofErr w:type="spellStart"/>
            <w:r w:rsidRPr="006F31BA">
              <w:rPr>
                <w:rFonts w:ascii="Times New Roman" w:hAnsi="Times New Roman"/>
                <w:color w:val="000000"/>
                <w:sz w:val="24"/>
                <w:szCs w:val="24"/>
              </w:rPr>
              <w:t>класах</w:t>
            </w:r>
            <w:proofErr w:type="spellEnd"/>
            <w:r w:rsidRPr="006F31BA">
              <w:rPr>
                <w:rFonts w:ascii="Times New Roman" w:hAnsi="Times New Roman"/>
                <w:color w:val="000000"/>
                <w:sz w:val="24"/>
                <w:szCs w:val="24"/>
              </w:rPr>
              <w:t xml:space="preserve"> за ІІ семестр </w:t>
            </w:r>
            <w:proofErr w:type="spellStart"/>
            <w:r w:rsidRPr="006F31BA">
              <w:rPr>
                <w:rFonts w:ascii="Times New Roman" w:hAnsi="Times New Roman"/>
                <w:color w:val="000000"/>
                <w:sz w:val="24"/>
                <w:szCs w:val="24"/>
              </w:rPr>
              <w:t>н.р</w:t>
            </w:r>
            <w:proofErr w:type="spellEnd"/>
            <w:r w:rsidRPr="006F31BA">
              <w:rPr>
                <w:rFonts w:ascii="Times New Roman" w:hAnsi="Times New Roman"/>
                <w:color w:val="000000"/>
                <w:sz w:val="24"/>
                <w:szCs w:val="24"/>
              </w:rPr>
              <w:t>.</w:t>
            </w:r>
          </w:p>
          <w:p w14:paraId="0593A08C" w14:textId="77777777" w:rsidR="00643ADC" w:rsidRPr="006F31BA" w:rsidRDefault="00643ADC" w:rsidP="00643ADC">
            <w:pPr>
              <w:spacing w:after="0" w:line="240" w:lineRule="auto"/>
              <w:jc w:val="both"/>
              <w:rPr>
                <w:rFonts w:ascii="Times New Roman" w:hAnsi="Times New Roman"/>
                <w:color w:val="000000"/>
                <w:sz w:val="24"/>
                <w:szCs w:val="24"/>
              </w:rPr>
            </w:pPr>
            <w:r w:rsidRPr="006F31BA">
              <w:rPr>
                <w:rFonts w:ascii="Times New Roman" w:hAnsi="Times New Roman"/>
                <w:color w:val="000000"/>
                <w:sz w:val="24"/>
                <w:szCs w:val="24"/>
              </w:rPr>
              <w:t xml:space="preserve">Про </w:t>
            </w:r>
            <w:proofErr w:type="spellStart"/>
            <w:r w:rsidRPr="006F31BA">
              <w:rPr>
                <w:rFonts w:ascii="Times New Roman" w:hAnsi="Times New Roman"/>
                <w:color w:val="000000"/>
                <w:sz w:val="24"/>
                <w:szCs w:val="24"/>
              </w:rPr>
              <w:t>організоване</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закінчення</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н.р</w:t>
            </w:r>
            <w:proofErr w:type="spellEnd"/>
            <w:r w:rsidRPr="006F31BA">
              <w:rPr>
                <w:rFonts w:ascii="Times New Roman" w:hAnsi="Times New Roman"/>
                <w:color w:val="000000"/>
                <w:sz w:val="24"/>
                <w:szCs w:val="24"/>
              </w:rPr>
              <w:t xml:space="preserve">. та </w:t>
            </w:r>
            <w:proofErr w:type="spellStart"/>
            <w:r w:rsidRPr="006F31BA">
              <w:rPr>
                <w:rFonts w:ascii="Times New Roman" w:hAnsi="Times New Roman"/>
                <w:color w:val="000000"/>
                <w:sz w:val="24"/>
                <w:szCs w:val="24"/>
              </w:rPr>
              <w:t>проведення</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підсумкового</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оцінювання</w:t>
            </w:r>
            <w:proofErr w:type="spellEnd"/>
            <w:r w:rsidRPr="006F31BA">
              <w:rPr>
                <w:rFonts w:ascii="Times New Roman" w:hAnsi="Times New Roman"/>
                <w:color w:val="000000"/>
                <w:sz w:val="24"/>
                <w:szCs w:val="24"/>
              </w:rPr>
              <w:t xml:space="preserve"> </w:t>
            </w:r>
            <w:proofErr w:type="spellStart"/>
            <w:r w:rsidRPr="006F31BA">
              <w:rPr>
                <w:rFonts w:ascii="Times New Roman" w:hAnsi="Times New Roman"/>
                <w:color w:val="000000"/>
                <w:sz w:val="24"/>
                <w:szCs w:val="24"/>
              </w:rPr>
              <w:t>учнів</w:t>
            </w:r>
            <w:proofErr w:type="spellEnd"/>
          </w:p>
          <w:p w14:paraId="0B82C832" w14:textId="77777777" w:rsidR="00643ADC" w:rsidRPr="006F31BA" w:rsidRDefault="00643ADC" w:rsidP="00643ADC">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підсумки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проведення</w:t>
            </w:r>
            <w:proofErr w:type="spellEnd"/>
            <w:r w:rsidRPr="006F31BA">
              <w:rPr>
                <w:rFonts w:ascii="Times New Roman" w:hAnsi="Times New Roman"/>
                <w:sz w:val="24"/>
                <w:szCs w:val="24"/>
              </w:rPr>
              <w:t xml:space="preserve"> Дня </w:t>
            </w:r>
            <w:proofErr w:type="spellStart"/>
            <w:r w:rsidRPr="006F31BA">
              <w:rPr>
                <w:rFonts w:ascii="Times New Roman" w:hAnsi="Times New Roman"/>
                <w:sz w:val="24"/>
                <w:szCs w:val="24"/>
              </w:rPr>
              <w:t>цивільного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захисту</w:t>
            </w:r>
            <w:proofErr w:type="spellEnd"/>
            <w:r w:rsidRPr="006F31BA">
              <w:rPr>
                <w:rFonts w:ascii="Times New Roman" w:hAnsi="Times New Roman"/>
                <w:sz w:val="24"/>
                <w:szCs w:val="24"/>
              </w:rPr>
              <w:t xml:space="preserve">, комплексного </w:t>
            </w:r>
            <w:proofErr w:type="spellStart"/>
            <w:r w:rsidRPr="006F31BA">
              <w:rPr>
                <w:rFonts w:ascii="Times New Roman" w:hAnsi="Times New Roman"/>
                <w:sz w:val="24"/>
                <w:szCs w:val="24"/>
              </w:rPr>
              <w:t>об’єктового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тренування</w:t>
            </w:r>
            <w:proofErr w:type="spellEnd"/>
          </w:p>
          <w:p w14:paraId="7C06F1DB" w14:textId="77777777" w:rsidR="00643ADC" w:rsidRPr="006F31BA" w:rsidRDefault="00643ADC" w:rsidP="00643ADC">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виконання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освітніх</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програм</w:t>
            </w:r>
            <w:proofErr w:type="spellEnd"/>
            <w:r w:rsidRPr="006F31BA">
              <w:rPr>
                <w:rFonts w:ascii="Times New Roman" w:hAnsi="Times New Roman"/>
                <w:sz w:val="24"/>
                <w:szCs w:val="24"/>
              </w:rPr>
              <w:t xml:space="preserve"> за ІІ семестр </w:t>
            </w:r>
            <w:proofErr w:type="spellStart"/>
            <w:r w:rsidRPr="006F31BA">
              <w:rPr>
                <w:rFonts w:ascii="Times New Roman" w:hAnsi="Times New Roman"/>
                <w:sz w:val="24"/>
                <w:szCs w:val="24"/>
              </w:rPr>
              <w:t>н.р</w:t>
            </w:r>
            <w:proofErr w:type="spellEnd"/>
            <w:r w:rsidRPr="006F31BA">
              <w:rPr>
                <w:rFonts w:ascii="Times New Roman" w:hAnsi="Times New Roman"/>
                <w:sz w:val="24"/>
                <w:szCs w:val="24"/>
              </w:rPr>
              <w:t>.</w:t>
            </w:r>
          </w:p>
          <w:p w14:paraId="317960DC" w14:textId="77777777" w:rsidR="00643ADC" w:rsidRPr="006F31BA" w:rsidRDefault="00643ADC" w:rsidP="00643ADC">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зарахування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учнів</w:t>
            </w:r>
            <w:proofErr w:type="spellEnd"/>
            <w:r w:rsidRPr="006F31BA">
              <w:rPr>
                <w:rFonts w:ascii="Times New Roman" w:hAnsi="Times New Roman"/>
                <w:sz w:val="24"/>
                <w:szCs w:val="24"/>
              </w:rPr>
              <w:t xml:space="preserve"> до 1-их </w:t>
            </w:r>
            <w:proofErr w:type="spellStart"/>
            <w:r w:rsidRPr="006F31BA">
              <w:rPr>
                <w:rFonts w:ascii="Times New Roman" w:hAnsi="Times New Roman"/>
                <w:sz w:val="24"/>
                <w:szCs w:val="24"/>
              </w:rPr>
              <w:t>класів</w:t>
            </w:r>
            <w:proofErr w:type="spellEnd"/>
          </w:p>
          <w:p w14:paraId="1885ACF8" w14:textId="77777777" w:rsidR="00643ADC" w:rsidRPr="006F31BA" w:rsidRDefault="00643ADC" w:rsidP="00643ADC">
            <w:pPr>
              <w:tabs>
                <w:tab w:val="right" w:pos="10381"/>
              </w:tabs>
              <w:spacing w:after="0" w:line="240" w:lineRule="auto"/>
              <w:jc w:val="both"/>
              <w:rPr>
                <w:rFonts w:ascii="Times New Roman" w:hAnsi="Times New Roman"/>
                <w:sz w:val="24"/>
                <w:szCs w:val="24"/>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організацію</w:t>
            </w:r>
            <w:proofErr w:type="spellEnd"/>
            <w:r w:rsidRPr="006F31BA">
              <w:rPr>
                <w:rFonts w:ascii="Times New Roman" w:hAnsi="Times New Roman"/>
                <w:sz w:val="24"/>
                <w:szCs w:val="24"/>
              </w:rPr>
              <w:t xml:space="preserve"> та </w:t>
            </w:r>
            <w:proofErr w:type="spellStart"/>
            <w:r w:rsidRPr="006F31BA">
              <w:rPr>
                <w:rFonts w:ascii="Times New Roman" w:hAnsi="Times New Roman"/>
                <w:sz w:val="24"/>
                <w:szCs w:val="24"/>
              </w:rPr>
              <w:t>проведення</w:t>
            </w:r>
            <w:proofErr w:type="spellEnd"/>
            <w:r w:rsidRPr="006F31BA">
              <w:rPr>
                <w:rFonts w:ascii="Times New Roman" w:hAnsi="Times New Roman"/>
                <w:sz w:val="24"/>
                <w:szCs w:val="24"/>
              </w:rPr>
              <w:t xml:space="preserve"> Свята </w:t>
            </w:r>
            <w:proofErr w:type="spellStart"/>
            <w:r w:rsidRPr="006F31BA">
              <w:rPr>
                <w:rFonts w:ascii="Times New Roman" w:hAnsi="Times New Roman"/>
                <w:sz w:val="24"/>
                <w:szCs w:val="24"/>
              </w:rPr>
              <w:t>останнього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дзвоника</w:t>
            </w:r>
            <w:proofErr w:type="spellEnd"/>
            <w:r>
              <w:rPr>
                <w:rFonts w:ascii="Times New Roman" w:hAnsi="Times New Roman"/>
                <w:sz w:val="24"/>
                <w:szCs w:val="24"/>
              </w:rPr>
              <w:tab/>
            </w:r>
          </w:p>
          <w:p w14:paraId="5B495FCA" w14:textId="4B77B5A9" w:rsidR="00643ADC" w:rsidRPr="006F43C6" w:rsidRDefault="00574DAB" w:rsidP="00643ADC">
            <w:pPr>
              <w:spacing w:after="0" w:line="240" w:lineRule="auto"/>
              <w:jc w:val="both"/>
              <w:rPr>
                <w:rFonts w:ascii="Times New Roman" w:hAnsi="Times New Roman"/>
                <w:sz w:val="24"/>
                <w:szCs w:val="24"/>
                <w:lang w:val="uk-UA"/>
              </w:rPr>
            </w:pPr>
            <w:r>
              <w:rPr>
                <w:rFonts w:ascii="Times New Roman" w:hAnsi="Times New Roman"/>
                <w:sz w:val="24"/>
                <w:szCs w:val="24"/>
              </w:rPr>
              <w:t xml:space="preserve">Про </w:t>
            </w:r>
            <w:proofErr w:type="spellStart"/>
            <w:r>
              <w:rPr>
                <w:rFonts w:ascii="Times New Roman" w:hAnsi="Times New Roman"/>
                <w:sz w:val="24"/>
                <w:szCs w:val="24"/>
              </w:rPr>
              <w:t>закінчення</w:t>
            </w:r>
            <w:proofErr w:type="spellEnd"/>
            <w:r>
              <w:rPr>
                <w:rFonts w:ascii="Times New Roman" w:hAnsi="Times New Roman"/>
                <w:sz w:val="24"/>
                <w:szCs w:val="24"/>
              </w:rPr>
              <w:t xml:space="preserve"> </w:t>
            </w:r>
            <w:proofErr w:type="spellStart"/>
            <w:r>
              <w:rPr>
                <w:rFonts w:ascii="Times New Roman" w:hAnsi="Times New Roman"/>
                <w:sz w:val="24"/>
                <w:szCs w:val="24"/>
              </w:rPr>
              <w:t>навчання</w:t>
            </w:r>
            <w:proofErr w:type="spellEnd"/>
            <w:r>
              <w:rPr>
                <w:rFonts w:ascii="Times New Roman" w:hAnsi="Times New Roman"/>
                <w:sz w:val="24"/>
                <w:szCs w:val="24"/>
              </w:rPr>
              <w:t xml:space="preserve"> </w:t>
            </w:r>
            <w:proofErr w:type="spellStart"/>
            <w:r>
              <w:rPr>
                <w:rFonts w:ascii="Times New Roman" w:hAnsi="Times New Roman"/>
                <w:sz w:val="24"/>
                <w:szCs w:val="24"/>
              </w:rPr>
              <w:t>учнями</w:t>
            </w:r>
            <w:proofErr w:type="spellEnd"/>
            <w:r>
              <w:rPr>
                <w:rFonts w:ascii="Times New Roman" w:hAnsi="Times New Roman"/>
                <w:sz w:val="24"/>
                <w:szCs w:val="24"/>
              </w:rPr>
              <w:t xml:space="preserve"> </w:t>
            </w:r>
            <w:r>
              <w:rPr>
                <w:rFonts w:ascii="Times New Roman" w:hAnsi="Times New Roman"/>
                <w:sz w:val="24"/>
                <w:szCs w:val="24"/>
                <w:lang w:val="uk-UA"/>
              </w:rPr>
              <w:t>4</w:t>
            </w:r>
            <w:r w:rsidR="00643ADC" w:rsidRPr="006F31BA">
              <w:rPr>
                <w:rFonts w:ascii="Times New Roman" w:hAnsi="Times New Roman"/>
                <w:sz w:val="24"/>
                <w:szCs w:val="24"/>
              </w:rPr>
              <w:t>-</w:t>
            </w:r>
            <w:r w:rsidR="00643ADC">
              <w:rPr>
                <w:rFonts w:ascii="Times New Roman" w:hAnsi="Times New Roman"/>
                <w:sz w:val="24"/>
                <w:szCs w:val="24"/>
                <w:lang w:val="uk-UA"/>
              </w:rPr>
              <w:t>го класу</w:t>
            </w:r>
          </w:p>
          <w:p w14:paraId="28EC9CFB" w14:textId="62C8E94B" w:rsidR="00643ADC" w:rsidRPr="006F31BA" w:rsidRDefault="00643ADC" w:rsidP="00643ADC">
            <w:pPr>
              <w:spacing w:after="0" w:line="240" w:lineRule="auto"/>
              <w:jc w:val="both"/>
              <w:rPr>
                <w:rFonts w:ascii="Times New Roman" w:hAnsi="Times New Roman"/>
                <w:sz w:val="24"/>
                <w:szCs w:val="24"/>
              </w:rPr>
            </w:pPr>
            <w:r w:rsidRPr="006F31BA">
              <w:rPr>
                <w:rFonts w:ascii="Times New Roman" w:hAnsi="Times New Roman"/>
                <w:sz w:val="24"/>
                <w:szCs w:val="24"/>
              </w:rPr>
              <w:t xml:space="preserve">Про </w:t>
            </w:r>
            <w:proofErr w:type="spellStart"/>
            <w:r w:rsidRPr="006F31BA">
              <w:rPr>
                <w:rFonts w:ascii="Times New Roman" w:hAnsi="Times New Roman"/>
                <w:sz w:val="24"/>
                <w:szCs w:val="24"/>
              </w:rPr>
              <w:t>підсумки</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організації</w:t>
            </w:r>
            <w:proofErr w:type="spellEnd"/>
            <w:r w:rsidRPr="006F31BA">
              <w:rPr>
                <w:rFonts w:ascii="Times New Roman" w:hAnsi="Times New Roman"/>
                <w:sz w:val="24"/>
                <w:szCs w:val="24"/>
              </w:rPr>
              <w:t xml:space="preserve"> та </w:t>
            </w:r>
            <w:proofErr w:type="spellStart"/>
            <w:r w:rsidRPr="006F31BA">
              <w:rPr>
                <w:rFonts w:ascii="Times New Roman" w:hAnsi="Times New Roman"/>
                <w:sz w:val="24"/>
                <w:szCs w:val="24"/>
              </w:rPr>
              <w:t>ефективності</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методичної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роботи</w:t>
            </w:r>
            <w:proofErr w:type="spellEnd"/>
            <w:r w:rsidRPr="006F31BA">
              <w:rPr>
                <w:rFonts w:ascii="Times New Roman" w:hAnsi="Times New Roman"/>
                <w:sz w:val="24"/>
                <w:szCs w:val="24"/>
              </w:rPr>
              <w:t xml:space="preserve"> з </w:t>
            </w:r>
            <w:proofErr w:type="spellStart"/>
            <w:r w:rsidRPr="006F31BA">
              <w:rPr>
                <w:rFonts w:ascii="Times New Roman" w:hAnsi="Times New Roman"/>
                <w:sz w:val="24"/>
                <w:szCs w:val="24"/>
              </w:rPr>
              <w:t>педагогічними</w:t>
            </w:r>
            <w:proofErr w:type="spellEnd"/>
            <w:r w:rsidRPr="006F31BA">
              <w:rPr>
                <w:rFonts w:ascii="Times New Roman" w:hAnsi="Times New Roman"/>
                <w:sz w:val="24"/>
                <w:szCs w:val="24"/>
              </w:rPr>
              <w:t xml:space="preserve"> кадрами у 202</w:t>
            </w:r>
            <w:r w:rsidR="00574DAB">
              <w:rPr>
                <w:rFonts w:ascii="Times New Roman" w:hAnsi="Times New Roman"/>
                <w:sz w:val="24"/>
                <w:szCs w:val="24"/>
                <w:lang w:val="uk-UA"/>
              </w:rPr>
              <w:t>3</w:t>
            </w:r>
            <w:r w:rsidRPr="006F31BA">
              <w:rPr>
                <w:rFonts w:ascii="Times New Roman" w:hAnsi="Times New Roman"/>
                <w:sz w:val="24"/>
                <w:szCs w:val="24"/>
              </w:rPr>
              <w:t>/202</w:t>
            </w:r>
            <w:r w:rsidR="00574DAB">
              <w:rPr>
                <w:rFonts w:ascii="Times New Roman" w:hAnsi="Times New Roman"/>
                <w:sz w:val="24"/>
                <w:szCs w:val="24"/>
                <w:lang w:val="uk-UA"/>
              </w:rPr>
              <w:t>4</w:t>
            </w:r>
            <w:r w:rsidRPr="006F31BA">
              <w:rPr>
                <w:rFonts w:ascii="Times New Roman" w:hAnsi="Times New Roman"/>
                <w:sz w:val="24"/>
                <w:szCs w:val="24"/>
              </w:rPr>
              <w:t xml:space="preserve"> </w:t>
            </w:r>
            <w:proofErr w:type="spellStart"/>
            <w:r w:rsidRPr="006F31BA">
              <w:rPr>
                <w:rFonts w:ascii="Times New Roman" w:hAnsi="Times New Roman"/>
                <w:sz w:val="24"/>
                <w:szCs w:val="24"/>
              </w:rPr>
              <w:t>навчальному</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році</w:t>
            </w:r>
            <w:proofErr w:type="spellEnd"/>
          </w:p>
        </w:tc>
        <w:tc>
          <w:tcPr>
            <w:tcW w:w="1417" w:type="dxa"/>
            <w:tcBorders>
              <w:top w:val="single" w:sz="4" w:space="0" w:color="000000"/>
              <w:left w:val="single" w:sz="4" w:space="0" w:color="000000"/>
              <w:bottom w:val="single" w:sz="4" w:space="0" w:color="auto"/>
              <w:right w:val="single" w:sz="4" w:space="0" w:color="000000"/>
            </w:tcBorders>
          </w:tcPr>
          <w:p w14:paraId="184EFF6F" w14:textId="77777777" w:rsidR="00643ADC" w:rsidRPr="006F31BA" w:rsidRDefault="00643ADC" w:rsidP="00643ADC">
            <w:pPr>
              <w:spacing w:after="0" w:line="240" w:lineRule="auto"/>
              <w:jc w:val="both"/>
              <w:rPr>
                <w:rFonts w:ascii="Times New Roman" w:hAnsi="Times New Roman"/>
                <w:b/>
                <w:color w:val="FF0000"/>
                <w:sz w:val="24"/>
                <w:szCs w:val="24"/>
              </w:rPr>
            </w:pPr>
          </w:p>
        </w:tc>
        <w:tc>
          <w:tcPr>
            <w:tcW w:w="2127" w:type="dxa"/>
            <w:tcBorders>
              <w:top w:val="single" w:sz="4" w:space="0" w:color="000000"/>
              <w:left w:val="single" w:sz="4" w:space="0" w:color="000000"/>
              <w:bottom w:val="single" w:sz="4" w:space="0" w:color="auto"/>
              <w:right w:val="single" w:sz="4" w:space="0" w:color="000000"/>
            </w:tcBorders>
          </w:tcPr>
          <w:p w14:paraId="29AA0C48" w14:textId="60A8FED6" w:rsidR="00643ADC" w:rsidRPr="006F31BA" w:rsidRDefault="0081555C" w:rsidP="00643ADC">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Директор</w:t>
            </w:r>
          </w:p>
        </w:tc>
        <w:tc>
          <w:tcPr>
            <w:tcW w:w="1212" w:type="dxa"/>
            <w:tcBorders>
              <w:top w:val="single" w:sz="4" w:space="0" w:color="000000"/>
              <w:left w:val="single" w:sz="4" w:space="0" w:color="000000"/>
              <w:bottom w:val="single" w:sz="4" w:space="0" w:color="auto"/>
              <w:right w:val="single" w:sz="4" w:space="0" w:color="000000"/>
            </w:tcBorders>
          </w:tcPr>
          <w:p w14:paraId="7BA60084" w14:textId="77777777" w:rsidR="00643ADC" w:rsidRPr="00DF5C0E" w:rsidRDefault="00643ADC" w:rsidP="00643ADC">
            <w:pPr>
              <w:spacing w:after="0" w:line="240" w:lineRule="auto"/>
              <w:jc w:val="both"/>
              <w:rPr>
                <w:rFonts w:ascii="Times New Roman" w:hAnsi="Times New Roman"/>
                <w:b/>
                <w:color w:val="FF0000"/>
                <w:sz w:val="24"/>
                <w:szCs w:val="24"/>
              </w:rPr>
            </w:pPr>
          </w:p>
        </w:tc>
      </w:tr>
      <w:tr w:rsidR="00643ADC" w:rsidRPr="006F31BA" w14:paraId="36B83078" w14:textId="77777777" w:rsidTr="006775E9">
        <w:tc>
          <w:tcPr>
            <w:tcW w:w="10597" w:type="dxa"/>
            <w:tcBorders>
              <w:top w:val="single" w:sz="4" w:space="0" w:color="000000"/>
              <w:left w:val="single" w:sz="4" w:space="0" w:color="000000"/>
              <w:bottom w:val="single" w:sz="4" w:space="0" w:color="000000"/>
              <w:right w:val="single" w:sz="4" w:space="0" w:color="000000"/>
            </w:tcBorders>
            <w:shd w:val="clear" w:color="auto" w:fill="E5B8B7"/>
            <w:hideMark/>
          </w:tcPr>
          <w:p w14:paraId="7757B465" w14:textId="77777777" w:rsidR="00643ADC" w:rsidRPr="006F31BA" w:rsidRDefault="00643ADC" w:rsidP="00643ADC">
            <w:pPr>
              <w:spacing w:after="0" w:line="240" w:lineRule="auto"/>
              <w:jc w:val="both"/>
              <w:rPr>
                <w:rFonts w:ascii="Times New Roman" w:hAnsi="Times New Roman"/>
                <w:b/>
                <w:sz w:val="24"/>
                <w:szCs w:val="24"/>
                <w:lang w:val="en-US"/>
              </w:rPr>
            </w:pPr>
            <w:r w:rsidRPr="006F31BA">
              <w:rPr>
                <w:rFonts w:ascii="Times New Roman" w:hAnsi="Times New Roman"/>
                <w:b/>
                <w:sz w:val="24"/>
                <w:szCs w:val="24"/>
                <w:lang w:val="en-US"/>
              </w:rPr>
              <w:t xml:space="preserve">5. </w:t>
            </w:r>
            <w:proofErr w:type="spellStart"/>
            <w:r w:rsidRPr="006F31BA">
              <w:rPr>
                <w:rFonts w:ascii="Times New Roman" w:hAnsi="Times New Roman"/>
                <w:b/>
                <w:sz w:val="24"/>
                <w:szCs w:val="24"/>
                <w:lang w:val="en-US"/>
              </w:rPr>
              <w:t>Реалізація</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політики</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академічної</w:t>
            </w:r>
            <w:proofErr w:type="spellEnd"/>
            <w:r w:rsidRPr="006F31BA">
              <w:rPr>
                <w:rFonts w:ascii="Times New Roman" w:hAnsi="Times New Roman"/>
                <w:b/>
                <w:sz w:val="24"/>
                <w:szCs w:val="24"/>
                <w:lang w:val="en-US"/>
              </w:rPr>
              <w:t xml:space="preserve"> </w:t>
            </w:r>
            <w:proofErr w:type="spellStart"/>
            <w:r w:rsidRPr="006F31BA">
              <w:rPr>
                <w:rFonts w:ascii="Times New Roman" w:hAnsi="Times New Roman"/>
                <w:b/>
                <w:sz w:val="24"/>
                <w:szCs w:val="24"/>
                <w:lang w:val="en-US"/>
              </w:rPr>
              <w:t>доброчесності</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5B8B7"/>
          </w:tcPr>
          <w:p w14:paraId="7AB084DE" w14:textId="77777777" w:rsidR="00643ADC" w:rsidRPr="006F31BA" w:rsidRDefault="00643ADC" w:rsidP="00643ADC">
            <w:pPr>
              <w:spacing w:after="0" w:line="240" w:lineRule="auto"/>
              <w:jc w:val="both"/>
              <w:rPr>
                <w:rFonts w:ascii="Times New Roman" w:hAnsi="Times New Roman"/>
                <w:b/>
                <w:color w:val="FF0000"/>
                <w:sz w:val="24"/>
                <w:szCs w:val="24"/>
                <w:lang w:val="en-US"/>
              </w:rPr>
            </w:pPr>
          </w:p>
        </w:tc>
        <w:tc>
          <w:tcPr>
            <w:tcW w:w="2127" w:type="dxa"/>
            <w:tcBorders>
              <w:top w:val="single" w:sz="4" w:space="0" w:color="000000"/>
              <w:left w:val="single" w:sz="4" w:space="0" w:color="000000"/>
              <w:bottom w:val="single" w:sz="4" w:space="0" w:color="000000"/>
              <w:right w:val="single" w:sz="4" w:space="0" w:color="000000"/>
            </w:tcBorders>
            <w:shd w:val="clear" w:color="auto" w:fill="E5B8B7"/>
          </w:tcPr>
          <w:p w14:paraId="60E6345A" w14:textId="77777777" w:rsidR="00643ADC" w:rsidRPr="006F31BA" w:rsidRDefault="00643ADC" w:rsidP="00643ADC">
            <w:pPr>
              <w:spacing w:after="0" w:line="240" w:lineRule="auto"/>
              <w:jc w:val="both"/>
              <w:rPr>
                <w:rFonts w:ascii="Times New Roman" w:hAnsi="Times New Roman"/>
                <w:b/>
                <w:color w:val="FF0000"/>
                <w:sz w:val="24"/>
                <w:szCs w:val="24"/>
                <w:lang w:val="en-US"/>
              </w:rPr>
            </w:pPr>
          </w:p>
        </w:tc>
        <w:tc>
          <w:tcPr>
            <w:tcW w:w="1212" w:type="dxa"/>
            <w:tcBorders>
              <w:top w:val="single" w:sz="4" w:space="0" w:color="000000"/>
              <w:left w:val="single" w:sz="4" w:space="0" w:color="000000"/>
              <w:bottom w:val="single" w:sz="4" w:space="0" w:color="000000"/>
              <w:right w:val="single" w:sz="4" w:space="0" w:color="000000"/>
            </w:tcBorders>
            <w:shd w:val="clear" w:color="auto" w:fill="E5B8B7"/>
          </w:tcPr>
          <w:p w14:paraId="7A735CB3" w14:textId="77777777" w:rsidR="00643ADC" w:rsidRPr="006F31BA" w:rsidRDefault="00643ADC" w:rsidP="00643ADC">
            <w:pPr>
              <w:spacing w:after="0" w:line="240" w:lineRule="auto"/>
              <w:jc w:val="both"/>
              <w:rPr>
                <w:rFonts w:ascii="Times New Roman" w:hAnsi="Times New Roman"/>
                <w:b/>
                <w:color w:val="FF0000"/>
                <w:sz w:val="24"/>
                <w:szCs w:val="24"/>
                <w:lang w:val="en-US"/>
              </w:rPr>
            </w:pPr>
          </w:p>
        </w:tc>
      </w:tr>
      <w:tr w:rsidR="00643ADC" w:rsidRPr="007346EC" w14:paraId="200804CC" w14:textId="77777777" w:rsidTr="00D35B42">
        <w:tc>
          <w:tcPr>
            <w:tcW w:w="10597" w:type="dxa"/>
            <w:tcBorders>
              <w:top w:val="single" w:sz="4" w:space="0" w:color="000000"/>
              <w:left w:val="single" w:sz="4" w:space="0" w:color="000000"/>
              <w:bottom w:val="single" w:sz="4" w:space="0" w:color="000000"/>
              <w:right w:val="single" w:sz="4" w:space="0" w:color="000000"/>
            </w:tcBorders>
            <w:hideMark/>
          </w:tcPr>
          <w:p w14:paraId="532845BB" w14:textId="77777777" w:rsidR="00643ADC" w:rsidRPr="006F31BA" w:rsidRDefault="00643ADC" w:rsidP="00643ADC">
            <w:pPr>
              <w:spacing w:after="0" w:line="240" w:lineRule="auto"/>
              <w:jc w:val="both"/>
              <w:rPr>
                <w:rFonts w:ascii="Times New Roman" w:hAnsi="Times New Roman"/>
                <w:sz w:val="24"/>
                <w:szCs w:val="24"/>
              </w:rPr>
            </w:pPr>
            <w:proofErr w:type="spellStart"/>
            <w:proofErr w:type="gramStart"/>
            <w:r w:rsidRPr="006F31BA">
              <w:rPr>
                <w:rFonts w:ascii="Times New Roman" w:hAnsi="Times New Roman"/>
                <w:sz w:val="24"/>
                <w:szCs w:val="24"/>
              </w:rPr>
              <w:t>Інформування</w:t>
            </w:r>
            <w:proofErr w:type="spellEnd"/>
            <w:r w:rsidRPr="006F31BA">
              <w:rPr>
                <w:rFonts w:ascii="Times New Roman" w:hAnsi="Times New Roman"/>
                <w:sz w:val="24"/>
                <w:szCs w:val="24"/>
              </w:rPr>
              <w:t xml:space="preserve">  на</w:t>
            </w:r>
            <w:proofErr w:type="gramEnd"/>
            <w:r w:rsidRPr="006F31BA">
              <w:rPr>
                <w:rFonts w:ascii="Times New Roman" w:hAnsi="Times New Roman"/>
                <w:sz w:val="24"/>
                <w:szCs w:val="24"/>
              </w:rPr>
              <w:t xml:space="preserve">  веб-</w:t>
            </w:r>
            <w:proofErr w:type="spellStart"/>
            <w:r w:rsidRPr="006F31BA">
              <w:rPr>
                <w:rFonts w:ascii="Times New Roman" w:hAnsi="Times New Roman"/>
                <w:sz w:val="24"/>
                <w:szCs w:val="24"/>
              </w:rPr>
              <w:t>сайті</w:t>
            </w:r>
            <w:proofErr w:type="spellEnd"/>
            <w:r w:rsidRPr="006F31BA">
              <w:rPr>
                <w:rFonts w:ascii="Times New Roman" w:hAnsi="Times New Roman"/>
                <w:sz w:val="24"/>
                <w:szCs w:val="24"/>
              </w:rPr>
              <w:t xml:space="preserve">  закладу та   в  </w:t>
            </w:r>
            <w:proofErr w:type="spellStart"/>
            <w:r w:rsidRPr="006F31BA">
              <w:rPr>
                <w:rFonts w:ascii="Times New Roman" w:hAnsi="Times New Roman"/>
                <w:sz w:val="24"/>
                <w:szCs w:val="24"/>
              </w:rPr>
              <w:t>соціальних</w:t>
            </w:r>
            <w:proofErr w:type="spellEnd"/>
            <w:r w:rsidRPr="006F31BA">
              <w:rPr>
                <w:rFonts w:ascii="Times New Roman" w:hAnsi="Times New Roman"/>
                <w:sz w:val="24"/>
                <w:szCs w:val="24"/>
              </w:rPr>
              <w:t xml:space="preserve">  мережах  про  заходи   </w:t>
            </w:r>
            <w:proofErr w:type="spellStart"/>
            <w:r w:rsidRPr="006F31BA">
              <w:rPr>
                <w:rFonts w:ascii="Times New Roman" w:hAnsi="Times New Roman"/>
                <w:sz w:val="24"/>
                <w:szCs w:val="24"/>
              </w:rPr>
              <w:t>щодо</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забезпечення</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принципів</w:t>
            </w:r>
            <w:proofErr w:type="spellEnd"/>
            <w:r w:rsidRPr="006F31BA">
              <w:rPr>
                <w:rFonts w:ascii="Times New Roman" w:hAnsi="Times New Roman"/>
                <w:sz w:val="24"/>
                <w:szCs w:val="24"/>
              </w:rPr>
              <w:t xml:space="preserve"> та  правил   </w:t>
            </w:r>
            <w:proofErr w:type="spellStart"/>
            <w:r w:rsidRPr="006F31BA">
              <w:rPr>
                <w:rFonts w:ascii="Times New Roman" w:hAnsi="Times New Roman"/>
                <w:sz w:val="24"/>
                <w:szCs w:val="24"/>
              </w:rPr>
              <w:t>академічної</w:t>
            </w:r>
            <w:proofErr w:type="spellEnd"/>
            <w:r w:rsidRPr="006F31BA">
              <w:rPr>
                <w:rFonts w:ascii="Times New Roman" w:hAnsi="Times New Roman"/>
                <w:sz w:val="24"/>
                <w:szCs w:val="24"/>
              </w:rPr>
              <w:t xml:space="preserve">   </w:t>
            </w:r>
            <w:proofErr w:type="spellStart"/>
            <w:r w:rsidRPr="006F31BA">
              <w:rPr>
                <w:rFonts w:ascii="Times New Roman" w:hAnsi="Times New Roman"/>
                <w:sz w:val="24"/>
                <w:szCs w:val="24"/>
              </w:rPr>
              <w:t>доброчесності</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4B08047A" w14:textId="77777777" w:rsidR="00643ADC" w:rsidRPr="006F31BA" w:rsidRDefault="00643ADC" w:rsidP="00643ADC">
            <w:pPr>
              <w:spacing w:after="0" w:line="240" w:lineRule="auto"/>
              <w:jc w:val="both"/>
              <w:rPr>
                <w:rFonts w:ascii="Times New Roman" w:hAnsi="Times New Roman"/>
                <w:bCs/>
                <w:color w:val="FF0000"/>
                <w:sz w:val="24"/>
                <w:szCs w:val="24"/>
                <w:lang w:val="en-US"/>
              </w:rPr>
            </w:pPr>
            <w:proofErr w:type="spellStart"/>
            <w:r w:rsidRPr="006F31BA">
              <w:rPr>
                <w:rFonts w:ascii="Times New Roman" w:hAnsi="Times New Roman"/>
                <w:bCs/>
                <w:sz w:val="24"/>
                <w:szCs w:val="24"/>
                <w:lang w:val="en-US"/>
              </w:rPr>
              <w:t>до</w:t>
            </w:r>
            <w:proofErr w:type="spellEnd"/>
            <w:r w:rsidRPr="006F31BA">
              <w:rPr>
                <w:rFonts w:ascii="Times New Roman" w:hAnsi="Times New Roman"/>
                <w:bCs/>
                <w:sz w:val="24"/>
                <w:szCs w:val="24"/>
                <w:lang w:val="en-US"/>
              </w:rPr>
              <w:t xml:space="preserve"> 27.05</w:t>
            </w:r>
          </w:p>
        </w:tc>
        <w:tc>
          <w:tcPr>
            <w:tcW w:w="2127" w:type="dxa"/>
            <w:tcBorders>
              <w:top w:val="single" w:sz="4" w:space="0" w:color="000000"/>
              <w:left w:val="single" w:sz="4" w:space="0" w:color="000000"/>
              <w:bottom w:val="single" w:sz="4" w:space="0" w:color="000000"/>
              <w:right w:val="single" w:sz="4" w:space="0" w:color="000000"/>
            </w:tcBorders>
          </w:tcPr>
          <w:p w14:paraId="0DA0AB98" w14:textId="1C27768D" w:rsidR="00643ADC" w:rsidRPr="007346EC" w:rsidRDefault="00574DAB" w:rsidP="00643ADC">
            <w:pPr>
              <w:spacing w:after="0" w:line="240" w:lineRule="auto"/>
              <w:jc w:val="both"/>
              <w:rPr>
                <w:rFonts w:ascii="Times New Roman" w:hAnsi="Times New Roman"/>
                <w:bCs/>
                <w:sz w:val="24"/>
                <w:szCs w:val="24"/>
                <w:lang w:val="uk-UA"/>
              </w:rPr>
            </w:pPr>
            <w:proofErr w:type="spellStart"/>
            <w:r>
              <w:rPr>
                <w:rFonts w:ascii="Times New Roman" w:hAnsi="Times New Roman"/>
                <w:bCs/>
                <w:sz w:val="24"/>
                <w:szCs w:val="24"/>
                <w:lang w:val="uk-UA"/>
              </w:rPr>
              <w:t>Заяць</w:t>
            </w:r>
            <w:proofErr w:type="spellEnd"/>
            <w:r>
              <w:rPr>
                <w:rFonts w:ascii="Times New Roman" w:hAnsi="Times New Roman"/>
                <w:bCs/>
                <w:sz w:val="24"/>
                <w:szCs w:val="24"/>
                <w:lang w:val="uk-UA"/>
              </w:rPr>
              <w:t xml:space="preserve"> В.І.</w:t>
            </w:r>
          </w:p>
        </w:tc>
        <w:tc>
          <w:tcPr>
            <w:tcW w:w="1212" w:type="dxa"/>
            <w:tcBorders>
              <w:top w:val="single" w:sz="4" w:space="0" w:color="000000"/>
              <w:left w:val="single" w:sz="4" w:space="0" w:color="000000"/>
              <w:bottom w:val="single" w:sz="4" w:space="0" w:color="000000"/>
              <w:right w:val="single" w:sz="4" w:space="0" w:color="000000"/>
            </w:tcBorders>
          </w:tcPr>
          <w:p w14:paraId="67E38F94" w14:textId="77777777" w:rsidR="00643ADC" w:rsidRPr="007346EC" w:rsidRDefault="00643ADC" w:rsidP="00643ADC">
            <w:pPr>
              <w:spacing w:after="0" w:line="240" w:lineRule="auto"/>
              <w:jc w:val="both"/>
              <w:rPr>
                <w:rFonts w:ascii="Times New Roman" w:hAnsi="Times New Roman"/>
                <w:b/>
                <w:color w:val="FF0000"/>
                <w:sz w:val="24"/>
                <w:szCs w:val="24"/>
                <w:lang w:val="en-US"/>
              </w:rPr>
            </w:pPr>
          </w:p>
        </w:tc>
      </w:tr>
    </w:tbl>
    <w:p w14:paraId="6EACCC64" w14:textId="77777777" w:rsidR="00994242" w:rsidRPr="007346EC" w:rsidRDefault="00994242" w:rsidP="00520393">
      <w:pPr>
        <w:spacing w:line="240" w:lineRule="auto"/>
        <w:jc w:val="both"/>
        <w:rPr>
          <w:rFonts w:ascii="Times New Roman" w:hAnsi="Times New Roman"/>
          <w:b/>
          <w:sz w:val="24"/>
          <w:szCs w:val="24"/>
          <w:lang w:val="uk-UA"/>
        </w:rPr>
      </w:pPr>
    </w:p>
    <w:p w14:paraId="762A00B3" w14:textId="77777777" w:rsidR="00994242" w:rsidRPr="007346EC" w:rsidRDefault="00994242" w:rsidP="00520393">
      <w:pPr>
        <w:tabs>
          <w:tab w:val="left" w:pos="2370"/>
        </w:tabs>
        <w:jc w:val="both"/>
        <w:rPr>
          <w:rFonts w:ascii="Times New Roman" w:hAnsi="Times New Roman"/>
          <w:b/>
          <w:sz w:val="24"/>
          <w:szCs w:val="24"/>
          <w:lang w:val="uk-UA"/>
        </w:rPr>
      </w:pPr>
    </w:p>
    <w:p w14:paraId="4469D447" w14:textId="77777777" w:rsidR="00994242" w:rsidRPr="007346EC" w:rsidRDefault="00994242" w:rsidP="00520393">
      <w:pPr>
        <w:tabs>
          <w:tab w:val="left" w:pos="2370"/>
        </w:tabs>
        <w:jc w:val="both"/>
        <w:rPr>
          <w:rFonts w:ascii="Times New Roman" w:hAnsi="Times New Roman"/>
          <w:b/>
          <w:sz w:val="24"/>
          <w:szCs w:val="24"/>
          <w:lang w:val="uk-UA"/>
        </w:rPr>
        <w:sectPr w:rsidR="00994242" w:rsidRPr="007346EC" w:rsidSect="003A1DDE">
          <w:pgSz w:w="16838" w:h="11906" w:orient="landscape"/>
          <w:pgMar w:top="851" w:right="567" w:bottom="709" w:left="1134" w:header="709" w:footer="709" w:gutter="0"/>
          <w:cols w:space="708"/>
          <w:titlePg/>
          <w:docGrid w:linePitch="360"/>
        </w:sectPr>
      </w:pPr>
    </w:p>
    <w:p w14:paraId="2B018E5F" w14:textId="77777777" w:rsidR="00994242" w:rsidRPr="007346EC" w:rsidRDefault="00994242" w:rsidP="00520393">
      <w:pPr>
        <w:tabs>
          <w:tab w:val="left" w:pos="2370"/>
        </w:tabs>
        <w:jc w:val="both"/>
        <w:rPr>
          <w:rFonts w:ascii="Times New Roman" w:hAnsi="Times New Roman"/>
          <w:b/>
          <w:sz w:val="24"/>
          <w:szCs w:val="24"/>
          <w:lang w:val="uk-UA"/>
        </w:rPr>
      </w:pPr>
    </w:p>
    <w:sectPr w:rsidR="00994242" w:rsidRPr="007346EC" w:rsidSect="00680A41">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FED6F" w14:textId="77777777" w:rsidR="00002922" w:rsidRDefault="00002922" w:rsidP="00FE0DBA">
      <w:pPr>
        <w:spacing w:after="0" w:line="240" w:lineRule="auto"/>
      </w:pPr>
      <w:r>
        <w:separator/>
      </w:r>
    </w:p>
  </w:endnote>
  <w:endnote w:type="continuationSeparator" w:id="0">
    <w:p w14:paraId="042DD316" w14:textId="77777777" w:rsidR="00002922" w:rsidRDefault="00002922" w:rsidP="00FE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itka Subheading">
    <w:panose1 w:val="02000505000000020004"/>
    <w:charset w:val="CC"/>
    <w:family w:val="auto"/>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46725" w14:textId="77777777" w:rsidR="00002922" w:rsidRDefault="00002922" w:rsidP="00FE0DBA">
      <w:pPr>
        <w:spacing w:after="0" w:line="240" w:lineRule="auto"/>
      </w:pPr>
      <w:r>
        <w:separator/>
      </w:r>
    </w:p>
  </w:footnote>
  <w:footnote w:type="continuationSeparator" w:id="0">
    <w:p w14:paraId="5F2D015A" w14:textId="77777777" w:rsidR="00002922" w:rsidRDefault="00002922" w:rsidP="00FE0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312713"/>
      <w:docPartObj>
        <w:docPartGallery w:val="Page Numbers (Top of Page)"/>
        <w:docPartUnique/>
      </w:docPartObj>
    </w:sdtPr>
    <w:sdtEndPr/>
    <w:sdtContent>
      <w:p w14:paraId="4BE158B1" w14:textId="413C6432" w:rsidR="00002922" w:rsidRDefault="00002922">
        <w:pPr>
          <w:pStyle w:val="ac"/>
          <w:jc w:val="right"/>
        </w:pPr>
        <w:r>
          <w:fldChar w:fldCharType="begin"/>
        </w:r>
        <w:r>
          <w:instrText>PAGE   \* MERGEFORMAT</w:instrText>
        </w:r>
        <w:r>
          <w:fldChar w:fldCharType="separate"/>
        </w:r>
        <w:r w:rsidR="006D7D43">
          <w:rPr>
            <w:noProof/>
          </w:rPr>
          <w:t>13</w:t>
        </w:r>
        <w:r>
          <w:fldChar w:fldCharType="end"/>
        </w:r>
      </w:p>
    </w:sdtContent>
  </w:sdt>
  <w:p w14:paraId="1F14616F" w14:textId="77777777" w:rsidR="00002922" w:rsidRDefault="0000292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09A"/>
    <w:multiLevelType w:val="hybridMultilevel"/>
    <w:tmpl w:val="72F48C62"/>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03B39"/>
    <w:multiLevelType w:val="multilevel"/>
    <w:tmpl w:val="905ED54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05EF5"/>
    <w:multiLevelType w:val="hybridMultilevel"/>
    <w:tmpl w:val="9496C190"/>
    <w:lvl w:ilvl="0" w:tplc="25A8F676">
      <w:start w:val="1"/>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3" w15:restartNumberingAfterBreak="0">
    <w:nsid w:val="08B95291"/>
    <w:multiLevelType w:val="multilevel"/>
    <w:tmpl w:val="AC9C6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0B6BDB"/>
    <w:multiLevelType w:val="multilevel"/>
    <w:tmpl w:val="242C2130"/>
    <w:lvl w:ilvl="0">
      <w:start w:val="1"/>
      <w:numFmt w:val="decimal"/>
      <w:lvlText w:val="%1."/>
      <w:lvlJc w:val="left"/>
      <w:pPr>
        <w:tabs>
          <w:tab w:val="num" w:pos="900"/>
        </w:tabs>
        <w:ind w:left="90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0FEF798B"/>
    <w:multiLevelType w:val="hybridMultilevel"/>
    <w:tmpl w:val="C854B538"/>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6" w15:restartNumberingAfterBreak="0">
    <w:nsid w:val="104B3EC7"/>
    <w:multiLevelType w:val="hybridMultilevel"/>
    <w:tmpl w:val="36F0EE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11A80CE4"/>
    <w:multiLevelType w:val="multilevel"/>
    <w:tmpl w:val="592441E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1A197F"/>
    <w:multiLevelType w:val="hybridMultilevel"/>
    <w:tmpl w:val="A1D845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9C24B8"/>
    <w:multiLevelType w:val="multilevel"/>
    <w:tmpl w:val="A23EBF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91013A3"/>
    <w:multiLevelType w:val="hybridMultilevel"/>
    <w:tmpl w:val="27764A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CC5BC4"/>
    <w:multiLevelType w:val="hybridMultilevel"/>
    <w:tmpl w:val="64629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AF697F"/>
    <w:multiLevelType w:val="hybridMultilevel"/>
    <w:tmpl w:val="8A9867CE"/>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13" w15:restartNumberingAfterBreak="0">
    <w:nsid w:val="2D926D38"/>
    <w:multiLevelType w:val="hybridMultilevel"/>
    <w:tmpl w:val="903AA9B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DD751C3"/>
    <w:multiLevelType w:val="hybridMultilevel"/>
    <w:tmpl w:val="469ADB06"/>
    <w:lvl w:ilvl="0" w:tplc="04190001">
      <w:start w:val="1"/>
      <w:numFmt w:val="bullet"/>
      <w:lvlText w:val=""/>
      <w:lvlJc w:val="left"/>
      <w:pPr>
        <w:tabs>
          <w:tab w:val="num" w:pos="360"/>
        </w:tabs>
        <w:ind w:left="360" w:hanging="360"/>
      </w:pPr>
      <w:rPr>
        <w:rFonts w:ascii="Symbol" w:hAnsi="Symbol" w:hint="default"/>
      </w:rPr>
    </w:lvl>
    <w:lvl w:ilvl="1" w:tplc="ED0C7006">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4B13132"/>
    <w:multiLevelType w:val="hybridMultilevel"/>
    <w:tmpl w:val="EF2AE4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6E4D22"/>
    <w:multiLevelType w:val="hybridMultilevel"/>
    <w:tmpl w:val="CF104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6C25ED0"/>
    <w:multiLevelType w:val="hybridMultilevel"/>
    <w:tmpl w:val="A1A816F8"/>
    <w:lvl w:ilvl="0" w:tplc="04190001">
      <w:start w:val="1"/>
      <w:numFmt w:val="bullet"/>
      <w:lvlText w:val=""/>
      <w:lvlJc w:val="left"/>
      <w:pPr>
        <w:tabs>
          <w:tab w:val="num" w:pos="360"/>
        </w:tabs>
        <w:ind w:left="360" w:hanging="360"/>
      </w:pPr>
      <w:rPr>
        <w:rFonts w:ascii="Symbol" w:hAnsi="Symbol" w:hint="default"/>
      </w:rPr>
    </w:lvl>
    <w:lvl w:ilvl="1" w:tplc="ABA09B72">
      <w:numFmt w:val="bullet"/>
      <w:lvlText w:val="-"/>
      <w:lvlJc w:val="left"/>
      <w:pPr>
        <w:tabs>
          <w:tab w:val="num" w:pos="1980"/>
        </w:tabs>
        <w:ind w:left="1980" w:hanging="360"/>
      </w:pPr>
      <w:rPr>
        <w:rFonts w:ascii="Times New Roman" w:eastAsia="Times New Roman" w:hAnsi="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3C4561A2"/>
    <w:multiLevelType w:val="hybridMultilevel"/>
    <w:tmpl w:val="BB5C47D2"/>
    <w:lvl w:ilvl="0" w:tplc="04190001">
      <w:start w:val="1"/>
      <w:numFmt w:val="bullet"/>
      <w:lvlText w:val=""/>
      <w:lvlJc w:val="left"/>
      <w:pPr>
        <w:ind w:left="210" w:hanging="360"/>
      </w:pPr>
      <w:rPr>
        <w:rFonts w:ascii="Symbol" w:hAnsi="Symbol" w:hint="default"/>
      </w:rPr>
    </w:lvl>
    <w:lvl w:ilvl="1" w:tplc="04190003" w:tentative="1">
      <w:start w:val="1"/>
      <w:numFmt w:val="bullet"/>
      <w:lvlText w:val="o"/>
      <w:lvlJc w:val="left"/>
      <w:pPr>
        <w:ind w:left="930" w:hanging="360"/>
      </w:pPr>
      <w:rPr>
        <w:rFonts w:ascii="Courier New" w:hAnsi="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19" w15:restartNumberingAfterBreak="0">
    <w:nsid w:val="40693E86"/>
    <w:multiLevelType w:val="multilevel"/>
    <w:tmpl w:val="CECE75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881D6E"/>
    <w:multiLevelType w:val="hybridMultilevel"/>
    <w:tmpl w:val="98C65FEC"/>
    <w:lvl w:ilvl="0" w:tplc="6BEA8B5C">
      <w:start w:val="1"/>
      <w:numFmt w:val="decimal"/>
      <w:lvlText w:val="%1."/>
      <w:lvlJc w:val="left"/>
      <w:pPr>
        <w:tabs>
          <w:tab w:val="num" w:pos="1260"/>
        </w:tabs>
        <w:ind w:left="1260" w:hanging="360"/>
      </w:pPr>
      <w:rPr>
        <w:rFonts w:cs="Times New Roman"/>
        <w:color w:val="auto"/>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1" w15:restartNumberingAfterBreak="0">
    <w:nsid w:val="4884315E"/>
    <w:multiLevelType w:val="multilevel"/>
    <w:tmpl w:val="3ABA5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EC1C97"/>
    <w:multiLevelType w:val="hybridMultilevel"/>
    <w:tmpl w:val="109EFC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96082E"/>
    <w:multiLevelType w:val="hybridMultilevel"/>
    <w:tmpl w:val="D6DC6C0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764DE6"/>
    <w:multiLevelType w:val="hybridMultilevel"/>
    <w:tmpl w:val="5720CD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773BD4"/>
    <w:multiLevelType w:val="hybridMultilevel"/>
    <w:tmpl w:val="FBEE886A"/>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hint="default"/>
      </w:rPr>
    </w:lvl>
    <w:lvl w:ilvl="8" w:tplc="04220005">
      <w:start w:val="1"/>
      <w:numFmt w:val="bullet"/>
      <w:lvlText w:val=""/>
      <w:lvlJc w:val="left"/>
      <w:pPr>
        <w:ind w:left="7189" w:hanging="360"/>
      </w:pPr>
      <w:rPr>
        <w:rFonts w:ascii="Wingdings" w:hAnsi="Wingdings" w:hint="default"/>
      </w:rPr>
    </w:lvl>
  </w:abstractNum>
  <w:abstractNum w:abstractNumId="26" w15:restartNumberingAfterBreak="0">
    <w:nsid w:val="5D862A8D"/>
    <w:multiLevelType w:val="hybridMultilevel"/>
    <w:tmpl w:val="05F24F0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630220AF"/>
    <w:multiLevelType w:val="hybridMultilevel"/>
    <w:tmpl w:val="15582410"/>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hint="default"/>
      </w:rPr>
    </w:lvl>
    <w:lvl w:ilvl="8" w:tplc="04220005">
      <w:start w:val="1"/>
      <w:numFmt w:val="bullet"/>
      <w:lvlText w:val=""/>
      <w:lvlJc w:val="left"/>
      <w:pPr>
        <w:ind w:left="7189" w:hanging="360"/>
      </w:pPr>
      <w:rPr>
        <w:rFonts w:ascii="Wingdings" w:hAnsi="Wingdings" w:hint="default"/>
      </w:rPr>
    </w:lvl>
  </w:abstractNum>
  <w:abstractNum w:abstractNumId="28" w15:restartNumberingAfterBreak="0">
    <w:nsid w:val="649276D9"/>
    <w:multiLevelType w:val="multilevel"/>
    <w:tmpl w:val="45D8F1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64A30A1D"/>
    <w:multiLevelType w:val="hybridMultilevel"/>
    <w:tmpl w:val="C9BA981C"/>
    <w:lvl w:ilvl="0" w:tplc="A6269D02">
      <w:start w:val="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7810EAD"/>
    <w:multiLevelType w:val="multilevel"/>
    <w:tmpl w:val="847880E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E5118F"/>
    <w:multiLevelType w:val="hybridMultilevel"/>
    <w:tmpl w:val="93A0E076"/>
    <w:lvl w:ilvl="0" w:tplc="04190001">
      <w:start w:val="1"/>
      <w:numFmt w:val="bullet"/>
      <w:lvlText w:val=""/>
      <w:lvlJc w:val="left"/>
      <w:pPr>
        <w:tabs>
          <w:tab w:val="num" w:pos="1280"/>
        </w:tabs>
        <w:ind w:left="1280" w:hanging="360"/>
      </w:pPr>
      <w:rPr>
        <w:rFonts w:ascii="Symbol" w:hAnsi="Symbol" w:hint="default"/>
      </w:rPr>
    </w:lvl>
    <w:lvl w:ilvl="1" w:tplc="04190003">
      <w:start w:val="1"/>
      <w:numFmt w:val="bullet"/>
      <w:lvlText w:val="o"/>
      <w:lvlJc w:val="left"/>
      <w:pPr>
        <w:tabs>
          <w:tab w:val="num" w:pos="2000"/>
        </w:tabs>
        <w:ind w:left="2000" w:hanging="360"/>
      </w:pPr>
      <w:rPr>
        <w:rFonts w:ascii="Courier New" w:hAnsi="Courier New" w:hint="default"/>
      </w:rPr>
    </w:lvl>
    <w:lvl w:ilvl="2" w:tplc="04190005">
      <w:start w:val="1"/>
      <w:numFmt w:val="bullet"/>
      <w:lvlText w:val=""/>
      <w:lvlJc w:val="left"/>
      <w:pPr>
        <w:tabs>
          <w:tab w:val="num" w:pos="2720"/>
        </w:tabs>
        <w:ind w:left="2720" w:hanging="360"/>
      </w:pPr>
      <w:rPr>
        <w:rFonts w:ascii="Wingdings" w:hAnsi="Wingdings" w:hint="default"/>
      </w:rPr>
    </w:lvl>
    <w:lvl w:ilvl="3" w:tplc="04190001">
      <w:start w:val="1"/>
      <w:numFmt w:val="bullet"/>
      <w:lvlText w:val=""/>
      <w:lvlJc w:val="left"/>
      <w:pPr>
        <w:tabs>
          <w:tab w:val="num" w:pos="3440"/>
        </w:tabs>
        <w:ind w:left="3440" w:hanging="360"/>
      </w:pPr>
      <w:rPr>
        <w:rFonts w:ascii="Symbol" w:hAnsi="Symbol" w:hint="default"/>
      </w:rPr>
    </w:lvl>
    <w:lvl w:ilvl="4" w:tplc="04190003">
      <w:start w:val="1"/>
      <w:numFmt w:val="bullet"/>
      <w:lvlText w:val="o"/>
      <w:lvlJc w:val="left"/>
      <w:pPr>
        <w:tabs>
          <w:tab w:val="num" w:pos="4160"/>
        </w:tabs>
        <w:ind w:left="4160" w:hanging="360"/>
      </w:pPr>
      <w:rPr>
        <w:rFonts w:ascii="Courier New" w:hAnsi="Courier New" w:hint="default"/>
      </w:rPr>
    </w:lvl>
    <w:lvl w:ilvl="5" w:tplc="04190005">
      <w:start w:val="1"/>
      <w:numFmt w:val="bullet"/>
      <w:lvlText w:val=""/>
      <w:lvlJc w:val="left"/>
      <w:pPr>
        <w:tabs>
          <w:tab w:val="num" w:pos="4880"/>
        </w:tabs>
        <w:ind w:left="4880" w:hanging="360"/>
      </w:pPr>
      <w:rPr>
        <w:rFonts w:ascii="Wingdings" w:hAnsi="Wingdings" w:hint="default"/>
      </w:rPr>
    </w:lvl>
    <w:lvl w:ilvl="6" w:tplc="04190001">
      <w:start w:val="1"/>
      <w:numFmt w:val="bullet"/>
      <w:lvlText w:val=""/>
      <w:lvlJc w:val="left"/>
      <w:pPr>
        <w:tabs>
          <w:tab w:val="num" w:pos="5600"/>
        </w:tabs>
        <w:ind w:left="5600" w:hanging="360"/>
      </w:pPr>
      <w:rPr>
        <w:rFonts w:ascii="Symbol" w:hAnsi="Symbol" w:hint="default"/>
      </w:rPr>
    </w:lvl>
    <w:lvl w:ilvl="7" w:tplc="04190003">
      <w:start w:val="1"/>
      <w:numFmt w:val="bullet"/>
      <w:lvlText w:val="o"/>
      <w:lvlJc w:val="left"/>
      <w:pPr>
        <w:tabs>
          <w:tab w:val="num" w:pos="6320"/>
        </w:tabs>
        <w:ind w:left="6320" w:hanging="360"/>
      </w:pPr>
      <w:rPr>
        <w:rFonts w:ascii="Courier New" w:hAnsi="Courier New" w:hint="default"/>
      </w:rPr>
    </w:lvl>
    <w:lvl w:ilvl="8" w:tplc="04190005">
      <w:start w:val="1"/>
      <w:numFmt w:val="bullet"/>
      <w:lvlText w:val=""/>
      <w:lvlJc w:val="left"/>
      <w:pPr>
        <w:tabs>
          <w:tab w:val="num" w:pos="7040"/>
        </w:tabs>
        <w:ind w:left="7040" w:hanging="360"/>
      </w:pPr>
      <w:rPr>
        <w:rFonts w:ascii="Wingdings" w:hAnsi="Wingdings" w:hint="default"/>
      </w:rPr>
    </w:lvl>
  </w:abstractNum>
  <w:abstractNum w:abstractNumId="32" w15:restartNumberingAfterBreak="0">
    <w:nsid w:val="6BEC79EE"/>
    <w:multiLevelType w:val="hybridMultilevel"/>
    <w:tmpl w:val="0240C1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59665B"/>
    <w:multiLevelType w:val="hybridMultilevel"/>
    <w:tmpl w:val="0FF46E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D84FCF"/>
    <w:multiLevelType w:val="hybridMultilevel"/>
    <w:tmpl w:val="71F2D3AC"/>
    <w:lvl w:ilvl="0" w:tplc="E912E864">
      <w:start w:val="2"/>
      <w:numFmt w:val="bullet"/>
      <w:lvlText w:val="-"/>
      <w:lvlJc w:val="left"/>
      <w:pPr>
        <w:tabs>
          <w:tab w:val="num" w:pos="720"/>
        </w:tabs>
        <w:ind w:left="720" w:hanging="360"/>
      </w:pPr>
      <w:rPr>
        <w:rFonts w:ascii="Times New Roman" w:eastAsia="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E07082"/>
    <w:multiLevelType w:val="hybridMultilevel"/>
    <w:tmpl w:val="07385D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BC3520"/>
    <w:multiLevelType w:val="hybridMultilevel"/>
    <w:tmpl w:val="2C0C0EC0"/>
    <w:lvl w:ilvl="0" w:tplc="769CC506">
      <w:start w:val="7"/>
      <w:numFmt w:val="bullet"/>
      <w:lvlText w:val="-"/>
      <w:lvlJc w:val="left"/>
      <w:pPr>
        <w:tabs>
          <w:tab w:val="num" w:pos="1653"/>
        </w:tabs>
        <w:ind w:left="1653" w:hanging="945"/>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7" w15:restartNumberingAfterBreak="0">
    <w:nsid w:val="72142E44"/>
    <w:multiLevelType w:val="hybridMultilevel"/>
    <w:tmpl w:val="26AE62C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8" w15:restartNumberingAfterBreak="0">
    <w:nsid w:val="760C0269"/>
    <w:multiLevelType w:val="hybridMultilevel"/>
    <w:tmpl w:val="49BE7DC0"/>
    <w:lvl w:ilvl="0" w:tplc="DD7A264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554DB7"/>
    <w:multiLevelType w:val="hybridMultilevel"/>
    <w:tmpl w:val="4600E224"/>
    <w:lvl w:ilvl="0" w:tplc="04220001">
      <w:start w:val="1"/>
      <w:numFmt w:val="bullet"/>
      <w:lvlText w:val=""/>
      <w:lvlJc w:val="left"/>
      <w:pPr>
        <w:ind w:left="1069" w:hanging="360"/>
      </w:pPr>
      <w:rPr>
        <w:rFonts w:ascii="Symbol" w:hAnsi="Symbol" w:hint="default"/>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40" w15:restartNumberingAfterBreak="0">
    <w:nsid w:val="7AFC78EB"/>
    <w:multiLevelType w:val="multilevel"/>
    <w:tmpl w:val="311C755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FF3182"/>
    <w:multiLevelType w:val="hybridMultilevel"/>
    <w:tmpl w:val="25FC7C0E"/>
    <w:lvl w:ilvl="0" w:tplc="DD7A2648">
      <w:numFmt w:val="bullet"/>
      <w:lvlText w:val="-"/>
      <w:lvlJc w:val="left"/>
      <w:pPr>
        <w:tabs>
          <w:tab w:val="num" w:pos="1004"/>
        </w:tabs>
        <w:ind w:left="1004" w:hanging="360"/>
      </w:pPr>
      <w:rPr>
        <w:rFonts w:ascii="Times New Roman" w:eastAsia="Times New Roman" w:hAnsi="Times New Roman" w:hint="default"/>
      </w:rPr>
    </w:lvl>
    <w:lvl w:ilvl="1" w:tplc="04190003">
      <w:start w:val="1"/>
      <w:numFmt w:val="bullet"/>
      <w:lvlText w:val="o"/>
      <w:lvlJc w:val="left"/>
      <w:pPr>
        <w:tabs>
          <w:tab w:val="num" w:pos="1560"/>
        </w:tabs>
        <w:ind w:left="1560" w:hanging="360"/>
      </w:pPr>
      <w:rPr>
        <w:rFonts w:ascii="Courier New" w:hAnsi="Courier New"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hint="default"/>
      </w:rPr>
    </w:lvl>
    <w:lvl w:ilvl="8" w:tplc="04190005">
      <w:start w:val="1"/>
      <w:numFmt w:val="bullet"/>
      <w:lvlText w:val=""/>
      <w:lvlJc w:val="left"/>
      <w:pPr>
        <w:tabs>
          <w:tab w:val="num" w:pos="6600"/>
        </w:tabs>
        <w:ind w:left="6600" w:hanging="360"/>
      </w:pPr>
      <w:rPr>
        <w:rFonts w:ascii="Wingdings" w:hAnsi="Wingdings" w:hint="default"/>
      </w:rPr>
    </w:lvl>
  </w:abstractNum>
  <w:num w:numId="1" w16cid:durableId="844586575">
    <w:abstractNumId w:val="17"/>
  </w:num>
  <w:num w:numId="2" w16cid:durableId="614557964">
    <w:abstractNumId w:val="24"/>
  </w:num>
  <w:num w:numId="3" w16cid:durableId="2041974779">
    <w:abstractNumId w:val="8"/>
  </w:num>
  <w:num w:numId="4" w16cid:durableId="919025965">
    <w:abstractNumId w:val="35"/>
  </w:num>
  <w:num w:numId="5" w16cid:durableId="153035385">
    <w:abstractNumId w:val="32"/>
  </w:num>
  <w:num w:numId="6" w16cid:durableId="881865273">
    <w:abstractNumId w:val="22"/>
  </w:num>
  <w:num w:numId="7" w16cid:durableId="231156821">
    <w:abstractNumId w:val="15"/>
  </w:num>
  <w:num w:numId="8" w16cid:durableId="255330124">
    <w:abstractNumId w:val="0"/>
  </w:num>
  <w:num w:numId="9" w16cid:durableId="1850606028">
    <w:abstractNumId w:val="33"/>
  </w:num>
  <w:num w:numId="10" w16cid:durableId="2141068849">
    <w:abstractNumId w:val="11"/>
  </w:num>
  <w:num w:numId="11" w16cid:durableId="433592554">
    <w:abstractNumId w:val="34"/>
  </w:num>
  <w:num w:numId="12" w16cid:durableId="726952668">
    <w:abstractNumId w:val="31"/>
  </w:num>
  <w:num w:numId="13" w16cid:durableId="383218578">
    <w:abstractNumId w:val="23"/>
  </w:num>
  <w:num w:numId="14" w16cid:durableId="7163981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8422019">
    <w:abstractNumId w:val="39"/>
  </w:num>
  <w:num w:numId="16" w16cid:durableId="892230106">
    <w:abstractNumId w:val="27"/>
  </w:num>
  <w:num w:numId="17" w16cid:durableId="131218088">
    <w:abstractNumId w:val="2"/>
  </w:num>
  <w:num w:numId="18" w16cid:durableId="1525553007">
    <w:abstractNumId w:val="25"/>
  </w:num>
  <w:num w:numId="19" w16cid:durableId="595255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246905">
    <w:abstractNumId w:val="41"/>
  </w:num>
  <w:num w:numId="21" w16cid:durableId="1171682347">
    <w:abstractNumId w:val="38"/>
  </w:num>
  <w:num w:numId="22" w16cid:durableId="1583022940">
    <w:abstractNumId w:val="36"/>
  </w:num>
  <w:num w:numId="23" w16cid:durableId="1165196810">
    <w:abstractNumId w:val="5"/>
  </w:num>
  <w:num w:numId="24" w16cid:durableId="783157827">
    <w:abstractNumId w:val="14"/>
  </w:num>
  <w:num w:numId="25" w16cid:durableId="852645814">
    <w:abstractNumId w:val="6"/>
  </w:num>
  <w:num w:numId="26" w16cid:durableId="780882871">
    <w:abstractNumId w:val="18"/>
  </w:num>
  <w:num w:numId="27" w16cid:durableId="1177496393">
    <w:abstractNumId w:val="37"/>
  </w:num>
  <w:num w:numId="28" w16cid:durableId="447312193">
    <w:abstractNumId w:val="16"/>
  </w:num>
  <w:num w:numId="29" w16cid:durableId="839277699">
    <w:abstractNumId w:val="10"/>
  </w:num>
  <w:num w:numId="30" w16cid:durableId="2114740047">
    <w:abstractNumId w:val="13"/>
  </w:num>
  <w:num w:numId="31" w16cid:durableId="16810099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898060">
    <w:abstractNumId w:val="3"/>
  </w:num>
  <w:num w:numId="33" w16cid:durableId="1061054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90420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55328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1111156">
    <w:abstractNumId w:val="21"/>
  </w:num>
  <w:num w:numId="37" w16cid:durableId="1492405803">
    <w:abstractNumId w:val="7"/>
  </w:num>
  <w:num w:numId="38" w16cid:durableId="389891133">
    <w:abstractNumId w:val="30"/>
  </w:num>
  <w:num w:numId="39" w16cid:durableId="1400713705">
    <w:abstractNumId w:val="1"/>
  </w:num>
  <w:num w:numId="40" w16cid:durableId="754286173">
    <w:abstractNumId w:val="40"/>
  </w:num>
  <w:num w:numId="41" w16cid:durableId="589314656">
    <w:abstractNumId w:val="19"/>
  </w:num>
  <w:num w:numId="42" w16cid:durableId="667827271">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A41"/>
    <w:rsid w:val="00002922"/>
    <w:rsid w:val="00003549"/>
    <w:rsid w:val="00023BC9"/>
    <w:rsid w:val="00030EEF"/>
    <w:rsid w:val="0009209F"/>
    <w:rsid w:val="0009675B"/>
    <w:rsid w:val="000A32A0"/>
    <w:rsid w:val="000A39CB"/>
    <w:rsid w:val="000A4F04"/>
    <w:rsid w:val="000A798A"/>
    <w:rsid w:val="000C18B0"/>
    <w:rsid w:val="000C3362"/>
    <w:rsid w:val="000E213D"/>
    <w:rsid w:val="000E2576"/>
    <w:rsid w:val="000F6AAD"/>
    <w:rsid w:val="000F733A"/>
    <w:rsid w:val="00115765"/>
    <w:rsid w:val="001159B4"/>
    <w:rsid w:val="00124472"/>
    <w:rsid w:val="0012499C"/>
    <w:rsid w:val="00126307"/>
    <w:rsid w:val="001274E8"/>
    <w:rsid w:val="001319A6"/>
    <w:rsid w:val="001336AB"/>
    <w:rsid w:val="001348AC"/>
    <w:rsid w:val="001602E9"/>
    <w:rsid w:val="001705C6"/>
    <w:rsid w:val="00170B92"/>
    <w:rsid w:val="00183148"/>
    <w:rsid w:val="001978F2"/>
    <w:rsid w:val="001B0704"/>
    <w:rsid w:val="001C6C87"/>
    <w:rsid w:val="001E0ADA"/>
    <w:rsid w:val="001E3273"/>
    <w:rsid w:val="001E53A0"/>
    <w:rsid w:val="001F227A"/>
    <w:rsid w:val="001F6B07"/>
    <w:rsid w:val="0020699B"/>
    <w:rsid w:val="0021358C"/>
    <w:rsid w:val="0021531C"/>
    <w:rsid w:val="00224523"/>
    <w:rsid w:val="00230161"/>
    <w:rsid w:val="00230CC3"/>
    <w:rsid w:val="00232D4B"/>
    <w:rsid w:val="002500DE"/>
    <w:rsid w:val="0025084D"/>
    <w:rsid w:val="00261006"/>
    <w:rsid w:val="00266A2D"/>
    <w:rsid w:val="002733DA"/>
    <w:rsid w:val="0028164A"/>
    <w:rsid w:val="00291B97"/>
    <w:rsid w:val="002C155B"/>
    <w:rsid w:val="002C3036"/>
    <w:rsid w:val="002D0E41"/>
    <w:rsid w:val="002E794A"/>
    <w:rsid w:val="002F054E"/>
    <w:rsid w:val="002F1C62"/>
    <w:rsid w:val="002F32F3"/>
    <w:rsid w:val="00313C54"/>
    <w:rsid w:val="003165A1"/>
    <w:rsid w:val="00321BC1"/>
    <w:rsid w:val="00322284"/>
    <w:rsid w:val="00334A27"/>
    <w:rsid w:val="0036673F"/>
    <w:rsid w:val="003678B1"/>
    <w:rsid w:val="00376B96"/>
    <w:rsid w:val="0038387F"/>
    <w:rsid w:val="00392F61"/>
    <w:rsid w:val="00393025"/>
    <w:rsid w:val="00396952"/>
    <w:rsid w:val="003A1DDE"/>
    <w:rsid w:val="003B45A7"/>
    <w:rsid w:val="003C1E3A"/>
    <w:rsid w:val="003C55BD"/>
    <w:rsid w:val="003D47DA"/>
    <w:rsid w:val="003F0D5B"/>
    <w:rsid w:val="004012F8"/>
    <w:rsid w:val="00405DB6"/>
    <w:rsid w:val="0042381B"/>
    <w:rsid w:val="0043495E"/>
    <w:rsid w:val="0046287A"/>
    <w:rsid w:val="004817AA"/>
    <w:rsid w:val="00483E8E"/>
    <w:rsid w:val="00496866"/>
    <w:rsid w:val="004A2D50"/>
    <w:rsid w:val="004D2AD2"/>
    <w:rsid w:val="004E1D8B"/>
    <w:rsid w:val="004E360C"/>
    <w:rsid w:val="004E7B6C"/>
    <w:rsid w:val="004F18D5"/>
    <w:rsid w:val="004F426D"/>
    <w:rsid w:val="00517DB0"/>
    <w:rsid w:val="00520393"/>
    <w:rsid w:val="00525E12"/>
    <w:rsid w:val="00534204"/>
    <w:rsid w:val="0053769C"/>
    <w:rsid w:val="00543BB7"/>
    <w:rsid w:val="005445CE"/>
    <w:rsid w:val="00544C77"/>
    <w:rsid w:val="00545CE2"/>
    <w:rsid w:val="00574DAB"/>
    <w:rsid w:val="005C29E8"/>
    <w:rsid w:val="005C6A39"/>
    <w:rsid w:val="005D75D6"/>
    <w:rsid w:val="006077EC"/>
    <w:rsid w:val="00617455"/>
    <w:rsid w:val="006400A1"/>
    <w:rsid w:val="00643ADC"/>
    <w:rsid w:val="00644588"/>
    <w:rsid w:val="006617C3"/>
    <w:rsid w:val="00661A4D"/>
    <w:rsid w:val="006712A2"/>
    <w:rsid w:val="00672419"/>
    <w:rsid w:val="006775E9"/>
    <w:rsid w:val="00680A41"/>
    <w:rsid w:val="00690821"/>
    <w:rsid w:val="0069328A"/>
    <w:rsid w:val="006B21C0"/>
    <w:rsid w:val="006D1157"/>
    <w:rsid w:val="006D7D43"/>
    <w:rsid w:val="006F31BA"/>
    <w:rsid w:val="006F43C6"/>
    <w:rsid w:val="00700A0B"/>
    <w:rsid w:val="0070677F"/>
    <w:rsid w:val="00710021"/>
    <w:rsid w:val="00714908"/>
    <w:rsid w:val="00716167"/>
    <w:rsid w:val="007334EC"/>
    <w:rsid w:val="00733CE4"/>
    <w:rsid w:val="00734562"/>
    <w:rsid w:val="007346EC"/>
    <w:rsid w:val="00736A5E"/>
    <w:rsid w:val="0076681A"/>
    <w:rsid w:val="00771D37"/>
    <w:rsid w:val="007812AA"/>
    <w:rsid w:val="00787E2C"/>
    <w:rsid w:val="007923E7"/>
    <w:rsid w:val="007A5F1B"/>
    <w:rsid w:val="007D47C0"/>
    <w:rsid w:val="007D5C7C"/>
    <w:rsid w:val="007D6EDF"/>
    <w:rsid w:val="007E7532"/>
    <w:rsid w:val="00811A02"/>
    <w:rsid w:val="0081555C"/>
    <w:rsid w:val="00821417"/>
    <w:rsid w:val="00822B7E"/>
    <w:rsid w:val="00830E05"/>
    <w:rsid w:val="00831DEA"/>
    <w:rsid w:val="008450B1"/>
    <w:rsid w:val="00866660"/>
    <w:rsid w:val="0086731E"/>
    <w:rsid w:val="008707BE"/>
    <w:rsid w:val="0088190A"/>
    <w:rsid w:val="00886C8D"/>
    <w:rsid w:val="00894DF6"/>
    <w:rsid w:val="00896B1E"/>
    <w:rsid w:val="008A1CD6"/>
    <w:rsid w:val="008A54BF"/>
    <w:rsid w:val="008A73D8"/>
    <w:rsid w:val="008C44B7"/>
    <w:rsid w:val="008E1491"/>
    <w:rsid w:val="008F560D"/>
    <w:rsid w:val="00921036"/>
    <w:rsid w:val="00935670"/>
    <w:rsid w:val="00946D63"/>
    <w:rsid w:val="009616A2"/>
    <w:rsid w:val="009653D4"/>
    <w:rsid w:val="009679F3"/>
    <w:rsid w:val="0098357E"/>
    <w:rsid w:val="009856FC"/>
    <w:rsid w:val="00994242"/>
    <w:rsid w:val="009953D3"/>
    <w:rsid w:val="009A59F1"/>
    <w:rsid w:val="009B338C"/>
    <w:rsid w:val="009C2D35"/>
    <w:rsid w:val="009D3A51"/>
    <w:rsid w:val="009E0895"/>
    <w:rsid w:val="009F065B"/>
    <w:rsid w:val="00A017F1"/>
    <w:rsid w:val="00A11BCC"/>
    <w:rsid w:val="00A30897"/>
    <w:rsid w:val="00A40CD7"/>
    <w:rsid w:val="00A53057"/>
    <w:rsid w:val="00A62E8B"/>
    <w:rsid w:val="00A63F76"/>
    <w:rsid w:val="00A72431"/>
    <w:rsid w:val="00A75B8C"/>
    <w:rsid w:val="00A86CC8"/>
    <w:rsid w:val="00AB1903"/>
    <w:rsid w:val="00AD6952"/>
    <w:rsid w:val="00AF0D29"/>
    <w:rsid w:val="00AF10CB"/>
    <w:rsid w:val="00AF1928"/>
    <w:rsid w:val="00AF2322"/>
    <w:rsid w:val="00B329F6"/>
    <w:rsid w:val="00B40C0A"/>
    <w:rsid w:val="00B445FD"/>
    <w:rsid w:val="00B7300B"/>
    <w:rsid w:val="00B80D27"/>
    <w:rsid w:val="00B84A76"/>
    <w:rsid w:val="00BA1DDC"/>
    <w:rsid w:val="00BB59DA"/>
    <w:rsid w:val="00BC3D50"/>
    <w:rsid w:val="00BD084E"/>
    <w:rsid w:val="00BF01B0"/>
    <w:rsid w:val="00BF3D4E"/>
    <w:rsid w:val="00BF4E51"/>
    <w:rsid w:val="00BF6EB7"/>
    <w:rsid w:val="00C42000"/>
    <w:rsid w:val="00C60A76"/>
    <w:rsid w:val="00C62290"/>
    <w:rsid w:val="00C652FA"/>
    <w:rsid w:val="00C81989"/>
    <w:rsid w:val="00C82474"/>
    <w:rsid w:val="00C97209"/>
    <w:rsid w:val="00CA4C0E"/>
    <w:rsid w:val="00CA4C43"/>
    <w:rsid w:val="00CA7677"/>
    <w:rsid w:val="00CC353E"/>
    <w:rsid w:val="00CC3C80"/>
    <w:rsid w:val="00CC4799"/>
    <w:rsid w:val="00CD0F7C"/>
    <w:rsid w:val="00CD1A93"/>
    <w:rsid w:val="00CD58F4"/>
    <w:rsid w:val="00CD746F"/>
    <w:rsid w:val="00CE18D7"/>
    <w:rsid w:val="00CF3875"/>
    <w:rsid w:val="00D35B42"/>
    <w:rsid w:val="00D45D2E"/>
    <w:rsid w:val="00D54739"/>
    <w:rsid w:val="00D62431"/>
    <w:rsid w:val="00D812CB"/>
    <w:rsid w:val="00DB335F"/>
    <w:rsid w:val="00DB462C"/>
    <w:rsid w:val="00DB479A"/>
    <w:rsid w:val="00DB62BA"/>
    <w:rsid w:val="00DC09D9"/>
    <w:rsid w:val="00DD2D0A"/>
    <w:rsid w:val="00DD4DE4"/>
    <w:rsid w:val="00DD6058"/>
    <w:rsid w:val="00DF1635"/>
    <w:rsid w:val="00DF5C0E"/>
    <w:rsid w:val="00E0543A"/>
    <w:rsid w:val="00E07E1E"/>
    <w:rsid w:val="00E07E25"/>
    <w:rsid w:val="00E3277A"/>
    <w:rsid w:val="00E424E6"/>
    <w:rsid w:val="00E65985"/>
    <w:rsid w:val="00E81540"/>
    <w:rsid w:val="00E84373"/>
    <w:rsid w:val="00E920E3"/>
    <w:rsid w:val="00E928A1"/>
    <w:rsid w:val="00EA3B07"/>
    <w:rsid w:val="00EA7388"/>
    <w:rsid w:val="00EA7580"/>
    <w:rsid w:val="00EB2606"/>
    <w:rsid w:val="00EC53A8"/>
    <w:rsid w:val="00EC79AB"/>
    <w:rsid w:val="00ED0EEC"/>
    <w:rsid w:val="00ED6FB4"/>
    <w:rsid w:val="00EE1566"/>
    <w:rsid w:val="00F07156"/>
    <w:rsid w:val="00F10948"/>
    <w:rsid w:val="00F1557E"/>
    <w:rsid w:val="00F168D2"/>
    <w:rsid w:val="00F220A4"/>
    <w:rsid w:val="00F2699D"/>
    <w:rsid w:val="00F576EE"/>
    <w:rsid w:val="00F57D22"/>
    <w:rsid w:val="00F61E28"/>
    <w:rsid w:val="00F9399D"/>
    <w:rsid w:val="00F94D48"/>
    <w:rsid w:val="00F9515A"/>
    <w:rsid w:val="00FB765F"/>
    <w:rsid w:val="00FC0FB6"/>
    <w:rsid w:val="00FE0DBA"/>
    <w:rsid w:val="00FE2714"/>
    <w:rsid w:val="00FE516F"/>
    <w:rsid w:val="00FF172A"/>
    <w:rsid w:val="00FF5B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D1F1B7"/>
  <w15:docId w15:val="{DBEA3510-7934-49EA-AC62-AAC5D2E3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A41"/>
    <w:pPr>
      <w:spacing w:after="200" w:line="276" w:lineRule="auto"/>
    </w:pPr>
    <w:rPr>
      <w:sz w:val="22"/>
      <w:szCs w:val="22"/>
      <w:lang w:eastAsia="en-US"/>
    </w:rPr>
  </w:style>
  <w:style w:type="paragraph" w:styleId="1">
    <w:name w:val="heading 1"/>
    <w:basedOn w:val="a"/>
    <w:next w:val="a"/>
    <w:link w:val="10"/>
    <w:qFormat/>
    <w:rsid w:val="00680A41"/>
    <w:pPr>
      <w:keepNext/>
      <w:spacing w:after="0" w:line="240" w:lineRule="auto"/>
      <w:outlineLvl w:val="0"/>
    </w:pPr>
    <w:rPr>
      <w:rFonts w:ascii="Times New Roman" w:eastAsia="Times New Roman" w:hAnsi="Times New Roman"/>
      <w:sz w:val="28"/>
      <w:szCs w:val="20"/>
      <w:lang w:val="uk-UA" w:eastAsia="ru-RU"/>
    </w:rPr>
  </w:style>
  <w:style w:type="paragraph" w:styleId="2">
    <w:name w:val="heading 2"/>
    <w:basedOn w:val="a"/>
    <w:next w:val="a"/>
    <w:link w:val="20"/>
    <w:qFormat/>
    <w:rsid w:val="00680A41"/>
    <w:pPr>
      <w:keepNext/>
      <w:spacing w:after="0" w:line="240" w:lineRule="auto"/>
      <w:jc w:val="center"/>
      <w:outlineLvl w:val="1"/>
    </w:pPr>
    <w:rPr>
      <w:rFonts w:ascii="Times New Roman" w:eastAsia="Times New Roman" w:hAnsi="Times New Roman"/>
      <w:sz w:val="28"/>
      <w:szCs w:val="20"/>
      <w:lang w:val="uk-UA" w:eastAsia="ru-RU"/>
    </w:rPr>
  </w:style>
  <w:style w:type="paragraph" w:styleId="3">
    <w:name w:val="heading 3"/>
    <w:basedOn w:val="a"/>
    <w:next w:val="a"/>
    <w:link w:val="30"/>
    <w:qFormat/>
    <w:rsid w:val="00680A41"/>
    <w:pPr>
      <w:keepNext/>
      <w:spacing w:before="240" w:after="60" w:line="240" w:lineRule="auto"/>
      <w:outlineLvl w:val="2"/>
    </w:pPr>
    <w:rPr>
      <w:rFonts w:ascii="Cambria" w:eastAsia="Times New Roman" w:hAnsi="Cambria"/>
      <w:b/>
      <w:sz w:val="26"/>
      <w:szCs w:val="20"/>
      <w:lang w:eastAsia="ru-RU"/>
    </w:rPr>
  </w:style>
  <w:style w:type="paragraph" w:styleId="4">
    <w:name w:val="heading 4"/>
    <w:basedOn w:val="a"/>
    <w:next w:val="a"/>
    <w:link w:val="40"/>
    <w:qFormat/>
    <w:rsid w:val="00680A41"/>
    <w:pPr>
      <w:keepNext/>
      <w:spacing w:before="240" w:after="60" w:line="240" w:lineRule="auto"/>
      <w:outlineLvl w:val="3"/>
    </w:pPr>
    <w:rPr>
      <w:rFonts w:eastAsia="Times New Roman"/>
      <w:b/>
      <w:sz w:val="28"/>
      <w:szCs w:val="20"/>
      <w:lang w:eastAsia="ru-RU"/>
    </w:rPr>
  </w:style>
  <w:style w:type="paragraph" w:styleId="5">
    <w:name w:val="heading 5"/>
    <w:basedOn w:val="a"/>
    <w:next w:val="a"/>
    <w:link w:val="50"/>
    <w:qFormat/>
    <w:rsid w:val="00680A41"/>
    <w:pPr>
      <w:spacing w:before="240" w:after="60" w:line="240" w:lineRule="auto"/>
      <w:outlineLvl w:val="4"/>
    </w:pPr>
    <w:rPr>
      <w:rFonts w:eastAsia="Times New Roman"/>
      <w:b/>
      <w:i/>
      <w:sz w:val="26"/>
      <w:szCs w:val="20"/>
      <w:lang w:eastAsia="ru-RU"/>
    </w:rPr>
  </w:style>
  <w:style w:type="paragraph" w:styleId="6">
    <w:name w:val="heading 6"/>
    <w:basedOn w:val="a"/>
    <w:next w:val="a"/>
    <w:link w:val="60"/>
    <w:qFormat/>
    <w:rsid w:val="00680A41"/>
    <w:pPr>
      <w:keepNext/>
      <w:spacing w:after="0" w:line="240" w:lineRule="auto"/>
      <w:jc w:val="both"/>
      <w:outlineLvl w:val="5"/>
    </w:pPr>
    <w:rPr>
      <w:rFonts w:eastAsia="Times New Roman"/>
      <w:b/>
      <w:sz w:val="20"/>
      <w:szCs w:val="20"/>
      <w:lang w:eastAsia="ru-RU"/>
    </w:rPr>
  </w:style>
  <w:style w:type="paragraph" w:styleId="7">
    <w:name w:val="heading 7"/>
    <w:basedOn w:val="a"/>
    <w:next w:val="a"/>
    <w:link w:val="70"/>
    <w:qFormat/>
    <w:rsid w:val="00680A41"/>
    <w:pPr>
      <w:keepNext/>
      <w:pBdr>
        <w:bottom w:val="single" w:sz="12" w:space="0" w:color="auto"/>
      </w:pBdr>
      <w:spacing w:after="0" w:line="240" w:lineRule="auto"/>
      <w:ind w:right="43"/>
      <w:jc w:val="both"/>
      <w:outlineLvl w:val="6"/>
    </w:pPr>
    <w:rPr>
      <w:rFonts w:eastAsia="Times New Roman"/>
      <w:sz w:val="24"/>
      <w:szCs w:val="20"/>
      <w:lang w:eastAsia="ru-RU"/>
    </w:rPr>
  </w:style>
  <w:style w:type="paragraph" w:styleId="8">
    <w:name w:val="heading 8"/>
    <w:basedOn w:val="a"/>
    <w:next w:val="a"/>
    <w:link w:val="80"/>
    <w:qFormat/>
    <w:rsid w:val="00680A41"/>
    <w:pPr>
      <w:keepNext/>
      <w:tabs>
        <w:tab w:val="left" w:pos="3400"/>
      </w:tabs>
      <w:spacing w:after="0" w:line="240" w:lineRule="auto"/>
      <w:ind w:left="6900"/>
      <w:outlineLvl w:val="7"/>
    </w:pPr>
    <w:rPr>
      <w:rFonts w:ascii="Times New Roman" w:eastAsia="Times New Roman" w:hAnsi="Times New Roman"/>
      <w:sz w:val="28"/>
      <w:szCs w:val="20"/>
      <w:lang w:val="uk-UA" w:eastAsia="ru-RU"/>
    </w:rPr>
  </w:style>
  <w:style w:type="paragraph" w:styleId="9">
    <w:name w:val="heading 9"/>
    <w:basedOn w:val="a"/>
    <w:next w:val="a"/>
    <w:link w:val="90"/>
    <w:qFormat/>
    <w:rsid w:val="00680A41"/>
    <w:pPr>
      <w:keepNext/>
      <w:spacing w:after="0" w:line="240" w:lineRule="auto"/>
      <w:ind w:left="360"/>
      <w:jc w:val="center"/>
      <w:outlineLvl w:val="8"/>
    </w:pPr>
    <w:rPr>
      <w:rFonts w:ascii="Cambria" w:eastAsia="Times New Roman" w:hAnsi="Cambri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80A41"/>
    <w:rPr>
      <w:rFonts w:ascii="Times New Roman" w:hAnsi="Times New Roman" w:cs="Times New Roman"/>
      <w:sz w:val="20"/>
      <w:szCs w:val="20"/>
      <w:lang w:val="uk-UA" w:eastAsia="ru-RU"/>
    </w:rPr>
  </w:style>
  <w:style w:type="character" w:customStyle="1" w:styleId="20">
    <w:name w:val="Заголовок 2 Знак"/>
    <w:link w:val="2"/>
    <w:locked/>
    <w:rsid w:val="00680A41"/>
    <w:rPr>
      <w:rFonts w:ascii="Times New Roman" w:hAnsi="Times New Roman" w:cs="Times New Roman"/>
      <w:sz w:val="20"/>
      <w:szCs w:val="20"/>
      <w:lang w:val="uk-UA" w:eastAsia="ru-RU"/>
    </w:rPr>
  </w:style>
  <w:style w:type="character" w:customStyle="1" w:styleId="30">
    <w:name w:val="Заголовок 3 Знак"/>
    <w:link w:val="3"/>
    <w:locked/>
    <w:rsid w:val="00680A41"/>
    <w:rPr>
      <w:rFonts w:ascii="Cambria" w:hAnsi="Cambria" w:cs="Times New Roman"/>
      <w:b/>
      <w:sz w:val="20"/>
      <w:szCs w:val="20"/>
      <w:lang w:eastAsia="ru-RU"/>
    </w:rPr>
  </w:style>
  <w:style w:type="character" w:customStyle="1" w:styleId="40">
    <w:name w:val="Заголовок 4 Знак"/>
    <w:link w:val="4"/>
    <w:semiHidden/>
    <w:locked/>
    <w:rsid w:val="00680A41"/>
    <w:rPr>
      <w:rFonts w:ascii="Calibri" w:hAnsi="Calibri" w:cs="Times New Roman"/>
      <w:b/>
      <w:sz w:val="20"/>
      <w:szCs w:val="20"/>
      <w:lang w:eastAsia="ru-RU"/>
    </w:rPr>
  </w:style>
  <w:style w:type="character" w:customStyle="1" w:styleId="50">
    <w:name w:val="Заголовок 5 Знак"/>
    <w:link w:val="5"/>
    <w:locked/>
    <w:rsid w:val="00680A41"/>
    <w:rPr>
      <w:rFonts w:ascii="Calibri" w:hAnsi="Calibri" w:cs="Times New Roman"/>
      <w:b/>
      <w:i/>
      <w:sz w:val="20"/>
      <w:szCs w:val="20"/>
      <w:lang w:eastAsia="ru-RU"/>
    </w:rPr>
  </w:style>
  <w:style w:type="character" w:customStyle="1" w:styleId="60">
    <w:name w:val="Заголовок 6 Знак"/>
    <w:link w:val="6"/>
    <w:locked/>
    <w:rsid w:val="00680A41"/>
    <w:rPr>
      <w:rFonts w:ascii="Calibri" w:hAnsi="Calibri" w:cs="Times New Roman"/>
      <w:b/>
      <w:sz w:val="20"/>
      <w:szCs w:val="20"/>
      <w:lang w:eastAsia="ru-RU"/>
    </w:rPr>
  </w:style>
  <w:style w:type="character" w:customStyle="1" w:styleId="70">
    <w:name w:val="Заголовок 7 Знак"/>
    <w:link w:val="7"/>
    <w:semiHidden/>
    <w:locked/>
    <w:rsid w:val="00680A41"/>
    <w:rPr>
      <w:rFonts w:ascii="Calibri" w:hAnsi="Calibri" w:cs="Times New Roman"/>
      <w:sz w:val="20"/>
      <w:szCs w:val="20"/>
      <w:lang w:eastAsia="ru-RU"/>
    </w:rPr>
  </w:style>
  <w:style w:type="character" w:customStyle="1" w:styleId="80">
    <w:name w:val="Заголовок 8 Знак"/>
    <w:link w:val="8"/>
    <w:semiHidden/>
    <w:locked/>
    <w:rsid w:val="00680A41"/>
    <w:rPr>
      <w:rFonts w:ascii="Times New Roman" w:hAnsi="Times New Roman" w:cs="Times New Roman"/>
      <w:sz w:val="20"/>
      <w:szCs w:val="20"/>
      <w:lang w:val="uk-UA" w:eastAsia="ru-RU"/>
    </w:rPr>
  </w:style>
  <w:style w:type="character" w:customStyle="1" w:styleId="90">
    <w:name w:val="Заголовок 9 Знак"/>
    <w:link w:val="9"/>
    <w:semiHidden/>
    <w:locked/>
    <w:rsid w:val="00680A41"/>
    <w:rPr>
      <w:rFonts w:ascii="Cambria" w:hAnsi="Cambria" w:cs="Times New Roman"/>
      <w:sz w:val="20"/>
      <w:szCs w:val="20"/>
      <w:lang w:eastAsia="ru-RU"/>
    </w:rPr>
  </w:style>
  <w:style w:type="character" w:styleId="a3">
    <w:name w:val="Hyperlink"/>
    <w:rsid w:val="00680A41"/>
    <w:rPr>
      <w:rFonts w:ascii="Times New Roman" w:hAnsi="Times New Roman" w:cs="Times New Roman"/>
      <w:color w:val="0000FF"/>
      <w:u w:val="single"/>
    </w:rPr>
  </w:style>
  <w:style w:type="character" w:styleId="a4">
    <w:name w:val="FollowedHyperlink"/>
    <w:uiPriority w:val="99"/>
    <w:semiHidden/>
    <w:rsid w:val="00680A41"/>
    <w:rPr>
      <w:rFonts w:ascii="Times New Roman" w:hAnsi="Times New Roman" w:cs="Times New Roman"/>
      <w:color w:val="800080"/>
      <w:u w:val="single"/>
    </w:rPr>
  </w:style>
  <w:style w:type="character" w:styleId="a5">
    <w:name w:val="Emphasis"/>
    <w:qFormat/>
    <w:rsid w:val="00680A41"/>
    <w:rPr>
      <w:rFonts w:ascii="Times New Roman" w:hAnsi="Times New Roman" w:cs="Times New Roman"/>
      <w:i/>
    </w:rPr>
  </w:style>
  <w:style w:type="paragraph" w:styleId="HTML">
    <w:name w:val="HTML Preformatted"/>
    <w:basedOn w:val="a"/>
    <w:link w:val="HTML0"/>
    <w:semiHidden/>
    <w:rsid w:val="0068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ий HTML Знак"/>
    <w:link w:val="HTML"/>
    <w:semiHidden/>
    <w:locked/>
    <w:rsid w:val="00680A41"/>
    <w:rPr>
      <w:rFonts w:ascii="Courier New" w:hAnsi="Courier New" w:cs="Times New Roman"/>
      <w:sz w:val="20"/>
      <w:szCs w:val="20"/>
      <w:lang w:eastAsia="ru-RU"/>
    </w:rPr>
  </w:style>
  <w:style w:type="character" w:styleId="a6">
    <w:name w:val="Strong"/>
    <w:qFormat/>
    <w:rsid w:val="00680A41"/>
    <w:rPr>
      <w:rFonts w:ascii="Times New Roman" w:hAnsi="Times New Roman" w:cs="Times New Roman"/>
      <w:b/>
    </w:rPr>
  </w:style>
  <w:style w:type="paragraph" w:styleId="a7">
    <w:name w:val="Normal (Web)"/>
    <w:basedOn w:val="a"/>
    <w:uiPriority w:val="99"/>
    <w:rsid w:val="00680A41"/>
    <w:pPr>
      <w:spacing w:before="100" w:beforeAutospacing="1" w:after="100" w:afterAutospacing="1" w:line="240" w:lineRule="auto"/>
    </w:pPr>
    <w:rPr>
      <w:rFonts w:ascii="Times New Roman" w:eastAsia="Times New Roman" w:hAnsi="Times New Roman"/>
      <w:sz w:val="24"/>
      <w:szCs w:val="24"/>
      <w:lang w:eastAsia="ru-RU"/>
    </w:rPr>
  </w:style>
  <w:style w:type="paragraph" w:styleId="11">
    <w:name w:val="toc 1"/>
    <w:basedOn w:val="a"/>
    <w:next w:val="a"/>
    <w:autoRedefine/>
    <w:uiPriority w:val="99"/>
    <w:semiHidden/>
    <w:rsid w:val="00680A41"/>
    <w:pPr>
      <w:spacing w:before="120" w:after="0" w:line="240" w:lineRule="auto"/>
    </w:pPr>
    <w:rPr>
      <w:rFonts w:ascii="Times New Roman" w:eastAsia="Times New Roman" w:hAnsi="Times New Roman"/>
      <w:b/>
      <w:bCs/>
      <w:i/>
      <w:iCs/>
      <w:sz w:val="24"/>
      <w:szCs w:val="24"/>
      <w:lang w:eastAsia="ru-RU"/>
    </w:rPr>
  </w:style>
  <w:style w:type="paragraph" w:styleId="21">
    <w:name w:val="toc 2"/>
    <w:basedOn w:val="a"/>
    <w:next w:val="a"/>
    <w:autoRedefine/>
    <w:uiPriority w:val="99"/>
    <w:semiHidden/>
    <w:rsid w:val="00680A41"/>
    <w:pPr>
      <w:spacing w:before="120" w:after="0" w:line="240" w:lineRule="auto"/>
      <w:ind w:left="200"/>
    </w:pPr>
    <w:rPr>
      <w:rFonts w:ascii="Times New Roman" w:eastAsia="Times New Roman" w:hAnsi="Times New Roman"/>
      <w:b/>
      <w:bCs/>
      <w:lang w:eastAsia="ru-RU"/>
    </w:rPr>
  </w:style>
  <w:style w:type="paragraph" w:styleId="a8">
    <w:name w:val="footnote text"/>
    <w:basedOn w:val="a"/>
    <w:link w:val="a9"/>
    <w:semiHidden/>
    <w:rsid w:val="00680A41"/>
    <w:pPr>
      <w:spacing w:after="0" w:line="240" w:lineRule="auto"/>
    </w:pPr>
    <w:rPr>
      <w:rFonts w:ascii="Times New Roman" w:eastAsia="Times New Roman" w:hAnsi="Times New Roman"/>
      <w:sz w:val="20"/>
      <w:szCs w:val="20"/>
      <w:lang w:eastAsia="ru-RU"/>
    </w:rPr>
  </w:style>
  <w:style w:type="character" w:customStyle="1" w:styleId="a9">
    <w:name w:val="Текст виноски Знак"/>
    <w:link w:val="a8"/>
    <w:semiHidden/>
    <w:locked/>
    <w:rsid w:val="00680A41"/>
    <w:rPr>
      <w:rFonts w:ascii="Times New Roman" w:hAnsi="Times New Roman" w:cs="Times New Roman"/>
      <w:sz w:val="20"/>
      <w:szCs w:val="20"/>
      <w:lang w:eastAsia="ru-RU"/>
    </w:rPr>
  </w:style>
  <w:style w:type="paragraph" w:styleId="aa">
    <w:name w:val="annotation text"/>
    <w:basedOn w:val="a"/>
    <w:link w:val="ab"/>
    <w:semiHidden/>
    <w:rsid w:val="00680A41"/>
    <w:pPr>
      <w:spacing w:after="0" w:line="240" w:lineRule="auto"/>
    </w:pPr>
    <w:rPr>
      <w:rFonts w:ascii="Times New Roman" w:eastAsia="Times New Roman" w:hAnsi="Times New Roman"/>
      <w:sz w:val="20"/>
      <w:szCs w:val="20"/>
      <w:lang w:eastAsia="ru-RU"/>
    </w:rPr>
  </w:style>
  <w:style w:type="character" w:customStyle="1" w:styleId="ab">
    <w:name w:val="Текст примітки Знак"/>
    <w:link w:val="aa"/>
    <w:semiHidden/>
    <w:locked/>
    <w:rsid w:val="00680A41"/>
    <w:rPr>
      <w:rFonts w:ascii="Times New Roman" w:hAnsi="Times New Roman" w:cs="Times New Roman"/>
      <w:sz w:val="20"/>
      <w:szCs w:val="20"/>
      <w:lang w:eastAsia="ru-RU"/>
    </w:rPr>
  </w:style>
  <w:style w:type="paragraph" w:styleId="ac">
    <w:name w:val="header"/>
    <w:basedOn w:val="a"/>
    <w:link w:val="ad"/>
    <w:uiPriority w:val="99"/>
    <w:rsid w:val="00680A41"/>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HeaderChar">
    <w:name w:val="Header Char"/>
    <w:locked/>
    <w:rsid w:val="00680A41"/>
    <w:rPr>
      <w:rFonts w:ascii="Times New Roman" w:hAnsi="Times New Roman"/>
      <w:sz w:val="20"/>
    </w:rPr>
  </w:style>
  <w:style w:type="character" w:customStyle="1" w:styleId="ad">
    <w:name w:val="Верхній колонтитул Знак"/>
    <w:link w:val="ac"/>
    <w:uiPriority w:val="99"/>
    <w:locked/>
    <w:rsid w:val="00680A41"/>
    <w:rPr>
      <w:rFonts w:ascii="Times New Roman" w:hAnsi="Times New Roman" w:cs="Times New Roman"/>
      <w:sz w:val="20"/>
      <w:szCs w:val="20"/>
      <w:lang w:eastAsia="ru-RU"/>
    </w:rPr>
  </w:style>
  <w:style w:type="paragraph" w:styleId="ae">
    <w:name w:val="footer"/>
    <w:basedOn w:val="a"/>
    <w:link w:val="af"/>
    <w:uiPriority w:val="99"/>
    <w:rsid w:val="00680A41"/>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
    <w:name w:val="Нижній колонтитул Знак"/>
    <w:link w:val="ae"/>
    <w:uiPriority w:val="99"/>
    <w:locked/>
    <w:rsid w:val="00680A41"/>
    <w:rPr>
      <w:rFonts w:ascii="Times New Roman" w:hAnsi="Times New Roman" w:cs="Times New Roman"/>
      <w:sz w:val="20"/>
      <w:szCs w:val="20"/>
      <w:lang w:eastAsia="ru-RU"/>
    </w:rPr>
  </w:style>
  <w:style w:type="paragraph" w:styleId="af0">
    <w:name w:val="caption"/>
    <w:basedOn w:val="a"/>
    <w:next w:val="a"/>
    <w:uiPriority w:val="99"/>
    <w:qFormat/>
    <w:rsid w:val="00680A41"/>
    <w:pPr>
      <w:spacing w:after="0" w:line="240" w:lineRule="auto"/>
      <w:jc w:val="center"/>
    </w:pPr>
    <w:rPr>
      <w:rFonts w:ascii="Times New Roman" w:eastAsia="Times New Roman" w:hAnsi="Times New Roman"/>
      <w:sz w:val="28"/>
      <w:szCs w:val="24"/>
      <w:lang w:val="uk-UA" w:eastAsia="ru-RU"/>
    </w:rPr>
  </w:style>
  <w:style w:type="paragraph" w:styleId="af1">
    <w:name w:val="endnote text"/>
    <w:basedOn w:val="a"/>
    <w:link w:val="af2"/>
    <w:semiHidden/>
    <w:rsid w:val="00680A41"/>
    <w:pPr>
      <w:spacing w:after="0" w:line="240" w:lineRule="auto"/>
    </w:pPr>
    <w:rPr>
      <w:rFonts w:ascii="Times New Roman" w:eastAsia="Times New Roman" w:hAnsi="Times New Roman"/>
      <w:sz w:val="20"/>
      <w:szCs w:val="20"/>
      <w:lang w:eastAsia="ru-RU"/>
    </w:rPr>
  </w:style>
  <w:style w:type="character" w:customStyle="1" w:styleId="af2">
    <w:name w:val="Текст кінцевої виноски Знак"/>
    <w:link w:val="af1"/>
    <w:semiHidden/>
    <w:locked/>
    <w:rsid w:val="00680A41"/>
    <w:rPr>
      <w:rFonts w:ascii="Times New Roman" w:hAnsi="Times New Roman" w:cs="Times New Roman"/>
      <w:sz w:val="20"/>
      <w:szCs w:val="20"/>
      <w:lang w:eastAsia="ru-RU"/>
    </w:rPr>
  </w:style>
  <w:style w:type="paragraph" w:styleId="af3">
    <w:name w:val="List"/>
    <w:basedOn w:val="a"/>
    <w:uiPriority w:val="99"/>
    <w:semiHidden/>
    <w:rsid w:val="00680A41"/>
    <w:pPr>
      <w:spacing w:after="0" w:line="240" w:lineRule="auto"/>
      <w:ind w:left="283" w:hanging="283"/>
    </w:pPr>
    <w:rPr>
      <w:rFonts w:ascii="Times New Roman" w:eastAsia="Times New Roman" w:hAnsi="Times New Roman"/>
      <w:sz w:val="20"/>
      <w:szCs w:val="20"/>
      <w:lang w:eastAsia="ru-RU"/>
    </w:rPr>
  </w:style>
  <w:style w:type="paragraph" w:styleId="af4">
    <w:name w:val="List Bullet"/>
    <w:basedOn w:val="a"/>
    <w:autoRedefine/>
    <w:rsid w:val="00680A41"/>
    <w:pPr>
      <w:tabs>
        <w:tab w:val="num" w:pos="0"/>
      </w:tabs>
      <w:spacing w:after="0" w:line="240" w:lineRule="auto"/>
      <w:ind w:right="-22" w:firstLine="567"/>
      <w:jc w:val="both"/>
    </w:pPr>
    <w:rPr>
      <w:rFonts w:ascii="Times New Roman" w:eastAsia="Times New Roman" w:hAnsi="Times New Roman"/>
      <w:sz w:val="24"/>
      <w:szCs w:val="24"/>
      <w:lang w:eastAsia="ru-RU"/>
    </w:rPr>
  </w:style>
  <w:style w:type="paragraph" w:styleId="22">
    <w:name w:val="List 2"/>
    <w:basedOn w:val="a"/>
    <w:rsid w:val="00680A41"/>
    <w:pPr>
      <w:spacing w:after="0" w:line="240" w:lineRule="auto"/>
      <w:ind w:left="566" w:hanging="283"/>
    </w:pPr>
    <w:rPr>
      <w:rFonts w:ascii="Times New Roman" w:eastAsia="Times New Roman" w:hAnsi="Times New Roman"/>
      <w:sz w:val="20"/>
      <w:szCs w:val="20"/>
      <w:lang w:eastAsia="ru-RU"/>
    </w:rPr>
  </w:style>
  <w:style w:type="paragraph" w:styleId="af5">
    <w:name w:val="Title"/>
    <w:basedOn w:val="a"/>
    <w:link w:val="af6"/>
    <w:qFormat/>
    <w:rsid w:val="00680A4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6">
    <w:name w:val="Назва Знак"/>
    <w:link w:val="af5"/>
    <w:locked/>
    <w:rsid w:val="00680A41"/>
    <w:rPr>
      <w:rFonts w:ascii="Cambria" w:hAnsi="Cambria" w:cs="Times New Roman"/>
      <w:color w:val="17365D"/>
      <w:spacing w:val="5"/>
      <w:kern w:val="28"/>
      <w:sz w:val="52"/>
      <w:szCs w:val="52"/>
    </w:rPr>
  </w:style>
  <w:style w:type="character" w:customStyle="1" w:styleId="af7">
    <w:name w:val="Название Знак"/>
    <w:aliases w:val="Заголовок Знак1"/>
    <w:rsid w:val="00680A41"/>
    <w:rPr>
      <w:rFonts w:ascii="Cambria" w:hAnsi="Cambria" w:cs="Times New Roman"/>
      <w:color w:val="17365D"/>
      <w:spacing w:val="5"/>
      <w:kern w:val="28"/>
      <w:sz w:val="52"/>
      <w:szCs w:val="52"/>
    </w:rPr>
  </w:style>
  <w:style w:type="paragraph" w:styleId="af8">
    <w:name w:val="Body Text"/>
    <w:basedOn w:val="a"/>
    <w:link w:val="af9"/>
    <w:semiHidden/>
    <w:rsid w:val="00680A41"/>
    <w:pPr>
      <w:spacing w:after="120" w:line="240" w:lineRule="auto"/>
    </w:pPr>
    <w:rPr>
      <w:rFonts w:ascii="Times New Roman" w:eastAsia="Times New Roman" w:hAnsi="Times New Roman"/>
      <w:sz w:val="24"/>
      <w:szCs w:val="20"/>
      <w:lang w:eastAsia="ru-RU"/>
    </w:rPr>
  </w:style>
  <w:style w:type="character" w:customStyle="1" w:styleId="af9">
    <w:name w:val="Основний текст Знак"/>
    <w:link w:val="af8"/>
    <w:semiHidden/>
    <w:locked/>
    <w:rsid w:val="00680A41"/>
    <w:rPr>
      <w:rFonts w:ascii="Times New Roman" w:hAnsi="Times New Roman" w:cs="Times New Roman"/>
      <w:sz w:val="20"/>
      <w:szCs w:val="20"/>
      <w:lang w:eastAsia="ru-RU"/>
    </w:rPr>
  </w:style>
  <w:style w:type="paragraph" w:styleId="afa">
    <w:name w:val="Body Text Indent"/>
    <w:basedOn w:val="a"/>
    <w:link w:val="afb"/>
    <w:rsid w:val="00680A41"/>
    <w:pPr>
      <w:spacing w:after="120" w:line="240" w:lineRule="auto"/>
      <w:ind w:left="283"/>
    </w:pPr>
    <w:rPr>
      <w:rFonts w:ascii="Times New Roman" w:eastAsia="Times New Roman" w:hAnsi="Times New Roman"/>
      <w:sz w:val="20"/>
      <w:szCs w:val="20"/>
      <w:lang w:eastAsia="ru-RU"/>
    </w:rPr>
  </w:style>
  <w:style w:type="character" w:customStyle="1" w:styleId="afb">
    <w:name w:val="Основний текст з відступом Знак"/>
    <w:link w:val="afa"/>
    <w:locked/>
    <w:rsid w:val="00680A41"/>
    <w:rPr>
      <w:rFonts w:ascii="Times New Roman" w:hAnsi="Times New Roman" w:cs="Times New Roman"/>
      <w:sz w:val="20"/>
      <w:szCs w:val="20"/>
      <w:lang w:eastAsia="ru-RU"/>
    </w:rPr>
  </w:style>
  <w:style w:type="paragraph" w:styleId="afc">
    <w:name w:val="List Continue"/>
    <w:basedOn w:val="a"/>
    <w:uiPriority w:val="99"/>
    <w:semiHidden/>
    <w:rsid w:val="00680A41"/>
    <w:pPr>
      <w:spacing w:after="120" w:line="240" w:lineRule="auto"/>
      <w:ind w:left="283"/>
    </w:pPr>
    <w:rPr>
      <w:rFonts w:ascii="Times New Roman" w:eastAsia="Times New Roman" w:hAnsi="Times New Roman"/>
      <w:sz w:val="20"/>
      <w:szCs w:val="20"/>
      <w:lang w:eastAsia="ru-RU"/>
    </w:rPr>
  </w:style>
  <w:style w:type="paragraph" w:styleId="afd">
    <w:name w:val="Subtitle"/>
    <w:basedOn w:val="a"/>
    <w:link w:val="afe"/>
    <w:qFormat/>
    <w:rsid w:val="00680A41"/>
    <w:pPr>
      <w:spacing w:after="0" w:line="240" w:lineRule="auto"/>
    </w:pPr>
    <w:rPr>
      <w:rFonts w:ascii="Cambria" w:eastAsia="Times New Roman" w:hAnsi="Cambria"/>
      <w:sz w:val="24"/>
      <w:szCs w:val="20"/>
      <w:lang w:eastAsia="ru-RU"/>
    </w:rPr>
  </w:style>
  <w:style w:type="character" w:customStyle="1" w:styleId="afe">
    <w:name w:val="Підзаголовок Знак"/>
    <w:link w:val="afd"/>
    <w:locked/>
    <w:rsid w:val="00680A41"/>
    <w:rPr>
      <w:rFonts w:ascii="Cambria" w:hAnsi="Cambria" w:cs="Times New Roman"/>
      <w:sz w:val="20"/>
      <w:szCs w:val="20"/>
      <w:lang w:eastAsia="ru-RU"/>
    </w:rPr>
  </w:style>
  <w:style w:type="paragraph" w:styleId="23">
    <w:name w:val="Body Text 2"/>
    <w:basedOn w:val="a"/>
    <w:link w:val="24"/>
    <w:rsid w:val="00680A41"/>
    <w:pPr>
      <w:spacing w:after="0" w:line="240" w:lineRule="auto"/>
      <w:jc w:val="both"/>
    </w:pPr>
    <w:rPr>
      <w:rFonts w:ascii="Times New Roman" w:eastAsia="Times New Roman" w:hAnsi="Times New Roman"/>
      <w:sz w:val="20"/>
      <w:szCs w:val="20"/>
      <w:lang w:eastAsia="ru-RU"/>
    </w:rPr>
  </w:style>
  <w:style w:type="character" w:customStyle="1" w:styleId="24">
    <w:name w:val="Основний текст 2 Знак"/>
    <w:link w:val="23"/>
    <w:locked/>
    <w:rsid w:val="00680A41"/>
    <w:rPr>
      <w:rFonts w:ascii="Times New Roman" w:hAnsi="Times New Roman" w:cs="Times New Roman"/>
      <w:sz w:val="20"/>
      <w:szCs w:val="20"/>
      <w:lang w:eastAsia="ru-RU"/>
    </w:rPr>
  </w:style>
  <w:style w:type="paragraph" w:styleId="31">
    <w:name w:val="Body Text 3"/>
    <w:basedOn w:val="a"/>
    <w:link w:val="32"/>
    <w:semiHidden/>
    <w:rsid w:val="00680A41"/>
    <w:pPr>
      <w:spacing w:after="120" w:line="240" w:lineRule="auto"/>
    </w:pPr>
    <w:rPr>
      <w:rFonts w:ascii="Times New Roman" w:eastAsia="Times New Roman" w:hAnsi="Times New Roman"/>
      <w:sz w:val="16"/>
      <w:szCs w:val="20"/>
      <w:lang w:eastAsia="ru-RU"/>
    </w:rPr>
  </w:style>
  <w:style w:type="character" w:customStyle="1" w:styleId="32">
    <w:name w:val="Основний текст 3 Знак"/>
    <w:link w:val="31"/>
    <w:semiHidden/>
    <w:locked/>
    <w:rsid w:val="00680A41"/>
    <w:rPr>
      <w:rFonts w:ascii="Times New Roman" w:hAnsi="Times New Roman" w:cs="Times New Roman"/>
      <w:sz w:val="20"/>
      <w:szCs w:val="20"/>
      <w:lang w:eastAsia="ru-RU"/>
    </w:rPr>
  </w:style>
  <w:style w:type="paragraph" w:styleId="25">
    <w:name w:val="Body Text Indent 2"/>
    <w:basedOn w:val="a"/>
    <w:link w:val="26"/>
    <w:semiHidden/>
    <w:rsid w:val="00680A41"/>
    <w:pPr>
      <w:spacing w:after="0" w:line="240" w:lineRule="auto"/>
      <w:ind w:firstLine="540"/>
      <w:jc w:val="both"/>
    </w:pPr>
    <w:rPr>
      <w:rFonts w:ascii="Times New Roman" w:eastAsia="Times New Roman" w:hAnsi="Times New Roman"/>
      <w:sz w:val="20"/>
      <w:szCs w:val="20"/>
      <w:lang w:eastAsia="ru-RU"/>
    </w:rPr>
  </w:style>
  <w:style w:type="character" w:customStyle="1" w:styleId="26">
    <w:name w:val="Основний текст з відступом 2 Знак"/>
    <w:link w:val="25"/>
    <w:semiHidden/>
    <w:locked/>
    <w:rsid w:val="00680A41"/>
    <w:rPr>
      <w:rFonts w:ascii="Times New Roman" w:hAnsi="Times New Roman" w:cs="Times New Roman"/>
      <w:sz w:val="20"/>
      <w:szCs w:val="20"/>
      <w:lang w:eastAsia="ru-RU"/>
    </w:rPr>
  </w:style>
  <w:style w:type="paragraph" w:styleId="33">
    <w:name w:val="Body Text Indent 3"/>
    <w:basedOn w:val="a"/>
    <w:link w:val="34"/>
    <w:semiHidden/>
    <w:rsid w:val="00680A41"/>
    <w:pPr>
      <w:spacing w:after="0" w:line="240" w:lineRule="auto"/>
      <w:ind w:firstLine="567"/>
      <w:jc w:val="both"/>
    </w:pPr>
    <w:rPr>
      <w:rFonts w:ascii="Times New Roman" w:eastAsia="Times New Roman" w:hAnsi="Times New Roman"/>
      <w:sz w:val="16"/>
      <w:szCs w:val="20"/>
      <w:lang w:eastAsia="ru-RU"/>
    </w:rPr>
  </w:style>
  <w:style w:type="character" w:customStyle="1" w:styleId="34">
    <w:name w:val="Основний текст з відступом 3 Знак"/>
    <w:link w:val="33"/>
    <w:semiHidden/>
    <w:locked/>
    <w:rsid w:val="00680A41"/>
    <w:rPr>
      <w:rFonts w:ascii="Times New Roman" w:hAnsi="Times New Roman" w:cs="Times New Roman"/>
      <w:sz w:val="20"/>
      <w:szCs w:val="20"/>
      <w:lang w:eastAsia="ru-RU"/>
    </w:rPr>
  </w:style>
  <w:style w:type="paragraph" w:styleId="aff">
    <w:name w:val="Block Text"/>
    <w:basedOn w:val="a"/>
    <w:uiPriority w:val="99"/>
    <w:semiHidden/>
    <w:rsid w:val="00680A41"/>
    <w:pPr>
      <w:spacing w:after="0" w:line="240" w:lineRule="auto"/>
      <w:ind w:left="284" w:right="-1192" w:hanging="284"/>
    </w:pPr>
    <w:rPr>
      <w:rFonts w:ascii="Times New Roman" w:eastAsia="Times New Roman" w:hAnsi="Times New Roman"/>
      <w:sz w:val="28"/>
      <w:szCs w:val="20"/>
      <w:lang w:val="uk-UA" w:eastAsia="ru-RU"/>
    </w:rPr>
  </w:style>
  <w:style w:type="paragraph" w:styleId="aff0">
    <w:name w:val="Document Map"/>
    <w:basedOn w:val="a"/>
    <w:link w:val="aff1"/>
    <w:semiHidden/>
    <w:rsid w:val="00680A41"/>
    <w:pPr>
      <w:shd w:val="clear" w:color="auto" w:fill="000080"/>
      <w:spacing w:after="0" w:line="240" w:lineRule="auto"/>
    </w:pPr>
    <w:rPr>
      <w:rFonts w:ascii="Times New Roman" w:eastAsia="Times New Roman" w:hAnsi="Times New Roman"/>
      <w:sz w:val="2"/>
      <w:szCs w:val="20"/>
      <w:lang w:eastAsia="ru-RU"/>
    </w:rPr>
  </w:style>
  <w:style w:type="character" w:customStyle="1" w:styleId="aff1">
    <w:name w:val="Схема документа Знак"/>
    <w:link w:val="aff0"/>
    <w:semiHidden/>
    <w:locked/>
    <w:rsid w:val="00680A41"/>
    <w:rPr>
      <w:rFonts w:ascii="Times New Roman" w:hAnsi="Times New Roman" w:cs="Times New Roman"/>
      <w:sz w:val="20"/>
      <w:szCs w:val="20"/>
      <w:shd w:val="clear" w:color="auto" w:fill="000080"/>
      <w:lang w:eastAsia="ru-RU"/>
    </w:rPr>
  </w:style>
  <w:style w:type="paragraph" w:styleId="aff2">
    <w:name w:val="annotation subject"/>
    <w:basedOn w:val="aa"/>
    <w:next w:val="aa"/>
    <w:link w:val="aff3"/>
    <w:semiHidden/>
    <w:rsid w:val="00680A41"/>
    <w:rPr>
      <w:b/>
    </w:rPr>
  </w:style>
  <w:style w:type="character" w:customStyle="1" w:styleId="aff3">
    <w:name w:val="Тема примітки Знак"/>
    <w:link w:val="aff2"/>
    <w:semiHidden/>
    <w:locked/>
    <w:rsid w:val="00680A41"/>
    <w:rPr>
      <w:rFonts w:ascii="Times New Roman" w:hAnsi="Times New Roman" w:cs="Times New Roman"/>
      <w:b/>
      <w:sz w:val="20"/>
      <w:szCs w:val="20"/>
      <w:lang w:eastAsia="ru-RU"/>
    </w:rPr>
  </w:style>
  <w:style w:type="paragraph" w:styleId="aff4">
    <w:name w:val="Balloon Text"/>
    <w:basedOn w:val="a"/>
    <w:link w:val="aff5"/>
    <w:semiHidden/>
    <w:rsid w:val="00680A41"/>
    <w:pPr>
      <w:spacing w:after="0" w:line="240" w:lineRule="auto"/>
    </w:pPr>
    <w:rPr>
      <w:rFonts w:ascii="Tahoma" w:eastAsia="Times New Roman" w:hAnsi="Tahoma"/>
      <w:sz w:val="16"/>
      <w:szCs w:val="20"/>
      <w:lang w:eastAsia="ru-RU"/>
    </w:rPr>
  </w:style>
  <w:style w:type="character" w:customStyle="1" w:styleId="aff5">
    <w:name w:val="Текст у виносці Знак"/>
    <w:link w:val="aff4"/>
    <w:semiHidden/>
    <w:locked/>
    <w:rsid w:val="00680A41"/>
    <w:rPr>
      <w:rFonts w:ascii="Tahoma" w:hAnsi="Tahoma" w:cs="Times New Roman"/>
      <w:sz w:val="20"/>
      <w:szCs w:val="20"/>
      <w:lang w:eastAsia="ru-RU"/>
    </w:rPr>
  </w:style>
  <w:style w:type="paragraph" w:styleId="aff6">
    <w:name w:val="List Paragraph"/>
    <w:basedOn w:val="a"/>
    <w:uiPriority w:val="99"/>
    <w:qFormat/>
    <w:rsid w:val="00680A41"/>
    <w:pPr>
      <w:ind w:left="720"/>
      <w:contextualSpacing/>
    </w:pPr>
    <w:rPr>
      <w:rFonts w:eastAsia="Times New Roman"/>
    </w:rPr>
  </w:style>
  <w:style w:type="paragraph" w:customStyle="1" w:styleId="61">
    <w:name w:val="Знак Знак6 Знак Знак Знак Знак"/>
    <w:basedOn w:val="a"/>
    <w:rsid w:val="00680A41"/>
    <w:pPr>
      <w:spacing w:after="0" w:line="240" w:lineRule="auto"/>
    </w:pPr>
    <w:rPr>
      <w:rFonts w:ascii="Times New Roman" w:eastAsia="Times New Roman" w:hAnsi="Times New Roman"/>
      <w:sz w:val="20"/>
      <w:szCs w:val="20"/>
      <w:lang w:val="en-US"/>
    </w:rPr>
  </w:style>
  <w:style w:type="paragraph" w:customStyle="1" w:styleId="aff7">
    <w:name w:val="іІІ"/>
    <w:basedOn w:val="a"/>
    <w:rsid w:val="00680A41"/>
    <w:pPr>
      <w:spacing w:after="0" w:line="240" w:lineRule="auto"/>
      <w:jc w:val="both"/>
    </w:pPr>
    <w:rPr>
      <w:rFonts w:ascii="Times New Roman" w:eastAsia="Times New Roman" w:hAnsi="Times New Roman"/>
      <w:sz w:val="28"/>
      <w:szCs w:val="20"/>
      <w:lang w:val="en-US" w:eastAsia="ru-RU"/>
    </w:rPr>
  </w:style>
  <w:style w:type="paragraph" w:customStyle="1" w:styleId="aff8">
    <w:name w:val="Знак Знак"/>
    <w:basedOn w:val="a"/>
    <w:rsid w:val="00680A41"/>
    <w:pPr>
      <w:spacing w:after="0" w:line="240" w:lineRule="auto"/>
    </w:pPr>
    <w:rPr>
      <w:rFonts w:ascii="Times New Roman" w:eastAsia="Times New Roman" w:hAnsi="Times New Roman"/>
      <w:sz w:val="20"/>
      <w:szCs w:val="20"/>
      <w:lang w:val="en-US"/>
    </w:rPr>
  </w:style>
  <w:style w:type="paragraph" w:customStyle="1" w:styleId="aff9">
    <w:name w:val="Знак"/>
    <w:basedOn w:val="a"/>
    <w:rsid w:val="00680A41"/>
    <w:pPr>
      <w:spacing w:after="0" w:line="240" w:lineRule="auto"/>
    </w:pPr>
    <w:rPr>
      <w:rFonts w:ascii="Times New Roman" w:eastAsia="Times New Roman" w:hAnsi="Times New Roman"/>
      <w:sz w:val="20"/>
      <w:szCs w:val="20"/>
      <w:lang w:val="en-US"/>
    </w:rPr>
  </w:style>
  <w:style w:type="paragraph" w:customStyle="1" w:styleId="12">
    <w:name w:val="Абзац списка1"/>
    <w:basedOn w:val="a"/>
    <w:rsid w:val="00680A41"/>
    <w:pPr>
      <w:ind w:left="720"/>
    </w:pPr>
    <w:rPr>
      <w:rFonts w:eastAsia="Times New Roman"/>
      <w:lang w:eastAsia="ru-RU"/>
    </w:rPr>
  </w:style>
  <w:style w:type="paragraph" w:customStyle="1" w:styleId="affa">
    <w:name w:val="Знак Знак Знак Знак"/>
    <w:basedOn w:val="a"/>
    <w:rsid w:val="00680A41"/>
    <w:pPr>
      <w:spacing w:after="0" w:line="240" w:lineRule="auto"/>
    </w:pPr>
    <w:rPr>
      <w:rFonts w:ascii="Times New Roman" w:eastAsia="Times New Roman" w:hAnsi="Times New Roman"/>
      <w:sz w:val="20"/>
      <w:szCs w:val="20"/>
      <w:lang w:val="en-US"/>
    </w:rPr>
  </w:style>
  <w:style w:type="paragraph" w:customStyle="1" w:styleId="310">
    <w:name w:val="Основной текст с отступом 31"/>
    <w:basedOn w:val="a"/>
    <w:rsid w:val="00680A41"/>
    <w:pPr>
      <w:suppressAutoHyphens/>
      <w:spacing w:after="0" w:line="240" w:lineRule="auto"/>
      <w:ind w:left="709"/>
      <w:jc w:val="both"/>
    </w:pPr>
    <w:rPr>
      <w:rFonts w:ascii="Times New Roman" w:eastAsia="Times New Roman" w:hAnsi="Times New Roman"/>
      <w:sz w:val="28"/>
      <w:szCs w:val="20"/>
      <w:lang w:eastAsia="ar-SA"/>
    </w:rPr>
  </w:style>
  <w:style w:type="paragraph" w:customStyle="1" w:styleId="210">
    <w:name w:val="Основной текст с отступом 21"/>
    <w:basedOn w:val="a"/>
    <w:rsid w:val="00680A41"/>
    <w:pPr>
      <w:suppressAutoHyphens/>
      <w:spacing w:after="0" w:line="240" w:lineRule="auto"/>
      <w:ind w:left="426"/>
      <w:jc w:val="both"/>
    </w:pPr>
    <w:rPr>
      <w:rFonts w:ascii="Times New Roman" w:eastAsia="Times New Roman" w:hAnsi="Times New Roman"/>
      <w:sz w:val="28"/>
      <w:szCs w:val="20"/>
      <w:lang w:eastAsia="ar-SA"/>
    </w:rPr>
  </w:style>
  <w:style w:type="character" w:customStyle="1" w:styleId="27">
    <w:name w:val="Основной текст (2)_"/>
    <w:link w:val="28"/>
    <w:locked/>
    <w:rsid w:val="00680A41"/>
    <w:rPr>
      <w:rFonts w:ascii="Calibri" w:hAnsi="Calibri"/>
      <w:b/>
      <w:spacing w:val="-10"/>
      <w:sz w:val="23"/>
      <w:shd w:val="clear" w:color="auto" w:fill="FFFFFF"/>
    </w:rPr>
  </w:style>
  <w:style w:type="paragraph" w:customStyle="1" w:styleId="28">
    <w:name w:val="Основной текст (2)"/>
    <w:basedOn w:val="a"/>
    <w:link w:val="27"/>
    <w:rsid w:val="00680A41"/>
    <w:pPr>
      <w:shd w:val="clear" w:color="auto" w:fill="FFFFFF"/>
      <w:spacing w:after="0" w:line="240" w:lineRule="atLeast"/>
    </w:pPr>
    <w:rPr>
      <w:b/>
      <w:spacing w:val="-10"/>
      <w:sz w:val="23"/>
      <w:szCs w:val="20"/>
      <w:lang w:val="en-US" w:eastAsia="ru-RU"/>
    </w:rPr>
  </w:style>
  <w:style w:type="character" w:customStyle="1" w:styleId="62">
    <w:name w:val="Основной текст (6)_"/>
    <w:link w:val="63"/>
    <w:locked/>
    <w:rsid w:val="00680A41"/>
    <w:rPr>
      <w:rFonts w:ascii="Calibri" w:hAnsi="Calibri"/>
      <w:i/>
      <w:sz w:val="23"/>
      <w:shd w:val="clear" w:color="auto" w:fill="FFFFFF"/>
    </w:rPr>
  </w:style>
  <w:style w:type="paragraph" w:customStyle="1" w:styleId="63">
    <w:name w:val="Основной текст (6)"/>
    <w:basedOn w:val="a"/>
    <w:link w:val="62"/>
    <w:rsid w:val="00680A41"/>
    <w:pPr>
      <w:shd w:val="clear" w:color="auto" w:fill="FFFFFF"/>
      <w:spacing w:after="0" w:line="271" w:lineRule="exact"/>
    </w:pPr>
    <w:rPr>
      <w:i/>
      <w:sz w:val="23"/>
      <w:szCs w:val="20"/>
      <w:lang w:val="en-US" w:eastAsia="ru-RU"/>
    </w:rPr>
  </w:style>
  <w:style w:type="character" w:customStyle="1" w:styleId="51">
    <w:name w:val="Основной текст (5)_"/>
    <w:link w:val="52"/>
    <w:locked/>
    <w:rsid w:val="00680A41"/>
    <w:rPr>
      <w:rFonts w:ascii="Calibri" w:hAnsi="Calibri"/>
      <w:noProof/>
      <w:sz w:val="11"/>
      <w:shd w:val="clear" w:color="auto" w:fill="FFFFFF"/>
    </w:rPr>
  </w:style>
  <w:style w:type="paragraph" w:customStyle="1" w:styleId="52">
    <w:name w:val="Основной текст (5)"/>
    <w:basedOn w:val="a"/>
    <w:link w:val="51"/>
    <w:rsid w:val="00680A41"/>
    <w:pPr>
      <w:shd w:val="clear" w:color="auto" w:fill="FFFFFF"/>
      <w:spacing w:before="240" w:after="0" w:line="240" w:lineRule="atLeast"/>
    </w:pPr>
    <w:rPr>
      <w:noProof/>
      <w:sz w:val="11"/>
      <w:szCs w:val="20"/>
      <w:lang w:val="en-US" w:eastAsia="ru-RU"/>
    </w:rPr>
  </w:style>
  <w:style w:type="character" w:customStyle="1" w:styleId="41">
    <w:name w:val="Основной текст (4)_"/>
    <w:link w:val="42"/>
    <w:locked/>
    <w:rsid w:val="00680A41"/>
    <w:rPr>
      <w:rFonts w:ascii="Calibri" w:hAnsi="Calibri"/>
      <w:i/>
      <w:noProof/>
      <w:sz w:val="8"/>
      <w:shd w:val="clear" w:color="auto" w:fill="FFFFFF"/>
    </w:rPr>
  </w:style>
  <w:style w:type="paragraph" w:customStyle="1" w:styleId="42">
    <w:name w:val="Основной текст (4)"/>
    <w:basedOn w:val="a"/>
    <w:link w:val="41"/>
    <w:rsid w:val="00680A41"/>
    <w:pPr>
      <w:shd w:val="clear" w:color="auto" w:fill="FFFFFF"/>
      <w:spacing w:after="0" w:line="240" w:lineRule="atLeast"/>
    </w:pPr>
    <w:rPr>
      <w:i/>
      <w:noProof/>
      <w:sz w:val="8"/>
      <w:szCs w:val="20"/>
      <w:lang w:val="en-US" w:eastAsia="ru-RU"/>
    </w:rPr>
  </w:style>
  <w:style w:type="paragraph" w:customStyle="1" w:styleId="410">
    <w:name w:val="Основной текст (4)1"/>
    <w:basedOn w:val="a"/>
    <w:rsid w:val="00680A41"/>
    <w:pPr>
      <w:shd w:val="clear" w:color="auto" w:fill="FFFFFF"/>
      <w:spacing w:after="0" w:line="226" w:lineRule="exact"/>
    </w:pPr>
    <w:rPr>
      <w:rFonts w:ascii="Times New Roman" w:eastAsia="Times New Roman" w:hAnsi="Times New Roman"/>
      <w:sz w:val="18"/>
      <w:szCs w:val="18"/>
      <w:lang w:val="uk-UA" w:eastAsia="uk-UA"/>
    </w:rPr>
  </w:style>
  <w:style w:type="paragraph" w:customStyle="1" w:styleId="Style4">
    <w:name w:val="Style4"/>
    <w:basedOn w:val="a"/>
    <w:rsid w:val="00680A41"/>
    <w:pPr>
      <w:widowControl w:val="0"/>
      <w:autoSpaceDE w:val="0"/>
      <w:autoSpaceDN w:val="0"/>
      <w:adjustRightInd w:val="0"/>
      <w:spacing w:after="0" w:line="283" w:lineRule="exact"/>
    </w:pPr>
    <w:rPr>
      <w:rFonts w:ascii="Times New Roman" w:eastAsia="Times New Roman" w:hAnsi="Times New Roman"/>
      <w:sz w:val="24"/>
      <w:szCs w:val="24"/>
      <w:lang w:val="uk-UA" w:eastAsia="uk-UA"/>
    </w:rPr>
  </w:style>
  <w:style w:type="paragraph" w:customStyle="1" w:styleId="Style11">
    <w:name w:val="Style11"/>
    <w:basedOn w:val="a"/>
    <w:rsid w:val="00680A41"/>
    <w:pPr>
      <w:widowControl w:val="0"/>
      <w:autoSpaceDE w:val="0"/>
      <w:autoSpaceDN w:val="0"/>
      <w:adjustRightInd w:val="0"/>
      <w:spacing w:after="0" w:line="240" w:lineRule="auto"/>
    </w:pPr>
    <w:rPr>
      <w:rFonts w:ascii="Times New Roman" w:eastAsia="Times New Roman" w:hAnsi="Times New Roman"/>
      <w:sz w:val="24"/>
      <w:szCs w:val="24"/>
      <w:lang w:val="uk-UA" w:eastAsia="uk-UA"/>
    </w:rPr>
  </w:style>
  <w:style w:type="paragraph" w:customStyle="1" w:styleId="Style3">
    <w:name w:val="Style3"/>
    <w:basedOn w:val="a"/>
    <w:rsid w:val="00680A41"/>
    <w:pPr>
      <w:widowControl w:val="0"/>
      <w:autoSpaceDE w:val="0"/>
      <w:autoSpaceDN w:val="0"/>
      <w:adjustRightInd w:val="0"/>
      <w:spacing w:after="0" w:line="283" w:lineRule="exact"/>
    </w:pPr>
    <w:rPr>
      <w:rFonts w:ascii="Times New Roman" w:eastAsia="Times New Roman" w:hAnsi="Times New Roman"/>
      <w:sz w:val="24"/>
      <w:szCs w:val="24"/>
      <w:lang w:val="uk-UA" w:eastAsia="uk-UA"/>
    </w:rPr>
  </w:style>
  <w:style w:type="paragraph" w:customStyle="1" w:styleId="Style7">
    <w:name w:val="Style7"/>
    <w:basedOn w:val="a"/>
    <w:rsid w:val="00680A41"/>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Style9">
    <w:name w:val="Style9"/>
    <w:basedOn w:val="a"/>
    <w:rsid w:val="00680A41"/>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Style6">
    <w:name w:val="Style6"/>
    <w:basedOn w:val="a"/>
    <w:rsid w:val="00680A41"/>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affb">
    <w:name w:val="Содержимое таблицы"/>
    <w:basedOn w:val="a"/>
    <w:rsid w:val="00680A41"/>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rsid w:val="00680A41"/>
    <w:pPr>
      <w:widowControl w:val="0"/>
      <w:spacing w:before="440"/>
    </w:pPr>
    <w:rPr>
      <w:rFonts w:ascii="Arial" w:eastAsia="Times New Roman" w:hAnsi="Arial" w:cs="Arial"/>
      <w:b/>
      <w:bCs/>
      <w:i/>
      <w:iCs/>
      <w:sz w:val="32"/>
      <w:szCs w:val="32"/>
      <w:lang w:val="uk-UA"/>
    </w:rPr>
  </w:style>
  <w:style w:type="paragraph" w:customStyle="1" w:styleId="53">
    <w:name w:val="Знак Знак5"/>
    <w:basedOn w:val="a"/>
    <w:rsid w:val="00680A41"/>
    <w:pPr>
      <w:spacing w:after="0" w:line="240" w:lineRule="auto"/>
    </w:pPr>
    <w:rPr>
      <w:rFonts w:ascii="Times New Roman" w:eastAsia="Times New Roman" w:hAnsi="Times New Roman"/>
      <w:sz w:val="20"/>
      <w:szCs w:val="20"/>
      <w:lang w:val="en-US"/>
    </w:rPr>
  </w:style>
  <w:style w:type="paragraph" w:customStyle="1" w:styleId="29">
    <w:name w:val="Абзац списка2"/>
    <w:basedOn w:val="a"/>
    <w:rsid w:val="00680A41"/>
    <w:pPr>
      <w:ind w:left="720"/>
      <w:contextualSpacing/>
    </w:pPr>
    <w:rPr>
      <w:rFonts w:eastAsia="Times New Roman"/>
    </w:rPr>
  </w:style>
  <w:style w:type="character" w:styleId="affc">
    <w:name w:val="footnote reference"/>
    <w:uiPriority w:val="99"/>
    <w:semiHidden/>
    <w:rsid w:val="00680A41"/>
    <w:rPr>
      <w:rFonts w:ascii="Times New Roman" w:hAnsi="Times New Roman" w:cs="Times New Roman"/>
      <w:vertAlign w:val="superscript"/>
    </w:rPr>
  </w:style>
  <w:style w:type="character" w:styleId="affd">
    <w:name w:val="annotation reference"/>
    <w:uiPriority w:val="99"/>
    <w:semiHidden/>
    <w:rsid w:val="00680A41"/>
    <w:rPr>
      <w:rFonts w:ascii="Times New Roman" w:hAnsi="Times New Roman" w:cs="Times New Roman"/>
      <w:sz w:val="16"/>
    </w:rPr>
  </w:style>
  <w:style w:type="character" w:styleId="affe">
    <w:name w:val="page number"/>
    <w:uiPriority w:val="99"/>
    <w:semiHidden/>
    <w:rsid w:val="00680A41"/>
    <w:rPr>
      <w:rFonts w:ascii="Times New Roman" w:hAnsi="Times New Roman" w:cs="Times New Roman"/>
    </w:rPr>
  </w:style>
  <w:style w:type="character" w:customStyle="1" w:styleId="apple-converted-space">
    <w:name w:val="apple-converted-space"/>
    <w:rsid w:val="00680A41"/>
  </w:style>
  <w:style w:type="character" w:customStyle="1" w:styleId="apple-style-span">
    <w:name w:val="apple-style-span"/>
    <w:rsid w:val="00680A41"/>
  </w:style>
  <w:style w:type="character" w:customStyle="1" w:styleId="64">
    <w:name w:val="Основной текст (6) + Не курсив"/>
    <w:aliases w:val="Интервал 0 pt"/>
    <w:rsid w:val="00680A41"/>
    <w:rPr>
      <w:rFonts w:ascii="Calibri" w:hAnsi="Calibri"/>
      <w:i/>
      <w:spacing w:val="-10"/>
      <w:sz w:val="23"/>
    </w:rPr>
  </w:style>
  <w:style w:type="character" w:customStyle="1" w:styleId="afff">
    <w:name w:val="Основной текст + Полужирный"/>
    <w:rsid w:val="00680A41"/>
    <w:rPr>
      <w:rFonts w:ascii="Calibri" w:hAnsi="Calibri"/>
      <w:b/>
      <w:spacing w:val="-10"/>
      <w:sz w:val="23"/>
    </w:rPr>
  </w:style>
  <w:style w:type="character" w:customStyle="1" w:styleId="120">
    <w:name w:val="Основной текст + 12"/>
    <w:aliases w:val="5 pt,Малые прописные"/>
    <w:rsid w:val="00680A41"/>
    <w:rPr>
      <w:rFonts w:ascii="Times New Roman" w:hAnsi="Times New Roman"/>
      <w:smallCaps/>
      <w:noProof/>
      <w:spacing w:val="0"/>
      <w:sz w:val="25"/>
    </w:rPr>
  </w:style>
  <w:style w:type="character" w:customStyle="1" w:styleId="420">
    <w:name w:val="Основной текст (4)2"/>
    <w:rsid w:val="00680A41"/>
    <w:rPr>
      <w:rFonts w:ascii="Times New Roman" w:hAnsi="Times New Roman"/>
      <w:spacing w:val="0"/>
      <w:sz w:val="18"/>
    </w:rPr>
  </w:style>
  <w:style w:type="character" w:customStyle="1" w:styleId="FontStyle19">
    <w:name w:val="Font Style19"/>
    <w:rsid w:val="00680A41"/>
    <w:rPr>
      <w:rFonts w:ascii="Times New Roman" w:hAnsi="Times New Roman"/>
      <w:sz w:val="22"/>
    </w:rPr>
  </w:style>
  <w:style w:type="character" w:customStyle="1" w:styleId="FontStyle20">
    <w:name w:val="Font Style20"/>
    <w:rsid w:val="00680A41"/>
    <w:rPr>
      <w:rFonts w:ascii="Cambria" w:hAnsi="Cambria"/>
      <w:i/>
      <w:smallCaps/>
      <w:sz w:val="16"/>
    </w:rPr>
  </w:style>
  <w:style w:type="character" w:customStyle="1" w:styleId="FontStyle22">
    <w:name w:val="Font Style22"/>
    <w:rsid w:val="00680A41"/>
    <w:rPr>
      <w:rFonts w:ascii="Times New Roman" w:hAnsi="Times New Roman"/>
      <w:b/>
      <w:w w:val="30"/>
      <w:sz w:val="16"/>
    </w:rPr>
  </w:style>
  <w:style w:type="character" w:customStyle="1" w:styleId="FontStyle21">
    <w:name w:val="Font Style21"/>
    <w:rsid w:val="00680A41"/>
    <w:rPr>
      <w:rFonts w:ascii="Garamond" w:hAnsi="Garamond"/>
      <w:b/>
      <w:i/>
      <w:sz w:val="36"/>
    </w:rPr>
  </w:style>
  <w:style w:type="character" w:customStyle="1" w:styleId="FontStyle23">
    <w:name w:val="Font Style23"/>
    <w:rsid w:val="00680A41"/>
    <w:rPr>
      <w:rFonts w:ascii="Bookman Old Style" w:hAnsi="Bookman Old Style"/>
      <w:i/>
      <w:sz w:val="22"/>
    </w:rPr>
  </w:style>
  <w:style w:type="character" w:customStyle="1" w:styleId="FontStyle24">
    <w:name w:val="Font Style24"/>
    <w:rsid w:val="00680A41"/>
    <w:rPr>
      <w:rFonts w:ascii="Times New Roman" w:hAnsi="Times New Roman"/>
      <w:b/>
      <w:i/>
      <w:sz w:val="22"/>
    </w:rPr>
  </w:style>
  <w:style w:type="character" w:customStyle="1" w:styleId="FontStyle27">
    <w:name w:val="Font Style27"/>
    <w:rsid w:val="00680A41"/>
    <w:rPr>
      <w:rFonts w:ascii="Times New Roman" w:hAnsi="Times New Roman"/>
      <w:sz w:val="22"/>
    </w:rPr>
  </w:style>
  <w:style w:type="character" w:customStyle="1" w:styleId="FontStyle26">
    <w:name w:val="Font Style26"/>
    <w:rsid w:val="00680A41"/>
    <w:rPr>
      <w:rFonts w:ascii="Times New Roman" w:hAnsi="Times New Roman"/>
      <w:sz w:val="22"/>
    </w:rPr>
  </w:style>
  <w:style w:type="character" w:customStyle="1" w:styleId="FontStyle36">
    <w:name w:val="Font Style36"/>
    <w:rsid w:val="00680A41"/>
    <w:rPr>
      <w:rFonts w:ascii="Cambria" w:hAnsi="Cambria"/>
      <w:sz w:val="22"/>
    </w:rPr>
  </w:style>
  <w:style w:type="character" w:customStyle="1" w:styleId="FontStyle33">
    <w:name w:val="Font Style33"/>
    <w:rsid w:val="00680A41"/>
    <w:rPr>
      <w:rFonts w:ascii="Cambria" w:hAnsi="Cambria"/>
      <w:b/>
      <w:smallCaps/>
      <w:sz w:val="26"/>
    </w:rPr>
  </w:style>
  <w:style w:type="character" w:customStyle="1" w:styleId="FontStyle35">
    <w:name w:val="Font Style35"/>
    <w:rsid w:val="00680A41"/>
    <w:rPr>
      <w:rFonts w:ascii="Cambria" w:hAnsi="Cambria"/>
      <w:b/>
      <w:sz w:val="16"/>
    </w:rPr>
  </w:style>
  <w:style w:type="character" w:customStyle="1" w:styleId="13">
    <w:name w:val="Текст выноски Знак1"/>
    <w:uiPriority w:val="99"/>
    <w:semiHidden/>
    <w:rsid w:val="00680A41"/>
    <w:rPr>
      <w:rFonts w:ascii="Tahoma" w:hAnsi="Tahoma"/>
      <w:sz w:val="16"/>
      <w:lang w:val="uk-UA" w:eastAsia="en-US"/>
    </w:rPr>
  </w:style>
  <w:style w:type="character" w:customStyle="1" w:styleId="100">
    <w:name w:val="Знак Знак10"/>
    <w:rsid w:val="00680A41"/>
    <w:rPr>
      <w:sz w:val="24"/>
    </w:rPr>
  </w:style>
  <w:style w:type="character" w:customStyle="1" w:styleId="WW8Num13z0">
    <w:name w:val="WW8Num13z0"/>
    <w:rsid w:val="00680A41"/>
    <w:rPr>
      <w:rFonts w:ascii="Wingdings" w:hAnsi="Wingdings"/>
    </w:rPr>
  </w:style>
  <w:style w:type="table" w:styleId="afff0">
    <w:name w:val="Table Grid"/>
    <w:basedOn w:val="a1"/>
    <w:uiPriority w:val="99"/>
    <w:rsid w:val="00680A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uiPriority w:val="99"/>
    <w:rsid w:val="00680A41"/>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680A41"/>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80A41"/>
    <w:pPr>
      <w:autoSpaceDE w:val="0"/>
      <w:autoSpaceDN w:val="0"/>
      <w:adjustRightInd w:val="0"/>
    </w:pPr>
    <w:rPr>
      <w:rFonts w:ascii="Times New Roman" w:hAnsi="Times New Roman"/>
      <w:color w:val="000000"/>
      <w:sz w:val="24"/>
      <w:szCs w:val="24"/>
      <w:lang w:eastAsia="en-US"/>
    </w:rPr>
  </w:style>
  <w:style w:type="paragraph" w:customStyle="1" w:styleId="msonormal0">
    <w:name w:val="msonormal"/>
    <w:basedOn w:val="a"/>
    <w:rsid w:val="00680A41"/>
    <w:pPr>
      <w:spacing w:before="100" w:beforeAutospacing="1" w:after="100" w:afterAutospacing="1" w:line="240" w:lineRule="auto"/>
    </w:pPr>
    <w:rPr>
      <w:rFonts w:ascii="Times New Roman" w:eastAsia="Times New Roman" w:hAnsi="Times New Roman"/>
      <w:sz w:val="24"/>
      <w:szCs w:val="24"/>
      <w:lang w:eastAsia="ru-RU"/>
    </w:rPr>
  </w:style>
  <w:style w:type="paragraph" w:styleId="afff1">
    <w:name w:val="No Spacing"/>
    <w:uiPriority w:val="99"/>
    <w:qFormat/>
    <w:rsid w:val="00680A41"/>
    <w:rPr>
      <w:rFonts w:ascii="Times New Roman" w:eastAsia="Times New Roman" w:hAnsi="Times New Roman"/>
      <w:sz w:val="18"/>
      <w:szCs w:val="24"/>
      <w:lang w:val="uk-UA"/>
    </w:rPr>
  </w:style>
  <w:style w:type="paragraph" w:customStyle="1" w:styleId="15">
    <w:name w:val="Стиль1"/>
    <w:basedOn w:val="a"/>
    <w:rsid w:val="00680A41"/>
    <w:pPr>
      <w:spacing w:after="0" w:line="240" w:lineRule="auto"/>
    </w:pPr>
    <w:rPr>
      <w:rFonts w:ascii="Times New Roman" w:eastAsia="Times New Roman" w:hAnsi="Times New Roman"/>
      <w:iCs/>
      <w:sz w:val="28"/>
      <w:szCs w:val="32"/>
      <w:lang w:eastAsia="ru-RU"/>
    </w:rPr>
  </w:style>
  <w:style w:type="paragraph" w:customStyle="1" w:styleId="16">
    <w:name w:val="Без інтервалів1"/>
    <w:rsid w:val="00680A41"/>
    <w:rPr>
      <w:sz w:val="22"/>
      <w:szCs w:val="22"/>
      <w:lang w:eastAsia="en-US"/>
    </w:rPr>
  </w:style>
  <w:style w:type="table" w:customStyle="1" w:styleId="TableGrid">
    <w:name w:val="TableGrid"/>
    <w:uiPriority w:val="99"/>
    <w:rsid w:val="00680A41"/>
    <w:rPr>
      <w:rFonts w:eastAsia="Times New Roman"/>
      <w:sz w:val="22"/>
      <w:szCs w:val="22"/>
    </w:rPr>
    <w:tblPr>
      <w:tblCellMar>
        <w:top w:w="0" w:type="dxa"/>
        <w:left w:w="0" w:type="dxa"/>
        <w:bottom w:w="0" w:type="dxa"/>
        <w:right w:w="0" w:type="dxa"/>
      </w:tblCellMar>
    </w:tblPr>
  </w:style>
  <w:style w:type="character" w:customStyle="1" w:styleId="afff2">
    <w:name w:val="Заголовок Знак"/>
    <w:rsid w:val="00680A41"/>
    <w:rPr>
      <w:rFonts w:ascii="Calibri Light" w:hAnsi="Calibri Light"/>
      <w:spacing w:val="-10"/>
      <w:kern w:val="28"/>
      <w:sz w:val="56"/>
    </w:rPr>
  </w:style>
  <w:style w:type="table" w:customStyle="1" w:styleId="35">
    <w:name w:val="Сетка таблицы3"/>
    <w:uiPriority w:val="99"/>
    <w:rsid w:val="00680A4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680A41"/>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680A41"/>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680A4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uiPriority w:val="99"/>
    <w:rsid w:val="00680A41"/>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680A41"/>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uiPriority w:val="99"/>
    <w:rsid w:val="00680A41"/>
    <w:rPr>
      <w:rFonts w:eastAsia="Times New Roman"/>
      <w:sz w:val="22"/>
      <w:szCs w:val="22"/>
    </w:rPr>
    <w:tblPr>
      <w:tblCellMar>
        <w:top w:w="0" w:type="dxa"/>
        <w:left w:w="0" w:type="dxa"/>
        <w:bottom w:w="0" w:type="dxa"/>
        <w:right w:w="0" w:type="dxa"/>
      </w:tblCellMar>
    </w:tblPr>
  </w:style>
  <w:style w:type="table" w:customStyle="1" w:styleId="311">
    <w:name w:val="Сетка таблицы31"/>
    <w:uiPriority w:val="99"/>
    <w:rsid w:val="00680A4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680A41"/>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80A41"/>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680A41"/>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680A4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680A4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680A4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680A4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uiPriority w:val="99"/>
    <w:rsid w:val="00680A4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680A4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680A4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uiPriority w:val="99"/>
    <w:rsid w:val="00680A4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680A4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uiPriority w:val="99"/>
    <w:rsid w:val="00680A4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99"/>
    <w:rsid w:val="00680A4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99"/>
    <w:rsid w:val="00680A4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uiPriority w:val="99"/>
    <w:rsid w:val="00680A4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rsid w:val="00543BB7"/>
    <w:pPr>
      <w:ind w:left="720"/>
      <w:contextualSpacing/>
    </w:pPr>
    <w:rPr>
      <w:rFonts w:eastAsia="Times New Roman"/>
      <w:lang w:eastAsia="ru-RU"/>
    </w:rPr>
  </w:style>
  <w:style w:type="paragraph" w:customStyle="1" w:styleId="1a">
    <w:name w:val="Без интервала1"/>
    <w:rsid w:val="00543BB7"/>
    <w:rPr>
      <w:rFonts w:eastAsia="Times New Roman"/>
      <w:sz w:val="22"/>
      <w:szCs w:val="22"/>
    </w:rPr>
  </w:style>
  <w:style w:type="paragraph" w:customStyle="1" w:styleId="rvps17">
    <w:name w:val="rvps17"/>
    <w:basedOn w:val="a"/>
    <w:rsid w:val="00DB47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64">
    <w:name w:val="rvts64"/>
    <w:basedOn w:val="a0"/>
    <w:rsid w:val="00DB479A"/>
  </w:style>
  <w:style w:type="paragraph" w:customStyle="1" w:styleId="rvps7">
    <w:name w:val="rvps7"/>
    <w:basedOn w:val="a"/>
    <w:rsid w:val="00DB47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basedOn w:val="a0"/>
    <w:rsid w:val="00DB479A"/>
  </w:style>
  <w:style w:type="paragraph" w:customStyle="1" w:styleId="rvps6">
    <w:name w:val="rvps6"/>
    <w:basedOn w:val="a"/>
    <w:rsid w:val="00DB47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3">
    <w:name w:val="rvts23"/>
    <w:basedOn w:val="a0"/>
    <w:rsid w:val="00DB4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631562">
      <w:bodyDiv w:val="1"/>
      <w:marLeft w:val="0"/>
      <w:marRight w:val="0"/>
      <w:marTop w:val="0"/>
      <w:marBottom w:val="0"/>
      <w:divBdr>
        <w:top w:val="none" w:sz="0" w:space="0" w:color="auto"/>
        <w:left w:val="none" w:sz="0" w:space="0" w:color="auto"/>
        <w:bottom w:val="none" w:sz="0" w:space="0" w:color="auto"/>
        <w:right w:val="none" w:sz="0" w:space="0" w:color="auto"/>
      </w:divBdr>
      <w:divsChild>
        <w:div w:id="2040665124">
          <w:marLeft w:val="0"/>
          <w:marRight w:val="0"/>
          <w:marTop w:val="0"/>
          <w:marBottom w:val="150"/>
          <w:divBdr>
            <w:top w:val="none" w:sz="0" w:space="0" w:color="auto"/>
            <w:left w:val="none" w:sz="0" w:space="0" w:color="auto"/>
            <w:bottom w:val="none" w:sz="0" w:space="0" w:color="auto"/>
            <w:right w:val="none" w:sz="0" w:space="0" w:color="auto"/>
          </w:divBdr>
        </w:div>
      </w:divsChild>
    </w:div>
    <w:div w:id="1277251140">
      <w:bodyDiv w:val="1"/>
      <w:marLeft w:val="0"/>
      <w:marRight w:val="0"/>
      <w:marTop w:val="0"/>
      <w:marBottom w:val="0"/>
      <w:divBdr>
        <w:top w:val="none" w:sz="0" w:space="0" w:color="auto"/>
        <w:left w:val="none" w:sz="0" w:space="0" w:color="auto"/>
        <w:bottom w:val="none" w:sz="0" w:space="0" w:color="auto"/>
        <w:right w:val="none" w:sz="0" w:space="0" w:color="auto"/>
      </w:divBdr>
    </w:div>
    <w:div w:id="1646272245">
      <w:bodyDiv w:val="1"/>
      <w:marLeft w:val="0"/>
      <w:marRight w:val="0"/>
      <w:marTop w:val="0"/>
      <w:marBottom w:val="0"/>
      <w:divBdr>
        <w:top w:val="none" w:sz="0" w:space="0" w:color="auto"/>
        <w:left w:val="none" w:sz="0" w:space="0" w:color="auto"/>
        <w:bottom w:val="none" w:sz="0" w:space="0" w:color="auto"/>
        <w:right w:val="none" w:sz="0" w:space="0" w:color="auto"/>
      </w:divBdr>
    </w:div>
    <w:div w:id="16843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feratu.in.ua/uroku-z-anglijsekoyi-movi-za-temoyu-zdorovij-stile-jitty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feratu.in.ua/tematika-besid-z-poperedjennya-dityachogo-travmatizmu-i-pravil.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feratu.in.ua/bezpeka-na-vodi-i-na-leodu.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referatu.in.ua/polojennya-pro-organizaciyu-slujbovoyi-pidgotovki-osobovogo-sk.html" TargetMode="External"/><Relationship Id="rId4" Type="http://schemas.openxmlformats.org/officeDocument/2006/relationships/settings" Target="settings.xml"/><Relationship Id="rId9" Type="http://schemas.openxmlformats.org/officeDocument/2006/relationships/hyperlink" Target="http://zakon5.rada.gov.ua/laws/show/588-2017-%D0%BF/paran2" TargetMode="External"/><Relationship Id="rId14" Type="http://schemas.openxmlformats.org/officeDocument/2006/relationships/hyperlink" Target="http://referatu.in.ua/metodichni-rekomendaciyi-shodo-organizaciyi-zanyate-z-uchnya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C0209-8025-4EA9-87F2-D733E0B7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53</Pages>
  <Words>65189</Words>
  <Characters>37159</Characters>
  <Application>Microsoft Office Word</Application>
  <DocSecurity>0</DocSecurity>
  <Lines>309</Lines>
  <Paragraphs>204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Галина</cp:lastModifiedBy>
  <cp:revision>19</cp:revision>
  <cp:lastPrinted>2023-11-23T12:34:00Z</cp:lastPrinted>
  <dcterms:created xsi:type="dcterms:W3CDTF">2021-10-18T06:53:00Z</dcterms:created>
  <dcterms:modified xsi:type="dcterms:W3CDTF">2023-11-23T12:34:00Z</dcterms:modified>
</cp:coreProperties>
</file>