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99DCE" w14:textId="5C089373" w:rsidR="00FC0D3B" w:rsidRDefault="00FC0D3B" w:rsidP="008F041D">
      <w:p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838DA64" wp14:editId="08750594">
            <wp:simplePos x="0" y="0"/>
            <wp:positionH relativeFrom="column">
              <wp:posOffset>-69215</wp:posOffset>
            </wp:positionH>
            <wp:positionV relativeFrom="paragraph">
              <wp:posOffset>0</wp:posOffset>
            </wp:positionV>
            <wp:extent cx="2496185" cy="2674620"/>
            <wp:effectExtent l="0" t="0" r="0" b="0"/>
            <wp:wrapTight wrapText="bothSides">
              <wp:wrapPolygon edited="0">
                <wp:start x="0" y="0"/>
                <wp:lineTo x="0" y="21385"/>
                <wp:lineTo x="21430" y="21385"/>
                <wp:lineTo x="21430" y="0"/>
                <wp:lineTo x="0" y="0"/>
              </wp:wrapPolygon>
            </wp:wrapTight>
            <wp:docPr id="4" name="Рисунок 4" descr="Картинки по запросу &quot;громадський транспорт рисун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громадський транспорт рисунок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32DB0" w14:textId="77777777" w:rsidR="00FC0D3B" w:rsidRDefault="00FC0D3B" w:rsidP="008F041D">
      <w:p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</w:p>
    <w:p w14:paraId="782DA25A" w14:textId="01D17881" w:rsidR="008F041D" w:rsidRPr="008F041D" w:rsidRDefault="008F041D" w:rsidP="008F041D">
      <w:p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Ми з вами кожен день користуємось громадським транспортом: автобусом, маршрутним таксі, тролейбусом чи трамваєм. І мало хто замислювався над тим, що скупчення людей у замкнутому просторі, який пересувається з великою швидкістю, означає ситуацію підвищеного ризику. Досвід користування громадським транспортом допоміг створити звід правил, які допомагають людині співіснувати з машинами.</w:t>
      </w:r>
    </w:p>
    <w:p w14:paraId="2374FA89" w14:textId="77777777" w:rsidR="00FC0D3B" w:rsidRDefault="00FC0D3B" w:rsidP="008F041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</w:p>
    <w:p w14:paraId="20578469" w14:textId="77777777" w:rsidR="00FC0D3B" w:rsidRDefault="00FC0D3B" w:rsidP="008F041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</w:p>
    <w:p w14:paraId="2E7BCA21" w14:textId="77777777" w:rsidR="00FC0D3B" w:rsidRDefault="00FC0D3B" w:rsidP="008F041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</w:p>
    <w:p w14:paraId="782DA25B" w14:textId="5E060F2E" w:rsidR="008F041D" w:rsidRPr="008F041D" w:rsidRDefault="008F041D" w:rsidP="008F041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У повсякденному житті слід дотримуватися таких правил:</w:t>
      </w:r>
    </w:p>
    <w:p w14:paraId="782DA25C" w14:textId="77777777" w:rsidR="008F041D" w:rsidRPr="008F041D" w:rsidRDefault="008F041D" w:rsidP="008F04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у пізній час уникайте малолюдних зупинок. Очікуючи транспорт, стійте на добре освітленому місці поряд із людьми.</w:t>
      </w:r>
    </w:p>
    <w:p w14:paraId="782DA25D" w14:textId="77777777" w:rsidR="008F041D" w:rsidRPr="008F041D" w:rsidRDefault="008F041D" w:rsidP="008F04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на зупинках не повертайтеся спиною до транспорту, що рухається; а коли машина наближається до зупинки, не намагайтеся стати в першому ряду нетерплячого натовпу - вас можуть виштовхнути під колеса.</w:t>
      </w:r>
    </w:p>
    <w:p w14:paraId="782DA25E" w14:textId="77777777" w:rsidR="008F041D" w:rsidRPr="008F041D" w:rsidRDefault="008F041D" w:rsidP="008F04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автобус і тролейбус обходьте позаду, трамвай - попереду, будь-який транспорт може закрити собою інший, який рухається позаду ще з більшою швидкістю.</w:t>
      </w:r>
    </w:p>
    <w:p w14:paraId="782DA25F" w14:textId="77777777" w:rsidR="008F041D" w:rsidRPr="008F041D" w:rsidRDefault="008F041D" w:rsidP="008F04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не спіть, коли транспорт рухається: небезпечно не стільки проґавити потрібну зупинку, скільки травмуватися при різкому гальмуванні або маневруванні.</w:t>
      </w:r>
    </w:p>
    <w:p w14:paraId="782DA260" w14:textId="77777777" w:rsidR="008F041D" w:rsidRPr="008F041D" w:rsidRDefault="008F041D" w:rsidP="008F04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не притуляйтеся до дверей, уникайте їздити на сходинах і в проході. Якщо є можливість, користуйтеся проїзними квитками, це позбавить вас додаткового пересування салоном і не відволікатиме вашу увагу.</w:t>
      </w:r>
    </w:p>
    <w:p w14:paraId="782DA261" w14:textId="77777777" w:rsidR="008F041D" w:rsidRPr="008F041D" w:rsidRDefault="008F041D" w:rsidP="008F04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не забувайте про кримінальну безпеку!</w:t>
      </w:r>
    </w:p>
    <w:p w14:paraId="782DA262" w14:textId="77777777" w:rsidR="008F041D" w:rsidRPr="008F041D" w:rsidRDefault="008F041D" w:rsidP="008F04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не задивляйтеся у вікно, якщо на підлозі стоїть ваша сумка, тримайте її при собі; притуліть речі до стінки, якщо ви стоїте. Пам'ятайте, що в громадському транспорті часто діють кишенькові злодії, а їх улюблені місця - у проході та біля дверей.</w:t>
      </w:r>
    </w:p>
    <w:p w14:paraId="782DA263" w14:textId="77777777" w:rsidR="008F041D" w:rsidRPr="008F041D" w:rsidRDefault="008F041D" w:rsidP="008F04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намагайтеся не сідати в порожні автобуси, тролейбуси, трамваї. А якщо ви єдиний пасажир і їдете пізно, то сідайте ближче до водія, не біля вікна, а біля проходу, тоді до вас незручно буде підсісти. Якщо у вагоні з'явився агресивний або розвۥязний пасажир, відверніться від нього і не зустрічайтеся з ним поглядом.</w:t>
      </w:r>
    </w:p>
    <w:p w14:paraId="782DA264" w14:textId="77777777" w:rsidR="008F041D" w:rsidRPr="008F041D" w:rsidRDefault="008F041D" w:rsidP="008F04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посадку та висадку з легкового автомобіля слід здійснювати не на проїжджій частині, а у спеціально відведених місцях або біля бордюру i лише після повної зупинки транспорту, головне - не з боку руху транспорту.</w:t>
      </w:r>
    </w:p>
    <w:p w14:paraId="782DA265" w14:textId="77777777" w:rsidR="008F041D" w:rsidRPr="008F041D" w:rsidRDefault="008F041D" w:rsidP="008F041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під час руху автомобіля не можна вiдволiкати водія, чіпати ручки дверей, гратися гострими предметами, висовувати руки i голову у вікна автомобіля, обов’язково потрібно користуватися ременями безпеки.</w:t>
      </w:r>
    </w:p>
    <w:p w14:paraId="782DA266" w14:textId="77777777" w:rsidR="008F041D" w:rsidRPr="008F041D" w:rsidRDefault="008F041D" w:rsidP="008F041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У громадському транспорті не виключені випадки пожеж.</w:t>
      </w:r>
    </w:p>
    <w:p w14:paraId="782DA267" w14:textId="77777777" w:rsidR="008F041D" w:rsidRPr="008F041D" w:rsidRDefault="008F041D" w:rsidP="008F041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Якщо в салоні виникла пожежа, негайно повідомте про це водія та пасажирів; попросіть зупинитися і відчинити двері або натисніть кнопку аварійного відкриття </w:t>
      </w: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lastRenderedPageBreak/>
        <w:t>дверей. Постарайтеся застосувати для гасіння вогнища вогнегасник у салоні або інші підручні засоби.</w:t>
      </w:r>
    </w:p>
    <w:p w14:paraId="782DA268" w14:textId="77777777" w:rsidR="008F041D" w:rsidRPr="008F041D" w:rsidRDefault="008F041D" w:rsidP="008F041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При блокуванні дверей для евакуації застосовуйте аварійні люки вгорі та виходи через бокове скло. При евакуації будьте обережні, бо металеві частини трамваїв і тролейбусів можуть виявитися під напругою через порушення захисної ізоляції.</w:t>
      </w:r>
    </w:p>
    <w:p w14:paraId="782DA269" w14:textId="77777777" w:rsidR="008F041D" w:rsidRPr="008F041D" w:rsidRDefault="008F041D" w:rsidP="008F041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8F041D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При горінні резини та пластику виділяються отруйні гази, тому салон залишайте швидко, закривши ніс та рот мокрою хустиною або рукавом.</w:t>
      </w:r>
    </w:p>
    <w:p w14:paraId="782DA26A" w14:textId="77777777" w:rsidR="00F608DB" w:rsidRDefault="00F608DB"/>
    <w:sectPr w:rsidR="00F608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61EC6"/>
    <w:multiLevelType w:val="multilevel"/>
    <w:tmpl w:val="7B04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DB"/>
    <w:rsid w:val="00000FF2"/>
    <w:rsid w:val="008F041D"/>
    <w:rsid w:val="00F608DB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A25A"/>
  <w15:chartTrackingRefBased/>
  <w15:docId w15:val="{305288B7-49AB-4F20-97D6-81D6EB32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63B799FFB3B044BCBADA0F2615FFB2" ma:contentTypeVersion="13" ma:contentTypeDescription="Створення нового документа." ma:contentTypeScope="" ma:versionID="3dcaee0886732654c23cbf4421c3a148">
  <xsd:schema xmlns:xsd="http://www.w3.org/2001/XMLSchema" xmlns:xs="http://www.w3.org/2001/XMLSchema" xmlns:p="http://schemas.microsoft.com/office/2006/metadata/properties" xmlns:ns3="1dae0a79-2285-410e-a5f7-2a603c083d0a" xmlns:ns4="b775a08e-7bed-49ab-bcc4-83e8ad90547e" targetNamespace="http://schemas.microsoft.com/office/2006/metadata/properties" ma:root="true" ma:fieldsID="228f7e4aaa134ae58ae69330a585c799" ns3:_="" ns4:_="">
    <xsd:import namespace="1dae0a79-2285-410e-a5f7-2a603c083d0a"/>
    <xsd:import namespace="b775a08e-7bed-49ab-bcc4-83e8ad9054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e0a79-2285-410e-a5f7-2a603c083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5a08e-7bed-49ab-bcc4-83e8ad905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7442C-A997-4E2C-A81A-D3B6083B3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e0a79-2285-410e-a5f7-2a603c083d0a"/>
    <ds:schemaRef ds:uri="b775a08e-7bed-49ab-bcc4-83e8ad905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308DF-136D-438D-A1AC-461BC676C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22264-D13A-44C7-9340-14829074305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b775a08e-7bed-49ab-bcc4-83e8ad90547e"/>
    <ds:schemaRef ds:uri="1dae0a79-2285-410e-a5f7-2a603c083d0a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4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Tromsa</dc:creator>
  <cp:keywords/>
  <dc:description/>
  <cp:lastModifiedBy>Liudmyla Tromsa</cp:lastModifiedBy>
  <cp:revision>2</cp:revision>
  <dcterms:created xsi:type="dcterms:W3CDTF">2020-02-23T21:12:00Z</dcterms:created>
  <dcterms:modified xsi:type="dcterms:W3CDTF">2020-02-23T21:12:00Z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0x010100FC63B799FFB3B044BCBADA0F2615FFB2</vt:lpwstr>
  </property>
</Properties>
</file>