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0A" w:rsidRPr="00325B84" w:rsidRDefault="002C190A" w:rsidP="002C190A">
      <w:pPr>
        <w:rPr>
          <w:rFonts w:ascii="Times New Roman" w:hAnsi="Times New Roman" w:cs="Times New Roman"/>
          <w:vanish/>
          <w:sz w:val="24"/>
          <w:szCs w:val="24"/>
        </w:rPr>
      </w:pPr>
      <w:r w:rsidRPr="00325B84"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p w:rsidR="002C190A" w:rsidRPr="00325B84" w:rsidRDefault="002C190A" w:rsidP="002C190A">
      <w:pPr>
        <w:rPr>
          <w:rFonts w:ascii="Times New Roman" w:hAnsi="Times New Roman" w:cs="Times New Roman"/>
          <w:vanish/>
          <w:sz w:val="24"/>
          <w:szCs w:val="24"/>
        </w:rPr>
      </w:pPr>
      <w:r w:rsidRPr="00325B84">
        <w:rPr>
          <w:rFonts w:ascii="Times New Roman" w:hAnsi="Times New Roman" w:cs="Times New Roman"/>
          <w:vanish/>
          <w:sz w:val="24"/>
          <w:szCs w:val="24"/>
        </w:rPr>
        <w:t>Конец формы</w:t>
      </w:r>
    </w:p>
    <w:p w:rsidR="002C190A" w:rsidRPr="00325B84" w:rsidRDefault="002C190A" w:rsidP="002C190A">
      <w:pPr>
        <w:rPr>
          <w:rFonts w:ascii="Times New Roman" w:hAnsi="Times New Roman" w:cs="Times New Roman"/>
          <w:sz w:val="24"/>
          <w:szCs w:val="24"/>
        </w:rPr>
      </w:pPr>
    </w:p>
    <w:p w:rsidR="002C190A" w:rsidRPr="00325B84" w:rsidRDefault="002C190A" w:rsidP="002C190A">
      <w:pPr>
        <w:rPr>
          <w:rFonts w:ascii="Times New Roman" w:hAnsi="Times New Roman" w:cs="Times New Roman"/>
          <w:sz w:val="24"/>
          <w:szCs w:val="24"/>
        </w:rPr>
      </w:pPr>
      <w:r w:rsidRPr="00325B84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Кіберполіції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StopRussia|MRIYA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>!»</w:t>
      </w:r>
    </w:p>
    <w:p w:rsidR="002C190A" w:rsidRPr="00325B84" w:rsidRDefault="002C190A" w:rsidP="002C190A">
      <w:pPr>
        <w:rPr>
          <w:rFonts w:ascii="Times New Roman" w:hAnsi="Times New Roman" w:cs="Times New Roman"/>
          <w:sz w:val="24"/>
          <w:szCs w:val="24"/>
        </w:rPr>
      </w:pPr>
      <w:r w:rsidRPr="00325B84">
        <w:rPr>
          <w:rFonts w:ascii="Times New Roman" w:hAnsi="Times New Roman" w:cs="Times New Roman"/>
          <w:sz w:val="24"/>
          <w:szCs w:val="24"/>
        </w:rPr>
        <w:t> </w:t>
      </w:r>
    </w:p>
    <w:p w:rsidR="002C190A" w:rsidRPr="00325B84" w:rsidRDefault="002C190A" w:rsidP="002C190A">
      <w:pPr>
        <w:rPr>
          <w:rFonts w:ascii="Times New Roman" w:hAnsi="Times New Roman" w:cs="Times New Roman"/>
          <w:sz w:val="24"/>
          <w:szCs w:val="24"/>
        </w:rPr>
      </w:pPr>
      <w:r w:rsidRPr="00325B84">
        <w:rPr>
          <w:rFonts w:ascii="Times New Roman" w:hAnsi="Times New Roman" w:cs="Times New Roman"/>
          <w:b/>
          <w:bCs/>
          <w:sz w:val="24"/>
          <w:szCs w:val="24"/>
        </w:rPr>
        <w:t xml:space="preserve">Проект MRIYA – 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</w:rPr>
        <w:t>це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</w:rPr>
        <w:t>ініціатива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</w:rPr>
        <w:t>протидії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</w:rPr>
        <w:t>російським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</w:rPr>
        <w:t>окупантам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</w:rPr>
        <w:t>медіа-просторі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</w:rPr>
        <w:t>блокуванню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</w:rPr>
        <w:t>ресурсів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</w:rPr>
        <w:t>шахраїв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</w:rPr>
        <w:t>ресурсів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</w:rPr>
        <w:t xml:space="preserve">, за 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</w:rPr>
        <w:t>допомогою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</w:rPr>
        <w:t>яких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</w:rPr>
        <w:t>здійснюється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</w:rPr>
        <w:t>збут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</w:rPr>
        <w:t>наркотичних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</w:rPr>
        <w:t>речовин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C190A" w:rsidRPr="00325B84" w:rsidRDefault="002C190A" w:rsidP="002C190A">
      <w:pPr>
        <w:rPr>
          <w:rFonts w:ascii="Times New Roman" w:hAnsi="Times New Roman" w:cs="Times New Roman"/>
          <w:sz w:val="24"/>
          <w:szCs w:val="24"/>
        </w:rPr>
      </w:pPr>
      <w:r w:rsidRPr="00325B8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найбільша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спільнота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успішно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блокує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протидіє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російській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агресії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Інтернеті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Екосистема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«МРІЯ» створена для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об’єднання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розроблені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синергії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Кіберполіції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волонтерів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2C190A" w:rsidRPr="00325B84" w:rsidRDefault="002C190A" w:rsidP="002C19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5B84">
        <w:rPr>
          <w:rFonts w:ascii="Times New Roman" w:hAnsi="Times New Roman" w:cs="Times New Roman"/>
          <w:sz w:val="24"/>
          <w:szCs w:val="24"/>
        </w:rPr>
        <w:t> </w:t>
      </w:r>
      <w:r w:rsidRPr="00325B84">
        <w:rPr>
          <w:rFonts w:ascii="Times New Roman" w:hAnsi="Times New Roman" w:cs="Times New Roman"/>
          <w:b/>
          <w:bCs/>
          <w:sz w:val="24"/>
          <w:szCs w:val="24"/>
        </w:rPr>
        <w:t>Канал</w:t>
      </w:r>
      <w:r w:rsidRPr="00325B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«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  <w:lang w:val="en-US"/>
        </w:rPr>
        <w:t>StopRussia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| MRIYA» </w:t>
      </w:r>
      <w:hyperlink r:id="rId5" w:history="1">
        <w:r w:rsidRPr="00325B8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https://t.me/+rPL5V0CMx0NlOTky</w:t>
        </w:r>
      </w:hyperlink>
    </w:p>
    <w:p w:rsidR="002C190A" w:rsidRPr="00325B84" w:rsidRDefault="002C190A" w:rsidP="002C19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5B84">
        <w:rPr>
          <w:rFonts w:ascii="Times New Roman" w:hAnsi="Times New Roman" w:cs="Times New Roman"/>
          <w:sz w:val="24"/>
          <w:szCs w:val="24"/>
        </w:rPr>
        <w:t>Канал</w:t>
      </w:r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головна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інструкція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5B84">
        <w:rPr>
          <w:rFonts w:ascii="Times New Roman" w:hAnsi="Times New Roman" w:cs="Times New Roman"/>
          <w:sz w:val="24"/>
          <w:szCs w:val="24"/>
        </w:rPr>
        <w:t>та</w:t>
      </w:r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5B84">
        <w:rPr>
          <w:rFonts w:ascii="Times New Roman" w:hAnsi="Times New Roman" w:cs="Times New Roman"/>
          <w:sz w:val="24"/>
          <w:szCs w:val="24"/>
        </w:rPr>
        <w:t>з</w:t>
      </w:r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підписниками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блокування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5B84">
        <w:rPr>
          <w:rFonts w:ascii="Times New Roman" w:hAnsi="Times New Roman" w:cs="Times New Roman"/>
          <w:sz w:val="24"/>
          <w:szCs w:val="24"/>
        </w:rPr>
        <w:t>а</w:t>
      </w:r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5B84">
        <w:rPr>
          <w:rFonts w:ascii="Times New Roman" w:hAnsi="Times New Roman" w:cs="Times New Roman"/>
          <w:sz w:val="24"/>
          <w:szCs w:val="24"/>
        </w:rPr>
        <w:t>платформа</w:t>
      </w:r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5B84">
        <w:rPr>
          <w:rFonts w:ascii="Times New Roman" w:hAnsi="Times New Roman" w:cs="Times New Roman"/>
          <w:sz w:val="24"/>
          <w:szCs w:val="24"/>
        </w:rPr>
        <w:t>де</w:t>
      </w:r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щоденно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5B84">
        <w:rPr>
          <w:rFonts w:ascii="Times New Roman" w:hAnsi="Times New Roman" w:cs="Times New Roman"/>
          <w:sz w:val="24"/>
          <w:szCs w:val="24"/>
        </w:rPr>
        <w:t>та</w:t>
      </w:r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5B84">
        <w:rPr>
          <w:rFonts w:ascii="Times New Roman" w:hAnsi="Times New Roman" w:cs="Times New Roman"/>
          <w:sz w:val="24"/>
          <w:szCs w:val="24"/>
        </w:rPr>
        <w:t>систематично</w:t>
      </w:r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5B84">
        <w:rPr>
          <w:rFonts w:ascii="Times New Roman" w:hAnsi="Times New Roman" w:cs="Times New Roman"/>
          <w:sz w:val="24"/>
          <w:szCs w:val="24"/>
        </w:rPr>
        <w:t>онлайн</w:t>
      </w:r>
      <w:r w:rsidRPr="00325B84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5B84">
        <w:rPr>
          <w:rFonts w:ascii="Times New Roman" w:hAnsi="Times New Roman" w:cs="Times New Roman"/>
          <w:sz w:val="24"/>
          <w:szCs w:val="24"/>
        </w:rPr>
        <w:t>для</w:t>
      </w:r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підписників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актуальні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новини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5B84">
        <w:rPr>
          <w:rFonts w:ascii="Times New Roman" w:hAnsi="Times New Roman" w:cs="Times New Roman"/>
          <w:sz w:val="24"/>
          <w:szCs w:val="24"/>
        </w:rPr>
        <w:t>та</w:t>
      </w:r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свіжа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5B84">
        <w:rPr>
          <w:rFonts w:ascii="Times New Roman" w:hAnsi="Times New Roman" w:cs="Times New Roman"/>
          <w:sz w:val="24"/>
          <w:szCs w:val="24"/>
        </w:rPr>
        <w:t>у</w:t>
      </w:r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5B84">
        <w:rPr>
          <w:rFonts w:ascii="Times New Roman" w:hAnsi="Times New Roman" w:cs="Times New Roman"/>
          <w:sz w:val="24"/>
          <w:szCs w:val="24"/>
        </w:rPr>
        <w:t>тому</w:t>
      </w:r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5B84">
        <w:rPr>
          <w:rFonts w:ascii="Times New Roman" w:hAnsi="Times New Roman" w:cs="Times New Roman"/>
          <w:sz w:val="24"/>
          <w:szCs w:val="24"/>
        </w:rPr>
        <w:t>по</w:t>
      </w:r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кібергігієні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5B84">
        <w:rPr>
          <w:rFonts w:ascii="Times New Roman" w:hAnsi="Times New Roman" w:cs="Times New Roman"/>
          <w:sz w:val="24"/>
          <w:szCs w:val="24"/>
        </w:rPr>
        <w:t>та</w:t>
      </w:r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протидії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шахрайству</w:t>
      </w:r>
      <w:proofErr w:type="spellEnd"/>
      <w:r w:rsidRPr="00325B8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190A" w:rsidRPr="00325B84" w:rsidRDefault="002C190A" w:rsidP="002C19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5B8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2C190A" w:rsidRPr="00325B84" w:rsidRDefault="002C190A" w:rsidP="002C19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5B84">
        <w:rPr>
          <w:rFonts w:ascii="Times New Roman" w:hAnsi="Times New Roman" w:cs="Times New Roman"/>
          <w:b/>
          <w:bCs/>
          <w:sz w:val="24"/>
          <w:szCs w:val="24"/>
        </w:rPr>
        <w:t>Бот</w:t>
      </w:r>
      <w:r w:rsidRPr="00325B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«</w:t>
      </w:r>
      <w:proofErr w:type="spellStart"/>
      <w:r w:rsidRPr="00325B84">
        <w:rPr>
          <w:rFonts w:ascii="Times New Roman" w:hAnsi="Times New Roman" w:cs="Times New Roman"/>
          <w:b/>
          <w:bCs/>
          <w:sz w:val="24"/>
          <w:szCs w:val="24"/>
          <w:lang w:val="en-US"/>
        </w:rPr>
        <w:t>StopRussia</w:t>
      </w:r>
      <w:proofErr w:type="spellEnd"/>
      <w:r w:rsidRPr="00325B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| MRIYA» </w:t>
      </w:r>
      <w:hyperlink r:id="rId6" w:history="1">
        <w:r w:rsidRPr="00325B8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https://t.me/stopdrugsbot</w:t>
        </w:r>
      </w:hyperlink>
    </w:p>
    <w:p w:rsidR="002C190A" w:rsidRPr="00325B84" w:rsidRDefault="002C190A" w:rsidP="002C19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Приймає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фейкові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котрі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перевіряються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модераторами та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відправляються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блокування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-канал. У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Надіслати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скаргу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на ресурс» -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долучитися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блокування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окупанта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>.</w:t>
      </w:r>
    </w:p>
    <w:p w:rsidR="002C190A" w:rsidRPr="00325B84" w:rsidRDefault="002C190A" w:rsidP="002C190A">
      <w:pPr>
        <w:rPr>
          <w:rFonts w:ascii="Times New Roman" w:hAnsi="Times New Roman" w:cs="Times New Roman"/>
          <w:sz w:val="24"/>
          <w:szCs w:val="24"/>
        </w:rPr>
      </w:pPr>
      <w:r w:rsidRPr="00325B84">
        <w:rPr>
          <w:rFonts w:ascii="Times New Roman" w:hAnsi="Times New Roman" w:cs="Times New Roman"/>
          <w:sz w:val="24"/>
          <w:szCs w:val="24"/>
        </w:rPr>
        <w:t> </w:t>
      </w:r>
    </w:p>
    <w:p w:rsidR="002C190A" w:rsidRPr="00325B84" w:rsidRDefault="002C190A" w:rsidP="002C19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«МРІЯ» - став сильною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ініціативою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протидії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російській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пропаганді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медіа-просторі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>.</w:t>
      </w:r>
    </w:p>
    <w:p w:rsidR="002C190A" w:rsidRPr="00325B84" w:rsidRDefault="002C190A" w:rsidP="002C19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Проте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війна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триває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. І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стосується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кожного з нас.</w:t>
      </w:r>
    </w:p>
    <w:p w:rsidR="002C190A" w:rsidRPr="00325B84" w:rsidRDefault="002C190A" w:rsidP="002C19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можеш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пришвидшити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спільну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перемогу!</w:t>
      </w:r>
    </w:p>
    <w:p w:rsidR="002C190A" w:rsidRPr="00325B84" w:rsidRDefault="002C190A" w:rsidP="002C190A">
      <w:pPr>
        <w:rPr>
          <w:rFonts w:ascii="Times New Roman" w:hAnsi="Times New Roman" w:cs="Times New Roman"/>
          <w:sz w:val="24"/>
          <w:szCs w:val="24"/>
        </w:rPr>
      </w:pPr>
      <w:r w:rsidRPr="00325B8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Платіжна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безпека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Кіберполіції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 xml:space="preserve"> в рамках</w:t>
      </w:r>
      <w:r w:rsidRPr="00325B8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25B84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325B84">
        <w:rPr>
          <w:rFonts w:ascii="Times New Roman" w:hAnsi="Times New Roman" w:cs="Times New Roman"/>
          <w:sz w:val="24"/>
          <w:szCs w:val="24"/>
        </w:rPr>
        <w:t>»:</w:t>
      </w:r>
      <w:r w:rsidRPr="00325B84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Pr="00325B84">
          <w:rPr>
            <w:rStyle w:val="a3"/>
            <w:rFonts w:ascii="Times New Roman" w:hAnsi="Times New Roman" w:cs="Times New Roman"/>
            <w:sz w:val="24"/>
            <w:szCs w:val="24"/>
          </w:rPr>
          <w:t>https://prpravda.in.ua/107/4457-4457.html</w:t>
        </w:r>
      </w:hyperlink>
      <w:r w:rsidRPr="00325B8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0"/>
      </w:tblGrid>
      <w:tr w:rsidR="002C190A" w:rsidRPr="00325B84" w:rsidTr="002C190A">
        <w:tc>
          <w:tcPr>
            <w:tcW w:w="0" w:type="auto"/>
            <w:shd w:val="clear" w:color="auto" w:fill="auto"/>
            <w:vAlign w:val="center"/>
            <w:hideMark/>
          </w:tcPr>
          <w:p w:rsidR="002C190A" w:rsidRPr="00325B84" w:rsidRDefault="002C190A" w:rsidP="002C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AEA" w:rsidRPr="00325B84" w:rsidRDefault="00432AEA">
      <w:pPr>
        <w:rPr>
          <w:rFonts w:ascii="Times New Roman" w:hAnsi="Times New Roman" w:cs="Times New Roman"/>
          <w:sz w:val="24"/>
          <w:szCs w:val="24"/>
        </w:rPr>
      </w:pPr>
    </w:p>
    <w:sectPr w:rsidR="00432AEA" w:rsidRPr="0032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50D"/>
    <w:multiLevelType w:val="multilevel"/>
    <w:tmpl w:val="03D2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D7445"/>
    <w:multiLevelType w:val="multilevel"/>
    <w:tmpl w:val="9056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8C72CF"/>
    <w:multiLevelType w:val="multilevel"/>
    <w:tmpl w:val="797E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0A"/>
    <w:rsid w:val="002C190A"/>
    <w:rsid w:val="00325B84"/>
    <w:rsid w:val="00410448"/>
    <w:rsid w:val="0043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FF4F9-376C-46BB-B54F-0A4F5FDB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9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6985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E7E7E7"/>
                        <w:bottom w:val="none" w:sz="0" w:space="0" w:color="E7E7E7"/>
                        <w:right w:val="none" w:sz="0" w:space="0" w:color="E7E7E7"/>
                      </w:divBdr>
                      <w:divsChild>
                        <w:div w:id="1244415093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996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5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50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41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6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pravda.in.ua/107/4457-445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stopdrugsbot" TargetMode="External"/><Relationship Id="rId5" Type="http://schemas.openxmlformats.org/officeDocument/2006/relationships/hyperlink" Target="https://t.me/+rPL5V0CMx0NlOTk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2023-11-27T19:18:00Z</dcterms:created>
  <dcterms:modified xsi:type="dcterms:W3CDTF">2023-11-27T19:45:00Z</dcterms:modified>
</cp:coreProperties>
</file>