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36" w:rsidRDefault="00336F36" w:rsidP="00336F36">
      <w:pPr>
        <w:jc w:val="center"/>
        <w:rPr>
          <w:b/>
          <w:sz w:val="56"/>
          <w:szCs w:val="56"/>
          <w:lang w:val="uk-UA"/>
        </w:rPr>
      </w:pPr>
      <w:r w:rsidRPr="00336F36">
        <w:rPr>
          <w:b/>
          <w:sz w:val="56"/>
          <w:szCs w:val="56"/>
          <w:lang w:val="uk-UA"/>
        </w:rPr>
        <w:t>Мова освітнього процесу у КЗДО</w:t>
      </w:r>
      <w:r>
        <w:rPr>
          <w:sz w:val="56"/>
          <w:szCs w:val="56"/>
          <w:lang w:val="uk-UA"/>
        </w:rPr>
        <w:t xml:space="preserve">  </w:t>
      </w:r>
      <w:proofErr w:type="spellStart"/>
      <w:r w:rsidRPr="00336F36">
        <w:rPr>
          <w:b/>
          <w:sz w:val="56"/>
          <w:szCs w:val="56"/>
          <w:lang w:val="uk-UA"/>
        </w:rPr>
        <w:t>с.Хоробрів</w:t>
      </w:r>
      <w:proofErr w:type="spellEnd"/>
      <w:r>
        <w:rPr>
          <w:b/>
          <w:sz w:val="56"/>
          <w:szCs w:val="56"/>
          <w:lang w:val="uk-UA"/>
        </w:rPr>
        <w:t xml:space="preserve"> </w:t>
      </w:r>
      <w:r w:rsidRPr="00336F36">
        <w:rPr>
          <w:b/>
          <w:sz w:val="56"/>
          <w:szCs w:val="56"/>
          <w:lang w:val="uk-UA"/>
        </w:rPr>
        <w:t xml:space="preserve"> є </w:t>
      </w:r>
      <w:r>
        <w:rPr>
          <w:b/>
          <w:sz w:val="56"/>
          <w:szCs w:val="56"/>
          <w:lang w:val="uk-UA"/>
        </w:rPr>
        <w:t xml:space="preserve"> </w:t>
      </w:r>
      <w:r w:rsidRPr="00336F36">
        <w:rPr>
          <w:b/>
          <w:sz w:val="56"/>
          <w:szCs w:val="56"/>
          <w:lang w:val="uk-UA"/>
        </w:rPr>
        <w:t>державна</w:t>
      </w:r>
      <w:r>
        <w:rPr>
          <w:sz w:val="56"/>
          <w:szCs w:val="56"/>
          <w:lang w:val="uk-UA"/>
        </w:rPr>
        <w:t xml:space="preserve">                             </w:t>
      </w:r>
      <w:r w:rsidRPr="00336F36">
        <w:rPr>
          <w:b/>
          <w:sz w:val="56"/>
          <w:szCs w:val="56"/>
          <w:lang w:val="uk-UA"/>
        </w:rPr>
        <w:t>мова  українська.</w:t>
      </w:r>
    </w:p>
    <w:p w:rsidR="00336F36" w:rsidRDefault="00336F36" w:rsidP="00336F36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Стаття 6.  Державна мова України</w:t>
      </w:r>
    </w:p>
    <w:p w:rsidR="00336F36" w:rsidRDefault="00336F36" w:rsidP="00336F36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1.Державною мовою України є українська мова.</w:t>
      </w:r>
    </w:p>
    <w:p w:rsidR="00336F36" w:rsidRDefault="00336F36" w:rsidP="00336F36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2.Українська мова як державна мова </w:t>
      </w:r>
      <w:proofErr w:type="spellStart"/>
      <w:r>
        <w:rPr>
          <w:sz w:val="36"/>
          <w:szCs w:val="36"/>
          <w:lang w:val="uk-UA"/>
        </w:rPr>
        <w:t>обов</w:t>
      </w:r>
      <w:proofErr w:type="spellEnd"/>
      <w:r>
        <w:rPr>
          <w:sz w:val="36"/>
          <w:szCs w:val="36"/>
          <w:lang w:val="uk-UA"/>
        </w:rPr>
        <w:t xml:space="preserve"> </w:t>
      </w:r>
      <w:proofErr w:type="spellStart"/>
      <w:r>
        <w:rPr>
          <w:sz w:val="36"/>
          <w:szCs w:val="36"/>
          <w:lang w:val="uk-UA"/>
        </w:rPr>
        <w:t>язково</w:t>
      </w:r>
      <w:proofErr w:type="spellEnd"/>
      <w:r>
        <w:rPr>
          <w:sz w:val="36"/>
          <w:szCs w:val="36"/>
          <w:lang w:val="uk-UA"/>
        </w:rPr>
        <w:t xml:space="preserve"> застосовується на всій території України при здійсненні повноважень органами законодавчої ,виконавчої та судової влади , у міжнародних договорах , у навчальному процесі</w:t>
      </w:r>
      <w:r w:rsidR="00990B50">
        <w:rPr>
          <w:sz w:val="36"/>
          <w:szCs w:val="36"/>
          <w:lang w:val="uk-UA"/>
        </w:rPr>
        <w:t xml:space="preserve"> в навчальних закладах  в межах і порядку, що визначаються цим Законом. Держава сприяє використанню державної мови в засобах масової інформації, науці ,культурі ,інших сферах суспільного життя.</w:t>
      </w:r>
    </w:p>
    <w:p w:rsidR="00336F36" w:rsidRDefault="00990B50" w:rsidP="00336F36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3. </w:t>
      </w:r>
      <w:proofErr w:type="spellStart"/>
      <w:r>
        <w:rPr>
          <w:sz w:val="36"/>
          <w:szCs w:val="36"/>
          <w:lang w:val="uk-UA"/>
        </w:rPr>
        <w:t>Обов</w:t>
      </w:r>
      <w:proofErr w:type="spellEnd"/>
      <w:r>
        <w:rPr>
          <w:sz w:val="36"/>
          <w:szCs w:val="36"/>
          <w:lang w:val="uk-UA"/>
        </w:rPr>
        <w:t xml:space="preserve"> </w:t>
      </w:r>
      <w:proofErr w:type="spellStart"/>
      <w:r>
        <w:rPr>
          <w:sz w:val="36"/>
          <w:szCs w:val="36"/>
          <w:lang w:val="uk-UA"/>
        </w:rPr>
        <w:t>язковість</w:t>
      </w:r>
      <w:proofErr w:type="spellEnd"/>
      <w:r>
        <w:rPr>
          <w:sz w:val="36"/>
          <w:szCs w:val="36"/>
          <w:lang w:val="uk-UA"/>
        </w:rPr>
        <w:t xml:space="preserve"> використання державної мови чи сприйняття її використанню у цій чи іншій сфері суспільного життя не повинні тлумачитися як заперечення або применшення права на використання регіональними мовами або мовами меншин у відповідній сфері та на територіях поширення.</w:t>
      </w:r>
    </w:p>
    <w:p w:rsidR="00336F36" w:rsidRDefault="00990B50" w:rsidP="00336F36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4.Норми української мови встановлюються у словниках української мови та українському правописі. Порядок затвердження словників </w:t>
      </w:r>
      <w:r w:rsidR="00F55C7A">
        <w:rPr>
          <w:sz w:val="36"/>
          <w:szCs w:val="36"/>
          <w:lang w:val="uk-UA"/>
        </w:rPr>
        <w:t xml:space="preserve">української мови і довідників з українського правопису як </w:t>
      </w:r>
      <w:proofErr w:type="spellStart"/>
      <w:r w:rsidR="00F55C7A">
        <w:rPr>
          <w:sz w:val="36"/>
          <w:szCs w:val="36"/>
          <w:lang w:val="uk-UA"/>
        </w:rPr>
        <w:t>загальнообов</w:t>
      </w:r>
      <w:proofErr w:type="spellEnd"/>
      <w:r w:rsidR="00F55C7A">
        <w:rPr>
          <w:sz w:val="36"/>
          <w:szCs w:val="36"/>
          <w:lang w:val="uk-UA"/>
        </w:rPr>
        <w:t xml:space="preserve"> </w:t>
      </w:r>
      <w:proofErr w:type="spellStart"/>
      <w:r w:rsidR="00F55C7A">
        <w:rPr>
          <w:sz w:val="36"/>
          <w:szCs w:val="36"/>
          <w:lang w:val="uk-UA"/>
        </w:rPr>
        <w:t>язкових</w:t>
      </w:r>
      <w:proofErr w:type="spellEnd"/>
      <w:r w:rsidR="00F55C7A">
        <w:rPr>
          <w:sz w:val="36"/>
          <w:szCs w:val="36"/>
          <w:lang w:val="uk-UA"/>
        </w:rPr>
        <w:t xml:space="preserve">  довідкових посібників при використанні української мови, а також порядок офіційного видання цих довідників визначаються Кабінетом Міністрів </w:t>
      </w:r>
      <w:r w:rsidR="00F55C7A">
        <w:rPr>
          <w:sz w:val="36"/>
          <w:szCs w:val="36"/>
          <w:lang w:val="uk-UA"/>
        </w:rPr>
        <w:lastRenderedPageBreak/>
        <w:t>України . Держава сприяє використанню нормативної форми української мови в засобах масової інформації , інших публічних сферах.</w:t>
      </w:r>
    </w:p>
    <w:p w:rsidR="008C749F" w:rsidRDefault="00F55C7A" w:rsidP="00336F36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5. Жодне положення цього Закону не може тлумачитися ,як таке , що спрямоване на звуження сфери використання державної мови.                                                                                                   Закон України «Про дошкільну освіту « Відомості Верховної Ради України (ВВР),2001 ,№ 49 ,ст.259)</w:t>
      </w:r>
      <w:r w:rsidR="008C749F">
        <w:rPr>
          <w:sz w:val="36"/>
          <w:szCs w:val="36"/>
          <w:lang w:val="uk-UA"/>
        </w:rPr>
        <w:t xml:space="preserve"> Із змінами ,внесеними із Законами №2145-</w:t>
      </w:r>
      <w:r w:rsidR="008C749F">
        <w:rPr>
          <w:sz w:val="36"/>
          <w:szCs w:val="36"/>
          <w:lang w:val="en-US"/>
        </w:rPr>
        <w:t>VIII</w:t>
      </w:r>
      <w:r w:rsidR="008C749F">
        <w:rPr>
          <w:sz w:val="36"/>
          <w:szCs w:val="36"/>
          <w:lang w:val="uk-UA"/>
        </w:rPr>
        <w:t xml:space="preserve"> від  05.09.2017 ,ВВР ,2017 ,                       №38-39,ст.380</w:t>
      </w:r>
    </w:p>
    <w:p w:rsidR="008C749F" w:rsidRDefault="008C749F" w:rsidP="008C749F">
      <w:pPr>
        <w:rPr>
          <w:sz w:val="36"/>
          <w:szCs w:val="36"/>
          <w:lang w:val="uk-UA"/>
        </w:rPr>
      </w:pPr>
    </w:p>
    <w:p w:rsidR="008C749F" w:rsidRDefault="008C749F" w:rsidP="008C749F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Стаття 10.  Мова у дошкільній освіті.</w:t>
      </w:r>
    </w:p>
    <w:p w:rsidR="008C749F" w:rsidRDefault="008C749F" w:rsidP="008C749F">
      <w:pPr>
        <w:rPr>
          <w:sz w:val="36"/>
          <w:szCs w:val="36"/>
          <w:lang w:val="uk-UA"/>
        </w:rPr>
      </w:pPr>
    </w:p>
    <w:p w:rsidR="00A055AE" w:rsidRPr="008C749F" w:rsidRDefault="008C749F" w:rsidP="008C749F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Мова у дошкільній освіті визначається  статтею 20 Закону України «Про засади державної </w:t>
      </w:r>
      <w:proofErr w:type="spellStart"/>
      <w:r>
        <w:rPr>
          <w:sz w:val="36"/>
          <w:szCs w:val="36"/>
          <w:lang w:val="uk-UA"/>
        </w:rPr>
        <w:t>мовної</w:t>
      </w:r>
      <w:proofErr w:type="spellEnd"/>
      <w:r>
        <w:rPr>
          <w:sz w:val="36"/>
          <w:szCs w:val="36"/>
          <w:lang w:val="uk-UA"/>
        </w:rPr>
        <w:t xml:space="preserve"> політики».</w:t>
      </w:r>
      <w:bookmarkStart w:id="0" w:name="_GoBack"/>
      <w:bookmarkEnd w:id="0"/>
    </w:p>
    <w:sectPr w:rsidR="00A055AE" w:rsidRPr="008C749F" w:rsidSect="00336F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36"/>
    <w:rsid w:val="00336F36"/>
    <w:rsid w:val="008C749F"/>
    <w:rsid w:val="00990B50"/>
    <w:rsid w:val="00A055AE"/>
    <w:rsid w:val="00F5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A293"/>
  <w15:chartTrackingRefBased/>
  <w15:docId w15:val="{319BB600-5954-4B33-A884-7B113491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2023-12-30T14:56:00Z</dcterms:created>
  <dcterms:modified xsi:type="dcterms:W3CDTF">2023-12-30T15:33:00Z</dcterms:modified>
</cp:coreProperties>
</file>