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CCB51" w14:textId="77777777" w:rsidR="007D6EDF" w:rsidRPr="00DB462C" w:rsidRDefault="007D6EDF" w:rsidP="00520393">
      <w:pPr>
        <w:jc w:val="both"/>
        <w:rPr>
          <w:rFonts w:ascii="Times New Roman" w:hAnsi="Times New Roman"/>
          <w:color w:val="7030A0"/>
          <w:sz w:val="24"/>
          <w:szCs w:val="24"/>
          <w:lang w:val="uk-UA"/>
        </w:rPr>
      </w:pPr>
    </w:p>
    <w:p w14:paraId="5D673C59" w14:textId="77777777" w:rsidR="00DB462C" w:rsidRPr="00DB462C" w:rsidRDefault="00DB462C" w:rsidP="00DB462C">
      <w:pPr>
        <w:tabs>
          <w:tab w:val="left" w:pos="3615"/>
        </w:tabs>
        <w:spacing w:after="0" w:line="240" w:lineRule="auto"/>
        <w:jc w:val="right"/>
        <w:rPr>
          <w:rFonts w:ascii="Times New Roman" w:hAnsi="Times New Roman"/>
          <w:b/>
          <w:bCs/>
          <w:color w:val="7030A0"/>
          <w:sz w:val="24"/>
          <w:szCs w:val="24"/>
          <w:lang w:val="uk-UA"/>
        </w:rPr>
      </w:pPr>
    </w:p>
    <w:p w14:paraId="641FC6D3" w14:textId="77777777" w:rsidR="00DB462C" w:rsidRPr="00DB462C" w:rsidRDefault="00DB462C" w:rsidP="00DB462C">
      <w:pPr>
        <w:tabs>
          <w:tab w:val="left" w:pos="3615"/>
        </w:tabs>
        <w:spacing w:after="0" w:line="240" w:lineRule="auto"/>
        <w:jc w:val="right"/>
        <w:rPr>
          <w:rFonts w:ascii="Times New Roman" w:hAnsi="Times New Roman"/>
          <w:b/>
          <w:bCs/>
          <w:color w:val="7030A0"/>
          <w:sz w:val="24"/>
          <w:szCs w:val="24"/>
          <w:lang w:val="uk-UA"/>
        </w:rPr>
      </w:pPr>
    </w:p>
    <w:p w14:paraId="568E72B8" w14:textId="77777777" w:rsidR="00DB462C" w:rsidRPr="00DB462C" w:rsidRDefault="00DB462C" w:rsidP="00DB462C">
      <w:pPr>
        <w:tabs>
          <w:tab w:val="left" w:pos="3615"/>
          <w:tab w:val="right" w:pos="9355"/>
        </w:tabs>
        <w:spacing w:after="0" w:line="240" w:lineRule="auto"/>
        <w:rPr>
          <w:rFonts w:ascii="Times New Roman" w:hAnsi="Times New Roman"/>
          <w:b/>
          <w:bCs/>
          <w:color w:val="7030A0"/>
          <w:sz w:val="24"/>
          <w:szCs w:val="24"/>
          <w:lang w:val="uk-UA"/>
        </w:rPr>
      </w:pPr>
      <w:r w:rsidRPr="00DB462C">
        <w:rPr>
          <w:rFonts w:ascii="Times New Roman" w:hAnsi="Times New Roman"/>
          <w:b/>
          <w:bCs/>
          <w:color w:val="7030A0"/>
          <w:sz w:val="24"/>
          <w:szCs w:val="24"/>
          <w:lang w:val="uk-UA"/>
        </w:rPr>
        <w:t>СХВАЛЕНО</w:t>
      </w:r>
      <w:r w:rsidRPr="00DB462C">
        <w:rPr>
          <w:rFonts w:ascii="Times New Roman" w:hAnsi="Times New Roman"/>
          <w:b/>
          <w:bCs/>
          <w:color w:val="7030A0"/>
          <w:sz w:val="24"/>
          <w:szCs w:val="24"/>
          <w:lang w:val="uk-UA"/>
        </w:rPr>
        <w:tab/>
      </w:r>
      <w:r w:rsidRPr="00DB462C">
        <w:rPr>
          <w:rFonts w:ascii="Times New Roman" w:hAnsi="Times New Roman"/>
          <w:b/>
          <w:bCs/>
          <w:color w:val="7030A0"/>
          <w:sz w:val="24"/>
          <w:szCs w:val="24"/>
          <w:lang w:val="uk-UA"/>
        </w:rPr>
        <w:tab/>
        <w:t>ЗАТВЕРДЖУЮ</w:t>
      </w:r>
    </w:p>
    <w:p w14:paraId="5C22DD1E" w14:textId="359A1A43" w:rsidR="00DB462C" w:rsidRPr="00DB462C" w:rsidRDefault="00DB462C" w:rsidP="00DB462C">
      <w:pPr>
        <w:tabs>
          <w:tab w:val="left" w:pos="3615"/>
          <w:tab w:val="right" w:pos="9355"/>
        </w:tabs>
        <w:spacing w:after="0" w:line="240" w:lineRule="auto"/>
        <w:rPr>
          <w:rFonts w:ascii="Times New Roman" w:hAnsi="Times New Roman"/>
          <w:b/>
          <w:bCs/>
          <w:color w:val="7030A0"/>
          <w:sz w:val="24"/>
          <w:szCs w:val="24"/>
          <w:lang w:val="uk-UA"/>
        </w:rPr>
      </w:pPr>
      <w:r w:rsidRPr="00DB462C">
        <w:rPr>
          <w:rFonts w:ascii="Times New Roman" w:hAnsi="Times New Roman"/>
          <w:b/>
          <w:bCs/>
          <w:color w:val="7030A0"/>
          <w:sz w:val="24"/>
          <w:szCs w:val="24"/>
          <w:lang w:val="uk-UA"/>
        </w:rPr>
        <w:t>на засіданні педради</w:t>
      </w:r>
      <w:r w:rsidRPr="00DB462C">
        <w:rPr>
          <w:rFonts w:ascii="Times New Roman" w:hAnsi="Times New Roman"/>
          <w:b/>
          <w:bCs/>
          <w:color w:val="7030A0"/>
          <w:sz w:val="24"/>
          <w:szCs w:val="24"/>
          <w:lang w:val="uk-UA"/>
        </w:rPr>
        <w:tab/>
        <w:t xml:space="preserve">                           Директор Тудорковицької гімназії</w:t>
      </w:r>
    </w:p>
    <w:p w14:paraId="23F24BC3" w14:textId="724F761B" w:rsidR="00DB462C" w:rsidRPr="00DB462C" w:rsidRDefault="00DB462C" w:rsidP="00DB462C">
      <w:pPr>
        <w:tabs>
          <w:tab w:val="left" w:pos="3615"/>
          <w:tab w:val="right" w:pos="9355"/>
        </w:tabs>
        <w:spacing w:after="0" w:line="240" w:lineRule="auto"/>
        <w:rPr>
          <w:rFonts w:ascii="Times New Roman" w:hAnsi="Times New Roman"/>
          <w:b/>
          <w:bCs/>
          <w:color w:val="7030A0"/>
          <w:sz w:val="24"/>
          <w:szCs w:val="24"/>
          <w:lang w:val="uk-UA"/>
        </w:rPr>
      </w:pPr>
      <w:r w:rsidRPr="00DB462C">
        <w:rPr>
          <w:rFonts w:ascii="Times New Roman" w:hAnsi="Times New Roman"/>
          <w:b/>
          <w:bCs/>
          <w:color w:val="7030A0"/>
          <w:sz w:val="24"/>
          <w:szCs w:val="24"/>
          <w:lang w:val="uk-UA"/>
        </w:rPr>
        <w:t>«31»  серпня 2022</w:t>
      </w:r>
      <w:r w:rsidRPr="00DB462C">
        <w:rPr>
          <w:rFonts w:ascii="Times New Roman" w:hAnsi="Times New Roman"/>
          <w:b/>
          <w:bCs/>
          <w:color w:val="7030A0"/>
          <w:sz w:val="24"/>
          <w:szCs w:val="24"/>
          <w:lang w:val="uk-UA"/>
        </w:rPr>
        <w:t>р.</w:t>
      </w:r>
      <w:r w:rsidRPr="00DB462C">
        <w:rPr>
          <w:rFonts w:ascii="Times New Roman" w:hAnsi="Times New Roman"/>
          <w:b/>
          <w:bCs/>
          <w:color w:val="7030A0"/>
          <w:sz w:val="24"/>
          <w:szCs w:val="24"/>
          <w:lang w:val="uk-UA"/>
        </w:rPr>
        <w:tab/>
        <w:t xml:space="preserve">                   </w:t>
      </w:r>
      <w:r w:rsidRPr="00DB462C">
        <w:rPr>
          <w:rFonts w:ascii="Times New Roman" w:hAnsi="Times New Roman"/>
          <w:b/>
          <w:bCs/>
          <w:color w:val="7030A0"/>
          <w:sz w:val="24"/>
          <w:szCs w:val="24"/>
          <w:lang w:val="uk-UA"/>
        </w:rPr>
        <w:tab/>
        <w:t xml:space="preserve">    ______________Г.Р.Шепелюк</w:t>
      </w:r>
    </w:p>
    <w:p w14:paraId="5F87D321" w14:textId="77777777" w:rsidR="00DB462C" w:rsidRPr="00DB462C" w:rsidRDefault="00DB462C" w:rsidP="00DB462C">
      <w:pPr>
        <w:tabs>
          <w:tab w:val="left" w:pos="3615"/>
        </w:tabs>
        <w:jc w:val="center"/>
        <w:rPr>
          <w:rFonts w:ascii="Times New Roman" w:hAnsi="Times New Roman"/>
          <w:color w:val="7030A0"/>
          <w:sz w:val="24"/>
          <w:szCs w:val="24"/>
          <w:lang w:val="uk-UA"/>
        </w:rPr>
      </w:pPr>
    </w:p>
    <w:p w14:paraId="78BB94EB" w14:textId="2447E293" w:rsidR="00DB462C" w:rsidRDefault="00DB462C" w:rsidP="00DB462C">
      <w:pPr>
        <w:tabs>
          <w:tab w:val="left" w:pos="3615"/>
        </w:tabs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74CBE642" w14:textId="6FC05183" w:rsidR="00DB462C" w:rsidRDefault="00DB462C" w:rsidP="00DB462C">
      <w:pPr>
        <w:tabs>
          <w:tab w:val="left" w:pos="3615"/>
        </w:tabs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4003F398" w14:textId="4D4EE338" w:rsidR="00DB462C" w:rsidRDefault="00DB462C" w:rsidP="00DB462C">
      <w:pPr>
        <w:tabs>
          <w:tab w:val="left" w:pos="3615"/>
        </w:tabs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666FBA80" w14:textId="0CE6CA04" w:rsidR="00DB462C" w:rsidRPr="00DB462C" w:rsidRDefault="00DB462C" w:rsidP="00DB462C">
      <w:pPr>
        <w:tabs>
          <w:tab w:val="left" w:pos="3615"/>
        </w:tabs>
        <w:jc w:val="center"/>
        <w:rPr>
          <w:rFonts w:ascii="Verdana" w:hAnsi="Verdana"/>
          <w:b/>
          <w:i/>
          <w:color w:val="17365D" w:themeColor="text2" w:themeShade="BF"/>
          <w:sz w:val="72"/>
          <w:szCs w:val="72"/>
          <w:lang w:val="uk-UA"/>
        </w:rPr>
      </w:pPr>
      <w:r w:rsidRPr="00DB462C">
        <w:rPr>
          <w:rFonts w:ascii="Verdana" w:hAnsi="Verdana"/>
          <w:b/>
          <w:i/>
          <w:color w:val="17365D" w:themeColor="text2" w:themeShade="BF"/>
          <w:sz w:val="72"/>
          <w:szCs w:val="72"/>
          <w:lang w:val="uk-UA"/>
        </w:rPr>
        <w:t>Р І Ч Н И Й</w:t>
      </w:r>
    </w:p>
    <w:p w14:paraId="4F4CE5D8" w14:textId="77777777" w:rsidR="00DB462C" w:rsidRPr="00DB462C" w:rsidRDefault="00DB462C" w:rsidP="00DB462C">
      <w:pPr>
        <w:tabs>
          <w:tab w:val="left" w:pos="3615"/>
        </w:tabs>
        <w:spacing w:after="0" w:line="240" w:lineRule="auto"/>
        <w:jc w:val="center"/>
        <w:rPr>
          <w:rFonts w:ascii="Verdana" w:hAnsi="Verdana"/>
          <w:b/>
          <w:i/>
          <w:iCs/>
          <w:color w:val="17365D" w:themeColor="text2" w:themeShade="BF"/>
          <w:sz w:val="72"/>
          <w:szCs w:val="72"/>
          <w:lang w:val="uk-UA"/>
        </w:rPr>
      </w:pPr>
      <w:r w:rsidRPr="00DB462C">
        <w:rPr>
          <w:rFonts w:ascii="Verdana" w:hAnsi="Verdana"/>
          <w:b/>
          <w:i/>
          <w:iCs/>
          <w:color w:val="17365D" w:themeColor="text2" w:themeShade="BF"/>
          <w:sz w:val="72"/>
          <w:szCs w:val="72"/>
          <w:lang w:val="uk-UA"/>
        </w:rPr>
        <w:t xml:space="preserve">П Л А Н     </w:t>
      </w:r>
    </w:p>
    <w:p w14:paraId="541A6DA7" w14:textId="77777777" w:rsidR="00DB462C" w:rsidRPr="00DB462C" w:rsidRDefault="00DB462C" w:rsidP="00DB462C">
      <w:pPr>
        <w:tabs>
          <w:tab w:val="left" w:pos="3615"/>
        </w:tabs>
        <w:spacing w:after="0" w:line="240" w:lineRule="auto"/>
        <w:jc w:val="center"/>
        <w:rPr>
          <w:rFonts w:ascii="Verdana" w:hAnsi="Verdana"/>
          <w:b/>
          <w:i/>
          <w:iCs/>
          <w:color w:val="17365D" w:themeColor="text2" w:themeShade="BF"/>
          <w:sz w:val="72"/>
          <w:szCs w:val="72"/>
          <w:lang w:val="uk-UA"/>
        </w:rPr>
      </w:pPr>
      <w:r w:rsidRPr="00DB462C">
        <w:rPr>
          <w:rFonts w:ascii="Verdana" w:hAnsi="Verdana"/>
          <w:b/>
          <w:i/>
          <w:iCs/>
          <w:color w:val="17365D" w:themeColor="text2" w:themeShade="BF"/>
          <w:sz w:val="72"/>
          <w:szCs w:val="72"/>
          <w:lang w:val="uk-UA"/>
        </w:rPr>
        <w:t xml:space="preserve"> Р О Б О Т И</w:t>
      </w:r>
    </w:p>
    <w:p w14:paraId="14ED85E0" w14:textId="77777777" w:rsidR="00DB462C" w:rsidRPr="00DB462C" w:rsidRDefault="00DB462C" w:rsidP="00DB462C">
      <w:pPr>
        <w:tabs>
          <w:tab w:val="left" w:pos="3615"/>
        </w:tabs>
        <w:spacing w:after="0" w:line="240" w:lineRule="auto"/>
        <w:jc w:val="center"/>
        <w:rPr>
          <w:rFonts w:ascii="Verdana" w:hAnsi="Verdana"/>
          <w:i/>
          <w:iCs/>
          <w:color w:val="17365D" w:themeColor="text2" w:themeShade="BF"/>
          <w:sz w:val="72"/>
          <w:szCs w:val="72"/>
          <w:lang w:val="uk-UA"/>
        </w:rPr>
      </w:pPr>
    </w:p>
    <w:p w14:paraId="77358C8E" w14:textId="0633411E" w:rsidR="00DB462C" w:rsidRPr="00DB462C" w:rsidRDefault="00DB462C" w:rsidP="00DB462C">
      <w:pPr>
        <w:tabs>
          <w:tab w:val="left" w:pos="3615"/>
        </w:tabs>
        <w:spacing w:after="0" w:line="240" w:lineRule="auto"/>
        <w:jc w:val="center"/>
        <w:rPr>
          <w:rFonts w:ascii="Times New Roman" w:hAnsi="Times New Roman"/>
          <w:b/>
          <w:i/>
          <w:color w:val="403152" w:themeColor="accent4" w:themeShade="80"/>
          <w:sz w:val="40"/>
          <w:szCs w:val="40"/>
          <w:lang w:val="uk-UA"/>
        </w:rPr>
      </w:pPr>
      <w:r w:rsidRPr="00DB462C">
        <w:rPr>
          <w:rFonts w:ascii="Times New Roman" w:hAnsi="Times New Roman"/>
          <w:b/>
          <w:i/>
          <w:color w:val="403152" w:themeColor="accent4" w:themeShade="80"/>
          <w:sz w:val="40"/>
          <w:szCs w:val="40"/>
          <w:lang w:val="uk-UA"/>
        </w:rPr>
        <w:t>Тудорковицької гімназії</w:t>
      </w:r>
    </w:p>
    <w:p w14:paraId="2413DCBF" w14:textId="77777777" w:rsidR="00DB462C" w:rsidRPr="00DB462C" w:rsidRDefault="00DB462C" w:rsidP="00DB462C">
      <w:pPr>
        <w:tabs>
          <w:tab w:val="left" w:pos="3615"/>
        </w:tabs>
        <w:spacing w:after="0" w:line="240" w:lineRule="auto"/>
        <w:jc w:val="center"/>
        <w:rPr>
          <w:rFonts w:ascii="Times New Roman" w:hAnsi="Times New Roman"/>
          <w:color w:val="403152" w:themeColor="accent4" w:themeShade="80"/>
          <w:sz w:val="40"/>
          <w:szCs w:val="40"/>
          <w:lang w:val="uk-UA"/>
        </w:rPr>
      </w:pPr>
    </w:p>
    <w:p w14:paraId="29085F75" w14:textId="581F768D" w:rsidR="00DB462C" w:rsidRPr="00DB462C" w:rsidRDefault="00DB462C" w:rsidP="00DB462C">
      <w:pPr>
        <w:tabs>
          <w:tab w:val="left" w:pos="3615"/>
        </w:tabs>
        <w:spacing w:after="0" w:line="240" w:lineRule="auto"/>
        <w:jc w:val="center"/>
        <w:rPr>
          <w:rFonts w:ascii="Verdana" w:hAnsi="Verdana"/>
          <w:b/>
          <w:bCs/>
          <w:color w:val="403152" w:themeColor="accent4" w:themeShade="80"/>
          <w:sz w:val="40"/>
          <w:szCs w:val="40"/>
          <w:lang w:val="uk-UA"/>
        </w:rPr>
      </w:pPr>
      <w:r w:rsidRPr="00DB462C">
        <w:rPr>
          <w:rFonts w:ascii="Verdana" w:hAnsi="Verdana"/>
          <w:b/>
          <w:bCs/>
          <w:color w:val="403152" w:themeColor="accent4" w:themeShade="80"/>
          <w:sz w:val="40"/>
          <w:szCs w:val="40"/>
          <w:lang w:val="uk-UA"/>
        </w:rPr>
        <w:t>на 2022/2023</w:t>
      </w:r>
      <w:r w:rsidRPr="00DB462C">
        <w:rPr>
          <w:rFonts w:ascii="Verdana" w:hAnsi="Verdana"/>
          <w:b/>
          <w:bCs/>
          <w:color w:val="403152" w:themeColor="accent4" w:themeShade="80"/>
          <w:sz w:val="40"/>
          <w:szCs w:val="40"/>
          <w:lang w:val="uk-UA"/>
        </w:rPr>
        <w:t xml:space="preserve"> навчальний рік</w:t>
      </w:r>
    </w:p>
    <w:p w14:paraId="4142DDB3" w14:textId="77777777" w:rsidR="00DB462C" w:rsidRPr="00043E3D" w:rsidRDefault="00DB462C" w:rsidP="00DB462C">
      <w:pPr>
        <w:tabs>
          <w:tab w:val="left" w:pos="4155"/>
        </w:tabs>
        <w:rPr>
          <w:rFonts w:ascii="Verdana" w:hAnsi="Verdana"/>
          <w:sz w:val="24"/>
          <w:szCs w:val="24"/>
          <w:lang w:val="uk-UA"/>
        </w:rPr>
      </w:pPr>
    </w:p>
    <w:p w14:paraId="525BB88D" w14:textId="4EFE6E2D" w:rsidR="00DB462C" w:rsidRPr="00DB462C" w:rsidRDefault="00DB462C" w:rsidP="00DB462C">
      <w:pPr>
        <w:tabs>
          <w:tab w:val="left" w:pos="4155"/>
        </w:tabs>
        <w:rPr>
          <w:rFonts w:ascii="Times New Roman" w:hAnsi="Times New Roman"/>
          <w:sz w:val="24"/>
          <w:szCs w:val="24"/>
          <w:lang w:val="uk-UA"/>
        </w:rPr>
      </w:pPr>
      <w:r>
        <w:fldChar w:fldCharType="begin"/>
      </w:r>
      <w:r>
        <w:instrText xml:space="preserve"> INCLUDEPICTURE  "http://pech-vo.at.ua/zpHFhiE9ttc.jpg" \* MERGEFORMATINET </w:instrText>
      </w:r>
      <w:r>
        <w:fldChar w:fldCharType="separate"/>
      </w:r>
      <w:r>
        <w:pict w14:anchorId="13209E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Пов’язане зображення" style="width:322.5pt;height:234.75pt">
            <v:imagedata r:id="rId8" r:href="rId9"/>
          </v:shape>
        </w:pict>
      </w:r>
      <w:r>
        <w:fldChar w:fldCharType="end"/>
      </w:r>
      <w:bookmarkStart w:id="0" w:name="_GoBack"/>
      <w:bookmarkEnd w:id="0"/>
    </w:p>
    <w:p w14:paraId="47923936" w14:textId="6CE9FC28" w:rsidR="00DB462C" w:rsidRDefault="00DB462C" w:rsidP="00520393">
      <w:pPr>
        <w:spacing w:after="240" w:line="240" w:lineRule="auto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p w14:paraId="677B88A2" w14:textId="77777777" w:rsidR="00DB462C" w:rsidRDefault="00DB462C" w:rsidP="00520393">
      <w:pPr>
        <w:spacing w:after="240" w:line="240" w:lineRule="auto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p w14:paraId="66D3EBE3" w14:textId="19E2D53B" w:rsidR="00DB462C" w:rsidRDefault="00DB462C" w:rsidP="00DB462C">
      <w:pPr>
        <w:spacing w:after="240" w:line="240" w:lineRule="auto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b/>
          <w:sz w:val="26"/>
          <w:szCs w:val="26"/>
          <w:lang w:val="uk-UA" w:eastAsia="ru-RU"/>
        </w:rPr>
        <w:lastRenderedPageBreak/>
        <w:t>РОЗДІЛ І</w:t>
      </w:r>
    </w:p>
    <w:p w14:paraId="34445189" w14:textId="018BAF62" w:rsidR="001336AB" w:rsidRPr="009F065B" w:rsidRDefault="001336AB" w:rsidP="00520393">
      <w:pPr>
        <w:spacing w:after="240" w:line="240" w:lineRule="auto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b/>
          <w:sz w:val="26"/>
          <w:szCs w:val="26"/>
          <w:lang w:val="uk-UA" w:eastAsia="ru-RU"/>
        </w:rPr>
        <w:t>АНАЛІЗ РОБОТИ ЗА 202</w:t>
      </w:r>
      <w:r w:rsidR="00545CE2" w:rsidRPr="009F065B">
        <w:rPr>
          <w:rFonts w:ascii="Times New Roman" w:hAnsi="Times New Roman"/>
          <w:b/>
          <w:sz w:val="26"/>
          <w:szCs w:val="26"/>
          <w:lang w:val="uk-UA" w:eastAsia="ru-RU"/>
        </w:rPr>
        <w:t>1/</w:t>
      </w:r>
      <w:r w:rsidRPr="009F065B">
        <w:rPr>
          <w:rFonts w:ascii="Times New Roman" w:hAnsi="Times New Roman"/>
          <w:b/>
          <w:sz w:val="26"/>
          <w:szCs w:val="26"/>
          <w:lang w:val="uk-UA" w:eastAsia="ru-RU"/>
        </w:rPr>
        <w:t>202</w:t>
      </w:r>
      <w:r w:rsidR="00545CE2" w:rsidRPr="009F065B">
        <w:rPr>
          <w:rFonts w:ascii="Times New Roman" w:hAnsi="Times New Roman"/>
          <w:b/>
          <w:sz w:val="26"/>
          <w:szCs w:val="26"/>
          <w:lang w:val="uk-UA" w:eastAsia="ru-RU"/>
        </w:rPr>
        <w:t>2</w:t>
      </w:r>
      <w:r w:rsidRPr="009F065B">
        <w:rPr>
          <w:rFonts w:ascii="Times New Roman" w:hAnsi="Times New Roman"/>
          <w:b/>
          <w:sz w:val="26"/>
          <w:szCs w:val="26"/>
          <w:lang w:val="uk-UA" w:eastAsia="ru-RU"/>
        </w:rPr>
        <w:t xml:space="preserve"> НАВЧАЛЬНИЙ РІК</w:t>
      </w:r>
    </w:p>
    <w:p w14:paraId="68123E89" w14:textId="77777777" w:rsidR="009F065B" w:rsidRDefault="00543BB7" w:rsidP="009F065B">
      <w:pPr>
        <w:shd w:val="clear" w:color="auto" w:fill="FFFFFF"/>
        <w:spacing w:after="0" w:line="240" w:lineRule="auto"/>
        <w:ind w:right="450"/>
        <w:jc w:val="both"/>
        <w:rPr>
          <w:rFonts w:ascii="Times New Roman" w:eastAsia="Times New Roman" w:hAnsi="Times New Roman"/>
          <w:color w:val="333333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/>
        </w:rPr>
        <w:t xml:space="preserve">Робота </w:t>
      </w:r>
      <w:r w:rsidR="00545CE2" w:rsidRPr="009F065B">
        <w:rPr>
          <w:rFonts w:ascii="Times New Roman" w:hAnsi="Times New Roman"/>
          <w:sz w:val="26"/>
          <w:szCs w:val="26"/>
          <w:lang w:val="uk-UA"/>
        </w:rPr>
        <w:t>Тудорковицького навчально-виховного комплексу «Загальноосвітня школа І-ІІ ступенів» Сокальської</w:t>
      </w:r>
      <w:r w:rsidRPr="009F065B">
        <w:rPr>
          <w:rFonts w:ascii="Times New Roman" w:hAnsi="Times New Roman"/>
          <w:sz w:val="26"/>
          <w:szCs w:val="26"/>
          <w:lang w:val="uk-UA"/>
        </w:rPr>
        <w:t xml:space="preserve"> місько</w:t>
      </w:r>
      <w:r w:rsidR="00DB479A" w:rsidRPr="009F065B">
        <w:rPr>
          <w:rFonts w:ascii="Times New Roman" w:hAnsi="Times New Roman"/>
          <w:sz w:val="26"/>
          <w:szCs w:val="26"/>
          <w:lang w:val="uk-UA"/>
        </w:rPr>
        <w:t xml:space="preserve">ї ради </w:t>
      </w:r>
      <w:r w:rsidR="00545CE2" w:rsidRPr="009F065B">
        <w:rPr>
          <w:rFonts w:ascii="Times New Roman" w:hAnsi="Times New Roman"/>
          <w:sz w:val="26"/>
          <w:szCs w:val="26"/>
          <w:lang w:val="uk-UA"/>
        </w:rPr>
        <w:t>Львівської</w:t>
      </w:r>
      <w:r w:rsidR="00DB479A" w:rsidRPr="009F065B">
        <w:rPr>
          <w:rFonts w:ascii="Times New Roman" w:hAnsi="Times New Roman"/>
          <w:sz w:val="26"/>
          <w:szCs w:val="26"/>
          <w:lang w:val="uk-UA"/>
        </w:rPr>
        <w:t xml:space="preserve"> області у 202</w:t>
      </w:r>
      <w:r w:rsidR="00545CE2" w:rsidRPr="009F065B">
        <w:rPr>
          <w:rFonts w:ascii="Times New Roman" w:hAnsi="Times New Roman"/>
          <w:sz w:val="26"/>
          <w:szCs w:val="26"/>
          <w:lang w:val="uk-UA"/>
        </w:rPr>
        <w:t>1</w:t>
      </w:r>
      <w:r w:rsidRPr="009F065B">
        <w:rPr>
          <w:rFonts w:ascii="Times New Roman" w:hAnsi="Times New Roman"/>
          <w:sz w:val="26"/>
          <w:szCs w:val="26"/>
          <w:lang w:val="uk-UA"/>
        </w:rPr>
        <w:t>/202</w:t>
      </w:r>
      <w:r w:rsidR="00545CE2" w:rsidRPr="009F065B">
        <w:rPr>
          <w:rFonts w:ascii="Times New Roman" w:hAnsi="Times New Roman"/>
          <w:sz w:val="26"/>
          <w:szCs w:val="26"/>
          <w:lang w:val="uk-UA"/>
        </w:rPr>
        <w:t>2</w:t>
      </w:r>
      <w:r w:rsidRPr="009F065B">
        <w:rPr>
          <w:rFonts w:ascii="Times New Roman" w:hAnsi="Times New Roman"/>
          <w:sz w:val="26"/>
          <w:szCs w:val="26"/>
          <w:lang w:val="uk-UA"/>
        </w:rPr>
        <w:t xml:space="preserve"> навчальному році була спрямована на реалізацію положень Конституції України, на виконання Закону України «Про освіту», Закону України «Про </w:t>
      </w:r>
      <w:r w:rsidR="001C6C87" w:rsidRPr="009F065B">
        <w:rPr>
          <w:rFonts w:ascii="Times New Roman" w:hAnsi="Times New Roman"/>
          <w:sz w:val="26"/>
          <w:szCs w:val="26"/>
          <w:lang w:val="uk-UA"/>
        </w:rPr>
        <w:t xml:space="preserve">повну </w:t>
      </w:r>
      <w:r w:rsidRPr="009F065B">
        <w:rPr>
          <w:rFonts w:ascii="Times New Roman" w:hAnsi="Times New Roman"/>
          <w:sz w:val="26"/>
          <w:szCs w:val="26"/>
          <w:lang w:val="uk-UA"/>
        </w:rPr>
        <w:t xml:space="preserve">загальну середню освіту», Закону України «Про внесення змін до законодавчих актів з питань загальної середньої освіти», Указу Президента України від 09 липня 2013 року № 344/2013 «Про Національну стратегію розвитку освіти в Україні на період до 2021 року», постанови Кабінету Міністрів від 27 серпня  2010 року № 776 «Про внесення змін до Державного стандарту базової і повної загальної середньої освіти, затвердженого постановою Кабінету Міністрів України від 14 січня 2004 року №24», постанови Кабінету Міністрів України від 23 листопада 2011 року № 1392 «Про затвердження Державного стандарту базової і повної загальної середньої освіти», постанови Кабінету Міністрів України </w:t>
      </w:r>
      <w:r w:rsidRPr="009F065B">
        <w:rPr>
          <w:rFonts w:ascii="Times New Roman" w:hAnsi="Times New Roman"/>
          <w:spacing w:val="15"/>
          <w:sz w:val="26"/>
          <w:szCs w:val="26"/>
          <w:lang w:val="uk-UA"/>
        </w:rPr>
        <w:t>від 21 лютого 2018 року № 87</w:t>
      </w:r>
      <w:r w:rsidRPr="009F065B">
        <w:rPr>
          <w:rFonts w:ascii="Times New Roman" w:hAnsi="Times New Roman"/>
          <w:sz w:val="26"/>
          <w:szCs w:val="26"/>
          <w:lang w:val="uk-UA"/>
        </w:rPr>
        <w:t xml:space="preserve"> «Про затвердження Державного стандарту  початкової   освіти», </w:t>
      </w:r>
      <w:r w:rsidR="00DB479A" w:rsidRPr="009F065B">
        <w:rPr>
          <w:rFonts w:ascii="Times New Roman" w:hAnsi="Times New Roman"/>
          <w:sz w:val="26"/>
          <w:szCs w:val="26"/>
          <w:lang w:val="uk-UA"/>
        </w:rPr>
        <w:t>постанови Кабінету Міністрів України «</w:t>
      </w:r>
      <w:r w:rsidR="00DB479A" w:rsidRPr="009F065B">
        <w:rPr>
          <w:rFonts w:ascii="Times New Roman" w:eastAsia="Times New Roman" w:hAnsi="Times New Roman"/>
          <w:bCs/>
          <w:color w:val="000000" w:themeColor="text1"/>
          <w:sz w:val="26"/>
          <w:szCs w:val="26"/>
          <w:lang w:val="uk-UA" w:eastAsia="ru-RU"/>
        </w:rPr>
        <w:t>Про затвердження Порядку організації інклюзивного навчання у навчальних загальноосвітніх закладах»</w:t>
      </w:r>
      <w:r w:rsidR="00183148" w:rsidRPr="009F065B">
        <w:rPr>
          <w:rFonts w:ascii="Times New Roman" w:eastAsia="Times New Roman" w:hAnsi="Times New Roman"/>
          <w:bCs/>
          <w:color w:val="000000" w:themeColor="text1"/>
          <w:sz w:val="26"/>
          <w:szCs w:val="26"/>
          <w:lang w:val="uk-UA" w:eastAsia="ru-RU"/>
        </w:rPr>
        <w:t xml:space="preserve"> від 15.08.2011 № 872</w:t>
      </w:r>
      <w:r w:rsidRPr="009F065B">
        <w:rPr>
          <w:rFonts w:ascii="Times New Roman" w:hAnsi="Times New Roman"/>
          <w:bCs/>
          <w:sz w:val="26"/>
          <w:szCs w:val="26"/>
          <w:bdr w:val="none" w:sz="0" w:space="0" w:color="auto" w:frame="1"/>
          <w:lang w:val="uk-UA"/>
        </w:rPr>
        <w:t>,</w:t>
      </w:r>
      <w:r w:rsidRPr="009F065B">
        <w:rPr>
          <w:rFonts w:ascii="Times New Roman" w:hAnsi="Times New Roman"/>
          <w:sz w:val="26"/>
          <w:szCs w:val="26"/>
          <w:lang w:val="uk-UA"/>
        </w:rPr>
        <w:t xml:space="preserve"> наказу Міністерства освіти і науки України від 14.07.2015 № 762, зареєстрованого в Міністерстві юстиції України 30.07.2015 за № 904/27369 «Порядок переведення учнів (вихованців) загальноосвітнього навчального закладу до наступного класу», листа Міністерства освіти і науки України від 23.03.2020 № 1/9-173 «Щодо організації освітнього процесу в закладах загальної середньої освіти під час карантину», створення умов для забезпечення доступу громадян до якісної освіти, вдосконалення культурних і національних освітніх прав і запитів усіх громадян, утвердження високого статусу педагогічних працівників у суспільстві, в галузі освіти. </w:t>
      </w:r>
    </w:p>
    <w:p w14:paraId="534BE625" w14:textId="5678189C" w:rsidR="00543BB7" w:rsidRPr="009F065B" w:rsidRDefault="009F065B" w:rsidP="009F065B">
      <w:pPr>
        <w:shd w:val="clear" w:color="auto" w:fill="FFFFFF"/>
        <w:spacing w:after="0" w:line="240" w:lineRule="auto"/>
        <w:ind w:right="450"/>
        <w:jc w:val="both"/>
        <w:rPr>
          <w:rFonts w:ascii="Times New Roman" w:eastAsia="Times New Roman" w:hAnsi="Times New Roman"/>
          <w:color w:val="333333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43BB7" w:rsidRPr="009F065B">
        <w:rPr>
          <w:rFonts w:ascii="Times New Roman" w:hAnsi="Times New Roman"/>
          <w:sz w:val="26"/>
          <w:szCs w:val="26"/>
          <w:lang w:val="uk-UA"/>
        </w:rPr>
        <w:t>У 202</w:t>
      </w:r>
      <w:r w:rsidR="00545CE2" w:rsidRPr="009F065B">
        <w:rPr>
          <w:rFonts w:ascii="Times New Roman" w:hAnsi="Times New Roman"/>
          <w:sz w:val="26"/>
          <w:szCs w:val="26"/>
          <w:lang w:val="uk-UA"/>
        </w:rPr>
        <w:t>1</w:t>
      </w:r>
      <w:r w:rsidR="00543BB7" w:rsidRPr="009F065B">
        <w:rPr>
          <w:rFonts w:ascii="Times New Roman" w:hAnsi="Times New Roman"/>
          <w:sz w:val="26"/>
          <w:szCs w:val="26"/>
          <w:lang w:val="uk-UA"/>
        </w:rPr>
        <w:t>/202</w:t>
      </w:r>
      <w:r w:rsidR="00545CE2" w:rsidRPr="009F065B">
        <w:rPr>
          <w:rFonts w:ascii="Times New Roman" w:hAnsi="Times New Roman"/>
          <w:sz w:val="26"/>
          <w:szCs w:val="26"/>
          <w:lang w:val="uk-UA"/>
        </w:rPr>
        <w:t>2</w:t>
      </w:r>
      <w:r w:rsidR="00543BB7" w:rsidRPr="009F065B">
        <w:rPr>
          <w:rFonts w:ascii="Times New Roman" w:hAnsi="Times New Roman"/>
          <w:sz w:val="26"/>
          <w:szCs w:val="26"/>
          <w:lang w:val="uk-UA"/>
        </w:rPr>
        <w:t xml:space="preserve"> навчальному році педагогічний колектив школи працював над реалізацією методичної проблеми:</w:t>
      </w:r>
      <w:r w:rsidR="00543BB7" w:rsidRPr="009F065B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543BB7" w:rsidRPr="009F065B">
        <w:rPr>
          <w:rFonts w:ascii="Times New Roman" w:hAnsi="Times New Roman"/>
          <w:sz w:val="26"/>
          <w:szCs w:val="26"/>
          <w:lang w:val="uk-UA"/>
        </w:rPr>
        <w:t>«</w:t>
      </w:r>
      <w:r w:rsidR="008F560D" w:rsidRPr="009F065B">
        <w:rPr>
          <w:rFonts w:ascii="Times New Roman" w:hAnsi="Times New Roman"/>
          <w:b/>
          <w:sz w:val="26"/>
          <w:szCs w:val="26"/>
        </w:rPr>
        <w:t>Реалізація сучасних педагогічних технологій освіти на засадах компетентнісного підходу в контексті положень «Нової української школи»</w:t>
      </w:r>
    </w:p>
    <w:p w14:paraId="514F5613" w14:textId="77777777" w:rsidR="009F065B" w:rsidRDefault="009F065B" w:rsidP="00520393">
      <w:pPr>
        <w:spacing w:after="24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14:paraId="21C8F980" w14:textId="58550937" w:rsidR="00543BB7" w:rsidRPr="009F065B" w:rsidRDefault="00543BB7" w:rsidP="00520393">
      <w:pPr>
        <w:spacing w:after="24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9F065B">
        <w:rPr>
          <w:rFonts w:ascii="Times New Roman" w:hAnsi="Times New Roman"/>
          <w:b/>
          <w:sz w:val="26"/>
          <w:szCs w:val="26"/>
          <w:lang w:val="uk-UA"/>
        </w:rPr>
        <w:t>Мережа класів та контингент учнів</w:t>
      </w:r>
    </w:p>
    <w:p w14:paraId="1D7FE988" w14:textId="77777777" w:rsidR="009F065B" w:rsidRDefault="00543BB7" w:rsidP="009F065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9F065B">
        <w:rPr>
          <w:rFonts w:ascii="Times New Roman" w:hAnsi="Times New Roman"/>
          <w:sz w:val="26"/>
          <w:szCs w:val="26"/>
          <w:lang w:val="uk-UA"/>
        </w:rPr>
        <w:t xml:space="preserve">Педагогічним колективом закладу освіти проведено певну роботу щодо збереження і розвитку шкільної мережі. </w:t>
      </w:r>
    </w:p>
    <w:p w14:paraId="63C40D54" w14:textId="5A983D98" w:rsidR="00543BB7" w:rsidRPr="009F065B" w:rsidRDefault="00543BB7" w:rsidP="009F065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9F065B">
        <w:rPr>
          <w:rFonts w:ascii="Times New Roman" w:hAnsi="Times New Roman"/>
          <w:sz w:val="26"/>
          <w:szCs w:val="26"/>
          <w:lang w:val="uk-UA"/>
        </w:rPr>
        <w:t>На початку 202</w:t>
      </w:r>
      <w:r w:rsidR="00545CE2" w:rsidRPr="009F065B">
        <w:rPr>
          <w:rFonts w:ascii="Times New Roman" w:hAnsi="Times New Roman"/>
          <w:sz w:val="26"/>
          <w:szCs w:val="26"/>
          <w:lang w:val="uk-UA"/>
        </w:rPr>
        <w:t>1</w:t>
      </w:r>
      <w:r w:rsidRPr="009F065B">
        <w:rPr>
          <w:rFonts w:ascii="Times New Roman" w:hAnsi="Times New Roman"/>
          <w:sz w:val="26"/>
          <w:szCs w:val="26"/>
          <w:lang w:val="uk-UA"/>
        </w:rPr>
        <w:t>/202</w:t>
      </w:r>
      <w:r w:rsidR="00545CE2" w:rsidRPr="009F065B">
        <w:rPr>
          <w:rFonts w:ascii="Times New Roman" w:hAnsi="Times New Roman"/>
          <w:sz w:val="26"/>
          <w:szCs w:val="26"/>
          <w:lang w:val="uk-UA"/>
        </w:rPr>
        <w:t>2</w:t>
      </w:r>
      <w:r w:rsidRPr="009F065B">
        <w:rPr>
          <w:rFonts w:ascii="Times New Roman" w:hAnsi="Times New Roman"/>
          <w:sz w:val="26"/>
          <w:szCs w:val="26"/>
          <w:lang w:val="uk-UA"/>
        </w:rPr>
        <w:t xml:space="preserve"> навчального року у школі було відкрито </w:t>
      </w:r>
      <w:r w:rsidR="00545CE2" w:rsidRPr="009F065B">
        <w:rPr>
          <w:rFonts w:ascii="Times New Roman" w:hAnsi="Times New Roman"/>
          <w:sz w:val="26"/>
          <w:szCs w:val="26"/>
          <w:lang w:val="uk-UA"/>
        </w:rPr>
        <w:t>3</w:t>
      </w:r>
      <w:r w:rsidRPr="009F065B">
        <w:rPr>
          <w:rFonts w:ascii="Times New Roman" w:hAnsi="Times New Roman"/>
          <w:sz w:val="26"/>
          <w:szCs w:val="26"/>
          <w:lang w:val="uk-UA"/>
        </w:rPr>
        <w:t xml:space="preserve"> клас</w:t>
      </w:r>
      <w:r w:rsidR="00545CE2" w:rsidRPr="009F065B">
        <w:rPr>
          <w:rFonts w:ascii="Times New Roman" w:hAnsi="Times New Roman"/>
          <w:sz w:val="26"/>
          <w:szCs w:val="26"/>
          <w:lang w:val="uk-UA"/>
        </w:rPr>
        <w:t>и</w:t>
      </w:r>
      <w:r w:rsidRPr="009F065B">
        <w:rPr>
          <w:rFonts w:ascii="Times New Roman" w:hAnsi="Times New Roman"/>
          <w:sz w:val="26"/>
          <w:szCs w:val="26"/>
          <w:lang w:val="uk-UA"/>
        </w:rPr>
        <w:t xml:space="preserve">, із них </w:t>
      </w:r>
      <w:r w:rsidR="002F054E" w:rsidRPr="009F065B">
        <w:rPr>
          <w:rFonts w:ascii="Times New Roman" w:hAnsi="Times New Roman"/>
          <w:sz w:val="26"/>
          <w:szCs w:val="26"/>
          <w:lang w:val="uk-UA"/>
        </w:rPr>
        <w:t>2</w:t>
      </w:r>
      <w:r w:rsidR="00545CE2" w:rsidRPr="009F065B">
        <w:rPr>
          <w:rFonts w:ascii="Times New Roman" w:hAnsi="Times New Roman"/>
          <w:sz w:val="26"/>
          <w:szCs w:val="26"/>
          <w:lang w:val="uk-UA"/>
        </w:rPr>
        <w:t>,4 клас-комплект, 8,9 клас, 3,5,6 – індивідуальна форма навчання (педагогічний патронаж)</w:t>
      </w:r>
      <w:r w:rsidRPr="009F065B">
        <w:rPr>
          <w:rFonts w:ascii="Times New Roman" w:hAnsi="Times New Roman"/>
          <w:sz w:val="26"/>
          <w:szCs w:val="26"/>
          <w:lang w:val="uk-UA"/>
        </w:rPr>
        <w:t xml:space="preserve"> Мова навчання – українська. </w:t>
      </w:r>
    </w:p>
    <w:p w14:paraId="73403CD5" w14:textId="7441B14B" w:rsidR="00543BB7" w:rsidRPr="009F065B" w:rsidRDefault="00543BB7" w:rsidP="009F065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9F065B">
        <w:rPr>
          <w:rFonts w:ascii="Times New Roman" w:hAnsi="Times New Roman"/>
          <w:sz w:val="26"/>
          <w:szCs w:val="26"/>
          <w:lang w:val="uk-UA"/>
        </w:rPr>
        <w:t>Станом на 05.09.202</w:t>
      </w:r>
      <w:r w:rsidR="00545CE2" w:rsidRPr="009F065B">
        <w:rPr>
          <w:rFonts w:ascii="Times New Roman" w:hAnsi="Times New Roman"/>
          <w:sz w:val="26"/>
          <w:szCs w:val="26"/>
          <w:lang w:val="uk-UA"/>
        </w:rPr>
        <w:t>1</w:t>
      </w:r>
      <w:r w:rsidRPr="009F065B">
        <w:rPr>
          <w:rFonts w:ascii="Times New Roman" w:hAnsi="Times New Roman"/>
          <w:sz w:val="26"/>
          <w:szCs w:val="26"/>
          <w:lang w:val="uk-UA"/>
        </w:rPr>
        <w:t xml:space="preserve"> кількість учнів становила </w:t>
      </w:r>
      <w:r w:rsidR="00545CE2" w:rsidRPr="009F065B">
        <w:rPr>
          <w:rFonts w:ascii="Times New Roman" w:hAnsi="Times New Roman"/>
          <w:sz w:val="26"/>
          <w:szCs w:val="26"/>
          <w:lang w:val="uk-UA"/>
        </w:rPr>
        <w:t>34</w:t>
      </w:r>
      <w:r w:rsidRPr="009F065B">
        <w:rPr>
          <w:rFonts w:ascii="Times New Roman" w:hAnsi="Times New Roman"/>
          <w:sz w:val="26"/>
          <w:szCs w:val="26"/>
          <w:lang w:val="uk-UA"/>
        </w:rPr>
        <w:t xml:space="preserve">. Середня наповнюваність учнів у класах складала – </w:t>
      </w:r>
      <w:r w:rsidR="00545CE2" w:rsidRPr="009F065B">
        <w:rPr>
          <w:rFonts w:ascii="Times New Roman" w:hAnsi="Times New Roman"/>
          <w:sz w:val="26"/>
          <w:szCs w:val="26"/>
          <w:lang w:val="uk-UA"/>
        </w:rPr>
        <w:t>5</w:t>
      </w:r>
      <w:r w:rsidRPr="009F065B">
        <w:rPr>
          <w:rFonts w:ascii="Times New Roman" w:hAnsi="Times New Roman"/>
          <w:sz w:val="26"/>
          <w:szCs w:val="26"/>
          <w:lang w:val="uk-UA"/>
        </w:rPr>
        <w:t xml:space="preserve"> осіб.  </w:t>
      </w:r>
    </w:p>
    <w:p w14:paraId="5325C00B" w14:textId="3DD7CF8A" w:rsidR="00543BB7" w:rsidRPr="009F065B" w:rsidRDefault="00543BB7" w:rsidP="009F065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9F065B">
        <w:rPr>
          <w:rFonts w:ascii="Times New Roman" w:hAnsi="Times New Roman"/>
          <w:sz w:val="26"/>
          <w:szCs w:val="26"/>
          <w:lang w:val="uk-UA"/>
        </w:rPr>
        <w:t>Для забезпечення своєчасного й у повному обсязі обліку дітей шкільного віку та учнів, на виконання ст. 53 Конс</w:t>
      </w:r>
      <w:r w:rsidR="00AF10CB" w:rsidRPr="009F065B">
        <w:rPr>
          <w:rFonts w:ascii="Times New Roman" w:hAnsi="Times New Roman"/>
          <w:sz w:val="26"/>
          <w:szCs w:val="26"/>
          <w:lang w:val="uk-UA"/>
        </w:rPr>
        <w:t>титуції України,  ст.ст. 13, 66</w:t>
      </w:r>
      <w:r w:rsidRPr="009F065B">
        <w:rPr>
          <w:rFonts w:ascii="Times New Roman" w:hAnsi="Times New Roman"/>
          <w:sz w:val="26"/>
          <w:szCs w:val="26"/>
          <w:lang w:val="uk-UA"/>
        </w:rPr>
        <w:t xml:space="preserve"> Закону України «Про освіту», ст.</w:t>
      </w:r>
      <w:r w:rsidR="00183148" w:rsidRPr="009F065B">
        <w:rPr>
          <w:rFonts w:ascii="Times New Roman" w:hAnsi="Times New Roman"/>
          <w:sz w:val="26"/>
          <w:szCs w:val="26"/>
          <w:lang w:val="uk-UA"/>
        </w:rPr>
        <w:t>8</w:t>
      </w:r>
      <w:r w:rsidRPr="009F065B">
        <w:rPr>
          <w:rFonts w:ascii="Times New Roman" w:hAnsi="Times New Roman"/>
          <w:sz w:val="26"/>
          <w:szCs w:val="26"/>
          <w:lang w:val="uk-UA"/>
        </w:rPr>
        <w:t xml:space="preserve"> Закону України «Про </w:t>
      </w:r>
      <w:r w:rsidR="00183148" w:rsidRPr="009F065B">
        <w:rPr>
          <w:rFonts w:ascii="Times New Roman" w:hAnsi="Times New Roman"/>
          <w:sz w:val="26"/>
          <w:szCs w:val="26"/>
          <w:lang w:val="uk-UA"/>
        </w:rPr>
        <w:t xml:space="preserve">повну </w:t>
      </w:r>
      <w:r w:rsidRPr="009F065B">
        <w:rPr>
          <w:rFonts w:ascii="Times New Roman" w:hAnsi="Times New Roman"/>
          <w:sz w:val="26"/>
          <w:szCs w:val="26"/>
          <w:lang w:val="uk-UA"/>
        </w:rPr>
        <w:t xml:space="preserve">загальну середню освіту», ст. 19 Закону України «Про охорону дитинства», постанови Кабінету Міністрів України від 13.09.2017 № 684 «Про затвердження Порядку ведення обліку дітей   шкільного </w:t>
      </w:r>
      <w:r w:rsidRPr="009F065B">
        <w:rPr>
          <w:rFonts w:ascii="Times New Roman" w:hAnsi="Times New Roman"/>
          <w:sz w:val="26"/>
          <w:szCs w:val="26"/>
          <w:lang w:val="uk-UA"/>
        </w:rPr>
        <w:lastRenderedPageBreak/>
        <w:t>віку та учнів», керуючись п.п.3.6. ч.1ст.32 Закону України «Про місцеве самоврядування в Україні», з метою контролю за здобуттям учнями повної загальної середньої освіти в мікрорайоні, вчителями та заступником директора з навчальної ро</w:t>
      </w:r>
      <w:r w:rsidR="00545CE2" w:rsidRPr="009F065B">
        <w:rPr>
          <w:rFonts w:ascii="Times New Roman" w:hAnsi="Times New Roman"/>
          <w:sz w:val="26"/>
          <w:szCs w:val="26"/>
          <w:lang w:val="uk-UA"/>
        </w:rPr>
        <w:t xml:space="preserve">боти </w:t>
      </w:r>
      <w:r w:rsidRPr="009F065B">
        <w:rPr>
          <w:rFonts w:ascii="Times New Roman" w:hAnsi="Times New Roman"/>
          <w:sz w:val="26"/>
          <w:szCs w:val="26"/>
          <w:lang w:val="uk-UA"/>
        </w:rPr>
        <w:t>було проведено облік учнів.</w:t>
      </w:r>
    </w:p>
    <w:p w14:paraId="6A4556D7" w14:textId="77777777" w:rsidR="00543BB7" w:rsidRPr="009F065B" w:rsidRDefault="00543BB7" w:rsidP="009F065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9F065B">
        <w:rPr>
          <w:rFonts w:ascii="Times New Roman" w:hAnsi="Times New Roman"/>
          <w:sz w:val="26"/>
          <w:szCs w:val="26"/>
          <w:lang w:val="uk-UA"/>
        </w:rPr>
        <w:t>Адміністрацією та педагогічним колективом закладу було:</w:t>
      </w:r>
    </w:p>
    <w:p w14:paraId="012155B8" w14:textId="68AE5190" w:rsidR="00543BB7" w:rsidRPr="009F065B" w:rsidRDefault="00543BB7" w:rsidP="009F065B">
      <w:pPr>
        <w:numPr>
          <w:ilvl w:val="0"/>
          <w:numId w:val="23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uk-UA"/>
        </w:rPr>
      </w:pPr>
      <w:r w:rsidRPr="009F065B">
        <w:rPr>
          <w:rFonts w:ascii="Times New Roman" w:hAnsi="Times New Roman"/>
          <w:sz w:val="26"/>
          <w:szCs w:val="26"/>
          <w:lang w:val="uk-UA"/>
        </w:rPr>
        <w:t>складено список дітей  майбутніх першокласників на  202</w:t>
      </w:r>
      <w:r w:rsidR="00545CE2" w:rsidRPr="009F065B">
        <w:rPr>
          <w:rFonts w:ascii="Times New Roman" w:hAnsi="Times New Roman"/>
          <w:sz w:val="26"/>
          <w:szCs w:val="26"/>
          <w:lang w:val="uk-UA"/>
        </w:rPr>
        <w:t>1</w:t>
      </w:r>
      <w:r w:rsidRPr="009F065B">
        <w:rPr>
          <w:rFonts w:ascii="Times New Roman" w:hAnsi="Times New Roman"/>
          <w:sz w:val="26"/>
          <w:szCs w:val="26"/>
          <w:lang w:val="uk-UA"/>
        </w:rPr>
        <w:t>/202</w:t>
      </w:r>
      <w:r w:rsidR="00545CE2" w:rsidRPr="009F065B">
        <w:rPr>
          <w:rFonts w:ascii="Times New Roman" w:hAnsi="Times New Roman"/>
          <w:sz w:val="26"/>
          <w:szCs w:val="26"/>
          <w:lang w:val="uk-UA"/>
        </w:rPr>
        <w:t>2</w:t>
      </w:r>
      <w:r w:rsidRPr="009F065B">
        <w:rPr>
          <w:rFonts w:ascii="Times New Roman" w:hAnsi="Times New Roman"/>
          <w:sz w:val="26"/>
          <w:szCs w:val="26"/>
          <w:lang w:val="uk-UA"/>
        </w:rPr>
        <w:t xml:space="preserve"> навчальний рік;</w:t>
      </w:r>
    </w:p>
    <w:p w14:paraId="76E21EA0" w14:textId="77777777" w:rsidR="00543BB7" w:rsidRPr="009F065B" w:rsidRDefault="00543BB7" w:rsidP="009F065B">
      <w:pPr>
        <w:numPr>
          <w:ilvl w:val="0"/>
          <w:numId w:val="23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uk-UA"/>
        </w:rPr>
      </w:pPr>
      <w:r w:rsidRPr="009F065B">
        <w:rPr>
          <w:rFonts w:ascii="Times New Roman" w:hAnsi="Times New Roman"/>
          <w:sz w:val="26"/>
          <w:szCs w:val="26"/>
          <w:lang w:val="uk-UA"/>
        </w:rPr>
        <w:t>складено та подано до відділу освіти статистичні звіти за затвердженими формами про облік учнів;</w:t>
      </w:r>
    </w:p>
    <w:p w14:paraId="5BBDD576" w14:textId="77777777" w:rsidR="00543BB7" w:rsidRPr="009F065B" w:rsidRDefault="00543BB7" w:rsidP="009F065B">
      <w:pPr>
        <w:numPr>
          <w:ilvl w:val="0"/>
          <w:numId w:val="23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uk-UA"/>
        </w:rPr>
      </w:pPr>
      <w:r w:rsidRPr="009F065B">
        <w:rPr>
          <w:rFonts w:ascii="Times New Roman" w:hAnsi="Times New Roman"/>
          <w:sz w:val="26"/>
          <w:szCs w:val="26"/>
          <w:lang w:val="uk-UA"/>
        </w:rPr>
        <w:t>складено та подано до відділу освіти статистичний звіт Форма № 77-РВК.</w:t>
      </w:r>
    </w:p>
    <w:p w14:paraId="69795626" w14:textId="77777777" w:rsidR="009F065B" w:rsidRDefault="009F065B" w:rsidP="009F065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14:paraId="1CB3067B" w14:textId="5C55FA8A" w:rsidR="00543BB7" w:rsidRPr="009F065B" w:rsidRDefault="00543BB7" w:rsidP="009F065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9F065B">
        <w:rPr>
          <w:rFonts w:ascii="Times New Roman" w:hAnsi="Times New Roman"/>
          <w:b/>
          <w:sz w:val="26"/>
          <w:szCs w:val="26"/>
          <w:lang w:val="uk-UA"/>
        </w:rPr>
        <w:t>Робота з кадрами</w:t>
      </w:r>
    </w:p>
    <w:p w14:paraId="1B0C64C4" w14:textId="77777777" w:rsidR="00543BB7" w:rsidRPr="009F065B" w:rsidRDefault="00543BB7" w:rsidP="009F065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9F065B">
        <w:rPr>
          <w:rFonts w:ascii="Times New Roman" w:hAnsi="Times New Roman"/>
          <w:sz w:val="26"/>
          <w:szCs w:val="26"/>
          <w:lang w:val="uk-UA"/>
        </w:rPr>
        <w:t xml:space="preserve">Упродовж року навчальний заклад був забезпечений кадрами. </w:t>
      </w:r>
    </w:p>
    <w:p w14:paraId="45828300" w14:textId="1D35F242" w:rsidR="00543BB7" w:rsidRPr="009F065B" w:rsidRDefault="00543BB7" w:rsidP="009F065B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9F065B">
        <w:rPr>
          <w:rFonts w:ascii="Times New Roman" w:hAnsi="Times New Roman"/>
          <w:bCs/>
          <w:sz w:val="26"/>
          <w:szCs w:val="26"/>
          <w:lang w:val="uk-UA"/>
        </w:rPr>
        <w:t xml:space="preserve">У </w:t>
      </w:r>
      <w:r w:rsidRPr="009F065B">
        <w:rPr>
          <w:rFonts w:ascii="Times New Roman" w:hAnsi="Times New Roman"/>
          <w:sz w:val="26"/>
          <w:szCs w:val="26"/>
          <w:lang w:val="uk-UA"/>
        </w:rPr>
        <w:t>202</w:t>
      </w:r>
      <w:r w:rsidR="0088190A" w:rsidRPr="009F065B">
        <w:rPr>
          <w:rFonts w:ascii="Times New Roman" w:hAnsi="Times New Roman"/>
          <w:sz w:val="26"/>
          <w:szCs w:val="26"/>
          <w:lang w:val="uk-UA"/>
        </w:rPr>
        <w:t>1</w:t>
      </w:r>
      <w:r w:rsidRPr="009F065B">
        <w:rPr>
          <w:rFonts w:ascii="Times New Roman" w:hAnsi="Times New Roman"/>
          <w:sz w:val="26"/>
          <w:szCs w:val="26"/>
          <w:lang w:val="uk-UA"/>
        </w:rPr>
        <w:t>/202</w:t>
      </w:r>
      <w:r w:rsidR="0088190A" w:rsidRPr="009F065B">
        <w:rPr>
          <w:rFonts w:ascii="Times New Roman" w:hAnsi="Times New Roman"/>
          <w:sz w:val="26"/>
          <w:szCs w:val="26"/>
          <w:lang w:val="uk-UA"/>
        </w:rPr>
        <w:t>2</w:t>
      </w:r>
      <w:r w:rsidRPr="009F065B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9F065B">
        <w:rPr>
          <w:rFonts w:ascii="Times New Roman" w:hAnsi="Times New Roman"/>
          <w:bCs/>
          <w:sz w:val="26"/>
          <w:szCs w:val="26"/>
          <w:lang w:val="uk-UA"/>
        </w:rPr>
        <w:t xml:space="preserve"> навчальному році у школі працювало </w:t>
      </w:r>
      <w:r w:rsidR="009A59F1" w:rsidRPr="009F065B">
        <w:rPr>
          <w:rFonts w:ascii="Times New Roman" w:hAnsi="Times New Roman"/>
          <w:bCs/>
          <w:sz w:val="26"/>
          <w:szCs w:val="26"/>
          <w:lang w:val="uk-UA"/>
        </w:rPr>
        <w:t>13</w:t>
      </w:r>
      <w:r w:rsidRPr="009F065B">
        <w:rPr>
          <w:rFonts w:ascii="Times New Roman" w:hAnsi="Times New Roman"/>
          <w:bCs/>
          <w:sz w:val="26"/>
          <w:szCs w:val="26"/>
          <w:lang w:val="uk-UA"/>
        </w:rPr>
        <w:t xml:space="preserve"> педагогічних працівників, у тому числі 1 директо</w:t>
      </w:r>
      <w:r w:rsidR="009A59F1" w:rsidRPr="009F065B">
        <w:rPr>
          <w:rFonts w:ascii="Times New Roman" w:hAnsi="Times New Roman"/>
          <w:bCs/>
          <w:sz w:val="26"/>
          <w:szCs w:val="26"/>
          <w:lang w:val="uk-UA"/>
        </w:rPr>
        <w:t>р,</w:t>
      </w:r>
      <w:r w:rsidRPr="009F065B">
        <w:rPr>
          <w:rFonts w:ascii="Times New Roman" w:hAnsi="Times New Roman"/>
          <w:bCs/>
          <w:sz w:val="26"/>
          <w:szCs w:val="26"/>
          <w:lang w:val="uk-UA"/>
        </w:rPr>
        <w:t xml:space="preserve"> 1 заступник директора з навчально-виховної роботи, </w:t>
      </w:r>
      <w:r w:rsidR="009A59F1" w:rsidRPr="009F065B">
        <w:rPr>
          <w:rFonts w:ascii="Times New Roman" w:hAnsi="Times New Roman"/>
          <w:bCs/>
          <w:sz w:val="26"/>
          <w:szCs w:val="26"/>
          <w:lang w:val="uk-UA"/>
        </w:rPr>
        <w:t>2вихователі дошкільного підрозділу,</w:t>
      </w:r>
      <w:r w:rsidRPr="009F065B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="009A59F1" w:rsidRPr="009F065B">
        <w:rPr>
          <w:rFonts w:ascii="Times New Roman" w:hAnsi="Times New Roman"/>
          <w:bCs/>
          <w:sz w:val="26"/>
          <w:szCs w:val="26"/>
          <w:lang w:val="uk-UA"/>
        </w:rPr>
        <w:t>2 вчителі сумісники</w:t>
      </w:r>
      <w:r w:rsidRPr="009F065B">
        <w:rPr>
          <w:rFonts w:ascii="Times New Roman" w:hAnsi="Times New Roman"/>
          <w:bCs/>
          <w:sz w:val="26"/>
          <w:szCs w:val="26"/>
          <w:lang w:val="uk-UA"/>
        </w:rPr>
        <w:t xml:space="preserve">, </w:t>
      </w:r>
      <w:r w:rsidR="009A59F1" w:rsidRPr="009F065B">
        <w:rPr>
          <w:rFonts w:ascii="Times New Roman" w:hAnsi="Times New Roman"/>
          <w:bCs/>
          <w:sz w:val="26"/>
          <w:szCs w:val="26"/>
          <w:lang w:val="uk-UA"/>
        </w:rPr>
        <w:t xml:space="preserve">  1 </w:t>
      </w:r>
      <w:r w:rsidRPr="009F065B">
        <w:rPr>
          <w:rFonts w:ascii="Times New Roman" w:hAnsi="Times New Roman"/>
          <w:bCs/>
          <w:sz w:val="26"/>
          <w:szCs w:val="26"/>
          <w:lang w:val="uk-UA"/>
        </w:rPr>
        <w:t xml:space="preserve">асистенти учителя. </w:t>
      </w:r>
    </w:p>
    <w:p w14:paraId="3AE88200" w14:textId="77777777" w:rsidR="00543BB7" w:rsidRPr="009F065B" w:rsidRDefault="00543BB7" w:rsidP="009F065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9F065B">
        <w:rPr>
          <w:rFonts w:ascii="Times New Roman" w:hAnsi="Times New Roman"/>
          <w:sz w:val="26"/>
          <w:szCs w:val="26"/>
          <w:lang w:val="uk-UA"/>
        </w:rPr>
        <w:t>Якісний склад вчителів-предметників має наступний розподіл за кваліфікаційними категоріями:</w:t>
      </w:r>
    </w:p>
    <w:tbl>
      <w:tblPr>
        <w:tblW w:w="5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"/>
        <w:gridCol w:w="4380"/>
        <w:gridCol w:w="886"/>
      </w:tblGrid>
      <w:tr w:rsidR="00543BB7" w:rsidRPr="009F065B" w14:paraId="59BF96B9" w14:textId="77777777" w:rsidTr="00543BB7">
        <w:trPr>
          <w:jc w:val="center"/>
        </w:trPr>
        <w:tc>
          <w:tcPr>
            <w:tcW w:w="532" w:type="dxa"/>
          </w:tcPr>
          <w:p w14:paraId="04CFFC2A" w14:textId="77777777" w:rsidR="00543BB7" w:rsidRPr="009F065B" w:rsidRDefault="00543BB7" w:rsidP="009F065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F065B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4380" w:type="dxa"/>
          </w:tcPr>
          <w:p w14:paraId="3A0999A5" w14:textId="77777777" w:rsidR="00543BB7" w:rsidRPr="009F065B" w:rsidRDefault="00543BB7" w:rsidP="009F065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F065B">
              <w:rPr>
                <w:rFonts w:ascii="Times New Roman" w:hAnsi="Times New Roman"/>
                <w:sz w:val="26"/>
                <w:szCs w:val="26"/>
                <w:lang w:val="uk-UA"/>
              </w:rPr>
              <w:t>Вища категорія</w:t>
            </w:r>
          </w:p>
        </w:tc>
        <w:tc>
          <w:tcPr>
            <w:tcW w:w="886" w:type="dxa"/>
          </w:tcPr>
          <w:p w14:paraId="1D58263C" w14:textId="399B9622" w:rsidR="00543BB7" w:rsidRPr="009F065B" w:rsidRDefault="00543BB7" w:rsidP="009F065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F065B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</w:tr>
      <w:tr w:rsidR="00543BB7" w:rsidRPr="009F065B" w14:paraId="2847B358" w14:textId="77777777" w:rsidTr="00543BB7">
        <w:trPr>
          <w:jc w:val="center"/>
        </w:trPr>
        <w:tc>
          <w:tcPr>
            <w:tcW w:w="532" w:type="dxa"/>
          </w:tcPr>
          <w:p w14:paraId="260629A0" w14:textId="77777777" w:rsidR="00543BB7" w:rsidRPr="009F065B" w:rsidRDefault="00543BB7" w:rsidP="009F065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F065B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4380" w:type="dxa"/>
          </w:tcPr>
          <w:p w14:paraId="5577A09D" w14:textId="77777777" w:rsidR="00543BB7" w:rsidRPr="009F065B" w:rsidRDefault="00543BB7" w:rsidP="009F065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F065B">
              <w:rPr>
                <w:rFonts w:ascii="Times New Roman" w:hAnsi="Times New Roman"/>
                <w:sz w:val="26"/>
                <w:szCs w:val="26"/>
                <w:lang w:val="uk-UA"/>
              </w:rPr>
              <w:t>І категорія</w:t>
            </w:r>
          </w:p>
        </w:tc>
        <w:tc>
          <w:tcPr>
            <w:tcW w:w="886" w:type="dxa"/>
          </w:tcPr>
          <w:p w14:paraId="6959776E" w14:textId="243BDAD5" w:rsidR="00543BB7" w:rsidRPr="009F065B" w:rsidRDefault="009A59F1" w:rsidP="009F065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F065B"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</w:p>
        </w:tc>
      </w:tr>
      <w:tr w:rsidR="00543BB7" w:rsidRPr="009F065B" w14:paraId="75C7D62A" w14:textId="77777777" w:rsidTr="00543BB7">
        <w:trPr>
          <w:jc w:val="center"/>
        </w:trPr>
        <w:tc>
          <w:tcPr>
            <w:tcW w:w="532" w:type="dxa"/>
          </w:tcPr>
          <w:p w14:paraId="61B7FE86" w14:textId="77777777" w:rsidR="00543BB7" w:rsidRPr="009F065B" w:rsidRDefault="00543BB7" w:rsidP="009F065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F065B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380" w:type="dxa"/>
          </w:tcPr>
          <w:p w14:paraId="6AAC466D" w14:textId="77777777" w:rsidR="00543BB7" w:rsidRPr="009F065B" w:rsidRDefault="00543BB7" w:rsidP="009F065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F065B">
              <w:rPr>
                <w:rFonts w:ascii="Times New Roman" w:hAnsi="Times New Roman"/>
                <w:sz w:val="26"/>
                <w:szCs w:val="26"/>
                <w:lang w:val="uk-UA"/>
              </w:rPr>
              <w:t>ІІ категорія</w:t>
            </w:r>
          </w:p>
        </w:tc>
        <w:tc>
          <w:tcPr>
            <w:tcW w:w="886" w:type="dxa"/>
          </w:tcPr>
          <w:p w14:paraId="6E16A514" w14:textId="08D41735" w:rsidR="00543BB7" w:rsidRPr="009F065B" w:rsidRDefault="009A59F1" w:rsidP="009F065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F065B">
              <w:rPr>
                <w:rFonts w:ascii="Times New Roman" w:hAnsi="Times New Roman"/>
                <w:sz w:val="26"/>
                <w:szCs w:val="26"/>
                <w:lang w:val="uk-UA"/>
              </w:rPr>
              <w:t>-</w:t>
            </w:r>
          </w:p>
        </w:tc>
      </w:tr>
      <w:tr w:rsidR="00543BB7" w:rsidRPr="009F065B" w14:paraId="1D0F0831" w14:textId="77777777" w:rsidTr="00543BB7">
        <w:trPr>
          <w:jc w:val="center"/>
        </w:trPr>
        <w:tc>
          <w:tcPr>
            <w:tcW w:w="532" w:type="dxa"/>
          </w:tcPr>
          <w:p w14:paraId="0E700AAA" w14:textId="77777777" w:rsidR="00543BB7" w:rsidRPr="009F065B" w:rsidRDefault="00543BB7" w:rsidP="009F065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F065B"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380" w:type="dxa"/>
          </w:tcPr>
          <w:p w14:paraId="7B55C38B" w14:textId="77777777" w:rsidR="00543BB7" w:rsidRPr="009F065B" w:rsidRDefault="00543BB7" w:rsidP="009F065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F065B">
              <w:rPr>
                <w:rFonts w:ascii="Times New Roman" w:hAnsi="Times New Roman"/>
                <w:sz w:val="26"/>
                <w:szCs w:val="26"/>
                <w:lang w:val="uk-UA"/>
              </w:rPr>
              <w:t>Спеціаліст</w:t>
            </w:r>
          </w:p>
        </w:tc>
        <w:tc>
          <w:tcPr>
            <w:tcW w:w="886" w:type="dxa"/>
          </w:tcPr>
          <w:p w14:paraId="243B96A5" w14:textId="2F8CCE94" w:rsidR="00543BB7" w:rsidRPr="009F065B" w:rsidRDefault="009A59F1" w:rsidP="009F065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F065B"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</w:p>
        </w:tc>
      </w:tr>
      <w:tr w:rsidR="00543BB7" w:rsidRPr="009F065B" w14:paraId="6088223C" w14:textId="77777777" w:rsidTr="00543BB7">
        <w:trPr>
          <w:jc w:val="center"/>
        </w:trPr>
        <w:tc>
          <w:tcPr>
            <w:tcW w:w="532" w:type="dxa"/>
          </w:tcPr>
          <w:p w14:paraId="0D7B0E0F" w14:textId="2588751D" w:rsidR="00543BB7" w:rsidRPr="009F065B" w:rsidRDefault="009A59F1" w:rsidP="009F065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F065B"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380" w:type="dxa"/>
          </w:tcPr>
          <w:p w14:paraId="44D706D4" w14:textId="77777777" w:rsidR="00543BB7" w:rsidRPr="009F065B" w:rsidRDefault="00543BB7" w:rsidP="009F065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F065B">
              <w:rPr>
                <w:rFonts w:ascii="Times New Roman" w:hAnsi="Times New Roman"/>
                <w:sz w:val="26"/>
                <w:szCs w:val="26"/>
                <w:lang w:val="uk-UA"/>
              </w:rPr>
              <w:t>«Старший учитель»</w:t>
            </w:r>
          </w:p>
        </w:tc>
        <w:tc>
          <w:tcPr>
            <w:tcW w:w="886" w:type="dxa"/>
          </w:tcPr>
          <w:p w14:paraId="082DCFC3" w14:textId="77777777" w:rsidR="00543BB7" w:rsidRPr="009F065B" w:rsidRDefault="00543BB7" w:rsidP="009F065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F065B"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</w:p>
        </w:tc>
      </w:tr>
    </w:tbl>
    <w:p w14:paraId="43CE2D2E" w14:textId="5FFF8156" w:rsidR="00543BB7" w:rsidRPr="009F065B" w:rsidRDefault="00543BB7" w:rsidP="009F065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9F065B">
        <w:rPr>
          <w:rFonts w:ascii="Times New Roman" w:hAnsi="Times New Roman"/>
          <w:sz w:val="26"/>
          <w:szCs w:val="26"/>
          <w:lang w:val="uk-UA"/>
        </w:rPr>
        <w:t>Згідно чинного законодавства педагогічні працівники підвищували кваліфікацію на базі обласного інституту післядипломної педагогічної освіти  платформах EdEra, Prometeus, Всеосвіта, НаУрок та інших суб’єктах господарювання.</w:t>
      </w:r>
    </w:p>
    <w:p w14:paraId="57A8160D" w14:textId="77777777" w:rsidR="00543BB7" w:rsidRPr="009F065B" w:rsidRDefault="00543BB7" w:rsidP="009F065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9F065B">
        <w:rPr>
          <w:rFonts w:ascii="Times New Roman" w:hAnsi="Times New Roman"/>
          <w:sz w:val="26"/>
          <w:szCs w:val="26"/>
          <w:lang w:val="uk-UA"/>
        </w:rPr>
        <w:t>Питання підвищення кваліфікації заслуховувалося на нарадах при директору, педагогічній раді.</w:t>
      </w:r>
    </w:p>
    <w:p w14:paraId="6662D07B" w14:textId="503D931D" w:rsidR="00543BB7" w:rsidRPr="009F065B" w:rsidRDefault="00543BB7" w:rsidP="009F065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9F065B">
        <w:rPr>
          <w:rFonts w:ascii="Times New Roman" w:hAnsi="Times New Roman"/>
          <w:sz w:val="26"/>
          <w:szCs w:val="26"/>
          <w:lang w:val="uk-UA"/>
        </w:rPr>
        <w:t>У 202</w:t>
      </w:r>
      <w:r w:rsidR="0088190A" w:rsidRPr="009F065B">
        <w:rPr>
          <w:rFonts w:ascii="Times New Roman" w:hAnsi="Times New Roman"/>
          <w:sz w:val="26"/>
          <w:szCs w:val="26"/>
          <w:lang w:val="uk-UA"/>
        </w:rPr>
        <w:t>1</w:t>
      </w:r>
      <w:r w:rsidR="009A59F1" w:rsidRPr="009F065B">
        <w:rPr>
          <w:rFonts w:ascii="Times New Roman" w:hAnsi="Times New Roman"/>
          <w:sz w:val="26"/>
          <w:szCs w:val="26"/>
          <w:lang w:val="uk-UA"/>
        </w:rPr>
        <w:t>/</w:t>
      </w:r>
      <w:r w:rsidRPr="009F065B">
        <w:rPr>
          <w:rFonts w:ascii="Times New Roman" w:hAnsi="Times New Roman"/>
          <w:sz w:val="26"/>
          <w:szCs w:val="26"/>
          <w:lang w:val="uk-UA"/>
        </w:rPr>
        <w:t>202</w:t>
      </w:r>
      <w:r w:rsidR="0088190A" w:rsidRPr="009F065B">
        <w:rPr>
          <w:rFonts w:ascii="Times New Roman" w:hAnsi="Times New Roman"/>
          <w:sz w:val="26"/>
          <w:szCs w:val="26"/>
          <w:lang w:val="uk-UA"/>
        </w:rPr>
        <w:t>2</w:t>
      </w:r>
      <w:r w:rsidRPr="009F065B">
        <w:rPr>
          <w:rFonts w:ascii="Times New Roman" w:hAnsi="Times New Roman"/>
          <w:sz w:val="26"/>
          <w:szCs w:val="26"/>
          <w:lang w:val="uk-UA"/>
        </w:rPr>
        <w:t xml:space="preserve"> навч</w:t>
      </w:r>
      <w:r w:rsidR="0053769C" w:rsidRPr="009F065B">
        <w:rPr>
          <w:rFonts w:ascii="Times New Roman" w:hAnsi="Times New Roman"/>
          <w:sz w:val="26"/>
          <w:szCs w:val="26"/>
          <w:lang w:val="uk-UA"/>
        </w:rPr>
        <w:t>альному році пройшло атестацію</w:t>
      </w:r>
      <w:r w:rsidRPr="009F065B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12A2" w:rsidRPr="009F065B">
        <w:rPr>
          <w:rFonts w:ascii="Times New Roman" w:hAnsi="Times New Roman"/>
          <w:sz w:val="26"/>
          <w:szCs w:val="26"/>
          <w:lang w:val="uk-UA"/>
        </w:rPr>
        <w:t xml:space="preserve">педагогічних працівників </w:t>
      </w:r>
      <w:r w:rsidR="009A59F1" w:rsidRPr="009F065B">
        <w:rPr>
          <w:rFonts w:ascii="Times New Roman" w:hAnsi="Times New Roman"/>
          <w:sz w:val="26"/>
          <w:szCs w:val="26"/>
          <w:lang w:val="uk-UA"/>
        </w:rPr>
        <w:t>4 педагоги.</w:t>
      </w:r>
    </w:p>
    <w:p w14:paraId="77E4DDC4" w14:textId="77777777" w:rsidR="00543BB7" w:rsidRPr="009F065B" w:rsidRDefault="00543BB7" w:rsidP="009F065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9F065B">
        <w:rPr>
          <w:rFonts w:ascii="Times New Roman" w:hAnsi="Times New Roman"/>
          <w:sz w:val="26"/>
          <w:szCs w:val="26"/>
          <w:lang w:val="uk-UA"/>
        </w:rPr>
        <w:t>Таким чином, в школі проводилась системна робота по забезпеченню освітнього процесу кваліфікованими кадрами, проводилась робота з соціального захисту учителів. У наступному навчальному році слід посилити роботу з питань:</w:t>
      </w:r>
    </w:p>
    <w:p w14:paraId="221C954D" w14:textId="77777777" w:rsidR="00543BB7" w:rsidRPr="009F065B" w:rsidRDefault="00543BB7" w:rsidP="009F065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9F065B">
        <w:rPr>
          <w:rFonts w:ascii="Times New Roman" w:hAnsi="Times New Roman"/>
          <w:sz w:val="26"/>
          <w:szCs w:val="26"/>
          <w:lang w:val="uk-UA"/>
        </w:rPr>
        <w:t>- якісного підвищення кваліфікації педагогічними працівниками;</w:t>
      </w:r>
    </w:p>
    <w:p w14:paraId="3D98706F" w14:textId="77777777" w:rsidR="00543BB7" w:rsidRPr="009F065B" w:rsidRDefault="00543BB7" w:rsidP="009F065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9F065B">
        <w:rPr>
          <w:rFonts w:ascii="Times New Roman" w:hAnsi="Times New Roman"/>
          <w:sz w:val="26"/>
          <w:szCs w:val="26"/>
          <w:lang w:val="uk-UA"/>
        </w:rPr>
        <w:t>- організації практичної роботи в інклюзивному класі;</w:t>
      </w:r>
    </w:p>
    <w:p w14:paraId="1C1E146A" w14:textId="77777777" w:rsidR="00543BB7" w:rsidRPr="009F065B" w:rsidRDefault="00543BB7" w:rsidP="009F065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9F065B">
        <w:rPr>
          <w:rFonts w:ascii="Times New Roman" w:hAnsi="Times New Roman"/>
          <w:sz w:val="26"/>
          <w:szCs w:val="26"/>
          <w:lang w:val="uk-UA"/>
        </w:rPr>
        <w:t>- знаходити можливості для матеріального стимулювання якісної роботи педагогів.</w:t>
      </w:r>
    </w:p>
    <w:p w14:paraId="54C7C4A3" w14:textId="77777777" w:rsidR="009F065B" w:rsidRDefault="009F065B" w:rsidP="00520393">
      <w:pPr>
        <w:spacing w:after="240" w:line="240" w:lineRule="auto"/>
        <w:jc w:val="both"/>
        <w:rPr>
          <w:rFonts w:ascii="Times New Roman" w:hAnsi="Times New Roman"/>
          <w:color w:val="548DD4"/>
          <w:sz w:val="26"/>
          <w:szCs w:val="26"/>
          <w:lang w:val="uk-UA"/>
        </w:rPr>
      </w:pPr>
    </w:p>
    <w:p w14:paraId="4901E1ED" w14:textId="28B8CE1C" w:rsidR="00543BB7" w:rsidRPr="009F065B" w:rsidRDefault="00543BB7" w:rsidP="00520393">
      <w:pPr>
        <w:spacing w:after="24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9F065B">
        <w:rPr>
          <w:rFonts w:ascii="Times New Roman" w:hAnsi="Times New Roman"/>
          <w:color w:val="548DD4"/>
          <w:sz w:val="26"/>
          <w:szCs w:val="26"/>
          <w:lang w:val="uk-UA"/>
        </w:rPr>
        <w:t xml:space="preserve"> </w:t>
      </w:r>
      <w:r w:rsidRPr="009F065B">
        <w:rPr>
          <w:rFonts w:ascii="Times New Roman" w:hAnsi="Times New Roman"/>
          <w:b/>
          <w:sz w:val="26"/>
          <w:szCs w:val="26"/>
          <w:lang w:val="uk-UA"/>
        </w:rPr>
        <w:t>Упровадження мовного законодавства</w:t>
      </w:r>
    </w:p>
    <w:p w14:paraId="5FDD8B45" w14:textId="77777777" w:rsidR="009F065B" w:rsidRDefault="00543BB7" w:rsidP="009F065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9F065B">
        <w:rPr>
          <w:rFonts w:ascii="Times New Roman" w:hAnsi="Times New Roman"/>
          <w:sz w:val="26"/>
          <w:szCs w:val="26"/>
          <w:lang w:val="uk-UA"/>
        </w:rPr>
        <w:t>У 20</w:t>
      </w:r>
      <w:r w:rsidR="0012499C" w:rsidRPr="009F065B">
        <w:rPr>
          <w:rFonts w:ascii="Times New Roman" w:hAnsi="Times New Roman"/>
          <w:sz w:val="26"/>
          <w:szCs w:val="26"/>
          <w:lang w:val="uk-UA"/>
        </w:rPr>
        <w:t>2</w:t>
      </w:r>
      <w:r w:rsidR="0088190A" w:rsidRPr="009F065B">
        <w:rPr>
          <w:rFonts w:ascii="Times New Roman" w:hAnsi="Times New Roman"/>
          <w:sz w:val="26"/>
          <w:szCs w:val="26"/>
          <w:lang w:val="uk-UA"/>
        </w:rPr>
        <w:t>1</w:t>
      </w:r>
      <w:r w:rsidRPr="009F065B">
        <w:rPr>
          <w:rFonts w:ascii="Times New Roman" w:hAnsi="Times New Roman"/>
          <w:sz w:val="26"/>
          <w:szCs w:val="26"/>
          <w:lang w:val="uk-UA"/>
        </w:rPr>
        <w:t>/202</w:t>
      </w:r>
      <w:r w:rsidR="0088190A" w:rsidRPr="009F065B">
        <w:rPr>
          <w:rFonts w:ascii="Times New Roman" w:hAnsi="Times New Roman"/>
          <w:sz w:val="26"/>
          <w:szCs w:val="26"/>
          <w:lang w:val="uk-UA"/>
        </w:rPr>
        <w:t>2</w:t>
      </w:r>
      <w:r w:rsidRPr="009F065B">
        <w:rPr>
          <w:rFonts w:ascii="Times New Roman" w:hAnsi="Times New Roman"/>
          <w:sz w:val="26"/>
          <w:szCs w:val="26"/>
          <w:lang w:val="uk-UA"/>
        </w:rPr>
        <w:t xml:space="preserve"> навчальному році в закладі освіти реалізовувалися практичні заходи щодо впровадження мовного законодавства, закріплення статусу української мови як державної.  В</w:t>
      </w:r>
      <w:r w:rsidRPr="009F065B">
        <w:rPr>
          <w:rFonts w:ascii="Times New Roman" w:hAnsi="Times New Roman"/>
          <w:spacing w:val="4"/>
          <w:sz w:val="26"/>
          <w:szCs w:val="26"/>
          <w:lang w:val="uk-UA"/>
        </w:rPr>
        <w:t xml:space="preserve">ідповідно до вимог статті 10 Конституції України у школі систематично проводилася робота щодо забезпечення державної політики всіх рівнів та дотримання чинного законодавства.  </w:t>
      </w:r>
      <w:r w:rsidRPr="009F065B">
        <w:rPr>
          <w:rFonts w:ascii="Times New Roman" w:hAnsi="Times New Roman"/>
          <w:sz w:val="26"/>
          <w:szCs w:val="26"/>
          <w:lang w:val="uk-UA"/>
        </w:rPr>
        <w:t xml:space="preserve">Освітній процес здійснювався державною мовою. </w:t>
      </w:r>
    </w:p>
    <w:p w14:paraId="3E639825" w14:textId="4348EDF4" w:rsidR="00543BB7" w:rsidRPr="009F065B" w:rsidRDefault="00543BB7" w:rsidP="009F065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9F065B">
        <w:rPr>
          <w:rFonts w:ascii="Times New Roman" w:hAnsi="Times New Roman"/>
          <w:iCs/>
          <w:sz w:val="26"/>
          <w:szCs w:val="26"/>
          <w:lang w:val="uk-UA"/>
        </w:rPr>
        <w:t xml:space="preserve">Основними </w:t>
      </w:r>
      <w:r w:rsidRPr="009F065B">
        <w:rPr>
          <w:rFonts w:ascii="Times New Roman" w:hAnsi="Times New Roman"/>
          <w:iCs/>
          <w:spacing w:val="4"/>
          <w:sz w:val="26"/>
          <w:szCs w:val="26"/>
          <w:lang w:val="uk-UA"/>
        </w:rPr>
        <w:t>найважливішими</w:t>
      </w:r>
      <w:r w:rsidRPr="009F065B">
        <w:rPr>
          <w:rFonts w:ascii="Times New Roman" w:hAnsi="Times New Roman"/>
          <w:iCs/>
          <w:sz w:val="26"/>
          <w:szCs w:val="26"/>
          <w:lang w:val="uk-UA"/>
        </w:rPr>
        <w:t xml:space="preserve"> напрямки діяльності педагогічного колективу закладу освіти були:</w:t>
      </w:r>
    </w:p>
    <w:p w14:paraId="590C9654" w14:textId="77777777" w:rsidR="009F065B" w:rsidRDefault="00543BB7" w:rsidP="009F065B">
      <w:pPr>
        <w:numPr>
          <w:ilvl w:val="0"/>
          <w:numId w:val="1"/>
        </w:numPr>
        <w:tabs>
          <w:tab w:val="clear" w:pos="360"/>
          <w:tab w:val="num" w:pos="0"/>
          <w:tab w:val="left" w:pos="142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uk-UA"/>
        </w:rPr>
      </w:pPr>
      <w:r w:rsidRPr="009F065B">
        <w:rPr>
          <w:rFonts w:ascii="Times New Roman" w:hAnsi="Times New Roman"/>
          <w:spacing w:val="4"/>
          <w:sz w:val="26"/>
          <w:szCs w:val="26"/>
          <w:lang w:val="uk-UA"/>
        </w:rPr>
        <w:lastRenderedPageBreak/>
        <w:t>створення національної системи виховання та освіти, орієнтованої на духовно вільну, творчу, гармонійно розвинену особистість національно свідомих громадян;</w:t>
      </w:r>
    </w:p>
    <w:p w14:paraId="15A4D68C" w14:textId="00370021" w:rsidR="00543BB7" w:rsidRPr="009F065B" w:rsidRDefault="00543BB7" w:rsidP="009F065B">
      <w:pPr>
        <w:numPr>
          <w:ilvl w:val="0"/>
          <w:numId w:val="1"/>
        </w:numPr>
        <w:tabs>
          <w:tab w:val="clear" w:pos="360"/>
          <w:tab w:val="num" w:pos="0"/>
          <w:tab w:val="left" w:pos="142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uk-UA"/>
        </w:rPr>
      </w:pPr>
      <w:r w:rsidRPr="009F065B">
        <w:rPr>
          <w:rFonts w:ascii="Times New Roman" w:hAnsi="Times New Roman"/>
          <w:sz w:val="26"/>
          <w:szCs w:val="26"/>
          <w:lang w:val="uk-UA"/>
        </w:rPr>
        <w:t>забезпечення умов для постійного перебування школярів під впливом духовної культури українського  народу з метою розкриття та розвитку їх природних здібностей;</w:t>
      </w:r>
    </w:p>
    <w:p w14:paraId="6FC78762" w14:textId="77777777" w:rsidR="00543BB7" w:rsidRPr="009F065B" w:rsidRDefault="00543BB7" w:rsidP="009F065B">
      <w:pPr>
        <w:numPr>
          <w:ilvl w:val="0"/>
          <w:numId w:val="1"/>
        </w:numPr>
        <w:tabs>
          <w:tab w:val="clear" w:pos="360"/>
          <w:tab w:val="num" w:pos="0"/>
          <w:tab w:val="left" w:pos="142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uk-UA"/>
        </w:rPr>
      </w:pPr>
      <w:r w:rsidRPr="009F065B">
        <w:rPr>
          <w:rFonts w:ascii="Times New Roman" w:hAnsi="Times New Roman"/>
          <w:sz w:val="26"/>
          <w:szCs w:val="26"/>
          <w:lang w:val="uk-UA"/>
        </w:rPr>
        <w:t>залучення дітей раннього віку до культури та історії свого народу;</w:t>
      </w:r>
    </w:p>
    <w:p w14:paraId="54A1A23A" w14:textId="77777777" w:rsidR="00543BB7" w:rsidRPr="009F065B" w:rsidRDefault="00543BB7" w:rsidP="009F065B">
      <w:pPr>
        <w:numPr>
          <w:ilvl w:val="0"/>
          <w:numId w:val="1"/>
        </w:numPr>
        <w:tabs>
          <w:tab w:val="clear" w:pos="360"/>
          <w:tab w:val="num" w:pos="0"/>
          <w:tab w:val="left" w:pos="142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uk-UA"/>
        </w:rPr>
      </w:pPr>
      <w:r w:rsidRPr="009F065B">
        <w:rPr>
          <w:rFonts w:ascii="Times New Roman" w:hAnsi="Times New Roman"/>
          <w:sz w:val="26"/>
          <w:szCs w:val="26"/>
          <w:lang w:val="uk-UA"/>
        </w:rPr>
        <w:t>створення умов для перебування учнів під безпосереднім формуючим впливом україномовного середовища;</w:t>
      </w:r>
    </w:p>
    <w:p w14:paraId="57D96D00" w14:textId="77777777" w:rsidR="00543BB7" w:rsidRPr="009F065B" w:rsidRDefault="00543BB7" w:rsidP="009F065B">
      <w:pPr>
        <w:numPr>
          <w:ilvl w:val="0"/>
          <w:numId w:val="1"/>
        </w:numPr>
        <w:tabs>
          <w:tab w:val="clear" w:pos="360"/>
          <w:tab w:val="num" w:pos="0"/>
          <w:tab w:val="left" w:pos="142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uk-UA"/>
        </w:rPr>
      </w:pPr>
      <w:r w:rsidRPr="009F065B">
        <w:rPr>
          <w:rFonts w:ascii="Times New Roman" w:hAnsi="Times New Roman"/>
          <w:sz w:val="26"/>
          <w:szCs w:val="26"/>
          <w:lang w:val="uk-UA"/>
        </w:rPr>
        <w:t>здійснення естетичного та емоційного розвитку дітей засобами народного мистецтва та різноманітних видів усної народної творчості.</w:t>
      </w:r>
    </w:p>
    <w:p w14:paraId="4B378259" w14:textId="77777777" w:rsidR="00543BB7" w:rsidRPr="009F065B" w:rsidRDefault="00543BB7" w:rsidP="009F065B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uk-UA"/>
        </w:rPr>
      </w:pPr>
      <w:r w:rsidRPr="009F065B">
        <w:rPr>
          <w:rFonts w:ascii="Times New Roman" w:hAnsi="Times New Roman"/>
          <w:sz w:val="26"/>
          <w:szCs w:val="26"/>
          <w:lang w:val="uk-UA"/>
        </w:rPr>
        <w:t>всі члени педагогічного колективу школи володіють державною мовою на належному рівні  та постійно працюють над підвищенням культури українського мовлення, через систему самоосвітньої роботи;</w:t>
      </w:r>
    </w:p>
    <w:p w14:paraId="2B907902" w14:textId="77777777" w:rsidR="00543BB7" w:rsidRPr="009F065B" w:rsidRDefault="00543BB7" w:rsidP="009F065B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uk-UA"/>
        </w:rPr>
      </w:pPr>
      <w:r w:rsidRPr="009F065B">
        <w:rPr>
          <w:rFonts w:ascii="Times New Roman" w:hAnsi="Times New Roman"/>
          <w:sz w:val="26"/>
          <w:szCs w:val="26"/>
          <w:lang w:val="uk-UA"/>
        </w:rPr>
        <w:t>діловодство та ведення шкільної документації, взаємовідносини з державними, громадськими організаціями ведеться виключно державною мовою;</w:t>
      </w:r>
    </w:p>
    <w:p w14:paraId="607F120C" w14:textId="77777777" w:rsidR="00543BB7" w:rsidRPr="009F065B" w:rsidRDefault="00543BB7" w:rsidP="009F065B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uk-UA"/>
        </w:rPr>
      </w:pPr>
      <w:r w:rsidRPr="009F065B">
        <w:rPr>
          <w:rFonts w:ascii="Times New Roman" w:hAnsi="Times New Roman"/>
          <w:sz w:val="26"/>
          <w:szCs w:val="26"/>
          <w:lang w:val="uk-UA"/>
        </w:rPr>
        <w:t>державною мовою проводяться засідання педагогічної ради, ради закладу, виробничі наради, збори колективу, семінари, педагогічні читання;</w:t>
      </w:r>
    </w:p>
    <w:p w14:paraId="223BB69C" w14:textId="77777777" w:rsidR="00543BB7" w:rsidRPr="009F065B" w:rsidRDefault="00543BB7" w:rsidP="009F065B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uk-UA"/>
        </w:rPr>
      </w:pPr>
      <w:r w:rsidRPr="009F065B">
        <w:rPr>
          <w:rFonts w:ascii="Times New Roman" w:hAnsi="Times New Roman"/>
          <w:sz w:val="26"/>
          <w:szCs w:val="26"/>
          <w:lang w:val="uk-UA"/>
        </w:rPr>
        <w:t>інтер’єр та оформлення шкільного приміщення, навчальних кабінетів здійснюється державною мовою;</w:t>
      </w:r>
    </w:p>
    <w:p w14:paraId="15064F38" w14:textId="0CDA4E96" w:rsidR="00543BB7" w:rsidRPr="009F065B" w:rsidRDefault="00543BB7" w:rsidP="009F065B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uk-UA"/>
        </w:rPr>
      </w:pPr>
      <w:r w:rsidRPr="009F065B">
        <w:rPr>
          <w:rFonts w:ascii="Times New Roman" w:hAnsi="Times New Roman"/>
          <w:sz w:val="26"/>
          <w:szCs w:val="26"/>
          <w:lang w:val="uk-UA"/>
        </w:rPr>
        <w:t>у всіх класних кімнатах представлено національну символіку, український колорит;</w:t>
      </w:r>
    </w:p>
    <w:p w14:paraId="2E19C520" w14:textId="77777777" w:rsidR="00543BB7" w:rsidRPr="009F065B" w:rsidRDefault="00543BB7" w:rsidP="009F065B">
      <w:pPr>
        <w:numPr>
          <w:ilvl w:val="0"/>
          <w:numId w:val="3"/>
        </w:numPr>
        <w:tabs>
          <w:tab w:val="num" w:pos="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uk-UA"/>
        </w:rPr>
      </w:pPr>
      <w:r w:rsidRPr="009F065B">
        <w:rPr>
          <w:rFonts w:ascii="Times New Roman" w:hAnsi="Times New Roman"/>
          <w:sz w:val="26"/>
          <w:szCs w:val="26"/>
          <w:lang w:val="uk-UA"/>
        </w:rPr>
        <w:t>з метою національної-патріотичного виховання, усвідомлення своєї етнічної спільноти, утвердження національної гідності, виховання любові до рідної землі, свого народу, проводяться різноманітні виховні заходи: конкурси ораторського мистецтва, українські ігри та козацькі забави тощо.</w:t>
      </w:r>
    </w:p>
    <w:p w14:paraId="2DAC35CB" w14:textId="77777777" w:rsidR="00543BB7" w:rsidRPr="009F065B" w:rsidRDefault="00543BB7" w:rsidP="009F065B">
      <w:pPr>
        <w:tabs>
          <w:tab w:val="left" w:pos="48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9F065B">
        <w:rPr>
          <w:rFonts w:ascii="Times New Roman" w:hAnsi="Times New Roman"/>
          <w:sz w:val="26"/>
          <w:szCs w:val="26"/>
          <w:lang w:val="uk-UA"/>
        </w:rPr>
        <w:t>Таким чином, в школі проводилась спланована системна робота щодо впровадження мовного законодавства. В наступному навчальному році слід продовжити розпочату роботу і звернути особливу увагу на підвищення читацького інтересу в учнів.</w:t>
      </w:r>
    </w:p>
    <w:p w14:paraId="4B09C1AB" w14:textId="77777777" w:rsidR="009F065B" w:rsidRDefault="009F065B" w:rsidP="00520393">
      <w:pPr>
        <w:spacing w:after="24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14:paraId="42986611" w14:textId="685975D1" w:rsidR="00543BB7" w:rsidRPr="009F065B" w:rsidRDefault="00543BB7" w:rsidP="00520393">
      <w:pPr>
        <w:spacing w:after="24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9F065B">
        <w:rPr>
          <w:rFonts w:ascii="Times New Roman" w:hAnsi="Times New Roman"/>
          <w:b/>
          <w:sz w:val="26"/>
          <w:szCs w:val="26"/>
          <w:lang w:val="uk-UA"/>
        </w:rPr>
        <w:t>Впровадження ІКТ</w:t>
      </w:r>
    </w:p>
    <w:p w14:paraId="6B90724A" w14:textId="41074B77" w:rsidR="00543BB7" w:rsidRPr="009F065B" w:rsidRDefault="00543BB7" w:rsidP="009F065B">
      <w:pPr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  <w:lang w:val="uk-UA"/>
        </w:rPr>
      </w:pPr>
      <w:r w:rsidRPr="009F065B">
        <w:rPr>
          <w:rFonts w:ascii="Times New Roman" w:hAnsi="Times New Roman"/>
          <w:sz w:val="26"/>
          <w:szCs w:val="26"/>
          <w:lang w:val="uk-UA"/>
        </w:rPr>
        <w:t>Відповідно до Закону України “Про Національну програму інформатизації”, Указів Президента України “Про невідкладні заходи щодо забезпечення функціонування та розвитку освіти в Україні”, “Про першочергові завдання щодо впровадження новітніх інформаційних технологій”, “Про додаткові заходи щодо підвищення якості освіти”,  Концепції розвитку дистанційної освіти в Україні (2015), від 23.03.2020 № 1/9-173 «Щодо організації освітнього процесу в закладах загальної середньої освіти під час карантину», пріоритетними напрямками діяльності школи у 202</w:t>
      </w:r>
      <w:r w:rsidR="009A59F1" w:rsidRPr="009F065B">
        <w:rPr>
          <w:rFonts w:ascii="Times New Roman" w:hAnsi="Times New Roman"/>
          <w:sz w:val="26"/>
          <w:szCs w:val="26"/>
          <w:lang w:val="uk-UA"/>
        </w:rPr>
        <w:t>1</w:t>
      </w:r>
      <w:r w:rsidRPr="009F065B">
        <w:rPr>
          <w:rFonts w:ascii="Times New Roman" w:hAnsi="Times New Roman"/>
          <w:sz w:val="26"/>
          <w:szCs w:val="26"/>
          <w:lang w:val="uk-UA"/>
        </w:rPr>
        <w:t>/202</w:t>
      </w:r>
      <w:r w:rsidR="009A59F1" w:rsidRPr="009F065B">
        <w:rPr>
          <w:rFonts w:ascii="Times New Roman" w:hAnsi="Times New Roman"/>
          <w:sz w:val="26"/>
          <w:szCs w:val="26"/>
          <w:lang w:val="uk-UA"/>
        </w:rPr>
        <w:t>2</w:t>
      </w:r>
      <w:r w:rsidRPr="009F065B">
        <w:rPr>
          <w:rFonts w:ascii="Times New Roman" w:hAnsi="Times New Roman"/>
          <w:sz w:val="26"/>
          <w:szCs w:val="26"/>
          <w:lang w:val="uk-UA"/>
        </w:rPr>
        <w:t xml:space="preserve"> навчальному році щодо впровадження ІКТ</w:t>
      </w:r>
      <w:r w:rsidRPr="009F065B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Pr="009F065B">
        <w:rPr>
          <w:rFonts w:ascii="Times New Roman" w:hAnsi="Times New Roman"/>
          <w:sz w:val="26"/>
          <w:szCs w:val="26"/>
          <w:lang w:val="uk-UA"/>
        </w:rPr>
        <w:t>були:</w:t>
      </w:r>
    </w:p>
    <w:p w14:paraId="1F7D721A" w14:textId="77777777" w:rsidR="00543BB7" w:rsidRPr="009F065B" w:rsidRDefault="00543BB7" w:rsidP="009F065B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uk-UA"/>
        </w:rPr>
      </w:pPr>
      <w:r w:rsidRPr="009F065B">
        <w:rPr>
          <w:rFonts w:ascii="Times New Roman" w:hAnsi="Times New Roman"/>
          <w:sz w:val="26"/>
          <w:szCs w:val="26"/>
          <w:lang w:val="uk-UA"/>
        </w:rPr>
        <w:t>впровадження інформаційних та комунікаційних технологій у освітній процес;</w:t>
      </w:r>
    </w:p>
    <w:p w14:paraId="2A8F149B" w14:textId="6E21C2E1" w:rsidR="00543BB7" w:rsidRPr="009F065B" w:rsidRDefault="00543BB7" w:rsidP="009F065B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uk-UA"/>
        </w:rPr>
      </w:pPr>
      <w:r w:rsidRPr="009F065B">
        <w:rPr>
          <w:rFonts w:ascii="Times New Roman" w:hAnsi="Times New Roman"/>
          <w:sz w:val="26"/>
          <w:szCs w:val="26"/>
          <w:lang w:val="uk-UA"/>
        </w:rPr>
        <w:t xml:space="preserve">використання освітніх платформ </w:t>
      </w:r>
      <w:r w:rsidR="009A59F1" w:rsidRPr="009F065B">
        <w:rPr>
          <w:rFonts w:ascii="Times New Roman" w:hAnsi="Times New Roman"/>
          <w:sz w:val="26"/>
          <w:szCs w:val="26"/>
          <w:lang w:val="uk-UA"/>
        </w:rPr>
        <w:t>«</w:t>
      </w:r>
      <w:r w:rsidR="009A59F1" w:rsidRPr="009F065B">
        <w:rPr>
          <w:rFonts w:ascii="Times New Roman" w:hAnsi="Times New Roman"/>
          <w:sz w:val="26"/>
          <w:szCs w:val="26"/>
          <w:lang w:val="en-US"/>
        </w:rPr>
        <w:t>Human</w:t>
      </w:r>
      <w:r w:rsidR="009A59F1" w:rsidRPr="009F065B">
        <w:rPr>
          <w:rFonts w:ascii="Times New Roman" w:hAnsi="Times New Roman"/>
          <w:sz w:val="26"/>
          <w:szCs w:val="26"/>
          <w:lang w:val="uk-UA"/>
        </w:rPr>
        <w:t>»,</w:t>
      </w:r>
      <w:r w:rsidRPr="009F065B">
        <w:rPr>
          <w:rFonts w:ascii="Times New Roman" w:hAnsi="Times New Roman"/>
          <w:sz w:val="26"/>
          <w:szCs w:val="26"/>
          <w:lang w:val="uk-UA"/>
        </w:rPr>
        <w:t>«Google classroom», «Всеосвіта», «НаУрок», Zoom, месенджерів "Viber», «Messenger» під час організації дистанційного навчання в умовах карантинних обмежень під час поширення коронавірусної інфекції;</w:t>
      </w:r>
    </w:p>
    <w:p w14:paraId="4E164AE3" w14:textId="77777777" w:rsidR="00543BB7" w:rsidRPr="009F065B" w:rsidRDefault="00543BB7" w:rsidP="009F065B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uk-UA"/>
        </w:rPr>
      </w:pPr>
      <w:r w:rsidRPr="009F065B">
        <w:rPr>
          <w:rFonts w:ascii="Times New Roman" w:hAnsi="Times New Roman"/>
          <w:sz w:val="26"/>
          <w:szCs w:val="26"/>
          <w:lang w:val="uk-UA"/>
        </w:rPr>
        <w:lastRenderedPageBreak/>
        <w:t>формування інформаційної культури учнів та педагогічних працівників, забезпечення їх інформаційних потреб;</w:t>
      </w:r>
    </w:p>
    <w:p w14:paraId="79093073" w14:textId="77777777" w:rsidR="00543BB7" w:rsidRPr="009F065B" w:rsidRDefault="00543BB7" w:rsidP="009F065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9F065B">
        <w:rPr>
          <w:rFonts w:ascii="Times New Roman" w:hAnsi="Times New Roman"/>
          <w:sz w:val="26"/>
          <w:szCs w:val="26"/>
          <w:lang w:val="uk-UA"/>
        </w:rPr>
        <w:t>Головна мета</w:t>
      </w:r>
      <w:r w:rsidRPr="009F065B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Pr="009F065B">
        <w:rPr>
          <w:rFonts w:ascii="Times New Roman" w:hAnsi="Times New Roman"/>
          <w:sz w:val="26"/>
          <w:szCs w:val="26"/>
          <w:lang w:val="uk-UA"/>
        </w:rPr>
        <w:t>школи в питанні впровадження сучасних інформаційних технологій - надання нового підходу до інформатизації системи освіти,  що передбачає виконання наступних складових:</w:t>
      </w:r>
    </w:p>
    <w:p w14:paraId="7094A768" w14:textId="77777777" w:rsidR="00543BB7" w:rsidRPr="009F065B" w:rsidRDefault="00543BB7" w:rsidP="009F065B">
      <w:pPr>
        <w:numPr>
          <w:ilvl w:val="0"/>
          <w:numId w:val="5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uk-UA"/>
        </w:rPr>
      </w:pPr>
      <w:r w:rsidRPr="009F065B">
        <w:rPr>
          <w:rFonts w:ascii="Times New Roman" w:hAnsi="Times New Roman"/>
          <w:sz w:val="26"/>
          <w:szCs w:val="26"/>
          <w:lang w:val="uk-UA"/>
        </w:rPr>
        <w:t>створення умов для оволодіння учнями та вчителями сучасними інформаційними і комунікаційними  технологіями;</w:t>
      </w:r>
    </w:p>
    <w:p w14:paraId="11E735E6" w14:textId="77777777" w:rsidR="00543BB7" w:rsidRPr="009F065B" w:rsidRDefault="00543BB7" w:rsidP="009F065B">
      <w:pPr>
        <w:numPr>
          <w:ilvl w:val="0"/>
          <w:numId w:val="5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uk-UA"/>
        </w:rPr>
      </w:pPr>
      <w:r w:rsidRPr="009F065B">
        <w:rPr>
          <w:rFonts w:ascii="Times New Roman" w:hAnsi="Times New Roman"/>
          <w:sz w:val="26"/>
          <w:szCs w:val="26"/>
          <w:lang w:val="uk-UA"/>
        </w:rPr>
        <w:t>підвищення якості навчання завдяки використанню інформаційних ресурсів Internet;</w:t>
      </w:r>
    </w:p>
    <w:p w14:paraId="6E0B686E" w14:textId="77777777" w:rsidR="00543BB7" w:rsidRPr="009F065B" w:rsidRDefault="00543BB7" w:rsidP="009F065B">
      <w:pPr>
        <w:numPr>
          <w:ilvl w:val="0"/>
          <w:numId w:val="5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uk-UA"/>
        </w:rPr>
      </w:pPr>
      <w:r w:rsidRPr="009F065B">
        <w:rPr>
          <w:rFonts w:ascii="Times New Roman" w:hAnsi="Times New Roman"/>
          <w:sz w:val="26"/>
          <w:szCs w:val="26"/>
          <w:lang w:val="uk-UA"/>
        </w:rPr>
        <w:t>інтенсифікація освітнього процесу й активізація навчально-пізнавальної діяльності учнів;</w:t>
      </w:r>
    </w:p>
    <w:p w14:paraId="46B246C9" w14:textId="77777777" w:rsidR="00543BB7" w:rsidRPr="009F065B" w:rsidRDefault="00543BB7" w:rsidP="009F065B">
      <w:pPr>
        <w:numPr>
          <w:ilvl w:val="0"/>
          <w:numId w:val="5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uk-UA"/>
        </w:rPr>
      </w:pPr>
      <w:r w:rsidRPr="009F065B">
        <w:rPr>
          <w:rFonts w:ascii="Times New Roman" w:hAnsi="Times New Roman"/>
          <w:sz w:val="26"/>
          <w:szCs w:val="26"/>
          <w:lang w:val="uk-UA"/>
        </w:rPr>
        <w:t>створення умов для широкого впровадження нових інформаційних технологій в освітній  процес (особливо під час карантинних обмежень);</w:t>
      </w:r>
    </w:p>
    <w:p w14:paraId="40526C8E" w14:textId="77777777" w:rsidR="00543BB7" w:rsidRPr="009F065B" w:rsidRDefault="00543BB7" w:rsidP="009F065B">
      <w:pPr>
        <w:numPr>
          <w:ilvl w:val="0"/>
          <w:numId w:val="5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uk-UA"/>
        </w:rPr>
      </w:pPr>
      <w:r w:rsidRPr="009F065B">
        <w:rPr>
          <w:rFonts w:ascii="Times New Roman" w:hAnsi="Times New Roman"/>
          <w:sz w:val="26"/>
          <w:szCs w:val="26"/>
          <w:lang w:val="uk-UA"/>
        </w:rPr>
        <w:t>підвищення ефективності управління  закладом загальної  освіти;</w:t>
      </w:r>
    </w:p>
    <w:p w14:paraId="351B4DC4" w14:textId="77777777" w:rsidR="00543BB7" w:rsidRPr="009F065B" w:rsidRDefault="00543BB7" w:rsidP="009F065B">
      <w:pPr>
        <w:numPr>
          <w:ilvl w:val="0"/>
          <w:numId w:val="5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uk-UA"/>
        </w:rPr>
      </w:pPr>
      <w:r w:rsidRPr="009F065B">
        <w:rPr>
          <w:rFonts w:ascii="Times New Roman" w:hAnsi="Times New Roman"/>
          <w:sz w:val="26"/>
          <w:szCs w:val="26"/>
          <w:lang w:val="uk-UA"/>
        </w:rPr>
        <w:t>створення умов для активації школи у електронному ресурсі «ІСУО».</w:t>
      </w:r>
    </w:p>
    <w:p w14:paraId="73832B4C" w14:textId="77777777" w:rsidR="00543BB7" w:rsidRPr="009F065B" w:rsidRDefault="00543BB7" w:rsidP="009F065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9F065B">
        <w:rPr>
          <w:rFonts w:ascii="Times New Roman" w:hAnsi="Times New Roman"/>
          <w:sz w:val="26"/>
          <w:szCs w:val="26"/>
          <w:lang w:val="uk-UA"/>
        </w:rPr>
        <w:t>Упродовж 202</w:t>
      </w:r>
      <w:r w:rsidR="0088190A" w:rsidRPr="009F065B">
        <w:rPr>
          <w:rFonts w:ascii="Times New Roman" w:hAnsi="Times New Roman"/>
          <w:sz w:val="26"/>
          <w:szCs w:val="26"/>
          <w:lang w:val="uk-UA"/>
        </w:rPr>
        <w:t>1/2022</w:t>
      </w:r>
      <w:r w:rsidRPr="009F065B">
        <w:rPr>
          <w:rFonts w:ascii="Times New Roman" w:hAnsi="Times New Roman"/>
          <w:sz w:val="26"/>
          <w:szCs w:val="26"/>
          <w:lang w:val="uk-UA"/>
        </w:rPr>
        <w:t xml:space="preserve"> навчального року здійснено наступні заходи щодо інформатизації  та комп’ютеризації школи:</w:t>
      </w:r>
    </w:p>
    <w:p w14:paraId="0A20ED50" w14:textId="77777777" w:rsidR="00543BB7" w:rsidRPr="009F065B" w:rsidRDefault="00543BB7" w:rsidP="009F065B">
      <w:pPr>
        <w:numPr>
          <w:ilvl w:val="0"/>
          <w:numId w:val="6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uk-UA"/>
        </w:rPr>
      </w:pPr>
      <w:r w:rsidRPr="009F065B">
        <w:rPr>
          <w:rFonts w:ascii="Times New Roman" w:hAnsi="Times New Roman"/>
          <w:sz w:val="26"/>
          <w:szCs w:val="26"/>
          <w:lang w:val="uk-UA"/>
        </w:rPr>
        <w:t>продовжено роботу щодо створення і постійного оновлення веб-сайту школи та персональних сайтів та блогів учителів школи;</w:t>
      </w:r>
    </w:p>
    <w:p w14:paraId="2C3CBC5A" w14:textId="77777777" w:rsidR="00543BB7" w:rsidRPr="009F065B" w:rsidRDefault="00543BB7" w:rsidP="009856FC">
      <w:pPr>
        <w:numPr>
          <w:ilvl w:val="0"/>
          <w:numId w:val="6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uk-UA"/>
        </w:rPr>
      </w:pPr>
      <w:r w:rsidRPr="009F065B">
        <w:rPr>
          <w:rFonts w:ascii="Times New Roman" w:hAnsi="Times New Roman"/>
          <w:sz w:val="26"/>
          <w:szCs w:val="26"/>
          <w:lang w:val="uk-UA"/>
        </w:rPr>
        <w:t>вводиться в практику роботи проведення відкритих уроків та позакласних заходів вчителів-предметників із використанням комп’ютерних технологій;</w:t>
      </w:r>
    </w:p>
    <w:p w14:paraId="31E6DF78" w14:textId="77777777" w:rsidR="00543BB7" w:rsidRPr="009F065B" w:rsidRDefault="00543BB7" w:rsidP="009856F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9F065B">
        <w:rPr>
          <w:rFonts w:ascii="Times New Roman" w:hAnsi="Times New Roman"/>
          <w:sz w:val="26"/>
          <w:szCs w:val="26"/>
          <w:lang w:val="uk-UA"/>
        </w:rPr>
        <w:t>Таким чином, в школі проводилась системна робота з впровадження ІКТ. Але серед значних недоліків слід назвати: володіння ІКТ повною мірою не всіма педагогічними працівниками.</w:t>
      </w:r>
    </w:p>
    <w:p w14:paraId="0117D79D" w14:textId="77777777" w:rsidR="00543BB7" w:rsidRPr="009F065B" w:rsidRDefault="00543BB7" w:rsidP="009856F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9F065B">
        <w:rPr>
          <w:rFonts w:ascii="Times New Roman" w:hAnsi="Times New Roman"/>
          <w:sz w:val="26"/>
          <w:szCs w:val="26"/>
          <w:lang w:val="uk-UA"/>
        </w:rPr>
        <w:t>Тому у 202</w:t>
      </w:r>
      <w:r w:rsidR="0088190A" w:rsidRPr="009F065B">
        <w:rPr>
          <w:rFonts w:ascii="Times New Roman" w:hAnsi="Times New Roman"/>
          <w:sz w:val="26"/>
          <w:szCs w:val="26"/>
          <w:lang w:val="uk-UA"/>
        </w:rPr>
        <w:t>2</w:t>
      </w:r>
      <w:r w:rsidR="001C6C87" w:rsidRPr="009F065B">
        <w:rPr>
          <w:rFonts w:ascii="Times New Roman" w:hAnsi="Times New Roman"/>
          <w:sz w:val="26"/>
          <w:szCs w:val="26"/>
          <w:lang w:val="uk-UA"/>
        </w:rPr>
        <w:t>/202</w:t>
      </w:r>
      <w:r w:rsidR="0088190A" w:rsidRPr="009F065B">
        <w:rPr>
          <w:rFonts w:ascii="Times New Roman" w:hAnsi="Times New Roman"/>
          <w:sz w:val="26"/>
          <w:szCs w:val="26"/>
          <w:lang w:val="uk-UA"/>
        </w:rPr>
        <w:t>3</w:t>
      </w:r>
      <w:r w:rsidRPr="009F065B">
        <w:rPr>
          <w:rFonts w:ascii="Times New Roman" w:hAnsi="Times New Roman"/>
          <w:sz w:val="26"/>
          <w:szCs w:val="26"/>
          <w:lang w:val="uk-UA"/>
        </w:rPr>
        <w:t xml:space="preserve"> навчальному році слід продовжити:</w:t>
      </w:r>
    </w:p>
    <w:p w14:paraId="0AB74D6C" w14:textId="77777777" w:rsidR="00543BB7" w:rsidRPr="009F065B" w:rsidRDefault="00543BB7" w:rsidP="009856FC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uk-UA"/>
        </w:rPr>
      </w:pPr>
      <w:r w:rsidRPr="009F065B">
        <w:rPr>
          <w:rFonts w:ascii="Times New Roman" w:hAnsi="Times New Roman"/>
          <w:sz w:val="26"/>
          <w:szCs w:val="26"/>
          <w:lang w:val="uk-UA"/>
        </w:rPr>
        <w:t>навчання педагогічних працівників щодо оволодіння ІКТ, особливо інструментами дистанційного навчання;</w:t>
      </w:r>
    </w:p>
    <w:p w14:paraId="3521E23B" w14:textId="77777777" w:rsidR="00543BB7" w:rsidRPr="009F065B" w:rsidRDefault="00543BB7" w:rsidP="009856FC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uk-UA"/>
        </w:rPr>
      </w:pPr>
      <w:r w:rsidRPr="009F065B">
        <w:rPr>
          <w:rFonts w:ascii="Times New Roman" w:hAnsi="Times New Roman"/>
          <w:sz w:val="26"/>
          <w:szCs w:val="26"/>
          <w:lang w:val="uk-UA"/>
        </w:rPr>
        <w:t>забезпечення більш широким колом електронних навчальних посібників для використання у освітньому процесі;</w:t>
      </w:r>
    </w:p>
    <w:p w14:paraId="0267618F" w14:textId="77777777" w:rsidR="009856FC" w:rsidRDefault="009856FC" w:rsidP="0052039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14:paraId="30A6760D" w14:textId="4F2CBD4F" w:rsidR="00543BB7" w:rsidRPr="009F065B" w:rsidRDefault="00543BB7" w:rsidP="0052039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9F065B">
        <w:rPr>
          <w:rFonts w:ascii="Times New Roman" w:hAnsi="Times New Roman"/>
          <w:b/>
          <w:sz w:val="26"/>
          <w:szCs w:val="26"/>
          <w:lang w:val="uk-UA"/>
        </w:rPr>
        <w:t>Реалізація освітньої програми та  навчального плану</w:t>
      </w:r>
    </w:p>
    <w:p w14:paraId="7D0BA072" w14:textId="77777777" w:rsidR="00543BB7" w:rsidRPr="009F065B" w:rsidRDefault="00543BB7" w:rsidP="00520393">
      <w:pPr>
        <w:spacing w:after="24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9F065B">
        <w:rPr>
          <w:rFonts w:ascii="Times New Roman" w:hAnsi="Times New Roman"/>
          <w:b/>
          <w:sz w:val="26"/>
          <w:szCs w:val="26"/>
          <w:lang w:val="uk-UA"/>
        </w:rPr>
        <w:t xml:space="preserve"> за 202</w:t>
      </w:r>
      <w:r w:rsidR="0088190A" w:rsidRPr="009F065B">
        <w:rPr>
          <w:rFonts w:ascii="Times New Roman" w:hAnsi="Times New Roman"/>
          <w:b/>
          <w:sz w:val="26"/>
          <w:szCs w:val="26"/>
          <w:lang w:val="uk-UA"/>
        </w:rPr>
        <w:t>1</w:t>
      </w:r>
      <w:r w:rsidRPr="009F065B">
        <w:rPr>
          <w:rFonts w:ascii="Times New Roman" w:hAnsi="Times New Roman"/>
          <w:b/>
          <w:sz w:val="26"/>
          <w:szCs w:val="26"/>
          <w:lang w:val="uk-UA"/>
        </w:rPr>
        <w:t>/202</w:t>
      </w:r>
      <w:r w:rsidR="0088190A" w:rsidRPr="009F065B">
        <w:rPr>
          <w:rFonts w:ascii="Times New Roman" w:hAnsi="Times New Roman"/>
          <w:b/>
          <w:sz w:val="26"/>
          <w:szCs w:val="26"/>
          <w:lang w:val="uk-UA"/>
        </w:rPr>
        <w:t>2</w:t>
      </w:r>
      <w:r w:rsidRPr="009F065B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9F065B">
        <w:rPr>
          <w:rFonts w:ascii="Times New Roman" w:hAnsi="Times New Roman"/>
          <w:b/>
          <w:sz w:val="26"/>
          <w:szCs w:val="26"/>
          <w:lang w:val="uk-UA"/>
        </w:rPr>
        <w:t>навчальний рік</w:t>
      </w:r>
    </w:p>
    <w:p w14:paraId="42173072" w14:textId="77777777" w:rsidR="00543BB7" w:rsidRPr="009F065B" w:rsidRDefault="0088190A" w:rsidP="00520393">
      <w:pPr>
        <w:spacing w:after="24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9F065B">
        <w:rPr>
          <w:rFonts w:ascii="Times New Roman" w:hAnsi="Times New Roman"/>
          <w:sz w:val="26"/>
          <w:szCs w:val="26"/>
          <w:lang w:val="uk-UA"/>
        </w:rPr>
        <w:t>У 2021</w:t>
      </w:r>
      <w:r w:rsidR="00543BB7" w:rsidRPr="009F065B">
        <w:rPr>
          <w:rFonts w:ascii="Times New Roman" w:hAnsi="Times New Roman"/>
          <w:sz w:val="26"/>
          <w:szCs w:val="26"/>
          <w:lang w:val="uk-UA"/>
        </w:rPr>
        <w:t>/202</w:t>
      </w:r>
      <w:r w:rsidRPr="009F065B">
        <w:rPr>
          <w:rFonts w:ascii="Times New Roman" w:hAnsi="Times New Roman"/>
          <w:sz w:val="26"/>
          <w:szCs w:val="26"/>
          <w:lang w:val="uk-UA"/>
        </w:rPr>
        <w:t>2</w:t>
      </w:r>
      <w:r w:rsidR="00543BB7" w:rsidRPr="009F065B">
        <w:rPr>
          <w:rFonts w:ascii="Times New Roman" w:hAnsi="Times New Roman"/>
          <w:sz w:val="26"/>
          <w:szCs w:val="26"/>
          <w:lang w:val="uk-UA"/>
        </w:rPr>
        <w:t xml:space="preserve"> навчальному році освітній процес закладу освіти був організований відповідно до затверджених в установленому порядку освітньої програми, навчального плану і річного плану роботи школи.</w:t>
      </w:r>
    </w:p>
    <w:p w14:paraId="621B5BF2" w14:textId="77777777" w:rsidR="002F054E" w:rsidRPr="009F065B" w:rsidRDefault="00543BB7" w:rsidP="002F054E">
      <w:pPr>
        <w:spacing w:after="24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9F065B">
        <w:rPr>
          <w:rFonts w:ascii="Times New Roman" w:hAnsi="Times New Roman"/>
          <w:sz w:val="26"/>
          <w:szCs w:val="26"/>
          <w:lang w:val="uk-UA"/>
        </w:rPr>
        <w:t>Навчальний план включав інваріантну складову, сформовану на державному рівні, та варіативну складову, в якій передбачено додаткові години на  вивчення предметів</w:t>
      </w:r>
      <w:r w:rsidR="002F054E" w:rsidRPr="009F065B">
        <w:rPr>
          <w:rFonts w:ascii="Times New Roman" w:hAnsi="Times New Roman"/>
          <w:sz w:val="26"/>
          <w:szCs w:val="26"/>
          <w:lang w:val="uk-UA"/>
        </w:rPr>
        <w:t xml:space="preserve">. </w:t>
      </w:r>
    </w:p>
    <w:p w14:paraId="3A908137" w14:textId="382AEEE3" w:rsidR="00543BB7" w:rsidRPr="009F065B" w:rsidRDefault="00543BB7" w:rsidP="002F054E">
      <w:pPr>
        <w:spacing w:after="24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9F065B">
        <w:rPr>
          <w:rFonts w:ascii="Times New Roman" w:hAnsi="Times New Roman"/>
          <w:bCs/>
          <w:spacing w:val="-6"/>
          <w:sz w:val="26"/>
          <w:szCs w:val="26"/>
          <w:lang w:val="uk-UA"/>
        </w:rPr>
        <w:t xml:space="preserve">Предмети інваріантної та варіативної складової навчального плану викладалися </w:t>
      </w:r>
      <w:r w:rsidR="0012499C" w:rsidRPr="009F065B">
        <w:rPr>
          <w:rFonts w:ascii="Times New Roman" w:hAnsi="Times New Roman"/>
          <w:bCs/>
          <w:spacing w:val="-6"/>
          <w:sz w:val="26"/>
          <w:szCs w:val="26"/>
          <w:lang w:val="uk-UA"/>
        </w:rPr>
        <w:t>з</w:t>
      </w:r>
      <w:r w:rsidRPr="009F065B">
        <w:rPr>
          <w:rFonts w:ascii="Times New Roman" w:hAnsi="Times New Roman"/>
          <w:bCs/>
          <w:spacing w:val="-6"/>
          <w:sz w:val="26"/>
          <w:szCs w:val="26"/>
          <w:lang w:val="uk-UA"/>
        </w:rPr>
        <w:t>а державними програмами, рекомендованими Міністерством освіти і науки України для використання   в  закладах загальної середньої освіти у 202</w:t>
      </w:r>
      <w:r w:rsidR="0088190A" w:rsidRPr="009F065B">
        <w:rPr>
          <w:rFonts w:ascii="Times New Roman" w:hAnsi="Times New Roman"/>
          <w:bCs/>
          <w:spacing w:val="-6"/>
          <w:sz w:val="26"/>
          <w:szCs w:val="26"/>
          <w:lang w:val="uk-UA"/>
        </w:rPr>
        <w:t>1</w:t>
      </w:r>
      <w:r w:rsidRPr="009F065B">
        <w:rPr>
          <w:rFonts w:ascii="Times New Roman" w:hAnsi="Times New Roman"/>
          <w:bCs/>
          <w:spacing w:val="-6"/>
          <w:sz w:val="26"/>
          <w:szCs w:val="26"/>
          <w:lang w:val="uk-UA"/>
        </w:rPr>
        <w:t>/202</w:t>
      </w:r>
      <w:r w:rsidR="0088190A" w:rsidRPr="009F065B">
        <w:rPr>
          <w:rFonts w:ascii="Times New Roman" w:hAnsi="Times New Roman"/>
          <w:bCs/>
          <w:spacing w:val="-6"/>
          <w:sz w:val="26"/>
          <w:szCs w:val="26"/>
          <w:lang w:val="uk-UA"/>
        </w:rPr>
        <w:t>2</w:t>
      </w:r>
      <w:r w:rsidRPr="009F065B">
        <w:rPr>
          <w:rFonts w:ascii="Times New Roman" w:hAnsi="Times New Roman"/>
          <w:bCs/>
          <w:spacing w:val="-6"/>
          <w:sz w:val="26"/>
          <w:szCs w:val="26"/>
          <w:lang w:val="uk-UA"/>
        </w:rPr>
        <w:t xml:space="preserve"> навчальному році.</w:t>
      </w:r>
    </w:p>
    <w:p w14:paraId="54B9ED7A" w14:textId="77777777" w:rsidR="00543BB7" w:rsidRPr="009F065B" w:rsidRDefault="00543BB7" w:rsidP="00520393">
      <w:pPr>
        <w:tabs>
          <w:tab w:val="num" w:pos="0"/>
        </w:tabs>
        <w:spacing w:after="24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9F065B">
        <w:rPr>
          <w:rFonts w:ascii="Times New Roman" w:hAnsi="Times New Roman"/>
          <w:sz w:val="26"/>
          <w:szCs w:val="26"/>
          <w:lang w:val="uk-UA"/>
        </w:rPr>
        <w:t>Під час перевірки виконання навчальних програм були проведені співбесіди з вчителями, перевірено ведення класних журналів, оформлені підсумкові звіти.</w:t>
      </w:r>
    </w:p>
    <w:p w14:paraId="7BD83AA2" w14:textId="62710FF6" w:rsidR="00543BB7" w:rsidRPr="009F065B" w:rsidRDefault="00543BB7" w:rsidP="00520393">
      <w:pPr>
        <w:spacing w:after="24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9F065B">
        <w:rPr>
          <w:rFonts w:ascii="Times New Roman" w:hAnsi="Times New Roman"/>
          <w:bCs/>
          <w:iCs/>
          <w:sz w:val="26"/>
          <w:szCs w:val="26"/>
          <w:lang w:val="uk-UA"/>
        </w:rPr>
        <w:t>Результати перевірки показали</w:t>
      </w:r>
      <w:r w:rsidRPr="009F065B">
        <w:rPr>
          <w:rFonts w:ascii="Times New Roman" w:hAnsi="Times New Roman"/>
          <w:sz w:val="26"/>
          <w:szCs w:val="26"/>
          <w:lang w:val="uk-UA"/>
        </w:rPr>
        <w:t xml:space="preserve">, що виконання навчальних програм в </w:t>
      </w:r>
      <w:r w:rsidR="002F054E" w:rsidRPr="009F065B">
        <w:rPr>
          <w:rFonts w:ascii="Times New Roman" w:hAnsi="Times New Roman"/>
          <w:sz w:val="26"/>
          <w:szCs w:val="26"/>
          <w:lang w:val="uk-UA"/>
        </w:rPr>
        <w:t>2-9</w:t>
      </w:r>
      <w:r w:rsidRPr="009F065B">
        <w:rPr>
          <w:rFonts w:ascii="Times New Roman" w:hAnsi="Times New Roman"/>
          <w:sz w:val="26"/>
          <w:szCs w:val="26"/>
          <w:lang w:val="uk-UA"/>
        </w:rPr>
        <w:t xml:space="preserve">-х класах у межах часу, відведеного навчальним планом закладу освіти на навчальний рік на </w:t>
      </w:r>
      <w:r w:rsidRPr="009F065B">
        <w:rPr>
          <w:rFonts w:ascii="Times New Roman" w:hAnsi="Times New Roman"/>
          <w:sz w:val="26"/>
          <w:szCs w:val="26"/>
          <w:lang w:val="uk-UA"/>
        </w:rPr>
        <w:lastRenderedPageBreak/>
        <w:t xml:space="preserve">вивчення предметів (кількість годин за програмою та фактична кількість використаних годин) практично співпадає, а саме:. </w:t>
      </w:r>
    </w:p>
    <w:p w14:paraId="314E4679" w14:textId="289EAAFE" w:rsidR="00543BB7" w:rsidRPr="009F065B" w:rsidRDefault="00543BB7" w:rsidP="009856FC">
      <w:pPr>
        <w:numPr>
          <w:ilvl w:val="0"/>
          <w:numId w:val="8"/>
        </w:numPr>
        <w:tabs>
          <w:tab w:val="clear" w:pos="720"/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uk-UA"/>
        </w:rPr>
      </w:pPr>
      <w:r w:rsidRPr="009F065B">
        <w:rPr>
          <w:rFonts w:ascii="Times New Roman" w:hAnsi="Times New Roman"/>
          <w:sz w:val="26"/>
          <w:szCs w:val="26"/>
          <w:lang w:val="uk-UA"/>
        </w:rPr>
        <w:t xml:space="preserve">у </w:t>
      </w:r>
      <w:r w:rsidR="002F054E" w:rsidRPr="009F065B">
        <w:rPr>
          <w:rFonts w:ascii="Times New Roman" w:hAnsi="Times New Roman"/>
          <w:sz w:val="26"/>
          <w:szCs w:val="26"/>
          <w:lang w:val="uk-UA"/>
        </w:rPr>
        <w:t>2-9</w:t>
      </w:r>
      <w:r w:rsidRPr="009F065B">
        <w:rPr>
          <w:rFonts w:ascii="Times New Roman" w:hAnsi="Times New Roman"/>
          <w:sz w:val="26"/>
          <w:szCs w:val="26"/>
          <w:lang w:val="uk-UA"/>
        </w:rPr>
        <w:t>-х класах навчальні програми з усіх предметів виконано в повному обсязі, відхилень від навчальних програм не виявлено, хоча значна частина навчального матеріалу викладалась дистанційно (з використанням освітніх онлайн-платформ);</w:t>
      </w:r>
    </w:p>
    <w:p w14:paraId="22F25FE8" w14:textId="77777777" w:rsidR="00543BB7" w:rsidRPr="009F065B" w:rsidRDefault="00543BB7" w:rsidP="009856FC">
      <w:pPr>
        <w:numPr>
          <w:ilvl w:val="0"/>
          <w:numId w:val="8"/>
        </w:numPr>
        <w:tabs>
          <w:tab w:val="clear" w:pos="720"/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uk-UA"/>
        </w:rPr>
      </w:pPr>
      <w:r w:rsidRPr="009F065B">
        <w:rPr>
          <w:rFonts w:ascii="Times New Roman" w:hAnsi="Times New Roman"/>
          <w:sz w:val="26"/>
          <w:szCs w:val="26"/>
          <w:lang w:val="uk-UA"/>
        </w:rPr>
        <w:t>обов’язкова кількість тематичних оцінювань з усіх навчальних предметів, що визначена чинними навчальними програмами, дотримана, тематичне оцінювання рівня навчальних досягнень учнів за формою проведення було: усним, письмовим, різнорівневим тестуванням, практичною роботою відповідно до специфіки навчальних предметів;</w:t>
      </w:r>
    </w:p>
    <w:p w14:paraId="475619DA" w14:textId="77777777" w:rsidR="00543BB7" w:rsidRPr="009F065B" w:rsidRDefault="00543BB7" w:rsidP="009856FC">
      <w:pPr>
        <w:numPr>
          <w:ilvl w:val="0"/>
          <w:numId w:val="8"/>
        </w:numPr>
        <w:tabs>
          <w:tab w:val="clear" w:pos="720"/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uk-UA"/>
        </w:rPr>
      </w:pPr>
      <w:r w:rsidRPr="009F065B">
        <w:rPr>
          <w:rFonts w:ascii="Times New Roman" w:hAnsi="Times New Roman"/>
          <w:sz w:val="26"/>
          <w:szCs w:val="26"/>
          <w:lang w:val="uk-UA"/>
        </w:rPr>
        <w:t>кількість обов’язкових лабораторних, практичних чи інших робіт (дослідів), передбачених чинними програмами з навчальних предметів, дотримана;</w:t>
      </w:r>
    </w:p>
    <w:p w14:paraId="4D2AA07A" w14:textId="7FACC5D7" w:rsidR="00543BB7" w:rsidRPr="009F065B" w:rsidRDefault="00543BB7" w:rsidP="009856FC">
      <w:pPr>
        <w:numPr>
          <w:ilvl w:val="0"/>
          <w:numId w:val="8"/>
        </w:numPr>
        <w:tabs>
          <w:tab w:val="clear" w:pos="720"/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uk-UA"/>
        </w:rPr>
      </w:pPr>
      <w:r w:rsidRPr="009F065B">
        <w:rPr>
          <w:rFonts w:ascii="Times New Roman" w:hAnsi="Times New Roman"/>
          <w:sz w:val="26"/>
          <w:szCs w:val="26"/>
          <w:lang w:val="uk-UA"/>
        </w:rPr>
        <w:t xml:space="preserve">варіативна складова навчального плану закладу освіти на </w:t>
      </w:r>
      <w:r w:rsidR="0088190A" w:rsidRPr="009F065B">
        <w:rPr>
          <w:rFonts w:ascii="Times New Roman" w:hAnsi="Times New Roman"/>
          <w:bCs/>
          <w:spacing w:val="-6"/>
          <w:sz w:val="26"/>
          <w:szCs w:val="26"/>
          <w:lang w:val="uk-UA"/>
        </w:rPr>
        <w:t>2021</w:t>
      </w:r>
      <w:r w:rsidRPr="009F065B">
        <w:rPr>
          <w:rFonts w:ascii="Times New Roman" w:hAnsi="Times New Roman"/>
          <w:bCs/>
          <w:spacing w:val="-6"/>
          <w:sz w:val="26"/>
          <w:szCs w:val="26"/>
          <w:lang w:val="uk-UA"/>
        </w:rPr>
        <w:t>/202</w:t>
      </w:r>
      <w:r w:rsidR="0088190A" w:rsidRPr="009F065B">
        <w:rPr>
          <w:rFonts w:ascii="Times New Roman" w:hAnsi="Times New Roman"/>
          <w:bCs/>
          <w:spacing w:val="-6"/>
          <w:sz w:val="26"/>
          <w:szCs w:val="26"/>
          <w:lang w:val="uk-UA"/>
        </w:rPr>
        <w:t>2</w:t>
      </w:r>
      <w:r w:rsidRPr="009F065B">
        <w:rPr>
          <w:rFonts w:ascii="Times New Roman" w:hAnsi="Times New Roman"/>
          <w:bCs/>
          <w:spacing w:val="-6"/>
          <w:sz w:val="26"/>
          <w:szCs w:val="26"/>
          <w:lang w:val="uk-UA"/>
        </w:rPr>
        <w:t xml:space="preserve"> </w:t>
      </w:r>
      <w:r w:rsidRPr="009F065B">
        <w:rPr>
          <w:rFonts w:ascii="Times New Roman" w:hAnsi="Times New Roman"/>
          <w:sz w:val="26"/>
          <w:szCs w:val="26"/>
          <w:lang w:val="uk-UA"/>
        </w:rPr>
        <w:t xml:space="preserve">навчальний рік  в </w:t>
      </w:r>
      <w:r w:rsidR="002F054E" w:rsidRPr="009F065B">
        <w:rPr>
          <w:rFonts w:ascii="Times New Roman" w:hAnsi="Times New Roman"/>
          <w:sz w:val="26"/>
          <w:szCs w:val="26"/>
          <w:lang w:val="uk-UA"/>
        </w:rPr>
        <w:t>2-9-</w:t>
      </w:r>
      <w:r w:rsidRPr="009F065B">
        <w:rPr>
          <w:rFonts w:ascii="Times New Roman" w:hAnsi="Times New Roman"/>
          <w:sz w:val="26"/>
          <w:szCs w:val="26"/>
          <w:lang w:val="uk-UA"/>
        </w:rPr>
        <w:t>х класах виконана.</w:t>
      </w:r>
    </w:p>
    <w:p w14:paraId="775B51D1" w14:textId="77777777" w:rsidR="00543BB7" w:rsidRPr="009F065B" w:rsidRDefault="00543BB7" w:rsidP="009856F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9F065B">
        <w:rPr>
          <w:rFonts w:ascii="Times New Roman" w:hAnsi="Times New Roman"/>
          <w:sz w:val="26"/>
          <w:szCs w:val="26"/>
          <w:lang w:val="uk-UA"/>
        </w:rPr>
        <w:t>Фронтально було перевірено стан викладання та рівень навчальних досягнень наступних предметів:</w:t>
      </w:r>
    </w:p>
    <w:p w14:paraId="055EB58B" w14:textId="614EC511" w:rsidR="00543BB7" w:rsidRPr="009F065B" w:rsidRDefault="00543BB7" w:rsidP="009856FC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9F065B">
        <w:rPr>
          <w:rFonts w:ascii="Times New Roman" w:hAnsi="Times New Roman"/>
          <w:color w:val="000000"/>
          <w:sz w:val="26"/>
          <w:szCs w:val="26"/>
          <w:lang w:val="uk-UA"/>
        </w:rPr>
        <w:t xml:space="preserve">І семестр  – </w:t>
      </w:r>
      <w:r w:rsidR="002F054E" w:rsidRPr="009F065B">
        <w:rPr>
          <w:rFonts w:ascii="Times New Roman" w:hAnsi="Times New Roman"/>
          <w:color w:val="000000"/>
          <w:sz w:val="26"/>
          <w:szCs w:val="26"/>
          <w:lang w:val="uk-UA"/>
        </w:rPr>
        <w:t>математика, англійська мова</w:t>
      </w:r>
      <w:r w:rsidRPr="009F065B">
        <w:rPr>
          <w:rFonts w:ascii="Times New Roman" w:hAnsi="Times New Roman"/>
          <w:color w:val="000000"/>
          <w:sz w:val="26"/>
          <w:szCs w:val="26"/>
          <w:lang w:val="uk-UA"/>
        </w:rPr>
        <w:t>;</w:t>
      </w:r>
    </w:p>
    <w:p w14:paraId="1D67374B" w14:textId="77777777" w:rsidR="00543BB7" w:rsidRPr="009F065B" w:rsidRDefault="00543BB7" w:rsidP="009856FC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9F065B">
        <w:rPr>
          <w:rFonts w:ascii="Times New Roman" w:hAnsi="Times New Roman"/>
          <w:color w:val="000000"/>
          <w:sz w:val="26"/>
          <w:szCs w:val="26"/>
          <w:lang w:val="uk-UA"/>
        </w:rPr>
        <w:t xml:space="preserve">ІІ семестр </w:t>
      </w:r>
      <w:r w:rsidRPr="009F065B">
        <w:rPr>
          <w:rFonts w:ascii="Times New Roman" w:hAnsi="Times New Roman"/>
          <w:b/>
          <w:color w:val="000000"/>
          <w:sz w:val="26"/>
          <w:szCs w:val="26"/>
          <w:lang w:val="uk-UA"/>
        </w:rPr>
        <w:t xml:space="preserve">– </w:t>
      </w:r>
      <w:r w:rsidRPr="009F065B">
        <w:rPr>
          <w:rFonts w:ascii="Times New Roman" w:hAnsi="Times New Roman"/>
          <w:color w:val="000000"/>
          <w:sz w:val="26"/>
          <w:szCs w:val="26"/>
          <w:lang w:val="uk-UA"/>
        </w:rPr>
        <w:t>біологія.</w:t>
      </w:r>
    </w:p>
    <w:p w14:paraId="1BC0E8A7" w14:textId="77777777" w:rsidR="00543BB7" w:rsidRPr="009F065B" w:rsidRDefault="00543BB7" w:rsidP="009856F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9F065B">
        <w:rPr>
          <w:rFonts w:ascii="Times New Roman" w:hAnsi="Times New Roman"/>
          <w:sz w:val="26"/>
          <w:szCs w:val="26"/>
          <w:lang w:val="uk-UA"/>
        </w:rPr>
        <w:t>Результати перевірок узагальнено в наказах з основної діяльності по школі.</w:t>
      </w:r>
    </w:p>
    <w:p w14:paraId="52AA0F2E" w14:textId="36468EE6" w:rsidR="00543BB7" w:rsidRPr="009F065B" w:rsidRDefault="00543BB7" w:rsidP="009856F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9F065B">
        <w:rPr>
          <w:rFonts w:ascii="Times New Roman" w:hAnsi="Times New Roman"/>
          <w:sz w:val="26"/>
          <w:szCs w:val="26"/>
          <w:lang w:val="uk-UA"/>
        </w:rPr>
        <w:t>Таким чином, робота з реалізації освітньої програми та навчального плану повністю завершена. У наступному навчальному році слід звернути особливу увагу на раціональність розподілу годин інваріантної і варіативної складової  навчального плану</w:t>
      </w:r>
      <w:r w:rsidR="002F054E" w:rsidRPr="009F065B">
        <w:rPr>
          <w:rFonts w:ascii="Times New Roman" w:hAnsi="Times New Roman"/>
          <w:sz w:val="26"/>
          <w:szCs w:val="26"/>
          <w:lang w:val="uk-UA"/>
        </w:rPr>
        <w:t>.</w:t>
      </w:r>
    </w:p>
    <w:p w14:paraId="7FE436E7" w14:textId="77777777" w:rsidR="009856FC" w:rsidRDefault="009856FC" w:rsidP="00520393">
      <w:pPr>
        <w:spacing w:after="24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14:paraId="6115409C" w14:textId="47B18265" w:rsidR="00543BB7" w:rsidRPr="009F065B" w:rsidRDefault="00543BB7" w:rsidP="00520393">
      <w:pPr>
        <w:spacing w:after="24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9F065B">
        <w:rPr>
          <w:rFonts w:ascii="Times New Roman" w:hAnsi="Times New Roman"/>
          <w:b/>
          <w:sz w:val="26"/>
          <w:szCs w:val="26"/>
          <w:lang w:val="uk-UA"/>
        </w:rPr>
        <w:t>Результати навчальних досягнень учнів</w:t>
      </w:r>
    </w:p>
    <w:p w14:paraId="075C85E7" w14:textId="2FE73DC9" w:rsidR="00543BB7" w:rsidRPr="009F065B" w:rsidRDefault="00543BB7" w:rsidP="00520393">
      <w:pPr>
        <w:tabs>
          <w:tab w:val="left" w:pos="567"/>
        </w:tabs>
        <w:spacing w:after="240" w:line="240" w:lineRule="auto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9F065B">
        <w:rPr>
          <w:rFonts w:ascii="Times New Roman" w:hAnsi="Times New Roman"/>
          <w:color w:val="000000"/>
          <w:sz w:val="26"/>
          <w:szCs w:val="26"/>
          <w:lang w:val="uk-UA"/>
        </w:rPr>
        <w:t>Упродовж навчального року вдосконалювалася система оцінювання навчальних досягнень учнів, як засобу гуманізації освіти. Оцінювання навчальних досягнень учнів</w:t>
      </w:r>
      <w:r w:rsidR="002F054E" w:rsidRPr="009F065B">
        <w:rPr>
          <w:rFonts w:ascii="Times New Roman" w:hAnsi="Times New Roman"/>
          <w:color w:val="000000"/>
          <w:sz w:val="26"/>
          <w:szCs w:val="26"/>
          <w:lang w:val="uk-UA"/>
        </w:rPr>
        <w:t>початкових</w:t>
      </w:r>
      <w:r w:rsidRPr="009F065B">
        <w:rPr>
          <w:rFonts w:ascii="Times New Roman" w:hAnsi="Times New Roman"/>
          <w:color w:val="000000"/>
          <w:sz w:val="26"/>
          <w:szCs w:val="26"/>
          <w:lang w:val="uk-UA"/>
        </w:rPr>
        <w:t xml:space="preserve"> класів здійснювалось вербально, </w:t>
      </w:r>
      <w:r w:rsidR="00230CC3" w:rsidRPr="009F065B">
        <w:rPr>
          <w:rFonts w:ascii="Times New Roman" w:hAnsi="Times New Roman"/>
          <w:color w:val="000000"/>
          <w:sz w:val="26"/>
          <w:szCs w:val="26"/>
          <w:lang w:val="uk-UA"/>
        </w:rPr>
        <w:t>5-9</w:t>
      </w:r>
      <w:r w:rsidRPr="009F065B">
        <w:rPr>
          <w:rFonts w:ascii="Times New Roman" w:hAnsi="Times New Roman"/>
          <w:color w:val="000000"/>
          <w:sz w:val="26"/>
          <w:szCs w:val="26"/>
          <w:lang w:val="uk-UA"/>
        </w:rPr>
        <w:t xml:space="preserve"> – за 12-бальною шкалою оцінювання навчальних досягнень учнів. Навчальні досягнення учнів при вивченні курс</w:t>
      </w:r>
      <w:r w:rsidR="00230CC3" w:rsidRPr="009F065B">
        <w:rPr>
          <w:rFonts w:ascii="Times New Roman" w:hAnsi="Times New Roman"/>
          <w:color w:val="000000"/>
          <w:sz w:val="26"/>
          <w:szCs w:val="26"/>
          <w:lang w:val="uk-UA"/>
        </w:rPr>
        <w:t>у</w:t>
      </w:r>
      <w:r w:rsidRPr="009F065B">
        <w:rPr>
          <w:rFonts w:ascii="Times New Roman" w:hAnsi="Times New Roman"/>
          <w:color w:val="000000"/>
          <w:sz w:val="26"/>
          <w:szCs w:val="26"/>
          <w:lang w:val="uk-UA"/>
        </w:rPr>
        <w:t xml:space="preserve"> за вибором</w:t>
      </w:r>
      <w:r w:rsidR="00230CC3" w:rsidRPr="009F065B">
        <w:rPr>
          <w:rFonts w:ascii="Times New Roman" w:hAnsi="Times New Roman"/>
          <w:color w:val="000000"/>
          <w:sz w:val="26"/>
          <w:szCs w:val="26"/>
          <w:lang w:val="uk-UA"/>
        </w:rPr>
        <w:t xml:space="preserve"> «основи християнської етики»</w:t>
      </w:r>
      <w:r w:rsidRPr="009F065B"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r w:rsidR="00230CC3" w:rsidRPr="009F065B">
        <w:rPr>
          <w:rFonts w:ascii="Times New Roman" w:hAnsi="Times New Roman"/>
          <w:color w:val="000000"/>
          <w:sz w:val="26"/>
          <w:szCs w:val="26"/>
          <w:lang w:val="uk-UA"/>
        </w:rPr>
        <w:t>за рішенням педагогічної ради не оцінювались</w:t>
      </w:r>
      <w:r w:rsidRPr="009F065B">
        <w:rPr>
          <w:rFonts w:ascii="Times New Roman" w:hAnsi="Times New Roman"/>
          <w:color w:val="000000"/>
          <w:sz w:val="26"/>
          <w:szCs w:val="26"/>
          <w:lang w:val="uk-UA"/>
        </w:rPr>
        <w:t xml:space="preserve">. </w:t>
      </w:r>
    </w:p>
    <w:p w14:paraId="0389B19C" w14:textId="77777777" w:rsidR="00543BB7" w:rsidRPr="009F065B" w:rsidRDefault="00543BB7" w:rsidP="00520393">
      <w:pPr>
        <w:tabs>
          <w:tab w:val="left" w:pos="567"/>
        </w:tabs>
        <w:spacing w:after="240" w:line="240" w:lineRule="auto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9F065B">
        <w:rPr>
          <w:rFonts w:ascii="Times New Roman" w:hAnsi="Times New Roman"/>
          <w:color w:val="000000"/>
          <w:sz w:val="26"/>
          <w:szCs w:val="26"/>
          <w:lang w:val="uk-UA"/>
        </w:rPr>
        <w:t>Освітній процес було спрямовано на інтелектуальний, соціальний і фізичний розвиток кожної дитини, як особистості, здатної самостійно мислити і творчо діяти, використовувати знання в нестандартних ситуаціях.</w:t>
      </w:r>
    </w:p>
    <w:p w14:paraId="25C68685" w14:textId="23AEDE87" w:rsidR="00543BB7" w:rsidRPr="009F065B" w:rsidRDefault="00543BB7" w:rsidP="00230CC3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6"/>
          <w:szCs w:val="26"/>
          <w:lang w:val="uk-UA"/>
        </w:rPr>
      </w:pPr>
      <w:r w:rsidRPr="009F065B">
        <w:rPr>
          <w:rFonts w:ascii="Times New Roman" w:hAnsi="Times New Roman"/>
          <w:bCs/>
          <w:iCs/>
          <w:color w:val="000000"/>
          <w:sz w:val="26"/>
          <w:szCs w:val="26"/>
          <w:lang w:val="uk-UA"/>
        </w:rPr>
        <w:t xml:space="preserve">За підсумками </w:t>
      </w:r>
      <w:r w:rsidRPr="009F065B">
        <w:rPr>
          <w:rFonts w:ascii="Times New Roman" w:hAnsi="Times New Roman"/>
          <w:bCs/>
          <w:color w:val="000000"/>
          <w:spacing w:val="-6"/>
          <w:sz w:val="26"/>
          <w:szCs w:val="26"/>
          <w:lang w:val="uk-UA"/>
        </w:rPr>
        <w:t>202</w:t>
      </w:r>
      <w:r w:rsidR="0088190A" w:rsidRPr="009F065B">
        <w:rPr>
          <w:rFonts w:ascii="Times New Roman" w:hAnsi="Times New Roman"/>
          <w:bCs/>
          <w:color w:val="000000"/>
          <w:spacing w:val="-6"/>
          <w:sz w:val="26"/>
          <w:szCs w:val="26"/>
          <w:lang w:val="uk-UA"/>
        </w:rPr>
        <w:t>1</w:t>
      </w:r>
      <w:r w:rsidRPr="009F065B">
        <w:rPr>
          <w:rFonts w:ascii="Times New Roman" w:hAnsi="Times New Roman"/>
          <w:bCs/>
          <w:color w:val="000000"/>
          <w:spacing w:val="-6"/>
          <w:sz w:val="26"/>
          <w:szCs w:val="26"/>
          <w:lang w:val="uk-UA"/>
        </w:rPr>
        <w:t>/202</w:t>
      </w:r>
      <w:r w:rsidR="0088190A" w:rsidRPr="009F065B">
        <w:rPr>
          <w:rFonts w:ascii="Times New Roman" w:hAnsi="Times New Roman"/>
          <w:bCs/>
          <w:color w:val="000000"/>
          <w:spacing w:val="-6"/>
          <w:sz w:val="26"/>
          <w:szCs w:val="26"/>
          <w:lang w:val="uk-UA"/>
        </w:rPr>
        <w:t>2</w:t>
      </w:r>
      <w:r w:rsidRPr="009F065B">
        <w:rPr>
          <w:rFonts w:ascii="Times New Roman" w:hAnsi="Times New Roman"/>
          <w:bCs/>
          <w:color w:val="000000"/>
          <w:spacing w:val="-6"/>
          <w:sz w:val="26"/>
          <w:szCs w:val="26"/>
          <w:lang w:val="uk-UA"/>
        </w:rPr>
        <w:t xml:space="preserve"> </w:t>
      </w:r>
      <w:r w:rsidRPr="009F065B">
        <w:rPr>
          <w:rFonts w:ascii="Times New Roman" w:hAnsi="Times New Roman"/>
          <w:bCs/>
          <w:iCs/>
          <w:color w:val="000000"/>
          <w:sz w:val="26"/>
          <w:szCs w:val="26"/>
          <w:lang w:val="uk-UA"/>
        </w:rPr>
        <w:t xml:space="preserve">навчального року   учнів </w:t>
      </w:r>
      <w:r w:rsidR="0088190A" w:rsidRPr="009F065B">
        <w:rPr>
          <w:rFonts w:ascii="Times New Roman" w:hAnsi="Times New Roman"/>
          <w:bCs/>
          <w:iCs/>
          <w:color w:val="000000"/>
          <w:sz w:val="26"/>
          <w:szCs w:val="26"/>
          <w:lang w:val="uk-UA"/>
        </w:rPr>
        <w:t>5</w:t>
      </w:r>
      <w:r w:rsidRPr="009F065B">
        <w:rPr>
          <w:rFonts w:ascii="Times New Roman" w:hAnsi="Times New Roman"/>
          <w:bCs/>
          <w:iCs/>
          <w:color w:val="000000"/>
          <w:sz w:val="26"/>
          <w:szCs w:val="26"/>
          <w:lang w:val="uk-UA"/>
        </w:rPr>
        <w:t>-</w:t>
      </w:r>
      <w:r w:rsidR="00230CC3" w:rsidRPr="009F065B">
        <w:rPr>
          <w:rFonts w:ascii="Times New Roman" w:hAnsi="Times New Roman"/>
          <w:bCs/>
          <w:iCs/>
          <w:color w:val="000000"/>
          <w:sz w:val="26"/>
          <w:szCs w:val="26"/>
          <w:lang w:val="uk-UA"/>
        </w:rPr>
        <w:t xml:space="preserve">9 </w:t>
      </w:r>
      <w:r w:rsidRPr="009F065B">
        <w:rPr>
          <w:rFonts w:ascii="Times New Roman" w:hAnsi="Times New Roman"/>
          <w:bCs/>
          <w:iCs/>
          <w:color w:val="000000"/>
          <w:sz w:val="26"/>
          <w:szCs w:val="26"/>
          <w:lang w:val="uk-UA"/>
        </w:rPr>
        <w:t>класів атестовані з усіх предметів за 12-бальною шкалою оцінювання навчальних</w:t>
      </w:r>
      <w:r w:rsidR="00230CC3" w:rsidRPr="009F065B">
        <w:rPr>
          <w:rFonts w:ascii="Times New Roman" w:hAnsi="Times New Roman"/>
          <w:bCs/>
          <w:iCs/>
          <w:color w:val="000000"/>
          <w:sz w:val="26"/>
          <w:szCs w:val="26"/>
          <w:lang w:val="uk-UA"/>
        </w:rPr>
        <w:t xml:space="preserve"> </w:t>
      </w:r>
      <w:r w:rsidRPr="009F065B">
        <w:rPr>
          <w:rFonts w:ascii="Times New Roman" w:hAnsi="Times New Roman"/>
          <w:bCs/>
          <w:iCs/>
          <w:color w:val="000000"/>
          <w:sz w:val="26"/>
          <w:szCs w:val="26"/>
          <w:lang w:val="uk-UA"/>
        </w:rPr>
        <w:t xml:space="preserve"> предметів;</w:t>
      </w:r>
    </w:p>
    <w:p w14:paraId="4C235377" w14:textId="17711CB7" w:rsidR="00543BB7" w:rsidRPr="009F065B" w:rsidRDefault="00543BB7" w:rsidP="00520393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color w:val="000000"/>
          <w:sz w:val="26"/>
          <w:szCs w:val="26"/>
          <w:lang w:val="uk-UA"/>
        </w:rPr>
      </w:pPr>
      <w:r w:rsidRPr="009F065B">
        <w:rPr>
          <w:rFonts w:ascii="Times New Roman" w:hAnsi="Times New Roman"/>
          <w:bCs/>
          <w:iCs/>
          <w:color w:val="000000"/>
          <w:sz w:val="26"/>
          <w:szCs w:val="26"/>
          <w:lang w:val="uk-UA"/>
        </w:rPr>
        <w:t xml:space="preserve"> </w:t>
      </w:r>
      <w:r w:rsidR="00230CC3" w:rsidRPr="009F065B">
        <w:rPr>
          <w:rFonts w:ascii="Times New Roman" w:hAnsi="Times New Roman"/>
          <w:bCs/>
          <w:iCs/>
          <w:color w:val="000000"/>
          <w:sz w:val="26"/>
          <w:szCs w:val="26"/>
          <w:lang w:val="uk-UA"/>
        </w:rPr>
        <w:t xml:space="preserve">26 </w:t>
      </w:r>
      <w:r w:rsidRPr="009F065B">
        <w:rPr>
          <w:rFonts w:ascii="Times New Roman" w:hAnsi="Times New Roman"/>
          <w:bCs/>
          <w:iCs/>
          <w:color w:val="000000"/>
          <w:sz w:val="26"/>
          <w:szCs w:val="26"/>
          <w:lang w:val="uk-UA"/>
        </w:rPr>
        <w:t>учні</w:t>
      </w:r>
      <w:r w:rsidR="00230CC3" w:rsidRPr="009F065B">
        <w:rPr>
          <w:rFonts w:ascii="Times New Roman" w:hAnsi="Times New Roman"/>
          <w:bCs/>
          <w:iCs/>
          <w:color w:val="000000"/>
          <w:sz w:val="26"/>
          <w:szCs w:val="26"/>
          <w:lang w:val="uk-UA"/>
        </w:rPr>
        <w:t>в</w:t>
      </w:r>
      <w:r w:rsidRPr="009F065B">
        <w:rPr>
          <w:rFonts w:ascii="Times New Roman" w:hAnsi="Times New Roman"/>
          <w:bCs/>
          <w:iCs/>
          <w:color w:val="000000"/>
          <w:sz w:val="26"/>
          <w:szCs w:val="26"/>
          <w:lang w:val="uk-UA"/>
        </w:rPr>
        <w:t xml:space="preserve"> переведено до наступних класів;</w:t>
      </w:r>
    </w:p>
    <w:p w14:paraId="0245CA16" w14:textId="306F7718" w:rsidR="00543BB7" w:rsidRPr="009F065B" w:rsidRDefault="00543BB7" w:rsidP="00520393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color w:val="000000"/>
          <w:sz w:val="26"/>
          <w:szCs w:val="26"/>
          <w:lang w:val="uk-UA"/>
        </w:rPr>
      </w:pPr>
      <w:r w:rsidRPr="009F065B">
        <w:rPr>
          <w:rFonts w:ascii="Times New Roman" w:hAnsi="Times New Roman"/>
          <w:bCs/>
          <w:iCs/>
          <w:color w:val="000000"/>
          <w:sz w:val="26"/>
          <w:szCs w:val="26"/>
          <w:lang w:val="uk-UA"/>
        </w:rPr>
        <w:t>3</w:t>
      </w:r>
      <w:r w:rsidR="00230CC3" w:rsidRPr="009F065B">
        <w:rPr>
          <w:rFonts w:ascii="Times New Roman" w:hAnsi="Times New Roman"/>
          <w:bCs/>
          <w:iCs/>
          <w:color w:val="000000"/>
          <w:sz w:val="26"/>
          <w:szCs w:val="26"/>
          <w:lang w:val="uk-UA"/>
        </w:rPr>
        <w:t xml:space="preserve"> учні</w:t>
      </w:r>
      <w:r w:rsidRPr="009F065B">
        <w:rPr>
          <w:rFonts w:ascii="Times New Roman" w:hAnsi="Times New Roman"/>
          <w:bCs/>
          <w:iCs/>
          <w:color w:val="000000"/>
          <w:sz w:val="26"/>
          <w:szCs w:val="26"/>
          <w:lang w:val="uk-UA"/>
        </w:rPr>
        <w:t xml:space="preserve"> нагороджені Похвальними листами;</w:t>
      </w:r>
    </w:p>
    <w:p w14:paraId="4A6656E7" w14:textId="659FFE7A" w:rsidR="00543BB7" w:rsidRPr="009F065B" w:rsidRDefault="00230CC3" w:rsidP="00520393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color w:val="000000"/>
          <w:sz w:val="26"/>
          <w:szCs w:val="26"/>
          <w:lang w:val="uk-UA"/>
        </w:rPr>
      </w:pPr>
      <w:r w:rsidRPr="009F065B">
        <w:rPr>
          <w:rFonts w:ascii="Times New Roman" w:hAnsi="Times New Roman"/>
          <w:bCs/>
          <w:iCs/>
          <w:color w:val="000000"/>
          <w:sz w:val="26"/>
          <w:szCs w:val="26"/>
          <w:lang w:val="uk-UA"/>
        </w:rPr>
        <w:t>5 учнів 9 класу випущено зі школи,  де 2</w:t>
      </w:r>
      <w:r w:rsidR="00543BB7" w:rsidRPr="009F065B">
        <w:rPr>
          <w:rFonts w:ascii="Times New Roman" w:hAnsi="Times New Roman"/>
          <w:bCs/>
          <w:iCs/>
          <w:color w:val="000000"/>
          <w:sz w:val="26"/>
          <w:szCs w:val="26"/>
          <w:lang w:val="uk-UA"/>
        </w:rPr>
        <w:t xml:space="preserve"> учнів  отримали свідоцтво про здобуття базово</w:t>
      </w:r>
      <w:r w:rsidR="0088190A" w:rsidRPr="009F065B">
        <w:rPr>
          <w:rFonts w:ascii="Times New Roman" w:hAnsi="Times New Roman"/>
          <w:bCs/>
          <w:iCs/>
          <w:color w:val="000000"/>
          <w:sz w:val="26"/>
          <w:szCs w:val="26"/>
          <w:lang w:val="uk-UA"/>
        </w:rPr>
        <w:t>ї  середної освіти з відзнакою</w:t>
      </w:r>
      <w:r w:rsidR="00543BB7" w:rsidRPr="009F065B">
        <w:rPr>
          <w:rFonts w:ascii="Times New Roman" w:hAnsi="Times New Roman"/>
          <w:bCs/>
          <w:iCs/>
          <w:color w:val="000000"/>
          <w:sz w:val="26"/>
          <w:szCs w:val="26"/>
          <w:lang w:val="uk-UA"/>
        </w:rPr>
        <w:t>;</w:t>
      </w:r>
    </w:p>
    <w:p w14:paraId="29EC7084" w14:textId="77777777" w:rsidR="002C155B" w:rsidRPr="009F065B" w:rsidRDefault="002C155B" w:rsidP="00520393">
      <w:pPr>
        <w:pStyle w:val="1"/>
        <w:jc w:val="both"/>
        <w:rPr>
          <w:caps/>
          <w:sz w:val="26"/>
          <w:szCs w:val="26"/>
        </w:rPr>
      </w:pPr>
    </w:p>
    <w:p w14:paraId="7D2229B5" w14:textId="711B306E" w:rsidR="00230CC3" w:rsidRPr="009F065B" w:rsidRDefault="00230CC3" w:rsidP="00520393">
      <w:pPr>
        <w:jc w:val="both"/>
        <w:rPr>
          <w:sz w:val="26"/>
          <w:szCs w:val="26"/>
          <w:lang w:val="uk-UA" w:eastAsia="ru-RU"/>
        </w:rPr>
      </w:pPr>
      <w:r w:rsidRPr="009F065B">
        <w:rPr>
          <w:sz w:val="26"/>
          <w:szCs w:val="26"/>
          <w:lang w:val="uk-UA" w:eastAsia="ru-RU"/>
        </w:rPr>
        <w:t xml:space="preserve"> </w:t>
      </w:r>
    </w:p>
    <w:p w14:paraId="0AD35D57" w14:textId="77777777" w:rsidR="0088190A" w:rsidRPr="009F065B" w:rsidRDefault="0088190A" w:rsidP="00520393">
      <w:pPr>
        <w:jc w:val="both"/>
        <w:rPr>
          <w:sz w:val="26"/>
          <w:szCs w:val="26"/>
          <w:lang w:val="uk-UA" w:eastAsia="ru-RU"/>
        </w:rPr>
      </w:pPr>
    </w:p>
    <w:p w14:paraId="69B09C42" w14:textId="77777777" w:rsidR="00543BB7" w:rsidRPr="009F065B" w:rsidRDefault="00543BB7" w:rsidP="0088190A">
      <w:pPr>
        <w:pStyle w:val="1"/>
        <w:jc w:val="center"/>
        <w:rPr>
          <w:caps/>
          <w:sz w:val="26"/>
          <w:szCs w:val="26"/>
        </w:rPr>
      </w:pPr>
      <w:r w:rsidRPr="009F065B">
        <w:rPr>
          <w:caps/>
          <w:sz w:val="26"/>
          <w:szCs w:val="26"/>
        </w:rPr>
        <w:lastRenderedPageBreak/>
        <w:t>СТАН УСПІШНОСТІ</w:t>
      </w:r>
    </w:p>
    <w:p w14:paraId="37677F05" w14:textId="14FE2820" w:rsidR="00543BB7" w:rsidRPr="009F065B" w:rsidRDefault="00543BB7" w:rsidP="0088190A">
      <w:pPr>
        <w:pStyle w:val="1"/>
        <w:jc w:val="center"/>
        <w:rPr>
          <w:sz w:val="26"/>
          <w:szCs w:val="26"/>
        </w:rPr>
      </w:pPr>
      <w:r w:rsidRPr="009F065B">
        <w:rPr>
          <w:sz w:val="26"/>
          <w:szCs w:val="26"/>
        </w:rPr>
        <w:t xml:space="preserve">учнів </w:t>
      </w:r>
      <w:r w:rsidR="0088190A" w:rsidRPr="009F065B">
        <w:rPr>
          <w:sz w:val="26"/>
          <w:szCs w:val="26"/>
        </w:rPr>
        <w:t>5</w:t>
      </w:r>
      <w:r w:rsidRPr="009F065B">
        <w:rPr>
          <w:sz w:val="26"/>
          <w:szCs w:val="26"/>
        </w:rPr>
        <w:t>-</w:t>
      </w:r>
      <w:r w:rsidR="00230CC3" w:rsidRPr="009F065B">
        <w:rPr>
          <w:sz w:val="26"/>
          <w:szCs w:val="26"/>
        </w:rPr>
        <w:t>9</w:t>
      </w:r>
      <w:r w:rsidRPr="009F065B">
        <w:rPr>
          <w:sz w:val="26"/>
          <w:szCs w:val="26"/>
        </w:rPr>
        <w:t>-х класів</w:t>
      </w:r>
      <w:r w:rsidR="0088190A" w:rsidRPr="009F065B">
        <w:rPr>
          <w:sz w:val="26"/>
          <w:szCs w:val="26"/>
        </w:rPr>
        <w:t xml:space="preserve"> </w:t>
      </w:r>
      <w:r w:rsidR="00230CC3" w:rsidRPr="009F065B">
        <w:rPr>
          <w:sz w:val="26"/>
          <w:szCs w:val="26"/>
        </w:rPr>
        <w:t>Тудорковицького НВК</w:t>
      </w:r>
      <w:r w:rsidRPr="009F065B">
        <w:rPr>
          <w:sz w:val="26"/>
          <w:szCs w:val="26"/>
        </w:rPr>
        <w:t xml:space="preserve"> </w:t>
      </w:r>
    </w:p>
    <w:p w14:paraId="1880C400" w14:textId="7FA90A22" w:rsidR="00543BB7" w:rsidRPr="009F065B" w:rsidRDefault="0088190A" w:rsidP="0088190A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  <w:r w:rsidRPr="009F065B">
        <w:rPr>
          <w:rFonts w:ascii="Times New Roman" w:hAnsi="Times New Roman"/>
          <w:sz w:val="26"/>
          <w:szCs w:val="26"/>
          <w:lang w:val="uk-UA"/>
        </w:rPr>
        <w:t>за підсмумками навчання 2021</w:t>
      </w:r>
      <w:r w:rsidR="00230CC3" w:rsidRPr="009F065B">
        <w:rPr>
          <w:rFonts w:ascii="Times New Roman" w:hAnsi="Times New Roman"/>
          <w:sz w:val="26"/>
          <w:szCs w:val="26"/>
          <w:lang w:val="uk-UA"/>
        </w:rPr>
        <w:t>/</w:t>
      </w:r>
      <w:r w:rsidR="00543BB7" w:rsidRPr="009F065B">
        <w:rPr>
          <w:rFonts w:ascii="Times New Roman" w:hAnsi="Times New Roman"/>
          <w:sz w:val="26"/>
          <w:szCs w:val="26"/>
          <w:lang w:val="uk-UA"/>
        </w:rPr>
        <w:t>202</w:t>
      </w:r>
      <w:r w:rsidRPr="009F065B">
        <w:rPr>
          <w:rFonts w:ascii="Times New Roman" w:hAnsi="Times New Roman"/>
          <w:sz w:val="26"/>
          <w:szCs w:val="26"/>
          <w:lang w:val="uk-UA"/>
        </w:rPr>
        <w:t>2</w:t>
      </w:r>
      <w:r w:rsidR="00543BB7" w:rsidRPr="009F065B">
        <w:rPr>
          <w:rFonts w:ascii="Times New Roman" w:hAnsi="Times New Roman"/>
          <w:sz w:val="26"/>
          <w:szCs w:val="26"/>
          <w:lang w:val="uk-UA"/>
        </w:rPr>
        <w:t xml:space="preserve"> н.р.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"/>
        <w:gridCol w:w="905"/>
        <w:gridCol w:w="682"/>
        <w:gridCol w:w="825"/>
        <w:gridCol w:w="753"/>
        <w:gridCol w:w="825"/>
        <w:gridCol w:w="753"/>
        <w:gridCol w:w="825"/>
        <w:gridCol w:w="682"/>
        <w:gridCol w:w="789"/>
        <w:gridCol w:w="1561"/>
      </w:tblGrid>
      <w:tr w:rsidR="00543BB7" w:rsidRPr="009F065B" w14:paraId="306B995E" w14:textId="77777777" w:rsidTr="00AF0D29">
        <w:tc>
          <w:tcPr>
            <w:tcW w:w="971" w:type="dxa"/>
            <w:vMerge w:val="restart"/>
            <w:shd w:val="clear" w:color="auto" w:fill="auto"/>
            <w:vAlign w:val="center"/>
          </w:tcPr>
          <w:p w14:paraId="1EEBFE08" w14:textId="77777777" w:rsidR="00543BB7" w:rsidRPr="009F065B" w:rsidRDefault="00543BB7" w:rsidP="00520393">
            <w:pPr>
              <w:pStyle w:val="1"/>
              <w:spacing w:after="240"/>
              <w:jc w:val="both"/>
              <w:rPr>
                <w:b/>
                <w:caps/>
                <w:sz w:val="26"/>
                <w:szCs w:val="26"/>
              </w:rPr>
            </w:pPr>
            <w:r w:rsidRPr="009F065B">
              <w:rPr>
                <w:b/>
                <w:sz w:val="26"/>
                <w:szCs w:val="26"/>
              </w:rPr>
              <w:t>Клас</w:t>
            </w:r>
          </w:p>
        </w:tc>
        <w:tc>
          <w:tcPr>
            <w:tcW w:w="905" w:type="dxa"/>
            <w:vMerge w:val="restart"/>
            <w:shd w:val="clear" w:color="auto" w:fill="auto"/>
            <w:vAlign w:val="center"/>
          </w:tcPr>
          <w:p w14:paraId="5E7D3E10" w14:textId="77777777" w:rsidR="00543BB7" w:rsidRPr="009F065B" w:rsidRDefault="00543BB7" w:rsidP="00520393">
            <w:pPr>
              <w:pStyle w:val="1"/>
              <w:spacing w:after="240"/>
              <w:jc w:val="both"/>
              <w:rPr>
                <w:b/>
                <w:caps/>
                <w:sz w:val="26"/>
                <w:szCs w:val="26"/>
              </w:rPr>
            </w:pPr>
            <w:r w:rsidRPr="009F065B">
              <w:rPr>
                <w:b/>
                <w:sz w:val="26"/>
                <w:szCs w:val="26"/>
              </w:rPr>
              <w:t>К-сть учнів</w:t>
            </w:r>
          </w:p>
        </w:tc>
        <w:tc>
          <w:tcPr>
            <w:tcW w:w="6134" w:type="dxa"/>
            <w:gridSpan w:val="8"/>
            <w:shd w:val="clear" w:color="auto" w:fill="auto"/>
            <w:vAlign w:val="center"/>
          </w:tcPr>
          <w:p w14:paraId="05C2DEC2" w14:textId="77777777" w:rsidR="00543BB7" w:rsidRPr="009F065B" w:rsidRDefault="00543BB7" w:rsidP="00520393">
            <w:pPr>
              <w:pStyle w:val="1"/>
              <w:spacing w:after="240"/>
              <w:jc w:val="both"/>
              <w:rPr>
                <w:b/>
                <w:caps/>
                <w:sz w:val="26"/>
                <w:szCs w:val="26"/>
              </w:rPr>
            </w:pPr>
            <w:r w:rsidRPr="009F065B">
              <w:rPr>
                <w:b/>
                <w:sz w:val="26"/>
                <w:szCs w:val="26"/>
              </w:rPr>
              <w:t>Кількість учнів згідно рівнів навчальних досягнень</w:t>
            </w:r>
          </w:p>
        </w:tc>
        <w:tc>
          <w:tcPr>
            <w:tcW w:w="1561" w:type="dxa"/>
            <w:vMerge w:val="restart"/>
            <w:shd w:val="clear" w:color="auto" w:fill="auto"/>
            <w:vAlign w:val="center"/>
          </w:tcPr>
          <w:p w14:paraId="1FE85E05" w14:textId="77777777" w:rsidR="00543BB7" w:rsidRPr="009F065B" w:rsidRDefault="00543BB7" w:rsidP="00520393">
            <w:pPr>
              <w:pStyle w:val="1"/>
              <w:spacing w:after="240"/>
              <w:jc w:val="both"/>
              <w:rPr>
                <w:b/>
                <w:caps/>
                <w:sz w:val="26"/>
                <w:szCs w:val="26"/>
              </w:rPr>
            </w:pPr>
            <w:r w:rsidRPr="009F065B">
              <w:rPr>
                <w:b/>
                <w:sz w:val="26"/>
                <w:szCs w:val="26"/>
              </w:rPr>
              <w:t>Загальний %  якості знань</w:t>
            </w:r>
          </w:p>
        </w:tc>
      </w:tr>
      <w:tr w:rsidR="00543BB7" w:rsidRPr="009F065B" w14:paraId="6190EDD7" w14:textId="77777777" w:rsidTr="00AF0D29">
        <w:tc>
          <w:tcPr>
            <w:tcW w:w="971" w:type="dxa"/>
            <w:vMerge/>
            <w:shd w:val="clear" w:color="auto" w:fill="auto"/>
            <w:vAlign w:val="center"/>
          </w:tcPr>
          <w:p w14:paraId="2AE783CA" w14:textId="77777777" w:rsidR="00543BB7" w:rsidRPr="009F065B" w:rsidRDefault="00543BB7" w:rsidP="00520393">
            <w:pPr>
              <w:pStyle w:val="1"/>
              <w:spacing w:after="240"/>
              <w:jc w:val="both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905" w:type="dxa"/>
            <w:vMerge/>
            <w:shd w:val="clear" w:color="auto" w:fill="auto"/>
            <w:vAlign w:val="center"/>
          </w:tcPr>
          <w:p w14:paraId="0EB7B1A8" w14:textId="77777777" w:rsidR="00543BB7" w:rsidRPr="009F065B" w:rsidRDefault="00543BB7" w:rsidP="00520393">
            <w:pPr>
              <w:pStyle w:val="1"/>
              <w:spacing w:after="240"/>
              <w:jc w:val="both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38272245" w14:textId="77777777" w:rsidR="00543BB7" w:rsidRPr="009F065B" w:rsidRDefault="00543BB7" w:rsidP="00520393">
            <w:pPr>
              <w:pStyle w:val="1"/>
              <w:spacing w:after="240"/>
              <w:jc w:val="both"/>
              <w:rPr>
                <w:b/>
                <w:caps/>
                <w:sz w:val="26"/>
                <w:szCs w:val="26"/>
              </w:rPr>
            </w:pPr>
            <w:r w:rsidRPr="009F065B">
              <w:rPr>
                <w:b/>
                <w:caps/>
                <w:sz w:val="26"/>
                <w:szCs w:val="26"/>
              </w:rPr>
              <w:t>в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505A794C" w14:textId="77777777" w:rsidR="00543BB7" w:rsidRPr="009F065B" w:rsidRDefault="00543BB7" w:rsidP="00520393">
            <w:pPr>
              <w:pStyle w:val="1"/>
              <w:spacing w:after="240"/>
              <w:jc w:val="both"/>
              <w:rPr>
                <w:b/>
                <w:caps/>
                <w:sz w:val="26"/>
                <w:szCs w:val="26"/>
              </w:rPr>
            </w:pPr>
            <w:r w:rsidRPr="009F065B">
              <w:rPr>
                <w:b/>
                <w:caps/>
                <w:sz w:val="26"/>
                <w:szCs w:val="26"/>
              </w:rPr>
              <w:t>%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39EC3658" w14:textId="77777777" w:rsidR="00543BB7" w:rsidRPr="009F065B" w:rsidRDefault="00543BB7" w:rsidP="00520393">
            <w:pPr>
              <w:pStyle w:val="1"/>
              <w:spacing w:after="240"/>
              <w:jc w:val="both"/>
              <w:rPr>
                <w:b/>
                <w:caps/>
                <w:sz w:val="26"/>
                <w:szCs w:val="26"/>
              </w:rPr>
            </w:pPr>
            <w:r w:rsidRPr="009F065B">
              <w:rPr>
                <w:b/>
                <w:caps/>
                <w:sz w:val="26"/>
                <w:szCs w:val="26"/>
              </w:rPr>
              <w:t>Д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35EDB0BA" w14:textId="77777777" w:rsidR="00543BB7" w:rsidRPr="009F065B" w:rsidRDefault="00543BB7" w:rsidP="00520393">
            <w:pPr>
              <w:pStyle w:val="1"/>
              <w:spacing w:after="240"/>
              <w:jc w:val="both"/>
              <w:rPr>
                <w:b/>
                <w:caps/>
                <w:sz w:val="26"/>
                <w:szCs w:val="26"/>
              </w:rPr>
            </w:pPr>
            <w:r w:rsidRPr="009F065B">
              <w:rPr>
                <w:b/>
                <w:caps/>
                <w:sz w:val="26"/>
                <w:szCs w:val="26"/>
              </w:rPr>
              <w:t>%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7AA1927A" w14:textId="77777777" w:rsidR="00543BB7" w:rsidRPr="009F065B" w:rsidRDefault="00543BB7" w:rsidP="00520393">
            <w:pPr>
              <w:pStyle w:val="1"/>
              <w:spacing w:after="240"/>
              <w:jc w:val="both"/>
              <w:rPr>
                <w:b/>
                <w:caps/>
                <w:sz w:val="26"/>
                <w:szCs w:val="26"/>
              </w:rPr>
            </w:pPr>
            <w:r w:rsidRPr="009F065B">
              <w:rPr>
                <w:b/>
                <w:caps/>
                <w:sz w:val="26"/>
                <w:szCs w:val="26"/>
              </w:rPr>
              <w:t>С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237D5A64" w14:textId="77777777" w:rsidR="00543BB7" w:rsidRPr="009F065B" w:rsidRDefault="00543BB7" w:rsidP="00520393">
            <w:pPr>
              <w:pStyle w:val="1"/>
              <w:spacing w:after="240"/>
              <w:jc w:val="both"/>
              <w:rPr>
                <w:b/>
                <w:caps/>
                <w:sz w:val="26"/>
                <w:szCs w:val="26"/>
              </w:rPr>
            </w:pPr>
            <w:r w:rsidRPr="009F065B">
              <w:rPr>
                <w:b/>
                <w:caps/>
                <w:sz w:val="26"/>
                <w:szCs w:val="26"/>
              </w:rPr>
              <w:t>%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1B0182C6" w14:textId="77777777" w:rsidR="00543BB7" w:rsidRPr="009F065B" w:rsidRDefault="00543BB7" w:rsidP="00520393">
            <w:pPr>
              <w:pStyle w:val="1"/>
              <w:spacing w:after="240"/>
              <w:jc w:val="both"/>
              <w:rPr>
                <w:b/>
                <w:caps/>
                <w:sz w:val="26"/>
                <w:szCs w:val="26"/>
              </w:rPr>
            </w:pPr>
            <w:r w:rsidRPr="009F065B">
              <w:rPr>
                <w:b/>
                <w:caps/>
                <w:sz w:val="26"/>
                <w:szCs w:val="26"/>
              </w:rPr>
              <w:t>П</w:t>
            </w:r>
          </w:p>
        </w:tc>
        <w:tc>
          <w:tcPr>
            <w:tcW w:w="789" w:type="dxa"/>
            <w:shd w:val="clear" w:color="auto" w:fill="auto"/>
            <w:vAlign w:val="center"/>
          </w:tcPr>
          <w:p w14:paraId="2402B49B" w14:textId="77777777" w:rsidR="00543BB7" w:rsidRPr="009F065B" w:rsidRDefault="00543BB7" w:rsidP="00520393">
            <w:pPr>
              <w:pStyle w:val="1"/>
              <w:spacing w:after="240"/>
              <w:jc w:val="both"/>
              <w:rPr>
                <w:b/>
                <w:caps/>
                <w:sz w:val="26"/>
                <w:szCs w:val="26"/>
              </w:rPr>
            </w:pPr>
            <w:r w:rsidRPr="009F065B">
              <w:rPr>
                <w:b/>
                <w:caps/>
                <w:sz w:val="26"/>
                <w:szCs w:val="26"/>
              </w:rPr>
              <w:t>%</w:t>
            </w:r>
          </w:p>
        </w:tc>
        <w:tc>
          <w:tcPr>
            <w:tcW w:w="1561" w:type="dxa"/>
            <w:vMerge/>
            <w:shd w:val="clear" w:color="auto" w:fill="auto"/>
          </w:tcPr>
          <w:p w14:paraId="16D76D83" w14:textId="77777777" w:rsidR="00543BB7" w:rsidRPr="009F065B" w:rsidRDefault="00543BB7" w:rsidP="00520393">
            <w:pPr>
              <w:pStyle w:val="1"/>
              <w:spacing w:after="240"/>
              <w:jc w:val="both"/>
              <w:rPr>
                <w:b/>
                <w:caps/>
                <w:sz w:val="26"/>
                <w:szCs w:val="26"/>
              </w:rPr>
            </w:pPr>
          </w:p>
        </w:tc>
      </w:tr>
      <w:tr w:rsidR="00543BB7" w:rsidRPr="009F065B" w14:paraId="193DC78D" w14:textId="77777777" w:rsidTr="00AF0D29">
        <w:tc>
          <w:tcPr>
            <w:tcW w:w="9571" w:type="dxa"/>
            <w:gridSpan w:val="11"/>
            <w:shd w:val="clear" w:color="auto" w:fill="auto"/>
          </w:tcPr>
          <w:p w14:paraId="1001343D" w14:textId="77777777" w:rsidR="00543BB7" w:rsidRPr="009F065B" w:rsidRDefault="00543BB7" w:rsidP="00520393">
            <w:pPr>
              <w:pStyle w:val="1"/>
              <w:spacing w:after="240"/>
              <w:jc w:val="both"/>
              <w:rPr>
                <w:caps/>
                <w:sz w:val="26"/>
                <w:szCs w:val="26"/>
              </w:rPr>
            </w:pPr>
            <w:r w:rsidRPr="009F065B">
              <w:rPr>
                <w:sz w:val="26"/>
                <w:szCs w:val="26"/>
              </w:rPr>
              <w:t>Опорний заклад</w:t>
            </w:r>
          </w:p>
        </w:tc>
      </w:tr>
      <w:tr w:rsidR="00543BB7" w:rsidRPr="009F065B" w14:paraId="2FCC0D9F" w14:textId="77777777" w:rsidTr="00AF0D29">
        <w:tc>
          <w:tcPr>
            <w:tcW w:w="971" w:type="dxa"/>
            <w:shd w:val="clear" w:color="auto" w:fill="auto"/>
          </w:tcPr>
          <w:p w14:paraId="721D3952" w14:textId="1C5A429D" w:rsidR="00543BB7" w:rsidRPr="009F065B" w:rsidRDefault="00543BB7" w:rsidP="00520393">
            <w:pPr>
              <w:pStyle w:val="1"/>
              <w:spacing w:after="240"/>
              <w:jc w:val="both"/>
              <w:rPr>
                <w:b/>
                <w:caps/>
                <w:sz w:val="26"/>
                <w:szCs w:val="26"/>
              </w:rPr>
            </w:pPr>
            <w:r w:rsidRPr="009F065B">
              <w:rPr>
                <w:b/>
                <w:caps/>
                <w:sz w:val="26"/>
                <w:szCs w:val="26"/>
              </w:rPr>
              <w:t>5</w:t>
            </w:r>
          </w:p>
        </w:tc>
        <w:tc>
          <w:tcPr>
            <w:tcW w:w="905" w:type="dxa"/>
            <w:shd w:val="clear" w:color="auto" w:fill="auto"/>
          </w:tcPr>
          <w:p w14:paraId="662CFB78" w14:textId="4B45883C" w:rsidR="00230CC3" w:rsidRPr="009F065B" w:rsidRDefault="00230CC3" w:rsidP="00230CC3">
            <w:pPr>
              <w:rPr>
                <w:sz w:val="26"/>
                <w:szCs w:val="26"/>
                <w:lang w:val="uk-UA" w:eastAsia="ru-RU"/>
              </w:rPr>
            </w:pPr>
            <w:r w:rsidRPr="009F065B">
              <w:rPr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682" w:type="dxa"/>
            <w:shd w:val="clear" w:color="auto" w:fill="auto"/>
          </w:tcPr>
          <w:p w14:paraId="66B80E06" w14:textId="1A77406F" w:rsidR="00543BB7" w:rsidRPr="009F065B" w:rsidRDefault="00543BB7" w:rsidP="00520393">
            <w:pPr>
              <w:pStyle w:val="1"/>
              <w:spacing w:after="240"/>
              <w:jc w:val="both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825" w:type="dxa"/>
            <w:shd w:val="clear" w:color="auto" w:fill="auto"/>
          </w:tcPr>
          <w:p w14:paraId="3DFED771" w14:textId="6C76891E" w:rsidR="00543BB7" w:rsidRPr="009F065B" w:rsidRDefault="00543BB7" w:rsidP="00520393">
            <w:pPr>
              <w:pStyle w:val="1"/>
              <w:spacing w:after="240"/>
              <w:jc w:val="both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753" w:type="dxa"/>
            <w:shd w:val="clear" w:color="auto" w:fill="auto"/>
          </w:tcPr>
          <w:p w14:paraId="749BED07" w14:textId="40B3B7B4" w:rsidR="00543BB7" w:rsidRPr="009F065B" w:rsidRDefault="00230CC3" w:rsidP="00520393">
            <w:pPr>
              <w:pStyle w:val="1"/>
              <w:spacing w:after="240"/>
              <w:jc w:val="both"/>
              <w:rPr>
                <w:b/>
                <w:caps/>
                <w:sz w:val="26"/>
                <w:szCs w:val="26"/>
              </w:rPr>
            </w:pPr>
            <w:r w:rsidRPr="009F065B">
              <w:rPr>
                <w:b/>
                <w:caps/>
                <w:sz w:val="26"/>
                <w:szCs w:val="26"/>
              </w:rPr>
              <w:t>1</w:t>
            </w:r>
          </w:p>
        </w:tc>
        <w:tc>
          <w:tcPr>
            <w:tcW w:w="825" w:type="dxa"/>
            <w:shd w:val="clear" w:color="auto" w:fill="auto"/>
          </w:tcPr>
          <w:p w14:paraId="1CE123BA" w14:textId="23BB05F1" w:rsidR="00543BB7" w:rsidRPr="009F065B" w:rsidRDefault="00230CC3" w:rsidP="00520393">
            <w:pPr>
              <w:pStyle w:val="1"/>
              <w:spacing w:after="240"/>
              <w:jc w:val="both"/>
              <w:rPr>
                <w:b/>
                <w:caps/>
                <w:sz w:val="26"/>
                <w:szCs w:val="26"/>
              </w:rPr>
            </w:pPr>
            <w:r w:rsidRPr="009F065B">
              <w:rPr>
                <w:b/>
                <w:caps/>
                <w:sz w:val="26"/>
                <w:szCs w:val="26"/>
              </w:rPr>
              <w:t>50</w:t>
            </w:r>
          </w:p>
        </w:tc>
        <w:tc>
          <w:tcPr>
            <w:tcW w:w="753" w:type="dxa"/>
            <w:shd w:val="clear" w:color="auto" w:fill="auto"/>
          </w:tcPr>
          <w:p w14:paraId="0424458E" w14:textId="499B39D9" w:rsidR="00543BB7" w:rsidRPr="009F065B" w:rsidRDefault="00230CC3" w:rsidP="00520393">
            <w:pPr>
              <w:pStyle w:val="1"/>
              <w:spacing w:after="240"/>
              <w:jc w:val="both"/>
              <w:rPr>
                <w:b/>
                <w:caps/>
                <w:sz w:val="26"/>
                <w:szCs w:val="26"/>
              </w:rPr>
            </w:pPr>
            <w:r w:rsidRPr="009F065B">
              <w:rPr>
                <w:b/>
                <w:caps/>
                <w:sz w:val="26"/>
                <w:szCs w:val="26"/>
              </w:rPr>
              <w:t>1</w:t>
            </w:r>
          </w:p>
        </w:tc>
        <w:tc>
          <w:tcPr>
            <w:tcW w:w="825" w:type="dxa"/>
            <w:shd w:val="clear" w:color="auto" w:fill="auto"/>
          </w:tcPr>
          <w:p w14:paraId="7E8D07CA" w14:textId="16941580" w:rsidR="00543BB7" w:rsidRPr="009F065B" w:rsidRDefault="00230CC3" w:rsidP="00520393">
            <w:pPr>
              <w:pStyle w:val="1"/>
              <w:spacing w:after="240"/>
              <w:jc w:val="both"/>
              <w:rPr>
                <w:b/>
                <w:caps/>
                <w:sz w:val="26"/>
                <w:szCs w:val="26"/>
              </w:rPr>
            </w:pPr>
            <w:r w:rsidRPr="009F065B">
              <w:rPr>
                <w:b/>
                <w:caps/>
                <w:sz w:val="26"/>
                <w:szCs w:val="26"/>
              </w:rPr>
              <w:t>50</w:t>
            </w:r>
          </w:p>
        </w:tc>
        <w:tc>
          <w:tcPr>
            <w:tcW w:w="682" w:type="dxa"/>
            <w:shd w:val="clear" w:color="auto" w:fill="auto"/>
          </w:tcPr>
          <w:p w14:paraId="0370BADC" w14:textId="538EC116" w:rsidR="00543BB7" w:rsidRPr="009F065B" w:rsidRDefault="00543BB7" w:rsidP="00520393">
            <w:pPr>
              <w:pStyle w:val="1"/>
              <w:spacing w:after="240"/>
              <w:jc w:val="both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789" w:type="dxa"/>
            <w:shd w:val="clear" w:color="auto" w:fill="auto"/>
          </w:tcPr>
          <w:p w14:paraId="16BD41BF" w14:textId="46C375E6" w:rsidR="00543BB7" w:rsidRPr="009F065B" w:rsidRDefault="00543BB7" w:rsidP="00520393">
            <w:pPr>
              <w:pStyle w:val="1"/>
              <w:spacing w:after="240"/>
              <w:jc w:val="both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1561" w:type="dxa"/>
            <w:shd w:val="clear" w:color="auto" w:fill="auto"/>
          </w:tcPr>
          <w:p w14:paraId="758FFC39" w14:textId="1B2D2BB7" w:rsidR="00543BB7" w:rsidRPr="009F065B" w:rsidRDefault="008707BE" w:rsidP="00520393">
            <w:pPr>
              <w:pStyle w:val="1"/>
              <w:spacing w:after="240"/>
              <w:jc w:val="both"/>
              <w:rPr>
                <w:b/>
                <w:caps/>
                <w:sz w:val="26"/>
                <w:szCs w:val="26"/>
              </w:rPr>
            </w:pPr>
            <w:r w:rsidRPr="009F065B">
              <w:rPr>
                <w:b/>
                <w:caps/>
                <w:sz w:val="26"/>
                <w:szCs w:val="26"/>
              </w:rPr>
              <w:t>50</w:t>
            </w:r>
          </w:p>
        </w:tc>
      </w:tr>
      <w:tr w:rsidR="00543BB7" w:rsidRPr="009F065B" w14:paraId="78C8C60E" w14:textId="77777777" w:rsidTr="00AF0D29">
        <w:tc>
          <w:tcPr>
            <w:tcW w:w="971" w:type="dxa"/>
            <w:shd w:val="clear" w:color="auto" w:fill="auto"/>
          </w:tcPr>
          <w:p w14:paraId="42334A6E" w14:textId="1604BEAE" w:rsidR="00543BB7" w:rsidRPr="009F065B" w:rsidRDefault="00230CC3" w:rsidP="00520393">
            <w:pPr>
              <w:pStyle w:val="1"/>
              <w:spacing w:after="240"/>
              <w:jc w:val="both"/>
              <w:rPr>
                <w:b/>
                <w:caps/>
                <w:sz w:val="26"/>
                <w:szCs w:val="26"/>
              </w:rPr>
            </w:pPr>
            <w:r w:rsidRPr="009F065B">
              <w:rPr>
                <w:b/>
                <w:caps/>
                <w:sz w:val="26"/>
                <w:szCs w:val="26"/>
              </w:rPr>
              <w:t>6</w:t>
            </w:r>
          </w:p>
        </w:tc>
        <w:tc>
          <w:tcPr>
            <w:tcW w:w="905" w:type="dxa"/>
            <w:shd w:val="clear" w:color="auto" w:fill="auto"/>
          </w:tcPr>
          <w:p w14:paraId="44BB243E" w14:textId="6CA78987" w:rsidR="00543BB7" w:rsidRPr="009F065B" w:rsidRDefault="00230CC3" w:rsidP="00520393">
            <w:pPr>
              <w:pStyle w:val="1"/>
              <w:spacing w:after="240"/>
              <w:jc w:val="both"/>
              <w:rPr>
                <w:b/>
                <w:caps/>
                <w:sz w:val="26"/>
                <w:szCs w:val="26"/>
              </w:rPr>
            </w:pPr>
            <w:r w:rsidRPr="009F065B">
              <w:rPr>
                <w:b/>
                <w:caps/>
                <w:sz w:val="26"/>
                <w:szCs w:val="26"/>
              </w:rPr>
              <w:t>2</w:t>
            </w:r>
          </w:p>
        </w:tc>
        <w:tc>
          <w:tcPr>
            <w:tcW w:w="682" w:type="dxa"/>
            <w:shd w:val="clear" w:color="auto" w:fill="auto"/>
          </w:tcPr>
          <w:p w14:paraId="5A6A46E6" w14:textId="02857E30" w:rsidR="00543BB7" w:rsidRPr="009F065B" w:rsidRDefault="00543BB7" w:rsidP="00520393">
            <w:pPr>
              <w:pStyle w:val="1"/>
              <w:spacing w:after="240"/>
              <w:jc w:val="both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825" w:type="dxa"/>
            <w:shd w:val="clear" w:color="auto" w:fill="auto"/>
          </w:tcPr>
          <w:p w14:paraId="3A2EC05E" w14:textId="72F6D63B" w:rsidR="00543BB7" w:rsidRPr="009F065B" w:rsidRDefault="00543BB7" w:rsidP="00520393">
            <w:pPr>
              <w:pStyle w:val="1"/>
              <w:spacing w:after="240"/>
              <w:jc w:val="both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753" w:type="dxa"/>
            <w:shd w:val="clear" w:color="auto" w:fill="auto"/>
          </w:tcPr>
          <w:p w14:paraId="2E96B5AF" w14:textId="58C2B557" w:rsidR="00543BB7" w:rsidRPr="009F065B" w:rsidRDefault="00230CC3" w:rsidP="00520393">
            <w:pPr>
              <w:pStyle w:val="1"/>
              <w:spacing w:after="240"/>
              <w:jc w:val="both"/>
              <w:rPr>
                <w:b/>
                <w:caps/>
                <w:sz w:val="26"/>
                <w:szCs w:val="26"/>
              </w:rPr>
            </w:pPr>
            <w:r w:rsidRPr="009F065B">
              <w:rPr>
                <w:b/>
                <w:caps/>
                <w:sz w:val="26"/>
                <w:szCs w:val="26"/>
              </w:rPr>
              <w:t>2</w:t>
            </w:r>
          </w:p>
        </w:tc>
        <w:tc>
          <w:tcPr>
            <w:tcW w:w="825" w:type="dxa"/>
            <w:shd w:val="clear" w:color="auto" w:fill="auto"/>
          </w:tcPr>
          <w:p w14:paraId="66C4C4C0" w14:textId="20AA122A" w:rsidR="00543BB7" w:rsidRPr="009F065B" w:rsidRDefault="00230CC3" w:rsidP="00520393">
            <w:pPr>
              <w:pStyle w:val="1"/>
              <w:spacing w:after="240"/>
              <w:jc w:val="both"/>
              <w:rPr>
                <w:b/>
                <w:caps/>
                <w:sz w:val="26"/>
                <w:szCs w:val="26"/>
              </w:rPr>
            </w:pPr>
            <w:r w:rsidRPr="009F065B">
              <w:rPr>
                <w:b/>
                <w:caps/>
                <w:sz w:val="26"/>
                <w:szCs w:val="26"/>
              </w:rPr>
              <w:t>100</w:t>
            </w:r>
          </w:p>
        </w:tc>
        <w:tc>
          <w:tcPr>
            <w:tcW w:w="753" w:type="dxa"/>
            <w:shd w:val="clear" w:color="auto" w:fill="auto"/>
          </w:tcPr>
          <w:p w14:paraId="25BCF336" w14:textId="65B0CD2D" w:rsidR="00543BB7" w:rsidRPr="009F065B" w:rsidRDefault="00543BB7" w:rsidP="00520393">
            <w:pPr>
              <w:pStyle w:val="1"/>
              <w:spacing w:after="240"/>
              <w:jc w:val="both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825" w:type="dxa"/>
            <w:shd w:val="clear" w:color="auto" w:fill="auto"/>
          </w:tcPr>
          <w:p w14:paraId="5CCB22F3" w14:textId="7A2E84FD" w:rsidR="00543BB7" w:rsidRPr="009F065B" w:rsidRDefault="00543BB7" w:rsidP="00520393">
            <w:pPr>
              <w:pStyle w:val="1"/>
              <w:spacing w:after="240"/>
              <w:jc w:val="both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682" w:type="dxa"/>
            <w:shd w:val="clear" w:color="auto" w:fill="auto"/>
          </w:tcPr>
          <w:p w14:paraId="7808B74A" w14:textId="1C155A1B" w:rsidR="00543BB7" w:rsidRPr="009F065B" w:rsidRDefault="00543BB7" w:rsidP="00520393">
            <w:pPr>
              <w:pStyle w:val="1"/>
              <w:spacing w:after="240"/>
              <w:jc w:val="both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789" w:type="dxa"/>
            <w:shd w:val="clear" w:color="auto" w:fill="auto"/>
          </w:tcPr>
          <w:p w14:paraId="016C8B1F" w14:textId="60B1B263" w:rsidR="00543BB7" w:rsidRPr="009F065B" w:rsidRDefault="00543BB7" w:rsidP="00520393">
            <w:pPr>
              <w:pStyle w:val="1"/>
              <w:spacing w:after="240"/>
              <w:jc w:val="both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1561" w:type="dxa"/>
            <w:shd w:val="clear" w:color="auto" w:fill="auto"/>
          </w:tcPr>
          <w:p w14:paraId="3C21D3D7" w14:textId="2B41EACB" w:rsidR="00543BB7" w:rsidRPr="009F065B" w:rsidRDefault="008707BE" w:rsidP="00520393">
            <w:pPr>
              <w:pStyle w:val="1"/>
              <w:spacing w:after="240"/>
              <w:jc w:val="both"/>
              <w:rPr>
                <w:b/>
                <w:caps/>
                <w:sz w:val="26"/>
                <w:szCs w:val="26"/>
              </w:rPr>
            </w:pPr>
            <w:r w:rsidRPr="009F065B">
              <w:rPr>
                <w:b/>
                <w:caps/>
                <w:sz w:val="26"/>
                <w:szCs w:val="26"/>
              </w:rPr>
              <w:t>100</w:t>
            </w:r>
          </w:p>
        </w:tc>
      </w:tr>
      <w:tr w:rsidR="00543BB7" w:rsidRPr="009F065B" w14:paraId="074303F5" w14:textId="77777777" w:rsidTr="00AF0D29">
        <w:tc>
          <w:tcPr>
            <w:tcW w:w="971" w:type="dxa"/>
            <w:shd w:val="clear" w:color="auto" w:fill="auto"/>
          </w:tcPr>
          <w:p w14:paraId="4963026B" w14:textId="5DC6DC3C" w:rsidR="00543BB7" w:rsidRPr="009F065B" w:rsidRDefault="00230CC3" w:rsidP="00520393">
            <w:pPr>
              <w:pStyle w:val="1"/>
              <w:spacing w:after="240"/>
              <w:jc w:val="both"/>
              <w:rPr>
                <w:b/>
                <w:caps/>
                <w:sz w:val="26"/>
                <w:szCs w:val="26"/>
              </w:rPr>
            </w:pPr>
            <w:r w:rsidRPr="009F065B">
              <w:rPr>
                <w:b/>
                <w:caps/>
                <w:sz w:val="26"/>
                <w:szCs w:val="26"/>
              </w:rPr>
              <w:t>8</w:t>
            </w:r>
          </w:p>
        </w:tc>
        <w:tc>
          <w:tcPr>
            <w:tcW w:w="905" w:type="dxa"/>
            <w:shd w:val="clear" w:color="auto" w:fill="auto"/>
          </w:tcPr>
          <w:p w14:paraId="76609C1C" w14:textId="30E8D216" w:rsidR="00543BB7" w:rsidRPr="009F065B" w:rsidRDefault="00230CC3" w:rsidP="00520393">
            <w:pPr>
              <w:pStyle w:val="1"/>
              <w:spacing w:after="240"/>
              <w:jc w:val="both"/>
              <w:rPr>
                <w:b/>
                <w:caps/>
                <w:sz w:val="26"/>
                <w:szCs w:val="26"/>
              </w:rPr>
            </w:pPr>
            <w:r w:rsidRPr="009F065B">
              <w:rPr>
                <w:b/>
                <w:caps/>
                <w:sz w:val="26"/>
                <w:szCs w:val="26"/>
              </w:rPr>
              <w:t>9</w:t>
            </w:r>
          </w:p>
        </w:tc>
        <w:tc>
          <w:tcPr>
            <w:tcW w:w="682" w:type="dxa"/>
            <w:shd w:val="clear" w:color="auto" w:fill="auto"/>
          </w:tcPr>
          <w:p w14:paraId="7351C4D2" w14:textId="6967667B" w:rsidR="00543BB7" w:rsidRPr="009F065B" w:rsidRDefault="00230CC3" w:rsidP="00520393">
            <w:pPr>
              <w:pStyle w:val="1"/>
              <w:spacing w:after="240"/>
              <w:jc w:val="both"/>
              <w:rPr>
                <w:b/>
                <w:caps/>
                <w:sz w:val="26"/>
                <w:szCs w:val="26"/>
              </w:rPr>
            </w:pPr>
            <w:r w:rsidRPr="009F065B">
              <w:rPr>
                <w:b/>
                <w:caps/>
                <w:sz w:val="26"/>
                <w:szCs w:val="26"/>
              </w:rPr>
              <w:t>3</w:t>
            </w:r>
          </w:p>
        </w:tc>
        <w:tc>
          <w:tcPr>
            <w:tcW w:w="825" w:type="dxa"/>
            <w:shd w:val="clear" w:color="auto" w:fill="auto"/>
          </w:tcPr>
          <w:p w14:paraId="22F8A6CD" w14:textId="326C44E5" w:rsidR="00543BB7" w:rsidRPr="009F065B" w:rsidRDefault="008707BE" w:rsidP="00520393">
            <w:pPr>
              <w:pStyle w:val="1"/>
              <w:spacing w:after="240"/>
              <w:jc w:val="both"/>
              <w:rPr>
                <w:b/>
                <w:caps/>
                <w:sz w:val="26"/>
                <w:szCs w:val="26"/>
              </w:rPr>
            </w:pPr>
            <w:r w:rsidRPr="009F065B">
              <w:rPr>
                <w:b/>
                <w:caps/>
                <w:sz w:val="26"/>
                <w:szCs w:val="26"/>
              </w:rPr>
              <w:t>33</w:t>
            </w:r>
          </w:p>
        </w:tc>
        <w:tc>
          <w:tcPr>
            <w:tcW w:w="753" w:type="dxa"/>
            <w:shd w:val="clear" w:color="auto" w:fill="auto"/>
          </w:tcPr>
          <w:p w14:paraId="3823B95A" w14:textId="3ED359E5" w:rsidR="00543BB7" w:rsidRPr="009F065B" w:rsidRDefault="00230CC3" w:rsidP="00520393">
            <w:pPr>
              <w:pStyle w:val="1"/>
              <w:spacing w:after="240"/>
              <w:jc w:val="both"/>
              <w:rPr>
                <w:b/>
                <w:caps/>
                <w:sz w:val="26"/>
                <w:szCs w:val="26"/>
              </w:rPr>
            </w:pPr>
            <w:r w:rsidRPr="009F065B">
              <w:rPr>
                <w:b/>
                <w:caps/>
                <w:sz w:val="26"/>
                <w:szCs w:val="26"/>
              </w:rPr>
              <w:t>2</w:t>
            </w:r>
          </w:p>
        </w:tc>
        <w:tc>
          <w:tcPr>
            <w:tcW w:w="825" w:type="dxa"/>
            <w:shd w:val="clear" w:color="auto" w:fill="auto"/>
          </w:tcPr>
          <w:p w14:paraId="4D8A71FC" w14:textId="3CA2A943" w:rsidR="00543BB7" w:rsidRPr="009F065B" w:rsidRDefault="008707BE" w:rsidP="00520393">
            <w:pPr>
              <w:pStyle w:val="1"/>
              <w:spacing w:after="240"/>
              <w:jc w:val="both"/>
              <w:rPr>
                <w:b/>
                <w:caps/>
                <w:sz w:val="26"/>
                <w:szCs w:val="26"/>
              </w:rPr>
            </w:pPr>
            <w:r w:rsidRPr="009F065B">
              <w:rPr>
                <w:b/>
                <w:caps/>
                <w:sz w:val="26"/>
                <w:szCs w:val="26"/>
              </w:rPr>
              <w:t>20</w:t>
            </w:r>
          </w:p>
        </w:tc>
        <w:tc>
          <w:tcPr>
            <w:tcW w:w="753" w:type="dxa"/>
            <w:shd w:val="clear" w:color="auto" w:fill="auto"/>
          </w:tcPr>
          <w:p w14:paraId="5343A48A" w14:textId="4D2C7E88" w:rsidR="00543BB7" w:rsidRPr="009F065B" w:rsidRDefault="00230CC3" w:rsidP="00520393">
            <w:pPr>
              <w:pStyle w:val="1"/>
              <w:spacing w:after="240"/>
              <w:jc w:val="both"/>
              <w:rPr>
                <w:b/>
                <w:caps/>
                <w:sz w:val="26"/>
                <w:szCs w:val="26"/>
              </w:rPr>
            </w:pPr>
            <w:r w:rsidRPr="009F065B">
              <w:rPr>
                <w:b/>
                <w:caps/>
                <w:sz w:val="26"/>
                <w:szCs w:val="26"/>
              </w:rPr>
              <w:t>3</w:t>
            </w:r>
          </w:p>
        </w:tc>
        <w:tc>
          <w:tcPr>
            <w:tcW w:w="825" w:type="dxa"/>
            <w:shd w:val="clear" w:color="auto" w:fill="auto"/>
          </w:tcPr>
          <w:p w14:paraId="650C33B9" w14:textId="1E31A3FE" w:rsidR="00543BB7" w:rsidRPr="009F065B" w:rsidRDefault="008707BE" w:rsidP="00520393">
            <w:pPr>
              <w:pStyle w:val="1"/>
              <w:spacing w:after="240"/>
              <w:jc w:val="both"/>
              <w:rPr>
                <w:b/>
                <w:caps/>
                <w:sz w:val="26"/>
                <w:szCs w:val="26"/>
              </w:rPr>
            </w:pPr>
            <w:r w:rsidRPr="009F065B">
              <w:rPr>
                <w:b/>
                <w:caps/>
                <w:sz w:val="26"/>
                <w:szCs w:val="26"/>
              </w:rPr>
              <w:t>33</w:t>
            </w:r>
          </w:p>
        </w:tc>
        <w:tc>
          <w:tcPr>
            <w:tcW w:w="682" w:type="dxa"/>
            <w:shd w:val="clear" w:color="auto" w:fill="auto"/>
          </w:tcPr>
          <w:p w14:paraId="20292823" w14:textId="3EFF072A" w:rsidR="00543BB7" w:rsidRPr="009F065B" w:rsidRDefault="00230CC3" w:rsidP="00520393">
            <w:pPr>
              <w:pStyle w:val="1"/>
              <w:spacing w:after="240"/>
              <w:jc w:val="both"/>
              <w:rPr>
                <w:b/>
                <w:caps/>
                <w:sz w:val="26"/>
                <w:szCs w:val="26"/>
              </w:rPr>
            </w:pPr>
            <w:r w:rsidRPr="009F065B">
              <w:rPr>
                <w:b/>
                <w:caps/>
                <w:sz w:val="26"/>
                <w:szCs w:val="26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14:paraId="65F577B7" w14:textId="00FE39D6" w:rsidR="00543BB7" w:rsidRPr="009F065B" w:rsidRDefault="008707BE" w:rsidP="00520393">
            <w:pPr>
              <w:pStyle w:val="1"/>
              <w:spacing w:after="240"/>
              <w:jc w:val="both"/>
              <w:rPr>
                <w:b/>
                <w:caps/>
                <w:sz w:val="26"/>
                <w:szCs w:val="26"/>
              </w:rPr>
            </w:pPr>
            <w:r w:rsidRPr="009F065B">
              <w:rPr>
                <w:b/>
                <w:caps/>
                <w:sz w:val="26"/>
                <w:szCs w:val="26"/>
              </w:rPr>
              <w:t>14</w:t>
            </w:r>
          </w:p>
        </w:tc>
        <w:tc>
          <w:tcPr>
            <w:tcW w:w="1561" w:type="dxa"/>
            <w:shd w:val="clear" w:color="auto" w:fill="auto"/>
          </w:tcPr>
          <w:p w14:paraId="14FE9FBE" w14:textId="190B703A" w:rsidR="00543BB7" w:rsidRPr="009F065B" w:rsidRDefault="008707BE" w:rsidP="00520393">
            <w:pPr>
              <w:pStyle w:val="1"/>
              <w:spacing w:after="240"/>
              <w:jc w:val="both"/>
              <w:rPr>
                <w:b/>
                <w:caps/>
                <w:sz w:val="26"/>
                <w:szCs w:val="26"/>
              </w:rPr>
            </w:pPr>
            <w:r w:rsidRPr="009F065B">
              <w:rPr>
                <w:b/>
                <w:caps/>
                <w:sz w:val="26"/>
                <w:szCs w:val="26"/>
              </w:rPr>
              <w:t>66</w:t>
            </w:r>
          </w:p>
        </w:tc>
      </w:tr>
      <w:tr w:rsidR="00543BB7" w:rsidRPr="009F065B" w14:paraId="3CACCF6A" w14:textId="77777777" w:rsidTr="00AF0D29">
        <w:tc>
          <w:tcPr>
            <w:tcW w:w="971" w:type="dxa"/>
            <w:shd w:val="clear" w:color="auto" w:fill="auto"/>
          </w:tcPr>
          <w:p w14:paraId="30FB8FDE" w14:textId="1341F876" w:rsidR="00543BB7" w:rsidRPr="009F065B" w:rsidRDefault="00230CC3" w:rsidP="00520393">
            <w:pPr>
              <w:pStyle w:val="1"/>
              <w:spacing w:after="240"/>
              <w:jc w:val="both"/>
              <w:rPr>
                <w:b/>
                <w:caps/>
                <w:sz w:val="26"/>
                <w:szCs w:val="26"/>
              </w:rPr>
            </w:pPr>
            <w:r w:rsidRPr="009F065B">
              <w:rPr>
                <w:b/>
                <w:caps/>
                <w:sz w:val="26"/>
                <w:szCs w:val="26"/>
              </w:rPr>
              <w:t>9</w:t>
            </w:r>
          </w:p>
        </w:tc>
        <w:tc>
          <w:tcPr>
            <w:tcW w:w="905" w:type="dxa"/>
            <w:shd w:val="clear" w:color="auto" w:fill="auto"/>
          </w:tcPr>
          <w:p w14:paraId="3DCB0486" w14:textId="3B3E1FAE" w:rsidR="00543BB7" w:rsidRPr="009F065B" w:rsidRDefault="00230CC3" w:rsidP="00520393">
            <w:pPr>
              <w:pStyle w:val="1"/>
              <w:spacing w:after="240"/>
              <w:jc w:val="both"/>
              <w:rPr>
                <w:b/>
                <w:caps/>
                <w:sz w:val="26"/>
                <w:szCs w:val="26"/>
              </w:rPr>
            </w:pPr>
            <w:r w:rsidRPr="009F065B">
              <w:rPr>
                <w:b/>
                <w:caps/>
                <w:sz w:val="26"/>
                <w:szCs w:val="26"/>
              </w:rPr>
              <w:t>5</w:t>
            </w:r>
          </w:p>
        </w:tc>
        <w:tc>
          <w:tcPr>
            <w:tcW w:w="682" w:type="dxa"/>
            <w:shd w:val="clear" w:color="auto" w:fill="auto"/>
          </w:tcPr>
          <w:p w14:paraId="30797075" w14:textId="59521CCB" w:rsidR="00543BB7" w:rsidRPr="009F065B" w:rsidRDefault="00230CC3" w:rsidP="00520393">
            <w:pPr>
              <w:pStyle w:val="1"/>
              <w:spacing w:after="240"/>
              <w:jc w:val="both"/>
              <w:rPr>
                <w:b/>
                <w:caps/>
                <w:sz w:val="26"/>
                <w:szCs w:val="26"/>
              </w:rPr>
            </w:pPr>
            <w:r w:rsidRPr="009F065B">
              <w:rPr>
                <w:b/>
                <w:caps/>
                <w:sz w:val="26"/>
                <w:szCs w:val="26"/>
              </w:rPr>
              <w:t>2</w:t>
            </w:r>
          </w:p>
        </w:tc>
        <w:tc>
          <w:tcPr>
            <w:tcW w:w="825" w:type="dxa"/>
            <w:shd w:val="clear" w:color="auto" w:fill="auto"/>
          </w:tcPr>
          <w:p w14:paraId="3DDC01EF" w14:textId="05C78D77" w:rsidR="00543BB7" w:rsidRPr="009F065B" w:rsidRDefault="008707BE" w:rsidP="00520393">
            <w:pPr>
              <w:pStyle w:val="1"/>
              <w:spacing w:after="240"/>
              <w:jc w:val="both"/>
              <w:rPr>
                <w:b/>
                <w:caps/>
                <w:sz w:val="26"/>
                <w:szCs w:val="26"/>
              </w:rPr>
            </w:pPr>
            <w:r w:rsidRPr="009F065B">
              <w:rPr>
                <w:b/>
                <w:caps/>
                <w:sz w:val="26"/>
                <w:szCs w:val="26"/>
              </w:rPr>
              <w:t>40</w:t>
            </w:r>
          </w:p>
        </w:tc>
        <w:tc>
          <w:tcPr>
            <w:tcW w:w="753" w:type="dxa"/>
            <w:shd w:val="clear" w:color="auto" w:fill="auto"/>
          </w:tcPr>
          <w:p w14:paraId="3C4307F7" w14:textId="3E2775A2" w:rsidR="00543BB7" w:rsidRPr="009F065B" w:rsidRDefault="00230CC3" w:rsidP="00520393">
            <w:pPr>
              <w:pStyle w:val="1"/>
              <w:spacing w:after="240"/>
              <w:jc w:val="both"/>
              <w:rPr>
                <w:b/>
                <w:caps/>
                <w:sz w:val="26"/>
                <w:szCs w:val="26"/>
              </w:rPr>
            </w:pPr>
            <w:r w:rsidRPr="009F065B">
              <w:rPr>
                <w:b/>
                <w:caps/>
                <w:sz w:val="26"/>
                <w:szCs w:val="26"/>
              </w:rPr>
              <w:t>2</w:t>
            </w:r>
          </w:p>
        </w:tc>
        <w:tc>
          <w:tcPr>
            <w:tcW w:w="825" w:type="dxa"/>
            <w:shd w:val="clear" w:color="auto" w:fill="auto"/>
          </w:tcPr>
          <w:p w14:paraId="729555E9" w14:textId="0A8CCD14" w:rsidR="00543BB7" w:rsidRPr="009F065B" w:rsidRDefault="008707BE" w:rsidP="00520393">
            <w:pPr>
              <w:pStyle w:val="1"/>
              <w:spacing w:after="240"/>
              <w:jc w:val="both"/>
              <w:rPr>
                <w:b/>
                <w:caps/>
                <w:sz w:val="26"/>
                <w:szCs w:val="26"/>
              </w:rPr>
            </w:pPr>
            <w:r w:rsidRPr="009F065B">
              <w:rPr>
                <w:b/>
                <w:caps/>
                <w:sz w:val="26"/>
                <w:szCs w:val="26"/>
              </w:rPr>
              <w:t>40</w:t>
            </w:r>
          </w:p>
        </w:tc>
        <w:tc>
          <w:tcPr>
            <w:tcW w:w="753" w:type="dxa"/>
            <w:shd w:val="clear" w:color="auto" w:fill="auto"/>
          </w:tcPr>
          <w:p w14:paraId="660DBAE9" w14:textId="0AD8922F" w:rsidR="00543BB7" w:rsidRPr="009F065B" w:rsidRDefault="00230CC3" w:rsidP="00520393">
            <w:pPr>
              <w:pStyle w:val="1"/>
              <w:spacing w:after="240"/>
              <w:jc w:val="both"/>
              <w:rPr>
                <w:b/>
                <w:caps/>
                <w:sz w:val="26"/>
                <w:szCs w:val="26"/>
              </w:rPr>
            </w:pPr>
            <w:r w:rsidRPr="009F065B">
              <w:rPr>
                <w:b/>
                <w:caps/>
                <w:sz w:val="26"/>
                <w:szCs w:val="26"/>
              </w:rPr>
              <w:t>1</w:t>
            </w:r>
          </w:p>
        </w:tc>
        <w:tc>
          <w:tcPr>
            <w:tcW w:w="825" w:type="dxa"/>
            <w:shd w:val="clear" w:color="auto" w:fill="auto"/>
          </w:tcPr>
          <w:p w14:paraId="37C872CF" w14:textId="75C12C14" w:rsidR="00543BB7" w:rsidRPr="009F065B" w:rsidRDefault="008707BE" w:rsidP="00520393">
            <w:pPr>
              <w:pStyle w:val="1"/>
              <w:spacing w:after="240"/>
              <w:jc w:val="both"/>
              <w:rPr>
                <w:b/>
                <w:caps/>
                <w:sz w:val="26"/>
                <w:szCs w:val="26"/>
              </w:rPr>
            </w:pPr>
            <w:r w:rsidRPr="009F065B">
              <w:rPr>
                <w:b/>
                <w:caps/>
                <w:sz w:val="26"/>
                <w:szCs w:val="26"/>
              </w:rPr>
              <w:t>20</w:t>
            </w:r>
          </w:p>
        </w:tc>
        <w:tc>
          <w:tcPr>
            <w:tcW w:w="682" w:type="dxa"/>
            <w:shd w:val="clear" w:color="auto" w:fill="auto"/>
          </w:tcPr>
          <w:p w14:paraId="1FE933D6" w14:textId="4C309E3F" w:rsidR="00543BB7" w:rsidRPr="009F065B" w:rsidRDefault="00543BB7" w:rsidP="00520393">
            <w:pPr>
              <w:pStyle w:val="1"/>
              <w:spacing w:after="240"/>
              <w:jc w:val="both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789" w:type="dxa"/>
            <w:shd w:val="clear" w:color="auto" w:fill="auto"/>
          </w:tcPr>
          <w:p w14:paraId="50765AE7" w14:textId="15111A74" w:rsidR="00543BB7" w:rsidRPr="009F065B" w:rsidRDefault="00543BB7" w:rsidP="00520393">
            <w:pPr>
              <w:pStyle w:val="1"/>
              <w:spacing w:after="240"/>
              <w:jc w:val="both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1561" w:type="dxa"/>
            <w:shd w:val="clear" w:color="auto" w:fill="auto"/>
          </w:tcPr>
          <w:p w14:paraId="678A38AA" w14:textId="4DD55927" w:rsidR="00543BB7" w:rsidRPr="009F065B" w:rsidRDefault="008707BE" w:rsidP="00520393">
            <w:pPr>
              <w:pStyle w:val="1"/>
              <w:spacing w:after="240"/>
              <w:jc w:val="both"/>
              <w:rPr>
                <w:b/>
                <w:caps/>
                <w:sz w:val="26"/>
                <w:szCs w:val="26"/>
              </w:rPr>
            </w:pPr>
            <w:r w:rsidRPr="009F065B">
              <w:rPr>
                <w:b/>
                <w:caps/>
                <w:sz w:val="26"/>
                <w:szCs w:val="26"/>
              </w:rPr>
              <w:t>80</w:t>
            </w:r>
          </w:p>
        </w:tc>
      </w:tr>
      <w:tr w:rsidR="00543BB7" w:rsidRPr="009F065B" w14:paraId="5F7E6F92" w14:textId="77777777" w:rsidTr="00AF0D29">
        <w:tc>
          <w:tcPr>
            <w:tcW w:w="971" w:type="dxa"/>
            <w:shd w:val="clear" w:color="auto" w:fill="auto"/>
            <w:vAlign w:val="center"/>
          </w:tcPr>
          <w:p w14:paraId="47EC1989" w14:textId="57196014" w:rsidR="00543BB7" w:rsidRPr="009F065B" w:rsidRDefault="00543BB7" w:rsidP="00520393">
            <w:pPr>
              <w:pStyle w:val="1"/>
              <w:spacing w:after="240"/>
              <w:jc w:val="both"/>
              <w:rPr>
                <w:caps/>
                <w:sz w:val="26"/>
                <w:szCs w:val="26"/>
              </w:rPr>
            </w:pPr>
            <w:r w:rsidRPr="009F065B">
              <w:rPr>
                <w:sz w:val="26"/>
                <w:szCs w:val="26"/>
              </w:rPr>
              <w:t xml:space="preserve">Разом 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479C7FC0" w14:textId="3C36D803" w:rsidR="00543BB7" w:rsidRPr="009F065B" w:rsidRDefault="008707BE" w:rsidP="00520393">
            <w:pPr>
              <w:pStyle w:val="1"/>
              <w:spacing w:after="240"/>
              <w:jc w:val="both"/>
              <w:rPr>
                <w:caps/>
                <w:sz w:val="26"/>
                <w:szCs w:val="26"/>
              </w:rPr>
            </w:pPr>
            <w:r w:rsidRPr="009F065B">
              <w:rPr>
                <w:caps/>
                <w:sz w:val="26"/>
                <w:szCs w:val="26"/>
              </w:rPr>
              <w:t>18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59DDC091" w14:textId="1F09C9CD" w:rsidR="00543BB7" w:rsidRPr="009F065B" w:rsidRDefault="008707BE" w:rsidP="00520393">
            <w:pPr>
              <w:pStyle w:val="1"/>
              <w:spacing w:after="240"/>
              <w:jc w:val="both"/>
              <w:rPr>
                <w:caps/>
                <w:sz w:val="26"/>
                <w:szCs w:val="26"/>
              </w:rPr>
            </w:pPr>
            <w:r w:rsidRPr="009F065B">
              <w:rPr>
                <w:caps/>
                <w:sz w:val="26"/>
                <w:szCs w:val="26"/>
              </w:rPr>
              <w:t>5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2B315005" w14:textId="7E56C4A1" w:rsidR="00543BB7" w:rsidRPr="009F065B" w:rsidRDefault="008707BE" w:rsidP="00520393">
            <w:pPr>
              <w:pStyle w:val="1"/>
              <w:spacing w:after="240"/>
              <w:jc w:val="both"/>
              <w:rPr>
                <w:caps/>
                <w:sz w:val="26"/>
                <w:szCs w:val="26"/>
              </w:rPr>
            </w:pPr>
            <w:r w:rsidRPr="009F065B">
              <w:rPr>
                <w:caps/>
                <w:sz w:val="26"/>
                <w:szCs w:val="26"/>
              </w:rPr>
              <w:t>73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1DD7A563" w14:textId="61C2616D" w:rsidR="00543BB7" w:rsidRPr="009F065B" w:rsidRDefault="008707BE" w:rsidP="00520393">
            <w:pPr>
              <w:pStyle w:val="1"/>
              <w:spacing w:after="240"/>
              <w:jc w:val="both"/>
              <w:rPr>
                <w:caps/>
                <w:sz w:val="26"/>
                <w:szCs w:val="26"/>
              </w:rPr>
            </w:pPr>
            <w:r w:rsidRPr="009F065B">
              <w:rPr>
                <w:caps/>
                <w:sz w:val="26"/>
                <w:szCs w:val="26"/>
              </w:rPr>
              <w:t>7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4F08B12" w14:textId="49F9D76B" w:rsidR="00543BB7" w:rsidRPr="009F065B" w:rsidRDefault="008707BE" w:rsidP="00520393">
            <w:pPr>
              <w:pStyle w:val="1"/>
              <w:spacing w:after="240"/>
              <w:jc w:val="both"/>
              <w:rPr>
                <w:caps/>
                <w:sz w:val="26"/>
                <w:szCs w:val="26"/>
              </w:rPr>
            </w:pPr>
            <w:r w:rsidRPr="009F065B">
              <w:rPr>
                <w:caps/>
                <w:sz w:val="26"/>
                <w:szCs w:val="26"/>
              </w:rPr>
              <w:t>210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4B143603" w14:textId="10C9FF36" w:rsidR="00543BB7" w:rsidRPr="009F065B" w:rsidRDefault="008707BE" w:rsidP="00520393">
            <w:pPr>
              <w:pStyle w:val="1"/>
              <w:spacing w:after="240"/>
              <w:jc w:val="both"/>
              <w:rPr>
                <w:caps/>
                <w:sz w:val="26"/>
                <w:szCs w:val="26"/>
              </w:rPr>
            </w:pPr>
            <w:r w:rsidRPr="009F065B">
              <w:rPr>
                <w:caps/>
                <w:sz w:val="26"/>
                <w:szCs w:val="26"/>
              </w:rPr>
              <w:t>5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6168F052" w14:textId="5F4DA435" w:rsidR="00543BB7" w:rsidRPr="009F065B" w:rsidRDefault="008707BE" w:rsidP="00520393">
            <w:pPr>
              <w:pStyle w:val="1"/>
              <w:spacing w:after="240"/>
              <w:jc w:val="both"/>
              <w:rPr>
                <w:caps/>
                <w:sz w:val="26"/>
                <w:szCs w:val="26"/>
              </w:rPr>
            </w:pPr>
            <w:r w:rsidRPr="009F065B">
              <w:rPr>
                <w:caps/>
                <w:sz w:val="26"/>
                <w:szCs w:val="26"/>
              </w:rPr>
              <w:t>103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11D874D3" w14:textId="40A17DAA" w:rsidR="00543BB7" w:rsidRPr="009F065B" w:rsidRDefault="008707BE" w:rsidP="00520393">
            <w:pPr>
              <w:pStyle w:val="1"/>
              <w:spacing w:after="240"/>
              <w:jc w:val="both"/>
              <w:rPr>
                <w:caps/>
                <w:sz w:val="26"/>
                <w:szCs w:val="26"/>
              </w:rPr>
            </w:pPr>
            <w:r w:rsidRPr="009F065B">
              <w:rPr>
                <w:caps/>
                <w:sz w:val="26"/>
                <w:szCs w:val="26"/>
              </w:rPr>
              <w:t>1</w:t>
            </w:r>
          </w:p>
        </w:tc>
        <w:tc>
          <w:tcPr>
            <w:tcW w:w="789" w:type="dxa"/>
            <w:shd w:val="clear" w:color="auto" w:fill="auto"/>
            <w:vAlign w:val="center"/>
          </w:tcPr>
          <w:p w14:paraId="38067FDF" w14:textId="62DDB21B" w:rsidR="00543BB7" w:rsidRPr="009F065B" w:rsidRDefault="008707BE" w:rsidP="00520393">
            <w:pPr>
              <w:pStyle w:val="1"/>
              <w:spacing w:after="240"/>
              <w:jc w:val="both"/>
              <w:rPr>
                <w:caps/>
                <w:sz w:val="26"/>
                <w:szCs w:val="26"/>
              </w:rPr>
            </w:pPr>
            <w:r w:rsidRPr="009F065B">
              <w:rPr>
                <w:caps/>
                <w:sz w:val="26"/>
                <w:szCs w:val="26"/>
              </w:rPr>
              <w:t>14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6C6450D8" w14:textId="4923FC95" w:rsidR="00543BB7" w:rsidRPr="009F065B" w:rsidRDefault="00543BB7" w:rsidP="00520393">
            <w:pPr>
              <w:pStyle w:val="1"/>
              <w:spacing w:after="240"/>
              <w:jc w:val="both"/>
              <w:rPr>
                <w:caps/>
                <w:sz w:val="26"/>
                <w:szCs w:val="26"/>
              </w:rPr>
            </w:pPr>
          </w:p>
        </w:tc>
      </w:tr>
    </w:tbl>
    <w:p w14:paraId="523757C7" w14:textId="77777777" w:rsidR="00230CC3" w:rsidRPr="009F065B" w:rsidRDefault="00230CC3" w:rsidP="00520393">
      <w:pPr>
        <w:spacing w:after="240" w:line="240" w:lineRule="auto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</w:p>
    <w:p w14:paraId="00CA18FA" w14:textId="64E577F1" w:rsidR="00543BB7" w:rsidRPr="009F065B" w:rsidRDefault="00543BB7" w:rsidP="00520393">
      <w:pPr>
        <w:spacing w:after="240" w:line="240" w:lineRule="auto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9F065B">
        <w:rPr>
          <w:rFonts w:ascii="Times New Roman" w:hAnsi="Times New Roman"/>
          <w:color w:val="000000"/>
          <w:sz w:val="26"/>
          <w:szCs w:val="26"/>
          <w:lang w:val="uk-UA"/>
        </w:rPr>
        <w:t>Аналізуючи стан навчальних досягнень учнів кожному вчителеві потрібно розробити систему заходів, направлених на підвищення ефективності своєї  роботи з метою покращення якості освіти.</w:t>
      </w:r>
    </w:p>
    <w:p w14:paraId="642CEDAF" w14:textId="77777777" w:rsidR="00543BB7" w:rsidRPr="009F065B" w:rsidRDefault="00543BB7" w:rsidP="00520393">
      <w:pPr>
        <w:spacing w:after="240" w:line="240" w:lineRule="auto"/>
        <w:jc w:val="both"/>
        <w:rPr>
          <w:rFonts w:ascii="Times New Roman" w:hAnsi="Times New Roman"/>
          <w:b/>
          <w:bCs/>
          <w:iCs/>
          <w:sz w:val="26"/>
          <w:szCs w:val="26"/>
          <w:lang w:val="uk-UA"/>
        </w:rPr>
      </w:pPr>
      <w:r w:rsidRPr="009F065B">
        <w:rPr>
          <w:rFonts w:ascii="Times New Roman" w:hAnsi="Times New Roman"/>
          <w:b/>
          <w:bCs/>
          <w:iCs/>
          <w:sz w:val="26"/>
          <w:szCs w:val="26"/>
          <w:lang w:val="uk-UA"/>
        </w:rPr>
        <w:t>Індивідуальне навчання</w:t>
      </w:r>
    </w:p>
    <w:p w14:paraId="2AA73BA0" w14:textId="03A10926" w:rsidR="00543BB7" w:rsidRPr="009F065B" w:rsidRDefault="00023BC9" w:rsidP="00520393">
      <w:pPr>
        <w:spacing w:after="24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9F065B">
        <w:rPr>
          <w:rFonts w:ascii="Times New Roman" w:hAnsi="Times New Roman"/>
          <w:sz w:val="26"/>
          <w:szCs w:val="26"/>
          <w:lang w:val="uk-UA"/>
        </w:rPr>
        <w:t>На виконання статті 9</w:t>
      </w:r>
      <w:r w:rsidR="00543BB7" w:rsidRPr="009F065B">
        <w:rPr>
          <w:rFonts w:ascii="Times New Roman" w:hAnsi="Times New Roman"/>
          <w:sz w:val="26"/>
          <w:szCs w:val="26"/>
          <w:lang w:val="uk-UA"/>
        </w:rPr>
        <w:t xml:space="preserve"> Закону України «Про </w:t>
      </w:r>
      <w:r w:rsidRPr="009F065B">
        <w:rPr>
          <w:rFonts w:ascii="Times New Roman" w:hAnsi="Times New Roman"/>
          <w:sz w:val="26"/>
          <w:szCs w:val="26"/>
          <w:lang w:val="uk-UA"/>
        </w:rPr>
        <w:t xml:space="preserve">повну </w:t>
      </w:r>
      <w:r w:rsidR="00543BB7" w:rsidRPr="009F065B">
        <w:rPr>
          <w:rFonts w:ascii="Times New Roman" w:hAnsi="Times New Roman"/>
          <w:sz w:val="26"/>
          <w:szCs w:val="26"/>
          <w:lang w:val="uk-UA"/>
        </w:rPr>
        <w:t>загальну середню освіту», Закону України «Про освіту», наказів Міністерства освіти і науки України від 12.01.2016 №8 «Про затвердження Положення про індивідуальну форму навчання в загальноосвітніх навчальних закладах», зареєстрованого в Міністерстві юстиції України 03 лютого 2016 року за № 184/28314, № 624 від 06.06.2016 «Про внесення змін до Положення про індивідуальну форму навчання в загальноосвітніх навчальних закладах», зареєстрованого в Міністерстві юстиції України 01 липня 2016 року за № 905/29035 та № 635 від 24.04.2017 «Про внесення змін до Положення про індивідуальну форму навчання в загальноосвітніх навчальних закладах», зареєстрованого в Міністерстві юстиції України 19 травня 2021року за №№ 645/30513 наказу Міністерства освіти і науки від 10.07.2019 № 955 «Про внесення змін до наказу Міністерства освіти і науки України від 12.01.2016 №8», та згідно Положення про індивідуальну форму навчання в загальноосвітніх навчальних закладах (розділ 4 п.3) «Оплата праці педагогічних працівників, які здійснюють навчання учнів за індивідуальною формою», затвердженого в Міністерстві юстиції України 03.02.2016 № 184/28314, Положення про індивідуальну форму здобуття загальної середньої освіти, зареєстрованого в Міністерстві юстиції України 02.08.2019 за №852/33823, на підставі</w:t>
      </w:r>
      <w:r w:rsidR="008450B1" w:rsidRPr="009F065B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43BB7" w:rsidRPr="009F065B">
        <w:rPr>
          <w:rFonts w:ascii="Times New Roman" w:hAnsi="Times New Roman"/>
          <w:sz w:val="26"/>
          <w:szCs w:val="26"/>
          <w:lang w:val="uk-UA"/>
        </w:rPr>
        <w:t>заяв батьків,  було забезпечено  здобуття загальної  середньої освіти за індивідуальною формою (педагогічний патронаж).</w:t>
      </w:r>
    </w:p>
    <w:p w14:paraId="6CA74163" w14:textId="642F6B7C" w:rsidR="00543BB7" w:rsidRPr="009F065B" w:rsidRDefault="00543BB7" w:rsidP="00520393">
      <w:pPr>
        <w:spacing w:after="24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9F065B">
        <w:rPr>
          <w:rFonts w:ascii="Times New Roman" w:hAnsi="Times New Roman"/>
          <w:sz w:val="26"/>
          <w:szCs w:val="26"/>
          <w:lang w:val="uk-UA"/>
        </w:rPr>
        <w:t>Педагогічний патронаж був організований для</w:t>
      </w:r>
      <w:r w:rsidR="008450B1" w:rsidRPr="009F065B">
        <w:rPr>
          <w:rFonts w:ascii="Times New Roman" w:hAnsi="Times New Roman"/>
          <w:sz w:val="26"/>
          <w:szCs w:val="26"/>
          <w:lang w:val="uk-UA"/>
        </w:rPr>
        <w:t>:</w:t>
      </w:r>
    </w:p>
    <w:p w14:paraId="6784721E" w14:textId="72AA4252" w:rsidR="00543BB7" w:rsidRPr="009F065B" w:rsidRDefault="00543BB7" w:rsidP="00520393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9F065B">
        <w:rPr>
          <w:rFonts w:ascii="Times New Roman" w:hAnsi="Times New Roman"/>
          <w:sz w:val="26"/>
          <w:szCs w:val="26"/>
          <w:lang w:val="uk-UA"/>
        </w:rPr>
        <w:t>3 клас</w:t>
      </w:r>
      <w:r w:rsidR="008450B1" w:rsidRPr="009F065B">
        <w:rPr>
          <w:rFonts w:ascii="Times New Roman" w:hAnsi="Times New Roman"/>
          <w:sz w:val="26"/>
          <w:szCs w:val="26"/>
          <w:lang w:val="uk-UA"/>
        </w:rPr>
        <w:t>у</w:t>
      </w:r>
      <w:r w:rsidRPr="009F065B">
        <w:rPr>
          <w:rFonts w:ascii="Times New Roman" w:hAnsi="Times New Roman"/>
          <w:sz w:val="26"/>
          <w:szCs w:val="26"/>
          <w:lang w:val="uk-UA"/>
        </w:rPr>
        <w:t xml:space="preserve"> -</w:t>
      </w:r>
      <w:r w:rsidR="008450B1" w:rsidRPr="009F065B">
        <w:rPr>
          <w:rFonts w:ascii="Times New Roman" w:hAnsi="Times New Roman"/>
          <w:sz w:val="26"/>
          <w:szCs w:val="26"/>
          <w:lang w:val="uk-UA"/>
        </w:rPr>
        <w:t>3</w:t>
      </w:r>
      <w:r w:rsidRPr="009F065B">
        <w:rPr>
          <w:rFonts w:ascii="Times New Roman" w:hAnsi="Times New Roman"/>
          <w:sz w:val="26"/>
          <w:szCs w:val="26"/>
          <w:lang w:val="uk-UA"/>
        </w:rPr>
        <w:t xml:space="preserve"> учні;</w:t>
      </w:r>
    </w:p>
    <w:p w14:paraId="5F1ACC2D" w14:textId="38597E55" w:rsidR="00543BB7" w:rsidRPr="009F065B" w:rsidRDefault="008450B1" w:rsidP="00520393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9F065B">
        <w:rPr>
          <w:rFonts w:ascii="Times New Roman" w:hAnsi="Times New Roman"/>
          <w:sz w:val="26"/>
          <w:szCs w:val="26"/>
          <w:lang w:val="uk-UA"/>
        </w:rPr>
        <w:lastRenderedPageBreak/>
        <w:t>4</w:t>
      </w:r>
      <w:r w:rsidR="00543BB7" w:rsidRPr="009F065B">
        <w:rPr>
          <w:rFonts w:ascii="Times New Roman" w:hAnsi="Times New Roman"/>
          <w:sz w:val="26"/>
          <w:szCs w:val="26"/>
          <w:lang w:val="uk-UA"/>
        </w:rPr>
        <w:t xml:space="preserve"> клас</w:t>
      </w:r>
      <w:r w:rsidRPr="009F065B">
        <w:rPr>
          <w:rFonts w:ascii="Times New Roman" w:hAnsi="Times New Roman"/>
          <w:sz w:val="26"/>
          <w:szCs w:val="26"/>
          <w:lang w:val="uk-UA"/>
        </w:rPr>
        <w:t>у</w:t>
      </w:r>
      <w:r w:rsidR="00543BB7" w:rsidRPr="009F065B">
        <w:rPr>
          <w:rFonts w:ascii="Times New Roman" w:hAnsi="Times New Roman"/>
          <w:sz w:val="26"/>
          <w:szCs w:val="26"/>
          <w:lang w:val="uk-UA"/>
        </w:rPr>
        <w:t xml:space="preserve"> – </w:t>
      </w:r>
      <w:r w:rsidRPr="009F065B">
        <w:rPr>
          <w:rFonts w:ascii="Times New Roman" w:hAnsi="Times New Roman"/>
          <w:sz w:val="26"/>
          <w:szCs w:val="26"/>
          <w:lang w:val="uk-UA"/>
        </w:rPr>
        <w:t>3</w:t>
      </w:r>
      <w:r w:rsidR="00543BB7" w:rsidRPr="009F065B">
        <w:rPr>
          <w:rFonts w:ascii="Times New Roman" w:hAnsi="Times New Roman"/>
          <w:sz w:val="26"/>
          <w:szCs w:val="26"/>
          <w:lang w:val="uk-UA"/>
        </w:rPr>
        <w:t xml:space="preserve"> уч</w:t>
      </w:r>
      <w:r w:rsidRPr="009F065B">
        <w:rPr>
          <w:rFonts w:ascii="Times New Roman" w:hAnsi="Times New Roman"/>
          <w:sz w:val="26"/>
          <w:szCs w:val="26"/>
          <w:lang w:val="uk-UA"/>
        </w:rPr>
        <w:t>ні</w:t>
      </w:r>
      <w:r w:rsidR="00543BB7" w:rsidRPr="009F065B">
        <w:rPr>
          <w:rFonts w:ascii="Times New Roman" w:hAnsi="Times New Roman"/>
          <w:sz w:val="26"/>
          <w:szCs w:val="26"/>
          <w:lang w:val="uk-UA"/>
        </w:rPr>
        <w:t>;</w:t>
      </w:r>
    </w:p>
    <w:p w14:paraId="06481A7F" w14:textId="2E2FF31B" w:rsidR="00543BB7" w:rsidRPr="009F065B" w:rsidRDefault="008450B1" w:rsidP="008450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9F065B">
        <w:rPr>
          <w:rFonts w:ascii="Times New Roman" w:hAnsi="Times New Roman"/>
          <w:sz w:val="26"/>
          <w:szCs w:val="26"/>
          <w:lang w:val="uk-UA"/>
        </w:rPr>
        <w:t>6</w:t>
      </w:r>
      <w:r w:rsidR="00543BB7" w:rsidRPr="009F065B">
        <w:rPr>
          <w:rFonts w:ascii="Times New Roman" w:hAnsi="Times New Roman"/>
          <w:sz w:val="26"/>
          <w:szCs w:val="26"/>
          <w:lang w:val="uk-UA"/>
        </w:rPr>
        <w:t xml:space="preserve"> клас</w:t>
      </w:r>
      <w:r w:rsidRPr="009F065B">
        <w:rPr>
          <w:rFonts w:ascii="Times New Roman" w:hAnsi="Times New Roman"/>
          <w:sz w:val="26"/>
          <w:szCs w:val="26"/>
          <w:lang w:val="uk-UA"/>
        </w:rPr>
        <w:t>у</w:t>
      </w:r>
      <w:r w:rsidR="00543BB7" w:rsidRPr="009F065B">
        <w:rPr>
          <w:rFonts w:ascii="Times New Roman" w:hAnsi="Times New Roman"/>
          <w:sz w:val="26"/>
          <w:szCs w:val="26"/>
          <w:lang w:val="uk-UA"/>
        </w:rPr>
        <w:t xml:space="preserve"> – </w:t>
      </w:r>
      <w:r w:rsidRPr="009F065B">
        <w:rPr>
          <w:rFonts w:ascii="Times New Roman" w:hAnsi="Times New Roman"/>
          <w:sz w:val="26"/>
          <w:szCs w:val="26"/>
          <w:lang w:val="uk-UA"/>
        </w:rPr>
        <w:t>2</w:t>
      </w:r>
      <w:r w:rsidR="00543BB7" w:rsidRPr="009F065B">
        <w:rPr>
          <w:rFonts w:ascii="Times New Roman" w:hAnsi="Times New Roman"/>
          <w:sz w:val="26"/>
          <w:szCs w:val="26"/>
          <w:lang w:val="uk-UA"/>
        </w:rPr>
        <w:t xml:space="preserve"> уч</w:t>
      </w:r>
      <w:r w:rsidRPr="009F065B">
        <w:rPr>
          <w:rFonts w:ascii="Times New Roman" w:hAnsi="Times New Roman"/>
          <w:sz w:val="26"/>
          <w:szCs w:val="26"/>
          <w:lang w:val="uk-UA"/>
        </w:rPr>
        <w:t>ні</w:t>
      </w:r>
    </w:p>
    <w:p w14:paraId="172D2AD8" w14:textId="1F4D515E" w:rsidR="00543BB7" w:rsidRPr="009F065B" w:rsidRDefault="00543BB7" w:rsidP="00520393">
      <w:pPr>
        <w:spacing w:after="24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9F065B">
        <w:rPr>
          <w:rFonts w:ascii="Times New Roman" w:hAnsi="Times New Roman"/>
          <w:sz w:val="26"/>
          <w:szCs w:val="26"/>
          <w:lang w:val="uk-UA"/>
        </w:rPr>
        <w:t>Індивідуальні навчальні плани для здобуття загальної  середньої освіти за індивідуальною формою (педагогічний патронаж) на 202</w:t>
      </w:r>
      <w:r w:rsidR="008450B1" w:rsidRPr="009F065B">
        <w:rPr>
          <w:rFonts w:ascii="Times New Roman" w:hAnsi="Times New Roman"/>
          <w:sz w:val="26"/>
          <w:szCs w:val="26"/>
          <w:lang w:val="uk-UA"/>
        </w:rPr>
        <w:t>1</w:t>
      </w:r>
      <w:r w:rsidRPr="009F065B">
        <w:rPr>
          <w:rFonts w:ascii="Times New Roman" w:hAnsi="Times New Roman"/>
          <w:sz w:val="26"/>
          <w:szCs w:val="26"/>
          <w:lang w:val="uk-UA"/>
        </w:rPr>
        <w:t>/202</w:t>
      </w:r>
      <w:r w:rsidR="008450B1" w:rsidRPr="009F065B">
        <w:rPr>
          <w:rFonts w:ascii="Times New Roman" w:hAnsi="Times New Roman"/>
          <w:sz w:val="26"/>
          <w:szCs w:val="26"/>
          <w:lang w:val="uk-UA"/>
        </w:rPr>
        <w:t>2</w:t>
      </w:r>
      <w:r w:rsidRPr="009F065B">
        <w:rPr>
          <w:rFonts w:ascii="Times New Roman" w:hAnsi="Times New Roman"/>
          <w:sz w:val="26"/>
          <w:szCs w:val="26"/>
          <w:lang w:val="uk-UA"/>
        </w:rPr>
        <w:t xml:space="preserve"> навчальний рік складено з урахуванням Державного стандарту початкової освіти, Державного стандарту базової і повної середньої освіти, відповідно до Типових освітніх програми закладів загальної середньої освіти, погоджено на засіданні педагогічної ради закладу.</w:t>
      </w:r>
    </w:p>
    <w:p w14:paraId="3AD1567E" w14:textId="34DA1C23" w:rsidR="00543BB7" w:rsidRPr="009F065B" w:rsidRDefault="00543BB7" w:rsidP="00520393">
      <w:pPr>
        <w:spacing w:after="24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9F065B">
        <w:rPr>
          <w:rFonts w:ascii="Times New Roman" w:hAnsi="Times New Roman"/>
          <w:sz w:val="26"/>
          <w:szCs w:val="26"/>
          <w:lang w:val="uk-UA"/>
        </w:rPr>
        <w:t>Розклад занять був затверджений директором школи з</w:t>
      </w:r>
      <w:r w:rsidR="00023BC9" w:rsidRPr="009F065B">
        <w:rPr>
          <w:rFonts w:ascii="Times New Roman" w:hAnsi="Times New Roman"/>
          <w:sz w:val="26"/>
          <w:szCs w:val="26"/>
          <w:lang w:val="uk-UA"/>
        </w:rPr>
        <w:t>а погодженням з батьками учнів</w:t>
      </w:r>
      <w:r w:rsidRPr="009F065B">
        <w:rPr>
          <w:rFonts w:ascii="Times New Roman" w:hAnsi="Times New Roman"/>
          <w:sz w:val="26"/>
          <w:szCs w:val="26"/>
          <w:lang w:val="uk-UA"/>
        </w:rPr>
        <w:t xml:space="preserve">. </w:t>
      </w:r>
    </w:p>
    <w:p w14:paraId="0BEFF831" w14:textId="77777777" w:rsidR="00543BB7" w:rsidRPr="009F065B" w:rsidRDefault="00543BB7" w:rsidP="00520393">
      <w:pPr>
        <w:spacing w:after="24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9F065B">
        <w:rPr>
          <w:rFonts w:ascii="Times New Roman" w:hAnsi="Times New Roman"/>
          <w:sz w:val="26"/>
          <w:szCs w:val="26"/>
          <w:lang w:val="uk-UA"/>
        </w:rPr>
        <w:t>Облік занять здійснювався в окремому журналі встановленого зразку.</w:t>
      </w:r>
    </w:p>
    <w:p w14:paraId="1011302B" w14:textId="77777777" w:rsidR="00543BB7" w:rsidRPr="009F065B" w:rsidRDefault="00543BB7" w:rsidP="00520393">
      <w:pPr>
        <w:spacing w:after="24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9F065B">
        <w:rPr>
          <w:rFonts w:ascii="Times New Roman" w:hAnsi="Times New Roman"/>
          <w:b/>
          <w:sz w:val="26"/>
          <w:szCs w:val="26"/>
          <w:lang w:val="uk-UA"/>
        </w:rPr>
        <w:t>Інклюзивне навчання</w:t>
      </w:r>
    </w:p>
    <w:p w14:paraId="7E719638" w14:textId="1228E8AB" w:rsidR="00543BB7" w:rsidRPr="009F065B" w:rsidRDefault="00543BB7" w:rsidP="00520393">
      <w:pPr>
        <w:tabs>
          <w:tab w:val="left" w:pos="0"/>
        </w:tabs>
        <w:spacing w:after="24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9F065B">
        <w:rPr>
          <w:rFonts w:ascii="Times New Roman" w:hAnsi="Times New Roman"/>
          <w:sz w:val="26"/>
          <w:szCs w:val="26"/>
          <w:lang w:val="uk-UA"/>
        </w:rPr>
        <w:t>На виконання Закону України «Про освіту», Постанови Кабінету Міністрів України</w:t>
      </w:r>
      <w:r w:rsidRPr="009F065B">
        <w:rPr>
          <w:rFonts w:ascii="Times New Roman" w:hAnsi="Times New Roman"/>
          <w:bCs/>
          <w:sz w:val="26"/>
          <w:szCs w:val="26"/>
          <w:lang w:val="uk-UA"/>
        </w:rPr>
        <w:t xml:space="preserve"> «</w:t>
      </w:r>
      <w:r w:rsidRPr="009F065B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  <w:lang w:val="uk-UA"/>
        </w:rPr>
        <w:t>Про затвердження Порядку організації інклюзивного навчання у загальноосвітніх навчальних закладах» від 15.08.2011 №872</w:t>
      </w:r>
      <w:r w:rsidRPr="009F065B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 xml:space="preserve"> (зі змінами, внесеними Постановою КМ від 09.08.2017 </w:t>
      </w:r>
      <w:hyperlink r:id="rId10" w:anchor="n2" w:tgtFrame="_blank" w:history="1">
        <w:r w:rsidRPr="009F065B">
          <w:rPr>
            <w:rFonts w:ascii="Times New Roman" w:hAnsi="Times New Roman"/>
            <w:color w:val="0000FF"/>
            <w:sz w:val="26"/>
            <w:szCs w:val="26"/>
            <w:u w:val="single"/>
            <w:bdr w:val="none" w:sz="0" w:space="0" w:color="auto" w:frame="1"/>
            <w:shd w:val="clear" w:color="auto" w:fill="FFFFFF"/>
            <w:lang w:val="uk-UA"/>
          </w:rPr>
          <w:t>№ 588),</w:t>
        </w:r>
        <w:r w:rsidRPr="009F065B">
          <w:rPr>
            <w:rFonts w:ascii="Times New Roman" w:hAnsi="Times New Roman"/>
            <w:sz w:val="26"/>
            <w:szCs w:val="26"/>
            <w:lang w:val="uk-UA"/>
          </w:rPr>
          <w:t xml:space="preserve"> </w:t>
        </w:r>
      </w:hyperlink>
      <w:r w:rsidRPr="009F065B">
        <w:rPr>
          <w:rFonts w:ascii="Times New Roman" w:hAnsi="Times New Roman"/>
          <w:sz w:val="26"/>
          <w:szCs w:val="26"/>
          <w:lang w:val="uk-UA"/>
        </w:rPr>
        <w:t>листа Міністерства освіти і науки України «Про організацію інклюзивного навчання у загальноосвітніх навчальних закладах» від 18.05.2012 року № 1/9 – 384, «Щодо посадових обов’язків асистента вчителя» від 25.09.2012 року № 1/9-675, Постанови КМУ від 15.08.2011 № 872 «Про затвердження Порядку організації інклюзивного навчання у загальноосвітніх навчальних закладах», Постанови КМУ від 14.02.2017 № 88 «Про затвердження Порядку та умов надання субвенції з державного бюджету місцевим бюджетам на надання державної підтримки особам з особливими освітніми потребами», Постанови КМУ від 15 листопада 2017 р. № 863 «Про внесення змін до Порядку та умов надання субвенції з державного бюджету місцевим бюджетам на надання державної підтримки  особам з особливими освітніми потребами», Наказу МОНУ від 01.02.2018 № 90, зареєстрованого в Міністерстві юстиції України 23.02.2018 за № 226/31678 «Про внесення змін до наказу Міністерства освіти і науки України від 06 грудня 2010 року № 1205», Наказу МОНУ від 08.06.2018 № 609 «Про затвердження Примірного положення про команду психолого-педагогічного супроводу дитини з особливими освітніми потребами в закладі загальної середньої та дошкільної освіти»,Наказу МОНУ від 23.04.2018 № 414, зареєстрований в Міністерстві юстиції України 11.05.2018 за № 582/32034 «Про затвердження Типового переліку спеціальних засобів корекції психофізичного розвитку дітей з особливими освітніми потребами, які навчаються в інклюзивних та спеціальних класах закладів загальної середньої освіти», листа МОНУ від 05.02.2018 № 2.5-281 (Роз’яснення щодо тривалості уроків в інклюзивних класах і функціональних обов’язків асистента вчителя) та з метою реалізації права дітей з особливими освітніми потребами на освіту за місцем проживання їх соціалізацію та інтеграцію в суспільстві у 202</w:t>
      </w:r>
      <w:r w:rsidR="008450B1" w:rsidRPr="009F065B">
        <w:rPr>
          <w:rFonts w:ascii="Times New Roman" w:hAnsi="Times New Roman"/>
          <w:sz w:val="26"/>
          <w:szCs w:val="26"/>
          <w:lang w:val="uk-UA"/>
        </w:rPr>
        <w:t>1</w:t>
      </w:r>
      <w:r w:rsidRPr="009F065B">
        <w:rPr>
          <w:rFonts w:ascii="Times New Roman" w:hAnsi="Times New Roman"/>
          <w:sz w:val="26"/>
          <w:szCs w:val="26"/>
          <w:lang w:val="uk-UA"/>
        </w:rPr>
        <w:t>/202</w:t>
      </w:r>
      <w:r w:rsidR="008450B1" w:rsidRPr="009F065B">
        <w:rPr>
          <w:rFonts w:ascii="Times New Roman" w:hAnsi="Times New Roman"/>
          <w:sz w:val="26"/>
          <w:szCs w:val="26"/>
          <w:lang w:val="uk-UA"/>
        </w:rPr>
        <w:t>2</w:t>
      </w:r>
      <w:r w:rsidRPr="009F065B">
        <w:rPr>
          <w:rFonts w:ascii="Times New Roman" w:hAnsi="Times New Roman"/>
          <w:sz w:val="26"/>
          <w:szCs w:val="26"/>
          <w:lang w:val="uk-UA"/>
        </w:rPr>
        <w:t xml:space="preserve"> навчальному році бул</w:t>
      </w:r>
      <w:r w:rsidR="008450B1" w:rsidRPr="009F065B">
        <w:rPr>
          <w:rFonts w:ascii="Times New Roman" w:hAnsi="Times New Roman"/>
          <w:sz w:val="26"/>
          <w:szCs w:val="26"/>
          <w:lang w:val="uk-UA"/>
        </w:rPr>
        <w:t xml:space="preserve">о продовжено клас (4) </w:t>
      </w:r>
      <w:r w:rsidRPr="009F065B">
        <w:rPr>
          <w:rFonts w:ascii="Times New Roman" w:hAnsi="Times New Roman"/>
          <w:sz w:val="26"/>
          <w:szCs w:val="26"/>
          <w:lang w:val="uk-UA"/>
        </w:rPr>
        <w:t>з інклюзивним навчанням:</w:t>
      </w:r>
    </w:p>
    <w:p w14:paraId="669CCFD0" w14:textId="1A437178" w:rsidR="00543BB7" w:rsidRPr="009F065B" w:rsidRDefault="00543BB7" w:rsidP="00520393">
      <w:pPr>
        <w:tabs>
          <w:tab w:val="left" w:pos="9498"/>
        </w:tabs>
        <w:spacing w:after="24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9F065B">
        <w:rPr>
          <w:rFonts w:ascii="Times New Roman" w:hAnsi="Times New Roman"/>
          <w:sz w:val="26"/>
          <w:szCs w:val="26"/>
          <w:lang w:val="uk-UA"/>
        </w:rPr>
        <w:t xml:space="preserve">Для  учня з особливими освітніми потребами наказом було затверджено склад команди психолого-педагогічного супроводу дитини з особливими освітніми потребами, до якої на постійній основі були залучені вчителі-предметники, які викладають у даному інклюзивному класі, та </w:t>
      </w:r>
      <w:r w:rsidR="008450B1" w:rsidRPr="009F065B">
        <w:rPr>
          <w:rFonts w:ascii="Times New Roman" w:hAnsi="Times New Roman"/>
          <w:sz w:val="26"/>
          <w:szCs w:val="26"/>
          <w:lang w:val="uk-UA"/>
        </w:rPr>
        <w:t>асистент вчителя</w:t>
      </w:r>
      <w:r w:rsidRPr="009F065B">
        <w:rPr>
          <w:rFonts w:ascii="Times New Roman" w:hAnsi="Times New Roman"/>
          <w:sz w:val="26"/>
          <w:szCs w:val="26"/>
          <w:lang w:val="uk-UA"/>
        </w:rPr>
        <w:t>. Команда супроводу в складі постійних учасників та з</w:t>
      </w:r>
      <w:r w:rsidR="008450B1" w:rsidRPr="009F065B">
        <w:rPr>
          <w:rFonts w:ascii="Times New Roman" w:hAnsi="Times New Roman"/>
          <w:sz w:val="26"/>
          <w:szCs w:val="26"/>
          <w:lang w:val="uk-UA"/>
        </w:rPr>
        <w:t>асистента вчителя</w:t>
      </w:r>
      <w:r w:rsidRPr="009F065B">
        <w:rPr>
          <w:rFonts w:ascii="Times New Roman" w:hAnsi="Times New Roman"/>
          <w:sz w:val="26"/>
          <w:szCs w:val="26"/>
          <w:lang w:val="uk-UA"/>
        </w:rPr>
        <w:t xml:space="preserve"> в активній співпраці з батьками учн</w:t>
      </w:r>
      <w:r w:rsidR="008450B1" w:rsidRPr="009F065B">
        <w:rPr>
          <w:rFonts w:ascii="Times New Roman" w:hAnsi="Times New Roman"/>
          <w:sz w:val="26"/>
          <w:szCs w:val="26"/>
          <w:lang w:val="uk-UA"/>
        </w:rPr>
        <w:t>я</w:t>
      </w:r>
      <w:r w:rsidRPr="009F065B">
        <w:rPr>
          <w:rFonts w:ascii="Times New Roman" w:hAnsi="Times New Roman"/>
          <w:sz w:val="26"/>
          <w:szCs w:val="26"/>
          <w:lang w:val="uk-UA"/>
        </w:rPr>
        <w:t xml:space="preserve"> з особливими освітніми потребами розробили індивідуальн</w:t>
      </w:r>
      <w:r w:rsidR="008450B1" w:rsidRPr="009F065B">
        <w:rPr>
          <w:rFonts w:ascii="Times New Roman" w:hAnsi="Times New Roman"/>
          <w:sz w:val="26"/>
          <w:szCs w:val="26"/>
          <w:lang w:val="uk-UA"/>
        </w:rPr>
        <w:t>у</w:t>
      </w:r>
      <w:r w:rsidRPr="009F065B">
        <w:rPr>
          <w:rFonts w:ascii="Times New Roman" w:hAnsi="Times New Roman"/>
          <w:sz w:val="26"/>
          <w:szCs w:val="26"/>
          <w:lang w:val="uk-UA"/>
        </w:rPr>
        <w:t xml:space="preserve"> програм</w:t>
      </w:r>
      <w:r w:rsidR="008450B1" w:rsidRPr="009F065B">
        <w:rPr>
          <w:rFonts w:ascii="Times New Roman" w:hAnsi="Times New Roman"/>
          <w:sz w:val="26"/>
          <w:szCs w:val="26"/>
          <w:lang w:val="uk-UA"/>
        </w:rPr>
        <w:t>у</w:t>
      </w:r>
      <w:r w:rsidRPr="009F065B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9F065B">
        <w:rPr>
          <w:rFonts w:ascii="Times New Roman" w:hAnsi="Times New Roman"/>
          <w:sz w:val="26"/>
          <w:szCs w:val="26"/>
          <w:lang w:val="uk-UA"/>
        </w:rPr>
        <w:lastRenderedPageBreak/>
        <w:t xml:space="preserve">розвитку для дитини та систематично проводили моніторинг її виконання з  метою коригування та визначення динаміки розвитку дитини. </w:t>
      </w:r>
    </w:p>
    <w:p w14:paraId="4BF74000" w14:textId="77777777" w:rsidR="00543BB7" w:rsidRPr="009F065B" w:rsidRDefault="00543BB7" w:rsidP="00520393">
      <w:pPr>
        <w:tabs>
          <w:tab w:val="left" w:pos="9498"/>
        </w:tabs>
        <w:spacing w:after="24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9F065B">
        <w:rPr>
          <w:rFonts w:ascii="Times New Roman" w:hAnsi="Times New Roman"/>
          <w:sz w:val="26"/>
          <w:szCs w:val="26"/>
          <w:lang w:val="uk-UA"/>
        </w:rPr>
        <w:t>Корекційно-розвиткові заняття проводилися працівниками згідно навчального плану, облік занять здійснювався в окремих журналах.</w:t>
      </w:r>
    </w:p>
    <w:p w14:paraId="675F1F88" w14:textId="7398D962" w:rsidR="001336AB" w:rsidRPr="009F065B" w:rsidRDefault="00EA3B07" w:rsidP="00520393">
      <w:pPr>
        <w:tabs>
          <w:tab w:val="left" w:pos="0"/>
        </w:tabs>
        <w:spacing w:after="24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>Н</w:t>
      </w:r>
      <w:r w:rsidR="001336AB" w:rsidRPr="009F065B">
        <w:rPr>
          <w:rFonts w:ascii="Times New Roman" w:hAnsi="Times New Roman"/>
          <w:sz w:val="26"/>
          <w:szCs w:val="26"/>
          <w:lang w:val="uk-UA" w:eastAsia="ru-RU"/>
        </w:rPr>
        <w:t>авчання учн</w:t>
      </w:r>
      <w:r w:rsidR="008450B1" w:rsidRPr="009F065B">
        <w:rPr>
          <w:rFonts w:ascii="Times New Roman" w:hAnsi="Times New Roman"/>
          <w:sz w:val="26"/>
          <w:szCs w:val="26"/>
          <w:lang w:val="uk-UA" w:eastAsia="ru-RU"/>
        </w:rPr>
        <w:t>я</w:t>
      </w:r>
      <w:r w:rsidR="001336AB" w:rsidRPr="009F065B">
        <w:rPr>
          <w:rFonts w:ascii="Times New Roman" w:hAnsi="Times New Roman"/>
          <w:sz w:val="26"/>
          <w:szCs w:val="26"/>
          <w:lang w:val="uk-UA" w:eastAsia="ru-RU"/>
        </w:rPr>
        <w:t xml:space="preserve"> здійснювалось з урахуванням особливостей освітніх потреб учн</w:t>
      </w:r>
      <w:r w:rsidR="008450B1" w:rsidRPr="009F065B">
        <w:rPr>
          <w:rFonts w:ascii="Times New Roman" w:hAnsi="Times New Roman"/>
          <w:sz w:val="26"/>
          <w:szCs w:val="26"/>
          <w:lang w:val="uk-UA" w:eastAsia="ru-RU"/>
        </w:rPr>
        <w:t>я</w:t>
      </w:r>
      <w:r w:rsidR="001336AB" w:rsidRPr="009F065B">
        <w:rPr>
          <w:rFonts w:ascii="Times New Roman" w:hAnsi="Times New Roman"/>
          <w:sz w:val="26"/>
          <w:szCs w:val="26"/>
          <w:lang w:val="uk-UA" w:eastAsia="ru-RU"/>
        </w:rPr>
        <w:t xml:space="preserve"> на основі використання особистісно-орієнтованого підходу. Оцінювання навчальних досягнень д</w:t>
      </w:r>
      <w:r w:rsidR="008450B1" w:rsidRPr="009F065B">
        <w:rPr>
          <w:rFonts w:ascii="Times New Roman" w:hAnsi="Times New Roman"/>
          <w:sz w:val="26"/>
          <w:szCs w:val="26"/>
          <w:lang w:val="uk-UA" w:eastAsia="ru-RU"/>
        </w:rPr>
        <w:t>итини</w:t>
      </w:r>
      <w:r w:rsidR="001336AB" w:rsidRPr="009F065B">
        <w:rPr>
          <w:rFonts w:ascii="Times New Roman" w:hAnsi="Times New Roman"/>
          <w:sz w:val="26"/>
          <w:szCs w:val="26"/>
          <w:lang w:val="uk-UA" w:eastAsia="ru-RU"/>
        </w:rPr>
        <w:t xml:space="preserve"> з особливими освітніми потребами здійснювалось згідно критеріїв оцінювання.</w:t>
      </w:r>
    </w:p>
    <w:p w14:paraId="474994F3" w14:textId="77777777" w:rsidR="001336AB" w:rsidRPr="009F065B" w:rsidRDefault="001336AB" w:rsidP="00520393">
      <w:pPr>
        <w:spacing w:after="240" w:line="240" w:lineRule="auto"/>
        <w:jc w:val="both"/>
        <w:rPr>
          <w:rFonts w:ascii="Times New Roman" w:hAnsi="Times New Roman"/>
          <w:b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b/>
          <w:sz w:val="26"/>
          <w:szCs w:val="26"/>
          <w:lang w:val="uk-UA" w:eastAsia="ru-RU"/>
        </w:rPr>
        <w:t>Методична робота</w:t>
      </w:r>
    </w:p>
    <w:p w14:paraId="600705C3" w14:textId="77777777" w:rsidR="009856FC" w:rsidRPr="009856FC" w:rsidRDefault="00EA3B07" w:rsidP="009856F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>У 202</w:t>
      </w:r>
      <w:r w:rsidR="00D35B42" w:rsidRPr="009F065B">
        <w:rPr>
          <w:rFonts w:ascii="Times New Roman" w:hAnsi="Times New Roman"/>
          <w:sz w:val="26"/>
          <w:szCs w:val="26"/>
          <w:lang w:val="uk-UA" w:eastAsia="ru-RU"/>
        </w:rPr>
        <w:t>1</w:t>
      </w:r>
      <w:r w:rsidR="001336AB" w:rsidRPr="009F065B">
        <w:rPr>
          <w:rFonts w:ascii="Times New Roman" w:hAnsi="Times New Roman"/>
          <w:sz w:val="26"/>
          <w:szCs w:val="26"/>
          <w:lang w:val="uk-UA" w:eastAsia="ru-RU"/>
        </w:rPr>
        <w:t>/202</w:t>
      </w:r>
      <w:r w:rsidR="00D35B42" w:rsidRPr="009F065B">
        <w:rPr>
          <w:rFonts w:ascii="Times New Roman" w:hAnsi="Times New Roman"/>
          <w:sz w:val="26"/>
          <w:szCs w:val="26"/>
          <w:lang w:val="uk-UA" w:eastAsia="ru-RU"/>
        </w:rPr>
        <w:t>2</w:t>
      </w:r>
      <w:r w:rsidR="001336AB" w:rsidRPr="009F065B">
        <w:rPr>
          <w:rFonts w:ascii="Times New Roman" w:hAnsi="Times New Roman"/>
          <w:sz w:val="26"/>
          <w:szCs w:val="26"/>
          <w:lang w:val="uk-UA" w:eastAsia="ru-RU"/>
        </w:rPr>
        <w:t xml:space="preserve"> навчальному році педагогічний колектив школи працював над реалізацією </w:t>
      </w:r>
      <w:r w:rsidR="001336AB" w:rsidRPr="009F065B">
        <w:rPr>
          <w:rFonts w:ascii="Times New Roman" w:hAnsi="Times New Roman"/>
          <w:bCs/>
          <w:sz w:val="26"/>
          <w:szCs w:val="26"/>
          <w:lang w:val="uk-UA" w:eastAsia="ru-RU"/>
        </w:rPr>
        <w:t>методичної</w:t>
      </w:r>
      <w:r w:rsidR="001336AB" w:rsidRPr="009F065B">
        <w:rPr>
          <w:rFonts w:ascii="Times New Roman" w:hAnsi="Times New Roman"/>
          <w:b/>
          <w:bCs/>
          <w:sz w:val="26"/>
          <w:szCs w:val="26"/>
          <w:lang w:val="uk-UA" w:eastAsia="ru-RU"/>
        </w:rPr>
        <w:t xml:space="preserve"> </w:t>
      </w:r>
      <w:r w:rsidR="001336AB" w:rsidRPr="009F065B">
        <w:rPr>
          <w:rFonts w:ascii="Times New Roman" w:hAnsi="Times New Roman"/>
          <w:bCs/>
          <w:sz w:val="26"/>
          <w:szCs w:val="26"/>
          <w:lang w:val="uk-UA" w:eastAsia="ru-RU"/>
        </w:rPr>
        <w:t>теми</w:t>
      </w:r>
      <w:r w:rsidR="001336AB" w:rsidRPr="009F065B">
        <w:rPr>
          <w:rFonts w:ascii="Times New Roman" w:hAnsi="Times New Roman"/>
          <w:b/>
          <w:bCs/>
          <w:sz w:val="26"/>
          <w:szCs w:val="26"/>
          <w:lang w:val="uk-UA" w:eastAsia="ru-RU"/>
        </w:rPr>
        <w:t>:</w:t>
      </w:r>
      <w:r w:rsidR="001336AB" w:rsidRPr="009F065B">
        <w:rPr>
          <w:rFonts w:ascii="Times New Roman" w:hAnsi="Times New Roman"/>
          <w:bCs/>
          <w:sz w:val="26"/>
          <w:szCs w:val="26"/>
          <w:lang w:val="uk-UA" w:eastAsia="ru-RU"/>
        </w:rPr>
        <w:t xml:space="preserve"> </w:t>
      </w:r>
      <w:r w:rsidRPr="009856FC">
        <w:rPr>
          <w:rFonts w:ascii="Times New Roman" w:hAnsi="Times New Roman"/>
          <w:sz w:val="26"/>
          <w:szCs w:val="26"/>
          <w:lang w:val="uk-UA"/>
        </w:rPr>
        <w:t>«</w:t>
      </w:r>
      <w:r w:rsidR="009856FC" w:rsidRPr="009856FC">
        <w:rPr>
          <w:rFonts w:ascii="Times New Roman" w:hAnsi="Times New Roman"/>
          <w:b/>
          <w:sz w:val="26"/>
          <w:szCs w:val="26"/>
        </w:rPr>
        <w:t>Реалізація сучасних педагогічних технологій освіти на засадах компетентнісного підходу в контексті положень «Нової української школи».</w:t>
      </w:r>
    </w:p>
    <w:p w14:paraId="02158437" w14:textId="0874F3DE" w:rsidR="001336AB" w:rsidRPr="009F065B" w:rsidRDefault="001336AB" w:rsidP="009856FC">
      <w:pPr>
        <w:tabs>
          <w:tab w:val="left" w:pos="540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 xml:space="preserve">На виконання Законів України “Про освіту”, “Про </w:t>
      </w:r>
      <w:r w:rsidR="00D35B42" w:rsidRPr="009F065B">
        <w:rPr>
          <w:rFonts w:ascii="Times New Roman" w:hAnsi="Times New Roman"/>
          <w:sz w:val="26"/>
          <w:szCs w:val="26"/>
          <w:lang w:val="uk-UA" w:eastAsia="ru-RU"/>
        </w:rPr>
        <w:t xml:space="preserve">повну </w:t>
      </w:r>
      <w:r w:rsidRPr="009F065B">
        <w:rPr>
          <w:rFonts w:ascii="Times New Roman" w:hAnsi="Times New Roman"/>
          <w:sz w:val="26"/>
          <w:szCs w:val="26"/>
          <w:lang w:val="uk-UA" w:eastAsia="ru-RU"/>
        </w:rPr>
        <w:t>загальну середню освіту”, Інструкції з обліку дітей та підлітків шкільного віку, інших нормативних документів Міністерства освіти і науки України заклад освіти створював оптимальні умови для забезпечення конституційного права кожного громадянина на доступну, безоплатну і якісну освіту, отримання молоддю повної загальної середньої освіти. Заклад освіти здійснював свою діяльність відповідно до Статуту, який відповідає сучасним нормативно-правовим документам, що регламентують діяльність загальноосвітніх закладів.</w:t>
      </w:r>
    </w:p>
    <w:p w14:paraId="0E7DD846" w14:textId="77777777" w:rsidR="001336AB" w:rsidRPr="009F065B" w:rsidRDefault="001336AB" w:rsidP="009856F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>Методична робота педагогічного колективу була спрямована на створення оптимальних умов для підвищення професійної майстерності вчителів, передбачала систематичну колективну та індивідуальну діяльність, яка сприяла підвищенню рівня методичної і фахової компетентності педагогічних працівників школи, впровадження в практику досягнень педагогічної науки, інноваційних освітніх технологій, передового досвіду, а саме:</w:t>
      </w:r>
    </w:p>
    <w:p w14:paraId="0CDEA1F1" w14:textId="77777777" w:rsidR="001336AB" w:rsidRPr="009F065B" w:rsidRDefault="001336AB" w:rsidP="009856FC">
      <w:pPr>
        <w:numPr>
          <w:ilvl w:val="0"/>
          <w:numId w:val="13"/>
        </w:numPr>
        <w:tabs>
          <w:tab w:val="left" w:pos="900"/>
          <w:tab w:val="num" w:pos="993"/>
          <w:tab w:val="left" w:pos="1701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>створення умов для розвитку інноваційної діяльності, педагогічної ініціативи вчителів для забезпечення рівного доступу кожної дитини до якісної освіти та отримання повної загальної середньої освіти на рівні Державних стандартів;</w:t>
      </w:r>
    </w:p>
    <w:p w14:paraId="53F760FC" w14:textId="77777777" w:rsidR="001336AB" w:rsidRPr="009F065B" w:rsidRDefault="001336AB" w:rsidP="009856FC">
      <w:pPr>
        <w:numPr>
          <w:ilvl w:val="0"/>
          <w:numId w:val="13"/>
        </w:numPr>
        <w:tabs>
          <w:tab w:val="left" w:pos="900"/>
          <w:tab w:val="num" w:pos="993"/>
          <w:tab w:val="left" w:pos="1701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>оновлення освітнього процесу шляхом активного впровадження інноваційних технологій та поглиблення науково-теоретичної роботи;</w:t>
      </w:r>
    </w:p>
    <w:p w14:paraId="5450737F" w14:textId="77777777" w:rsidR="001336AB" w:rsidRPr="009F065B" w:rsidRDefault="00322284" w:rsidP="009856FC">
      <w:pPr>
        <w:numPr>
          <w:ilvl w:val="0"/>
          <w:numId w:val="13"/>
        </w:numPr>
        <w:tabs>
          <w:tab w:val="left" w:pos="900"/>
          <w:tab w:val="num" w:pos="993"/>
          <w:tab w:val="left" w:pos="1701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 xml:space="preserve">сприянню </w:t>
      </w:r>
      <w:r w:rsidR="001336AB" w:rsidRPr="009F065B">
        <w:rPr>
          <w:rFonts w:ascii="Times New Roman" w:hAnsi="Times New Roman"/>
          <w:sz w:val="26"/>
          <w:szCs w:val="26"/>
          <w:lang w:val="uk-UA" w:eastAsia="ru-RU"/>
        </w:rPr>
        <w:t>підвищення професійної компетентності вчителів;</w:t>
      </w:r>
    </w:p>
    <w:p w14:paraId="2D6BA1B6" w14:textId="77777777" w:rsidR="001336AB" w:rsidRPr="009F065B" w:rsidRDefault="001336AB" w:rsidP="009856FC">
      <w:pPr>
        <w:numPr>
          <w:ilvl w:val="0"/>
          <w:numId w:val="13"/>
        </w:numPr>
        <w:tabs>
          <w:tab w:val="left" w:pos="900"/>
          <w:tab w:val="num" w:pos="993"/>
          <w:tab w:val="left" w:pos="1701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>сприяння виробленню в учителів умінь і навичок самостійної методичної роботи з метою безперервного підвищення кваліфікації та вдосконалення педагогічної майстерності.</w:t>
      </w:r>
    </w:p>
    <w:p w14:paraId="15277D0A" w14:textId="0A7E6894" w:rsidR="001336AB" w:rsidRPr="009F065B" w:rsidRDefault="00322284" w:rsidP="009856F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>У 202</w:t>
      </w:r>
      <w:r w:rsidR="00D35B42" w:rsidRPr="009F065B">
        <w:rPr>
          <w:rFonts w:ascii="Times New Roman" w:hAnsi="Times New Roman"/>
          <w:sz w:val="26"/>
          <w:szCs w:val="26"/>
          <w:lang w:val="uk-UA" w:eastAsia="ru-RU"/>
        </w:rPr>
        <w:t>1</w:t>
      </w:r>
      <w:r w:rsidR="001336AB" w:rsidRPr="009F065B">
        <w:rPr>
          <w:rFonts w:ascii="Times New Roman" w:hAnsi="Times New Roman"/>
          <w:sz w:val="26"/>
          <w:szCs w:val="26"/>
          <w:lang w:val="uk-UA" w:eastAsia="ru-RU"/>
        </w:rPr>
        <w:t>/202</w:t>
      </w:r>
      <w:r w:rsidR="00D35B42" w:rsidRPr="009F065B">
        <w:rPr>
          <w:rFonts w:ascii="Times New Roman" w:hAnsi="Times New Roman"/>
          <w:sz w:val="26"/>
          <w:szCs w:val="26"/>
          <w:lang w:val="uk-UA" w:eastAsia="ru-RU"/>
        </w:rPr>
        <w:t>2</w:t>
      </w:r>
      <w:r w:rsidR="001336AB" w:rsidRPr="009F065B">
        <w:rPr>
          <w:rFonts w:ascii="Times New Roman" w:hAnsi="Times New Roman"/>
          <w:sz w:val="26"/>
          <w:szCs w:val="26"/>
          <w:lang w:val="uk-UA" w:eastAsia="ru-RU"/>
        </w:rPr>
        <w:t xml:space="preserve"> навчальному році основними формами методичної роботи з педагогічними працівниками школи були: педагогічна рада, методична рада, методичні об’єднання вчителів-предметників, методичне об’єднання класних керівників, інструктивно-методичні наради, курси підвищення кваліфікації, атестація, самоосвіта.</w:t>
      </w:r>
    </w:p>
    <w:p w14:paraId="26F4ABC5" w14:textId="2E7EB5AE" w:rsidR="001336AB" w:rsidRPr="009F065B" w:rsidRDefault="001336AB" w:rsidP="00520393">
      <w:pPr>
        <w:spacing w:after="24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 xml:space="preserve">Методичні об’єднання відігравали головну роль в реалізації головних завдань  та методичної проблеми школи. На засіданнях ШМО обговорювались питання результатів контрольних робіт учнів, надавалась методична допомога педагогам, </w:t>
      </w:r>
      <w:r w:rsidRPr="009F065B">
        <w:rPr>
          <w:rFonts w:ascii="Times New Roman" w:hAnsi="Times New Roman"/>
          <w:sz w:val="26"/>
          <w:szCs w:val="26"/>
          <w:lang w:val="uk-UA" w:eastAsia="ru-RU"/>
        </w:rPr>
        <w:lastRenderedPageBreak/>
        <w:t xml:space="preserve">що атестуються тощо. На заключних підсумкових засіданнях шкільних методичних об'єднань зроблений аналіз їх роботи за рік, складені проекти планів роботи на наступний навчальний рік. </w:t>
      </w:r>
    </w:p>
    <w:p w14:paraId="1F09E757" w14:textId="77777777" w:rsidR="001336AB" w:rsidRPr="009F065B" w:rsidRDefault="001336AB" w:rsidP="00520393">
      <w:pPr>
        <w:spacing w:after="24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>Згідно з річним планом роботи школи на 20</w:t>
      </w:r>
      <w:r w:rsidR="00322284" w:rsidRPr="009F065B">
        <w:rPr>
          <w:rFonts w:ascii="Times New Roman" w:hAnsi="Times New Roman"/>
          <w:sz w:val="26"/>
          <w:szCs w:val="26"/>
          <w:lang w:val="uk-UA" w:eastAsia="ru-RU"/>
        </w:rPr>
        <w:t>2</w:t>
      </w:r>
      <w:r w:rsidR="00D35B42" w:rsidRPr="009F065B">
        <w:rPr>
          <w:rFonts w:ascii="Times New Roman" w:hAnsi="Times New Roman"/>
          <w:sz w:val="26"/>
          <w:szCs w:val="26"/>
          <w:lang w:val="uk-UA" w:eastAsia="ru-RU"/>
        </w:rPr>
        <w:t>1</w:t>
      </w:r>
      <w:r w:rsidRPr="009F065B">
        <w:rPr>
          <w:rFonts w:ascii="Times New Roman" w:hAnsi="Times New Roman"/>
          <w:sz w:val="26"/>
          <w:szCs w:val="26"/>
          <w:lang w:val="uk-UA" w:eastAsia="ru-RU"/>
        </w:rPr>
        <w:t>/202</w:t>
      </w:r>
      <w:r w:rsidR="00D35B42" w:rsidRPr="009F065B">
        <w:rPr>
          <w:rFonts w:ascii="Times New Roman" w:hAnsi="Times New Roman"/>
          <w:sz w:val="26"/>
          <w:szCs w:val="26"/>
          <w:lang w:val="uk-UA" w:eastAsia="ru-RU"/>
        </w:rPr>
        <w:t>2</w:t>
      </w:r>
      <w:r w:rsidRPr="009F065B">
        <w:rPr>
          <w:rFonts w:ascii="Times New Roman" w:hAnsi="Times New Roman"/>
          <w:sz w:val="26"/>
          <w:szCs w:val="26"/>
          <w:lang w:val="uk-UA" w:eastAsia="ru-RU"/>
        </w:rPr>
        <w:t xml:space="preserve"> навчальному році проведені всі </w:t>
      </w:r>
      <w:r w:rsidR="00322284" w:rsidRPr="009F065B">
        <w:rPr>
          <w:rFonts w:ascii="Times New Roman" w:hAnsi="Times New Roman"/>
          <w:sz w:val="26"/>
          <w:szCs w:val="26"/>
          <w:lang w:val="uk-UA" w:eastAsia="ru-RU"/>
        </w:rPr>
        <w:t xml:space="preserve">заплановані </w:t>
      </w:r>
      <w:r w:rsidRPr="009F065B">
        <w:rPr>
          <w:rFonts w:ascii="Times New Roman" w:hAnsi="Times New Roman"/>
          <w:sz w:val="26"/>
          <w:szCs w:val="26"/>
          <w:lang w:val="uk-UA" w:eastAsia="ru-RU"/>
        </w:rPr>
        <w:t>пед</w:t>
      </w:r>
      <w:r w:rsidR="00322284" w:rsidRPr="009F065B">
        <w:rPr>
          <w:rFonts w:ascii="Times New Roman" w:hAnsi="Times New Roman"/>
          <w:sz w:val="26"/>
          <w:szCs w:val="26"/>
          <w:lang w:val="uk-UA" w:eastAsia="ru-RU"/>
        </w:rPr>
        <w:t xml:space="preserve">агогічні </w:t>
      </w:r>
      <w:r w:rsidRPr="009F065B">
        <w:rPr>
          <w:rFonts w:ascii="Times New Roman" w:hAnsi="Times New Roman"/>
          <w:sz w:val="26"/>
          <w:szCs w:val="26"/>
          <w:lang w:val="uk-UA" w:eastAsia="ru-RU"/>
        </w:rPr>
        <w:t xml:space="preserve">ради. </w:t>
      </w:r>
    </w:p>
    <w:p w14:paraId="59FCAC80" w14:textId="2DBF90D6" w:rsidR="001336AB" w:rsidRPr="009F065B" w:rsidRDefault="001336AB" w:rsidP="00520393">
      <w:pPr>
        <w:spacing w:after="24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 xml:space="preserve">В  умовах карантинних обмежень, пов’язаних з пандемією COVID –19, учителі успішно застосовували засоби дистанційного навчання  (месенджери Viber, </w:t>
      </w:r>
      <w:r w:rsidR="00322284" w:rsidRPr="009F065B">
        <w:rPr>
          <w:rFonts w:ascii="Times New Roman" w:hAnsi="Times New Roman"/>
          <w:sz w:val="26"/>
          <w:szCs w:val="26"/>
          <w:lang w:val="en-US" w:eastAsia="ru-RU"/>
        </w:rPr>
        <w:t>Messenger</w:t>
      </w:r>
      <w:r w:rsidRPr="009F065B">
        <w:rPr>
          <w:rFonts w:ascii="Times New Roman" w:hAnsi="Times New Roman"/>
          <w:sz w:val="26"/>
          <w:szCs w:val="26"/>
          <w:lang w:val="uk-UA" w:eastAsia="ru-RU"/>
        </w:rPr>
        <w:t>, онлайн-платформи Google Cla</w:t>
      </w:r>
      <w:r w:rsidR="00322284" w:rsidRPr="009F065B">
        <w:rPr>
          <w:rFonts w:ascii="Times New Roman" w:hAnsi="Times New Roman"/>
          <w:sz w:val="26"/>
          <w:szCs w:val="26"/>
          <w:lang w:val="uk-UA" w:eastAsia="ru-RU"/>
        </w:rPr>
        <w:t>ssroom</w:t>
      </w:r>
      <w:r w:rsidR="00D45D2E" w:rsidRPr="009F065B">
        <w:rPr>
          <w:rFonts w:ascii="Times New Roman" w:hAnsi="Times New Roman"/>
          <w:sz w:val="26"/>
          <w:szCs w:val="26"/>
          <w:lang w:val="uk-UA" w:eastAsia="ru-RU"/>
        </w:rPr>
        <w:t xml:space="preserve">, </w:t>
      </w:r>
      <w:r w:rsidR="00D45D2E" w:rsidRPr="009F065B">
        <w:rPr>
          <w:rFonts w:ascii="Times New Roman" w:hAnsi="Times New Roman"/>
          <w:sz w:val="26"/>
          <w:szCs w:val="26"/>
          <w:lang w:val="en-US" w:eastAsia="ru-RU"/>
        </w:rPr>
        <w:t>Human</w:t>
      </w:r>
      <w:r w:rsidR="00D45D2E" w:rsidRPr="009F065B">
        <w:rPr>
          <w:rFonts w:ascii="Times New Roman" w:hAnsi="Times New Roman"/>
          <w:sz w:val="26"/>
          <w:szCs w:val="26"/>
          <w:lang w:val="uk-UA" w:eastAsia="ru-RU"/>
        </w:rPr>
        <w:t xml:space="preserve">, </w:t>
      </w:r>
      <w:r w:rsidR="00322284" w:rsidRPr="009F065B">
        <w:rPr>
          <w:rFonts w:ascii="Times New Roman" w:hAnsi="Times New Roman"/>
          <w:sz w:val="26"/>
          <w:szCs w:val="26"/>
          <w:lang w:val="en-US" w:eastAsia="ru-RU"/>
        </w:rPr>
        <w:t>Zoom</w:t>
      </w:r>
      <w:r w:rsidR="00322284" w:rsidRPr="009F0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Pr="009F065B">
        <w:rPr>
          <w:rFonts w:ascii="Times New Roman" w:hAnsi="Times New Roman"/>
          <w:sz w:val="26"/>
          <w:szCs w:val="26"/>
          <w:lang w:val="uk-UA" w:eastAsia="ru-RU"/>
        </w:rPr>
        <w:t>тощо). Це дало можливість успішно виконати всі навчальні програми у повному обсязі.</w:t>
      </w:r>
    </w:p>
    <w:p w14:paraId="4D7297AC" w14:textId="77777777" w:rsidR="001336AB" w:rsidRPr="009F065B" w:rsidRDefault="001336AB" w:rsidP="00520393">
      <w:pPr>
        <w:spacing w:after="24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 xml:space="preserve">На початку навчального року було здійснено аналіз якісного складу педагогічного колективу та визначені напрямки роботи кожного підрозділу щодо підвищення педагогічної майстерності  та фахового рівня вчителів. </w:t>
      </w:r>
    </w:p>
    <w:p w14:paraId="435267F9" w14:textId="77777777" w:rsidR="001336AB" w:rsidRPr="009F065B" w:rsidRDefault="001336AB" w:rsidP="00520393">
      <w:pPr>
        <w:tabs>
          <w:tab w:val="left" w:pos="0"/>
        </w:tabs>
        <w:spacing w:after="240" w:line="240" w:lineRule="auto"/>
        <w:jc w:val="both"/>
        <w:rPr>
          <w:rFonts w:ascii="Times New Roman" w:hAnsi="Times New Roman"/>
          <w:bCs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>Аналіз стану методичної роботи у 20</w:t>
      </w:r>
      <w:r w:rsidR="00D35B42" w:rsidRPr="009F065B">
        <w:rPr>
          <w:rFonts w:ascii="Times New Roman" w:hAnsi="Times New Roman"/>
          <w:sz w:val="26"/>
          <w:szCs w:val="26"/>
          <w:lang w:val="uk-UA" w:eastAsia="ru-RU"/>
        </w:rPr>
        <w:t>21</w:t>
      </w:r>
      <w:r w:rsidRPr="009F065B">
        <w:rPr>
          <w:rFonts w:ascii="Times New Roman" w:hAnsi="Times New Roman"/>
          <w:sz w:val="26"/>
          <w:szCs w:val="26"/>
          <w:lang w:val="uk-UA" w:eastAsia="ru-RU"/>
        </w:rPr>
        <w:t>/202</w:t>
      </w:r>
      <w:r w:rsidR="00D35B42" w:rsidRPr="009F065B">
        <w:rPr>
          <w:rFonts w:ascii="Times New Roman" w:hAnsi="Times New Roman"/>
          <w:sz w:val="26"/>
          <w:szCs w:val="26"/>
          <w:lang w:val="uk-UA" w:eastAsia="ru-RU"/>
        </w:rPr>
        <w:t>2</w:t>
      </w:r>
      <w:r w:rsidRPr="009F065B">
        <w:rPr>
          <w:rFonts w:ascii="Times New Roman" w:hAnsi="Times New Roman"/>
          <w:sz w:val="26"/>
          <w:szCs w:val="26"/>
          <w:lang w:val="uk-UA" w:eastAsia="ru-RU"/>
        </w:rPr>
        <w:t xml:space="preserve"> навчальному році в школі дає підставу вважати, що процес реалізації педагогічним колективом загальношкільної методичної проблеми здійснювався на належному науково-теоретичному та методичному рівні. Проте є ще важливі питання, на розв’язання яких мають бути спрямовані зусилля педагогічного колективу в наступному навчальному році.</w:t>
      </w:r>
    </w:p>
    <w:p w14:paraId="4B6B9D9D" w14:textId="77777777" w:rsidR="001336AB" w:rsidRPr="009F065B" w:rsidRDefault="001336AB" w:rsidP="00520393">
      <w:pPr>
        <w:spacing w:after="24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>Підводячи підсумки методичної роботи в школі, слід зазначити, що вона сприяла реалізації проблемної теми школи і поставлених завдань перед колективом на 20</w:t>
      </w:r>
      <w:r w:rsidR="00D35B42" w:rsidRPr="009F065B">
        <w:rPr>
          <w:rFonts w:ascii="Times New Roman" w:hAnsi="Times New Roman"/>
          <w:sz w:val="26"/>
          <w:szCs w:val="26"/>
          <w:lang w:val="uk-UA" w:eastAsia="ru-RU"/>
        </w:rPr>
        <w:t>21</w:t>
      </w:r>
      <w:r w:rsidRPr="009F065B">
        <w:rPr>
          <w:rFonts w:ascii="Times New Roman" w:hAnsi="Times New Roman"/>
          <w:sz w:val="26"/>
          <w:szCs w:val="26"/>
          <w:lang w:val="uk-UA" w:eastAsia="ru-RU"/>
        </w:rPr>
        <w:t>/202</w:t>
      </w:r>
      <w:r w:rsidR="00D35B42" w:rsidRPr="009F065B">
        <w:rPr>
          <w:rFonts w:ascii="Times New Roman" w:hAnsi="Times New Roman"/>
          <w:sz w:val="26"/>
          <w:szCs w:val="26"/>
          <w:lang w:val="uk-UA" w:eastAsia="ru-RU"/>
        </w:rPr>
        <w:t>2</w:t>
      </w:r>
      <w:r w:rsidRPr="009F065B">
        <w:rPr>
          <w:rFonts w:ascii="Times New Roman" w:hAnsi="Times New Roman"/>
          <w:sz w:val="26"/>
          <w:szCs w:val="26"/>
          <w:lang w:val="uk-UA" w:eastAsia="ru-RU"/>
        </w:rPr>
        <w:t xml:space="preserve"> навчальний рік, професійному зростанню педагогів, підвищенню якості знань, умінь та навичок учнів, активізації роботи з обдарованими дітьми та тими, хто потребував постійної уваги і контролю з боку школи, громадськості.</w:t>
      </w:r>
    </w:p>
    <w:p w14:paraId="7A8A67EC" w14:textId="77777777" w:rsidR="001336AB" w:rsidRPr="009F065B" w:rsidRDefault="001C6C87" w:rsidP="00520393">
      <w:pPr>
        <w:spacing w:after="24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>В</w:t>
      </w:r>
      <w:r w:rsidR="001336AB" w:rsidRPr="009F065B">
        <w:rPr>
          <w:rFonts w:ascii="Times New Roman" w:hAnsi="Times New Roman"/>
          <w:sz w:val="26"/>
          <w:szCs w:val="26"/>
          <w:lang w:val="uk-UA" w:eastAsia="ru-RU"/>
        </w:rPr>
        <w:t xml:space="preserve"> наступному навчальному році слід:</w:t>
      </w:r>
    </w:p>
    <w:p w14:paraId="2AC1CB69" w14:textId="77777777" w:rsidR="001336AB" w:rsidRPr="009F065B" w:rsidRDefault="001336AB" w:rsidP="00520393">
      <w:pPr>
        <w:numPr>
          <w:ilvl w:val="0"/>
          <w:numId w:val="14"/>
        </w:numPr>
        <w:tabs>
          <w:tab w:val="num" w:pos="540"/>
          <w:tab w:val="num" w:pos="567"/>
        </w:tabs>
        <w:spacing w:after="24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bCs/>
          <w:iCs/>
          <w:sz w:val="26"/>
          <w:szCs w:val="26"/>
          <w:lang w:val="uk-UA" w:eastAsia="ru-RU"/>
        </w:rPr>
        <w:t xml:space="preserve">Освітній процес спрямувати </w:t>
      </w:r>
      <w:r w:rsidRPr="009F065B">
        <w:rPr>
          <w:rFonts w:ascii="Times New Roman" w:hAnsi="Times New Roman"/>
          <w:sz w:val="26"/>
          <w:szCs w:val="26"/>
          <w:lang w:val="uk-UA" w:eastAsia="ru-RU"/>
        </w:rPr>
        <w:t xml:space="preserve">на підвищення рівня знань, умінь та навичок учнів шляхом посилення індивідуалізації та диференціації освітньої діяльності, свідомого вмотивованого ставлення до навчання кожного учня, </w:t>
      </w:r>
      <w:r w:rsidRPr="009F065B">
        <w:rPr>
          <w:rFonts w:ascii="Times New Roman" w:hAnsi="Times New Roman"/>
          <w:bCs/>
          <w:iCs/>
          <w:sz w:val="26"/>
          <w:szCs w:val="26"/>
          <w:lang w:val="uk-UA" w:eastAsia="ru-RU"/>
        </w:rPr>
        <w:t>роботу з обдарованими дітьми ( в тому числі дистанційно);</w:t>
      </w:r>
    </w:p>
    <w:p w14:paraId="67A54C97" w14:textId="77777777" w:rsidR="001336AB" w:rsidRPr="009F065B" w:rsidRDefault="001336AB" w:rsidP="00520393">
      <w:pPr>
        <w:numPr>
          <w:ilvl w:val="0"/>
          <w:numId w:val="14"/>
        </w:numPr>
        <w:tabs>
          <w:tab w:val="num" w:pos="540"/>
          <w:tab w:val="num" w:pos="567"/>
        </w:tabs>
        <w:spacing w:after="24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bCs/>
          <w:iCs/>
          <w:sz w:val="26"/>
          <w:szCs w:val="26"/>
          <w:lang w:val="uk-UA" w:eastAsia="ru-RU"/>
        </w:rPr>
        <w:t>П</w:t>
      </w:r>
      <w:r w:rsidRPr="009F065B">
        <w:rPr>
          <w:rFonts w:ascii="Times New Roman" w:hAnsi="Times New Roman"/>
          <w:sz w:val="26"/>
          <w:szCs w:val="26"/>
          <w:lang w:val="uk-UA" w:eastAsia="ru-RU"/>
        </w:rPr>
        <w:t>рацювати в напрямку забезпечення наступності між початковою, основною та старшою школою, враховуючи психологічні особливості та рівень пізнавальної діяльності учнів різних вікових груп, враховуючи вимоги Державних стандартів початкової і базової та повної загальної середньої освіти;</w:t>
      </w:r>
    </w:p>
    <w:p w14:paraId="4B7827B4" w14:textId="77777777" w:rsidR="001336AB" w:rsidRPr="009F065B" w:rsidRDefault="001336AB" w:rsidP="00520393">
      <w:pPr>
        <w:numPr>
          <w:ilvl w:val="0"/>
          <w:numId w:val="14"/>
        </w:numPr>
        <w:tabs>
          <w:tab w:val="num" w:pos="540"/>
          <w:tab w:val="num" w:pos="567"/>
        </w:tabs>
        <w:spacing w:after="24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>Працювати в напрямку підвищення рівня професійної майстерності та мобільності педагогічних працівників в умовах неперервної освіти;</w:t>
      </w:r>
    </w:p>
    <w:p w14:paraId="711DADCF" w14:textId="77777777" w:rsidR="001336AB" w:rsidRPr="009F065B" w:rsidRDefault="001336AB" w:rsidP="00520393">
      <w:pPr>
        <w:numPr>
          <w:ilvl w:val="0"/>
          <w:numId w:val="14"/>
        </w:numPr>
        <w:tabs>
          <w:tab w:val="num" w:pos="540"/>
          <w:tab w:val="num" w:pos="567"/>
        </w:tabs>
        <w:spacing w:after="24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>Сприяти втіленню в практику роботи педколективу новітніх освітніх технологій, оволодівати інструментами дистанційного навчання;</w:t>
      </w:r>
    </w:p>
    <w:p w14:paraId="1AA1DB1B" w14:textId="77777777" w:rsidR="001336AB" w:rsidRPr="009F065B" w:rsidRDefault="001336AB" w:rsidP="00520393">
      <w:pPr>
        <w:numPr>
          <w:ilvl w:val="0"/>
          <w:numId w:val="14"/>
        </w:numPr>
        <w:tabs>
          <w:tab w:val="num" w:pos="540"/>
          <w:tab w:val="num" w:pos="567"/>
        </w:tabs>
        <w:spacing w:after="24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>Шкільному методкабінету продовжити створення банку освітніх технологій, педагогічного досвіду.</w:t>
      </w:r>
    </w:p>
    <w:p w14:paraId="4E5F6CDB" w14:textId="77777777" w:rsidR="001336AB" w:rsidRPr="009F065B" w:rsidRDefault="001336AB" w:rsidP="00520393">
      <w:pPr>
        <w:numPr>
          <w:ilvl w:val="0"/>
          <w:numId w:val="14"/>
        </w:numPr>
        <w:tabs>
          <w:tab w:val="num" w:pos="540"/>
          <w:tab w:val="num" w:pos="567"/>
        </w:tabs>
        <w:spacing w:after="24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>Продовжити роботу з моніторингу якості освіти, що сприяє результативності роботи педколективу.</w:t>
      </w:r>
    </w:p>
    <w:p w14:paraId="3DDFE36D" w14:textId="77777777" w:rsidR="001336AB" w:rsidRPr="009F065B" w:rsidRDefault="001336AB" w:rsidP="00520393">
      <w:pPr>
        <w:spacing w:after="240" w:line="240" w:lineRule="auto"/>
        <w:jc w:val="both"/>
        <w:rPr>
          <w:rFonts w:ascii="Times New Roman" w:hAnsi="Times New Roman"/>
          <w:b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b/>
          <w:sz w:val="26"/>
          <w:szCs w:val="26"/>
          <w:lang w:val="uk-UA" w:eastAsia="ru-RU"/>
        </w:rPr>
        <w:lastRenderedPageBreak/>
        <w:t>Робота з обдарованими та здібними учнями</w:t>
      </w:r>
    </w:p>
    <w:p w14:paraId="5124AC94" w14:textId="54DA73EF" w:rsidR="00C652FA" w:rsidRPr="009F065B" w:rsidRDefault="00C652FA" w:rsidP="00520393">
      <w:pPr>
        <w:spacing w:after="240" w:line="240" w:lineRule="auto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eastAsia="ru-RU"/>
        </w:rPr>
        <w:t xml:space="preserve">Головним показником якості діяльності педагогічного колективу є досягнення учнів. Обдарованість – це система, що розвивається протягом життя, але не завжди дитина обдарована може проявляти свої здібності сама, активно їх демонструючи. Завдання вчителя – допомогти дитині розкрити свої здібності. і лише завдяки постійним зусиллям педагоги  підтримують і розвивають їх у дітей. </w:t>
      </w:r>
      <w:r w:rsidRPr="009F065B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ru-RU"/>
        </w:rPr>
        <w:t>Наші учні  постійно беруть участь у різноманітних конкурсах</w:t>
      </w:r>
      <w:r w:rsidR="00D45D2E" w:rsidRPr="009F065B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 w:eastAsia="ru-RU"/>
        </w:rPr>
        <w:t>.</w:t>
      </w:r>
    </w:p>
    <w:p w14:paraId="06FD9DC2" w14:textId="77777777" w:rsidR="001336AB" w:rsidRPr="009F065B" w:rsidRDefault="001336AB" w:rsidP="00E81540">
      <w:pPr>
        <w:spacing w:after="240" w:line="240" w:lineRule="auto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b/>
          <w:sz w:val="26"/>
          <w:szCs w:val="26"/>
          <w:lang w:val="uk-UA" w:eastAsia="ru-RU"/>
        </w:rPr>
        <w:t>Організація харчування учнів</w:t>
      </w:r>
    </w:p>
    <w:p w14:paraId="4A99D5D8" w14:textId="21CA5ACB" w:rsidR="001336AB" w:rsidRPr="009F065B" w:rsidRDefault="001336AB" w:rsidP="00520393">
      <w:pPr>
        <w:spacing w:after="24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>Харчування учнів школи у 20</w:t>
      </w:r>
      <w:r w:rsidR="00C652FA" w:rsidRPr="009F065B">
        <w:rPr>
          <w:rFonts w:ascii="Times New Roman" w:hAnsi="Times New Roman"/>
          <w:sz w:val="26"/>
          <w:szCs w:val="26"/>
          <w:lang w:val="uk-UA" w:eastAsia="ru-RU"/>
        </w:rPr>
        <w:t>2</w:t>
      </w:r>
      <w:r w:rsidR="00D35B42" w:rsidRPr="009F065B">
        <w:rPr>
          <w:rFonts w:ascii="Times New Roman" w:hAnsi="Times New Roman"/>
          <w:sz w:val="26"/>
          <w:szCs w:val="26"/>
          <w:lang w:val="uk-UA" w:eastAsia="ru-RU"/>
        </w:rPr>
        <w:t>1</w:t>
      </w:r>
      <w:r w:rsidRPr="009F065B">
        <w:rPr>
          <w:rFonts w:ascii="Times New Roman" w:hAnsi="Times New Roman"/>
          <w:sz w:val="26"/>
          <w:szCs w:val="26"/>
          <w:lang w:val="uk-UA" w:eastAsia="ru-RU"/>
        </w:rPr>
        <w:t>/202</w:t>
      </w:r>
      <w:r w:rsidR="00D35B42" w:rsidRPr="009F065B">
        <w:rPr>
          <w:rFonts w:ascii="Times New Roman" w:hAnsi="Times New Roman"/>
          <w:sz w:val="26"/>
          <w:szCs w:val="26"/>
          <w:lang w:val="uk-UA" w:eastAsia="ru-RU"/>
        </w:rPr>
        <w:t>2</w:t>
      </w:r>
      <w:r w:rsidRPr="009F065B">
        <w:rPr>
          <w:rFonts w:ascii="Times New Roman" w:hAnsi="Times New Roman"/>
          <w:sz w:val="26"/>
          <w:szCs w:val="26"/>
          <w:lang w:val="uk-UA" w:eastAsia="ru-RU"/>
        </w:rPr>
        <w:t xml:space="preserve"> навчальному році забезпечувалось на базі шкільної їдальні </w:t>
      </w:r>
      <w:r w:rsidR="00D45D2E" w:rsidRPr="009F065B">
        <w:rPr>
          <w:rFonts w:ascii="Times New Roman" w:hAnsi="Times New Roman"/>
          <w:sz w:val="26"/>
          <w:szCs w:val="26"/>
          <w:lang w:val="uk-UA" w:eastAsia="ru-RU"/>
        </w:rPr>
        <w:t>Тудорковицького НВК.</w:t>
      </w:r>
    </w:p>
    <w:p w14:paraId="0AADAC6B" w14:textId="77777777" w:rsidR="001336AB" w:rsidRPr="009F065B" w:rsidRDefault="001336AB" w:rsidP="00520393">
      <w:pPr>
        <w:spacing w:after="24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>Організація харчування учнів закладу була спрямована на створення умов для підтримки та збереження здоров’я школярів, профілактику захворювань, пов’язаних із порушенням режиму прийому їжі. У режимі школи велике значення надавалося організації раціонального, збалансованого харчування відповідно до віку і стану здоров’я учнів. У школі розроблені комплексно-цільові заходи організації і розвитку харчування учнів, якими передбачено: зміцнення матеріально-технічної бази їдальні; розширення сфер послуг для учнів і батьків; удосконалення різноманітності раціону харчування; виховання культури прийому їжі; пропаганда здорового способу життя.</w:t>
      </w:r>
    </w:p>
    <w:p w14:paraId="43BC3C65" w14:textId="77777777" w:rsidR="001336AB" w:rsidRPr="009F065B" w:rsidRDefault="001336AB" w:rsidP="00520393">
      <w:pPr>
        <w:spacing w:after="24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>Основними принципами організації харчування в  закладі були: адекватна енергетична цінність раціонів відповідно до енерговитрат дітей;   збалансованість та максимальна різноманітність раціону; адекватна технологічна та кулінарна обробка продуктів та страв, що забезпечує їх смакові якості та збереження вихідної харчової цінності; забезпечення санітарно-гігієнічних норм, у тому числі дотримання всіх санітарних вимог до стану харчоблоку, продуктів харчування, їх транспортування, зберігання, приготування та роздачі страв; врахування індивідуальних особливостей дітей.</w:t>
      </w:r>
    </w:p>
    <w:p w14:paraId="2765B906" w14:textId="0558069F" w:rsidR="001336AB" w:rsidRPr="009F065B" w:rsidRDefault="001336AB" w:rsidP="00520393">
      <w:pPr>
        <w:spacing w:after="24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>З метою поліпшення роботи щодо організації харчування учнів протягом року здійснювався контроль за організацією та якістю надання послуг  з харчування учнів;  проводився моніторинг харчування учнів школи</w:t>
      </w:r>
      <w:r w:rsidR="00D45D2E" w:rsidRPr="009F065B">
        <w:rPr>
          <w:rFonts w:ascii="Times New Roman" w:hAnsi="Times New Roman"/>
          <w:sz w:val="26"/>
          <w:szCs w:val="26"/>
          <w:lang w:val="uk-UA" w:eastAsia="ru-RU"/>
        </w:rPr>
        <w:t>.</w:t>
      </w:r>
    </w:p>
    <w:p w14:paraId="0477D5DA" w14:textId="4FEAE683" w:rsidR="001336AB" w:rsidRPr="009F065B" w:rsidRDefault="001336AB" w:rsidP="00520393">
      <w:pPr>
        <w:spacing w:after="24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>Процес організації харчування дітей у школі складався з: відпрацювання режиму і графіка харчування дітей; визначення постачальників продуктів харчування і продовольчої сировини;</w:t>
      </w:r>
      <w:r w:rsidR="00C652FA" w:rsidRPr="009F0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Pr="009F065B">
        <w:rPr>
          <w:rFonts w:ascii="Times New Roman" w:hAnsi="Times New Roman"/>
          <w:sz w:val="26"/>
          <w:szCs w:val="26"/>
          <w:lang w:val="uk-UA" w:eastAsia="ru-RU"/>
        </w:rPr>
        <w:t>приймання   продуктів   харчування   і продовольчої    сировини    гарантованої     якості</w:t>
      </w:r>
      <w:r w:rsidR="00D45D2E" w:rsidRPr="009F065B">
        <w:rPr>
          <w:rFonts w:ascii="Times New Roman" w:hAnsi="Times New Roman"/>
          <w:sz w:val="26"/>
          <w:szCs w:val="26"/>
          <w:lang w:val="uk-UA" w:eastAsia="ru-RU"/>
        </w:rPr>
        <w:t xml:space="preserve">, </w:t>
      </w:r>
      <w:r w:rsidRPr="009F065B">
        <w:rPr>
          <w:rFonts w:ascii="Times New Roman" w:hAnsi="Times New Roman"/>
          <w:sz w:val="26"/>
          <w:szCs w:val="26"/>
          <w:lang w:val="uk-UA" w:eastAsia="ru-RU"/>
        </w:rPr>
        <w:t>ведення обліку дітей,  які отримують безоплатне гаряче харчування,  а також гаряче харчування за кошти батьків;  контроль за  харчуванням;  інформування  батьків про організацію харчування дітей у закладі.</w:t>
      </w:r>
    </w:p>
    <w:p w14:paraId="0453C84B" w14:textId="1E1597C2" w:rsidR="00C652FA" w:rsidRPr="009F065B" w:rsidRDefault="00C652FA" w:rsidP="00520393">
      <w:pPr>
        <w:spacing w:after="24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 xml:space="preserve">Робочою групою  закладу запроваджено принципи </w:t>
      </w:r>
      <w:r w:rsidRPr="009F065B">
        <w:rPr>
          <w:rFonts w:ascii="Times New Roman" w:hAnsi="Times New Roman"/>
          <w:sz w:val="26"/>
          <w:szCs w:val="26"/>
          <w:lang w:val="en-US" w:eastAsia="ru-RU"/>
        </w:rPr>
        <w:t>HACPP</w:t>
      </w:r>
      <w:r w:rsidRPr="009F065B">
        <w:rPr>
          <w:rFonts w:ascii="Times New Roman" w:hAnsi="Times New Roman"/>
          <w:sz w:val="26"/>
          <w:szCs w:val="26"/>
          <w:lang w:val="uk-UA" w:eastAsia="ru-RU"/>
        </w:rPr>
        <w:t xml:space="preserve"> на харчоблоці. </w:t>
      </w:r>
    </w:p>
    <w:p w14:paraId="325834BE" w14:textId="77777777" w:rsidR="001336AB" w:rsidRPr="009F065B" w:rsidRDefault="001336AB" w:rsidP="00520393">
      <w:pPr>
        <w:spacing w:after="240" w:line="240" w:lineRule="auto"/>
        <w:jc w:val="both"/>
        <w:rPr>
          <w:rFonts w:ascii="Times New Roman" w:hAnsi="Times New Roman"/>
          <w:b/>
          <w:iCs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b/>
          <w:iCs/>
          <w:sz w:val="26"/>
          <w:szCs w:val="26"/>
          <w:lang w:val="uk-UA" w:eastAsia="ru-RU"/>
        </w:rPr>
        <w:t>Аналіз виховної роботи</w:t>
      </w:r>
    </w:p>
    <w:p w14:paraId="7CEC245A" w14:textId="2762AD38" w:rsidR="001336AB" w:rsidRPr="009F065B" w:rsidRDefault="00D812CB" w:rsidP="00520393">
      <w:pPr>
        <w:tabs>
          <w:tab w:val="left" w:pos="851"/>
          <w:tab w:val="left" w:pos="1260"/>
        </w:tabs>
        <w:spacing w:after="240" w:line="240" w:lineRule="auto"/>
        <w:jc w:val="both"/>
        <w:rPr>
          <w:rFonts w:ascii="Times New Roman" w:hAnsi="Times New Roman"/>
          <w:spacing w:val="7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color w:val="000000"/>
          <w:sz w:val="26"/>
          <w:szCs w:val="26"/>
          <w:lang w:val="uk-UA" w:eastAsia="ru-RU"/>
        </w:rPr>
        <w:t>У 202</w:t>
      </w:r>
      <w:r w:rsidR="00D35B42" w:rsidRPr="009F065B">
        <w:rPr>
          <w:rFonts w:ascii="Times New Roman" w:hAnsi="Times New Roman"/>
          <w:color w:val="000000"/>
          <w:sz w:val="26"/>
          <w:szCs w:val="26"/>
          <w:lang w:val="uk-UA" w:eastAsia="ru-RU"/>
        </w:rPr>
        <w:t>1</w:t>
      </w:r>
      <w:r w:rsidR="001336AB" w:rsidRPr="009F065B">
        <w:rPr>
          <w:rFonts w:ascii="Times New Roman" w:hAnsi="Times New Roman"/>
          <w:color w:val="000000"/>
          <w:sz w:val="26"/>
          <w:szCs w:val="26"/>
          <w:lang w:val="uk-UA" w:eastAsia="ru-RU"/>
        </w:rPr>
        <w:t>/202</w:t>
      </w:r>
      <w:r w:rsidR="00D35B42" w:rsidRPr="009F065B">
        <w:rPr>
          <w:rFonts w:ascii="Times New Roman" w:hAnsi="Times New Roman"/>
          <w:color w:val="000000"/>
          <w:sz w:val="26"/>
          <w:szCs w:val="26"/>
          <w:lang w:val="uk-UA" w:eastAsia="ru-RU"/>
        </w:rPr>
        <w:t>2</w:t>
      </w:r>
      <w:r w:rsidR="001336AB" w:rsidRPr="009F065B">
        <w:rPr>
          <w:rFonts w:ascii="Times New Roman" w:hAnsi="Times New Roman"/>
          <w:color w:val="000000"/>
          <w:sz w:val="26"/>
          <w:szCs w:val="26"/>
          <w:lang w:val="uk-UA" w:eastAsia="ru-RU"/>
        </w:rPr>
        <w:t xml:space="preserve"> навчальному році виховна робота </w:t>
      </w:r>
      <w:r w:rsidR="001336AB" w:rsidRPr="009F065B">
        <w:rPr>
          <w:rFonts w:ascii="Times New Roman" w:hAnsi="Times New Roman"/>
          <w:spacing w:val="7"/>
          <w:sz w:val="26"/>
          <w:szCs w:val="26"/>
          <w:lang w:val="uk-UA" w:eastAsia="ru-RU"/>
        </w:rPr>
        <w:t xml:space="preserve">проводилась </w:t>
      </w:r>
      <w:r w:rsidR="001336AB" w:rsidRPr="009F065B">
        <w:rPr>
          <w:rFonts w:ascii="Times New Roman" w:hAnsi="Times New Roman"/>
          <w:color w:val="000000"/>
          <w:sz w:val="26"/>
          <w:szCs w:val="26"/>
          <w:lang w:val="uk-UA" w:eastAsia="ru-RU"/>
        </w:rPr>
        <w:t>відповідно до реалізації Концепції державної політики у сфері реформування загальної середньої освіти «Нова українська школа» на період до 2029 року, схваленої розпорядженням Кабінету Міністрів України від 14.12.2016 № 988, Статуту школи, рі</w:t>
      </w:r>
      <w:r w:rsidRPr="009F065B">
        <w:rPr>
          <w:rFonts w:ascii="Times New Roman" w:hAnsi="Times New Roman"/>
          <w:color w:val="000000"/>
          <w:sz w:val="26"/>
          <w:szCs w:val="26"/>
          <w:lang w:val="uk-UA" w:eastAsia="ru-RU"/>
        </w:rPr>
        <w:t xml:space="preserve">чного плану </w:t>
      </w:r>
      <w:r w:rsidRPr="009F065B">
        <w:rPr>
          <w:rFonts w:ascii="Times New Roman" w:hAnsi="Times New Roman"/>
          <w:color w:val="000000"/>
          <w:sz w:val="26"/>
          <w:szCs w:val="26"/>
          <w:lang w:val="uk-UA" w:eastAsia="ru-RU"/>
        </w:rPr>
        <w:lastRenderedPageBreak/>
        <w:t>роботи школи на 202</w:t>
      </w:r>
      <w:r w:rsidR="0042381B" w:rsidRPr="009F065B">
        <w:rPr>
          <w:rFonts w:ascii="Times New Roman" w:hAnsi="Times New Roman"/>
          <w:color w:val="000000"/>
          <w:sz w:val="26"/>
          <w:szCs w:val="26"/>
          <w:lang w:val="uk-UA" w:eastAsia="ru-RU"/>
        </w:rPr>
        <w:t>1</w:t>
      </w:r>
      <w:r w:rsidR="001336AB" w:rsidRPr="009F065B">
        <w:rPr>
          <w:rFonts w:ascii="Times New Roman" w:hAnsi="Times New Roman"/>
          <w:color w:val="000000"/>
          <w:sz w:val="26"/>
          <w:szCs w:val="26"/>
          <w:lang w:val="uk-UA" w:eastAsia="ru-RU"/>
        </w:rPr>
        <w:t>/202</w:t>
      </w:r>
      <w:r w:rsidR="0042381B" w:rsidRPr="009F065B">
        <w:rPr>
          <w:rFonts w:ascii="Times New Roman" w:hAnsi="Times New Roman"/>
          <w:color w:val="000000"/>
          <w:sz w:val="26"/>
          <w:szCs w:val="26"/>
          <w:lang w:val="uk-UA" w:eastAsia="ru-RU"/>
        </w:rPr>
        <w:t>2</w:t>
      </w:r>
      <w:r w:rsidR="001336AB" w:rsidRPr="009F065B">
        <w:rPr>
          <w:rFonts w:ascii="Times New Roman" w:hAnsi="Times New Roman"/>
          <w:color w:val="000000"/>
          <w:sz w:val="26"/>
          <w:szCs w:val="26"/>
          <w:lang w:val="uk-UA" w:eastAsia="ru-RU"/>
        </w:rPr>
        <w:t xml:space="preserve"> навчальний рік. </w:t>
      </w:r>
      <w:r w:rsidR="001336AB" w:rsidRPr="009F065B">
        <w:rPr>
          <w:rFonts w:ascii="Times New Roman" w:hAnsi="Times New Roman"/>
          <w:sz w:val="26"/>
          <w:szCs w:val="26"/>
          <w:lang w:val="uk-UA" w:eastAsia="ru-RU"/>
        </w:rPr>
        <w:t xml:space="preserve">Виховна робота  була спрямована на виконання Законів України „Про освіту”, „Про </w:t>
      </w:r>
      <w:r w:rsidR="00E81540" w:rsidRPr="009F065B">
        <w:rPr>
          <w:rFonts w:ascii="Times New Roman" w:hAnsi="Times New Roman"/>
          <w:sz w:val="26"/>
          <w:szCs w:val="26"/>
          <w:lang w:val="uk-UA" w:eastAsia="ru-RU"/>
        </w:rPr>
        <w:t xml:space="preserve">повну </w:t>
      </w:r>
      <w:r w:rsidR="001336AB" w:rsidRPr="009F065B">
        <w:rPr>
          <w:rFonts w:ascii="Times New Roman" w:hAnsi="Times New Roman"/>
          <w:sz w:val="26"/>
          <w:szCs w:val="26"/>
          <w:lang w:val="uk-UA" w:eastAsia="ru-RU"/>
        </w:rPr>
        <w:t xml:space="preserve">загальну середню освіту”, «Про позашкільну освіту», Національної програми правової освіти та Концепції національно-патріотичного виховання в системі освіти України, затвердженої наказом Міністерства освіти і науки України від 29 липня 2019 року № 1038; програми «Нова українська школа» у поступі до цінностей», яка розглянута та затверджена Вченими Радами Інституту проблем виховання (протокол № 6 від 02 липня 2018 року) та Інституту модернізації змісту освіти (протокол № 7 від 26 вересня 2018 року); Конвенції ООН про права дитини. </w:t>
      </w:r>
    </w:p>
    <w:p w14:paraId="0A3B8DE7" w14:textId="77777777" w:rsidR="001336AB" w:rsidRPr="009F065B" w:rsidRDefault="001336AB" w:rsidP="00520393">
      <w:pPr>
        <w:tabs>
          <w:tab w:val="left" w:pos="1080"/>
        </w:tabs>
        <w:spacing w:after="24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>На основі цих нормативно-правових документів у школі функціонувала виховна система школи як цілісна структура, яка сприяє успішній діяльності виховання, відбувалося моральне становлення учнів, формування в них творчого мислення, відповідальності. На сьогоднішній день в школі склалася система виховної роботи, яка на принципах гуманізму, демократизму, єдності сім’ї та школи, спадкоємності поколінь забезпечує здійснення національного виховання, спонукає до утвердження педагогіки особистості, сприяє формуванню в учнів навичок самоосвіти, самоаналізу, допомагає учням розвивати індивідуальні здібності, творчі задатки, самовизначитись та самореалізуватись.</w:t>
      </w:r>
    </w:p>
    <w:p w14:paraId="29BF9E7A" w14:textId="77777777" w:rsidR="001336AB" w:rsidRPr="009F065B" w:rsidRDefault="001336AB" w:rsidP="00520393">
      <w:pPr>
        <w:tabs>
          <w:tab w:val="left" w:pos="1080"/>
        </w:tabs>
        <w:spacing w:after="24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>Основна увага приділяється формуванню громадянина-патріота України, створенню умов для самореалізації особистості учня, відповідно до його здібностей, виховання громадянина з демократичним світоглядом і культурою, формування в учнів свідомого ставлення до свого здоров’я, належних гігієнічних навичок і засад здорового способу життя.</w:t>
      </w:r>
    </w:p>
    <w:p w14:paraId="372F73B4" w14:textId="77777777" w:rsidR="001336AB" w:rsidRPr="009F065B" w:rsidRDefault="001336AB" w:rsidP="00520393">
      <w:pPr>
        <w:tabs>
          <w:tab w:val="left" w:pos="1080"/>
        </w:tabs>
        <w:spacing w:after="24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b/>
          <w:sz w:val="26"/>
          <w:szCs w:val="26"/>
          <w:lang w:val="uk-UA" w:eastAsia="ru-RU"/>
        </w:rPr>
        <w:t>Головне завдання школи</w:t>
      </w:r>
      <w:r w:rsidRPr="009F065B">
        <w:rPr>
          <w:rFonts w:ascii="Times New Roman" w:hAnsi="Times New Roman"/>
          <w:sz w:val="26"/>
          <w:szCs w:val="26"/>
          <w:lang w:val="uk-UA" w:eastAsia="ru-RU"/>
        </w:rPr>
        <w:t xml:space="preserve"> – так побудувати виховну діяльність, щоб сама її організація, приклади авторитетних наставників-учителів, шкільне середовище виховували дітей у дусі патріотизму, глибокого розуміння історії свого народу, національної ідентичності, самобутності. Завдання педагогів полягало у тому, щоб слова «Україна», «патріотизм» набували для дитини особливого сенсу, тобто сприймалися «не лише розумом, а й серцем». Не менш важливим було повсякденне виховання поваги до Конституції держави, законодавства, державних символів – Герба, Прапора, Гімну. Важливим аспектом національно-патріотичного виховання є повага та любов до державної мови. Мовне середовище повинно впливати на формування учня- громадянина, патріота України.</w:t>
      </w:r>
    </w:p>
    <w:p w14:paraId="3276A1E0" w14:textId="77777777" w:rsidR="001336AB" w:rsidRPr="009F065B" w:rsidRDefault="001336AB" w:rsidP="00520393">
      <w:pPr>
        <w:tabs>
          <w:tab w:val="left" w:pos="1080"/>
        </w:tabs>
        <w:spacing w:after="24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b/>
          <w:sz w:val="26"/>
          <w:szCs w:val="26"/>
          <w:lang w:val="uk-UA" w:eastAsia="ru-RU"/>
        </w:rPr>
        <w:t>Завдання виховної системи</w:t>
      </w:r>
      <w:r w:rsidRPr="009F065B">
        <w:rPr>
          <w:rFonts w:ascii="Times New Roman" w:hAnsi="Times New Roman"/>
          <w:sz w:val="26"/>
          <w:szCs w:val="26"/>
          <w:lang w:val="uk-UA" w:eastAsia="ru-RU"/>
        </w:rPr>
        <w:t>:</w:t>
      </w:r>
    </w:p>
    <w:p w14:paraId="0C2CCDEB" w14:textId="77777777" w:rsidR="001336AB" w:rsidRPr="009F065B" w:rsidRDefault="001336AB" w:rsidP="009856FC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>•</w:t>
      </w:r>
      <w:r w:rsidRPr="009F065B">
        <w:rPr>
          <w:rFonts w:ascii="Times New Roman" w:hAnsi="Times New Roman"/>
          <w:sz w:val="26"/>
          <w:szCs w:val="26"/>
          <w:lang w:val="uk-UA" w:eastAsia="ru-RU"/>
        </w:rPr>
        <w:tab/>
        <w:t>Виховувати дитину як громадянина країни, національно свідомого, життєво і соціально компетентного, здатного здійснювати самостійний вибір і приймати відповідні рішення у життєвих ситуаціях.</w:t>
      </w:r>
    </w:p>
    <w:p w14:paraId="2DE4650C" w14:textId="77777777" w:rsidR="001336AB" w:rsidRPr="009F065B" w:rsidRDefault="001336AB" w:rsidP="009856FC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>•</w:t>
      </w:r>
      <w:r w:rsidRPr="009F065B">
        <w:rPr>
          <w:rFonts w:ascii="Times New Roman" w:hAnsi="Times New Roman"/>
          <w:sz w:val="26"/>
          <w:szCs w:val="26"/>
          <w:lang w:val="uk-UA" w:eastAsia="ru-RU"/>
        </w:rPr>
        <w:tab/>
        <w:t>Сприяти зростанню творчого духовного потенціалу особистості, розкриттю здібностей на кожному з виховних етапів.</w:t>
      </w:r>
    </w:p>
    <w:p w14:paraId="2E054B70" w14:textId="77777777" w:rsidR="001336AB" w:rsidRPr="009F065B" w:rsidRDefault="001336AB" w:rsidP="009856FC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>•</w:t>
      </w:r>
      <w:r w:rsidRPr="009F065B">
        <w:rPr>
          <w:rFonts w:ascii="Times New Roman" w:hAnsi="Times New Roman"/>
          <w:sz w:val="26"/>
          <w:szCs w:val="26"/>
          <w:lang w:val="uk-UA" w:eastAsia="ru-RU"/>
        </w:rPr>
        <w:tab/>
        <w:t>Розвивати дитяче самоврядування як осередок самореалізації громадянського виховання.</w:t>
      </w:r>
    </w:p>
    <w:p w14:paraId="1C2BC581" w14:textId="77777777" w:rsidR="001336AB" w:rsidRPr="009F065B" w:rsidRDefault="001336AB" w:rsidP="009856FC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>•</w:t>
      </w:r>
      <w:r w:rsidRPr="009F065B">
        <w:rPr>
          <w:rFonts w:ascii="Times New Roman" w:hAnsi="Times New Roman"/>
          <w:sz w:val="26"/>
          <w:szCs w:val="26"/>
          <w:lang w:val="uk-UA" w:eastAsia="ru-RU"/>
        </w:rPr>
        <w:tab/>
        <w:t>Стимулювати саморозвиток, самовиховання, самоосвіту учнів та розвиток їх життєтворчої компетентності через участь у реалізації проектів соціального та благодійного напрямків.</w:t>
      </w:r>
    </w:p>
    <w:p w14:paraId="5644BA15" w14:textId="77777777" w:rsidR="001336AB" w:rsidRPr="009F065B" w:rsidRDefault="001336AB" w:rsidP="009856FC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>•</w:t>
      </w:r>
      <w:r w:rsidRPr="009F065B">
        <w:rPr>
          <w:rFonts w:ascii="Times New Roman" w:hAnsi="Times New Roman"/>
          <w:sz w:val="26"/>
          <w:szCs w:val="26"/>
          <w:lang w:val="uk-UA" w:eastAsia="ru-RU"/>
        </w:rPr>
        <w:tab/>
        <w:t>Створювати умови для розвитку життєтворчої компетентності учнів.</w:t>
      </w:r>
    </w:p>
    <w:p w14:paraId="25A397C4" w14:textId="77777777" w:rsidR="001336AB" w:rsidRPr="009F065B" w:rsidRDefault="001336AB" w:rsidP="009856FC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lastRenderedPageBreak/>
        <w:t>•</w:t>
      </w:r>
      <w:r w:rsidRPr="009F065B">
        <w:rPr>
          <w:rFonts w:ascii="Times New Roman" w:hAnsi="Times New Roman"/>
          <w:sz w:val="26"/>
          <w:szCs w:val="26"/>
          <w:lang w:val="uk-UA" w:eastAsia="ru-RU"/>
        </w:rPr>
        <w:tab/>
        <w:t>Впроваджувати оптимальні методи, форми, засоби, що сприяють формуванню в учнівської молоді основ життєтворчості; розширення можливостей компетентного вибору особистістю свого життєвого шляху</w:t>
      </w:r>
    </w:p>
    <w:p w14:paraId="1001EF68" w14:textId="77777777" w:rsidR="001336AB" w:rsidRPr="009F065B" w:rsidRDefault="001336AB" w:rsidP="009856FC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>•</w:t>
      </w:r>
      <w:r w:rsidRPr="009F065B">
        <w:rPr>
          <w:rFonts w:ascii="Times New Roman" w:hAnsi="Times New Roman"/>
          <w:sz w:val="26"/>
          <w:szCs w:val="26"/>
          <w:lang w:val="uk-UA" w:eastAsia="ru-RU"/>
        </w:rPr>
        <w:tab/>
        <w:t>Забезпечення комфортних і безпечних умов навчання та праці</w:t>
      </w:r>
    </w:p>
    <w:p w14:paraId="354A1AE9" w14:textId="77777777" w:rsidR="001336AB" w:rsidRPr="009F065B" w:rsidRDefault="001336AB" w:rsidP="009856FC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>•</w:t>
      </w:r>
      <w:r w:rsidRPr="009F065B">
        <w:rPr>
          <w:rFonts w:ascii="Times New Roman" w:hAnsi="Times New Roman"/>
          <w:sz w:val="26"/>
          <w:szCs w:val="26"/>
          <w:lang w:val="uk-UA" w:eastAsia="ru-RU"/>
        </w:rPr>
        <w:tab/>
        <w:t>Створення освітнього середовища, вільного від будь-яких форм насильства та дискримінації.</w:t>
      </w:r>
    </w:p>
    <w:p w14:paraId="76F723F9" w14:textId="448A8DAA" w:rsidR="001336AB" w:rsidRPr="009F065B" w:rsidRDefault="001336AB" w:rsidP="00520393">
      <w:pPr>
        <w:tabs>
          <w:tab w:val="left" w:pos="1080"/>
        </w:tabs>
        <w:spacing w:after="24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>Для реалізації цих завдань у школі розроблений план виховної роботи навчального закладу та плани роботи класних керівників, які були затверджені на засіданні методичного об’єднання класних керівників. Ці плани охоплюють всі напрямки виховання: патріотичне, правове, моральне, художньо-естетичне, трудове, фізичне, екологічне, превентивне та включають у себе календарні, традиційні шкільні свята, заходи, конкурси</w:t>
      </w:r>
      <w:r w:rsidR="00DB62BA" w:rsidRPr="009F065B">
        <w:rPr>
          <w:rFonts w:ascii="Times New Roman" w:hAnsi="Times New Roman"/>
          <w:sz w:val="26"/>
          <w:szCs w:val="26"/>
          <w:lang w:val="uk-UA" w:eastAsia="ru-RU"/>
        </w:rPr>
        <w:t>.</w:t>
      </w:r>
    </w:p>
    <w:p w14:paraId="3D8ECE27" w14:textId="77777777" w:rsidR="001336AB" w:rsidRPr="009F065B" w:rsidRDefault="001336AB" w:rsidP="00DB62BA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 xml:space="preserve">Виховна робота реалізується за такими </w:t>
      </w:r>
      <w:r w:rsidRPr="009F065B">
        <w:rPr>
          <w:rFonts w:ascii="Times New Roman" w:hAnsi="Times New Roman"/>
          <w:b/>
          <w:sz w:val="26"/>
          <w:szCs w:val="26"/>
          <w:lang w:val="uk-UA" w:eastAsia="ru-RU"/>
        </w:rPr>
        <w:t>напрямами</w:t>
      </w:r>
      <w:r w:rsidRPr="009F065B">
        <w:rPr>
          <w:rFonts w:ascii="Times New Roman" w:hAnsi="Times New Roman"/>
          <w:sz w:val="26"/>
          <w:szCs w:val="26"/>
          <w:lang w:val="uk-UA" w:eastAsia="ru-RU"/>
        </w:rPr>
        <w:t>:</w:t>
      </w:r>
    </w:p>
    <w:p w14:paraId="2A8771E8" w14:textId="77777777" w:rsidR="001336AB" w:rsidRPr="009F065B" w:rsidRDefault="001336AB" w:rsidP="00DB62BA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>•</w:t>
      </w:r>
      <w:r w:rsidRPr="009F065B">
        <w:rPr>
          <w:rFonts w:ascii="Times New Roman" w:hAnsi="Times New Roman"/>
          <w:sz w:val="26"/>
          <w:szCs w:val="26"/>
          <w:lang w:val="uk-UA" w:eastAsia="ru-RU"/>
        </w:rPr>
        <w:tab/>
        <w:t>Виховання громадянської свідомості через учнівське самоврядування, формування активної життєвої позиції.</w:t>
      </w:r>
    </w:p>
    <w:p w14:paraId="29298C8D" w14:textId="77777777" w:rsidR="001336AB" w:rsidRPr="009F065B" w:rsidRDefault="001336AB" w:rsidP="00DB62BA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>•</w:t>
      </w:r>
      <w:r w:rsidRPr="009F065B">
        <w:rPr>
          <w:rFonts w:ascii="Times New Roman" w:hAnsi="Times New Roman"/>
          <w:sz w:val="26"/>
          <w:szCs w:val="26"/>
          <w:lang w:val="uk-UA" w:eastAsia="ru-RU"/>
        </w:rPr>
        <w:tab/>
        <w:t>Виховання правової культури та профілактика правопорушень.</w:t>
      </w:r>
    </w:p>
    <w:p w14:paraId="3A01CAB3" w14:textId="77777777" w:rsidR="001336AB" w:rsidRPr="009F065B" w:rsidRDefault="001336AB" w:rsidP="00DB62BA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>•</w:t>
      </w:r>
      <w:r w:rsidRPr="009F065B">
        <w:rPr>
          <w:rFonts w:ascii="Times New Roman" w:hAnsi="Times New Roman"/>
          <w:sz w:val="26"/>
          <w:szCs w:val="26"/>
          <w:lang w:val="uk-UA" w:eastAsia="ru-RU"/>
        </w:rPr>
        <w:tab/>
        <w:t xml:space="preserve">Фізичне виховання та пропаганда здорового та безпечного способу життя.         </w:t>
      </w:r>
    </w:p>
    <w:p w14:paraId="71CA07D2" w14:textId="77777777" w:rsidR="001336AB" w:rsidRPr="009F065B" w:rsidRDefault="001336AB" w:rsidP="00DB62BA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 xml:space="preserve">         Психологічна підтримка учнів та вихованців.</w:t>
      </w:r>
    </w:p>
    <w:p w14:paraId="6E9AF879" w14:textId="77777777" w:rsidR="001336AB" w:rsidRPr="009F065B" w:rsidRDefault="001336AB" w:rsidP="00DB62BA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>•</w:t>
      </w:r>
      <w:r w:rsidRPr="009F065B">
        <w:rPr>
          <w:rFonts w:ascii="Times New Roman" w:hAnsi="Times New Roman"/>
          <w:sz w:val="26"/>
          <w:szCs w:val="26"/>
          <w:lang w:val="uk-UA" w:eastAsia="ru-RU"/>
        </w:rPr>
        <w:tab/>
        <w:t>Національно-патріотичне виховання.</w:t>
      </w:r>
    </w:p>
    <w:p w14:paraId="4A3B3D75" w14:textId="77777777" w:rsidR="001336AB" w:rsidRPr="009F065B" w:rsidRDefault="001336AB" w:rsidP="00DB62BA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>•</w:t>
      </w:r>
      <w:r w:rsidRPr="009F065B">
        <w:rPr>
          <w:rFonts w:ascii="Times New Roman" w:hAnsi="Times New Roman"/>
          <w:sz w:val="26"/>
          <w:szCs w:val="26"/>
          <w:lang w:val="uk-UA" w:eastAsia="ru-RU"/>
        </w:rPr>
        <w:tab/>
        <w:t>Екологічне виховання.</w:t>
      </w:r>
    </w:p>
    <w:p w14:paraId="5DB182F3" w14:textId="77777777" w:rsidR="001336AB" w:rsidRPr="009F065B" w:rsidRDefault="001336AB" w:rsidP="00DB62BA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>•</w:t>
      </w:r>
      <w:r w:rsidRPr="009F065B">
        <w:rPr>
          <w:rFonts w:ascii="Times New Roman" w:hAnsi="Times New Roman"/>
          <w:sz w:val="26"/>
          <w:szCs w:val="26"/>
          <w:lang w:val="uk-UA" w:eastAsia="ru-RU"/>
        </w:rPr>
        <w:tab/>
        <w:t>Моральне виховання.</w:t>
      </w:r>
    </w:p>
    <w:p w14:paraId="7DF98F1F" w14:textId="77777777" w:rsidR="001336AB" w:rsidRPr="009F065B" w:rsidRDefault="001336AB" w:rsidP="00DB62BA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>•</w:t>
      </w:r>
      <w:r w:rsidRPr="009F065B">
        <w:rPr>
          <w:rFonts w:ascii="Times New Roman" w:hAnsi="Times New Roman"/>
          <w:sz w:val="26"/>
          <w:szCs w:val="26"/>
          <w:lang w:val="uk-UA" w:eastAsia="ru-RU"/>
        </w:rPr>
        <w:tab/>
        <w:t>Родинне виховання.</w:t>
      </w:r>
    </w:p>
    <w:p w14:paraId="69F49936" w14:textId="77777777" w:rsidR="001336AB" w:rsidRPr="009F065B" w:rsidRDefault="001336AB" w:rsidP="00DB62BA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>•</w:t>
      </w:r>
      <w:r w:rsidRPr="009F065B">
        <w:rPr>
          <w:rFonts w:ascii="Times New Roman" w:hAnsi="Times New Roman"/>
          <w:sz w:val="26"/>
          <w:szCs w:val="26"/>
          <w:lang w:val="uk-UA" w:eastAsia="ru-RU"/>
        </w:rPr>
        <w:tab/>
        <w:t>Художньо-естетичне виховання.</w:t>
      </w:r>
    </w:p>
    <w:p w14:paraId="67A69DAF" w14:textId="77777777" w:rsidR="001336AB" w:rsidRPr="009F065B" w:rsidRDefault="001336AB" w:rsidP="00DB62BA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>•</w:t>
      </w:r>
      <w:r w:rsidRPr="009F065B">
        <w:rPr>
          <w:rFonts w:ascii="Times New Roman" w:hAnsi="Times New Roman"/>
          <w:sz w:val="26"/>
          <w:szCs w:val="26"/>
          <w:lang w:val="uk-UA" w:eastAsia="ru-RU"/>
        </w:rPr>
        <w:tab/>
        <w:t>Розвиток творчих здібностей учнів.</w:t>
      </w:r>
    </w:p>
    <w:p w14:paraId="51C9943D" w14:textId="77777777" w:rsidR="001336AB" w:rsidRPr="009F065B" w:rsidRDefault="001336AB" w:rsidP="00DB62BA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>Система виховної роботи школи забезпечує:</w:t>
      </w:r>
    </w:p>
    <w:p w14:paraId="3D48CF56" w14:textId="77777777" w:rsidR="001336AB" w:rsidRPr="009F065B" w:rsidRDefault="001336AB" w:rsidP="00DB62BA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>•</w:t>
      </w:r>
      <w:r w:rsidRPr="009F065B">
        <w:rPr>
          <w:rFonts w:ascii="Times New Roman" w:hAnsi="Times New Roman"/>
          <w:sz w:val="26"/>
          <w:szCs w:val="26"/>
          <w:lang w:val="uk-UA" w:eastAsia="ru-RU"/>
        </w:rPr>
        <w:tab/>
        <w:t>активне залучення до процесу виховання батьківської громадськості;</w:t>
      </w:r>
    </w:p>
    <w:p w14:paraId="2D46F4A7" w14:textId="77777777" w:rsidR="001336AB" w:rsidRPr="009F065B" w:rsidRDefault="001336AB" w:rsidP="00DB62BA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>•</w:t>
      </w:r>
      <w:r w:rsidRPr="009F065B">
        <w:rPr>
          <w:rFonts w:ascii="Times New Roman" w:hAnsi="Times New Roman"/>
          <w:sz w:val="26"/>
          <w:szCs w:val="26"/>
          <w:lang w:val="uk-UA" w:eastAsia="ru-RU"/>
        </w:rPr>
        <w:tab/>
        <w:t>організацію методичної роботи з актуальних проблем виховання з педагогами, класними керівниками;</w:t>
      </w:r>
    </w:p>
    <w:p w14:paraId="16247F6A" w14:textId="77777777" w:rsidR="001336AB" w:rsidRPr="009F065B" w:rsidRDefault="001336AB" w:rsidP="00DB62BA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>•</w:t>
      </w:r>
      <w:r w:rsidRPr="009F065B">
        <w:rPr>
          <w:rFonts w:ascii="Times New Roman" w:hAnsi="Times New Roman"/>
          <w:sz w:val="26"/>
          <w:szCs w:val="26"/>
          <w:lang w:val="uk-UA" w:eastAsia="ru-RU"/>
        </w:rPr>
        <w:tab/>
        <w:t>розвиток активності школярів у різних видах діяльності та творчий розвиток здібностей, інтересів особистості у позашкільній діяльності;</w:t>
      </w:r>
    </w:p>
    <w:p w14:paraId="05AC53B9" w14:textId="665C7012" w:rsidR="001336AB" w:rsidRPr="009F065B" w:rsidRDefault="001336AB" w:rsidP="00DB62BA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>•</w:t>
      </w:r>
      <w:r w:rsidRPr="009F065B">
        <w:rPr>
          <w:rFonts w:ascii="Times New Roman" w:hAnsi="Times New Roman"/>
          <w:sz w:val="26"/>
          <w:szCs w:val="26"/>
          <w:lang w:val="uk-UA" w:eastAsia="ru-RU"/>
        </w:rPr>
        <w:tab/>
        <w:t xml:space="preserve">гуртування учнівських колективів навколо організації колективних </w:t>
      </w:r>
    </w:p>
    <w:p w14:paraId="3F148E70" w14:textId="77777777" w:rsidR="001336AB" w:rsidRPr="009F065B" w:rsidRDefault="001336AB" w:rsidP="00520393">
      <w:pPr>
        <w:tabs>
          <w:tab w:val="left" w:pos="1080"/>
        </w:tabs>
        <w:spacing w:after="24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>Система виховної роботи спрямована на створення умов для розвитку та самореалізації особистості кожного учня. Пошук сучасних шляхів і засобів виховання школярів здійснюється на засадах педагогіки творчості і становить одну із найактуальніших проблем навчально-виховного процесу.</w:t>
      </w:r>
    </w:p>
    <w:p w14:paraId="129B5839" w14:textId="77777777" w:rsidR="001336AB" w:rsidRPr="009F065B" w:rsidRDefault="001336AB" w:rsidP="00520393">
      <w:pPr>
        <w:spacing w:after="24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 xml:space="preserve">Питання безпеки життєдіяльності, створення належних санітарно-гігієнічних умов та профілактика травматизму  є одним із найважливіших у роботі навчального закладу. У навчальному закладі  забезпечено безпечні та нешкідливі умови навчання, фізичного розвитку та зміцнення здоров’я, режиму роботи, формування гігієнічних навичок і засад здорового способу життя, збереження та зміцнення фізичного та психічного здоров’я учнів і вихованців. </w:t>
      </w:r>
    </w:p>
    <w:p w14:paraId="6C9431E9" w14:textId="77777777" w:rsidR="001336AB" w:rsidRPr="009F065B" w:rsidRDefault="001336AB" w:rsidP="00DB62B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 xml:space="preserve">В школі дана робота проводилась за наступними напрямками: </w:t>
      </w:r>
    </w:p>
    <w:p w14:paraId="0C4BA21F" w14:textId="77777777" w:rsidR="001336AB" w:rsidRPr="009F065B" w:rsidRDefault="001336AB" w:rsidP="00DB62B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 xml:space="preserve">- створення безпечних умов праці та навчання; </w:t>
      </w:r>
    </w:p>
    <w:p w14:paraId="4C973715" w14:textId="77777777" w:rsidR="001336AB" w:rsidRPr="009F065B" w:rsidRDefault="001336AB" w:rsidP="00DB62B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 xml:space="preserve">- документальне оформлення роботи з охорони праці, безпеки життєдіяльності; </w:t>
      </w:r>
    </w:p>
    <w:p w14:paraId="602906D4" w14:textId="77777777" w:rsidR="001336AB" w:rsidRPr="009F065B" w:rsidRDefault="001336AB" w:rsidP="00DB62B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 xml:space="preserve">- систематичне навчання учнів та працівників навчального закладу безпеці праці та життєдіяльності; </w:t>
      </w:r>
    </w:p>
    <w:p w14:paraId="20F7E9EE" w14:textId="77777777" w:rsidR="001336AB" w:rsidRPr="009F065B" w:rsidRDefault="001336AB" w:rsidP="00DB62B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lastRenderedPageBreak/>
        <w:t xml:space="preserve">- профілактика нещасних випадків; </w:t>
      </w:r>
    </w:p>
    <w:p w14:paraId="61D60D0D" w14:textId="77777777" w:rsidR="001336AB" w:rsidRPr="009F065B" w:rsidRDefault="001336AB" w:rsidP="00DB62B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 xml:space="preserve">- робота з учнями в позаурочний час (виховні години); </w:t>
      </w:r>
    </w:p>
    <w:p w14:paraId="6BBF9166" w14:textId="77777777" w:rsidR="001336AB" w:rsidRPr="009F065B" w:rsidRDefault="001336AB" w:rsidP="00DB62B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 xml:space="preserve">- організація спільної роботи з представниками  управлінь: охорони здоров’я, у справах сім’ї  та молоді, соціального захисту населення, з питань надзвичайних ситуацій; </w:t>
      </w:r>
    </w:p>
    <w:p w14:paraId="2F39E28D" w14:textId="77777777" w:rsidR="001336AB" w:rsidRPr="009F065B" w:rsidRDefault="001336AB" w:rsidP="00DB62B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 xml:space="preserve"> - інформаційно-агітаційна діяльність та просвітницька робота; </w:t>
      </w:r>
    </w:p>
    <w:p w14:paraId="5AB515A9" w14:textId="77777777" w:rsidR="001336AB" w:rsidRPr="009F065B" w:rsidRDefault="001336AB" w:rsidP="00DB62B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 xml:space="preserve">- робота з батьківською громадськістю; </w:t>
      </w:r>
    </w:p>
    <w:p w14:paraId="700CD772" w14:textId="77777777" w:rsidR="001336AB" w:rsidRPr="009F065B" w:rsidRDefault="001336AB" w:rsidP="00DB62B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 xml:space="preserve">- контроль за дотриманням вимог чинного законодавства з питань охорони праці, безпеки життєдіяльності. </w:t>
      </w:r>
    </w:p>
    <w:p w14:paraId="37B23590" w14:textId="77777777" w:rsidR="001336AB" w:rsidRPr="009F065B" w:rsidRDefault="001336AB" w:rsidP="00DB62B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 xml:space="preserve">Школа забезпечена інструкціями з техніки безпеки, охорони життя і здоров’я здобувачів освіти загального характеру у з предметів підвищеної небезпеки. Розроблені і затверджені в установленному порядку загальношкільні заходи і план роботи з профілактики дитячого травматизму. Кожним класним керівником  розроблено комплект бесід із безпеки життєдіяльності для свого класу. Бесіди на навчальний рік було складено відповідно до поданих тем: </w:t>
      </w:r>
    </w:p>
    <w:p w14:paraId="4ABDA69C" w14:textId="77777777" w:rsidR="001336AB" w:rsidRPr="009F065B" w:rsidRDefault="001336AB" w:rsidP="00DB62B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>- Безпека в побуті (опіки, отруєння, безпека з вогнем, побутова хімія і т.д.).</w:t>
      </w:r>
    </w:p>
    <w:p w14:paraId="68AD8B95" w14:textId="77777777" w:rsidR="001336AB" w:rsidRPr="009F065B" w:rsidRDefault="001336AB" w:rsidP="00DB62B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 xml:space="preserve"> - Безпека на ігрових, спортмайданчиках (рухливі ігри, спортінвентар). </w:t>
      </w:r>
    </w:p>
    <w:p w14:paraId="64D0B5F5" w14:textId="77777777" w:rsidR="001336AB" w:rsidRPr="009F065B" w:rsidRDefault="001336AB" w:rsidP="00DB62B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>- Безпека перебування в школі.</w:t>
      </w:r>
    </w:p>
    <w:p w14:paraId="35E1683F" w14:textId="77777777" w:rsidR="001336AB" w:rsidRPr="009F065B" w:rsidRDefault="001336AB" w:rsidP="00DB62B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 xml:space="preserve"> - Безпека перебування біля водоймищ.</w:t>
      </w:r>
    </w:p>
    <w:p w14:paraId="23691679" w14:textId="77777777" w:rsidR="001336AB" w:rsidRPr="009F065B" w:rsidRDefault="001336AB" w:rsidP="00DB62B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 xml:space="preserve"> - Дорожньо-транспортний травматизм. </w:t>
      </w:r>
    </w:p>
    <w:p w14:paraId="118FF4C7" w14:textId="77777777" w:rsidR="001336AB" w:rsidRPr="009F065B" w:rsidRDefault="001336AB" w:rsidP="00DB62B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>- Пожежна безпека.</w:t>
      </w:r>
    </w:p>
    <w:p w14:paraId="5AAE4172" w14:textId="77777777" w:rsidR="001336AB" w:rsidRPr="009F065B" w:rsidRDefault="001336AB" w:rsidP="00DB62B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 xml:space="preserve"> - Електротравматизм та його попередження. </w:t>
      </w:r>
    </w:p>
    <w:p w14:paraId="6A11935E" w14:textId="77777777" w:rsidR="001336AB" w:rsidRPr="009F065B" w:rsidRDefault="001336AB" w:rsidP="00DB62B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 xml:space="preserve">- Безпека в надзвичайних ситуаціях. </w:t>
      </w:r>
    </w:p>
    <w:p w14:paraId="3F4F7F00" w14:textId="77777777" w:rsidR="001336AB" w:rsidRPr="009F065B" w:rsidRDefault="001336AB" w:rsidP="00DB62B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 xml:space="preserve">- Безпека праці. </w:t>
      </w:r>
    </w:p>
    <w:p w14:paraId="67C7F485" w14:textId="77777777" w:rsidR="001336AB" w:rsidRPr="009F065B" w:rsidRDefault="001336AB" w:rsidP="00DB62B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>- Особиста гігієна та здоровий спосіб життя.</w:t>
      </w:r>
    </w:p>
    <w:p w14:paraId="7CFC8421" w14:textId="77777777" w:rsidR="001336AB" w:rsidRPr="009F065B" w:rsidRDefault="001336AB" w:rsidP="00DB62B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 xml:space="preserve"> - Надання першої долікарської допомоги.</w:t>
      </w:r>
    </w:p>
    <w:p w14:paraId="25BB5D72" w14:textId="6F47D208" w:rsidR="001336AB" w:rsidRPr="009F065B" w:rsidRDefault="001336AB" w:rsidP="00DB62B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 xml:space="preserve"> - Життя людини – найдорожча цінність (попередження суїцидальної поведінки дітей). Дані бесіди сплановано також у планах виховної роботи класних керівників. Перед канікулами проводиться комплексна бесіда з безпеки життєдіяльності. Класні керівники проводить цю бесіду в останній день перед канікулами.  </w:t>
      </w:r>
    </w:p>
    <w:p w14:paraId="1FFC9916" w14:textId="77777777" w:rsidR="001336AB" w:rsidRPr="009F065B" w:rsidRDefault="001336AB" w:rsidP="00520393">
      <w:pPr>
        <w:spacing w:after="240" w:line="240" w:lineRule="auto"/>
        <w:jc w:val="both"/>
        <w:rPr>
          <w:rFonts w:ascii="Times New Roman" w:hAnsi="Times New Roman"/>
          <w:color w:val="FF0000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>На відповідних сторінках  класного журналу, ведеться облік проведення бесід, інструктажів, заходів з безпеки життєдіяльності. Позапланові  бесіди проводиться класними керівниками тоді, коли видано наказ по школі, відповідно до якого й  необхідно провести дану бесіду. У школі проводиться системний і постійний  контроль за проведенням зазначених бесід та інструктажів. З метою попередження дитячого дорожньо-транспортного травматизму,узагальнення та розповсюдження кращих форм і методів профілактичної роботи серед дітей, прищеплення навичок безпечної поведінки на дорозі, запобігання випадків травмування дітей в автопригодах під час руху в школі був проведений Тиждень безпеки дорожнього руху «Увага! Діти на дорозі».</w:t>
      </w:r>
      <w:r w:rsidRPr="009F065B">
        <w:rPr>
          <w:rFonts w:ascii="Times New Roman" w:hAnsi="Times New Roman"/>
          <w:color w:val="FF0000"/>
          <w:sz w:val="26"/>
          <w:szCs w:val="26"/>
          <w:lang w:val="uk-UA" w:eastAsia="ru-RU"/>
        </w:rPr>
        <w:t xml:space="preserve">  </w:t>
      </w:r>
      <w:r w:rsidRPr="009F065B">
        <w:rPr>
          <w:rFonts w:ascii="Times New Roman" w:hAnsi="Times New Roman"/>
          <w:sz w:val="26"/>
          <w:szCs w:val="26"/>
          <w:lang w:val="uk-UA" w:eastAsia="ru-RU"/>
        </w:rPr>
        <w:t>З метою попередження травматизму невиробничого характеру класні керівники проводять практичні заняття, зустрічі з медичними працівниками. На батьківських зборах був повторений алгоритм дій у разі виникнення нещасних випадків з дітьми, підтримується зв’язок з батьками з питань профілактики дитячого побутового травматизму. У класних кімнатах та кабінеті основ здоров’я поновлені куточки з безпеки життєдіяльності учнів.</w:t>
      </w:r>
    </w:p>
    <w:p w14:paraId="125C2265" w14:textId="77777777" w:rsidR="003C55BD" w:rsidRPr="009F065B" w:rsidRDefault="003C55BD" w:rsidP="00520393">
      <w:pPr>
        <w:tabs>
          <w:tab w:val="left" w:pos="900"/>
        </w:tabs>
        <w:spacing w:after="240" w:line="240" w:lineRule="auto"/>
        <w:jc w:val="both"/>
        <w:rPr>
          <w:rFonts w:ascii="Times New Roman" w:hAnsi="Times New Roman"/>
          <w:color w:val="FF0000"/>
          <w:sz w:val="26"/>
          <w:szCs w:val="26"/>
          <w:lang w:val="uk-UA" w:eastAsia="ru-RU"/>
        </w:rPr>
      </w:pPr>
    </w:p>
    <w:p w14:paraId="3E3D42C9" w14:textId="77777777" w:rsidR="009856FC" w:rsidRDefault="009856FC" w:rsidP="00520393">
      <w:pPr>
        <w:tabs>
          <w:tab w:val="left" w:pos="900"/>
        </w:tabs>
        <w:spacing w:after="240" w:line="240" w:lineRule="auto"/>
        <w:jc w:val="both"/>
        <w:rPr>
          <w:rFonts w:ascii="Times New Roman" w:hAnsi="Times New Roman"/>
          <w:b/>
          <w:sz w:val="26"/>
          <w:szCs w:val="26"/>
          <w:lang w:val="uk-UA" w:eastAsia="ru-RU"/>
        </w:rPr>
      </w:pPr>
    </w:p>
    <w:p w14:paraId="73A04884" w14:textId="24D5EEF7" w:rsidR="001336AB" w:rsidRPr="009F065B" w:rsidRDefault="001336AB" w:rsidP="00520393">
      <w:pPr>
        <w:tabs>
          <w:tab w:val="left" w:pos="900"/>
        </w:tabs>
        <w:spacing w:after="240" w:line="240" w:lineRule="auto"/>
        <w:jc w:val="both"/>
        <w:rPr>
          <w:rFonts w:ascii="Times New Roman" w:hAnsi="Times New Roman"/>
          <w:b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b/>
          <w:sz w:val="26"/>
          <w:szCs w:val="26"/>
          <w:lang w:val="uk-UA" w:eastAsia="ru-RU"/>
        </w:rPr>
        <w:lastRenderedPageBreak/>
        <w:t>Охорона праці</w:t>
      </w:r>
    </w:p>
    <w:p w14:paraId="670AE943" w14:textId="77777777" w:rsidR="001336AB" w:rsidRPr="009F065B" w:rsidRDefault="001336AB" w:rsidP="00520393">
      <w:pPr>
        <w:shd w:val="clear" w:color="auto" w:fill="FFFFFF"/>
        <w:spacing w:after="24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 xml:space="preserve">Робота педагогічного колективу школи з охорони праці організована згідно із Законом України «Про охорону праці» та Положенням </w:t>
      </w:r>
      <w:r w:rsidRPr="009F065B">
        <w:rPr>
          <w:rFonts w:ascii="Times New Roman" w:hAnsi="Times New Roman"/>
          <w:bCs/>
          <w:sz w:val="26"/>
          <w:szCs w:val="26"/>
          <w:lang w:val="uk-UA" w:eastAsia="ru-RU"/>
        </w:rPr>
        <w:t>про організацію роботи з охорони праці та безпеки життєдіяльності учасників освітнього процесу в установах і закладах освіти (26.12.2017  № 1669).</w:t>
      </w:r>
    </w:p>
    <w:p w14:paraId="4D39C008" w14:textId="77777777" w:rsidR="009856FC" w:rsidRDefault="001336AB" w:rsidP="00520393">
      <w:pPr>
        <w:shd w:val="clear" w:color="auto" w:fill="FFFFFF"/>
        <w:spacing w:after="24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bookmarkStart w:id="1" w:name="n4"/>
      <w:bookmarkEnd w:id="1"/>
      <w:r w:rsidRPr="009F065B">
        <w:rPr>
          <w:rFonts w:ascii="Times New Roman" w:hAnsi="Times New Roman"/>
          <w:sz w:val="26"/>
          <w:szCs w:val="26"/>
          <w:lang w:val="uk-UA" w:eastAsia="ru-RU"/>
        </w:rPr>
        <w:t>Стан роботи з охорони праці, виробничої санітарії під час освітнього процесу в школі знаходиться під щоденним контролем адміністрації школи.</w:t>
      </w:r>
    </w:p>
    <w:p w14:paraId="74D4C39D" w14:textId="30FF4D00" w:rsidR="001336AB" w:rsidRPr="009F065B" w:rsidRDefault="00DD6058" w:rsidP="00520393">
      <w:pPr>
        <w:shd w:val="clear" w:color="auto" w:fill="FFFFFF"/>
        <w:spacing w:after="24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>На початок 202</w:t>
      </w:r>
      <w:r w:rsidR="00D35B42" w:rsidRPr="009F065B">
        <w:rPr>
          <w:rFonts w:ascii="Times New Roman" w:hAnsi="Times New Roman"/>
          <w:sz w:val="26"/>
          <w:szCs w:val="26"/>
          <w:lang w:val="uk-UA" w:eastAsia="ru-RU"/>
        </w:rPr>
        <w:t>1</w:t>
      </w:r>
      <w:r w:rsidR="007334EC" w:rsidRPr="009F065B">
        <w:rPr>
          <w:rFonts w:ascii="Times New Roman" w:hAnsi="Times New Roman"/>
          <w:sz w:val="26"/>
          <w:szCs w:val="26"/>
          <w:lang w:val="uk-UA" w:eastAsia="ru-RU"/>
        </w:rPr>
        <w:t>/</w:t>
      </w:r>
      <w:r w:rsidRPr="009F065B">
        <w:rPr>
          <w:rFonts w:ascii="Times New Roman" w:hAnsi="Times New Roman"/>
          <w:sz w:val="26"/>
          <w:szCs w:val="26"/>
          <w:lang w:val="uk-UA" w:eastAsia="ru-RU"/>
        </w:rPr>
        <w:t>202</w:t>
      </w:r>
      <w:r w:rsidR="00D35B42" w:rsidRPr="009F065B">
        <w:rPr>
          <w:rFonts w:ascii="Times New Roman" w:hAnsi="Times New Roman"/>
          <w:sz w:val="26"/>
          <w:szCs w:val="26"/>
          <w:lang w:val="uk-UA" w:eastAsia="ru-RU"/>
        </w:rPr>
        <w:t>2</w:t>
      </w:r>
      <w:r w:rsidR="001336AB" w:rsidRPr="009F065B">
        <w:rPr>
          <w:rFonts w:ascii="Times New Roman" w:hAnsi="Times New Roman"/>
          <w:sz w:val="26"/>
          <w:szCs w:val="26"/>
          <w:lang w:val="uk-UA" w:eastAsia="ru-RU"/>
        </w:rPr>
        <w:t xml:space="preserve"> навчального року були оформлені всі необхідні акти-дозволи на проведення навчальних занять у кабінетах і шкільних п</w:t>
      </w:r>
      <w:r w:rsidRPr="009F065B">
        <w:rPr>
          <w:rFonts w:ascii="Times New Roman" w:hAnsi="Times New Roman"/>
          <w:sz w:val="26"/>
          <w:szCs w:val="26"/>
          <w:lang w:val="uk-UA" w:eastAsia="ru-RU"/>
        </w:rPr>
        <w:t>риміщеннях підвищеної небезпеки</w:t>
      </w:r>
      <w:r w:rsidR="001336AB" w:rsidRPr="009F065B">
        <w:rPr>
          <w:rFonts w:ascii="Times New Roman" w:hAnsi="Times New Roman"/>
          <w:sz w:val="26"/>
          <w:szCs w:val="26"/>
          <w:lang w:val="uk-UA" w:eastAsia="ru-RU"/>
        </w:rPr>
        <w:t>.</w:t>
      </w:r>
    </w:p>
    <w:p w14:paraId="2161619D" w14:textId="77777777" w:rsidR="001336AB" w:rsidRPr="009F065B" w:rsidRDefault="001336AB" w:rsidP="00520393">
      <w:pPr>
        <w:shd w:val="clear" w:color="auto" w:fill="FFFFFF"/>
        <w:spacing w:after="24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>У школі є необхідні журнали реєстрації всіх видів інструктажів із питань охорони праці працівників і учнів школи. Відпрацьована програма вступного інструктажу з охорони праці для працівників  школи.</w:t>
      </w:r>
    </w:p>
    <w:p w14:paraId="2FEA7603" w14:textId="77777777" w:rsidR="001336AB" w:rsidRPr="009F065B" w:rsidRDefault="001336AB" w:rsidP="00520393">
      <w:pPr>
        <w:shd w:val="clear" w:color="auto" w:fill="FFFFFF"/>
        <w:spacing w:after="24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>Організація роботи з охорони праці контролюється директором школи. Вона включає: постійний контроль за навчанням з охорони праці; перевірку знань педагогів відповідно до інструкції та листа МОН України «Про вивчення правил охорони праці працівниками освіти»; контроль за організацією й періодичним проведенням занять з охорони праці з усіма категоріями працівників школи та учнями; систематичний контроль за проведенням різного роду інструктажів; контроль за розробкою й правильним оформленням інструкцій із техніки безпеки; організацію роботи комісії для оформлення актів-дозволів на використання спортивних залів, майданчиків, майстерень і контроль за її діяльністю; контроль за виконанням наказів відповідно до Закону України «Про охорону праці». У школі створена й постійно діє комісія з питань охорони праці та з трудових спорів. Така система контролю адміністрації школи у співпраці з профспілковим комітетом дає можливість цілеспрямовано вирішувати питання безпеки й життєдіяльності колективу.</w:t>
      </w:r>
    </w:p>
    <w:p w14:paraId="5622A51A" w14:textId="77777777" w:rsidR="001336AB" w:rsidRPr="009F065B" w:rsidRDefault="001336AB" w:rsidP="00520393">
      <w:pPr>
        <w:shd w:val="clear" w:color="auto" w:fill="FFFFFF"/>
        <w:spacing w:after="24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>Питання охорони праці обговорювалися на засіданні педради, нарадах при директорові.</w:t>
      </w:r>
    </w:p>
    <w:p w14:paraId="3F3D9327" w14:textId="77777777" w:rsidR="001336AB" w:rsidRPr="009F065B" w:rsidRDefault="001336AB" w:rsidP="00520393">
      <w:pPr>
        <w:shd w:val="clear" w:color="auto" w:fill="FFFFFF"/>
        <w:spacing w:after="24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>Питання безпеки життєдіяльності учнів під час канікул постійно обговорювалися на батьківських зборах, інструктивно-методичних нарадах.</w:t>
      </w:r>
    </w:p>
    <w:p w14:paraId="384320F3" w14:textId="77777777" w:rsidR="001336AB" w:rsidRPr="009F065B" w:rsidRDefault="001336AB" w:rsidP="00520393">
      <w:pPr>
        <w:shd w:val="clear" w:color="auto" w:fill="FFFFFF"/>
        <w:spacing w:after="24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>Постійно здійснюється контроль за роботою системи забезпечення нормального функціонування будівлі школи. Закуповуються необхідні миючи засоби для дотримання належного санітарно-гігієнічного стану школи.</w:t>
      </w:r>
    </w:p>
    <w:p w14:paraId="0253E5B2" w14:textId="77777777" w:rsidR="001336AB" w:rsidRPr="009F065B" w:rsidRDefault="001336AB" w:rsidP="00520393">
      <w:pPr>
        <w:shd w:val="clear" w:color="auto" w:fill="FFFFFF"/>
        <w:tabs>
          <w:tab w:val="num" w:pos="1653"/>
        </w:tabs>
        <w:spacing w:after="240" w:line="240" w:lineRule="auto"/>
        <w:jc w:val="both"/>
        <w:rPr>
          <w:rFonts w:ascii="Times New Roman" w:hAnsi="Times New Roman"/>
          <w:b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b/>
          <w:sz w:val="26"/>
          <w:szCs w:val="26"/>
          <w:lang w:val="uk-UA" w:eastAsia="ru-RU"/>
        </w:rPr>
        <w:t>Безпека життєдіяльності учнів</w:t>
      </w:r>
    </w:p>
    <w:p w14:paraId="679F81DA" w14:textId="77777777" w:rsidR="001336AB" w:rsidRPr="009F065B" w:rsidRDefault="00DD6058" w:rsidP="00520393">
      <w:pPr>
        <w:spacing w:after="24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>Упродовж  202</w:t>
      </w:r>
      <w:r w:rsidR="00D35B42" w:rsidRPr="009F065B">
        <w:rPr>
          <w:rFonts w:ascii="Times New Roman" w:hAnsi="Times New Roman"/>
          <w:sz w:val="26"/>
          <w:szCs w:val="26"/>
          <w:lang w:val="uk-UA" w:eastAsia="ru-RU"/>
        </w:rPr>
        <w:t>1</w:t>
      </w:r>
      <w:r w:rsidR="001336AB" w:rsidRPr="009F065B">
        <w:rPr>
          <w:rFonts w:ascii="Times New Roman" w:hAnsi="Times New Roman"/>
          <w:sz w:val="26"/>
          <w:szCs w:val="26"/>
          <w:lang w:val="uk-UA" w:eastAsia="ru-RU"/>
        </w:rPr>
        <w:t>/202</w:t>
      </w:r>
      <w:r w:rsidR="00D35B42" w:rsidRPr="009F065B">
        <w:rPr>
          <w:rFonts w:ascii="Times New Roman" w:hAnsi="Times New Roman"/>
          <w:sz w:val="26"/>
          <w:szCs w:val="26"/>
          <w:lang w:val="uk-UA" w:eastAsia="ru-RU"/>
        </w:rPr>
        <w:t>2</w:t>
      </w:r>
      <w:r w:rsidR="001336AB" w:rsidRPr="009F065B">
        <w:rPr>
          <w:rFonts w:ascii="Times New Roman" w:hAnsi="Times New Roman"/>
          <w:sz w:val="26"/>
          <w:szCs w:val="26"/>
          <w:lang w:val="uk-UA" w:eastAsia="ru-RU"/>
        </w:rPr>
        <w:t xml:space="preserve"> навчального року однією з задач роботи школи була робота з охорони життя та здоров'я учнів, попередження дитячого травматизму.</w:t>
      </w:r>
    </w:p>
    <w:p w14:paraId="6D457E22" w14:textId="77777777" w:rsidR="001336AB" w:rsidRPr="009F065B" w:rsidRDefault="001336AB" w:rsidP="00520393">
      <w:pPr>
        <w:spacing w:after="24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>Робота з питань запобігання дитячого травматизму в школі здійснювалася у відповідності до законів України «Про освіту», «Про</w:t>
      </w:r>
      <w:r w:rsidR="001C6C87" w:rsidRPr="009F065B">
        <w:rPr>
          <w:rFonts w:ascii="Times New Roman" w:hAnsi="Times New Roman"/>
          <w:sz w:val="26"/>
          <w:szCs w:val="26"/>
          <w:lang w:val="uk-UA" w:eastAsia="ru-RU"/>
        </w:rPr>
        <w:t xml:space="preserve"> повну</w:t>
      </w:r>
      <w:r w:rsidRPr="009F065B">
        <w:rPr>
          <w:rFonts w:ascii="Times New Roman" w:hAnsi="Times New Roman"/>
          <w:sz w:val="26"/>
          <w:szCs w:val="26"/>
          <w:lang w:val="uk-UA" w:eastAsia="ru-RU"/>
        </w:rPr>
        <w:t xml:space="preserve"> загальну середню освіту», «Про дорожній рух», Кодексу </w:t>
      </w:r>
      <w:hyperlink r:id="rId11" w:history="1">
        <w:r w:rsidRPr="009F065B">
          <w:rPr>
            <w:rFonts w:ascii="Times New Roman" w:hAnsi="Times New Roman"/>
            <w:sz w:val="26"/>
            <w:szCs w:val="26"/>
            <w:lang w:val="uk-UA" w:eastAsia="ru-RU"/>
          </w:rPr>
          <w:t>цивільного захисту України</w:t>
        </w:r>
      </w:hyperlink>
      <w:r w:rsidRPr="009F065B">
        <w:rPr>
          <w:rFonts w:ascii="Times New Roman" w:hAnsi="Times New Roman"/>
          <w:sz w:val="26"/>
          <w:szCs w:val="26"/>
          <w:lang w:val="uk-UA" w:eastAsia="ru-RU"/>
        </w:rPr>
        <w:t xml:space="preserve">, «Про охорону дитинства», Указу Президента України від 20.11.2007 № 1121 «Про невідкладні </w:t>
      </w:r>
      <w:r w:rsidRPr="009F065B">
        <w:rPr>
          <w:rFonts w:ascii="Times New Roman" w:hAnsi="Times New Roman"/>
          <w:sz w:val="26"/>
          <w:szCs w:val="26"/>
          <w:lang w:val="uk-UA" w:eastAsia="ru-RU"/>
        </w:rPr>
        <w:lastRenderedPageBreak/>
        <w:t>заходи із забезпечення дорожнього руху», постанови Кабінету Міністрів України від 22.03.2001 № 270 «Про затвердження Порядку розслідування та обліку нещасних випадків невиробничого характеру», «Положення про організацію роботи з охорони праці учасників навчально-виховного процесу в установах і закладах освіти», затвердженого наказом Міністерства освіти і науки України від 01.08.2001 № 563 (назва із змінами, внесеними згідно з наказом Міністерства освіти і науки України від 20.11.2006 № 782), «Положення про порядок розслідування </w:t>
      </w:r>
      <w:hyperlink r:id="rId12" w:history="1">
        <w:r w:rsidRPr="009F065B">
          <w:rPr>
            <w:rFonts w:ascii="Times New Roman" w:hAnsi="Times New Roman"/>
            <w:sz w:val="26"/>
            <w:szCs w:val="26"/>
            <w:lang w:val="uk-UA" w:eastAsia="ru-RU"/>
          </w:rPr>
          <w:t>нещасних випадків</w:t>
        </w:r>
      </w:hyperlink>
      <w:r w:rsidRPr="009F065B">
        <w:rPr>
          <w:rFonts w:ascii="Times New Roman" w:hAnsi="Times New Roman"/>
          <w:sz w:val="26"/>
          <w:szCs w:val="26"/>
          <w:lang w:val="uk-UA" w:eastAsia="ru-RU"/>
        </w:rPr>
        <w:t>, що сталися під час навчально-виховного процесу в навчальних закладах», затвердженого наказом Міністерства освіти і науки України від 31.08.2001 № 616,</w:t>
      </w:r>
      <w:r w:rsidRPr="009F065B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9F065B">
        <w:rPr>
          <w:rFonts w:ascii="Times New Roman" w:hAnsi="Times New Roman"/>
          <w:sz w:val="26"/>
          <w:szCs w:val="26"/>
          <w:lang w:val="uk-UA" w:eastAsia="ru-RU"/>
        </w:rPr>
        <w:t>листів Міністерства освіти і науки України від26.05.2014 №1/9-266 «Про використання Методичних матеріалів «Вимоги безпеки під час канікул», від 16.06.2014 №1/9-319 «Про використання Методичних матеріалів щодо організація навчання і перевірки знань, проведення інструктажів з питань охорони праці, безпеки життєдіяльності в загальноосвітніх навчальних закладах»  та інших нормативно-правових документів.</w:t>
      </w:r>
    </w:p>
    <w:p w14:paraId="1E04CB73" w14:textId="77777777" w:rsidR="001336AB" w:rsidRPr="009F065B" w:rsidRDefault="001336AB" w:rsidP="00520393">
      <w:pPr>
        <w:spacing w:after="24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>З метою забезпечення реалізації державної політики в галузі охорони дитинства, проведено аналіз стану профілактичної роботи з питань безпеки життєдіяльності та охорони життя і здоров’я дітей, запобігання всім видам дитячого травматиз</w:t>
      </w:r>
      <w:r w:rsidR="00DD6058" w:rsidRPr="009F065B">
        <w:rPr>
          <w:rFonts w:ascii="Times New Roman" w:hAnsi="Times New Roman"/>
          <w:sz w:val="26"/>
          <w:szCs w:val="26"/>
          <w:lang w:val="uk-UA" w:eastAsia="ru-RU"/>
        </w:rPr>
        <w:t>му у навчальному закладі за 2020</w:t>
      </w:r>
      <w:r w:rsidRPr="009F065B">
        <w:rPr>
          <w:rFonts w:ascii="Times New Roman" w:hAnsi="Times New Roman"/>
          <w:sz w:val="26"/>
          <w:szCs w:val="26"/>
          <w:lang w:val="uk-UA" w:eastAsia="ru-RU"/>
        </w:rPr>
        <w:t>/202</w:t>
      </w:r>
      <w:r w:rsidR="00DD6058" w:rsidRPr="009F065B">
        <w:rPr>
          <w:rFonts w:ascii="Times New Roman" w:hAnsi="Times New Roman"/>
          <w:sz w:val="26"/>
          <w:szCs w:val="26"/>
          <w:lang w:val="uk-UA" w:eastAsia="ru-RU"/>
        </w:rPr>
        <w:t>1</w:t>
      </w:r>
      <w:r w:rsidRPr="009F065B">
        <w:rPr>
          <w:rFonts w:ascii="Times New Roman" w:hAnsi="Times New Roman"/>
          <w:sz w:val="26"/>
          <w:szCs w:val="26"/>
          <w:lang w:val="uk-UA" w:eastAsia="ru-RU"/>
        </w:rPr>
        <w:t xml:space="preserve"> навчальний рік.</w:t>
      </w:r>
      <w:r w:rsidRPr="009F065B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9F065B">
        <w:rPr>
          <w:rFonts w:ascii="Times New Roman" w:hAnsi="Times New Roman"/>
          <w:sz w:val="26"/>
          <w:szCs w:val="26"/>
          <w:lang w:val="uk-UA" w:eastAsia="ru-RU"/>
        </w:rPr>
        <w:t xml:space="preserve">  За результатами аналізу з'ясовано, що систему роботи педагогічного колективу школи з попередження дитячого травматизму складають:</w:t>
      </w:r>
    </w:p>
    <w:p w14:paraId="38FDC03D" w14:textId="77777777" w:rsidR="001336AB" w:rsidRPr="009F065B" w:rsidRDefault="001336AB" w:rsidP="009856F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>• планування та проведення профілактичних бесід з усіх видів дитячого травматизму класними керівниками з відповідною їх фіксацією в класних журналах та учнівських щоденниках;</w:t>
      </w:r>
    </w:p>
    <w:p w14:paraId="79C4A63E" w14:textId="77777777" w:rsidR="001336AB" w:rsidRPr="009F065B" w:rsidRDefault="001336AB" w:rsidP="009856F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>• проведення  вступного інструктажу учнів на початку навчального року;</w:t>
      </w:r>
    </w:p>
    <w:p w14:paraId="082AA0AC" w14:textId="77777777" w:rsidR="001336AB" w:rsidRPr="009F065B" w:rsidRDefault="001336AB" w:rsidP="009856F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>•проведення первинних (вересень, грудень, травень) та цільових і позапланових інструктажів учнів у разі необхідності;</w:t>
      </w:r>
    </w:p>
    <w:p w14:paraId="66629B9B" w14:textId="77777777" w:rsidR="001336AB" w:rsidRPr="009F065B" w:rsidRDefault="001336AB" w:rsidP="009856F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>• організація позакласних виховних заходів з попередження дитячого травматизму;</w:t>
      </w:r>
    </w:p>
    <w:p w14:paraId="6FF88131" w14:textId="77777777" w:rsidR="001336AB" w:rsidRPr="009F065B" w:rsidRDefault="001336AB" w:rsidP="009856F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>• залучення спеціалістів до проведення профілактичної роботи;</w:t>
      </w:r>
    </w:p>
    <w:p w14:paraId="2B81269E" w14:textId="77777777" w:rsidR="001336AB" w:rsidRPr="009F065B" w:rsidRDefault="001336AB" w:rsidP="009856F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>- організація роботи клубів «Юний інспектор дорожнього руху», «Юний пожежний»;</w:t>
      </w:r>
    </w:p>
    <w:p w14:paraId="14B351F2" w14:textId="77777777" w:rsidR="001336AB" w:rsidRPr="009F065B" w:rsidRDefault="001336AB" w:rsidP="009856F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>• профілактична робота з батьками щодо попередження дитячого травматизму у побуті;</w:t>
      </w:r>
    </w:p>
    <w:p w14:paraId="3E5B5C86" w14:textId="77777777" w:rsidR="001336AB" w:rsidRPr="009F065B" w:rsidRDefault="001336AB" w:rsidP="009856F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>• призначення відповідальних за безпеку дітей під час навчально-виховного процесу та проведення позакласних заходів;</w:t>
      </w:r>
    </w:p>
    <w:p w14:paraId="51F94F94" w14:textId="77777777" w:rsidR="001336AB" w:rsidRPr="009F065B" w:rsidRDefault="001336AB" w:rsidP="009856F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>• розгляд та аналіз питань попередження дитячого травматизму на засіданнях педагогічних рад, нарадах при директорові, засіданнях методичних об’єднань   класних керівників, нарад при заступнику директора по виховній роботі;</w:t>
      </w:r>
    </w:p>
    <w:p w14:paraId="646EC4DE" w14:textId="77777777" w:rsidR="001336AB" w:rsidRPr="009F065B" w:rsidRDefault="001336AB" w:rsidP="009856F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>• контрольно-аналітична діяльність адміністрації щодо роботи педагогічного колективу з попередження дитячого травматизму.</w:t>
      </w:r>
    </w:p>
    <w:p w14:paraId="08836C44" w14:textId="77777777" w:rsidR="001336AB" w:rsidRPr="009F065B" w:rsidRDefault="001336AB" w:rsidP="009856F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>Робота з попередження усіх видів дитячого травматизму проводилась класними керівниками систематично. В календарних планах з виховної роботи є окремий розділ з попередження дитячого травматизму. Класні керівники регулярно проводили бесіди, тематичні класні години з профілактики травмування учнів. Усі бесіди та інструктажі фіксувались в класних журналах, журналах з охорони праці та безпеки життєдіяльності учнів.</w:t>
      </w:r>
    </w:p>
    <w:p w14:paraId="34DD2A98" w14:textId="77777777" w:rsidR="001336AB" w:rsidRPr="009F065B" w:rsidRDefault="001336AB" w:rsidP="009856F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>Для удосконалення профілактичної роботи щодо запобігання дитячого травматизму серед учнів класними керівниками було проведено комплекс бесід:</w:t>
      </w:r>
    </w:p>
    <w:p w14:paraId="23B7E469" w14:textId="77777777" w:rsidR="001336AB" w:rsidRPr="009F065B" w:rsidRDefault="001336AB" w:rsidP="009856F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lastRenderedPageBreak/>
        <w:t>- правила дорожнього руху;</w:t>
      </w:r>
    </w:p>
    <w:p w14:paraId="60C245CB" w14:textId="77777777" w:rsidR="001336AB" w:rsidRPr="009F065B" w:rsidRDefault="001336AB" w:rsidP="009856F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>- </w:t>
      </w:r>
      <w:hyperlink r:id="rId13" w:history="1">
        <w:r w:rsidRPr="009F065B">
          <w:rPr>
            <w:rFonts w:ascii="Times New Roman" w:hAnsi="Times New Roman"/>
            <w:sz w:val="26"/>
            <w:szCs w:val="26"/>
            <w:lang w:val="uk-UA" w:eastAsia="ru-RU"/>
          </w:rPr>
          <w:t>правила протипожежної безпеки</w:t>
        </w:r>
      </w:hyperlink>
      <w:r w:rsidRPr="009F065B">
        <w:rPr>
          <w:rFonts w:ascii="Times New Roman" w:hAnsi="Times New Roman"/>
          <w:sz w:val="26"/>
          <w:szCs w:val="26"/>
          <w:lang w:val="uk-UA" w:eastAsia="ru-RU"/>
        </w:rPr>
        <w:t>;</w:t>
      </w:r>
    </w:p>
    <w:p w14:paraId="17FC58B0" w14:textId="77777777" w:rsidR="001336AB" w:rsidRPr="009F065B" w:rsidRDefault="001336AB" w:rsidP="009856F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>- запобігання отруєнь;</w:t>
      </w:r>
    </w:p>
    <w:p w14:paraId="46E3068B" w14:textId="77777777" w:rsidR="001336AB" w:rsidRPr="009F065B" w:rsidRDefault="001336AB" w:rsidP="009856F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>- правила безпеки при користуванні газом;</w:t>
      </w:r>
    </w:p>
    <w:p w14:paraId="0E7EDB97" w14:textId="77777777" w:rsidR="001336AB" w:rsidRPr="009F065B" w:rsidRDefault="001336AB" w:rsidP="009856F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>- правила безпеки з </w:t>
      </w:r>
      <w:hyperlink r:id="rId14" w:history="1">
        <w:r w:rsidRPr="009F065B">
          <w:rPr>
            <w:rFonts w:ascii="Times New Roman" w:hAnsi="Times New Roman"/>
            <w:sz w:val="26"/>
            <w:szCs w:val="26"/>
            <w:lang w:val="uk-UA" w:eastAsia="ru-RU"/>
          </w:rPr>
          <w:t>вибухонебезпечними предметами</w:t>
        </w:r>
      </w:hyperlink>
      <w:r w:rsidRPr="009F065B">
        <w:rPr>
          <w:rFonts w:ascii="Times New Roman" w:hAnsi="Times New Roman"/>
          <w:sz w:val="26"/>
          <w:szCs w:val="26"/>
          <w:lang w:val="uk-UA" w:eastAsia="ru-RU"/>
        </w:rPr>
        <w:t>;</w:t>
      </w:r>
    </w:p>
    <w:p w14:paraId="33BAE235" w14:textId="77777777" w:rsidR="001336AB" w:rsidRPr="009F065B" w:rsidRDefault="001336AB" w:rsidP="009856F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>- правила безпеки на воді;</w:t>
      </w:r>
    </w:p>
    <w:p w14:paraId="2384E77E" w14:textId="77777777" w:rsidR="001336AB" w:rsidRPr="009F065B" w:rsidRDefault="001336AB" w:rsidP="009856F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>- правила безпеки користування електроприладами, при поводженні з джерелами електроструму.</w:t>
      </w:r>
    </w:p>
    <w:p w14:paraId="3CB19741" w14:textId="77777777" w:rsidR="001336AB" w:rsidRPr="009F065B" w:rsidRDefault="001336AB" w:rsidP="00520393">
      <w:pPr>
        <w:spacing w:after="24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>Крім того, класні керівники провели додаткові бесіди з учнями  з попередження всіх видів травматизму </w:t>
      </w:r>
      <w:hyperlink r:id="rId15" w:history="1">
        <w:r w:rsidRPr="009F065B">
          <w:rPr>
            <w:rFonts w:ascii="Times New Roman" w:hAnsi="Times New Roman"/>
            <w:sz w:val="26"/>
            <w:szCs w:val="26"/>
            <w:lang w:val="uk-UA" w:eastAsia="ru-RU"/>
          </w:rPr>
          <w:t>перед початком осінні</w:t>
        </w:r>
        <w:r w:rsidRPr="009F065B">
          <w:rPr>
            <w:rFonts w:ascii="Times New Roman" w:hAnsi="Times New Roman"/>
            <w:sz w:val="26"/>
            <w:szCs w:val="26"/>
            <w:u w:val="single"/>
            <w:lang w:val="uk-UA" w:eastAsia="ru-RU"/>
          </w:rPr>
          <w:t>х</w:t>
        </w:r>
      </w:hyperlink>
      <w:r w:rsidRPr="009F065B">
        <w:rPr>
          <w:rFonts w:ascii="Times New Roman" w:hAnsi="Times New Roman"/>
          <w:sz w:val="26"/>
          <w:szCs w:val="26"/>
          <w:lang w:val="uk-UA" w:eastAsia="ru-RU"/>
        </w:rPr>
        <w:t xml:space="preserve">, зимових, весняних та літніх  канікул, </w:t>
      </w:r>
      <w:r w:rsidRPr="009F065B">
        <w:rPr>
          <w:rFonts w:ascii="Times New Roman" w:hAnsi="Times New Roman"/>
          <w:sz w:val="26"/>
          <w:szCs w:val="26"/>
          <w:lang w:val="uk-UA"/>
        </w:rPr>
        <w:t xml:space="preserve">оформлені </w:t>
      </w:r>
    </w:p>
    <w:p w14:paraId="04046139" w14:textId="77777777" w:rsidR="001336AB" w:rsidRPr="009F065B" w:rsidRDefault="001336AB" w:rsidP="0052039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ind w:right="-2"/>
        <w:jc w:val="both"/>
        <w:rPr>
          <w:rFonts w:ascii="Times New Roman" w:hAnsi="Times New Roman"/>
          <w:b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b/>
          <w:sz w:val="26"/>
          <w:szCs w:val="26"/>
          <w:lang w:val="uk-UA" w:eastAsia="ru-RU"/>
        </w:rPr>
        <w:t>Управлінська та організаційна діяльність</w:t>
      </w:r>
    </w:p>
    <w:p w14:paraId="37127B8F" w14:textId="77777777" w:rsidR="001336AB" w:rsidRPr="009F065B" w:rsidRDefault="001336AB" w:rsidP="0052039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 xml:space="preserve">Упродовж </w:t>
      </w:r>
      <w:r w:rsidR="00DD6058" w:rsidRPr="009F065B">
        <w:rPr>
          <w:rFonts w:ascii="Times New Roman" w:hAnsi="Times New Roman"/>
          <w:sz w:val="26"/>
          <w:szCs w:val="26"/>
          <w:lang w:val="uk-UA" w:eastAsia="ru-RU"/>
        </w:rPr>
        <w:t>202</w:t>
      </w:r>
      <w:r w:rsidR="00D35B42" w:rsidRPr="009F065B">
        <w:rPr>
          <w:rFonts w:ascii="Times New Roman" w:hAnsi="Times New Roman"/>
          <w:sz w:val="26"/>
          <w:szCs w:val="26"/>
          <w:lang w:val="uk-UA" w:eastAsia="ru-RU"/>
        </w:rPr>
        <w:t>1</w:t>
      </w:r>
      <w:r w:rsidR="00DD6058" w:rsidRPr="009F065B">
        <w:rPr>
          <w:rFonts w:ascii="Times New Roman" w:hAnsi="Times New Roman"/>
          <w:sz w:val="26"/>
          <w:szCs w:val="26"/>
          <w:lang w:val="uk-UA" w:eastAsia="ru-RU"/>
        </w:rPr>
        <w:t>-</w:t>
      </w:r>
      <w:r w:rsidRPr="009F065B">
        <w:rPr>
          <w:rFonts w:ascii="Times New Roman" w:hAnsi="Times New Roman"/>
          <w:sz w:val="26"/>
          <w:szCs w:val="26"/>
          <w:lang w:val="uk-UA" w:eastAsia="ru-RU"/>
        </w:rPr>
        <w:t>202</w:t>
      </w:r>
      <w:r w:rsidR="00D35B42" w:rsidRPr="009F065B">
        <w:rPr>
          <w:rFonts w:ascii="Times New Roman" w:hAnsi="Times New Roman"/>
          <w:sz w:val="26"/>
          <w:szCs w:val="26"/>
          <w:lang w:val="uk-UA" w:eastAsia="ru-RU"/>
        </w:rPr>
        <w:t>2</w:t>
      </w:r>
      <w:r w:rsidRPr="009F065B">
        <w:rPr>
          <w:rFonts w:ascii="Times New Roman" w:hAnsi="Times New Roman"/>
          <w:sz w:val="26"/>
          <w:szCs w:val="26"/>
          <w:lang w:val="uk-UA" w:eastAsia="ru-RU"/>
        </w:rPr>
        <w:t xml:space="preserve"> навчального року адміністрацією школи опрацьовувались, вивчались та аналізувались питання з управлінської, організаційної, освітньої діяльності, а саме: </w:t>
      </w:r>
    </w:p>
    <w:p w14:paraId="5B1AEB19" w14:textId="77777777" w:rsidR="001336AB" w:rsidRPr="009F065B" w:rsidRDefault="001336AB" w:rsidP="00520393">
      <w:pPr>
        <w:numPr>
          <w:ilvl w:val="0"/>
          <w:numId w:val="20"/>
        </w:numPr>
        <w:tabs>
          <w:tab w:val="num" w:pos="0"/>
          <w:tab w:val="num" w:pos="720"/>
        </w:tabs>
        <w:spacing w:after="24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>управлінська діяльність адмі</w:t>
      </w:r>
      <w:r w:rsidR="00DD6058" w:rsidRPr="009F065B">
        <w:rPr>
          <w:rFonts w:ascii="Times New Roman" w:hAnsi="Times New Roman"/>
          <w:sz w:val="26"/>
          <w:szCs w:val="26"/>
          <w:lang w:val="uk-UA" w:eastAsia="ru-RU"/>
        </w:rPr>
        <w:t>ні</w:t>
      </w:r>
      <w:r w:rsidRPr="009F065B">
        <w:rPr>
          <w:rFonts w:ascii="Times New Roman" w:hAnsi="Times New Roman"/>
          <w:sz w:val="26"/>
          <w:szCs w:val="26"/>
          <w:lang w:val="uk-UA" w:eastAsia="ru-RU"/>
        </w:rPr>
        <w:t>страції  школи та здійснення внутрішкільного контролю;</w:t>
      </w:r>
    </w:p>
    <w:p w14:paraId="32BA093B" w14:textId="403FE72A" w:rsidR="001336AB" w:rsidRPr="009F065B" w:rsidRDefault="001336AB" w:rsidP="00520393">
      <w:pPr>
        <w:numPr>
          <w:ilvl w:val="0"/>
          <w:numId w:val="20"/>
        </w:numPr>
        <w:tabs>
          <w:tab w:val="num" w:pos="0"/>
          <w:tab w:val="num" w:pos="720"/>
        </w:tabs>
        <w:spacing w:after="24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>організація освітнього процесу, рівень знань, умінь та навичок учнів, стан викладання предметів і курсів шкільного компонентів базового навчального плану;</w:t>
      </w:r>
    </w:p>
    <w:p w14:paraId="2600EC89" w14:textId="77777777" w:rsidR="001336AB" w:rsidRPr="009F065B" w:rsidRDefault="001336AB" w:rsidP="00520393">
      <w:pPr>
        <w:numPr>
          <w:ilvl w:val="0"/>
          <w:numId w:val="20"/>
        </w:numPr>
        <w:tabs>
          <w:tab w:val="num" w:pos="0"/>
          <w:tab w:val="num" w:pos="720"/>
        </w:tabs>
        <w:spacing w:after="24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>організація системи методичної роботи та навчально-методичне забезпечення педагогічного процесу;</w:t>
      </w:r>
    </w:p>
    <w:p w14:paraId="0C7EFDEB" w14:textId="77777777" w:rsidR="001336AB" w:rsidRPr="009F065B" w:rsidRDefault="001336AB" w:rsidP="00520393">
      <w:pPr>
        <w:numPr>
          <w:ilvl w:val="0"/>
          <w:numId w:val="20"/>
        </w:numPr>
        <w:tabs>
          <w:tab w:val="num" w:pos="0"/>
          <w:tab w:val="num" w:pos="720"/>
        </w:tabs>
        <w:spacing w:after="24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>стан роботи школи щодо реалізації  концепції національного  виховання;</w:t>
      </w:r>
    </w:p>
    <w:p w14:paraId="7EDFD20C" w14:textId="77777777" w:rsidR="001336AB" w:rsidRPr="009F065B" w:rsidRDefault="001336AB" w:rsidP="00520393">
      <w:pPr>
        <w:numPr>
          <w:ilvl w:val="0"/>
          <w:numId w:val="20"/>
        </w:numPr>
        <w:tabs>
          <w:tab w:val="num" w:pos="0"/>
          <w:tab w:val="num" w:pos="720"/>
        </w:tabs>
        <w:spacing w:after="24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>організація роботи  з охорони праці та попередження дитячого травматизму;</w:t>
      </w:r>
    </w:p>
    <w:p w14:paraId="6B8A009B" w14:textId="77777777" w:rsidR="001336AB" w:rsidRPr="009F065B" w:rsidRDefault="001336AB" w:rsidP="00520393">
      <w:pPr>
        <w:numPr>
          <w:ilvl w:val="0"/>
          <w:numId w:val="20"/>
        </w:numPr>
        <w:tabs>
          <w:tab w:val="num" w:pos="0"/>
          <w:tab w:val="num" w:pos="720"/>
        </w:tabs>
        <w:spacing w:after="24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>охорона дитинства та робота з дітьми пільгового контингенту;</w:t>
      </w:r>
    </w:p>
    <w:p w14:paraId="28462A07" w14:textId="77777777" w:rsidR="001336AB" w:rsidRPr="009F065B" w:rsidRDefault="001336AB" w:rsidP="00520393">
      <w:pPr>
        <w:numPr>
          <w:ilvl w:val="0"/>
          <w:numId w:val="20"/>
        </w:numPr>
        <w:tabs>
          <w:tab w:val="num" w:pos="0"/>
          <w:tab w:val="num" w:pos="720"/>
        </w:tabs>
        <w:spacing w:after="24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>кадрове забезпечення діяльності закладу освіти: атестація та проходження педагогічними працівниками курсів підвищення кваліфікації;</w:t>
      </w:r>
    </w:p>
    <w:p w14:paraId="26C721CA" w14:textId="77777777" w:rsidR="001336AB" w:rsidRPr="009F065B" w:rsidRDefault="001336AB" w:rsidP="00520393">
      <w:pPr>
        <w:numPr>
          <w:ilvl w:val="0"/>
          <w:numId w:val="20"/>
        </w:numPr>
        <w:tabs>
          <w:tab w:val="num" w:pos="0"/>
          <w:tab w:val="num" w:pos="720"/>
        </w:tabs>
        <w:spacing w:after="24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>організація роботи закладів освіти під час карантинних обмежень.</w:t>
      </w:r>
    </w:p>
    <w:p w14:paraId="406814A8" w14:textId="77777777" w:rsidR="001336AB" w:rsidRPr="009F065B" w:rsidRDefault="001336AB" w:rsidP="00520393">
      <w:pPr>
        <w:tabs>
          <w:tab w:val="num" w:pos="720"/>
        </w:tabs>
        <w:spacing w:after="24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 xml:space="preserve">Робота з направлення діяльності закладу в межі нормативно – правового поля була ключовою   протягом року, а саме: </w:t>
      </w:r>
    </w:p>
    <w:p w14:paraId="73ED3570" w14:textId="7B82E206" w:rsidR="001336AB" w:rsidRPr="009F065B" w:rsidRDefault="001336AB" w:rsidP="00520393">
      <w:pPr>
        <w:numPr>
          <w:ilvl w:val="0"/>
          <w:numId w:val="21"/>
        </w:numPr>
        <w:tabs>
          <w:tab w:val="num" w:pos="0"/>
        </w:tabs>
        <w:spacing w:after="240" w:line="240" w:lineRule="auto"/>
        <w:ind w:left="0" w:right="40" w:firstLine="0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>розроблено функціональні обов’язки директора, заступник</w:t>
      </w:r>
      <w:r w:rsidR="00866660">
        <w:rPr>
          <w:rFonts w:ascii="Times New Roman" w:hAnsi="Times New Roman"/>
          <w:sz w:val="26"/>
          <w:szCs w:val="26"/>
          <w:lang w:val="uk-UA" w:eastAsia="ru-RU"/>
        </w:rPr>
        <w:t>а</w:t>
      </w:r>
      <w:r w:rsidRPr="009F065B">
        <w:rPr>
          <w:rFonts w:ascii="Times New Roman" w:hAnsi="Times New Roman"/>
          <w:sz w:val="26"/>
          <w:szCs w:val="26"/>
          <w:lang w:val="uk-UA" w:eastAsia="ru-RU"/>
        </w:rPr>
        <w:t xml:space="preserve"> директора, педагогічних працівників, класних керівників,  обслуговуючого персоналу;</w:t>
      </w:r>
    </w:p>
    <w:p w14:paraId="6E2803AB" w14:textId="77777777" w:rsidR="001336AB" w:rsidRPr="009F065B" w:rsidRDefault="001336AB" w:rsidP="00520393">
      <w:pPr>
        <w:numPr>
          <w:ilvl w:val="0"/>
          <w:numId w:val="21"/>
        </w:numPr>
        <w:tabs>
          <w:tab w:val="num" w:pos="0"/>
        </w:tabs>
        <w:spacing w:after="240" w:line="240" w:lineRule="auto"/>
        <w:ind w:left="0" w:right="40" w:firstLine="0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>розроблено та прийнято Правила внутрішнього трудового розпорядку закладу;</w:t>
      </w:r>
    </w:p>
    <w:p w14:paraId="1021AC3D" w14:textId="77777777" w:rsidR="001336AB" w:rsidRPr="009F065B" w:rsidRDefault="001336AB" w:rsidP="00520393">
      <w:pPr>
        <w:numPr>
          <w:ilvl w:val="0"/>
          <w:numId w:val="21"/>
        </w:numPr>
        <w:tabs>
          <w:tab w:val="num" w:pos="0"/>
        </w:tabs>
        <w:spacing w:after="240" w:line="240" w:lineRule="auto"/>
        <w:ind w:left="0" w:right="40" w:firstLine="0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>розроблені та затверджені функціональні обов’язки працівників закладу з питань охорони праці;</w:t>
      </w:r>
    </w:p>
    <w:p w14:paraId="76D95009" w14:textId="77777777" w:rsidR="001336AB" w:rsidRPr="009F065B" w:rsidRDefault="001336AB" w:rsidP="00520393">
      <w:pPr>
        <w:numPr>
          <w:ilvl w:val="0"/>
          <w:numId w:val="21"/>
        </w:numPr>
        <w:tabs>
          <w:tab w:val="num" w:pos="0"/>
        </w:tabs>
        <w:spacing w:after="240" w:line="240" w:lineRule="auto"/>
        <w:ind w:left="0" w:right="40" w:firstLine="0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 xml:space="preserve">завершено створення номенклатури справ закладу освіти; </w:t>
      </w:r>
    </w:p>
    <w:p w14:paraId="09E06C19" w14:textId="77777777" w:rsidR="001336AB" w:rsidRPr="009F065B" w:rsidRDefault="001336AB" w:rsidP="00520393">
      <w:pPr>
        <w:numPr>
          <w:ilvl w:val="0"/>
          <w:numId w:val="21"/>
        </w:numPr>
        <w:tabs>
          <w:tab w:val="num" w:pos="0"/>
        </w:tabs>
        <w:spacing w:after="240" w:line="240" w:lineRule="auto"/>
        <w:ind w:left="0" w:right="40" w:firstLine="0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lastRenderedPageBreak/>
        <w:t>проводилась цілеспрямована робота щодо вдосконалення діяльності всіх структур</w:t>
      </w:r>
      <w:r w:rsidR="00DD6058" w:rsidRPr="009F065B">
        <w:rPr>
          <w:rFonts w:ascii="Times New Roman" w:hAnsi="Times New Roman"/>
          <w:sz w:val="26"/>
          <w:szCs w:val="26"/>
          <w:lang w:val="uk-UA" w:eastAsia="ru-RU"/>
        </w:rPr>
        <w:t xml:space="preserve"> закладу згідно  з його Статутом</w:t>
      </w:r>
      <w:r w:rsidRPr="009F065B">
        <w:rPr>
          <w:rFonts w:ascii="Times New Roman" w:hAnsi="Times New Roman"/>
          <w:sz w:val="26"/>
          <w:szCs w:val="26"/>
          <w:lang w:val="uk-UA" w:eastAsia="ru-RU"/>
        </w:rPr>
        <w:t>.</w:t>
      </w:r>
    </w:p>
    <w:p w14:paraId="019FB442" w14:textId="77777777" w:rsidR="00DD6058" w:rsidRPr="009F065B" w:rsidRDefault="00DD6058" w:rsidP="00520393">
      <w:pPr>
        <w:spacing w:after="240" w:line="240" w:lineRule="auto"/>
        <w:ind w:right="40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>На наступний навчальний ставимо наступні завдання:</w:t>
      </w:r>
    </w:p>
    <w:p w14:paraId="66D2EBCA" w14:textId="14D6058F" w:rsidR="00DD6058" w:rsidRPr="009F065B" w:rsidRDefault="00DD6058" w:rsidP="00520393">
      <w:pPr>
        <w:pStyle w:val="aff6"/>
        <w:numPr>
          <w:ilvl w:val="0"/>
          <w:numId w:val="21"/>
        </w:numPr>
        <w:spacing w:after="240" w:line="240" w:lineRule="auto"/>
        <w:ind w:left="0" w:right="40" w:firstLine="0"/>
        <w:jc w:val="both"/>
        <w:rPr>
          <w:rFonts w:ascii="Times New Roman" w:hAnsi="Times New Roman"/>
          <w:b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sz w:val="26"/>
          <w:szCs w:val="26"/>
          <w:lang w:val="uk-UA" w:eastAsia="ru-RU"/>
        </w:rPr>
        <w:t xml:space="preserve">привести у відповідність чинному законодавству Колективний договір між адміністрацією  та </w:t>
      </w:r>
      <w:r w:rsidR="00866660">
        <w:rPr>
          <w:rFonts w:ascii="Times New Roman" w:hAnsi="Times New Roman"/>
          <w:sz w:val="26"/>
          <w:szCs w:val="26"/>
          <w:lang w:val="uk-UA" w:eastAsia="ru-RU"/>
        </w:rPr>
        <w:t>працівниками школи</w:t>
      </w:r>
    </w:p>
    <w:p w14:paraId="11D99E70" w14:textId="77777777" w:rsidR="00CD746F" w:rsidRPr="009F065B" w:rsidRDefault="00CD746F" w:rsidP="0052039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 w:eastAsia="ru-RU"/>
        </w:rPr>
      </w:pPr>
    </w:p>
    <w:p w14:paraId="649FDA98" w14:textId="3F6C87B2" w:rsidR="00CD746F" w:rsidRDefault="00CD746F" w:rsidP="0052039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 w:eastAsia="ru-RU"/>
        </w:rPr>
      </w:pPr>
    </w:p>
    <w:p w14:paraId="419E946D" w14:textId="7BB0EE7D" w:rsidR="00866660" w:rsidRDefault="00866660" w:rsidP="0052039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 w:eastAsia="ru-RU"/>
        </w:rPr>
      </w:pPr>
    </w:p>
    <w:p w14:paraId="4DBA29E5" w14:textId="79E61306" w:rsidR="00866660" w:rsidRDefault="00866660" w:rsidP="0052039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 w:eastAsia="ru-RU"/>
        </w:rPr>
      </w:pPr>
    </w:p>
    <w:p w14:paraId="0A74CF69" w14:textId="3E4596EF" w:rsidR="00866660" w:rsidRDefault="00866660" w:rsidP="0052039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 w:eastAsia="ru-RU"/>
        </w:rPr>
      </w:pPr>
    </w:p>
    <w:p w14:paraId="0EBC139D" w14:textId="604917C5" w:rsidR="00866660" w:rsidRDefault="00866660" w:rsidP="0052039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 w:eastAsia="ru-RU"/>
        </w:rPr>
      </w:pPr>
    </w:p>
    <w:p w14:paraId="6F21C112" w14:textId="7CF8CDF1" w:rsidR="00866660" w:rsidRDefault="00866660" w:rsidP="0052039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 w:eastAsia="ru-RU"/>
        </w:rPr>
      </w:pPr>
    </w:p>
    <w:p w14:paraId="700180DF" w14:textId="04B9E1A1" w:rsidR="00866660" w:rsidRDefault="00866660" w:rsidP="0052039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 w:eastAsia="ru-RU"/>
        </w:rPr>
      </w:pPr>
    </w:p>
    <w:p w14:paraId="6A117F47" w14:textId="3C4CC3EC" w:rsidR="00866660" w:rsidRDefault="00866660" w:rsidP="0052039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 w:eastAsia="ru-RU"/>
        </w:rPr>
      </w:pPr>
    </w:p>
    <w:p w14:paraId="68051B9C" w14:textId="27011893" w:rsidR="00866660" w:rsidRDefault="00866660" w:rsidP="0052039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 w:eastAsia="ru-RU"/>
        </w:rPr>
      </w:pPr>
    </w:p>
    <w:p w14:paraId="70187E44" w14:textId="76B0DFC0" w:rsidR="00866660" w:rsidRDefault="00866660" w:rsidP="0052039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 w:eastAsia="ru-RU"/>
        </w:rPr>
      </w:pPr>
    </w:p>
    <w:p w14:paraId="7A84BC10" w14:textId="512FA0A1" w:rsidR="00866660" w:rsidRDefault="00866660" w:rsidP="0052039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 w:eastAsia="ru-RU"/>
        </w:rPr>
      </w:pPr>
    </w:p>
    <w:p w14:paraId="2B323335" w14:textId="7A61F854" w:rsidR="00866660" w:rsidRDefault="00866660" w:rsidP="0052039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 w:eastAsia="ru-RU"/>
        </w:rPr>
      </w:pPr>
    </w:p>
    <w:p w14:paraId="1B80B5FD" w14:textId="33D26DF9" w:rsidR="00866660" w:rsidRDefault="00866660" w:rsidP="0052039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 w:eastAsia="ru-RU"/>
        </w:rPr>
      </w:pPr>
    </w:p>
    <w:p w14:paraId="2AD1B2BD" w14:textId="49C2C8DD" w:rsidR="00866660" w:rsidRDefault="00866660" w:rsidP="0052039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 w:eastAsia="ru-RU"/>
        </w:rPr>
      </w:pPr>
    </w:p>
    <w:p w14:paraId="50A095B5" w14:textId="3B9C2F46" w:rsidR="00866660" w:rsidRDefault="00866660" w:rsidP="0052039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 w:eastAsia="ru-RU"/>
        </w:rPr>
      </w:pPr>
    </w:p>
    <w:p w14:paraId="71CE6732" w14:textId="1659D00B" w:rsidR="00866660" w:rsidRDefault="00866660" w:rsidP="0052039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 w:eastAsia="ru-RU"/>
        </w:rPr>
      </w:pPr>
    </w:p>
    <w:p w14:paraId="0E8EF89C" w14:textId="1DE43E82" w:rsidR="00866660" w:rsidRDefault="00866660" w:rsidP="0052039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 w:eastAsia="ru-RU"/>
        </w:rPr>
      </w:pPr>
    </w:p>
    <w:p w14:paraId="583EBFCA" w14:textId="7A509BEB" w:rsidR="00866660" w:rsidRDefault="00866660" w:rsidP="0052039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 w:eastAsia="ru-RU"/>
        </w:rPr>
      </w:pPr>
    </w:p>
    <w:p w14:paraId="017A8A06" w14:textId="550DC133" w:rsidR="00866660" w:rsidRDefault="00866660" w:rsidP="0052039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 w:eastAsia="ru-RU"/>
        </w:rPr>
      </w:pPr>
    </w:p>
    <w:p w14:paraId="0BB9A423" w14:textId="6BDA9327" w:rsidR="00866660" w:rsidRDefault="00866660" w:rsidP="0052039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 w:eastAsia="ru-RU"/>
        </w:rPr>
      </w:pPr>
    </w:p>
    <w:p w14:paraId="3B4C211A" w14:textId="729EA581" w:rsidR="00866660" w:rsidRDefault="00866660" w:rsidP="0052039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 w:eastAsia="ru-RU"/>
        </w:rPr>
      </w:pPr>
    </w:p>
    <w:p w14:paraId="4B403582" w14:textId="79518893" w:rsidR="00866660" w:rsidRDefault="00866660" w:rsidP="0052039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 w:eastAsia="ru-RU"/>
        </w:rPr>
      </w:pPr>
    </w:p>
    <w:p w14:paraId="47F17320" w14:textId="14DA790E" w:rsidR="00866660" w:rsidRDefault="00866660" w:rsidP="0052039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 w:eastAsia="ru-RU"/>
        </w:rPr>
      </w:pPr>
    </w:p>
    <w:p w14:paraId="1C62CD2E" w14:textId="15660EF1" w:rsidR="00866660" w:rsidRDefault="00866660" w:rsidP="0052039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 w:eastAsia="ru-RU"/>
        </w:rPr>
      </w:pPr>
    </w:p>
    <w:p w14:paraId="0757F3FE" w14:textId="543812D7" w:rsidR="00866660" w:rsidRDefault="00866660" w:rsidP="0052039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 w:eastAsia="ru-RU"/>
        </w:rPr>
      </w:pPr>
    </w:p>
    <w:p w14:paraId="0637AB75" w14:textId="20B969D1" w:rsidR="00866660" w:rsidRDefault="00866660" w:rsidP="0052039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 w:eastAsia="ru-RU"/>
        </w:rPr>
      </w:pPr>
    </w:p>
    <w:p w14:paraId="041D4741" w14:textId="7243314C" w:rsidR="00866660" w:rsidRDefault="00866660" w:rsidP="0052039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 w:eastAsia="ru-RU"/>
        </w:rPr>
      </w:pPr>
    </w:p>
    <w:p w14:paraId="16C722A7" w14:textId="708925D3" w:rsidR="00866660" w:rsidRDefault="00866660" w:rsidP="0052039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 w:eastAsia="ru-RU"/>
        </w:rPr>
      </w:pPr>
    </w:p>
    <w:p w14:paraId="587D0297" w14:textId="4ED94D45" w:rsidR="00866660" w:rsidRDefault="00866660" w:rsidP="0052039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 w:eastAsia="ru-RU"/>
        </w:rPr>
      </w:pPr>
    </w:p>
    <w:p w14:paraId="017637EC" w14:textId="2F4C02C5" w:rsidR="00866660" w:rsidRDefault="00866660" w:rsidP="0052039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 w:eastAsia="ru-RU"/>
        </w:rPr>
      </w:pPr>
    </w:p>
    <w:p w14:paraId="12131597" w14:textId="012FEE8E" w:rsidR="00866660" w:rsidRDefault="00866660" w:rsidP="0052039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 w:eastAsia="ru-RU"/>
        </w:rPr>
      </w:pPr>
    </w:p>
    <w:p w14:paraId="26DF6B42" w14:textId="64227E82" w:rsidR="00866660" w:rsidRDefault="00866660" w:rsidP="0052039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 w:eastAsia="ru-RU"/>
        </w:rPr>
      </w:pPr>
    </w:p>
    <w:p w14:paraId="1A5C1F6A" w14:textId="5B2DE558" w:rsidR="00866660" w:rsidRDefault="00866660" w:rsidP="0052039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 w:eastAsia="ru-RU"/>
        </w:rPr>
      </w:pPr>
    </w:p>
    <w:p w14:paraId="0AC457E2" w14:textId="296C36B2" w:rsidR="00866660" w:rsidRDefault="00866660" w:rsidP="0052039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 w:eastAsia="ru-RU"/>
        </w:rPr>
      </w:pPr>
    </w:p>
    <w:p w14:paraId="377B09FB" w14:textId="77777777" w:rsidR="00866660" w:rsidRDefault="00866660" w:rsidP="0052039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 w:eastAsia="ru-RU"/>
        </w:rPr>
      </w:pPr>
    </w:p>
    <w:p w14:paraId="09989088" w14:textId="3CED628F" w:rsidR="00866660" w:rsidRDefault="00866660" w:rsidP="0052039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 w:eastAsia="ru-RU"/>
        </w:rPr>
      </w:pPr>
    </w:p>
    <w:p w14:paraId="79EAE7C7" w14:textId="43CAC9B5" w:rsidR="00866660" w:rsidRDefault="00866660" w:rsidP="0052039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 w:eastAsia="ru-RU"/>
        </w:rPr>
      </w:pPr>
    </w:p>
    <w:p w14:paraId="55A90DE1" w14:textId="51864482" w:rsidR="00866660" w:rsidRDefault="00866660" w:rsidP="0052039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 w:eastAsia="ru-RU"/>
        </w:rPr>
      </w:pPr>
    </w:p>
    <w:p w14:paraId="26FF0BEA" w14:textId="2178DDEF" w:rsidR="00866660" w:rsidRDefault="00866660" w:rsidP="0052039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 w:eastAsia="ru-RU"/>
        </w:rPr>
      </w:pPr>
    </w:p>
    <w:p w14:paraId="34E6F011" w14:textId="77777777" w:rsidR="00866660" w:rsidRPr="009F065B" w:rsidRDefault="00866660" w:rsidP="0052039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 w:eastAsia="ru-RU"/>
        </w:rPr>
      </w:pPr>
    </w:p>
    <w:p w14:paraId="6391E3FD" w14:textId="77777777" w:rsidR="001336AB" w:rsidRPr="009F065B" w:rsidRDefault="001336AB" w:rsidP="00D35B42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  <w:r w:rsidRPr="009F065B">
        <w:rPr>
          <w:rFonts w:ascii="Times New Roman" w:hAnsi="Times New Roman"/>
          <w:b/>
          <w:sz w:val="26"/>
          <w:szCs w:val="26"/>
          <w:lang w:val="uk-UA" w:eastAsia="ru-RU"/>
        </w:rPr>
        <w:lastRenderedPageBreak/>
        <w:t>ПРІОРИТЕТНІ НАПРЯМКИ РОБОТИ ШКОЛИ</w:t>
      </w:r>
      <w:r w:rsidR="00D35B42" w:rsidRPr="009F065B">
        <w:rPr>
          <w:rFonts w:ascii="Times New Roman" w:hAnsi="Times New Roman"/>
          <w:b/>
          <w:sz w:val="26"/>
          <w:szCs w:val="26"/>
          <w:lang w:val="uk-UA" w:eastAsia="ru-RU"/>
        </w:rPr>
        <w:t xml:space="preserve"> </w:t>
      </w:r>
      <w:r w:rsidRPr="009F065B">
        <w:rPr>
          <w:rFonts w:ascii="Times New Roman" w:hAnsi="Times New Roman"/>
          <w:b/>
          <w:sz w:val="26"/>
          <w:szCs w:val="26"/>
          <w:lang w:val="uk-UA" w:eastAsia="ru-RU"/>
        </w:rPr>
        <w:t>У 202</w:t>
      </w:r>
      <w:r w:rsidR="00D35B42" w:rsidRPr="009F065B">
        <w:rPr>
          <w:rFonts w:ascii="Times New Roman" w:hAnsi="Times New Roman"/>
          <w:b/>
          <w:sz w:val="26"/>
          <w:szCs w:val="26"/>
          <w:lang w:val="uk-UA" w:eastAsia="ru-RU"/>
        </w:rPr>
        <w:t xml:space="preserve">2/2023 </w:t>
      </w:r>
      <w:r w:rsidRPr="009F065B">
        <w:rPr>
          <w:rFonts w:ascii="Times New Roman" w:hAnsi="Times New Roman"/>
          <w:b/>
          <w:sz w:val="26"/>
          <w:szCs w:val="26"/>
          <w:lang w:val="uk-UA" w:eastAsia="ru-RU"/>
        </w:rPr>
        <w:t>НАВЧАЛЬНОМУ РОЦІ</w:t>
      </w:r>
    </w:p>
    <w:p w14:paraId="6EE45AE4" w14:textId="77777777" w:rsidR="001336AB" w:rsidRPr="009F065B" w:rsidRDefault="001336AB" w:rsidP="00520393">
      <w:pPr>
        <w:spacing w:after="24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9F065B">
        <w:rPr>
          <w:rFonts w:ascii="Times New Roman" w:hAnsi="Times New Roman"/>
          <w:sz w:val="26"/>
          <w:szCs w:val="26"/>
          <w:lang w:val="uk-UA"/>
        </w:rPr>
        <w:t>Діяльність педагогічного колективу школи у 202</w:t>
      </w:r>
      <w:r w:rsidR="00D35B42" w:rsidRPr="009F065B">
        <w:rPr>
          <w:rFonts w:ascii="Times New Roman" w:hAnsi="Times New Roman"/>
          <w:sz w:val="26"/>
          <w:szCs w:val="26"/>
          <w:lang w:val="uk-UA"/>
        </w:rPr>
        <w:t>2</w:t>
      </w:r>
      <w:r w:rsidRPr="009F065B">
        <w:rPr>
          <w:rFonts w:ascii="Times New Roman" w:hAnsi="Times New Roman"/>
          <w:sz w:val="26"/>
          <w:szCs w:val="26"/>
          <w:lang w:val="uk-UA"/>
        </w:rPr>
        <w:t>/202</w:t>
      </w:r>
      <w:r w:rsidR="00D35B42" w:rsidRPr="009F065B">
        <w:rPr>
          <w:rFonts w:ascii="Times New Roman" w:hAnsi="Times New Roman"/>
          <w:sz w:val="26"/>
          <w:szCs w:val="26"/>
          <w:lang w:val="uk-UA"/>
        </w:rPr>
        <w:t>3</w:t>
      </w:r>
      <w:r w:rsidRPr="009F065B">
        <w:rPr>
          <w:rFonts w:ascii="Times New Roman" w:hAnsi="Times New Roman"/>
          <w:sz w:val="26"/>
          <w:szCs w:val="26"/>
          <w:lang w:val="uk-UA"/>
        </w:rPr>
        <w:t xml:space="preserve"> навчальному році направити на вирішення пріоритетних напрямків:</w:t>
      </w:r>
    </w:p>
    <w:p w14:paraId="497FD1F1" w14:textId="42C55F3F" w:rsidR="001336AB" w:rsidRPr="009F065B" w:rsidRDefault="001336AB" w:rsidP="00520393">
      <w:pPr>
        <w:numPr>
          <w:ilvl w:val="0"/>
          <w:numId w:val="28"/>
        </w:numPr>
        <w:spacing w:after="240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  <w:lang w:val="uk-UA"/>
        </w:rPr>
      </w:pPr>
      <w:r w:rsidRPr="009F065B">
        <w:rPr>
          <w:rFonts w:ascii="Times New Roman" w:hAnsi="Times New Roman"/>
          <w:sz w:val="26"/>
          <w:szCs w:val="26"/>
          <w:lang w:val="uk-UA"/>
        </w:rPr>
        <w:t xml:space="preserve">Продовжити впровадження в освітньому середовищі </w:t>
      </w:r>
      <w:r w:rsidR="00866660">
        <w:rPr>
          <w:rFonts w:ascii="Times New Roman" w:hAnsi="Times New Roman"/>
          <w:sz w:val="26"/>
          <w:szCs w:val="26"/>
          <w:lang w:val="uk-UA"/>
        </w:rPr>
        <w:t>закладу освіти</w:t>
      </w:r>
      <w:r w:rsidRPr="009F065B">
        <w:rPr>
          <w:rFonts w:ascii="Times New Roman" w:hAnsi="Times New Roman"/>
          <w:sz w:val="26"/>
          <w:szCs w:val="26"/>
          <w:lang w:val="uk-UA"/>
        </w:rPr>
        <w:t xml:space="preserve"> Конституції України, Законів України «Про освіту», «Про </w:t>
      </w:r>
      <w:r w:rsidR="00CD746F" w:rsidRPr="009F065B">
        <w:rPr>
          <w:rFonts w:ascii="Times New Roman" w:hAnsi="Times New Roman"/>
          <w:sz w:val="26"/>
          <w:szCs w:val="26"/>
          <w:lang w:val="uk-UA"/>
        </w:rPr>
        <w:t xml:space="preserve">повну </w:t>
      </w:r>
      <w:r w:rsidRPr="009F065B">
        <w:rPr>
          <w:rFonts w:ascii="Times New Roman" w:hAnsi="Times New Roman"/>
          <w:sz w:val="26"/>
          <w:szCs w:val="26"/>
          <w:lang w:val="uk-UA"/>
        </w:rPr>
        <w:t xml:space="preserve">загальну </w:t>
      </w:r>
      <w:r w:rsidR="00CD746F" w:rsidRPr="009F065B">
        <w:rPr>
          <w:rFonts w:ascii="Times New Roman" w:hAnsi="Times New Roman"/>
          <w:sz w:val="26"/>
          <w:szCs w:val="26"/>
          <w:lang w:val="uk-UA"/>
        </w:rPr>
        <w:t xml:space="preserve">середню  </w:t>
      </w:r>
      <w:r w:rsidRPr="009F065B">
        <w:rPr>
          <w:rFonts w:ascii="Times New Roman" w:hAnsi="Times New Roman"/>
          <w:sz w:val="26"/>
          <w:szCs w:val="26"/>
          <w:lang w:val="uk-UA"/>
        </w:rPr>
        <w:t xml:space="preserve">освіту», </w:t>
      </w:r>
      <w:r w:rsidR="00CD746F" w:rsidRPr="009F065B">
        <w:rPr>
          <w:rFonts w:ascii="Times New Roman" w:hAnsi="Times New Roman"/>
          <w:sz w:val="26"/>
          <w:szCs w:val="26"/>
          <w:lang w:val="uk-UA"/>
        </w:rPr>
        <w:t>«</w:t>
      </w:r>
      <w:r w:rsidRPr="009F065B">
        <w:rPr>
          <w:rFonts w:ascii="Times New Roman" w:hAnsi="Times New Roman"/>
          <w:sz w:val="26"/>
          <w:szCs w:val="26"/>
          <w:lang w:val="uk-UA"/>
        </w:rPr>
        <w:t>Про</w:t>
      </w:r>
      <w:r w:rsidR="00CD746F" w:rsidRPr="009F065B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9F065B">
        <w:rPr>
          <w:rFonts w:ascii="Times New Roman" w:hAnsi="Times New Roman"/>
          <w:sz w:val="26"/>
          <w:szCs w:val="26"/>
          <w:lang w:val="uk-UA"/>
        </w:rPr>
        <w:t xml:space="preserve"> забезпечення</w:t>
      </w:r>
      <w:r w:rsidR="00CD746F" w:rsidRPr="009F065B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9F065B">
        <w:rPr>
          <w:rFonts w:ascii="Times New Roman" w:hAnsi="Times New Roman"/>
          <w:sz w:val="26"/>
          <w:szCs w:val="26"/>
          <w:lang w:val="uk-UA"/>
        </w:rPr>
        <w:t xml:space="preserve"> санітарного </w:t>
      </w:r>
      <w:r w:rsidR="00CD746F" w:rsidRPr="009F065B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9F065B">
        <w:rPr>
          <w:rFonts w:ascii="Times New Roman" w:hAnsi="Times New Roman"/>
          <w:sz w:val="26"/>
          <w:szCs w:val="26"/>
          <w:lang w:val="uk-UA"/>
        </w:rPr>
        <w:t>та епідемічного благополуччя населення,  «Про забезпечення функціонування української мови як державної», Постанови Кабінету Міністрів України від 15.08.2015 № 872 «Про затвердження Порядку організації інклюзивного навчання у загальноосвітніх навчальних закладах» (зі змінами), розпорядження Кабінету Міністрів України від 14.02.2016 № 988-р «Про схвалення Концепції реалізації державної політики у сфері реформування загальної середньої освіти «Нова українська школа» на період до 2029 року» наказів Міністерства освіти і науки України «Про організаційні питання щодо запровадження Концепції Нової Української школи у загальноосвітніх закладах І ступеня», наказу Міністерства освіти і науки України від 21.01.2016 № 8 «Про затвердження Положення про індивідуальну форму навчання у загальноосвітніх навчальних закладах», зареєстрованого в Міністерстві юстиції України 03.02.2016 № 184/28314, наказу МОН України від 24.04.2017 № 635 «Про внесення змін до Положення про індивідуальну форму навчання в загальноосвітніх навчальних закладах»; листа МОН України від 26.06.2019 № 1/9-409 «Щодо організації інклюзивного навчання у закладах освіти»;</w:t>
      </w:r>
    </w:p>
    <w:p w14:paraId="47A5E0CB" w14:textId="676C7329" w:rsidR="001336AB" w:rsidRPr="009F065B" w:rsidRDefault="001336AB" w:rsidP="00520393">
      <w:pPr>
        <w:numPr>
          <w:ilvl w:val="0"/>
          <w:numId w:val="28"/>
        </w:numPr>
        <w:spacing w:after="240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  <w:lang w:val="uk-UA"/>
        </w:rPr>
      </w:pPr>
      <w:r w:rsidRPr="009F065B">
        <w:rPr>
          <w:rFonts w:ascii="Times New Roman" w:hAnsi="Times New Roman"/>
          <w:sz w:val="26"/>
          <w:szCs w:val="26"/>
          <w:lang w:val="uk-UA"/>
        </w:rPr>
        <w:t>Забезпечити доступність до якісної освіти усіх дітей шкільного віку;</w:t>
      </w:r>
    </w:p>
    <w:p w14:paraId="41ADA835" w14:textId="77777777" w:rsidR="001336AB" w:rsidRPr="009F065B" w:rsidRDefault="001336AB" w:rsidP="00520393">
      <w:pPr>
        <w:numPr>
          <w:ilvl w:val="0"/>
          <w:numId w:val="28"/>
        </w:numPr>
        <w:spacing w:after="240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  <w:lang w:val="uk-UA"/>
        </w:rPr>
      </w:pPr>
      <w:r w:rsidRPr="009F065B">
        <w:rPr>
          <w:rFonts w:ascii="Times New Roman" w:hAnsi="Times New Roman"/>
          <w:sz w:val="26"/>
          <w:szCs w:val="26"/>
          <w:lang w:val="uk-UA"/>
        </w:rPr>
        <w:t>Забезпечити перехід до роботи за новим державн</w:t>
      </w:r>
      <w:r w:rsidR="00734562" w:rsidRPr="009F065B">
        <w:rPr>
          <w:rFonts w:ascii="Times New Roman" w:hAnsi="Times New Roman"/>
          <w:sz w:val="26"/>
          <w:szCs w:val="26"/>
          <w:lang w:val="uk-UA"/>
        </w:rPr>
        <w:t xml:space="preserve">им освітнім стандартом учнів </w:t>
      </w:r>
      <w:r w:rsidR="00D35B42" w:rsidRPr="009F065B">
        <w:rPr>
          <w:rFonts w:ascii="Times New Roman" w:hAnsi="Times New Roman"/>
          <w:sz w:val="26"/>
          <w:szCs w:val="26"/>
          <w:lang w:val="uk-UA"/>
        </w:rPr>
        <w:t>5</w:t>
      </w:r>
      <w:r w:rsidRPr="009F065B">
        <w:rPr>
          <w:rFonts w:ascii="Times New Roman" w:hAnsi="Times New Roman"/>
          <w:sz w:val="26"/>
          <w:szCs w:val="26"/>
          <w:lang w:val="uk-UA"/>
        </w:rPr>
        <w:t>-х класів школи;</w:t>
      </w:r>
    </w:p>
    <w:p w14:paraId="3E1AD8A3" w14:textId="7F50E1B4" w:rsidR="001336AB" w:rsidRPr="009F065B" w:rsidRDefault="001336AB" w:rsidP="00520393">
      <w:pPr>
        <w:numPr>
          <w:ilvl w:val="0"/>
          <w:numId w:val="28"/>
        </w:numPr>
        <w:spacing w:after="240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  <w:lang w:val="uk-UA"/>
        </w:rPr>
      </w:pPr>
      <w:r w:rsidRPr="009F065B">
        <w:rPr>
          <w:rFonts w:ascii="Times New Roman" w:hAnsi="Times New Roman"/>
          <w:sz w:val="26"/>
          <w:szCs w:val="26"/>
          <w:lang w:val="uk-UA"/>
        </w:rPr>
        <w:t>Організувати інклюзивне  навчання дітей з особливими потребами;</w:t>
      </w:r>
    </w:p>
    <w:p w14:paraId="26F5C7D3" w14:textId="5CEFA402" w:rsidR="001336AB" w:rsidRPr="009F065B" w:rsidRDefault="001336AB" w:rsidP="00520393">
      <w:pPr>
        <w:numPr>
          <w:ilvl w:val="0"/>
          <w:numId w:val="28"/>
        </w:numPr>
        <w:spacing w:after="240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  <w:lang w:val="uk-UA"/>
        </w:rPr>
      </w:pPr>
      <w:r w:rsidRPr="009F065B">
        <w:rPr>
          <w:rFonts w:ascii="Times New Roman" w:hAnsi="Times New Roman"/>
          <w:sz w:val="26"/>
          <w:szCs w:val="26"/>
          <w:lang w:val="uk-UA"/>
        </w:rPr>
        <w:t>Запроваджувати принцип педагогіки партнерства, що грунтується на співпраці учня, учителя і батьків та принципу дитиноцентризму (орієнтація на потреби учня);</w:t>
      </w:r>
    </w:p>
    <w:p w14:paraId="3DFF9EA1" w14:textId="77777777" w:rsidR="001336AB" w:rsidRPr="009F065B" w:rsidRDefault="001336AB" w:rsidP="00520393">
      <w:pPr>
        <w:numPr>
          <w:ilvl w:val="0"/>
          <w:numId w:val="28"/>
        </w:numPr>
        <w:spacing w:after="240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  <w:lang w:val="uk-UA"/>
        </w:rPr>
      </w:pPr>
      <w:r w:rsidRPr="009F065B">
        <w:rPr>
          <w:rFonts w:ascii="Times New Roman" w:hAnsi="Times New Roman"/>
          <w:sz w:val="26"/>
          <w:szCs w:val="26"/>
          <w:lang w:val="uk-UA"/>
        </w:rPr>
        <w:t>Продовжити формування в учнів ключових компетентностей, необхідних сучасній людині для успішної життєдіяльності. Серед ключових компетентностей – володіння державною мовою, математична, загальнокультурна й екологічна компетентності, підприємливість та іноваційність, економічна компетентність. Випускник школи повинен критично та системно мислити, проявляти ініціативу і творчість, вміння оцінювати ризики, приймати рішення, розв’язувати проблеми;</w:t>
      </w:r>
    </w:p>
    <w:p w14:paraId="38A78E99" w14:textId="77777777" w:rsidR="001336AB" w:rsidRPr="009F065B" w:rsidRDefault="001336AB" w:rsidP="00520393">
      <w:pPr>
        <w:numPr>
          <w:ilvl w:val="0"/>
          <w:numId w:val="28"/>
        </w:numPr>
        <w:spacing w:after="240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  <w:lang w:val="uk-UA"/>
        </w:rPr>
      </w:pPr>
      <w:r w:rsidRPr="009F065B">
        <w:rPr>
          <w:rFonts w:ascii="Times New Roman" w:hAnsi="Times New Roman"/>
          <w:sz w:val="26"/>
          <w:szCs w:val="26"/>
          <w:lang w:val="uk-UA"/>
        </w:rPr>
        <w:t>Продовжити створення оптимальних санітарно-гігієнічних умов для навчання та виховання учнів (створити безпечне та комфортне освітнє середовище);</w:t>
      </w:r>
    </w:p>
    <w:p w14:paraId="0F16594E" w14:textId="77777777" w:rsidR="001336AB" w:rsidRPr="009F065B" w:rsidRDefault="001336AB" w:rsidP="00520393">
      <w:pPr>
        <w:numPr>
          <w:ilvl w:val="0"/>
          <w:numId w:val="28"/>
        </w:numPr>
        <w:spacing w:after="240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  <w:lang w:val="uk-UA"/>
        </w:rPr>
      </w:pPr>
      <w:r w:rsidRPr="009F065B">
        <w:rPr>
          <w:rFonts w:ascii="Times New Roman" w:hAnsi="Times New Roman"/>
          <w:sz w:val="26"/>
          <w:szCs w:val="26"/>
          <w:lang w:val="uk-UA"/>
        </w:rPr>
        <w:t>Створити належні умови освітнього процесу в школі, забезпечити дотримання вимог адаптивного кара</w:t>
      </w:r>
      <w:r w:rsidR="00994242" w:rsidRPr="009F065B">
        <w:rPr>
          <w:rFonts w:ascii="Times New Roman" w:hAnsi="Times New Roman"/>
          <w:sz w:val="26"/>
          <w:szCs w:val="26"/>
          <w:lang w:val="uk-UA"/>
        </w:rPr>
        <w:t>нтину в умовах поширення коронав</w:t>
      </w:r>
      <w:r w:rsidRPr="009F065B">
        <w:rPr>
          <w:rFonts w:ascii="Times New Roman" w:hAnsi="Times New Roman"/>
          <w:sz w:val="26"/>
          <w:szCs w:val="26"/>
          <w:lang w:val="uk-UA"/>
        </w:rPr>
        <w:t>ірусної інфекції COVID – 19;</w:t>
      </w:r>
    </w:p>
    <w:p w14:paraId="676CB104" w14:textId="77777777" w:rsidR="001336AB" w:rsidRPr="009F065B" w:rsidRDefault="001336AB" w:rsidP="00520393">
      <w:pPr>
        <w:numPr>
          <w:ilvl w:val="0"/>
          <w:numId w:val="28"/>
        </w:numPr>
        <w:spacing w:after="240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  <w:lang w:val="uk-UA"/>
        </w:rPr>
      </w:pPr>
      <w:r w:rsidRPr="009F065B">
        <w:rPr>
          <w:rFonts w:ascii="Times New Roman" w:hAnsi="Times New Roman"/>
          <w:sz w:val="26"/>
          <w:szCs w:val="26"/>
          <w:lang w:val="uk-UA"/>
        </w:rPr>
        <w:t>Удосконалювати навчально-матеріальної бази школи, впровадження сучасних інформаційно-комунікаційних технологій, оволодівати і застосовувати на практиці інструментарії дистанційного навчання;</w:t>
      </w:r>
    </w:p>
    <w:p w14:paraId="7538338E" w14:textId="77777777" w:rsidR="00714908" w:rsidRPr="009F065B" w:rsidRDefault="00714908" w:rsidP="00520393">
      <w:pPr>
        <w:spacing w:after="240" w:line="240" w:lineRule="auto"/>
        <w:contextualSpacing/>
        <w:jc w:val="both"/>
        <w:rPr>
          <w:rFonts w:ascii="Times New Roman" w:hAnsi="Times New Roman"/>
          <w:sz w:val="26"/>
          <w:szCs w:val="26"/>
          <w:lang w:val="uk-UA"/>
        </w:rPr>
      </w:pPr>
      <w:r w:rsidRPr="009F065B">
        <w:rPr>
          <w:rFonts w:ascii="Times New Roman" w:hAnsi="Times New Roman"/>
          <w:sz w:val="26"/>
          <w:szCs w:val="26"/>
          <w:lang w:val="uk-UA"/>
        </w:rPr>
        <w:t>Завдання педагоічному колективу на 202</w:t>
      </w:r>
      <w:r w:rsidR="00D35B42" w:rsidRPr="009F065B">
        <w:rPr>
          <w:rFonts w:ascii="Times New Roman" w:hAnsi="Times New Roman"/>
          <w:sz w:val="26"/>
          <w:szCs w:val="26"/>
          <w:lang w:val="uk-UA"/>
        </w:rPr>
        <w:t>2</w:t>
      </w:r>
      <w:r w:rsidRPr="009F065B">
        <w:rPr>
          <w:rFonts w:ascii="Times New Roman" w:hAnsi="Times New Roman"/>
          <w:sz w:val="26"/>
          <w:szCs w:val="26"/>
          <w:lang w:val="uk-UA"/>
        </w:rPr>
        <w:t>-202</w:t>
      </w:r>
      <w:r w:rsidR="00D35B42" w:rsidRPr="009F065B">
        <w:rPr>
          <w:rFonts w:ascii="Times New Roman" w:hAnsi="Times New Roman"/>
          <w:sz w:val="26"/>
          <w:szCs w:val="26"/>
          <w:lang w:val="uk-UA"/>
        </w:rPr>
        <w:t>3</w:t>
      </w:r>
      <w:r w:rsidRPr="009F065B">
        <w:rPr>
          <w:rFonts w:ascii="Times New Roman" w:hAnsi="Times New Roman"/>
          <w:sz w:val="26"/>
          <w:szCs w:val="26"/>
          <w:lang w:val="uk-UA"/>
        </w:rPr>
        <w:t xml:space="preserve"> навчальний рік</w:t>
      </w:r>
    </w:p>
    <w:p w14:paraId="081EC294" w14:textId="77777777" w:rsidR="00714908" w:rsidRPr="009F065B" w:rsidRDefault="003C55BD" w:rsidP="0052039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uk-UA"/>
        </w:rPr>
      </w:pPr>
      <w:r w:rsidRPr="009F065B">
        <w:rPr>
          <w:rFonts w:ascii="Times New Roman" w:eastAsia="Times New Roman" w:hAnsi="Times New Roman"/>
          <w:sz w:val="26"/>
          <w:szCs w:val="26"/>
          <w:lang w:val="uk-UA"/>
        </w:rPr>
        <w:t xml:space="preserve">1. </w:t>
      </w:r>
      <w:r w:rsidR="00714908" w:rsidRPr="009F065B">
        <w:rPr>
          <w:rFonts w:ascii="Times New Roman" w:eastAsia="Times New Roman" w:hAnsi="Times New Roman"/>
          <w:sz w:val="26"/>
          <w:szCs w:val="26"/>
          <w:lang w:val="uk-UA"/>
        </w:rPr>
        <w:t>Педагогічним працівникам:</w:t>
      </w:r>
    </w:p>
    <w:p w14:paraId="1F1B6223" w14:textId="77777777" w:rsidR="00714908" w:rsidRPr="009F065B" w:rsidRDefault="00714908" w:rsidP="00520393">
      <w:pPr>
        <w:numPr>
          <w:ilvl w:val="1"/>
          <w:numId w:val="36"/>
        </w:numPr>
        <w:shd w:val="clear" w:color="auto" w:fill="FFFFFF"/>
        <w:spacing w:after="24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  <w:lang w:val="uk-UA"/>
        </w:rPr>
      </w:pPr>
      <w:r w:rsidRPr="009F065B">
        <w:rPr>
          <w:rFonts w:ascii="Times New Roman" w:eastAsia="Times New Roman" w:hAnsi="Times New Roman"/>
          <w:sz w:val="26"/>
          <w:szCs w:val="26"/>
          <w:lang w:val="uk-UA"/>
        </w:rPr>
        <w:t xml:space="preserve">Підвищувати якість освітнього процесу, забезпечувати його спрямованість на успішну адаптацію дитини в соціумі та застосування на практиці </w:t>
      </w:r>
      <w:r w:rsidRPr="009F065B">
        <w:rPr>
          <w:rFonts w:ascii="Times New Roman" w:eastAsia="Times New Roman" w:hAnsi="Times New Roman"/>
          <w:sz w:val="26"/>
          <w:szCs w:val="26"/>
          <w:lang w:val="uk-UA"/>
        </w:rPr>
        <w:lastRenderedPageBreak/>
        <w:t>здобутих знань із різних навчальних предметів шляхом впровадження компетентнісного і діяльнісного підходів.</w:t>
      </w:r>
    </w:p>
    <w:p w14:paraId="78909F4B" w14:textId="77777777" w:rsidR="00714908" w:rsidRPr="009F065B" w:rsidRDefault="00714908" w:rsidP="00520393">
      <w:pPr>
        <w:numPr>
          <w:ilvl w:val="1"/>
          <w:numId w:val="36"/>
        </w:numPr>
        <w:shd w:val="clear" w:color="auto" w:fill="FFFFFF"/>
        <w:spacing w:after="24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  <w:lang w:val="uk-UA"/>
        </w:rPr>
      </w:pPr>
      <w:r w:rsidRPr="009F065B">
        <w:rPr>
          <w:rFonts w:ascii="Times New Roman" w:eastAsia="Times New Roman" w:hAnsi="Times New Roman"/>
          <w:sz w:val="26"/>
          <w:szCs w:val="26"/>
          <w:lang w:val="uk-UA"/>
        </w:rPr>
        <w:t>Формувати цінності і необхідні для самореалізації здобувачів освіти компетентності, здійснюючи вибір оптимальної системи навчання і виховання з врахуванням індивідуальних рис характеру кожної дитини.</w:t>
      </w:r>
    </w:p>
    <w:p w14:paraId="5F3C047E" w14:textId="0E14843D" w:rsidR="00714908" w:rsidRPr="009F065B" w:rsidRDefault="00714908" w:rsidP="00520393">
      <w:pPr>
        <w:numPr>
          <w:ilvl w:val="1"/>
          <w:numId w:val="36"/>
        </w:numPr>
        <w:shd w:val="clear" w:color="auto" w:fill="FFFFFF"/>
        <w:spacing w:after="24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  <w:lang w:val="uk-UA"/>
        </w:rPr>
      </w:pPr>
      <w:r w:rsidRPr="009F065B">
        <w:rPr>
          <w:rFonts w:ascii="Times New Roman" w:eastAsia="Times New Roman" w:hAnsi="Times New Roman"/>
          <w:sz w:val="26"/>
          <w:szCs w:val="26"/>
          <w:lang w:val="uk-UA"/>
        </w:rPr>
        <w:t>Забезпечити інтеграцію дітей з особливими освітніми потребами у загальноосвітній простір шляхом створення умов для надання освітніх послуг ( інклюзивне</w:t>
      </w:r>
      <w:r w:rsidR="00866660">
        <w:rPr>
          <w:rFonts w:ascii="Times New Roman" w:eastAsia="Times New Roman" w:hAnsi="Times New Roman"/>
          <w:sz w:val="26"/>
          <w:szCs w:val="26"/>
          <w:lang w:val="uk-UA"/>
        </w:rPr>
        <w:t xml:space="preserve"> </w:t>
      </w:r>
      <w:r w:rsidRPr="009F065B">
        <w:rPr>
          <w:rFonts w:ascii="Times New Roman" w:eastAsia="Times New Roman" w:hAnsi="Times New Roman"/>
          <w:sz w:val="26"/>
          <w:szCs w:val="26"/>
          <w:lang w:val="uk-UA"/>
        </w:rPr>
        <w:t>навчання).</w:t>
      </w:r>
    </w:p>
    <w:p w14:paraId="1C85468B" w14:textId="77777777" w:rsidR="00714908" w:rsidRPr="009F065B" w:rsidRDefault="00714908" w:rsidP="00520393">
      <w:pPr>
        <w:numPr>
          <w:ilvl w:val="1"/>
          <w:numId w:val="36"/>
        </w:numPr>
        <w:shd w:val="clear" w:color="auto" w:fill="FFFFFF"/>
        <w:spacing w:after="24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  <w:lang w:val="uk-UA"/>
        </w:rPr>
      </w:pPr>
      <w:r w:rsidRPr="009F065B">
        <w:rPr>
          <w:rFonts w:ascii="Times New Roman" w:eastAsia="Times New Roman" w:hAnsi="Times New Roman"/>
          <w:sz w:val="26"/>
          <w:szCs w:val="26"/>
          <w:lang w:val="uk-UA"/>
        </w:rPr>
        <w:t>Виховати свідоме відношення до всіх видів діяльності і людських відносин на основі самостійності та творчої активності здобувачів освіти.</w:t>
      </w:r>
    </w:p>
    <w:p w14:paraId="3FF00422" w14:textId="77777777" w:rsidR="00714908" w:rsidRPr="009F065B" w:rsidRDefault="00714908" w:rsidP="00520393">
      <w:pPr>
        <w:numPr>
          <w:ilvl w:val="1"/>
          <w:numId w:val="36"/>
        </w:numPr>
        <w:shd w:val="clear" w:color="auto" w:fill="FFFFFF"/>
        <w:spacing w:after="24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</w:rPr>
      </w:pPr>
      <w:r w:rsidRPr="009F065B">
        <w:rPr>
          <w:rFonts w:ascii="Times New Roman" w:eastAsia="Times New Roman" w:hAnsi="Times New Roman"/>
          <w:sz w:val="26"/>
          <w:szCs w:val="26"/>
        </w:rPr>
        <w:t>Забезпечити збереження та зміцнення морального та фізичного здоров’я учасників освітнього процесу.</w:t>
      </w:r>
    </w:p>
    <w:p w14:paraId="72E59566" w14:textId="77777777" w:rsidR="00994242" w:rsidRPr="009F065B" w:rsidRDefault="00994242" w:rsidP="00520393">
      <w:pPr>
        <w:tabs>
          <w:tab w:val="left" w:pos="2370"/>
        </w:tabs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14:paraId="6CA17246" w14:textId="77777777" w:rsidR="00994242" w:rsidRPr="009F065B" w:rsidRDefault="00994242" w:rsidP="00520393">
      <w:pPr>
        <w:tabs>
          <w:tab w:val="left" w:pos="2370"/>
        </w:tabs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14:paraId="08A9C9F7" w14:textId="77777777" w:rsidR="00994242" w:rsidRPr="006F31BA" w:rsidRDefault="00994242" w:rsidP="005203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  <w:sectPr w:rsidR="00994242" w:rsidRPr="006F31BA" w:rsidSect="009F065B">
          <w:headerReference w:type="default" r:id="rId16"/>
          <w:pgSz w:w="11906" w:h="16838"/>
          <w:pgMar w:top="567" w:right="850" w:bottom="568" w:left="1701" w:header="708" w:footer="708" w:gutter="0"/>
          <w:pgBorders w:display="firstPage"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titlePg/>
          <w:docGrid w:linePitch="360"/>
        </w:sectPr>
      </w:pPr>
    </w:p>
    <w:p w14:paraId="74B5B6CF" w14:textId="77777777" w:rsidR="00994242" w:rsidRPr="006F31BA" w:rsidRDefault="00994242" w:rsidP="005203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F31BA">
        <w:rPr>
          <w:rFonts w:ascii="Times New Roman" w:hAnsi="Times New Roman"/>
          <w:b/>
          <w:sz w:val="24"/>
          <w:szCs w:val="24"/>
          <w:lang w:val="uk-UA"/>
        </w:rPr>
        <w:lastRenderedPageBreak/>
        <w:t>СЕРПЕНЬ-ВЕРЕСЕНЬ</w:t>
      </w:r>
    </w:p>
    <w:p w14:paraId="7A33183C" w14:textId="77777777" w:rsidR="00994242" w:rsidRPr="006F31BA" w:rsidRDefault="00994242" w:rsidP="00520393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lang w:val="uk-UA"/>
        </w:rPr>
      </w:pPr>
      <w:r w:rsidRPr="006F31BA">
        <w:rPr>
          <w:rFonts w:ascii="Times New Roman" w:hAnsi="Times New Roman"/>
          <w:b/>
          <w:color w:val="FF0000"/>
          <w:sz w:val="24"/>
          <w:szCs w:val="24"/>
          <w:lang w:val="uk-UA"/>
        </w:rPr>
        <w:t>І. ОСВІТНЄ СЕРЕДОВИЩЕ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4"/>
        <w:gridCol w:w="40"/>
        <w:gridCol w:w="1564"/>
        <w:gridCol w:w="2913"/>
        <w:gridCol w:w="23"/>
        <w:gridCol w:w="1668"/>
        <w:gridCol w:w="1345"/>
        <w:gridCol w:w="25"/>
        <w:gridCol w:w="31"/>
      </w:tblGrid>
      <w:tr w:rsidR="00994242" w:rsidRPr="006F31BA" w14:paraId="1471B37A" w14:textId="77777777" w:rsidTr="00D35B42">
        <w:trPr>
          <w:gridAfter w:val="2"/>
          <w:wAfter w:w="56" w:type="dxa"/>
          <w:trHeight w:val="215"/>
        </w:trPr>
        <w:tc>
          <w:tcPr>
            <w:tcW w:w="7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5AB83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181DA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F6A0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Відповідальні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4571A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Форма узагальнення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E6D3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Відмітка про виконання</w:t>
            </w:r>
          </w:p>
        </w:tc>
      </w:tr>
      <w:tr w:rsidR="00994242" w:rsidRPr="006F31BA" w14:paraId="1B6801F1" w14:textId="77777777" w:rsidTr="00D35B42">
        <w:trPr>
          <w:gridAfter w:val="2"/>
          <w:wAfter w:w="56" w:type="dxa"/>
          <w:trHeight w:val="215"/>
        </w:trPr>
        <w:tc>
          <w:tcPr>
            <w:tcW w:w="7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14:paraId="68FEFB87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1. Забезпечення комфортних і безпечних умов навчання та праці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14:paraId="19044A5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14:paraId="54A43BA7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14:paraId="3B9145E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14:paraId="4F34107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994242" w:rsidRPr="006F31BA" w14:paraId="6811FA11" w14:textId="77777777" w:rsidTr="00D35B42">
        <w:trPr>
          <w:gridAfter w:val="2"/>
          <w:wAfter w:w="56" w:type="dxa"/>
          <w:trHeight w:val="215"/>
        </w:trPr>
        <w:tc>
          <w:tcPr>
            <w:tcW w:w="7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F3F30" w14:textId="6FBDE9CA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Складання та затвердження розкладу уроків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7D69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до 01.09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9456" w14:textId="4A5FDF6A" w:rsidR="00994242" w:rsidRPr="006F31BA" w:rsidRDefault="0021358C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7668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Розклад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4216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0443E634" w14:textId="77777777" w:rsidTr="00D35B42">
        <w:trPr>
          <w:gridAfter w:val="2"/>
          <w:wAfter w:w="56" w:type="dxa"/>
          <w:trHeight w:val="215"/>
        </w:trPr>
        <w:tc>
          <w:tcPr>
            <w:tcW w:w="7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3413C" w14:textId="4BAF75F8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Перевірити та здати працевлаштування випускників 9</w:t>
            </w:r>
            <w:r w:rsidR="00E07E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класу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A5338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до 10.09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5C91" w14:textId="32C4183A" w:rsidR="00994242" w:rsidRPr="006F31BA" w:rsidRDefault="0021358C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6FC9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205A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301DD7AE" w14:textId="77777777" w:rsidTr="00D35B42">
        <w:trPr>
          <w:gridAfter w:val="2"/>
          <w:wAfter w:w="56" w:type="dxa"/>
          <w:trHeight w:val="215"/>
        </w:trPr>
        <w:tc>
          <w:tcPr>
            <w:tcW w:w="7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4C3D0" w14:textId="6D3FD161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Складання та затвердження режиму  роботи закладу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8CE2A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до 01.09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05A9" w14:textId="341A97F5" w:rsidR="00994242" w:rsidRPr="006F31BA" w:rsidRDefault="0021358C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80D86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7B16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0BF71A92" w14:textId="77777777" w:rsidTr="00D35B42">
        <w:trPr>
          <w:gridAfter w:val="2"/>
          <w:wAfter w:w="56" w:type="dxa"/>
          <w:trHeight w:val="215"/>
        </w:trPr>
        <w:tc>
          <w:tcPr>
            <w:tcW w:w="7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7FC24" w14:textId="73BA2FAA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Скласти і здати звіти ЗНЗ-1, 77-РВК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0A0F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До 05.09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B376" w14:textId="05FF5540" w:rsidR="00994242" w:rsidRPr="006F31BA" w:rsidRDefault="0021358C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0BBC3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Звіт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187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5D581B0B" w14:textId="77777777" w:rsidTr="00D35B42">
        <w:trPr>
          <w:gridAfter w:val="2"/>
          <w:wAfter w:w="56" w:type="dxa"/>
          <w:trHeight w:val="215"/>
        </w:trPr>
        <w:tc>
          <w:tcPr>
            <w:tcW w:w="7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31341" w14:textId="77777777" w:rsidR="00994242" w:rsidRPr="006F31BA" w:rsidRDefault="00994242" w:rsidP="00D35B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Виконання чинного законодавства в частині забезпечення прав неповнолітніх на одержання повної загальної середньої освіти у 202</w:t>
            </w:r>
            <w:r w:rsidR="00D35B42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-202</w:t>
            </w:r>
            <w:r w:rsidR="00D35B42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навч.році. Контроль за відвідуванням учнями занять.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671A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6FEC" w14:textId="6894DF4D" w:rsidR="00994242" w:rsidRPr="006F31BA" w:rsidRDefault="0021358C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CBEA7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Звіти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C15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00E8E1AC" w14:textId="77777777" w:rsidTr="00D35B42">
        <w:trPr>
          <w:gridAfter w:val="2"/>
          <w:wAfter w:w="56" w:type="dxa"/>
          <w:trHeight w:val="215"/>
        </w:trPr>
        <w:tc>
          <w:tcPr>
            <w:tcW w:w="7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2592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гаряче харчування учнів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3F30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До 02.09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5206" w14:textId="121E51C0" w:rsidR="00994242" w:rsidRPr="006F31BA" w:rsidRDefault="0021358C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Дирекція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A7B08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CD5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3EC8ECC2" w14:textId="77777777" w:rsidTr="00D35B42">
        <w:trPr>
          <w:gridAfter w:val="2"/>
          <w:wAfter w:w="56" w:type="dxa"/>
          <w:trHeight w:val="215"/>
        </w:trPr>
        <w:tc>
          <w:tcPr>
            <w:tcW w:w="7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62D26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EBDF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До 22.09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2DD8" w14:textId="15313150" w:rsidR="00994242" w:rsidRPr="006F31BA" w:rsidRDefault="0021358C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Щуцька О.В.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A98F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F81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75ABFAEC" w14:textId="77777777" w:rsidTr="00D35B42">
        <w:trPr>
          <w:gridAfter w:val="2"/>
          <w:wAfter w:w="56" w:type="dxa"/>
          <w:trHeight w:val="215"/>
        </w:trPr>
        <w:tc>
          <w:tcPr>
            <w:tcW w:w="7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FB1F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Оновлення документів ЦЗ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BCC6A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до 30.09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DD5E" w14:textId="01724C26" w:rsidR="00994242" w:rsidRPr="006F31BA" w:rsidRDefault="0021358C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23756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накази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D66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0D9102BA" w14:textId="77777777" w:rsidTr="00D35B42">
        <w:trPr>
          <w:gridAfter w:val="2"/>
          <w:wAfter w:w="56" w:type="dxa"/>
          <w:trHeight w:val="215"/>
        </w:trPr>
        <w:tc>
          <w:tcPr>
            <w:tcW w:w="7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61C1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чергування вчителів, адміністрації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01E4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до 02.09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8307" w14:textId="259AF976" w:rsidR="00994242" w:rsidRPr="006F31BA" w:rsidRDefault="0021358C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D7956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Графік чергування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B14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159AD5FA" w14:textId="77777777" w:rsidTr="00D35B42">
        <w:trPr>
          <w:gridAfter w:val="2"/>
          <w:wAfter w:w="56" w:type="dxa"/>
          <w:trHeight w:val="145"/>
        </w:trPr>
        <w:tc>
          <w:tcPr>
            <w:tcW w:w="7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2539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інструктажів з БЖД для учнів школи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CABC8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01.09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E3C9" w14:textId="70B267E8" w:rsidR="00994242" w:rsidRPr="006F31BA" w:rsidRDefault="0021358C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D5E7A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3A9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0347CCE5" w14:textId="77777777" w:rsidTr="00D35B42">
        <w:trPr>
          <w:gridAfter w:val="2"/>
          <w:wAfter w:w="56" w:type="dxa"/>
          <w:trHeight w:val="145"/>
        </w:trPr>
        <w:tc>
          <w:tcPr>
            <w:tcW w:w="7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F9BDA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Проведення інструктажів з ОП,  протипожежної безпеки для працівників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AF7B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01.09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7174" w14:textId="6A095089" w:rsidR="00994242" w:rsidRPr="006F31BA" w:rsidRDefault="0021358C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670C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Довідка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F22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4A269761" w14:textId="77777777" w:rsidTr="00D35B42">
        <w:trPr>
          <w:gridAfter w:val="2"/>
          <w:wAfter w:w="56" w:type="dxa"/>
          <w:trHeight w:val="380"/>
        </w:trPr>
        <w:tc>
          <w:tcPr>
            <w:tcW w:w="7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1C2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Декада в рамках Всеукраїнського конкурсу – рейду «Увага!Діти на дорозі»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1998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01-10.09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B7C6" w14:textId="2DB246DD" w:rsidR="00994242" w:rsidRPr="006F31BA" w:rsidRDefault="0021358C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02F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Наказ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B37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35878075" w14:textId="77777777" w:rsidTr="00D35B42">
        <w:trPr>
          <w:gridAfter w:val="2"/>
          <w:wAfter w:w="56" w:type="dxa"/>
          <w:trHeight w:val="390"/>
        </w:trPr>
        <w:tc>
          <w:tcPr>
            <w:tcW w:w="7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3D5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«Рейд урок»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F983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EBAB" w14:textId="4A208FC0" w:rsidR="00994242" w:rsidRPr="006F31BA" w:rsidRDefault="0021358C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0EFF7" w14:textId="77777777" w:rsidR="00994242" w:rsidRPr="006F31BA" w:rsidRDefault="002C155B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9F5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6D656A9D" w14:textId="77777777" w:rsidTr="00D35B42">
        <w:trPr>
          <w:gridAfter w:val="2"/>
          <w:wAfter w:w="56" w:type="dxa"/>
          <w:trHeight w:val="285"/>
        </w:trPr>
        <w:tc>
          <w:tcPr>
            <w:tcW w:w="7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7D6A8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Тиждень знань з безпеки життєдіяльності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2AFD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06-10.09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B506" w14:textId="210FBAFB" w:rsidR="00994242" w:rsidRPr="006F31BA" w:rsidRDefault="0021358C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087A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Наказ</w:t>
            </w:r>
            <w:r w:rsidR="002C155B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3B2242F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5B2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13C9E6B9" w14:textId="77777777" w:rsidTr="00D35B42">
        <w:trPr>
          <w:gridAfter w:val="2"/>
          <w:wAfter w:w="56" w:type="dxa"/>
          <w:trHeight w:val="615"/>
        </w:trPr>
        <w:tc>
          <w:tcPr>
            <w:tcW w:w="7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F08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Візуальний огляд приміщень закладу: стелі, підлоги, сходів, меблів, техніки, комунікацій, території закладу тощо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2A596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36B8" w14:textId="0413B808" w:rsidR="00994242" w:rsidRPr="006F31BA" w:rsidRDefault="0021358C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Директор, комісія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18C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14E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74962961" w14:textId="77777777" w:rsidTr="00D35B42">
        <w:trPr>
          <w:gridAfter w:val="2"/>
          <w:wAfter w:w="56" w:type="dxa"/>
          <w:trHeight w:val="520"/>
        </w:trPr>
        <w:tc>
          <w:tcPr>
            <w:tcW w:w="7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50F37" w14:textId="5B9DB872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Складання актів: санітарно-технічних (комплексу та кабінетів), заземлення (кабінетів), перевірка засобів пожежогасіння.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579D0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E952" w14:textId="6F989180" w:rsidR="00994242" w:rsidRPr="006F31BA" w:rsidRDefault="0021358C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Комісія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9B093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Акти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E3A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28B77BF2" w14:textId="77777777" w:rsidTr="00D35B42">
        <w:trPr>
          <w:gridAfter w:val="2"/>
          <w:wAfter w:w="56" w:type="dxa"/>
          <w:trHeight w:val="70"/>
        </w:trPr>
        <w:tc>
          <w:tcPr>
            <w:tcW w:w="7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E5DA8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школу засобами протипожежної  безпеки та дотримуватись заходів протипожежної безпеки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BD3C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пр..місяця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E8F6" w14:textId="4FAC17C1" w:rsidR="00994242" w:rsidRPr="006F31BA" w:rsidRDefault="0021358C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дирекція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E847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CD80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07E1E" w:rsidRPr="006F31BA" w14:paraId="51C3BDE9" w14:textId="77777777" w:rsidTr="00D35B42">
        <w:trPr>
          <w:gridAfter w:val="2"/>
          <w:wAfter w:w="56" w:type="dxa"/>
          <w:trHeight w:val="70"/>
        </w:trPr>
        <w:tc>
          <w:tcPr>
            <w:tcW w:w="7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9BDF" w14:textId="58010017" w:rsidR="00E07E1E" w:rsidRPr="006F31BA" w:rsidRDefault="00E07E1E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Укомплектувати укриття засобами протипожежної безпеки, аптечкою, бутлями для води, виносними баками (біотуалетом)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9725" w14:textId="63CFA9C6" w:rsidR="00E07E1E" w:rsidRPr="006F31BA" w:rsidRDefault="00E07E1E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01.09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5E2E" w14:textId="0F01D8B0" w:rsidR="00E07E1E" w:rsidRPr="006F31BA" w:rsidRDefault="0021358C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Дирекція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C83B" w14:textId="77777777" w:rsidR="00E07E1E" w:rsidRPr="006F31BA" w:rsidRDefault="00E07E1E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37C7" w14:textId="77777777" w:rsidR="00E07E1E" w:rsidRPr="006F31BA" w:rsidRDefault="00E07E1E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27324E9F" w14:textId="77777777" w:rsidTr="00D35B42">
        <w:trPr>
          <w:gridAfter w:val="2"/>
          <w:wAfter w:w="56" w:type="dxa"/>
          <w:trHeight w:val="70"/>
        </w:trPr>
        <w:tc>
          <w:tcPr>
            <w:tcW w:w="7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AC197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Поновити  куточки: ОП, ЦЗ,пожежної безпеки,  план евакуації учнів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18D0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До 04.09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2BB3" w14:textId="1C0BD863" w:rsidR="00994242" w:rsidRPr="006F31BA" w:rsidRDefault="0021358C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5528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C548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3D635CE1" w14:textId="77777777" w:rsidTr="00D35B42">
        <w:trPr>
          <w:gridAfter w:val="2"/>
          <w:wAfter w:w="56" w:type="dxa"/>
          <w:trHeight w:val="70"/>
        </w:trPr>
        <w:tc>
          <w:tcPr>
            <w:tcW w:w="7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F0027" w14:textId="1C4229FA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Поновити аптечк</w:t>
            </w:r>
            <w:r w:rsidR="00E07E1E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5C29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До 04.09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0BD1" w14:textId="75DBA946" w:rsidR="00994242" w:rsidRPr="006F31BA" w:rsidRDefault="0021358C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3448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827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39A50A04" w14:textId="77777777" w:rsidTr="00D35B42">
        <w:trPr>
          <w:gridAfter w:val="2"/>
          <w:wAfter w:w="56" w:type="dxa"/>
          <w:trHeight w:val="70"/>
        </w:trPr>
        <w:tc>
          <w:tcPr>
            <w:tcW w:w="7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EFB2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Забезпечення школи, їдальні миючими засобами, деззасобами, предметами гігієни та санітарії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6EC9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до 01.09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AD93" w14:textId="2012537C" w:rsidR="00994242" w:rsidRPr="006F31BA" w:rsidRDefault="0021358C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C900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F4B7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3E46FB4B" w14:textId="77777777" w:rsidTr="00D35B42">
        <w:trPr>
          <w:gridAfter w:val="2"/>
          <w:wAfter w:w="56" w:type="dxa"/>
          <w:trHeight w:val="70"/>
        </w:trPr>
        <w:tc>
          <w:tcPr>
            <w:tcW w:w="7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E06E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Закріплення робочих місць за прибиральницями, вчителями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BC8B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до 01.09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38C2" w14:textId="66F0208A" w:rsidR="00994242" w:rsidRPr="006F31BA" w:rsidRDefault="0021358C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Дирекція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1736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36F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4549B113" w14:textId="77777777" w:rsidTr="00D35B42">
        <w:trPr>
          <w:gridAfter w:val="2"/>
          <w:wAfter w:w="56" w:type="dxa"/>
          <w:trHeight w:val="70"/>
        </w:trPr>
        <w:tc>
          <w:tcPr>
            <w:tcW w:w="7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33F1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Підготовка території школи до Свята першого дзвінка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937B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30-31.08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5A52" w14:textId="4543FCE9" w:rsidR="00994242" w:rsidRPr="006F31BA" w:rsidRDefault="0021358C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техперсонал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A72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2357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05346C07" w14:textId="77777777" w:rsidTr="00D35B42">
        <w:trPr>
          <w:gridAfter w:val="2"/>
          <w:wAfter w:w="56" w:type="dxa"/>
          <w:trHeight w:val="235"/>
        </w:trPr>
        <w:tc>
          <w:tcPr>
            <w:tcW w:w="7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AF208" w14:textId="77777777" w:rsidR="00994242" w:rsidRPr="006F31BA" w:rsidRDefault="00994242" w:rsidP="0052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Проводити санітарно-просвітницьку роботу із учнями, батьками, працівниками школи щодо профілактики інфекційних захворювань, захворювання на грип, гострі респіраторні захворювання, COVID-19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3E55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До 01.09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ED10" w14:textId="56192DAC" w:rsidR="00994242" w:rsidRPr="006F31BA" w:rsidRDefault="0021358C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Дирекція, кл. керівники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D5534" w14:textId="77777777" w:rsidR="00994242" w:rsidRPr="006F31BA" w:rsidRDefault="002C155B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="00994242"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аказ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964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6B1A22C0" w14:textId="77777777" w:rsidTr="00D35B42">
        <w:trPr>
          <w:gridAfter w:val="2"/>
          <w:wAfter w:w="56" w:type="dxa"/>
          <w:trHeight w:val="235"/>
        </w:trPr>
        <w:tc>
          <w:tcPr>
            <w:tcW w:w="7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1058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Промоніторити  групу здоров’я, стан здоров’я  та розподілити школярів на фізкультурні групи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E2D10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до 05.09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A5EA" w14:textId="7AE8452B" w:rsidR="00994242" w:rsidRPr="006F31BA" w:rsidRDefault="0021358C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Кл. керівники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D97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E9A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7598665D" w14:textId="77777777" w:rsidTr="00D35B42">
        <w:trPr>
          <w:gridAfter w:val="2"/>
          <w:wAfter w:w="56" w:type="dxa"/>
          <w:trHeight w:val="235"/>
        </w:trPr>
        <w:tc>
          <w:tcPr>
            <w:tcW w:w="7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4085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Заповнити в класних журналах листки здоров’я.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12E0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до 15.09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7BE4" w14:textId="2ED28FA8" w:rsidR="00994242" w:rsidRPr="006F31BA" w:rsidRDefault="0021358C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Кл. керівники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CB7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8FA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54FD1D72" w14:textId="77777777" w:rsidTr="00D35B42">
        <w:trPr>
          <w:gridAfter w:val="2"/>
          <w:wAfter w:w="56" w:type="dxa"/>
          <w:trHeight w:val="145"/>
        </w:trPr>
        <w:tc>
          <w:tcPr>
            <w:tcW w:w="7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BF66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учнів підручниками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95D2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до 01.09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A6B8" w14:textId="17F03EC0" w:rsidR="00994242" w:rsidRPr="006F31BA" w:rsidRDefault="0021358C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Відпов. за фонд підручн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C81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263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775EDC23" w14:textId="77777777" w:rsidTr="00D35B42">
        <w:trPr>
          <w:gridAfter w:val="2"/>
          <w:wAfter w:w="56" w:type="dxa"/>
          <w:trHeight w:val="145"/>
        </w:trPr>
        <w:tc>
          <w:tcPr>
            <w:tcW w:w="7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F811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Підготовка кабінетів до роботи у новому навчальному році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85807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до 19.08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C402" w14:textId="04BA1E90" w:rsidR="00994242" w:rsidRPr="006F31BA" w:rsidRDefault="0021358C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Дирекція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54C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E84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64A3CA8D" w14:textId="77777777" w:rsidTr="00D35B42">
        <w:trPr>
          <w:gridAfter w:val="2"/>
          <w:wAfter w:w="56" w:type="dxa"/>
          <w:trHeight w:val="70"/>
        </w:trPr>
        <w:tc>
          <w:tcPr>
            <w:tcW w:w="7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14:paraId="0D3028D3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2. 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14:paraId="0B9ACEB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14:paraId="4CFA095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14:paraId="2F444E68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14:paraId="6A80A76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994242" w:rsidRPr="006F31BA" w14:paraId="10E99BE2" w14:textId="77777777" w:rsidTr="00D35B42">
        <w:trPr>
          <w:trHeight w:val="130"/>
        </w:trPr>
        <w:tc>
          <w:tcPr>
            <w:tcW w:w="7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9EC78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Профілактичні заходи щодо запобіганню правопорушень, пропусків, булінгу, насилля, неетичної поведінки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1A36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До 30.09</w:t>
            </w:r>
          </w:p>
        </w:tc>
        <w:tc>
          <w:tcPr>
            <w:tcW w:w="2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701F5" w14:textId="599ECD3D" w:rsidR="00994242" w:rsidRPr="006F31BA" w:rsidRDefault="0021358C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Кл. керівники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2F5C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BFB6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014C100B" w14:textId="77777777" w:rsidTr="00D35B42">
        <w:trPr>
          <w:trHeight w:val="330"/>
        </w:trPr>
        <w:tc>
          <w:tcPr>
            <w:tcW w:w="7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0DD64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Обговорення питання протидії булінгу на класних батьківських зборах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E39128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447A22" w14:textId="0895ED2F" w:rsidR="00994242" w:rsidRPr="006F31BA" w:rsidRDefault="0021358C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Кл. керівники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0E3296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B75BD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35B42" w:rsidRPr="006F31BA" w14:paraId="6DDDD47A" w14:textId="77777777" w:rsidTr="00D35B42">
        <w:trPr>
          <w:trHeight w:val="245"/>
        </w:trPr>
        <w:tc>
          <w:tcPr>
            <w:tcW w:w="77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A69AA" w14:textId="77777777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Співпраця з ССД, службою ювенальної превенції, наркологом, фахівціями БПД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47586" w14:textId="77777777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D7C8F" w14:textId="2D5AA7DF" w:rsidR="00D35B42" w:rsidRPr="006F31BA" w:rsidRDefault="0021358C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Дирекція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03C7C" w14:textId="77777777" w:rsidR="00D35B42" w:rsidRPr="006F31BA" w:rsidRDefault="00D35B42" w:rsidP="002135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D4647" w14:textId="77777777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35B42" w:rsidRPr="006F31BA" w14:paraId="185EB2BB" w14:textId="77777777" w:rsidTr="0021358C">
        <w:trPr>
          <w:gridAfter w:val="1"/>
          <w:wAfter w:w="31" w:type="dxa"/>
          <w:trHeight w:val="669"/>
        </w:trPr>
        <w:tc>
          <w:tcPr>
            <w:tcW w:w="7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D3F7B" w14:textId="77777777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Засідання Ради профілактики</w:t>
            </w:r>
          </w:p>
          <w:p w14:paraId="2F05770E" w14:textId="5E2BFB49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1. Обговорення та затвердження плану роботи на н.н.р.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530B2" w14:textId="77777777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30.09</w:t>
            </w: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A09FC" w14:textId="0B5B764D" w:rsidR="00D35B42" w:rsidRPr="006F31BA" w:rsidRDefault="0021358C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Іщишин Г.М.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DE2FD" w14:textId="77777777" w:rsidR="00D35B42" w:rsidRPr="006F31BA" w:rsidRDefault="00D35B42" w:rsidP="002135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9C09A" w14:textId="77777777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35B42" w:rsidRPr="006F31BA" w14:paraId="2B0BDB12" w14:textId="77777777" w:rsidTr="00D35B42">
        <w:trPr>
          <w:gridAfter w:val="1"/>
          <w:wAfter w:w="31" w:type="dxa"/>
          <w:trHeight w:val="145"/>
        </w:trPr>
        <w:tc>
          <w:tcPr>
            <w:tcW w:w="7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14:paraId="03FB8129" w14:textId="77777777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3.Формування інклюзивного, розвивального та мотивуючого до навчання освітнього простору.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14:paraId="6296B179" w14:textId="77777777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14:paraId="4A2355E9" w14:textId="77777777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14:paraId="48A39526" w14:textId="77777777" w:rsidR="00D35B42" w:rsidRPr="006F31BA" w:rsidRDefault="00D35B42" w:rsidP="002135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Психологічна служба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14:paraId="469DB3E9" w14:textId="77777777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35B42" w:rsidRPr="006F31BA" w14:paraId="1CCF45B4" w14:textId="77777777" w:rsidTr="00D35B42">
        <w:trPr>
          <w:gridAfter w:val="1"/>
          <w:wAfter w:w="31" w:type="dxa"/>
          <w:trHeight w:val="300"/>
        </w:trPr>
        <w:tc>
          <w:tcPr>
            <w:tcW w:w="7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00AD3" w14:textId="77777777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Cs/>
                <w:sz w:val="24"/>
                <w:szCs w:val="24"/>
              </w:rPr>
              <w:t xml:space="preserve">Оновлення сайту, ФБ-сторінки </w:t>
            </w:r>
            <w:r w:rsidRPr="006F31B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закладу</w:t>
            </w:r>
            <w:r w:rsidRPr="006F31BA">
              <w:rPr>
                <w:rFonts w:ascii="Times New Roman" w:hAnsi="Times New Roman"/>
                <w:bCs/>
                <w:sz w:val="24"/>
                <w:szCs w:val="24"/>
              </w:rPr>
              <w:t xml:space="preserve"> освітніми матеріалами для учнів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BE67E" w14:textId="77777777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пр</w:t>
            </w:r>
            <w:r w:rsidRPr="006F31B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отягом </w:t>
            </w:r>
            <w:r w:rsidRPr="006F31B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місяця</w:t>
            </w: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3F34" w14:textId="3AC99898" w:rsidR="00D35B42" w:rsidRPr="006F31BA" w:rsidRDefault="0021358C" w:rsidP="005203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Жовнір В.В.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5B30" w14:textId="77777777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FF7C" w14:textId="77777777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D35B42" w:rsidRPr="006F31BA" w14:paraId="3AF01079" w14:textId="77777777" w:rsidTr="00D35B42">
        <w:trPr>
          <w:gridAfter w:val="1"/>
          <w:wAfter w:w="31" w:type="dxa"/>
          <w:trHeight w:val="405"/>
        </w:trPr>
        <w:tc>
          <w:tcPr>
            <w:tcW w:w="7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1B9D2" w14:textId="77777777" w:rsidR="00D35B42" w:rsidRPr="006F31BA" w:rsidRDefault="00D35B42" w:rsidP="00520393">
            <w:pPr>
              <w:tabs>
                <w:tab w:val="left" w:pos="234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Засідання команд  супроводу інклюзивного навчання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2864D" w14:textId="77777777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Двічі на місяць</w:t>
            </w: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3015" w14:textId="2131AC55" w:rsidR="00D35B42" w:rsidRPr="006F31BA" w:rsidRDefault="0021358C" w:rsidP="005203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Заяць В.І.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C7610" w14:textId="77777777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Індивідуальна програма розвитку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14E2" w14:textId="77777777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D35B42" w:rsidRPr="006F31BA" w14:paraId="00217183" w14:textId="77777777" w:rsidTr="00D35B42">
        <w:trPr>
          <w:gridAfter w:val="1"/>
          <w:wAfter w:w="31" w:type="dxa"/>
          <w:trHeight w:val="145"/>
        </w:trPr>
        <w:tc>
          <w:tcPr>
            <w:tcW w:w="7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4BADD" w14:textId="77777777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Ціннісне ставлення особистості до суспільства і держави</w:t>
            </w:r>
          </w:p>
          <w:p w14:paraId="7E718001" w14:textId="77777777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Заходи з нагоди Дня прапора</w:t>
            </w:r>
          </w:p>
          <w:p w14:paraId="6348B0C1" w14:textId="66EFE918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Заходи з нагоди Дня </w:t>
            </w:r>
            <w:r w:rsidR="00CF3875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езалежності</w:t>
            </w:r>
          </w:p>
          <w:p w14:paraId="76B1C8D5" w14:textId="77777777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Провести Свято першого дзвоника та Тематичний перший урок </w:t>
            </w:r>
          </w:p>
          <w:p w14:paraId="1D7282BA" w14:textId="77777777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День батька</w:t>
            </w:r>
          </w:p>
          <w:p w14:paraId="4D0DCA0C" w14:textId="77777777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Заходи з «21 вересня – Всесвітній день миру»</w:t>
            </w:r>
          </w:p>
          <w:p w14:paraId="250D1C35" w14:textId="77777777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Заходи «29.09 – Заходи пам’яті трагедії Бабиного яру»</w:t>
            </w:r>
          </w:p>
          <w:p w14:paraId="02FFDBAC" w14:textId="77777777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Заходи до Дня партизанської слави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B14BA" w14:textId="77777777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476E2BC" w14:textId="77777777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23.08</w:t>
            </w:r>
          </w:p>
          <w:p w14:paraId="6FE53BDB" w14:textId="77777777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24.08</w:t>
            </w:r>
          </w:p>
          <w:p w14:paraId="48364089" w14:textId="77777777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01.09</w:t>
            </w:r>
          </w:p>
          <w:p w14:paraId="6456AAE6" w14:textId="77777777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19.09</w:t>
            </w:r>
          </w:p>
          <w:p w14:paraId="6BE71F4E" w14:textId="77777777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21.09</w:t>
            </w:r>
          </w:p>
          <w:p w14:paraId="1CA8E6CE" w14:textId="77777777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29.09</w:t>
            </w:r>
          </w:p>
          <w:p w14:paraId="16AB1CDE" w14:textId="77777777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17-21.09</w:t>
            </w: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0AF9A" w14:textId="77777777" w:rsidR="00D35B42" w:rsidRDefault="0021358C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Класні керівники, </w:t>
            </w:r>
          </w:p>
          <w:p w14:paraId="3D7F34AF" w14:textId="29650051" w:rsidR="0021358C" w:rsidRPr="006F31BA" w:rsidRDefault="0021358C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4F4B7" w14:textId="77777777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42FCF3D6" w14:textId="77777777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План заходів</w:t>
            </w:r>
          </w:p>
          <w:p w14:paraId="7D232D08" w14:textId="77777777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План заходів</w:t>
            </w:r>
          </w:p>
          <w:p w14:paraId="4983995F" w14:textId="77777777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сценарій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A8F4" w14:textId="77777777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35B42" w:rsidRPr="006F31BA" w14:paraId="40F1E357" w14:textId="77777777" w:rsidTr="00D35B42">
        <w:trPr>
          <w:gridAfter w:val="1"/>
          <w:wAfter w:w="31" w:type="dxa"/>
          <w:trHeight w:val="145"/>
        </w:trPr>
        <w:tc>
          <w:tcPr>
            <w:tcW w:w="7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C4C0A" w14:textId="77777777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Ціннісне ставлення до себе</w:t>
            </w:r>
          </w:p>
          <w:p w14:paraId="58CDDDDF" w14:textId="77777777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Розподіл доручень, оформлення класних куточків</w:t>
            </w:r>
          </w:p>
          <w:p w14:paraId="6CC58BC0" w14:textId="77777777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Бесіди «Правила та єдині вимоги,  режим роботи закладу»</w:t>
            </w:r>
          </w:p>
          <w:p w14:paraId="718F397C" w14:textId="77777777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День здоров’я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D4A40" w14:textId="77777777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3364B00" w14:textId="77777777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04-08</w:t>
            </w:r>
          </w:p>
          <w:p w14:paraId="24E7F8FF" w14:textId="77777777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04-08</w:t>
            </w:r>
          </w:p>
          <w:p w14:paraId="724818BD" w14:textId="77777777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24.09</w:t>
            </w:r>
          </w:p>
          <w:p w14:paraId="52E9FD26" w14:textId="77777777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C4039" w14:textId="77777777" w:rsidR="00D35B42" w:rsidRDefault="0021358C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Заступник директора,</w:t>
            </w:r>
          </w:p>
          <w:p w14:paraId="75A1899F" w14:textId="6DD0744A" w:rsidR="0021358C" w:rsidRPr="006F31BA" w:rsidRDefault="0021358C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кл. керівники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98B67" w14:textId="77777777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C4F6" w14:textId="77777777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35B42" w:rsidRPr="006F31BA" w14:paraId="188890EF" w14:textId="77777777" w:rsidTr="00D35B42">
        <w:trPr>
          <w:gridAfter w:val="1"/>
          <w:wAfter w:w="31" w:type="dxa"/>
          <w:trHeight w:val="145"/>
        </w:trPr>
        <w:tc>
          <w:tcPr>
            <w:tcW w:w="7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4F82" w14:textId="77777777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Ціннісне ставлення до культури і мистецтва</w:t>
            </w:r>
          </w:p>
          <w:p w14:paraId="3915EBF8" w14:textId="77777777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30.09 - Всеукраїнський День бібліотек. Бібліотечний квест.</w:t>
            </w:r>
          </w:p>
          <w:p w14:paraId="190A5659" w14:textId="77777777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5239" w14:textId="77777777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7222FE5" w14:textId="77777777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30.09</w:t>
            </w:r>
          </w:p>
          <w:p w14:paraId="05944035" w14:textId="77777777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E6D4" w14:textId="26776697" w:rsidR="00D35B42" w:rsidRPr="006F31BA" w:rsidRDefault="0021358C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Щуцька О.В.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727FD" w14:textId="77777777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План заходів 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C7A4" w14:textId="77777777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35B42" w:rsidRPr="006F31BA" w14:paraId="229CB801" w14:textId="77777777" w:rsidTr="00D35B42">
        <w:trPr>
          <w:gridAfter w:val="1"/>
          <w:wAfter w:w="31" w:type="dxa"/>
          <w:trHeight w:val="145"/>
        </w:trPr>
        <w:tc>
          <w:tcPr>
            <w:tcW w:w="7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CD6B3" w14:textId="77777777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Ціннісне ставлення до праці</w:t>
            </w:r>
          </w:p>
          <w:p w14:paraId="35355B82" w14:textId="1CCE2F50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Заходи «10 вересня -  День фізичної культури». 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52D5" w14:textId="77777777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FEA8F98" w14:textId="77777777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10.09</w:t>
            </w: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885E" w14:textId="62F79124" w:rsidR="00D35B42" w:rsidRPr="006F31BA" w:rsidRDefault="0021358C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Веклин  В.І.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3694B" w14:textId="77777777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План заходів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58DB" w14:textId="77777777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35B42" w:rsidRPr="006F31BA" w14:paraId="7488E6F5" w14:textId="77777777" w:rsidTr="00D35B42">
        <w:trPr>
          <w:gridAfter w:val="1"/>
          <w:wAfter w:w="31" w:type="dxa"/>
          <w:trHeight w:val="1292"/>
        </w:trPr>
        <w:tc>
          <w:tcPr>
            <w:tcW w:w="7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C71FA" w14:textId="77777777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Психологічна служба. Використання діагностичних методик вивчення особистісних якостей учнів, їх пізнавальних інтересів, нахилів і можливостей, а саме:</w:t>
            </w:r>
          </w:p>
          <w:p w14:paraId="629D5437" w14:textId="77777777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•Визначення особистісної адаптованості школярів;</w:t>
            </w:r>
          </w:p>
          <w:p w14:paraId="48B4BE5C" w14:textId="77777777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•Визначення рівня готовності до переходу у середню ланку;</w:t>
            </w:r>
          </w:p>
          <w:p w14:paraId="58F7BD57" w14:textId="77777777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•Визначення статусу дитини у колективі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79E5A" w14:textId="77777777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C42E" w14:textId="142EAA65" w:rsidR="00D35B42" w:rsidRPr="006F31BA" w:rsidRDefault="0021358C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D840" w14:textId="77777777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EA49" w14:textId="77777777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35B42" w:rsidRPr="006F31BA" w14:paraId="695C638F" w14:textId="77777777" w:rsidTr="00D35B42">
        <w:trPr>
          <w:gridAfter w:val="1"/>
          <w:wAfter w:w="31" w:type="dxa"/>
          <w:trHeight w:val="540"/>
        </w:trPr>
        <w:tc>
          <w:tcPr>
            <w:tcW w:w="7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292F" w14:textId="3B5D8260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465C45F" w14:textId="77777777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•Вивчення соціальної та психологічної адаптації учнів 5-х класів з метою пр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офілактики їх дезадаптації.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B3140" w14:textId="77777777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пр. місяця</w:t>
            </w: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3BB1" w14:textId="22059BE0" w:rsidR="00D35B42" w:rsidRPr="006F31BA" w:rsidRDefault="0021358C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Іщишин Г.М.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7CE2A" w14:textId="77777777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Довідка, 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ради при директору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0B6E" w14:textId="77777777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35B42" w:rsidRPr="006F31BA" w14:paraId="1C36BEB2" w14:textId="77777777" w:rsidTr="00D35B42">
        <w:trPr>
          <w:gridAfter w:val="1"/>
          <w:wAfter w:w="31" w:type="dxa"/>
          <w:trHeight w:val="375"/>
        </w:trPr>
        <w:tc>
          <w:tcPr>
            <w:tcW w:w="7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14:paraId="186454AC" w14:textId="77777777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  <w:shd w:val="clear" w:color="auto" w:fill="D99594"/>
                <w:lang w:val="uk-UA"/>
              </w:rPr>
              <w:t>4. Бібліотека як простір інформаційної взаємодії та соціально-культурної комунікації учасників освітнього процесу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14:paraId="5C10F74A" w14:textId="77777777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14:paraId="11EBC38D" w14:textId="77777777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14:paraId="1CB9C0C1" w14:textId="77777777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14:paraId="1D247F5C" w14:textId="77777777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35B42" w:rsidRPr="006F31BA" w14:paraId="170D6F4D" w14:textId="77777777" w:rsidTr="00D35B42">
        <w:trPr>
          <w:gridAfter w:val="1"/>
          <w:wAfter w:w="31" w:type="dxa"/>
          <w:trHeight w:val="548"/>
        </w:trPr>
        <w:tc>
          <w:tcPr>
            <w:tcW w:w="7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AE786" w14:textId="7F4EF796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  <w:r w:rsidR="00CF387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. Скласти плани проведення «Місячника шкільних бібліотек» та «Тижня дитячої книги» як заходів, що привертають увагу здобувачів освіти до книги, читання та бібліотеки, як до інформаційного центру закладу.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0CE6D" w14:textId="77777777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До 30.-09.2021</w:t>
            </w: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2821" w14:textId="4711428E" w:rsidR="00D35B42" w:rsidRPr="006F31BA" w:rsidRDefault="0021358C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Щуцька О.В.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4FA1" w14:textId="77777777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  <w:p w14:paraId="43E7C4EE" w14:textId="77777777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D7AB874" w14:textId="77777777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43FEE1E" w14:textId="77777777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9D83" w14:textId="77777777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35B42" w:rsidRPr="006F31BA" w14:paraId="4B54FBA2" w14:textId="77777777" w:rsidTr="00D35B42">
        <w:trPr>
          <w:gridAfter w:val="1"/>
          <w:wAfter w:w="31" w:type="dxa"/>
          <w:trHeight w:val="395"/>
        </w:trPr>
        <w:tc>
          <w:tcPr>
            <w:tcW w:w="7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3A619" w14:textId="77777777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Акція зі збору макулатури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81812" w14:textId="77777777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68A6" w14:textId="6053A9A6" w:rsidR="00D35B42" w:rsidRPr="006F31BA" w:rsidRDefault="0021358C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Щуцька О.В.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5051" w14:textId="77777777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0D1E" w14:textId="77777777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35B42" w:rsidRPr="006F31BA" w14:paraId="23D2E624" w14:textId="77777777" w:rsidTr="00D35B42">
        <w:trPr>
          <w:gridAfter w:val="1"/>
          <w:wAfter w:w="31" w:type="dxa"/>
          <w:trHeight w:val="225"/>
        </w:trPr>
        <w:tc>
          <w:tcPr>
            <w:tcW w:w="7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14:paraId="1646577C" w14:textId="77777777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5. Робота органів учнівського самоврядування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14:paraId="2396FD86" w14:textId="77777777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14:paraId="7288D079" w14:textId="77777777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14:paraId="05B2A726" w14:textId="77777777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14:paraId="31C31394" w14:textId="77777777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35B42" w:rsidRPr="006F31BA" w14:paraId="33A87401" w14:textId="77777777" w:rsidTr="00D35B42">
        <w:trPr>
          <w:gridAfter w:val="1"/>
          <w:wAfter w:w="31" w:type="dxa"/>
          <w:trHeight w:val="290"/>
        </w:trPr>
        <w:tc>
          <w:tcPr>
            <w:tcW w:w="7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B098" w14:textId="77777777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Засідання старостату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A95EE" w14:textId="77777777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Щопонеділка</w:t>
            </w: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95B7" w14:textId="21DE3C2D" w:rsidR="00D35B42" w:rsidRPr="006F31BA" w:rsidRDefault="0021358C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Сантар А.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678B" w14:textId="77777777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2614" w14:textId="77777777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35B42" w:rsidRPr="006F31BA" w14:paraId="21B2A6D4" w14:textId="77777777" w:rsidTr="00D35B42">
        <w:trPr>
          <w:gridAfter w:val="1"/>
          <w:wAfter w:w="31" w:type="dxa"/>
          <w:trHeight w:val="260"/>
        </w:trPr>
        <w:tc>
          <w:tcPr>
            <w:tcW w:w="7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20AE" w14:textId="77777777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Оновлення складу учнівського самоврядування, комітетів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DADA5" w14:textId="77777777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6523" w14:textId="1FF3B4C7" w:rsidR="00D35B42" w:rsidRPr="006F31BA" w:rsidRDefault="0021358C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D385" w14:textId="77777777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6D10" w14:textId="77777777" w:rsidR="00D35B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14:paraId="5DB6C657" w14:textId="77777777" w:rsidR="00994242" w:rsidRPr="006F31BA" w:rsidRDefault="00994242" w:rsidP="00520393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  <w:lang w:val="uk-UA"/>
        </w:rPr>
      </w:pPr>
      <w:r w:rsidRPr="006F31BA">
        <w:rPr>
          <w:rFonts w:ascii="Times New Roman" w:hAnsi="Times New Roman"/>
          <w:b/>
          <w:color w:val="002060"/>
          <w:sz w:val="24"/>
          <w:szCs w:val="24"/>
          <w:lang w:val="uk-UA"/>
        </w:rPr>
        <w:t>ІІ. СИСТЕМА ОЦІНЮВАННЯ ЗДОБУВАЧІВ ОСВІТИ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3"/>
        <w:gridCol w:w="1559"/>
        <w:gridCol w:w="2977"/>
        <w:gridCol w:w="1701"/>
        <w:gridCol w:w="1276"/>
      </w:tblGrid>
      <w:tr w:rsidR="00994242" w:rsidRPr="00DF5C0E" w14:paraId="65422A2F" w14:textId="77777777" w:rsidTr="003C55BD">
        <w:trPr>
          <w:trHeight w:val="145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14:paraId="47E3E1B4" w14:textId="77777777" w:rsidR="00994242" w:rsidRPr="006F31BA" w:rsidRDefault="00994242" w:rsidP="0052039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1. Наявність відкритої, прозорої і зрозумілої для здобувачів освіти системи оцінювання їх навчальних досягнень.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14:paraId="0C569807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14:paraId="7112EBA7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14:paraId="7DE75ED3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14:paraId="302DB9E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994242" w:rsidRPr="006F31BA" w14:paraId="1A1509C1" w14:textId="77777777" w:rsidTr="00D35B42">
        <w:trPr>
          <w:trHeight w:val="145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947A8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Бесіди «Ознайомлення з нормативно-правовими документами щодо оцінювання навчальних досягнень учнів»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ED82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01-05.09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9ED2" w14:textId="5969138B" w:rsidR="00994242" w:rsidRPr="006F31BA" w:rsidRDefault="0021358C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B6C8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DDF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994242" w:rsidRPr="006F31BA" w14:paraId="7F2583B8" w14:textId="77777777" w:rsidTr="00D35B42">
        <w:trPr>
          <w:trHeight w:val="145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F8A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Бесіди «Ознайомлення з критеріями оцінювання»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7A3D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01-05.09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5D22" w14:textId="00D350DA" w:rsidR="00994242" w:rsidRPr="006F31BA" w:rsidRDefault="0021358C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Вчителі-предметники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A0E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25D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994242" w:rsidRPr="006F31BA" w14:paraId="4DEB9A92" w14:textId="77777777" w:rsidTr="003C55BD">
        <w:trPr>
          <w:trHeight w:val="145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14:paraId="5D3B346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2.Застосування внутрішньої системи оцінювання роботи закладу освіти.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14:paraId="43558E4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14:paraId="443F611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14:paraId="4E7C13B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14:paraId="090CDF9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994242" w:rsidRPr="006F31BA" w14:paraId="658499BE" w14:textId="77777777" w:rsidTr="00D35B42">
        <w:trPr>
          <w:trHeight w:val="146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5BBA3" w14:textId="77777777" w:rsidR="00994242" w:rsidRPr="006F31BA" w:rsidRDefault="00994242" w:rsidP="00520393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Тематичний моніторинг. Оформлення та ведення щоденників </w:t>
            </w: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C4BE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24-28.09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E2FE" w14:textId="20992FE7" w:rsidR="00994242" w:rsidRPr="006F31BA" w:rsidRDefault="0021358C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Кл. керівники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1BF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B52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1C25F34C" w14:textId="77777777" w:rsidTr="00D35B42">
        <w:trPr>
          <w:trHeight w:val="146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B028A" w14:textId="2EB9025E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Оглядовий моніторинг. Оформлення класних журналів, журналів інструктажів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D2CEA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До 05.09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0378" w14:textId="62B6B6B5" w:rsidR="00994242" w:rsidRPr="006F31BA" w:rsidRDefault="0021358C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кл. керівники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F31A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047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6BEE973E" w14:textId="77777777" w:rsidTr="00D35B42">
        <w:trPr>
          <w:trHeight w:val="146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373D0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Громадський моніторинг. Харчування учнів та робота шкільної їдальні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EE9A8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До 06.09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DA9F" w14:textId="17B808EC" w:rsidR="00994242" w:rsidRPr="006F31BA" w:rsidRDefault="0021358C" w:rsidP="00520393">
            <w:pPr>
              <w:tabs>
                <w:tab w:val="left" w:pos="27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Дирекція, кухар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0B0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1DA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3B1E011F" w14:textId="77777777" w:rsidTr="00D35B42">
        <w:trPr>
          <w:trHeight w:val="145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D094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Персональний моніторинг. Проходження медогляду працівниками закладу (інформація)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8D376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до 30.08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2F55" w14:textId="13B73EE2" w:rsidR="00994242" w:rsidRPr="006F31BA" w:rsidRDefault="0021358C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A513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918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3A1630AE" w14:textId="77777777" w:rsidTr="003C55BD">
        <w:trPr>
          <w:trHeight w:val="145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14:paraId="091DDFA0" w14:textId="77777777" w:rsidR="00994242" w:rsidRPr="006F31BA" w:rsidRDefault="00994242" w:rsidP="0052039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3. Спрямованість системи оцінювання на формування в здобувачів освіти відповідальності за результати свого навчання, здатності до самооцінювання.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14:paraId="5A18BD0A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14:paraId="02190027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14:paraId="142791A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14:paraId="4D0B004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994242" w:rsidRPr="006F31BA" w14:paraId="13EBD8EA" w14:textId="77777777" w:rsidTr="00D35B42">
        <w:trPr>
          <w:trHeight w:val="315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6658" w14:textId="77777777" w:rsidR="00994242" w:rsidRPr="006F31BA" w:rsidRDefault="00994242" w:rsidP="0052039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роботи з обдарованими учнями, підготовка до участі у предметних олімпіадах, конкурсах, турнірах, Інтернет-заходах</w:t>
            </w:r>
          </w:p>
          <w:p w14:paraId="0DA0FD5D" w14:textId="77777777" w:rsidR="00994242" w:rsidRPr="006F31BA" w:rsidRDefault="00994242" w:rsidP="0052039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47F86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1C5E" w14:textId="5946000B" w:rsidR="00994242" w:rsidRPr="006F31BA" w:rsidRDefault="0021358C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025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76D0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5BAD5661" w14:textId="77777777" w:rsidTr="003C55BD">
        <w:trPr>
          <w:trHeight w:val="300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14:paraId="59ED4A32" w14:textId="77777777" w:rsidR="00994242" w:rsidRPr="006F31BA" w:rsidRDefault="00994242" w:rsidP="0052039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4. Психологічна служба.</w:t>
            </w:r>
          </w:p>
          <w:p w14:paraId="7F443B0C" w14:textId="77777777" w:rsidR="00994242" w:rsidRPr="006F31BA" w:rsidRDefault="00994242" w:rsidP="0052039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14:paraId="779A483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14:paraId="74D19F20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14:paraId="28D2888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14:paraId="2FCCB7A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994242" w:rsidRPr="006F31BA" w14:paraId="63477D66" w14:textId="77777777" w:rsidTr="00D35B42">
        <w:trPr>
          <w:trHeight w:val="375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7BE9A" w14:textId="3BCB08E5" w:rsidR="00994242" w:rsidRPr="006F31BA" w:rsidRDefault="00994242" w:rsidP="0052039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Психологічний супровід адаптації учнів 1,5 класу до навчання у школі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7DAF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C27F" w14:textId="06303CAB" w:rsidR="00994242" w:rsidRPr="006F31BA" w:rsidRDefault="0021358C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ЩуцькаО.В.,Іщишин Г.М.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70E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538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48A293D6" w14:textId="77777777" w:rsidR="00994242" w:rsidRPr="006F31BA" w:rsidRDefault="00994242" w:rsidP="00520393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color w:val="00B050"/>
          <w:sz w:val="24"/>
          <w:szCs w:val="24"/>
          <w:lang w:val="uk-UA"/>
        </w:rPr>
      </w:pPr>
      <w:r w:rsidRPr="006F31BA">
        <w:rPr>
          <w:rFonts w:ascii="Times New Roman" w:hAnsi="Times New Roman"/>
          <w:b/>
          <w:color w:val="00B050"/>
          <w:sz w:val="24"/>
          <w:szCs w:val="24"/>
          <w:lang w:val="uk-UA"/>
        </w:rPr>
        <w:t>ІІІ. ДІЯЛЬНІСТЬ ПЕДАГОГІЧНИХ ПРАЦІВНИКІВ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3"/>
        <w:gridCol w:w="1559"/>
        <w:gridCol w:w="2977"/>
        <w:gridCol w:w="1701"/>
        <w:gridCol w:w="1276"/>
      </w:tblGrid>
      <w:tr w:rsidR="00994242" w:rsidRPr="00DF5C0E" w14:paraId="75ED51FA" w14:textId="77777777" w:rsidTr="003C55BD">
        <w:trPr>
          <w:trHeight w:val="145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14:paraId="200E5428" w14:textId="77777777" w:rsidR="00994242" w:rsidRPr="006F31BA" w:rsidRDefault="00994242" w:rsidP="00520393">
            <w:pPr>
              <w:pStyle w:val="aff6"/>
              <w:numPr>
                <w:ilvl w:val="0"/>
                <w:numId w:val="31"/>
              </w:num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здобувачів освіти.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60BF4D1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25FD149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790AD4C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2F915818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994242" w:rsidRPr="006F31BA" w14:paraId="418FFC28" w14:textId="77777777" w:rsidTr="00D35B42">
        <w:trPr>
          <w:trHeight w:val="145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EEC0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Опрацювання нормативних документів, рекомендаційних листів  щодо  організації освітньої діяльності, викладання предметів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21E2A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до 03.09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05A0" w14:textId="0157EAA2" w:rsidR="00994242" w:rsidRPr="006F31BA" w:rsidRDefault="002C3036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B93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868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126BF61B" w14:textId="77777777" w:rsidTr="00D35B42">
        <w:trPr>
          <w:trHeight w:val="145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96D10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Погодження календарних планів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9D32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до 03.09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79C8" w14:textId="3BE36045" w:rsidR="00994242" w:rsidRPr="006F31BA" w:rsidRDefault="002C3036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C0FA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1010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083D0AA1" w14:textId="77777777" w:rsidTr="00D35B42">
        <w:trPr>
          <w:trHeight w:val="365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D1770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Погодження виховних  планів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91548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до 06.09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2CB7" w14:textId="2EDA49BA" w:rsidR="00994242" w:rsidRPr="006F31BA" w:rsidRDefault="002C3036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6636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F7A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0A1D66E5" w14:textId="77777777" w:rsidTr="003C55BD">
        <w:trPr>
          <w:trHeight w:val="145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14:paraId="28CD7C1C" w14:textId="77777777" w:rsidR="00994242" w:rsidRPr="006F31BA" w:rsidRDefault="00994242" w:rsidP="0052039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2.  Підвищення професійного рівня й педагогічної майстерності педагогічних працівників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6E1F0BC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381471D8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0360322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1C6FDA7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994242" w:rsidRPr="006F31BA" w14:paraId="14A516BD" w14:textId="77777777" w:rsidTr="00D35B42">
        <w:trPr>
          <w:trHeight w:val="210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11A3D" w14:textId="4AC80779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Спланувати та організувати роботу  ШМО, направити їх діяльність на реалізацію науково-методичної теми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84EB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До 05.09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3B17" w14:textId="3BA6F037" w:rsidR="00994242" w:rsidRPr="006F31BA" w:rsidRDefault="002C3036" w:rsidP="00D35B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4D56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Матеріали ШМО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51A6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673A8908" w14:textId="77777777" w:rsidTr="00D35B42">
        <w:trPr>
          <w:trHeight w:val="304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60470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Спланувати та організувати роботу ШМО класних керівників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503D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До 05.09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4AEA" w14:textId="013751CE" w:rsidR="00994242" w:rsidRPr="006F31BA" w:rsidRDefault="002C3036" w:rsidP="00D35B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0E91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Матеріали </w:t>
            </w: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ШМО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21B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05C38CD3" w14:textId="77777777" w:rsidTr="00D35B42">
        <w:trPr>
          <w:trHeight w:val="145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DB831" w14:textId="77777777" w:rsidR="00994242" w:rsidRPr="006F31BA" w:rsidRDefault="00994242" w:rsidP="0052039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Самоосвітня діяльності вчителів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FDC9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17FA" w14:textId="1A08B4AC" w:rsidR="00994242" w:rsidRPr="006F31BA" w:rsidRDefault="002C3036" w:rsidP="00D35B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Вчителі-предметники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9A5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41F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5D47B627" w14:textId="77777777" w:rsidTr="00D35B42">
        <w:trPr>
          <w:trHeight w:val="145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E3F10" w14:textId="56DD3486" w:rsidR="00994242" w:rsidRPr="006F31BA" w:rsidRDefault="00994242" w:rsidP="0052039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Участь педагогічних працівників у методичних заходах, що проводит</w:t>
            </w:r>
            <w:r w:rsidR="00CF3875">
              <w:rPr>
                <w:rFonts w:ascii="Times New Roman" w:hAnsi="Times New Roman"/>
                <w:sz w:val="24"/>
                <w:szCs w:val="24"/>
                <w:lang w:val="uk-UA"/>
              </w:rPr>
              <w:t>ь</w:t>
            </w: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Центр професійного розвитку педагогічних працівників.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61C6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9D12" w14:textId="5489B892" w:rsidR="00994242" w:rsidRPr="006F31BA" w:rsidRDefault="002C3036" w:rsidP="00D35B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Вчителі-предметники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B813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6030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2E839538" w14:textId="77777777" w:rsidTr="00D35B42">
        <w:trPr>
          <w:trHeight w:val="145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C93C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Засідання методичної ради </w:t>
            </w:r>
          </w:p>
          <w:p w14:paraId="5CCED4D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1. Про підсумки методичної роботи за минулий навчальний рік</w:t>
            </w:r>
          </w:p>
          <w:p w14:paraId="05C762B8" w14:textId="2541C4BA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2. Затвердження змісту та структури методичної роботи у 2022</w:t>
            </w:r>
            <w:r w:rsidR="00CF3875"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224523">
              <w:rPr>
                <w:rFonts w:ascii="Times New Roman" w:hAnsi="Times New Roman"/>
                <w:sz w:val="24"/>
                <w:szCs w:val="24"/>
                <w:lang w:val="uk-UA"/>
              </w:rPr>
              <w:t>023</w:t>
            </w: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навчальному році.</w:t>
            </w:r>
          </w:p>
          <w:p w14:paraId="4D22EBE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3. Про методичні рекомендації щодо викладання предметів у новому навчальному році</w:t>
            </w:r>
          </w:p>
          <w:p w14:paraId="4FC2076A" w14:textId="45F4D05D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4. Про особливості організації навчального процесу у 4 клас</w:t>
            </w:r>
            <w:r w:rsidR="00224523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згідно   Концепції НУШ.</w:t>
            </w:r>
          </w:p>
          <w:p w14:paraId="61A3544F" w14:textId="3FF468D6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63CA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06.09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D5D7" w14:textId="4F79651C" w:rsidR="00994242" w:rsidRPr="006F31BA" w:rsidRDefault="002C3036" w:rsidP="00D35B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Дирекція, методична 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85B6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Протоколи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E83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2C299E61" w14:textId="77777777" w:rsidTr="00D35B42">
        <w:trPr>
          <w:trHeight w:val="146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041AA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Підготовка табелю робочого часу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3D2B3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до 15.09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2DA" w14:textId="6164B69C" w:rsidR="00994242" w:rsidRPr="006F31BA" w:rsidRDefault="002C3036" w:rsidP="00D35B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5FA0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75A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49527B24" w14:textId="77777777" w:rsidTr="003C55BD">
        <w:trPr>
          <w:trHeight w:val="145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14:paraId="53ADC6FA" w14:textId="77777777" w:rsidR="00994242" w:rsidRPr="006F31BA" w:rsidRDefault="00994242" w:rsidP="0052039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3. Співпраця зі здобувачами освіти, їх батьками, працівниками закладу освіти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4CB7598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30F39CA4" w14:textId="77777777" w:rsidR="00994242" w:rsidRPr="006F31BA" w:rsidRDefault="00994242" w:rsidP="00D35B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0CCD035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3004F5B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994242" w:rsidRPr="006F31BA" w14:paraId="40A03A5C" w14:textId="77777777" w:rsidTr="00D35B42">
        <w:trPr>
          <w:trHeight w:val="145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AE6DF" w14:textId="77777777" w:rsidR="00994242" w:rsidRPr="006F31BA" w:rsidRDefault="00994242" w:rsidP="0052039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Участь батьків, громадськості у Святі першого дзвоника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7EE33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01.09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F7A9" w14:textId="7A417E5C" w:rsidR="00994242" w:rsidRPr="006F31BA" w:rsidRDefault="002C3036" w:rsidP="00D35B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Кл. керівники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062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03D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4A6EEB0A" w14:textId="77777777" w:rsidTr="00D35B42">
        <w:trPr>
          <w:trHeight w:val="270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BA5AD" w14:textId="77777777" w:rsidR="00994242" w:rsidRPr="006F31BA" w:rsidRDefault="00994242" w:rsidP="0052039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Робота з батьками</w:t>
            </w:r>
          </w:p>
          <w:p w14:paraId="343FB7EA" w14:textId="77777777" w:rsidR="00994242" w:rsidRPr="006F31BA" w:rsidRDefault="00994242" w:rsidP="0052039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1. Анкетування батьків.</w:t>
            </w:r>
          </w:p>
          <w:p w14:paraId="0B7F4C3A" w14:textId="77777777" w:rsidR="00994242" w:rsidRPr="006F31BA" w:rsidRDefault="00994242" w:rsidP="0052039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2. Організація початку навчального року:</w:t>
            </w:r>
          </w:p>
          <w:p w14:paraId="2D9BF3BC" w14:textId="4F7BB9AA" w:rsidR="00994242" w:rsidRPr="006F31BA" w:rsidRDefault="00994242" w:rsidP="0052039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3. Структура 202</w:t>
            </w:r>
            <w:r w:rsidR="00224523">
              <w:rPr>
                <w:rFonts w:ascii="Times New Roman" w:hAnsi="Times New Roman"/>
                <w:sz w:val="24"/>
                <w:szCs w:val="24"/>
                <w:lang w:val="uk-UA"/>
              </w:rPr>
              <w:t>2/</w:t>
            </w: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 w:rsidR="00224523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навчального року</w:t>
            </w:r>
          </w:p>
          <w:p w14:paraId="52E242A5" w14:textId="77777777" w:rsidR="00994242" w:rsidRPr="006F31BA" w:rsidRDefault="00994242" w:rsidP="0052039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4. Питання відвідування учнями навчальних занять, відповідальність батьків за стан відвідуваності дитиною навчальних занять.</w:t>
            </w:r>
          </w:p>
          <w:p w14:paraId="4D239B7E" w14:textId="77777777" w:rsidR="00994242" w:rsidRPr="006F31BA" w:rsidRDefault="00994242" w:rsidP="0052039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5. Профілактика травматизму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10BA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38E6" w14:textId="31635391" w:rsidR="00994242" w:rsidRPr="006F31BA" w:rsidRDefault="002C3036" w:rsidP="00D35B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Директор, кл. керівники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8959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Протоколи батьківських зборів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7B8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2A9CD09A" w14:textId="77777777" w:rsidTr="003C55BD">
        <w:trPr>
          <w:trHeight w:val="465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BBD0C" w14:textId="77777777" w:rsidR="00994242" w:rsidRPr="006F31BA" w:rsidRDefault="00994242" w:rsidP="0052039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Індивідуальні бесіди батьків із класним керівником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03ABE" w14:textId="77777777" w:rsidR="00994242" w:rsidRPr="006F31BA" w:rsidRDefault="003C55BD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994242"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остійно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6C81" w14:textId="2D399B17" w:rsidR="00994242" w:rsidRPr="006F31BA" w:rsidRDefault="002C3036" w:rsidP="00D35B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Кл. керівники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76C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183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64C74513" w14:textId="77777777" w:rsidTr="00D35B42">
        <w:trPr>
          <w:trHeight w:val="210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B61C2" w14:textId="77777777" w:rsidR="00994242" w:rsidRPr="006F31BA" w:rsidRDefault="00994242" w:rsidP="0052039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Планування та організація роботи загальношкільного батьківського комітету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24A0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Протягом  місяця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0195" w14:textId="60343108" w:rsidR="00994242" w:rsidRPr="006F31BA" w:rsidRDefault="002C3036" w:rsidP="00D35B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98CB0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План роботи, протоколи засідань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3ACA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3DB0D69D" w14:textId="77777777" w:rsidTr="003C55BD">
        <w:trPr>
          <w:trHeight w:val="795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2CB23" w14:textId="77777777" w:rsidR="00994242" w:rsidRPr="006F31BA" w:rsidRDefault="00994242" w:rsidP="0052039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Засідання Ради школи</w:t>
            </w:r>
          </w:p>
          <w:p w14:paraId="1157DFF3" w14:textId="77777777" w:rsidR="00994242" w:rsidRPr="006F31BA" w:rsidRDefault="00994242" w:rsidP="0052039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1. Обговорення та затвердження плану роботи</w:t>
            </w:r>
          </w:p>
          <w:p w14:paraId="733725C5" w14:textId="77777777" w:rsidR="00994242" w:rsidRPr="006F31BA" w:rsidRDefault="00994242" w:rsidP="0052039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2. Розподіл обов’язків між членами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0F51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06.09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7829" w14:textId="26CD96EF" w:rsidR="00994242" w:rsidRPr="006F31BA" w:rsidRDefault="002C3036" w:rsidP="00D35B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Рада школи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84D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7AE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69DFA6FA" w14:textId="77777777" w:rsidTr="00D35B42">
        <w:trPr>
          <w:trHeight w:val="375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62CD0" w14:textId="77777777" w:rsidR="00994242" w:rsidRPr="006F31BA" w:rsidRDefault="00994242" w:rsidP="0052039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Засідання Ради профілактики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1F0F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13.09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1A6B" w14:textId="75E76C0A" w:rsidR="00994242" w:rsidRPr="006F31BA" w:rsidRDefault="002C3036" w:rsidP="00D35B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Іщишин Г.М.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D1BB0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Протоколи, наказ з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1E3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7C157EBC" w14:textId="77777777" w:rsidTr="003C55BD">
        <w:trPr>
          <w:trHeight w:val="145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14:paraId="4415A8DA" w14:textId="77777777" w:rsidR="00994242" w:rsidRPr="006F31BA" w:rsidRDefault="00994242" w:rsidP="0052039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5. Організація педагогічної діяльності та навчання здобувачів освіти на засадах академічної доброчесності.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0DFB797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037025B3" w14:textId="77777777" w:rsidR="00994242" w:rsidRPr="006F31BA" w:rsidRDefault="00994242" w:rsidP="00D35B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0062F87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6FE33FDA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994242" w:rsidRPr="006F31BA" w14:paraId="6800F554" w14:textId="77777777" w:rsidTr="00D35B42">
        <w:trPr>
          <w:trHeight w:val="145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BFA24" w14:textId="77777777" w:rsidR="00994242" w:rsidRPr="006F31BA" w:rsidRDefault="00994242" w:rsidP="0052039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Обговорення питання академічної доброчесності з</w:t>
            </w: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здобувачами освіти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81D0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8418" w14:textId="6EBACB54" w:rsidR="00994242" w:rsidRPr="006F31BA" w:rsidRDefault="002C3036" w:rsidP="00D35B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56A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E90A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07D08969" w14:textId="77777777" w:rsidR="00994242" w:rsidRPr="006F31BA" w:rsidRDefault="00994242" w:rsidP="00520393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color w:val="984806"/>
          <w:sz w:val="24"/>
          <w:szCs w:val="24"/>
          <w:lang w:val="uk-UA"/>
        </w:rPr>
      </w:pPr>
      <w:r w:rsidRPr="006F31BA">
        <w:rPr>
          <w:rFonts w:ascii="Times New Roman" w:hAnsi="Times New Roman"/>
          <w:b/>
          <w:color w:val="984806"/>
          <w:sz w:val="24"/>
          <w:szCs w:val="24"/>
          <w:lang w:val="uk-UA"/>
        </w:rPr>
        <w:t>ІV. УПРАВЛІНСЬКІ ПРОЦЕСИ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63"/>
        <w:gridCol w:w="1559"/>
        <w:gridCol w:w="2977"/>
        <w:gridCol w:w="1701"/>
        <w:gridCol w:w="781"/>
        <w:gridCol w:w="495"/>
      </w:tblGrid>
      <w:tr w:rsidR="00994242" w:rsidRPr="006F31BA" w14:paraId="76DA659A" w14:textId="77777777" w:rsidTr="003C55BD">
        <w:trPr>
          <w:trHeight w:val="145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14:paraId="66343837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1. Наявність стратегії  розвитку та системи планування діяльності закладу, моніторинг виконання поставлених цілей і завдань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14:paraId="7C5D833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14:paraId="2A801B78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14:paraId="0FAA848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14:paraId="1BAA7F17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47375DB0" w14:textId="77777777" w:rsidTr="003C55BD">
        <w:trPr>
          <w:trHeight w:val="837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8B36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Нарада при директору</w:t>
            </w:r>
          </w:p>
          <w:p w14:paraId="3886D347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1. Про організацію гарячого харчування та роботу шкільної їдальні</w:t>
            </w:r>
          </w:p>
          <w:p w14:paraId="27641D5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2. Про дотримання Статуту  навчального закладу, Правил внутрішкільного розпорядку</w:t>
            </w:r>
          </w:p>
          <w:p w14:paraId="46C75911" w14:textId="478FDD89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3. Про оформлення журналів інструктажів, класних журналів,</w:t>
            </w:r>
          </w:p>
          <w:p w14:paraId="68B0CAA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4. Дотримання єдиних вимог до учнів</w:t>
            </w:r>
          </w:p>
          <w:p w14:paraId="615C1F18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5. Про проведення Першого уроку</w:t>
            </w:r>
          </w:p>
          <w:p w14:paraId="2621CA2A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6. Про опрацювання Методичних рекомендацій щодо викладання предметів, організації освітнього процесу</w:t>
            </w:r>
          </w:p>
          <w:p w14:paraId="79557D0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7. Про питання щодо стану охорони праці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B6D15" w14:textId="77777777" w:rsidR="00994242" w:rsidRPr="006F31BA" w:rsidRDefault="003C55BD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Щ</w:t>
            </w:r>
            <w:r w:rsidR="00520393">
              <w:rPr>
                <w:rFonts w:ascii="Times New Roman" w:hAnsi="Times New Roman"/>
                <w:sz w:val="24"/>
                <w:szCs w:val="24"/>
                <w:lang w:val="uk-UA"/>
              </w:rPr>
              <w:t>о-понеділк</w:t>
            </w:r>
            <w:r w:rsidR="00994242"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4A727" w14:textId="5C9358B7" w:rsidR="00994242" w:rsidRPr="006F31BA" w:rsidRDefault="002C3036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6BEB" w14:textId="77777777" w:rsidR="00994242" w:rsidRPr="006F31BA" w:rsidRDefault="00520393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Протоколи засідань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EDA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0A76A087" w14:textId="77777777" w:rsidTr="003C55BD">
        <w:trPr>
          <w:trHeight w:val="1815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1F4F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Засідання педради</w:t>
            </w:r>
          </w:p>
          <w:p w14:paraId="75F075C2" w14:textId="0A2FC359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1. Аналіз результатів роботи педагогічного колективу у 202</w:t>
            </w:r>
            <w:r w:rsidR="00224523">
              <w:rPr>
                <w:rFonts w:ascii="Times New Roman" w:hAnsi="Times New Roman"/>
                <w:sz w:val="24"/>
                <w:szCs w:val="24"/>
                <w:lang w:val="uk-UA"/>
              </w:rPr>
              <w:t>1/</w:t>
            </w: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 w:rsidR="0022452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навчальному році та пріоритетні напрямки роботи у 202</w:t>
            </w:r>
            <w:r w:rsidR="00224523">
              <w:rPr>
                <w:rFonts w:ascii="Times New Roman" w:hAnsi="Times New Roman"/>
                <w:sz w:val="24"/>
                <w:szCs w:val="24"/>
                <w:lang w:val="uk-UA"/>
              </w:rPr>
              <w:t>2/</w:t>
            </w: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 w:rsidR="00224523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навчальному році.</w:t>
            </w:r>
          </w:p>
          <w:p w14:paraId="24E28A3D" w14:textId="41BA640C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Обговорення та погодження плану роботи </w:t>
            </w:r>
            <w:r w:rsidR="00224523">
              <w:rPr>
                <w:rFonts w:ascii="Times New Roman" w:hAnsi="Times New Roman"/>
                <w:sz w:val="24"/>
                <w:szCs w:val="24"/>
                <w:lang w:val="uk-UA"/>
              </w:rPr>
              <w:t>гімназії</w:t>
            </w: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на 202</w:t>
            </w:r>
            <w:r w:rsidR="00224523">
              <w:rPr>
                <w:rFonts w:ascii="Times New Roman" w:hAnsi="Times New Roman"/>
                <w:sz w:val="24"/>
                <w:szCs w:val="24"/>
                <w:lang w:val="uk-UA"/>
              </w:rPr>
              <w:t>2/</w:t>
            </w: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 w:rsidR="00224523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навчальний рік;</w:t>
            </w:r>
          </w:p>
          <w:p w14:paraId="21DE1C4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3. Про структуру та режим роботи на новий навчальний рік;</w:t>
            </w:r>
          </w:p>
          <w:p w14:paraId="60EEB823" w14:textId="7805E2B2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 Про впровадження нового Держстандарту початкової освіти </w:t>
            </w:r>
            <w:r w:rsidR="00224523">
              <w:rPr>
                <w:rFonts w:ascii="Times New Roman" w:hAnsi="Times New Roman"/>
                <w:sz w:val="24"/>
                <w:szCs w:val="24"/>
                <w:lang w:val="uk-UA"/>
              </w:rPr>
              <w:t>у 5</w:t>
            </w: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клас</w:t>
            </w:r>
            <w:r w:rsidR="00224523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рамках реалізації Концепції НУШ;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AFE57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30.08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82AA" w14:textId="77777777" w:rsidR="00994242" w:rsidRDefault="003B45A7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Директор.</w:t>
            </w:r>
          </w:p>
          <w:p w14:paraId="439C3176" w14:textId="65702117" w:rsidR="003B45A7" w:rsidRPr="006F31BA" w:rsidRDefault="003B45A7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25E3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Протоколи, матеріали педради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83A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0582C2DC" w14:textId="77777777" w:rsidTr="00D35B42">
        <w:trPr>
          <w:trHeight w:val="700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9075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Узгодження:</w:t>
            </w:r>
          </w:p>
          <w:p w14:paraId="039AE268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Календарно-тематичного планування за  семестрами;</w:t>
            </w:r>
          </w:p>
          <w:p w14:paraId="67EC6ECB" w14:textId="13E21AFD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Планів виховної роботи;</w:t>
            </w:r>
          </w:p>
          <w:p w14:paraId="224FE8DC" w14:textId="64DF8009" w:rsidR="00224523" w:rsidRPr="006F31BA" w:rsidRDefault="00994242" w:rsidP="002245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Планів роботи </w:t>
            </w:r>
            <w:r w:rsidR="00224523">
              <w:rPr>
                <w:rFonts w:ascii="Times New Roman" w:hAnsi="Times New Roman"/>
                <w:sz w:val="24"/>
                <w:szCs w:val="24"/>
                <w:lang w:val="uk-UA"/>
              </w:rPr>
              <w:t>ШМО вчителів-предметників</w:t>
            </w: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, ШМО класних керівникі</w:t>
            </w:r>
            <w:r w:rsidR="00224523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  <w:p w14:paraId="19A6016D" w14:textId="4C625475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1612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До 10.09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011C" w14:textId="5E26955E" w:rsidR="00994242" w:rsidRPr="006F31BA" w:rsidRDefault="003B45A7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6C0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6496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099B8222" w14:textId="77777777" w:rsidTr="00D35B42">
        <w:trPr>
          <w:trHeight w:val="146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A28D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Підготувати та здати списки працівників, звіт 83-РВК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DC5C7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до 20.09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3EEE" w14:textId="5E4C03F8" w:rsidR="00994242" w:rsidRPr="006F31BA" w:rsidRDefault="003B45A7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0FE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93F3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5694F394" w14:textId="77777777" w:rsidTr="00D35B42">
        <w:trPr>
          <w:trHeight w:val="375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C1650" w14:textId="77777777" w:rsidR="00994242" w:rsidRPr="006F31BA" w:rsidRDefault="00994242" w:rsidP="0052039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виконання вимог Інструкції щодо ведення шкільної документації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0CB3C" w14:textId="77777777" w:rsidR="00994242" w:rsidRPr="006F31BA" w:rsidRDefault="003C55BD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994242"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остійно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A447" w14:textId="52C6FD3A" w:rsidR="00994242" w:rsidRPr="006F31BA" w:rsidRDefault="003B45A7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E56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51D3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2086EE97" w14:textId="77777777" w:rsidTr="003C55BD">
        <w:trPr>
          <w:trHeight w:val="145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14:paraId="2B514C2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2. Формування відносин довіри, прозорості, дотримання етичних </w:t>
            </w:r>
            <w:r w:rsidRPr="006F31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норм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14:paraId="68E2863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14:paraId="55450D2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14:paraId="551785E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14:paraId="027A151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5D179E3A" w14:textId="77777777" w:rsidTr="00D35B42">
        <w:trPr>
          <w:trHeight w:val="145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80306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Підготовка та погодження тарифікаційних списків та навантаження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8B87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до 01.09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E141" w14:textId="464BA8B1" w:rsidR="00994242" w:rsidRPr="006F31BA" w:rsidRDefault="003B45A7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4D6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83F7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59C4036F" w14:textId="77777777" w:rsidTr="003C55BD">
        <w:trPr>
          <w:trHeight w:val="145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14:paraId="6E1E0EE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3. Ефективність кадрової політики та забезпечення можливостей для професійного розвитку педагогічних працівників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14:paraId="122DB897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14:paraId="7F0F2D3A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14:paraId="0447090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14:paraId="34311373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13B3217A" w14:textId="77777777" w:rsidTr="00D35B42">
        <w:trPr>
          <w:trHeight w:val="146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49F4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Співбесіда з учителями з питань чергової атестації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02EF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До 05.09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1D22" w14:textId="00C1556C" w:rsidR="00994242" w:rsidRPr="006F31BA" w:rsidRDefault="003B45A7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AC4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A3E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4EF36B7A" w14:textId="77777777" w:rsidTr="003C55BD">
        <w:trPr>
          <w:trHeight w:val="145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14:paraId="5A17F44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4. Організація освітнього процесу на засадах людиноцентризму,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14:paraId="6404038A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14:paraId="0908AF9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14:paraId="2D45AB6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14:paraId="64CE071A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7EC6F2A9" w14:textId="77777777" w:rsidTr="00D35B42">
        <w:trPr>
          <w:trHeight w:val="79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F0AE6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Видати накази:</w:t>
            </w:r>
          </w:p>
          <w:p w14:paraId="1E0202C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Про підготовку школи до нового навчального року</w:t>
            </w:r>
          </w:p>
          <w:p w14:paraId="4E3080DA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По організацію освітнього процесу</w:t>
            </w:r>
          </w:p>
          <w:p w14:paraId="35CC03C3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Про призначення відповідальних за ОП, ПБ</w:t>
            </w:r>
          </w:p>
          <w:p w14:paraId="6EB91E23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Про забезпечення пожежної безпеки</w:t>
            </w:r>
          </w:p>
          <w:p w14:paraId="4EC61DC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Про недопущення нещасних випадків та травмування учнів під час занять фізичною культурою і спортом</w:t>
            </w:r>
          </w:p>
          <w:p w14:paraId="2172095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Про посилення профілактичної роботи щодо попередження дорожньо-транспортного травматизму</w:t>
            </w:r>
          </w:p>
          <w:p w14:paraId="2EDCBCC6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Про введення ЦЗ</w:t>
            </w:r>
          </w:p>
          <w:p w14:paraId="6542C8E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Про дотримання санітарно-гігієнічних вимог</w:t>
            </w:r>
          </w:p>
          <w:p w14:paraId="4E231380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Про організацію методичної роботи</w:t>
            </w:r>
          </w:p>
          <w:p w14:paraId="32AFE274" w14:textId="463B6696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</w:t>
            </w:r>
            <w:r w:rsidR="00224523">
              <w:rPr>
                <w:rFonts w:ascii="Times New Roman" w:hAnsi="Times New Roman"/>
                <w:sz w:val="24"/>
                <w:szCs w:val="24"/>
                <w:lang w:val="uk-UA"/>
              </w:rPr>
              <w:t>затвердження списку вчителів, які атестуються</w:t>
            </w:r>
          </w:p>
          <w:p w14:paraId="33448DF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Про підсумки медичного огляду учнів та розподіл учнів за різними групами здоров’я</w:t>
            </w:r>
          </w:p>
          <w:p w14:paraId="6807FD6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Про розподіл педагогічного навантаження</w:t>
            </w:r>
          </w:p>
          <w:p w14:paraId="15920243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Про проведення інвентаризації</w:t>
            </w:r>
          </w:p>
          <w:p w14:paraId="1D6D78A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Про організацію гарячого харчування та впровадження НАССР</w:t>
            </w:r>
          </w:p>
          <w:p w14:paraId="0BB9FD2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Про організацію виховної роботи</w:t>
            </w:r>
          </w:p>
          <w:p w14:paraId="793279C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Про орга</w:t>
            </w:r>
            <w:r w:rsidR="004E1D8B">
              <w:rPr>
                <w:rFonts w:ascii="Times New Roman" w:hAnsi="Times New Roman"/>
                <w:sz w:val="24"/>
                <w:szCs w:val="24"/>
                <w:lang w:val="uk-UA"/>
              </w:rPr>
              <w:t>нізацію роботи ради профілактики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4CEA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01-30</w:t>
            </w:r>
          </w:p>
          <w:p w14:paraId="7571787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D271D56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09D3766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A62FEA6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2D001C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0E1A5C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BA150A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6A0871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38F5" w14:textId="61646B3B" w:rsidR="00994242" w:rsidRPr="006F31BA" w:rsidRDefault="003B45A7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C52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35B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00971531" w14:textId="77777777" w:rsidTr="003C55BD">
        <w:trPr>
          <w:trHeight w:val="145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14:paraId="3158271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5. Реалізації політики академічної доброчесності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14:paraId="1DE18F2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14:paraId="713CA7A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14:paraId="3EF964A6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758AB724" w14:textId="77777777" w:rsidTr="00D35B42">
        <w:trPr>
          <w:trHeight w:val="360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A6F5" w14:textId="77777777" w:rsidR="00994242" w:rsidRPr="006F31BA" w:rsidRDefault="00994242" w:rsidP="0052039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Ознайомлення з нормативними документами щодо дотримання академічної доброчесності в закладі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5DAA7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E8D8" w14:textId="236BC754" w:rsidR="00994242" w:rsidRPr="006F31BA" w:rsidRDefault="003B45A7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9EC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13E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3884A70A" w14:textId="77777777" w:rsidTr="003C55BD">
        <w:trPr>
          <w:trHeight w:val="315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65A0CB73" w14:textId="77777777" w:rsidR="00994242" w:rsidRPr="006F31BA" w:rsidRDefault="00994242" w:rsidP="0052039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6. Фінансово-господарська діяльність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64A9DFD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63FDAFA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16492E88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108AD11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5F907458" w14:textId="77777777" w:rsidTr="00D35B42">
        <w:trPr>
          <w:trHeight w:val="445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073E" w14:textId="77777777" w:rsidR="00994242" w:rsidRPr="006F31BA" w:rsidRDefault="00994242" w:rsidP="00520393">
            <w:pPr>
              <w:jc w:val="both"/>
              <w:rPr>
                <w:sz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Тарифікація педагогічних кадрів,</w:t>
            </w:r>
            <w:r w:rsidR="006775E9">
              <w:rPr>
                <w:rFonts w:ascii="Times New Roman" w:hAnsi="Times New Roman"/>
                <w:sz w:val="24"/>
                <w:szCs w:val="24"/>
              </w:rPr>
              <w:t xml:space="preserve"> затвердження штатного розкладу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7C2D7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B2D6" w14:textId="06A31C7A" w:rsidR="00994242" w:rsidRPr="006F31BA" w:rsidRDefault="003B45A7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719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84E0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0EE6353B" w14:textId="77777777" w:rsidR="003B45A7" w:rsidRDefault="003B45A7" w:rsidP="00520393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0FD32A55" w14:textId="77777777" w:rsidR="003B45A7" w:rsidRDefault="003B45A7" w:rsidP="00520393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5C6F7CFF" w14:textId="77777777" w:rsidR="003B45A7" w:rsidRDefault="003B45A7" w:rsidP="00520393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6DD39C80" w14:textId="77777777" w:rsidR="003B45A7" w:rsidRDefault="003B45A7" w:rsidP="00520393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1804F784" w14:textId="77777777" w:rsidR="003B45A7" w:rsidRDefault="003B45A7" w:rsidP="00520393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07B20055" w14:textId="77777777" w:rsidR="003B45A7" w:rsidRDefault="003B45A7" w:rsidP="00520393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32DC6D03" w14:textId="77777777" w:rsidR="003B45A7" w:rsidRDefault="003B45A7" w:rsidP="00520393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106834AC" w14:textId="77777777" w:rsidR="003B45A7" w:rsidRDefault="003B45A7" w:rsidP="00520393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318E985E" w14:textId="77777777" w:rsidR="003A1DDE" w:rsidRDefault="003A1DDE" w:rsidP="00520393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3350A36D" w14:textId="77777777" w:rsidR="003A1DDE" w:rsidRDefault="003A1DDE" w:rsidP="00520393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2433D91F" w14:textId="77777777" w:rsidR="003A1DDE" w:rsidRDefault="003A1DDE" w:rsidP="00520393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4ADD82B8" w14:textId="77777777" w:rsidR="003A1DDE" w:rsidRDefault="003A1DDE" w:rsidP="00520393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1A3FD0C5" w14:textId="77777777" w:rsidR="003A1DDE" w:rsidRDefault="003A1DDE" w:rsidP="00520393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00A8D2D0" w14:textId="77777777" w:rsidR="003A1DDE" w:rsidRDefault="003A1DDE" w:rsidP="00520393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33E00776" w14:textId="77777777" w:rsidR="003A1DDE" w:rsidRDefault="003A1DDE" w:rsidP="00520393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6C0F62DF" w14:textId="77777777" w:rsidR="003A1DDE" w:rsidRDefault="003A1DDE" w:rsidP="00520393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50C924E3" w14:textId="77777777" w:rsidR="003A1DDE" w:rsidRDefault="003A1DDE" w:rsidP="00520393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7C83F8A6" w14:textId="77777777" w:rsidR="003A1DDE" w:rsidRDefault="003A1DDE" w:rsidP="00520393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019D482B" w14:textId="77777777" w:rsidR="003A1DDE" w:rsidRDefault="003A1DDE" w:rsidP="00520393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2947BDA7" w14:textId="77777777" w:rsidR="003A1DDE" w:rsidRDefault="003A1DDE" w:rsidP="00520393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264F567D" w14:textId="77777777" w:rsidR="003A1DDE" w:rsidRDefault="003A1DDE" w:rsidP="00520393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43CC2E42" w14:textId="069F3F62" w:rsidR="00994242" w:rsidRPr="006F31BA" w:rsidRDefault="00994242" w:rsidP="00520393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F31BA">
        <w:rPr>
          <w:rFonts w:ascii="Times New Roman" w:hAnsi="Times New Roman"/>
          <w:b/>
          <w:sz w:val="24"/>
          <w:szCs w:val="24"/>
          <w:lang w:val="uk-UA"/>
        </w:rPr>
        <w:lastRenderedPageBreak/>
        <w:t>ЖОВТЕНЬ</w:t>
      </w:r>
    </w:p>
    <w:p w14:paraId="0B176F19" w14:textId="77777777" w:rsidR="00994242" w:rsidRPr="006F31BA" w:rsidRDefault="00994242" w:rsidP="00520393">
      <w:pPr>
        <w:jc w:val="center"/>
        <w:rPr>
          <w:rFonts w:ascii="Times New Roman" w:hAnsi="Times New Roman"/>
          <w:b/>
          <w:color w:val="FF0000"/>
          <w:sz w:val="24"/>
          <w:szCs w:val="24"/>
          <w:lang w:val="uk-UA"/>
        </w:rPr>
      </w:pPr>
      <w:r w:rsidRPr="006F31BA">
        <w:rPr>
          <w:rFonts w:ascii="Times New Roman" w:hAnsi="Times New Roman"/>
          <w:b/>
          <w:color w:val="FF0000"/>
          <w:sz w:val="24"/>
          <w:szCs w:val="24"/>
          <w:lang w:val="uk-UA"/>
        </w:rPr>
        <w:t>І. ОСВІТНЄ СЕРЕДОВИЩЕ</w:t>
      </w:r>
    </w:p>
    <w:tbl>
      <w:tblPr>
        <w:tblW w:w="15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2"/>
        <w:gridCol w:w="1695"/>
        <w:gridCol w:w="1970"/>
        <w:gridCol w:w="1695"/>
        <w:gridCol w:w="1407"/>
        <w:gridCol w:w="51"/>
      </w:tblGrid>
      <w:tr w:rsidR="00994242" w:rsidRPr="006F31BA" w14:paraId="3CB0DE00" w14:textId="77777777" w:rsidTr="00224523">
        <w:trPr>
          <w:gridAfter w:val="1"/>
          <w:wAfter w:w="51" w:type="dxa"/>
          <w:trHeight w:val="215"/>
        </w:trPr>
        <w:tc>
          <w:tcPr>
            <w:tcW w:w="8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DD2B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AB9DC" w14:textId="77777777" w:rsidR="00994242" w:rsidRPr="006F31BA" w:rsidRDefault="00994242" w:rsidP="00520393">
            <w:pPr>
              <w:spacing w:after="0" w:line="240" w:lineRule="auto"/>
              <w:ind w:left="-393" w:right="196" w:firstLine="393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909E8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Відповідальні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DF31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Форма узагальнення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33263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Примітка про виконання</w:t>
            </w:r>
          </w:p>
        </w:tc>
      </w:tr>
      <w:tr w:rsidR="00994242" w:rsidRPr="006F31BA" w14:paraId="069FB604" w14:textId="77777777" w:rsidTr="00224523">
        <w:trPr>
          <w:gridAfter w:val="1"/>
          <w:wAfter w:w="51" w:type="dxa"/>
          <w:trHeight w:val="215"/>
        </w:trPr>
        <w:tc>
          <w:tcPr>
            <w:tcW w:w="8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hideMark/>
          </w:tcPr>
          <w:p w14:paraId="68417E43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1. Забезпечення комфортних і безпечних умов навчання та праці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3395CF7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1545F7F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38471E8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1B6B837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994242" w:rsidRPr="006F31BA" w14:paraId="44C2E6C3" w14:textId="77777777" w:rsidTr="00224523">
        <w:trPr>
          <w:gridAfter w:val="1"/>
          <w:wAfter w:w="51" w:type="dxa"/>
          <w:trHeight w:val="215"/>
        </w:trPr>
        <w:tc>
          <w:tcPr>
            <w:tcW w:w="8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67100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Контроль за відвідуванням учнями занять, попередження пропусків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9D3A8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9B8E3" w14:textId="3C1E24B0" w:rsidR="00994242" w:rsidRPr="006F31BA" w:rsidRDefault="00230161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Кл. керівники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6A2A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Звіти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B81E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6D900C73" w14:textId="77777777" w:rsidTr="00224523">
        <w:trPr>
          <w:gridAfter w:val="1"/>
          <w:wAfter w:w="51" w:type="dxa"/>
          <w:trHeight w:val="215"/>
        </w:trPr>
        <w:tc>
          <w:tcPr>
            <w:tcW w:w="8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BA60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C1BB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F89BA" w14:textId="03AD987A" w:rsidR="00994242" w:rsidRPr="006F31BA" w:rsidRDefault="00230161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Щуцька О.В.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38D66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Наказ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439F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423AE3FD" w14:textId="77777777" w:rsidTr="00224523">
        <w:trPr>
          <w:gridAfter w:val="1"/>
          <w:wAfter w:w="51" w:type="dxa"/>
          <w:trHeight w:val="145"/>
        </w:trPr>
        <w:tc>
          <w:tcPr>
            <w:tcW w:w="8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8DAFB" w14:textId="72C404E1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інструктажу з БЖД для учнів  на осінні канікули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5AF0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21-22.10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81281" w14:textId="26C8AE74" w:rsidR="00994242" w:rsidRPr="006F31BA" w:rsidRDefault="00230161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Кл. керівники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AC7D6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Журнал інструктажів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1490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0551CDB7" w14:textId="77777777" w:rsidTr="00224523">
        <w:trPr>
          <w:gridAfter w:val="1"/>
          <w:wAfter w:w="51" w:type="dxa"/>
          <w:trHeight w:val="145"/>
        </w:trPr>
        <w:tc>
          <w:tcPr>
            <w:tcW w:w="8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929F7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Перевірка дотримання санітарно-гігієнічних норм у шкільних приміщеннях (освітлення, маркування інвентаря та меблів тощо)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BC66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до 15.10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6C61D" w14:textId="030BFF64" w:rsidR="00994242" w:rsidRPr="006F31BA" w:rsidRDefault="00230161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B33E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Акти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412C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73A7D3EC" w14:textId="77777777" w:rsidTr="00224523">
        <w:trPr>
          <w:gridAfter w:val="1"/>
          <w:wAfter w:w="51" w:type="dxa"/>
          <w:trHeight w:val="235"/>
        </w:trPr>
        <w:tc>
          <w:tcPr>
            <w:tcW w:w="8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DA266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Проводити санітарно-просвітницьку роботу із учнями, батьками, працівниками школи щодо профілактики інфекційних захворювань, захворювання на грип, гострі респіраторні захворювання, COVID-19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BF06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1A476" w14:textId="64B96384" w:rsidR="00994242" w:rsidRPr="006F31BA" w:rsidRDefault="00230161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Дирекція, кл. керівники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1A03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5A21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2E4853D0" w14:textId="77777777" w:rsidTr="00224523">
        <w:trPr>
          <w:gridAfter w:val="1"/>
          <w:wAfter w:w="51" w:type="dxa"/>
          <w:trHeight w:val="70"/>
        </w:trPr>
        <w:tc>
          <w:tcPr>
            <w:tcW w:w="8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9EBEA" w14:textId="6821A46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Психологічний супровід адаптації учнів 5 клас</w:t>
            </w:r>
            <w:r w:rsidR="00224523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навчання у базовій школі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C282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до 30.10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C55B4" w14:textId="504220B1" w:rsidR="00994242" w:rsidRPr="006F31BA" w:rsidRDefault="00230161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Іщишин Г.М.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09A7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Банк методик, наказ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2399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342C2977" w14:textId="77777777" w:rsidTr="00224523">
        <w:trPr>
          <w:gridAfter w:val="1"/>
          <w:wAfter w:w="51" w:type="dxa"/>
          <w:trHeight w:val="70"/>
        </w:trPr>
        <w:tc>
          <w:tcPr>
            <w:tcW w:w="8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4130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Прибирання шкільної території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9C8E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до 29.10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E3BD0" w14:textId="117FF771" w:rsidR="00994242" w:rsidRPr="006F31BA" w:rsidRDefault="00230161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Техпрацівники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95CD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CCDB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4B212257" w14:textId="77777777" w:rsidTr="00224523">
        <w:trPr>
          <w:gridAfter w:val="1"/>
          <w:wAfter w:w="51" w:type="dxa"/>
          <w:trHeight w:val="450"/>
        </w:trPr>
        <w:tc>
          <w:tcPr>
            <w:tcW w:w="8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3F811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навчання по ЦЗ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84908E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E872AC" w14:textId="6260BFFB" w:rsidR="00994242" w:rsidRPr="006F31BA" w:rsidRDefault="00230161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Дирекція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83ECA7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Матеріали навчання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1A970A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51F2D2AF" w14:textId="77777777" w:rsidTr="00224523">
        <w:trPr>
          <w:gridAfter w:val="1"/>
          <w:wAfter w:w="51" w:type="dxa"/>
          <w:trHeight w:val="140"/>
        </w:trPr>
        <w:tc>
          <w:tcPr>
            <w:tcW w:w="85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12F36ED" w14:textId="31682C03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тематичних інструктажів 1-</w:t>
            </w:r>
            <w:r w:rsidR="00224523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-х класів у рамках класних годин (з правил пожежної безпеки, з правил електробезпеки, з ПДР, з правил безпеки на дитячому майданчику тощо)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5AFB57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68F8E6" w14:textId="4A8E96FE" w:rsidR="00994242" w:rsidRPr="006F31BA" w:rsidRDefault="00230161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Кл. керівники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2213D30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3525AA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624AF86D" w14:textId="77777777" w:rsidTr="00224523">
        <w:trPr>
          <w:gridAfter w:val="1"/>
          <w:wAfter w:w="51" w:type="dxa"/>
          <w:trHeight w:val="300"/>
        </w:trPr>
        <w:tc>
          <w:tcPr>
            <w:tcW w:w="85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95AF0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Підготовка до осінньо-зимового опалювального періоду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2A173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880C9" w14:textId="77AB7BD8" w:rsidR="00994242" w:rsidRPr="006F31BA" w:rsidRDefault="00230161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Дирекція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167D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9DEF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016DA2AE" w14:textId="77777777" w:rsidTr="00224523">
        <w:trPr>
          <w:gridAfter w:val="1"/>
          <w:wAfter w:w="51" w:type="dxa"/>
          <w:trHeight w:val="70"/>
        </w:trPr>
        <w:tc>
          <w:tcPr>
            <w:tcW w:w="8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hideMark/>
          </w:tcPr>
          <w:p w14:paraId="712959D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2. 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5A69858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1D3514E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187032A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2354A5E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994242" w:rsidRPr="006F31BA" w14:paraId="57AE099C" w14:textId="77777777" w:rsidTr="00224523">
        <w:trPr>
          <w:trHeight w:val="615"/>
        </w:trPr>
        <w:tc>
          <w:tcPr>
            <w:tcW w:w="8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06A82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Профілактичні заходи щодо запобіганню правопорушень, пропусків, булінгу, насилля, неетичної поведінки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86EC4A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До 30.10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7C0F98" w14:textId="4BCFA227" w:rsidR="00994242" w:rsidRPr="006F31BA" w:rsidRDefault="00230161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Кл. керівники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6EFF86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  <w:lang w:val="uk-UA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4DB88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  <w:lang w:val="uk-UA"/>
              </w:rPr>
            </w:pPr>
          </w:p>
        </w:tc>
      </w:tr>
      <w:tr w:rsidR="00994242" w:rsidRPr="006F31BA" w14:paraId="54841B46" w14:textId="77777777" w:rsidTr="00224523">
        <w:trPr>
          <w:trHeight w:val="290"/>
        </w:trPr>
        <w:tc>
          <w:tcPr>
            <w:tcW w:w="85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38056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Місячник попередження правопорушень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F4BD7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D66D2" w14:textId="10E5CD0C" w:rsidR="00994242" w:rsidRPr="006F31BA" w:rsidRDefault="00230161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Іщишин Г.М.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E7FD3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План заходів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A8D1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  <w:lang w:val="uk-UA"/>
              </w:rPr>
            </w:pPr>
          </w:p>
        </w:tc>
      </w:tr>
      <w:tr w:rsidR="00994242" w:rsidRPr="006F31BA" w14:paraId="457F8966" w14:textId="77777777" w:rsidTr="00224523">
        <w:trPr>
          <w:trHeight w:val="675"/>
        </w:trPr>
        <w:tc>
          <w:tcPr>
            <w:tcW w:w="85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B173DC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Заходи в рамках Тижня  правової освіти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AA8E2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до 10.10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1B6BB8" w14:textId="7B78AAC0" w:rsidR="00994242" w:rsidRPr="006F31BA" w:rsidRDefault="00230161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Іщишин Г.М.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0042B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0B59C3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59614DBE" w14:textId="77777777" w:rsidTr="00224523">
        <w:trPr>
          <w:trHeight w:val="460"/>
        </w:trPr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8C6D5B0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Засідання Ради профілактики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08D4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92D3F" w14:textId="1FA7DDEE" w:rsidR="00994242" w:rsidRPr="006F31BA" w:rsidRDefault="00230161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Іщишин Г.М.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989C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Протоколи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854F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2DDB165B" w14:textId="77777777" w:rsidTr="00224523">
        <w:trPr>
          <w:trHeight w:val="145"/>
        </w:trPr>
        <w:tc>
          <w:tcPr>
            <w:tcW w:w="8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hideMark/>
          </w:tcPr>
          <w:p w14:paraId="04F0581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3.Формування інклюзивного, розвивального та мотивуючого до навчання освітнього простору.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136FB9E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403AB29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26E16FF8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31914A4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994242" w:rsidRPr="006F31BA" w14:paraId="75D9C7F3" w14:textId="77777777" w:rsidTr="00224523">
        <w:trPr>
          <w:trHeight w:val="145"/>
        </w:trPr>
        <w:tc>
          <w:tcPr>
            <w:tcW w:w="8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55A0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Оновлення сайту, ФБ-сторінки </w:t>
            </w:r>
            <w:bookmarkStart w:id="2" w:name="_heading=h.gjdgxs"/>
            <w:bookmarkEnd w:id="2"/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закладу освітніми матеріалами для учнів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AB40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4375" w14:textId="7124C276" w:rsidR="00994242" w:rsidRPr="006F31BA" w:rsidRDefault="00230161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Жовнір В.В.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0C913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EDB8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58899DD0" w14:textId="77777777" w:rsidTr="00224523">
        <w:trPr>
          <w:trHeight w:val="145"/>
        </w:trPr>
        <w:tc>
          <w:tcPr>
            <w:tcW w:w="8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8AEB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Заходи в рамках Всеукраїнського місячника шкільних бібліотек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44D13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D7F29" w14:textId="208D1866" w:rsidR="00994242" w:rsidRPr="006F31BA" w:rsidRDefault="00230161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Щуцька О.В.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416A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План заходів</w:t>
            </w: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58E1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7BF7FFC1" w14:textId="77777777" w:rsidTr="00224523">
        <w:trPr>
          <w:trHeight w:val="145"/>
        </w:trPr>
        <w:tc>
          <w:tcPr>
            <w:tcW w:w="8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62F1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Ціннісне ставлення до себе</w:t>
            </w:r>
          </w:p>
          <w:p w14:paraId="7B691FA7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Онлайн-опитування «Моє відношення до шкідливих звичок»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0408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DE77200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01-06.10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D3B5F" w14:textId="437FEE25" w:rsidR="00994242" w:rsidRPr="006F31BA" w:rsidRDefault="00230161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 керівники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B8F6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8CE1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994242" w:rsidRPr="006F31BA" w14:paraId="0DD17185" w14:textId="77777777" w:rsidTr="00224523">
        <w:trPr>
          <w:trHeight w:val="145"/>
        </w:trPr>
        <w:tc>
          <w:tcPr>
            <w:tcW w:w="8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B8B6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Ціннісне ставлення до культури і мистецтва</w:t>
            </w:r>
          </w:p>
          <w:p w14:paraId="5FC06EE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Конкурс малюнків, фотоколажів до Дня українського козацтва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B3E1A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13A4F66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12-14.10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4E1E2" w14:textId="3EC6F90E" w:rsidR="00994242" w:rsidRPr="006F31BA" w:rsidRDefault="00230161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Кл. керівники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A6F2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7BD2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994242" w:rsidRPr="006F31BA" w14:paraId="09643F37" w14:textId="77777777" w:rsidTr="00224523">
        <w:trPr>
          <w:trHeight w:val="145"/>
        </w:trPr>
        <w:tc>
          <w:tcPr>
            <w:tcW w:w="8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CACB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Ціннісне ставлення до природи</w:t>
            </w:r>
          </w:p>
          <w:p w14:paraId="1679F70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Екологічний десант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7145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AA377E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до 31.10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B2119" w14:textId="633250C1" w:rsidR="00994242" w:rsidRPr="006F31BA" w:rsidRDefault="00230161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Савчин Т.Я.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1898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705B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994242" w:rsidRPr="006F31BA" w14:paraId="6A436EE0" w14:textId="77777777" w:rsidTr="00224523">
        <w:trPr>
          <w:trHeight w:val="145"/>
        </w:trPr>
        <w:tc>
          <w:tcPr>
            <w:tcW w:w="8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9D7C0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Ціннісне ставлення до праці</w:t>
            </w:r>
          </w:p>
          <w:p w14:paraId="7136D87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День шкільного самоврядування.</w:t>
            </w:r>
          </w:p>
          <w:p w14:paraId="601BF0E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Свято до Дня працівника освіти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692E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06DB953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05.10</w:t>
            </w:r>
          </w:p>
          <w:p w14:paraId="1C6B7B1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E2EAB" w14:textId="5BEEB751" w:rsidR="00994242" w:rsidRPr="006F31BA" w:rsidRDefault="00230161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 кер 9 класу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145F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6DC0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994242" w:rsidRPr="006F31BA" w14:paraId="78EB8452" w14:textId="77777777" w:rsidTr="00224523">
        <w:trPr>
          <w:trHeight w:val="145"/>
        </w:trPr>
        <w:tc>
          <w:tcPr>
            <w:tcW w:w="8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1770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Ціннісне ставлення до сім’ї, родини, людей</w:t>
            </w:r>
          </w:p>
          <w:p w14:paraId="2B3FC70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Привітання вчителів-пенсіонерів з Святом працівника освіти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DA3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63B44A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05.10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ADB4C" w14:textId="77777777" w:rsidR="00994242" w:rsidRDefault="00230161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 кер.</w:t>
            </w:r>
          </w:p>
          <w:p w14:paraId="5AC69DFA" w14:textId="780D1AC4" w:rsidR="00230161" w:rsidRPr="006F31BA" w:rsidRDefault="00230161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9 класу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766DA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1634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994242" w:rsidRPr="006F31BA" w14:paraId="35AEF528" w14:textId="77777777" w:rsidTr="00224523">
        <w:trPr>
          <w:trHeight w:val="145"/>
        </w:trPr>
        <w:tc>
          <w:tcPr>
            <w:tcW w:w="8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hideMark/>
          </w:tcPr>
          <w:p w14:paraId="25A26F08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4. Бібліотека як простір інформаційної взаємодії та соціально-культурної комунікації учасників освітнього процесу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638A5F7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4E7C7493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17911547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33EA118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994242" w:rsidRPr="006F31BA" w14:paraId="4EE19027" w14:textId="77777777" w:rsidTr="00224523">
        <w:trPr>
          <w:trHeight w:val="525"/>
        </w:trPr>
        <w:tc>
          <w:tcPr>
            <w:tcW w:w="85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FD135" w14:textId="3EB4A3CB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Місячник шкільних бібліотек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99147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Пр. місяця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74563" w14:textId="6AE5B100" w:rsidR="00994242" w:rsidRPr="006F31BA" w:rsidRDefault="00230161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Щуцька О.В.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D8C5A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E4B0A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994242" w:rsidRPr="006F31BA" w14:paraId="709AEAEA" w14:textId="77777777" w:rsidTr="00224523">
        <w:trPr>
          <w:trHeight w:val="145"/>
        </w:trPr>
        <w:tc>
          <w:tcPr>
            <w:tcW w:w="8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hideMark/>
          </w:tcPr>
          <w:p w14:paraId="3E6419F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5. Робота органів учнівського самоврядування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2145AF0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0957F776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0EBD1687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0715F66A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994242" w:rsidRPr="006F31BA" w14:paraId="29A9E6BB" w14:textId="77777777" w:rsidTr="00224523">
        <w:trPr>
          <w:trHeight w:val="145"/>
        </w:trPr>
        <w:tc>
          <w:tcPr>
            <w:tcW w:w="8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30BD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Засідання старостату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B1D0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Щопонеділка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5D6DC" w14:textId="2CA5CB4C" w:rsidR="00994242" w:rsidRPr="006F31BA" w:rsidRDefault="00230161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Сантар Аліна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098C0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0EE1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994242" w:rsidRPr="006F31BA" w14:paraId="7ED81AB8" w14:textId="77777777" w:rsidTr="00224523">
        <w:trPr>
          <w:trHeight w:val="145"/>
        </w:trPr>
        <w:tc>
          <w:tcPr>
            <w:tcW w:w="8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564A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Організація та проведення Дня самоврядування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2666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05.10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A1D3E" w14:textId="77777777" w:rsidR="00994242" w:rsidRDefault="00230161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9 класу</w:t>
            </w:r>
          </w:p>
          <w:p w14:paraId="42770ECE" w14:textId="77777777" w:rsidR="00230161" w:rsidRDefault="00230161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C00212F" w14:textId="77777777" w:rsidR="00230161" w:rsidRDefault="00230161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F21322E" w14:textId="77777777" w:rsidR="00230161" w:rsidRDefault="00230161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94E74AD" w14:textId="7EC177E3" w:rsidR="00230161" w:rsidRPr="006F31BA" w:rsidRDefault="00230161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ED7B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6F45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14:paraId="43860DBD" w14:textId="77777777" w:rsidR="00520393" w:rsidRDefault="00520393" w:rsidP="00520393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color w:val="002060"/>
          <w:sz w:val="24"/>
          <w:szCs w:val="24"/>
          <w:lang w:val="uk-UA"/>
        </w:rPr>
      </w:pPr>
    </w:p>
    <w:p w14:paraId="0DB1A018" w14:textId="77777777" w:rsidR="003A1DDE" w:rsidRDefault="003A1DDE" w:rsidP="00520393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  <w:lang w:val="uk-UA"/>
        </w:rPr>
      </w:pPr>
    </w:p>
    <w:p w14:paraId="08C9E01C" w14:textId="07597386" w:rsidR="00994242" w:rsidRPr="006F31BA" w:rsidRDefault="00994242" w:rsidP="00520393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  <w:lang w:val="uk-UA"/>
        </w:rPr>
      </w:pPr>
      <w:r w:rsidRPr="006F31BA">
        <w:rPr>
          <w:rFonts w:ascii="Times New Roman" w:hAnsi="Times New Roman"/>
          <w:b/>
          <w:color w:val="002060"/>
          <w:sz w:val="24"/>
          <w:szCs w:val="24"/>
          <w:lang w:val="uk-UA"/>
        </w:rPr>
        <w:t>ІІ. СИСТЕМА ОЦІНЮВАННЯ ЗДОБУВАЧІВ ОСВІТИ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3"/>
        <w:gridCol w:w="1939"/>
        <w:gridCol w:w="2078"/>
        <w:gridCol w:w="1546"/>
        <w:gridCol w:w="1287"/>
      </w:tblGrid>
      <w:tr w:rsidR="00994242" w:rsidRPr="00DF5C0E" w14:paraId="3169F295" w14:textId="77777777" w:rsidTr="009D3A51">
        <w:trPr>
          <w:trHeight w:val="145"/>
        </w:trPr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hideMark/>
          </w:tcPr>
          <w:p w14:paraId="43A73A7C" w14:textId="77777777" w:rsidR="00994242" w:rsidRPr="006F31BA" w:rsidRDefault="00994242" w:rsidP="0052039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1. Наявність відкритої, прозорої і зрозумілої для здобувачів освіти системи оцінювання їх навчальних досягнень.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017B7640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7874287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1B4299A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650CA6DA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994242" w:rsidRPr="006F31BA" w14:paraId="336CF527" w14:textId="77777777" w:rsidTr="009D3A51">
        <w:trPr>
          <w:trHeight w:val="145"/>
        </w:trPr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BFB7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Бесіди щодо підвищення результативності у навчанні  з учнями з початковим рівнем знань.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C07E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04-05.10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84824" w14:textId="7C1AFD13" w:rsidR="00994242" w:rsidRPr="006F31BA" w:rsidRDefault="009D3A51" w:rsidP="0052039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666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8F7F3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994242" w:rsidRPr="006F31BA" w14:paraId="41943D60" w14:textId="77777777" w:rsidTr="009D3A51">
        <w:trPr>
          <w:trHeight w:val="145"/>
        </w:trPr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hideMark/>
          </w:tcPr>
          <w:p w14:paraId="7605A4C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2.Застосування внутрішньої системи оцінювання роботи закладу освіти.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518EFDF8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75B1FC37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4825C41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6BE1695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994242" w:rsidRPr="006F31BA" w14:paraId="1223C851" w14:textId="77777777" w:rsidTr="009D3A51">
        <w:trPr>
          <w:trHeight w:val="146"/>
        </w:trPr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35A06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Класно–узагальнюючий  моніторинг. Адаптація учнів 5 класу (наказ)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18353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до 10.10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7FDC4" w14:textId="41E00266" w:rsidR="00994242" w:rsidRPr="006F31BA" w:rsidRDefault="009D3A51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F105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3703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321FCC41" w14:textId="77777777" w:rsidTr="009D3A51">
        <w:trPr>
          <w:trHeight w:val="146"/>
        </w:trPr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88DF7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Тематичний моніторинг. Стан роботи шкільної їдальні та харчування учнів (наказ)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AFB9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до 30.10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2DF46" w14:textId="61C8FBDD" w:rsidR="00994242" w:rsidRPr="006F31BA" w:rsidRDefault="009D3A51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C3DD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E0FC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62481526" w14:textId="77777777" w:rsidTr="009D3A51">
        <w:trPr>
          <w:trHeight w:val="145"/>
        </w:trPr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hideMark/>
          </w:tcPr>
          <w:p w14:paraId="2D0026BA" w14:textId="77777777" w:rsidR="00994242" w:rsidRPr="006F31BA" w:rsidRDefault="00994242" w:rsidP="0052039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3. Спрямованість системи оцінювання на формування в здобувачів освіти відповідальності за результати свого навчання, здатності до самооцінювання.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79DA6BC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4B64E88A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7939C1B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37CA2DB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994242" w:rsidRPr="006F31BA" w14:paraId="10F016DF" w14:textId="77777777" w:rsidTr="009D3A51">
        <w:trPr>
          <w:trHeight w:val="145"/>
        </w:trPr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04CF1" w14:textId="77777777" w:rsidR="00994242" w:rsidRPr="006F31BA" w:rsidRDefault="00994242" w:rsidP="0052039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Участь здобувачів у І етапові Всеукраїнських предметних олімпіад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46FE0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11-22.10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B24D" w14:textId="5C7D13CC" w:rsidR="00994242" w:rsidRPr="006F31BA" w:rsidRDefault="009D3A51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9213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Протоколи олімпіад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34B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511071E0" w14:textId="77777777" w:rsidTr="009D3A51">
        <w:trPr>
          <w:trHeight w:val="145"/>
        </w:trPr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A252D" w14:textId="77777777" w:rsidR="00994242" w:rsidRPr="006F31BA" w:rsidRDefault="00994242" w:rsidP="0052039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Участь здобувачів  у Інтернет-олімпіадах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12A1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82F55" w14:textId="44E06AC6" w:rsidR="00994242" w:rsidRPr="006F31BA" w:rsidRDefault="009D3A51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CC99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D728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4EFF8B0E" w14:textId="77777777" w:rsidTr="009D3A51">
        <w:trPr>
          <w:trHeight w:val="145"/>
        </w:trPr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D725E" w14:textId="61438F8E" w:rsidR="00994242" w:rsidRPr="006F31BA" w:rsidRDefault="00994242" w:rsidP="0052039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Профорієнтаційна робота з</w:t>
            </w:r>
            <w:r w:rsidR="00266A2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9-ками</w:t>
            </w: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, зустрічі з представниками ВНЗ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971B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Протягом</w:t>
            </w: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</w:t>
            </w: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місяця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D4795" w14:textId="41A0C001" w:rsidR="00994242" w:rsidRPr="006F31BA" w:rsidRDefault="009D3A51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 керівник 9 кл.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ED01CE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Журнал реєстрації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F2D5C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47F88694" w14:textId="77777777" w:rsidTr="009D3A51">
        <w:trPr>
          <w:trHeight w:val="300"/>
        </w:trPr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14:paraId="3C868389" w14:textId="77777777" w:rsidR="00994242" w:rsidRPr="006F31BA" w:rsidRDefault="00994242" w:rsidP="0052039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4. Психологічна служба.</w:t>
            </w:r>
          </w:p>
          <w:p w14:paraId="0F70E462" w14:textId="77777777" w:rsidR="00994242" w:rsidRPr="006F31BA" w:rsidRDefault="00994242" w:rsidP="0052039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14:paraId="78F62D4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14:paraId="17333CE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14:paraId="23B35FFA" w14:textId="77777777" w:rsidR="00994242" w:rsidRPr="006F31BA" w:rsidRDefault="00994242" w:rsidP="0052039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14:paraId="3375C44D" w14:textId="77777777" w:rsidR="00994242" w:rsidRPr="006F31BA" w:rsidRDefault="00994242" w:rsidP="0052039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994242" w:rsidRPr="006F31BA" w14:paraId="40187528" w14:textId="77777777" w:rsidTr="009D3A51">
        <w:trPr>
          <w:trHeight w:val="360"/>
        </w:trPr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B5FB" w14:textId="67D78E3B" w:rsidR="00994242" w:rsidRPr="006F31BA" w:rsidRDefault="00994242" w:rsidP="0052039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Психологічний супровід адаптації учнів 1, 5</w:t>
            </w:r>
            <w:r w:rsidR="00266A2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класу до навчання у школі</w:t>
            </w:r>
          </w:p>
          <w:p w14:paraId="21052C56" w14:textId="77777777" w:rsidR="00994242" w:rsidRPr="006F31BA" w:rsidRDefault="00994242" w:rsidP="0052039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2A406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70A4" w14:textId="66C1005D" w:rsidR="00994242" w:rsidRPr="006F31BA" w:rsidRDefault="009D3A51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Щуцька О.В., Іщишин Г.М.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2417" w14:textId="77777777" w:rsidR="00994242" w:rsidRPr="006F31BA" w:rsidRDefault="00994242" w:rsidP="0052039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3809" w14:textId="77777777" w:rsidR="00994242" w:rsidRPr="006F31BA" w:rsidRDefault="00994242" w:rsidP="0052039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05535434" w14:textId="77777777" w:rsidR="00994242" w:rsidRPr="006F31BA" w:rsidRDefault="00994242" w:rsidP="00520393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color w:val="00B050"/>
          <w:sz w:val="24"/>
          <w:szCs w:val="24"/>
          <w:lang w:val="uk-UA"/>
        </w:rPr>
      </w:pPr>
      <w:r w:rsidRPr="006F31BA">
        <w:rPr>
          <w:rFonts w:ascii="Times New Roman" w:hAnsi="Times New Roman"/>
          <w:b/>
          <w:color w:val="00B050"/>
          <w:sz w:val="24"/>
          <w:szCs w:val="24"/>
          <w:lang w:val="uk-UA"/>
        </w:rPr>
        <w:t>ІІІ. ДІЯЛЬНІСТЬ ПЕДАГОГІЧНИХ ПРАЦІВНИКІВ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38"/>
        <w:gridCol w:w="1944"/>
        <w:gridCol w:w="2027"/>
        <w:gridCol w:w="1551"/>
        <w:gridCol w:w="1293"/>
      </w:tblGrid>
      <w:tr w:rsidR="00994242" w:rsidRPr="00DF5C0E" w14:paraId="5F5727F0" w14:textId="77777777" w:rsidTr="00266A2D">
        <w:trPr>
          <w:trHeight w:val="145"/>
        </w:trPr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14:paraId="68D20C1B" w14:textId="77777777" w:rsidR="00994242" w:rsidRPr="006F31BA" w:rsidRDefault="00994242" w:rsidP="0052039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1. 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здобувачів освіти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5D27510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485B9477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7C5B71C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5B296D68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994242" w:rsidRPr="006F31BA" w14:paraId="58D0D056" w14:textId="77777777" w:rsidTr="00266A2D">
        <w:trPr>
          <w:trHeight w:val="145"/>
        </w:trPr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41760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Опрацювання нормативних документів, рекомендаційних листів  щодо  проведення І етапу Всеукраїнських предметних олімпіад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19B0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до 03.10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49377" w14:textId="0473252D" w:rsidR="00994242" w:rsidRPr="006F31BA" w:rsidRDefault="009D3A51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9F9C0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EF318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3B4EC913" w14:textId="77777777" w:rsidTr="00266A2D">
        <w:trPr>
          <w:trHeight w:val="145"/>
        </w:trPr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54D6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Затвердження графіку та матеріалів проведення І етапу предметних олімпіад, конкурсу ім.П.Яцика, Т.Шевченка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66FC8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до 15.10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B3AED" w14:textId="76D0E8FA" w:rsidR="00994242" w:rsidRPr="006F31BA" w:rsidRDefault="009D3A51" w:rsidP="0052039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065D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F0D5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02828892" w14:textId="77777777" w:rsidTr="00266A2D">
        <w:trPr>
          <w:trHeight w:val="145"/>
        </w:trPr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49FEA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І етапу Всеукраїнських предметних олімпіад з таких предметів:</w:t>
            </w:r>
          </w:p>
          <w:p w14:paraId="72F7AED1" w14:textId="7C24A45D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українська мова: </w:t>
            </w:r>
            <w:r w:rsidR="00266A2D">
              <w:rPr>
                <w:rFonts w:ascii="Times New Roman" w:hAnsi="Times New Roman"/>
                <w:sz w:val="24"/>
                <w:szCs w:val="24"/>
                <w:lang w:val="uk-UA"/>
              </w:rPr>
              <w:t>7, 9</w:t>
            </w: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клас</w:t>
            </w:r>
          </w:p>
          <w:p w14:paraId="011FA1E9" w14:textId="56230916" w:rsidR="00994242" w:rsidRPr="006F31BA" w:rsidRDefault="00266A2D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англійська</w:t>
            </w:r>
            <w:r w:rsidR="00994242" w:rsidRPr="006F31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="00994242" w:rsidRPr="006F31BA">
              <w:rPr>
                <w:rFonts w:ascii="Times New Roman" w:hAnsi="Times New Roman"/>
                <w:sz w:val="24"/>
                <w:szCs w:val="24"/>
                <w:lang w:val="uk-UA"/>
              </w:rPr>
              <w:t>: 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,9</w:t>
            </w:r>
            <w:r w:rsidR="00994242" w:rsidRPr="006F31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клас</w:t>
            </w:r>
          </w:p>
          <w:p w14:paraId="35931B59" w14:textId="17EBE56B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правознавство: 9 клас</w:t>
            </w:r>
          </w:p>
          <w:p w14:paraId="678CE58B" w14:textId="079C5881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історія: 7</w:t>
            </w:r>
            <w:r w:rsidR="00266A2D">
              <w:rPr>
                <w:rFonts w:ascii="Times New Roman" w:hAnsi="Times New Roman"/>
                <w:sz w:val="24"/>
                <w:szCs w:val="24"/>
                <w:lang w:val="uk-UA"/>
              </w:rPr>
              <w:t>, 9</w:t>
            </w: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клас</w:t>
            </w:r>
          </w:p>
          <w:p w14:paraId="234F045A" w14:textId="2F3DA3D0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математика: </w:t>
            </w:r>
            <w:r w:rsidR="00266A2D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клас</w:t>
            </w:r>
          </w:p>
          <w:p w14:paraId="2966B807" w14:textId="345E1D9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біологія: </w:t>
            </w:r>
            <w:r w:rsidR="00266A2D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клас</w:t>
            </w:r>
          </w:p>
          <w:p w14:paraId="64AEBB62" w14:textId="7EBF8271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географія: 7</w:t>
            </w:r>
            <w:r w:rsidR="00266A2D">
              <w:rPr>
                <w:rFonts w:ascii="Times New Roman" w:hAnsi="Times New Roman"/>
                <w:sz w:val="24"/>
                <w:szCs w:val="24"/>
                <w:lang w:val="uk-UA"/>
              </w:rPr>
              <w:t>,9</w:t>
            </w: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клас</w:t>
            </w:r>
          </w:p>
          <w:p w14:paraId="413F39A3" w14:textId="42929400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хімія: </w:t>
            </w:r>
            <w:r w:rsidR="00266A2D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30486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11-22.10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14824" w14:textId="25D12386" w:rsidR="00994242" w:rsidRPr="006F31BA" w:rsidRDefault="009D3A51" w:rsidP="00520393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98783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Протоколи матеріали олімпіад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07EE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1F8EE13C" w14:textId="77777777" w:rsidTr="00266A2D">
        <w:trPr>
          <w:trHeight w:val="145"/>
        </w:trPr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C226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Складання та затвердження плану роботи на канікули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0FEF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до 22.10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24E5C" w14:textId="75F86DB6" w:rsidR="00994242" w:rsidRPr="006F31BA" w:rsidRDefault="009D3A51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4BFD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741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174F766E" w14:textId="77777777" w:rsidTr="00266A2D">
        <w:trPr>
          <w:trHeight w:val="145"/>
        </w:trPr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14:paraId="47637697" w14:textId="77777777" w:rsidR="00994242" w:rsidRPr="006F31BA" w:rsidRDefault="00994242" w:rsidP="0052039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2. Постійне підвищення професійного рівня й педагогічної майстерності педагогічних працівників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4DC956B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4011B9B3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030DD97A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455CE1C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994242" w:rsidRPr="006F31BA" w14:paraId="2284D3F7" w14:textId="77777777" w:rsidTr="00266A2D">
        <w:trPr>
          <w:trHeight w:val="317"/>
        </w:trPr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F153A" w14:textId="77777777" w:rsidR="00994242" w:rsidRPr="006F31BA" w:rsidRDefault="00994242" w:rsidP="0052039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Самоосвітня діяльності вчителів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E45E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CCE70" w14:textId="0F4CE321" w:rsidR="00994242" w:rsidRPr="006F31BA" w:rsidRDefault="009D3A51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893E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DD58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55F60D3D" w14:textId="77777777" w:rsidTr="00266A2D">
        <w:trPr>
          <w:trHeight w:val="145"/>
        </w:trPr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46865" w14:textId="77777777" w:rsidR="00994242" w:rsidRPr="006F31BA" w:rsidRDefault="00994242" w:rsidP="0052039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Участь у методичних заходах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5D756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2E69F" w14:textId="206C968D" w:rsidR="00994242" w:rsidRPr="006F31BA" w:rsidRDefault="009D3A51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6164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1D506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41E328F5" w14:textId="77777777" w:rsidTr="00266A2D">
        <w:trPr>
          <w:trHeight w:val="146"/>
        </w:trPr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6B0A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Підготовка табелю робочого часу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2F7A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до 15.10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4132B" w14:textId="0C944C98" w:rsidR="00994242" w:rsidRPr="006F31BA" w:rsidRDefault="009D3A51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02D5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Табель 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9335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51E70662" w14:textId="77777777" w:rsidTr="00266A2D">
        <w:trPr>
          <w:trHeight w:val="146"/>
        </w:trPr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71A1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Методичні консультації для вчителів з питань проведення предметних олімпіад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1C5F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до 11.10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38E9D" w14:textId="24BCD43C" w:rsidR="00994242" w:rsidRPr="006F31BA" w:rsidRDefault="009D3A51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2CB4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CCC50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6DBD1B75" w14:textId="77777777" w:rsidTr="00266A2D">
        <w:trPr>
          <w:trHeight w:val="146"/>
        </w:trPr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CC39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Оновлення інформаційного стенду щодо атестації педагогічних працівників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7E6C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D03E3" w14:textId="2E74AB41" w:rsidR="00994242" w:rsidRPr="006F31BA" w:rsidRDefault="009D3A51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AD9A8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Наочні матеріали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CD2B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6D993D1E" w14:textId="77777777" w:rsidTr="00266A2D">
        <w:trPr>
          <w:trHeight w:val="1127"/>
        </w:trPr>
        <w:tc>
          <w:tcPr>
            <w:tcW w:w="8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E7DDCA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Засідання науково-методичної ради</w:t>
            </w:r>
          </w:p>
          <w:p w14:paraId="5D878FD8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1..Про систему роботи педагогів щодо результативної  підготовки учнів до участі у Всеукраїнських предметних  олімпіадах та конкурсах.</w:t>
            </w:r>
          </w:p>
          <w:p w14:paraId="36DF8AC1" w14:textId="6E32F21B" w:rsidR="00994242" w:rsidRPr="006F31BA" w:rsidRDefault="00266A2D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994242" w:rsidRPr="006F31BA">
              <w:rPr>
                <w:rFonts w:ascii="Times New Roman" w:hAnsi="Times New Roman"/>
                <w:sz w:val="24"/>
                <w:szCs w:val="24"/>
                <w:lang w:val="uk-UA"/>
              </w:rPr>
              <w:t>.Про підготовку до атестації вчителів.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DACDC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22.10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161A73" w14:textId="450AF7F7" w:rsidR="00994242" w:rsidRPr="006F31BA" w:rsidRDefault="009D3A51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Методична рада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01739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Протоколи засідань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BD0C9A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33198A24" w14:textId="77777777" w:rsidTr="00266A2D">
        <w:trPr>
          <w:trHeight w:val="435"/>
        </w:trPr>
        <w:tc>
          <w:tcPr>
            <w:tcW w:w="8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ACAAB8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«Калейдоскоп уроків» (відкриті уроки вчителів, що атестуються)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23F93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1DA221" w14:textId="39563029" w:rsidR="00994242" w:rsidRPr="006F31BA" w:rsidRDefault="009D3A51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Заступник директора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E1A753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DD051A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3D1C2A57" w14:textId="77777777" w:rsidTr="00266A2D">
        <w:trPr>
          <w:trHeight w:val="145"/>
        </w:trPr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14:paraId="3FAAFE12" w14:textId="77777777" w:rsidR="00994242" w:rsidRPr="006F31BA" w:rsidRDefault="00994242" w:rsidP="0052039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3. Співпраця зі здобувачами освіти, їх батьками, працівниками закладу освіти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1DE1C1D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78D5617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2D09EE33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7103E2A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994242" w:rsidRPr="006F31BA" w14:paraId="799DF77B" w14:textId="77777777" w:rsidTr="00266A2D">
        <w:trPr>
          <w:trHeight w:val="145"/>
        </w:trPr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132A1" w14:textId="77777777" w:rsidR="00994242" w:rsidRPr="006F31BA" w:rsidRDefault="00994242" w:rsidP="0052039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Засідання Ради профілактики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04153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13.10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6EA4A" w14:textId="1488D2D8" w:rsidR="00994242" w:rsidRPr="006F31BA" w:rsidRDefault="009D3A51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Іщишин Г.М.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6EA4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Протоколи, наказ з ВР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5A37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5BA5B08A" w14:textId="77777777" w:rsidTr="00266A2D">
        <w:trPr>
          <w:trHeight w:val="305"/>
        </w:trPr>
        <w:tc>
          <w:tcPr>
            <w:tcW w:w="8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88E80" w14:textId="77777777" w:rsidR="00994242" w:rsidRPr="006F31BA" w:rsidRDefault="00994242" w:rsidP="0052039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регулярних інструктажів персоналу комплексу з питань охорони праці з реєстрацією у відповідних журналах.</w:t>
            </w:r>
          </w:p>
          <w:p w14:paraId="181F8252" w14:textId="77777777" w:rsidR="00994242" w:rsidRPr="006F31BA" w:rsidRDefault="00994242" w:rsidP="0052039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Навчання працівників з охорони праці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731A6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Осінні канікули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6713" w14:textId="6C973B27" w:rsidR="00994242" w:rsidRPr="006F31BA" w:rsidRDefault="009D3A51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71F77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Журнал реєстрації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EF0B8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7E7274F9" w14:textId="77777777" w:rsidR="00994242" w:rsidRPr="006F31BA" w:rsidRDefault="00994242" w:rsidP="00520393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color w:val="984806"/>
          <w:sz w:val="24"/>
          <w:szCs w:val="24"/>
          <w:lang w:val="uk-UA"/>
        </w:rPr>
      </w:pPr>
      <w:r w:rsidRPr="006F31BA">
        <w:rPr>
          <w:rFonts w:ascii="Times New Roman" w:hAnsi="Times New Roman"/>
          <w:b/>
          <w:color w:val="984806"/>
          <w:sz w:val="24"/>
          <w:szCs w:val="24"/>
          <w:lang w:val="uk-UA"/>
        </w:rPr>
        <w:t>ІV. УПРАВЛІНСЬКІ ПРОЦЕСИ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36"/>
        <w:gridCol w:w="1960"/>
        <w:gridCol w:w="2023"/>
        <w:gridCol w:w="1543"/>
        <w:gridCol w:w="1291"/>
      </w:tblGrid>
      <w:tr w:rsidR="00994242" w:rsidRPr="006F31BA" w14:paraId="18DBB820" w14:textId="77777777" w:rsidTr="00266A2D">
        <w:trPr>
          <w:trHeight w:val="145"/>
        </w:trPr>
        <w:tc>
          <w:tcPr>
            <w:tcW w:w="8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hideMark/>
          </w:tcPr>
          <w:p w14:paraId="07FE624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1. Наявність стратегії  розвитку та системи планування діяльності закладу, моніторинг виконання поставлених цілей і завдань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450E08E7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46785318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11189D0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784C0EA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5E10FED6" w14:textId="77777777" w:rsidTr="00266A2D">
        <w:trPr>
          <w:trHeight w:val="145"/>
        </w:trPr>
        <w:tc>
          <w:tcPr>
            <w:tcW w:w="8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35CC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Інструктивно-методична оперативка</w:t>
            </w:r>
          </w:p>
          <w:p w14:paraId="0D7BC84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1. Про роботу школи в канікулярний час</w:t>
            </w:r>
          </w:p>
          <w:p w14:paraId="60BF91FA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2. Про підсумки участі учнів у І (шкільному) етапі предметних олімпіад</w:t>
            </w:r>
          </w:p>
          <w:p w14:paraId="30500E8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3. Про підсумки перевірки класних журналів</w:t>
            </w:r>
          </w:p>
          <w:p w14:paraId="4CE28CF7" w14:textId="60F14259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4. Про стан харчування учнів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6B586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щопонеділка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EAEB1" w14:textId="6201FCC1" w:rsidR="00994242" w:rsidRPr="006F31BA" w:rsidRDefault="009D3A51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Заступник директора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0B46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6009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68B5EFCF" w14:textId="77777777" w:rsidTr="00266A2D">
        <w:trPr>
          <w:trHeight w:val="146"/>
        </w:trPr>
        <w:tc>
          <w:tcPr>
            <w:tcW w:w="8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D461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Перевірка ведення класних журналів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78F5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до 30.10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D1E8" w14:textId="6134CAF9" w:rsidR="00994242" w:rsidRPr="006F31BA" w:rsidRDefault="009D3A51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8731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Довідка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33F7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6C4FBD10" w14:textId="77777777" w:rsidTr="00266A2D">
        <w:trPr>
          <w:trHeight w:val="145"/>
        </w:trPr>
        <w:tc>
          <w:tcPr>
            <w:tcW w:w="8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DD63B" w14:textId="77777777" w:rsidR="00994242" w:rsidRPr="006F31BA" w:rsidRDefault="00994242" w:rsidP="0052039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Засідання педагогічної ради</w:t>
            </w:r>
          </w:p>
          <w:p w14:paraId="638681EA" w14:textId="51FC2811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</w:t>
            </w:r>
            <w:r w:rsidR="009D3A51">
              <w:rPr>
                <w:rFonts w:ascii="Times New Roman" w:hAnsi="Times New Roman"/>
                <w:sz w:val="24"/>
                <w:szCs w:val="24"/>
                <w:lang w:val="uk-UA"/>
              </w:rPr>
              <w:t>Про адаптацію дітей раннього віку до умов та перебуання в дошкільній групі</w:t>
            </w:r>
          </w:p>
          <w:p w14:paraId="0775817B" w14:textId="77777777" w:rsidR="00994242" w:rsidRDefault="00266A2D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9D3A51">
              <w:rPr>
                <w:rFonts w:ascii="Times New Roman" w:hAnsi="Times New Roman"/>
                <w:sz w:val="24"/>
                <w:szCs w:val="24"/>
                <w:lang w:val="uk-UA"/>
              </w:rPr>
              <w:t>. Про стан ведення щоденника спостережень вчителями-предметниками, які викладають  у 5 класі</w:t>
            </w:r>
          </w:p>
          <w:p w14:paraId="3A32D7BB" w14:textId="291D3997" w:rsidR="003A1DDE" w:rsidRPr="006F31BA" w:rsidRDefault="003A1DDE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 Про роботу закладу з питань попередження дитячиго травматизму, охорони життя і  здоров’я дітей.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B0616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26.10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55C13" w14:textId="444FF679" w:rsidR="00994242" w:rsidRPr="006F31BA" w:rsidRDefault="003A1DDE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Дирекція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A15D3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Протокол, матеріали педради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2016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4DB14A6D" w14:textId="77777777" w:rsidTr="00266A2D">
        <w:trPr>
          <w:trHeight w:val="145"/>
        </w:trPr>
        <w:tc>
          <w:tcPr>
            <w:tcW w:w="8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hideMark/>
          </w:tcPr>
          <w:p w14:paraId="5C445DC8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2. Формування відносин довіри, прозорості, дотримання етичних норм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45CEA13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230A9EF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6981D647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35064C7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71B8DE08" w14:textId="77777777" w:rsidTr="00266A2D">
        <w:trPr>
          <w:trHeight w:val="145"/>
        </w:trPr>
        <w:tc>
          <w:tcPr>
            <w:tcW w:w="8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EEDD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Персональний контроль за роботою вчителів, що атестуються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659B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DC0AA" w14:textId="49F4D994" w:rsidR="00994242" w:rsidRPr="006F31BA" w:rsidRDefault="003A1DDE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51026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96C33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1F4BB2E0" w14:textId="77777777" w:rsidTr="00266A2D">
        <w:trPr>
          <w:trHeight w:val="145"/>
        </w:trPr>
        <w:tc>
          <w:tcPr>
            <w:tcW w:w="8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hideMark/>
          </w:tcPr>
          <w:p w14:paraId="5C2ABC56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3. Ефективність кадрової політики та забезпечення можливостей для професійного розвитку педагогічних працівників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6E880A9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740AB9B6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5A837553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0038D4E3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236EA964" w14:textId="77777777" w:rsidTr="00266A2D">
        <w:trPr>
          <w:trHeight w:val="145"/>
        </w:trPr>
        <w:tc>
          <w:tcPr>
            <w:tcW w:w="8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hideMark/>
          </w:tcPr>
          <w:p w14:paraId="2DEF698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4. Організація освітнього процесу на засадах людиноцентризму,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54AFCF1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77A93D0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32986B20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1C527C13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1F6C8D03" w14:textId="77777777" w:rsidTr="00266A2D">
        <w:trPr>
          <w:trHeight w:val="79"/>
        </w:trPr>
        <w:tc>
          <w:tcPr>
            <w:tcW w:w="8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5158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Видати накази:</w:t>
            </w:r>
          </w:p>
          <w:p w14:paraId="2BF8B337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Про проведення Тижня безпеки дорожнього руху</w:t>
            </w:r>
          </w:p>
          <w:p w14:paraId="7F001B8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Про проведення І  шкільного етапу учнівських олімпіад з базових дисциплін</w:t>
            </w:r>
          </w:p>
          <w:p w14:paraId="422CB5A7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стан готовності навчального закладу  до роботи в осінньо-зимовий період </w:t>
            </w:r>
          </w:p>
          <w:p w14:paraId="484196B8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Про стан роботи з профілактики правопорушень</w:t>
            </w:r>
          </w:p>
          <w:p w14:paraId="173FDC86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Про підсумки класно-узагальнюючого контролю за адаптацією учнів 5 класу</w:t>
            </w:r>
          </w:p>
          <w:p w14:paraId="07FBC5B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Про проведення конкурсу імені П.Яцика, мовного конкурсу імені Т.Шевченка</w:t>
            </w:r>
          </w:p>
          <w:p w14:paraId="60DBD5F0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Про підсумки І етапу Всеукраїнських предметних олімпіад з базових предметів</w:t>
            </w:r>
          </w:p>
          <w:p w14:paraId="6CAB52B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Про участь у Всеукраїнському місячнику шкільних бібліотек</w:t>
            </w:r>
          </w:p>
          <w:p w14:paraId="03904FD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Про проведення інвентаризації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357D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E05E2" w14:textId="39266045" w:rsidR="00994242" w:rsidRPr="006F31BA" w:rsidRDefault="003A1DDE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49813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AFD1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1E968F28" w14:textId="77777777" w:rsidTr="00266A2D">
        <w:trPr>
          <w:trHeight w:val="145"/>
        </w:trPr>
        <w:tc>
          <w:tcPr>
            <w:tcW w:w="8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hideMark/>
          </w:tcPr>
          <w:p w14:paraId="226A794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5. Реалізації політики академічної доброчесності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69BB02F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466E8338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18ACD6F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39C03AA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5DA90A21" w14:textId="77777777" w:rsidTr="00266A2D">
        <w:trPr>
          <w:trHeight w:val="145"/>
        </w:trPr>
        <w:tc>
          <w:tcPr>
            <w:tcW w:w="8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EA263" w14:textId="77777777" w:rsidR="00994242" w:rsidRPr="006F31BA" w:rsidRDefault="00994242" w:rsidP="0052039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Google-опитування вчителів  «Дотримання академічної доброчесності»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873E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41B45" w14:textId="7C049AC3" w:rsidR="00994242" w:rsidRPr="006F31BA" w:rsidRDefault="003A1DDE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Жовнір В.В.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70D8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F616A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4550D489" w14:textId="77777777" w:rsidTr="00266A2D">
        <w:trPr>
          <w:trHeight w:val="145"/>
        </w:trPr>
        <w:tc>
          <w:tcPr>
            <w:tcW w:w="8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hideMark/>
          </w:tcPr>
          <w:p w14:paraId="38F68009" w14:textId="77777777" w:rsidR="00994242" w:rsidRPr="006F31BA" w:rsidRDefault="00994242" w:rsidP="0052039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6. Фінансово-господарська діяльність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14:paraId="639AB04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14:paraId="4068CFC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14:paraId="0FF7220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14:paraId="16E0B37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1A1B1F17" w14:textId="77777777" w:rsidTr="00266A2D">
        <w:trPr>
          <w:trHeight w:val="145"/>
        </w:trPr>
        <w:tc>
          <w:tcPr>
            <w:tcW w:w="8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6677B" w14:textId="77777777" w:rsidR="00994242" w:rsidRPr="006F31BA" w:rsidRDefault="00994242" w:rsidP="00520393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Інвентаризація матеріальних цінностей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CC01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2D7A0" w14:textId="69D2DB3F" w:rsidR="00994242" w:rsidRPr="006F31BA" w:rsidRDefault="003A1DDE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6ECB8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40F4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5B19DCAF" w14:textId="123D8CE0" w:rsidR="003A1DDE" w:rsidRDefault="003A1DDE" w:rsidP="003A1DDE">
      <w:pPr>
        <w:spacing w:after="0" w:line="240" w:lineRule="auto"/>
        <w:rPr>
          <w:rFonts w:ascii="Times New Roman" w:hAnsi="Times New Roman"/>
          <w:b/>
          <w:color w:val="002060"/>
          <w:sz w:val="24"/>
          <w:szCs w:val="24"/>
        </w:rPr>
      </w:pPr>
    </w:p>
    <w:p w14:paraId="1D847858" w14:textId="24D00343" w:rsidR="00994242" w:rsidRPr="006F31BA" w:rsidRDefault="00994242" w:rsidP="0052039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</w:rPr>
      </w:pPr>
      <w:r w:rsidRPr="006F31BA">
        <w:rPr>
          <w:rFonts w:ascii="Times New Roman" w:hAnsi="Times New Roman"/>
          <w:b/>
          <w:color w:val="002060"/>
          <w:sz w:val="24"/>
          <w:szCs w:val="24"/>
        </w:rPr>
        <w:lastRenderedPageBreak/>
        <w:t>ЛИСТОПАД</w:t>
      </w:r>
    </w:p>
    <w:p w14:paraId="7E098A47" w14:textId="77777777" w:rsidR="00994242" w:rsidRPr="006F31BA" w:rsidRDefault="00994242" w:rsidP="00520393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6F31BA">
        <w:rPr>
          <w:rFonts w:ascii="Times New Roman" w:hAnsi="Times New Roman"/>
          <w:b/>
          <w:color w:val="FF0000"/>
          <w:sz w:val="24"/>
          <w:szCs w:val="24"/>
        </w:rPr>
        <w:t>І. ОСВІТНЄ СЕРЕДОВИЩЕ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7"/>
        <w:gridCol w:w="1902"/>
        <w:gridCol w:w="22"/>
        <w:gridCol w:w="1936"/>
        <w:gridCol w:w="1574"/>
        <w:gridCol w:w="2383"/>
        <w:gridCol w:w="10"/>
      </w:tblGrid>
      <w:tr w:rsidR="00994242" w:rsidRPr="006F31BA" w14:paraId="5B5354F6" w14:textId="77777777" w:rsidTr="003A1DDE">
        <w:trPr>
          <w:gridAfter w:val="1"/>
          <w:wAfter w:w="10" w:type="dxa"/>
          <w:trHeight w:val="215"/>
        </w:trPr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ABC7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Зміст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D89B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Дата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9BCF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Відповідальні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387D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Форма узагальнення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EB50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Прим</w:t>
            </w: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тка про виконання</w:t>
            </w:r>
          </w:p>
        </w:tc>
      </w:tr>
      <w:tr w:rsidR="00994242" w:rsidRPr="006F31BA" w14:paraId="3FBE56EA" w14:textId="77777777" w:rsidTr="003A1DDE">
        <w:trPr>
          <w:gridAfter w:val="1"/>
          <w:wAfter w:w="10" w:type="dxa"/>
          <w:trHeight w:val="215"/>
        </w:trPr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14:paraId="26EF3A8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</w:rPr>
              <w:t>1. Забезпечення комфортних і безпечних умов навчання та праці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14:paraId="42A55317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14:paraId="5B717178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14:paraId="2A1AF9D0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14:paraId="67EE65A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4242" w:rsidRPr="006F31BA" w14:paraId="72CFE527" w14:textId="77777777" w:rsidTr="003A1DDE">
        <w:trPr>
          <w:gridAfter w:val="1"/>
          <w:wAfter w:w="10" w:type="dxa"/>
          <w:trHeight w:val="215"/>
        </w:trPr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91F0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Контроль за відвідуванням учнями занять, попередження пропусків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84F7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Щоденно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A493" w14:textId="4EBAB646" w:rsidR="00994242" w:rsidRPr="003A1DDE" w:rsidRDefault="003A1DDE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Кл. керівники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28547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Звіти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C186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94242" w:rsidRPr="006F31BA" w14:paraId="475A97E4" w14:textId="77777777" w:rsidTr="003A1DDE">
        <w:trPr>
          <w:gridAfter w:val="1"/>
          <w:wAfter w:w="10" w:type="dxa"/>
          <w:trHeight w:val="215"/>
        </w:trPr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7013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6016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до 15.11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B520" w14:textId="2A45DDA5" w:rsidR="00994242" w:rsidRPr="003A1DDE" w:rsidRDefault="003A1DDE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Щуцька О.В.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E502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Наказ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1B7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94242" w:rsidRPr="006F31BA" w14:paraId="24B92F06" w14:textId="77777777" w:rsidTr="003A1DDE">
        <w:trPr>
          <w:gridAfter w:val="1"/>
          <w:wAfter w:w="10" w:type="dxa"/>
          <w:trHeight w:val="187"/>
        </w:trPr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ED67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Візуальний огляд приміщень закладу: стелі, підлоги, сходів, меблів, техніки, комунікацій, території закладу тощо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704B9" w14:textId="77777777" w:rsidR="00994242" w:rsidRPr="006F31BA" w:rsidRDefault="00520393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Щ</w:t>
            </w:r>
            <w:r w:rsidR="00994242" w:rsidRPr="006F31BA">
              <w:rPr>
                <w:rFonts w:ascii="Times New Roman" w:hAnsi="Times New Roman"/>
                <w:sz w:val="24"/>
                <w:szCs w:val="24"/>
                <w:lang w:val="en-US"/>
              </w:rPr>
              <w:t>оденно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1776" w14:textId="3CE5C5DB" w:rsidR="00994242" w:rsidRPr="006F31BA" w:rsidRDefault="003A1DDE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Директор, майстер по ремонту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ACD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4717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94242" w:rsidRPr="006F31BA" w14:paraId="70CBED85" w14:textId="77777777" w:rsidTr="003A1DDE">
        <w:trPr>
          <w:gridAfter w:val="1"/>
          <w:wAfter w:w="10" w:type="dxa"/>
          <w:trHeight w:val="855"/>
        </w:trPr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DC1B5" w14:textId="77777777" w:rsidR="00994242" w:rsidRPr="006F31BA" w:rsidRDefault="00994242" w:rsidP="0052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 xml:space="preserve">Проводити санітарно-просвітницьку роботу із учнями, батьками, працівниками школи щодо профілактики інфекційних захворювань, захворювання на грип, гострі респіраторні захворювання, </w:t>
            </w: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COVID</w:t>
            </w:r>
            <w:r w:rsidRPr="006F31BA">
              <w:rPr>
                <w:rFonts w:ascii="Times New Roman" w:hAnsi="Times New Roman"/>
                <w:sz w:val="24"/>
                <w:szCs w:val="24"/>
              </w:rPr>
              <w:t>-19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D365E" w14:textId="77777777" w:rsidR="00994242" w:rsidRPr="006F31BA" w:rsidRDefault="00520393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П</w:t>
            </w:r>
            <w:r w:rsidR="00994242" w:rsidRPr="006F31BA">
              <w:rPr>
                <w:rFonts w:ascii="Times New Roman" w:hAnsi="Times New Roman"/>
                <w:sz w:val="24"/>
                <w:szCs w:val="24"/>
                <w:lang w:val="en-US"/>
              </w:rPr>
              <w:t>остійно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6022" w14:textId="6EA9467C" w:rsidR="00994242" w:rsidRPr="006F31BA" w:rsidRDefault="00126307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Кл. керівники, директор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C3BA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AC6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94242" w:rsidRPr="006F31BA" w14:paraId="09AFCE6B" w14:textId="77777777" w:rsidTr="003A1DDE">
        <w:trPr>
          <w:gridAfter w:val="1"/>
          <w:wAfter w:w="10" w:type="dxa"/>
          <w:trHeight w:val="70"/>
        </w:trPr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14:paraId="5A64074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</w:rPr>
              <w:t>2. 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14:paraId="4A78AB60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14:paraId="125367A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14:paraId="24BB5897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14:paraId="42426F2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4242" w:rsidRPr="006F31BA" w14:paraId="5DE7C49F" w14:textId="77777777" w:rsidTr="003A1DDE">
        <w:trPr>
          <w:trHeight w:val="130"/>
        </w:trPr>
        <w:tc>
          <w:tcPr>
            <w:tcW w:w="7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E93C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Профілактичні заходи щодо запобігання правопорушень, пропусків, булінгу, насилля, неетичної поведінки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7CF8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До 30.11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205AE" w14:textId="585D51F0" w:rsidR="00994242" w:rsidRPr="00126307" w:rsidRDefault="00126307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Іщишин Г.М.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0933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B945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94242" w:rsidRPr="006F31BA" w14:paraId="2ACD7B31" w14:textId="77777777" w:rsidTr="003A1DDE">
        <w:trPr>
          <w:trHeight w:val="130"/>
        </w:trPr>
        <w:tc>
          <w:tcPr>
            <w:tcW w:w="7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EE5F3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Заходи в рамках акції «16 днів проти насилля»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85B1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з 25.11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C5E73" w14:textId="5E93FCAA" w:rsidR="00994242" w:rsidRPr="00126307" w:rsidRDefault="00126307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Іщишин Г.М.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01F7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31EB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94242" w:rsidRPr="006F31BA" w14:paraId="2AACCB44" w14:textId="77777777" w:rsidTr="003A1DDE">
        <w:trPr>
          <w:trHeight w:val="145"/>
        </w:trPr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14:paraId="27FBC930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</w:rPr>
              <w:t>3. Формування інклюзивного, розвивального та мотивуючого до навчання освітнього простору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14:paraId="01620DB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14:paraId="29B589D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14:paraId="3476AF57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14:paraId="48316998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4242" w:rsidRPr="006F31BA" w14:paraId="1FC1BBC5" w14:textId="77777777" w:rsidTr="003A1DDE">
        <w:trPr>
          <w:trHeight w:val="145"/>
        </w:trPr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EC62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3" w:name="_Hlk72181696"/>
            <w:r w:rsidRPr="006F31BA">
              <w:rPr>
                <w:rFonts w:ascii="Times New Roman" w:hAnsi="Times New Roman"/>
                <w:bCs/>
                <w:sz w:val="24"/>
                <w:szCs w:val="24"/>
              </w:rPr>
              <w:t xml:space="preserve">Оновлення сайту, ФБ-сторінки </w:t>
            </w:r>
            <w:r w:rsidRPr="006F31B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закладу </w:t>
            </w:r>
            <w:r w:rsidRPr="006F31BA">
              <w:rPr>
                <w:rFonts w:ascii="Times New Roman" w:hAnsi="Times New Roman"/>
                <w:bCs/>
                <w:sz w:val="24"/>
                <w:szCs w:val="24"/>
              </w:rPr>
              <w:t>освітніми матеріалами для учнів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550F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CCEE" w14:textId="1C47AEC8" w:rsidR="00994242" w:rsidRPr="006F31BA" w:rsidRDefault="00126307" w:rsidP="005203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Жовнір В.В.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AA3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EAA6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bookmarkEnd w:id="3"/>
      <w:tr w:rsidR="00994242" w:rsidRPr="006F31BA" w14:paraId="16D21D1E" w14:textId="77777777" w:rsidTr="003A1DDE">
        <w:trPr>
          <w:trHeight w:val="145"/>
        </w:trPr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D49C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eastAsia="uk-UA"/>
              </w:rPr>
              <w:t>Ціннісне ставлення особистості до суспільства і держави</w:t>
            </w:r>
          </w:p>
          <w:p w14:paraId="3E13857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eastAsia="uk-UA"/>
              </w:rPr>
              <w:t>1. Заходи приурочені пам’яті жертв голодоморів та політичних репресій</w:t>
            </w:r>
          </w:p>
          <w:p w14:paraId="0DF43F50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eastAsia="uk-UA"/>
              </w:rPr>
              <w:t>2. Заходи до Дня української писемності та мови.</w:t>
            </w:r>
          </w:p>
          <w:p w14:paraId="6E2D970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eastAsia="uk-UA"/>
              </w:rPr>
              <w:t>3. Заходи до Дня Гідності та Свободи 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00B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14:paraId="026DB72A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 w:eastAsia="uk-UA"/>
              </w:rPr>
              <w:t>22-26.11</w:t>
            </w:r>
          </w:p>
          <w:p w14:paraId="461886B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 w:eastAsia="uk-UA"/>
              </w:rPr>
              <w:t>09.11</w:t>
            </w:r>
          </w:p>
          <w:p w14:paraId="35F43C9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 w:eastAsia="uk-UA"/>
              </w:rPr>
              <w:t>19.11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9391" w14:textId="41338745" w:rsidR="00994242" w:rsidRPr="006F31BA" w:rsidRDefault="00126307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Іщишин Г.М., кл. керівники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B27A6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Матеріали заходів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DC7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94242" w:rsidRPr="006F31BA" w14:paraId="2ABB87E6" w14:textId="77777777" w:rsidTr="003A1DDE">
        <w:trPr>
          <w:trHeight w:val="145"/>
        </w:trPr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CC9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eastAsia="uk-UA"/>
              </w:rPr>
              <w:t>Ціннісне ставлення до себе</w:t>
            </w:r>
          </w:p>
          <w:p w14:paraId="13C2F31D" w14:textId="34DC57FE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 w:eastAsia="uk-UA"/>
              </w:rPr>
              <w:t>«Нащадки козацької слави»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566F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 w:eastAsia="uk-UA"/>
              </w:rPr>
              <w:t>пр.місяця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095D" w14:textId="633C50D5" w:rsidR="00994242" w:rsidRPr="006F31BA" w:rsidRDefault="00126307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Іщишин Г.М.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2F82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Сценарій,</w:t>
            </w:r>
          </w:p>
          <w:p w14:paraId="1896889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матеріали заходів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114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94242" w:rsidRPr="006F31BA" w14:paraId="1DFB8B5C" w14:textId="77777777" w:rsidTr="003A1DDE">
        <w:trPr>
          <w:trHeight w:val="145"/>
        </w:trPr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93C9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eastAsia="uk-UA"/>
              </w:rPr>
              <w:t>Ціннісне ставлення до культури і мистецтва</w:t>
            </w:r>
          </w:p>
          <w:p w14:paraId="35779733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eastAsia="uk-UA"/>
              </w:rPr>
              <w:t>Участь учнів у  різноманітних конкурсах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47A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 w:eastAsia="uk-UA"/>
              </w:rPr>
              <w:t>пр.місяця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DB57" w14:textId="3E86B309" w:rsidR="00994242" w:rsidRPr="00126307" w:rsidRDefault="00126307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Шишка Л.М.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D7F7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План заходів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7A96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94242" w:rsidRPr="006F31BA" w14:paraId="6B22AAC1" w14:textId="77777777" w:rsidTr="003A1DDE">
        <w:trPr>
          <w:trHeight w:val="145"/>
        </w:trPr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E0B1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eastAsia="uk-UA"/>
              </w:rPr>
              <w:t>Ціннісне ставлення до природи</w:t>
            </w:r>
          </w:p>
          <w:p w14:paraId="599CFDF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color w:val="000000"/>
                <w:sz w:val="24"/>
                <w:szCs w:val="24"/>
              </w:rPr>
              <w:t>Твоя допомога потрібна природі. Вікторина</w:t>
            </w:r>
          </w:p>
          <w:p w14:paraId="76C81A43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6F31BA">
              <w:rPr>
                <w:rFonts w:ascii="Times New Roman" w:hAnsi="Times New Roman"/>
                <w:color w:val="000000"/>
                <w:sz w:val="24"/>
                <w:szCs w:val="24"/>
              </w:rPr>
              <w:t>Людина і природа</w:t>
            </w:r>
            <w:r w:rsidRPr="006F31B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 Виховні години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7040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 w:eastAsia="uk-UA"/>
              </w:rPr>
              <w:t>пр..місяця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4774" w14:textId="3F90578F" w:rsidR="00994242" w:rsidRPr="00126307" w:rsidRDefault="00126307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Савчин Т.Я.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FEE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2AD3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94242" w:rsidRPr="006F31BA" w14:paraId="23C3CBA7" w14:textId="77777777" w:rsidTr="003A1DDE">
        <w:trPr>
          <w:trHeight w:val="145"/>
        </w:trPr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DA09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 w:eastAsia="uk-UA"/>
              </w:rPr>
              <w:lastRenderedPageBreak/>
              <w:t>Ціннісне ставлення до праці</w:t>
            </w:r>
          </w:p>
          <w:p w14:paraId="3C0722C4" w14:textId="77777777" w:rsidR="00994242" w:rsidRPr="006F31BA" w:rsidRDefault="00994242" w:rsidP="00520393">
            <w:pPr>
              <w:numPr>
                <w:ilvl w:val="0"/>
                <w:numId w:val="32"/>
              </w:numPr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color w:val="000000"/>
                <w:sz w:val="24"/>
                <w:szCs w:val="24"/>
              </w:rPr>
              <w:t>Цікавий світ професій. Виховн</w:t>
            </w:r>
            <w:r w:rsidRPr="006F31B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</w:t>
            </w:r>
            <w:r w:rsidRPr="006F31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годин</w:t>
            </w:r>
            <w:r w:rsidRPr="006F31B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857A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 w:eastAsia="uk-UA"/>
              </w:rPr>
              <w:t>08-12.11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9613" w14:textId="53C5F122" w:rsidR="00994242" w:rsidRPr="00126307" w:rsidRDefault="00126307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Кл. керівники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4160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DE10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94242" w:rsidRPr="006F31BA" w14:paraId="4E460065" w14:textId="77777777" w:rsidTr="003A1DDE">
        <w:trPr>
          <w:trHeight w:val="145"/>
        </w:trPr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9638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eastAsia="uk-UA"/>
              </w:rPr>
              <w:t>Ціннісне ставлення до сім’ї, родини, людей</w:t>
            </w:r>
          </w:p>
          <w:p w14:paraId="59050FFF" w14:textId="1E76BE84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Місячник родинного виховання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841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14:paraId="632EAFF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Пр.місяця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28CB" w14:textId="5C8FF68F" w:rsidR="00994242" w:rsidRPr="006F31BA" w:rsidRDefault="00126307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Хома С.Б.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9E9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49F764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План заходів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C3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94242" w:rsidRPr="006F31BA" w14:paraId="31C1C755" w14:textId="77777777" w:rsidTr="003A1DDE">
        <w:trPr>
          <w:trHeight w:val="580"/>
        </w:trPr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14:paraId="50A0D7E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</w:rPr>
              <w:t>4. Бібліотека як простір інформаційної взаємодії та соціально-культурної комунікації учасників освітнього процесу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14:paraId="4586A50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14:paraId="59752880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14:paraId="7E9F8A1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14:paraId="49829603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4242" w:rsidRPr="006F31BA" w14:paraId="01AF8DC8" w14:textId="77777777" w:rsidTr="003A1DDE">
        <w:trPr>
          <w:trHeight w:val="400"/>
        </w:trPr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8E456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Організація виставок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CBCF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Протягом місяці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1898" w14:textId="7C913D13" w:rsidR="00994242" w:rsidRPr="006F31BA" w:rsidRDefault="00126307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ШишкаЛ.М., Діжак Т.В.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3B2A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79B8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94242" w:rsidRPr="006F31BA" w14:paraId="7F867DC5" w14:textId="77777777" w:rsidTr="003A1DDE">
        <w:trPr>
          <w:trHeight w:val="565"/>
        </w:trPr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EEC2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Уроки бібліотечної грамотності для учнів</w:t>
            </w:r>
          </w:p>
          <w:p w14:paraId="71174ED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«Як берегти книгу», «Структура книги» - для 1-2 класів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9874C" w14:textId="77777777" w:rsidR="00994242" w:rsidRPr="006F31BA" w:rsidRDefault="00994242" w:rsidP="0052039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30C6" w14:textId="5197BB3B" w:rsidR="00994242" w:rsidRPr="006F31BA" w:rsidRDefault="00126307" w:rsidP="0052039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Щуцька О.В.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DE5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A0B7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94242" w:rsidRPr="006F31BA" w14:paraId="333C41E6" w14:textId="77777777" w:rsidTr="003A1DDE">
        <w:trPr>
          <w:trHeight w:val="401"/>
        </w:trPr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14:paraId="6593E0F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6F31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 Робота органів учнівського самоврядування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14:paraId="752AE51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14:paraId="09A43A8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14:paraId="7C66922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14:paraId="0602C49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994242" w:rsidRPr="006F31BA" w14:paraId="65EAA3A9" w14:textId="77777777" w:rsidTr="003A1DDE">
        <w:trPr>
          <w:trHeight w:val="704"/>
        </w:trPr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F01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Засідання старостату</w:t>
            </w:r>
          </w:p>
          <w:p w14:paraId="36E0876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6CEA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Щопонеділка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003D" w14:textId="0E2F1BB4" w:rsidR="00994242" w:rsidRPr="006F31BA" w:rsidRDefault="00126307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Сантар Аліна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EBA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D75A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14:paraId="75956FEB" w14:textId="77777777" w:rsidR="00994242" w:rsidRPr="006F31BA" w:rsidRDefault="00994242" w:rsidP="00520393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color w:val="002060"/>
          <w:sz w:val="24"/>
          <w:szCs w:val="24"/>
        </w:rPr>
      </w:pPr>
    </w:p>
    <w:p w14:paraId="00F38F4C" w14:textId="77777777" w:rsidR="00994242" w:rsidRPr="006F31BA" w:rsidRDefault="00994242" w:rsidP="00520393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</w:rPr>
      </w:pPr>
      <w:r w:rsidRPr="006F31BA">
        <w:rPr>
          <w:rFonts w:ascii="Times New Roman" w:hAnsi="Times New Roman"/>
          <w:b/>
          <w:color w:val="002060"/>
          <w:sz w:val="24"/>
          <w:szCs w:val="24"/>
        </w:rPr>
        <w:t>ІІ. СИСТЕМА ОЦІНЮВАННЯ ЗДОБУВАЧІВ ОСВІТИ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68"/>
        <w:gridCol w:w="1821"/>
        <w:gridCol w:w="1681"/>
        <w:gridCol w:w="1488"/>
        <w:gridCol w:w="1695"/>
      </w:tblGrid>
      <w:tr w:rsidR="00994242" w:rsidRPr="006F31BA" w14:paraId="12DF1C4B" w14:textId="77777777" w:rsidTr="00126307">
        <w:trPr>
          <w:trHeight w:val="145"/>
        </w:trPr>
        <w:tc>
          <w:tcPr>
            <w:tcW w:w="8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14:paraId="1ACD1314" w14:textId="77777777" w:rsidR="00994242" w:rsidRPr="006F31BA" w:rsidRDefault="00994242" w:rsidP="0052039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</w:rPr>
              <w:t>1. Наявність відкритої, прозорої і зрозумілої для здобувачів освіти системи оцінювання їх навчальних досягнень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14:paraId="4861B02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14:paraId="66AF6487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14:paraId="71B0728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14:paraId="19274718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4242" w:rsidRPr="006F31BA" w14:paraId="5CF1F6A1" w14:textId="77777777" w:rsidTr="00126307">
        <w:trPr>
          <w:trHeight w:val="145"/>
        </w:trPr>
        <w:tc>
          <w:tcPr>
            <w:tcW w:w="8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D220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color w:val="000000"/>
                <w:sz w:val="24"/>
                <w:szCs w:val="24"/>
              </w:rPr>
              <w:t>Бесіди щодо підвищення результативності у навчанні з учнями з початковим рівнем знань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FCDB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04-05.11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0D5D" w14:textId="08491C4A" w:rsidR="00994242" w:rsidRPr="00126307" w:rsidRDefault="00126307" w:rsidP="0052039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Вчителі-предметники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919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EBE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994242" w:rsidRPr="006F31BA" w14:paraId="460B729D" w14:textId="77777777" w:rsidTr="00126307">
        <w:trPr>
          <w:trHeight w:val="145"/>
        </w:trPr>
        <w:tc>
          <w:tcPr>
            <w:tcW w:w="8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F7147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color w:val="000000"/>
                <w:sz w:val="24"/>
                <w:szCs w:val="24"/>
              </w:rPr>
              <w:t>Співбесіди з учнями, які систематично не виконують домашні завдання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99520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01-02.11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A86A" w14:textId="28FD44CE" w:rsidR="00994242" w:rsidRPr="00126307" w:rsidRDefault="00126307" w:rsidP="0052039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Кл. керівники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E8C3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5D28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994242" w:rsidRPr="006F31BA" w14:paraId="7DD99A23" w14:textId="77777777" w:rsidTr="00126307">
        <w:trPr>
          <w:trHeight w:val="145"/>
        </w:trPr>
        <w:tc>
          <w:tcPr>
            <w:tcW w:w="8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14:paraId="4038DBE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</w:rPr>
              <w:t>2. Застосування внутрішньої системи оцінювання роботи закладу освіти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14:paraId="605847B0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14:paraId="35C31BE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14:paraId="1913500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14:paraId="14F10856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4242" w:rsidRPr="006F31BA" w14:paraId="1A4B809E" w14:textId="77777777" w:rsidTr="00126307">
        <w:trPr>
          <w:trHeight w:val="146"/>
        </w:trPr>
        <w:tc>
          <w:tcPr>
            <w:tcW w:w="8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B3B2F" w14:textId="30E098CD" w:rsidR="00994242" w:rsidRPr="00126307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Фронтальний моніторинг. Стан викладання </w:t>
            </w:r>
            <w:r w:rsidR="00126307">
              <w:rPr>
                <w:rFonts w:ascii="Times New Roman" w:hAnsi="Times New Roman"/>
                <w:sz w:val="24"/>
                <w:szCs w:val="24"/>
                <w:lang w:val="uk-UA"/>
              </w:rPr>
              <w:t>біології та хімії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A475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До 30.11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1F67" w14:textId="3889C7CF" w:rsidR="00994242" w:rsidRPr="00126307" w:rsidRDefault="00126307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Засчтупник директора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B3F8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0D2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94242" w:rsidRPr="006F31BA" w14:paraId="336417B5" w14:textId="77777777" w:rsidTr="00126307">
        <w:trPr>
          <w:trHeight w:val="145"/>
        </w:trPr>
        <w:tc>
          <w:tcPr>
            <w:tcW w:w="8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14:paraId="5D91FE3F" w14:textId="77777777" w:rsidR="00994242" w:rsidRPr="006F31BA" w:rsidRDefault="00994242" w:rsidP="0052039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</w:rPr>
              <w:t>3. Спрямованість системи оцінювання на формування в здобувачів освіти відповідальності за результати свого навчання, здатності до самооцінювання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14:paraId="44D3905A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14:paraId="0355A1E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14:paraId="07306F77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14:paraId="6830CE38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4242" w:rsidRPr="006F31BA" w14:paraId="2643C765" w14:textId="77777777" w:rsidTr="00126307">
        <w:trPr>
          <w:trHeight w:val="585"/>
        </w:trPr>
        <w:tc>
          <w:tcPr>
            <w:tcW w:w="8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DE96E" w14:textId="77777777" w:rsidR="00994242" w:rsidRPr="006F31BA" w:rsidRDefault="00994242" w:rsidP="0052039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 xml:space="preserve">Участь </w:t>
            </w:r>
            <w:r w:rsidR="007923E7" w:rsidRPr="006F31BA">
              <w:rPr>
                <w:rFonts w:ascii="Times New Roman" w:hAnsi="Times New Roman"/>
                <w:sz w:val="24"/>
                <w:szCs w:val="24"/>
              </w:rPr>
              <w:t>учнів</w:t>
            </w:r>
            <w:r w:rsidRPr="006F31BA">
              <w:rPr>
                <w:rFonts w:ascii="Times New Roman" w:hAnsi="Times New Roman"/>
                <w:sz w:val="24"/>
                <w:szCs w:val="24"/>
              </w:rPr>
              <w:t xml:space="preserve"> у ІІ</w:t>
            </w: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(районному)</w:t>
            </w:r>
            <w:r w:rsidRPr="006F31BA">
              <w:rPr>
                <w:rFonts w:ascii="Times New Roman" w:hAnsi="Times New Roman"/>
                <w:sz w:val="24"/>
                <w:szCs w:val="24"/>
              </w:rPr>
              <w:t xml:space="preserve"> етапі  Всеукраїнських предметних олімпіад</w:t>
            </w: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0EEE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50B5" w14:textId="1A8D7F80" w:rsidR="00994242" w:rsidRPr="006F31BA" w:rsidRDefault="00126307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Засчтупник директора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0C37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795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94242" w:rsidRPr="006F31BA" w14:paraId="2F57E3CE" w14:textId="77777777" w:rsidTr="00126307">
        <w:trPr>
          <w:trHeight w:val="145"/>
        </w:trPr>
        <w:tc>
          <w:tcPr>
            <w:tcW w:w="8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C3889" w14:textId="2D17F534" w:rsidR="00994242" w:rsidRPr="006F31BA" w:rsidRDefault="00994242" w:rsidP="0052039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 xml:space="preserve">Профорієнтаційна робота з </w:t>
            </w:r>
            <w:r w:rsidR="001E0ADA">
              <w:rPr>
                <w:rFonts w:ascii="Times New Roman" w:hAnsi="Times New Roman"/>
                <w:sz w:val="24"/>
                <w:szCs w:val="24"/>
                <w:lang w:val="uk-UA"/>
              </w:rPr>
              <w:t>9-ти класниками</w:t>
            </w:r>
            <w:r w:rsidRPr="006F31BA">
              <w:rPr>
                <w:rFonts w:ascii="Times New Roman" w:hAnsi="Times New Roman"/>
                <w:sz w:val="24"/>
                <w:szCs w:val="24"/>
              </w:rPr>
              <w:t>, зустрічі з представниками ВНЗ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1AD6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DC6D" w14:textId="1221A267" w:rsidR="00994242" w:rsidRPr="00126307" w:rsidRDefault="00126307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Кл. кер. 9 класу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084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8A78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9CB10E1" w14:textId="77777777" w:rsidR="00994242" w:rsidRPr="006F31BA" w:rsidRDefault="00994242" w:rsidP="00520393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color w:val="00B050"/>
          <w:sz w:val="24"/>
          <w:szCs w:val="24"/>
        </w:rPr>
      </w:pPr>
      <w:r w:rsidRPr="006F31BA">
        <w:rPr>
          <w:rFonts w:ascii="Times New Roman" w:hAnsi="Times New Roman"/>
          <w:b/>
          <w:color w:val="00B050"/>
          <w:sz w:val="24"/>
          <w:szCs w:val="24"/>
        </w:rPr>
        <w:t>ІІІ. ДІЯЛЬНІСТЬ ПЕДАГОГІЧНИХ ПРАЦІВНИКІВ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74"/>
        <w:gridCol w:w="1944"/>
        <w:gridCol w:w="1624"/>
        <w:gridCol w:w="1548"/>
        <w:gridCol w:w="1563"/>
      </w:tblGrid>
      <w:tr w:rsidR="00994242" w:rsidRPr="006F31BA" w14:paraId="0DF7C0A9" w14:textId="77777777" w:rsidTr="00126307">
        <w:trPr>
          <w:trHeight w:val="145"/>
        </w:trPr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14:paraId="5E5366AC" w14:textId="77777777" w:rsidR="00994242" w:rsidRPr="006F31BA" w:rsidRDefault="00994242" w:rsidP="0052039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</w:rPr>
              <w:t>1. 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здобувачів освіти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4096B3A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70768EA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0F4B1148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4DE2B99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4242" w:rsidRPr="006F31BA" w14:paraId="11F8D29D" w14:textId="77777777" w:rsidTr="00126307">
        <w:trPr>
          <w:trHeight w:val="145"/>
        </w:trPr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9B21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lastRenderedPageBreak/>
              <w:t>Відвідування уроків вчителів, що атестуються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136A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7879" w14:textId="39912901" w:rsidR="00994242" w:rsidRPr="006F31BA" w:rsidRDefault="00126307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Дирекція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638A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9E1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94242" w:rsidRPr="006F31BA" w14:paraId="587E8522" w14:textId="77777777" w:rsidTr="00126307">
        <w:trPr>
          <w:trHeight w:val="145"/>
        </w:trPr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14:paraId="11B47BD3" w14:textId="77777777" w:rsidR="00994242" w:rsidRPr="006F31BA" w:rsidRDefault="00994242" w:rsidP="0052039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</w:rPr>
              <w:t>2. Постійне підвищення професійного рівня й педагогічної майстерності педагогічних працівників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53FEF643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773A536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139ED2A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4F039BD8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4242" w:rsidRPr="006F31BA" w14:paraId="6CCFAA7B" w14:textId="77777777" w:rsidTr="00126307">
        <w:trPr>
          <w:trHeight w:val="145"/>
        </w:trPr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65720" w14:textId="77777777" w:rsidR="00994242" w:rsidRPr="006F31BA" w:rsidRDefault="00994242" w:rsidP="0052039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Самоосвітня діяльності вчителів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91E13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8243" w14:textId="47E2EF81" w:rsidR="00994242" w:rsidRPr="006F31BA" w:rsidRDefault="00126307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Засчтупник директора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9297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Плани самоосвіти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A8D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94242" w:rsidRPr="006F31BA" w14:paraId="49CB8BF7" w14:textId="77777777" w:rsidTr="00126307">
        <w:trPr>
          <w:trHeight w:val="145"/>
        </w:trPr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C1C9D" w14:textId="3B98F779" w:rsidR="00994242" w:rsidRPr="006F31BA" w:rsidRDefault="00994242" w:rsidP="0052039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Участь у методичних заходах, Інтернет-заходах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2B93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F28F" w14:textId="27FDBA29" w:rsidR="00994242" w:rsidRPr="006F31BA" w:rsidRDefault="00126307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Засчтупник директора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47E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DE0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94242" w:rsidRPr="006F31BA" w14:paraId="0A1EEB99" w14:textId="77777777" w:rsidTr="00126307">
        <w:trPr>
          <w:trHeight w:val="146"/>
        </w:trPr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55B3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Підготовка табелю робочого часу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9610A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до 15.11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9379" w14:textId="10E4760E" w:rsidR="00994242" w:rsidRPr="006F31BA" w:rsidRDefault="00126307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276C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табель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7B66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94242" w:rsidRPr="006F31BA" w14:paraId="0D9C72AE" w14:textId="77777777" w:rsidTr="00126307">
        <w:trPr>
          <w:trHeight w:val="145"/>
        </w:trPr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14:paraId="249AE21A" w14:textId="77777777" w:rsidR="00994242" w:rsidRPr="006F31BA" w:rsidRDefault="00994242" w:rsidP="0052039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</w:rPr>
              <w:t>3. Співпраця зі здобувачами освіти, їх батьками, працівниками закладу освіти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64E0C08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1D4801D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6E7C8C4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3B1E1F1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4242" w:rsidRPr="006F31BA" w14:paraId="4B6D790F" w14:textId="77777777" w:rsidTr="00126307">
        <w:trPr>
          <w:trHeight w:val="145"/>
        </w:trPr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83A34" w14:textId="77777777" w:rsidR="00994242" w:rsidRPr="006F31BA" w:rsidRDefault="00994242" w:rsidP="0052039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Розміщення матеріалів для батьків,  учнів на сайті школи, у групі ФБ.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DB12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3F2E" w14:textId="64CAE63E" w:rsidR="00994242" w:rsidRPr="00126307" w:rsidRDefault="00126307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Жовнір В.В.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78C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B63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94242" w:rsidRPr="006F31BA" w14:paraId="62597C60" w14:textId="77777777" w:rsidTr="00126307">
        <w:trPr>
          <w:trHeight w:val="419"/>
        </w:trPr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A1D0D" w14:textId="77777777" w:rsidR="00994242" w:rsidRPr="006F31BA" w:rsidRDefault="00994242" w:rsidP="0052039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Класні батьківські збори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9451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E370" w14:textId="167DE8F2" w:rsidR="00994242" w:rsidRPr="006F31BA" w:rsidRDefault="00126307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Кл. керівники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10AF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протоколи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91C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4242" w:rsidRPr="006F31BA" w14:paraId="459AF504" w14:textId="77777777" w:rsidTr="00126307">
        <w:trPr>
          <w:trHeight w:val="145"/>
        </w:trPr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14:paraId="1E056856" w14:textId="77777777" w:rsidR="00994242" w:rsidRPr="006F31BA" w:rsidRDefault="00994242" w:rsidP="0052039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4. Організація педагогічної діяльності та навчання здобувачів освіти на засадах академічної доброчесності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50806F93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6A454D6A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7FB7D4B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4A6952D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994242" w:rsidRPr="006F31BA" w14:paraId="6FA8C6D7" w14:textId="77777777" w:rsidTr="00126307">
        <w:trPr>
          <w:trHeight w:val="145"/>
        </w:trPr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732B" w14:textId="77777777" w:rsidR="00994242" w:rsidRPr="006F31BA" w:rsidRDefault="00994242" w:rsidP="0052039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Круглий стіл</w:t>
            </w:r>
            <w:r w:rsidRPr="006F31BA">
              <w:rPr>
                <w:rFonts w:ascii="Times New Roman" w:hAnsi="Times New Roman"/>
                <w:sz w:val="24"/>
                <w:szCs w:val="24"/>
              </w:rPr>
              <w:t xml:space="preserve"> «Академічна доброчесність – шлях до успіху»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D14D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29-30.11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0666" w14:textId="4088C0B8" w:rsidR="00994242" w:rsidRPr="00126307" w:rsidRDefault="00126307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Дирекція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6607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CE6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38E11141" w14:textId="77777777" w:rsidR="00994242" w:rsidRPr="006F31BA" w:rsidRDefault="00994242" w:rsidP="00520393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color w:val="984806"/>
          <w:sz w:val="24"/>
          <w:szCs w:val="24"/>
        </w:rPr>
      </w:pPr>
      <w:r w:rsidRPr="006F31BA">
        <w:rPr>
          <w:rFonts w:ascii="Times New Roman" w:hAnsi="Times New Roman"/>
          <w:b/>
          <w:color w:val="984806"/>
          <w:sz w:val="24"/>
          <w:szCs w:val="24"/>
        </w:rPr>
        <w:t>ІV. УПРАВЛІНСЬКІ ПРОЦЕСИ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13"/>
        <w:gridCol w:w="1985"/>
        <w:gridCol w:w="1701"/>
        <w:gridCol w:w="1417"/>
        <w:gridCol w:w="1560"/>
      </w:tblGrid>
      <w:tr w:rsidR="00994242" w:rsidRPr="006F31BA" w14:paraId="7B00905E" w14:textId="77777777" w:rsidTr="000F6AAD">
        <w:trPr>
          <w:trHeight w:val="145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14:paraId="2D5FBAD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</w:rPr>
              <w:t>1. Наявність стратегії  розвитку та системи планування діяльності закладу, моніторинг виконання поставлених цілей і завдань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14:paraId="4C90785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14:paraId="5D667DF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14:paraId="3FFA97E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14:paraId="0BA2AE2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242" w:rsidRPr="006F31BA" w14:paraId="2A5A1232" w14:textId="77777777" w:rsidTr="000F6AAD">
        <w:trPr>
          <w:trHeight w:val="145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F63C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Наради при директору</w:t>
            </w:r>
          </w:p>
          <w:p w14:paraId="6694A0D6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1. Про участь учнів у ІІ етапі предметних олімпіад</w:t>
            </w:r>
          </w:p>
          <w:p w14:paraId="6EEB2B20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2. Про дотримання БДЖ на уроках та безпеки дорожнього руху</w:t>
            </w:r>
          </w:p>
          <w:p w14:paraId="4EE24E5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 xml:space="preserve">3. Про відвідування учнями </w:t>
            </w: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навчальних занять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4C9E8" w14:textId="77777777" w:rsidR="009942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Щ</w:t>
            </w:r>
            <w:r w:rsidR="00994242" w:rsidRPr="006F31BA">
              <w:rPr>
                <w:rFonts w:ascii="Times New Roman" w:hAnsi="Times New Roman"/>
                <w:sz w:val="24"/>
                <w:szCs w:val="24"/>
                <w:lang w:val="en-US"/>
              </w:rPr>
              <w:t>опонеділка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A2C0" w14:textId="23388B21" w:rsidR="00994242" w:rsidRPr="006F31BA" w:rsidRDefault="00126307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A4E9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71C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94242" w:rsidRPr="006F31BA" w14:paraId="6392A76A" w14:textId="77777777" w:rsidTr="000F6AAD">
        <w:trPr>
          <w:trHeight w:val="145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14:paraId="5C78BF3C" w14:textId="77777777" w:rsidR="00994242" w:rsidRPr="006F31BA" w:rsidRDefault="00994242" w:rsidP="00520393">
            <w:pPr>
              <w:pStyle w:val="aff6"/>
              <w:numPr>
                <w:ilvl w:val="0"/>
                <w:numId w:val="3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</w:rPr>
              <w:t>Формування відносин довіри, прозорості, дотримання етичних норм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14:paraId="1F4D4E0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14:paraId="73B7CF63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14:paraId="6D9C0F8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14:paraId="170CDD4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4242" w:rsidRPr="006F31BA" w14:paraId="4A4FDC62" w14:textId="77777777" w:rsidTr="000F6AAD">
        <w:trPr>
          <w:trHeight w:val="453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3E80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Персональний контроль за роботою вчителів, що атестуютьс</w:t>
            </w: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851C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B403" w14:textId="32061101" w:rsidR="00994242" w:rsidRPr="00126307" w:rsidRDefault="00126307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Дирекція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93B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5E93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94242" w:rsidRPr="006F31BA" w14:paraId="0DF17F0C" w14:textId="77777777" w:rsidTr="000F6AAD">
        <w:trPr>
          <w:trHeight w:val="145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14:paraId="74C6712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</w:rPr>
              <w:t>3. Ефективність кадрової політики та забезпечення можливостей для професійного розвитку педагогічних працівників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14:paraId="7BF06917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14:paraId="50FC9BE7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14:paraId="05F5D333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14:paraId="42B3FCA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4242" w:rsidRPr="006F31BA" w14:paraId="70FF76DE" w14:textId="77777777" w:rsidTr="000F6AAD">
        <w:trPr>
          <w:trHeight w:val="146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3AF0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Залучення вчителів до курсів, вебінарів щодо підвищення професійного рівня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F4856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D114" w14:textId="272B4C17" w:rsidR="00994242" w:rsidRPr="006F31BA" w:rsidRDefault="000F6AAD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Дирекція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AAD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7A8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94242" w:rsidRPr="006F31BA" w14:paraId="33EC44DE" w14:textId="77777777" w:rsidTr="000F6AAD">
        <w:trPr>
          <w:trHeight w:val="145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14:paraId="13802853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</w:rPr>
              <w:t>4. Організація освітнього процесу на засадах людиноцентризму,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14:paraId="3697AD6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14:paraId="73E50E0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14:paraId="355918A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14:paraId="3613E2B0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4242" w:rsidRPr="006F31BA" w14:paraId="339A24B3" w14:textId="77777777" w:rsidTr="000F6AAD">
        <w:trPr>
          <w:trHeight w:val="79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AC4B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Видати накази:</w:t>
            </w:r>
          </w:p>
          <w:p w14:paraId="382AD3BE" w14:textId="77777777" w:rsidR="000F6AAD" w:rsidRDefault="000F6AAD" w:rsidP="000F6A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 відзначення Дня української писемності та мови</w:t>
            </w:r>
          </w:p>
          <w:p w14:paraId="41083658" w14:textId="77777777" w:rsidR="000F6AAD" w:rsidRDefault="000F6AAD" w:rsidP="000F6A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 проведення І етапу Міжнародного конкурсу знавців української мови  ім. П.Яцика</w:t>
            </w:r>
          </w:p>
          <w:p w14:paraId="396A2BD4" w14:textId="77777777" w:rsidR="000F6AAD" w:rsidRDefault="000F6AAD" w:rsidP="000F6A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 проведення акції «16 днів проти насильства»</w:t>
            </w:r>
          </w:p>
          <w:p w14:paraId="4BF0FE23" w14:textId="392047E5" w:rsidR="00994242" w:rsidRPr="006F31BA" w:rsidRDefault="000F6AAD" w:rsidP="000F6A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3CD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результати перевірки виконання єдиних вимог до письмових робіт і перевірки зошитів </w:t>
            </w:r>
            <w:r w:rsidRPr="00E673CD">
              <w:rPr>
                <w:rFonts w:ascii="Times New Roman" w:hAnsi="Times New Roman"/>
                <w:sz w:val="24"/>
                <w:szCs w:val="24"/>
              </w:rPr>
              <w:t xml:space="preserve"> з української мови та літератури, </w:t>
            </w:r>
            <w:r>
              <w:rPr>
                <w:rFonts w:ascii="Times New Roman" w:hAnsi="Times New Roman"/>
                <w:sz w:val="24"/>
                <w:szCs w:val="24"/>
              </w:rPr>
              <w:t>зарубіжної літератури</w:t>
            </w:r>
            <w:r w:rsidRPr="00E673CD">
              <w:rPr>
                <w:rFonts w:ascii="Times New Roman" w:hAnsi="Times New Roman"/>
                <w:sz w:val="24"/>
                <w:szCs w:val="24"/>
              </w:rPr>
              <w:t xml:space="preserve"> в 5-9 класах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25AB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01-30.11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A5DB" w14:textId="2F87A582" w:rsidR="00994242" w:rsidRPr="006F31BA" w:rsidRDefault="000F6AAD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Дирекція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880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E9E6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94242" w:rsidRPr="006F31BA" w14:paraId="35054A79" w14:textId="77777777" w:rsidTr="000F6AAD">
        <w:trPr>
          <w:trHeight w:val="145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3B7EC284" w14:textId="77777777" w:rsidR="00994242" w:rsidRPr="006F31BA" w:rsidRDefault="00994242" w:rsidP="0052039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6. Фінансово-господарська діяльність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08F9137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566CFAC6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2DDD5466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1EFB980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94242" w:rsidRPr="006F31BA" w14:paraId="1E75CA7E" w14:textId="77777777" w:rsidTr="000F6AAD">
        <w:trPr>
          <w:trHeight w:val="145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6C153" w14:textId="5D264A19" w:rsidR="00994242" w:rsidRPr="006F31BA" w:rsidRDefault="00994242" w:rsidP="0052039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Придбання захисних засобів для  технічного персоналу школи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35DE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Протягом </w:t>
            </w: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1F98" w14:textId="6AEE88CB" w:rsidR="00994242" w:rsidRPr="006F31BA" w:rsidRDefault="000F6AAD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E388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C607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3A63E18" w14:textId="77777777" w:rsidR="000F6AAD" w:rsidRDefault="000F6AAD" w:rsidP="00520393">
      <w:pPr>
        <w:spacing w:after="0"/>
        <w:jc w:val="center"/>
        <w:rPr>
          <w:rFonts w:ascii="Times New Roman" w:hAnsi="Times New Roman"/>
          <w:b/>
          <w:color w:val="1F497D"/>
          <w:sz w:val="24"/>
          <w:szCs w:val="24"/>
        </w:rPr>
      </w:pPr>
    </w:p>
    <w:p w14:paraId="60860C9C" w14:textId="77777777" w:rsidR="000F6AAD" w:rsidRDefault="000F6AAD" w:rsidP="00520393">
      <w:pPr>
        <w:spacing w:after="0"/>
        <w:jc w:val="center"/>
        <w:rPr>
          <w:rFonts w:ascii="Times New Roman" w:hAnsi="Times New Roman"/>
          <w:b/>
          <w:color w:val="1F497D"/>
          <w:sz w:val="24"/>
          <w:szCs w:val="24"/>
        </w:rPr>
      </w:pPr>
    </w:p>
    <w:p w14:paraId="56E66F74" w14:textId="77777777" w:rsidR="000F6AAD" w:rsidRDefault="000F6AAD" w:rsidP="00520393">
      <w:pPr>
        <w:spacing w:after="0"/>
        <w:jc w:val="center"/>
        <w:rPr>
          <w:rFonts w:ascii="Times New Roman" w:hAnsi="Times New Roman"/>
          <w:b/>
          <w:color w:val="1F497D"/>
          <w:sz w:val="24"/>
          <w:szCs w:val="24"/>
        </w:rPr>
      </w:pPr>
    </w:p>
    <w:p w14:paraId="71943B4E" w14:textId="77777777" w:rsidR="000F6AAD" w:rsidRDefault="000F6AAD" w:rsidP="00520393">
      <w:pPr>
        <w:spacing w:after="0"/>
        <w:jc w:val="center"/>
        <w:rPr>
          <w:rFonts w:ascii="Times New Roman" w:hAnsi="Times New Roman"/>
          <w:b/>
          <w:color w:val="1F497D"/>
          <w:sz w:val="24"/>
          <w:szCs w:val="24"/>
        </w:rPr>
      </w:pPr>
    </w:p>
    <w:p w14:paraId="050F45D8" w14:textId="77777777" w:rsidR="000F6AAD" w:rsidRDefault="000F6AAD" w:rsidP="00520393">
      <w:pPr>
        <w:spacing w:after="0"/>
        <w:jc w:val="center"/>
        <w:rPr>
          <w:rFonts w:ascii="Times New Roman" w:hAnsi="Times New Roman"/>
          <w:b/>
          <w:color w:val="1F497D"/>
          <w:sz w:val="24"/>
          <w:szCs w:val="24"/>
        </w:rPr>
      </w:pPr>
    </w:p>
    <w:p w14:paraId="1B57F98C" w14:textId="77777777" w:rsidR="000F6AAD" w:rsidRDefault="000F6AAD" w:rsidP="00520393">
      <w:pPr>
        <w:spacing w:after="0"/>
        <w:jc w:val="center"/>
        <w:rPr>
          <w:rFonts w:ascii="Times New Roman" w:hAnsi="Times New Roman"/>
          <w:b/>
          <w:color w:val="1F497D"/>
          <w:sz w:val="24"/>
          <w:szCs w:val="24"/>
        </w:rPr>
      </w:pPr>
    </w:p>
    <w:p w14:paraId="18016309" w14:textId="77777777" w:rsidR="000F6AAD" w:rsidRDefault="000F6AAD" w:rsidP="00520393">
      <w:pPr>
        <w:spacing w:after="0"/>
        <w:jc w:val="center"/>
        <w:rPr>
          <w:rFonts w:ascii="Times New Roman" w:hAnsi="Times New Roman"/>
          <w:b/>
          <w:color w:val="1F497D"/>
          <w:sz w:val="24"/>
          <w:szCs w:val="24"/>
        </w:rPr>
      </w:pPr>
    </w:p>
    <w:p w14:paraId="6B36FDB1" w14:textId="77777777" w:rsidR="000F6AAD" w:rsidRDefault="000F6AAD" w:rsidP="00520393">
      <w:pPr>
        <w:spacing w:after="0"/>
        <w:jc w:val="center"/>
        <w:rPr>
          <w:rFonts w:ascii="Times New Roman" w:hAnsi="Times New Roman"/>
          <w:b/>
          <w:color w:val="1F497D"/>
          <w:sz w:val="24"/>
          <w:szCs w:val="24"/>
        </w:rPr>
      </w:pPr>
    </w:p>
    <w:p w14:paraId="629111D2" w14:textId="31EBB36F" w:rsidR="000F6AAD" w:rsidRDefault="000F6AAD" w:rsidP="00520393">
      <w:pPr>
        <w:spacing w:after="0"/>
        <w:jc w:val="center"/>
        <w:rPr>
          <w:rFonts w:ascii="Times New Roman" w:hAnsi="Times New Roman"/>
          <w:b/>
          <w:color w:val="1F497D"/>
          <w:sz w:val="24"/>
          <w:szCs w:val="24"/>
        </w:rPr>
      </w:pPr>
    </w:p>
    <w:p w14:paraId="3A4F7766" w14:textId="28605CAD" w:rsidR="000F6AAD" w:rsidRDefault="000F6AAD" w:rsidP="00520393">
      <w:pPr>
        <w:spacing w:after="0"/>
        <w:jc w:val="center"/>
        <w:rPr>
          <w:rFonts w:ascii="Times New Roman" w:hAnsi="Times New Roman"/>
          <w:b/>
          <w:color w:val="1F497D"/>
          <w:sz w:val="24"/>
          <w:szCs w:val="24"/>
        </w:rPr>
      </w:pPr>
    </w:p>
    <w:p w14:paraId="13D02E1E" w14:textId="4C6AED4B" w:rsidR="000F6AAD" w:rsidRDefault="000F6AAD" w:rsidP="00520393">
      <w:pPr>
        <w:spacing w:after="0"/>
        <w:jc w:val="center"/>
        <w:rPr>
          <w:rFonts w:ascii="Times New Roman" w:hAnsi="Times New Roman"/>
          <w:b/>
          <w:color w:val="1F497D"/>
          <w:sz w:val="24"/>
          <w:szCs w:val="24"/>
        </w:rPr>
      </w:pPr>
    </w:p>
    <w:p w14:paraId="3D1E3242" w14:textId="03306DB1" w:rsidR="000F6AAD" w:rsidRDefault="000F6AAD" w:rsidP="00520393">
      <w:pPr>
        <w:spacing w:after="0"/>
        <w:jc w:val="center"/>
        <w:rPr>
          <w:rFonts w:ascii="Times New Roman" w:hAnsi="Times New Roman"/>
          <w:b/>
          <w:color w:val="1F497D"/>
          <w:sz w:val="24"/>
          <w:szCs w:val="24"/>
        </w:rPr>
      </w:pPr>
    </w:p>
    <w:p w14:paraId="73ECD5FF" w14:textId="06933097" w:rsidR="000F6AAD" w:rsidRDefault="000F6AAD" w:rsidP="00520393">
      <w:pPr>
        <w:spacing w:after="0"/>
        <w:jc w:val="center"/>
        <w:rPr>
          <w:rFonts w:ascii="Times New Roman" w:hAnsi="Times New Roman"/>
          <w:b/>
          <w:color w:val="1F497D"/>
          <w:sz w:val="24"/>
          <w:szCs w:val="24"/>
        </w:rPr>
      </w:pPr>
    </w:p>
    <w:p w14:paraId="57BBBD49" w14:textId="021F8205" w:rsidR="000F6AAD" w:rsidRDefault="000F6AAD" w:rsidP="00520393">
      <w:pPr>
        <w:spacing w:after="0"/>
        <w:jc w:val="center"/>
        <w:rPr>
          <w:rFonts w:ascii="Times New Roman" w:hAnsi="Times New Roman"/>
          <w:b/>
          <w:color w:val="1F497D"/>
          <w:sz w:val="24"/>
          <w:szCs w:val="24"/>
        </w:rPr>
      </w:pPr>
    </w:p>
    <w:p w14:paraId="0DCBA80E" w14:textId="55DFACD6" w:rsidR="000F6AAD" w:rsidRDefault="000F6AAD" w:rsidP="00520393">
      <w:pPr>
        <w:spacing w:after="0"/>
        <w:jc w:val="center"/>
        <w:rPr>
          <w:rFonts w:ascii="Times New Roman" w:hAnsi="Times New Roman"/>
          <w:b/>
          <w:color w:val="1F497D"/>
          <w:sz w:val="24"/>
          <w:szCs w:val="24"/>
        </w:rPr>
      </w:pPr>
    </w:p>
    <w:p w14:paraId="00F667CF" w14:textId="4AF8F786" w:rsidR="000F6AAD" w:rsidRDefault="000F6AAD" w:rsidP="00520393">
      <w:pPr>
        <w:spacing w:after="0"/>
        <w:jc w:val="center"/>
        <w:rPr>
          <w:rFonts w:ascii="Times New Roman" w:hAnsi="Times New Roman"/>
          <w:b/>
          <w:color w:val="1F497D"/>
          <w:sz w:val="24"/>
          <w:szCs w:val="24"/>
        </w:rPr>
      </w:pPr>
    </w:p>
    <w:p w14:paraId="4C3CB12A" w14:textId="0A424E71" w:rsidR="000F6AAD" w:rsidRDefault="000F6AAD" w:rsidP="00520393">
      <w:pPr>
        <w:spacing w:after="0"/>
        <w:jc w:val="center"/>
        <w:rPr>
          <w:rFonts w:ascii="Times New Roman" w:hAnsi="Times New Roman"/>
          <w:b/>
          <w:color w:val="1F497D"/>
          <w:sz w:val="24"/>
          <w:szCs w:val="24"/>
        </w:rPr>
      </w:pPr>
    </w:p>
    <w:p w14:paraId="2CC7F54E" w14:textId="14640BD6" w:rsidR="000F6AAD" w:rsidRDefault="000F6AAD" w:rsidP="00520393">
      <w:pPr>
        <w:spacing w:after="0"/>
        <w:jc w:val="center"/>
        <w:rPr>
          <w:rFonts w:ascii="Times New Roman" w:hAnsi="Times New Roman"/>
          <w:b/>
          <w:color w:val="1F497D"/>
          <w:sz w:val="24"/>
          <w:szCs w:val="24"/>
        </w:rPr>
      </w:pPr>
    </w:p>
    <w:p w14:paraId="5D26C677" w14:textId="2ACBFCA9" w:rsidR="000F6AAD" w:rsidRDefault="000F6AAD" w:rsidP="00520393">
      <w:pPr>
        <w:spacing w:after="0"/>
        <w:jc w:val="center"/>
        <w:rPr>
          <w:rFonts w:ascii="Times New Roman" w:hAnsi="Times New Roman"/>
          <w:b/>
          <w:color w:val="1F497D"/>
          <w:sz w:val="24"/>
          <w:szCs w:val="24"/>
        </w:rPr>
      </w:pPr>
    </w:p>
    <w:p w14:paraId="6EA8A3BA" w14:textId="136BF575" w:rsidR="000F6AAD" w:rsidRDefault="000F6AAD" w:rsidP="00520393">
      <w:pPr>
        <w:spacing w:after="0"/>
        <w:jc w:val="center"/>
        <w:rPr>
          <w:rFonts w:ascii="Times New Roman" w:hAnsi="Times New Roman"/>
          <w:b/>
          <w:color w:val="1F497D"/>
          <w:sz w:val="24"/>
          <w:szCs w:val="24"/>
        </w:rPr>
      </w:pPr>
    </w:p>
    <w:p w14:paraId="2FB45230" w14:textId="77777777" w:rsidR="000F6AAD" w:rsidRDefault="000F6AAD" w:rsidP="00520393">
      <w:pPr>
        <w:spacing w:after="0"/>
        <w:jc w:val="center"/>
        <w:rPr>
          <w:rFonts w:ascii="Times New Roman" w:hAnsi="Times New Roman"/>
          <w:b/>
          <w:color w:val="1F497D"/>
          <w:sz w:val="24"/>
          <w:szCs w:val="24"/>
        </w:rPr>
      </w:pPr>
    </w:p>
    <w:p w14:paraId="51C14D7C" w14:textId="77777777" w:rsidR="000F6AAD" w:rsidRDefault="000F6AAD" w:rsidP="00520393">
      <w:pPr>
        <w:spacing w:after="0"/>
        <w:jc w:val="center"/>
        <w:rPr>
          <w:rFonts w:ascii="Times New Roman" w:hAnsi="Times New Roman"/>
          <w:b/>
          <w:color w:val="1F497D"/>
          <w:sz w:val="24"/>
          <w:szCs w:val="24"/>
        </w:rPr>
      </w:pPr>
    </w:p>
    <w:p w14:paraId="27E61659" w14:textId="4D97C083" w:rsidR="00994242" w:rsidRPr="006F31BA" w:rsidRDefault="00994242" w:rsidP="00520393">
      <w:pPr>
        <w:spacing w:after="0"/>
        <w:jc w:val="center"/>
        <w:rPr>
          <w:rFonts w:ascii="Times New Roman" w:hAnsi="Times New Roman"/>
          <w:b/>
          <w:color w:val="1F497D"/>
          <w:sz w:val="24"/>
          <w:szCs w:val="24"/>
        </w:rPr>
      </w:pPr>
      <w:r w:rsidRPr="006F31BA">
        <w:rPr>
          <w:rFonts w:ascii="Times New Roman" w:hAnsi="Times New Roman"/>
          <w:b/>
          <w:color w:val="1F497D"/>
          <w:sz w:val="24"/>
          <w:szCs w:val="24"/>
        </w:rPr>
        <w:lastRenderedPageBreak/>
        <w:t>ГРУДЕНЬ</w:t>
      </w:r>
    </w:p>
    <w:p w14:paraId="40F40E40" w14:textId="77777777" w:rsidR="00994242" w:rsidRPr="006F31BA" w:rsidRDefault="00994242" w:rsidP="00520393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6F31BA">
        <w:rPr>
          <w:rFonts w:ascii="Times New Roman" w:hAnsi="Times New Roman"/>
          <w:b/>
          <w:color w:val="FF0000"/>
          <w:sz w:val="24"/>
          <w:szCs w:val="24"/>
        </w:rPr>
        <w:t>І. ОСВІТНЄ СЕРЕДОВИЩЕ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39"/>
        <w:gridCol w:w="1984"/>
        <w:gridCol w:w="2552"/>
        <w:gridCol w:w="1417"/>
      </w:tblGrid>
      <w:tr w:rsidR="00994242" w:rsidRPr="006F31BA" w14:paraId="5356177D" w14:textId="77777777" w:rsidTr="001E0ADA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D396B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Зміст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4B13F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Дата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04B0C2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Відповідальні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1E314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Примітка</w:t>
            </w:r>
          </w:p>
        </w:tc>
      </w:tr>
      <w:tr w:rsidR="00994242" w:rsidRPr="006F31BA" w14:paraId="2EFD160A" w14:textId="77777777" w:rsidTr="001E0ADA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14:paraId="28CFE756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</w:rPr>
              <w:t>1. Забезпечення комфортних і безпечних умов навчання та праці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4AEA8850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227C3623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1235A4B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94242" w:rsidRPr="006F31BA" w14:paraId="29E0975B" w14:textId="77777777" w:rsidTr="001E0ADA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34663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Контроль за відвідуванням учнями занять, попередження пропусків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02C1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щоденно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940CE" w14:textId="513CD940" w:rsidR="00994242" w:rsidRPr="00291B97" w:rsidRDefault="00291B97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Кл. керівники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80AB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75C19DBB" w14:textId="77777777" w:rsidTr="001E0ADA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B356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D9FB8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П</w:t>
            </w: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ротягом місяця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518C1" w14:textId="69CA01C4" w:rsidR="00994242" w:rsidRPr="006F31BA" w:rsidRDefault="00291B97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Щуцька О.В.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385D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00B005C7" w14:textId="77777777" w:rsidTr="001E0ADA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D03F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 xml:space="preserve">Аналіз відвідування учнями закладу за </w:t>
            </w: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І семестр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E36C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До 02.01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96462" w14:textId="5CC56F4D" w:rsidR="00994242" w:rsidRPr="006F31BA" w:rsidRDefault="00291B97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Хома С.Б.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D04D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20D0B7DF" w14:textId="77777777" w:rsidTr="001E0ADA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A49F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Заходи з профілактики шкідливих звичок, запобігання наркоманії, алкоголізму, тютюнопаління, профілактики ВІЛ-інфекцій (СНІДу).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40B5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01.12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6EDC" w14:textId="33A5DA09" w:rsidR="00994242" w:rsidRPr="00291B97" w:rsidRDefault="00291B97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1B97">
              <w:rPr>
                <w:rFonts w:ascii="Times New Roman" w:hAnsi="Times New Roman"/>
                <w:sz w:val="24"/>
                <w:szCs w:val="24"/>
                <w:lang w:val="uk-UA"/>
              </w:rPr>
              <w:t>Савчин Т.Я., кл. кер.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DCEB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45476F23" w14:textId="77777777" w:rsidTr="001E0ADA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ABAF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Забезпечити проведення бесід щодо запобігання дитячому травматизму під час зимових канікул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40846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20-24.12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3E25" w14:textId="01BA4F69" w:rsidR="00994242" w:rsidRPr="00291B97" w:rsidRDefault="00291B97" w:rsidP="005203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Кл. керівники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304A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5AA57C86" w14:textId="77777777" w:rsidTr="001E0ADA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F691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Cs/>
                <w:iCs/>
                <w:sz w:val="24"/>
                <w:szCs w:val="24"/>
              </w:rPr>
              <w:t>Провести бесіди. Пожежонебезпечні об’єкти. Новорічні свята, ялинка, гірлянди; користування пічками, камінами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F1C87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13-17.12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62EF9" w14:textId="641CE3B9" w:rsidR="00994242" w:rsidRPr="00291B97" w:rsidRDefault="00291B97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1B97">
              <w:rPr>
                <w:rFonts w:ascii="Times New Roman" w:hAnsi="Times New Roman"/>
                <w:sz w:val="24"/>
                <w:szCs w:val="24"/>
                <w:lang w:val="uk-UA"/>
              </w:rPr>
              <w:t>Кл. керівники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4EEA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04DD104F" w14:textId="77777777" w:rsidTr="001E0ADA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70F6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Cs/>
                <w:iCs/>
                <w:sz w:val="24"/>
                <w:szCs w:val="24"/>
              </w:rPr>
              <w:t>Провести бесіди  «Бути помітним на дорозі – бути у безпеці»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78DE8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06-10.12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BD7CB" w14:textId="7870E93E" w:rsidR="00994242" w:rsidRPr="00291B97" w:rsidRDefault="00291B97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Кл. керівники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270C6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7ACEBB29" w14:textId="77777777" w:rsidTr="001E0ADA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758E7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Проводити обстеження школярів на наявність педикульозу інших захворювань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A643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постійно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38B10" w14:textId="6A6D0FCC" w:rsidR="00994242" w:rsidRPr="00291B97" w:rsidRDefault="00291B97" w:rsidP="005203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Кл. керівники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D308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0862D0C6" w14:textId="77777777" w:rsidTr="001E0ADA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F0B4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 xml:space="preserve">Вивчення стану адаптації учнів 1 класу до навчання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FA417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протягом місяця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6DA47" w14:textId="16D209D0" w:rsidR="00994242" w:rsidRPr="00291B97" w:rsidRDefault="00291B97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Щуцька О.В.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09A0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94242" w:rsidRPr="006F31BA" w14:paraId="73AC8273" w14:textId="77777777" w:rsidTr="001E0ADA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14:paraId="51EFEC8F" w14:textId="77777777" w:rsidR="00994242" w:rsidRPr="006F31BA" w:rsidRDefault="00994242" w:rsidP="00520393">
            <w:pPr>
              <w:numPr>
                <w:ilvl w:val="0"/>
                <w:numId w:val="33"/>
              </w:numPr>
              <w:spacing w:before="100" w:beforeAutospacing="1" w:after="0" w:line="240" w:lineRule="auto"/>
              <w:ind w:left="-7" w:hanging="10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</w:rPr>
              <w:t>2. 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7C52FF5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171B95B0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184A410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94242" w:rsidRPr="006F31BA" w14:paraId="51A4B0BF" w14:textId="77777777" w:rsidTr="001E0ADA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573B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Діагностування рівня напруги, тривожності в учнівських колективах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5B3D0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13-17.12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FF519" w14:textId="63A1C430" w:rsidR="00994242" w:rsidRPr="006F31BA" w:rsidRDefault="00291B97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Кл. керівники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AA54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94242" w:rsidRPr="006F31BA" w14:paraId="1849E7C6" w14:textId="77777777" w:rsidTr="001E0ADA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D828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Складання порад «Як допомогти дітям упоратися з булінгом»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63C08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До 09.12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CC75" w14:textId="2E3EEA23" w:rsidR="00994242" w:rsidRPr="006F31BA" w:rsidRDefault="00291B97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Кл. керівники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57E4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94242" w:rsidRPr="006F31BA" w14:paraId="44271EAF" w14:textId="77777777" w:rsidTr="001E0ADA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4D4E13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Проводити індивідуальні бесіди з метою виявлення позитивних рис і якостей учнів, схильних до правопорушень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B9231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постійно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85052C" w14:textId="2A081B0A" w:rsidR="00994242" w:rsidRPr="00291B97" w:rsidRDefault="00291B97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Кл. керівники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24499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0B938CC1" w14:textId="77777777" w:rsidTr="001E0ADA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D105B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Участь у Всеукраїнському тижні «Стоп булінг»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D493F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10-14.12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3D792B" w14:textId="5CE316DF" w:rsidR="00994242" w:rsidRPr="006F31BA" w:rsidRDefault="00291B97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Кл. керівники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5E4BE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94242" w:rsidRPr="006F31BA" w14:paraId="011C0B68" w14:textId="77777777" w:rsidTr="001E0ADA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14:paraId="368B90C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</w:rPr>
              <w:t>3. Формування інклюзивного, розвивального та мотивуючого до навчання освітнього простору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233E9CE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3417207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764646E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94242" w:rsidRPr="006F31BA" w14:paraId="3B0CF148" w14:textId="77777777" w:rsidTr="001E0ADA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E3A79" w14:textId="34C707CF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Моніторинг використання технологій, методів навчання, викладання, пристосування навчального матеріалу, програм до особистостей розвитку дитини  з ООП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5F57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протягом</w:t>
            </w:r>
          </w:p>
          <w:p w14:paraId="2FE5F25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місяця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DCBD8" w14:textId="2787E053" w:rsidR="00994242" w:rsidRPr="00291B97" w:rsidRDefault="00291B97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Заяць В.І.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1DCB6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32CF5205" w14:textId="77777777" w:rsidTr="001E0ADA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135B6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Розглянути на засіданні педагогічної ради питання організації інклюзивного навчання «Теоретичні аспекти інклюзивної освіти та співвідношення умов її забезпечення з можливостями закладу»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6902A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29.12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55746" w14:textId="78A4FDBE" w:rsidR="00994242" w:rsidRPr="00291B97" w:rsidRDefault="00291B97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Заяць В.І.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2053A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7B76A80F" w14:textId="77777777" w:rsidTr="001E0ADA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A5C63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Провести аналіз ефективності засвоєння навчального матеріалу дитиною з особливими освітніми потребами та коригування індивідуальної навчальної програми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72240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20-24.12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9B463" w14:textId="72D474C1" w:rsidR="00994242" w:rsidRPr="00291B97" w:rsidRDefault="00291B97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Заяць В.І.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A0A36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27EDA063" w14:textId="77777777" w:rsidTr="001E0ADA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A3D9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Ціннісне ставлення до себе</w:t>
            </w:r>
          </w:p>
          <w:p w14:paraId="13BA74B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Заходи до Міжнародного дня прав людини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D8C8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10.12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48895" w14:textId="1259892C" w:rsidR="00994242" w:rsidRPr="00291B97" w:rsidRDefault="00291B97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Іщишин Г.М.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893D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94242" w:rsidRPr="006F31BA" w14:paraId="6942B35C" w14:textId="77777777" w:rsidTr="001E0ADA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ECFC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lastRenderedPageBreak/>
              <w:t>Ціннісне ставлення до сім’ї, родини, людей</w:t>
            </w:r>
          </w:p>
          <w:p w14:paraId="38E6E38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Благодійна акція до Міжнародного Дня людей з особливими потребами «Твори добро, бо ти – людина»</w:t>
            </w:r>
          </w:p>
          <w:p w14:paraId="0CB2CB9F" w14:textId="2C0FC471" w:rsidR="00994242" w:rsidRPr="006F31BA" w:rsidRDefault="00291B97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Підготовка та проведення </w:t>
            </w:r>
            <w:r w:rsidR="00994242" w:rsidRPr="006F31BA">
              <w:rPr>
                <w:rFonts w:ascii="Times New Roman" w:hAnsi="Times New Roman"/>
                <w:sz w:val="24"/>
                <w:szCs w:val="24"/>
              </w:rPr>
              <w:t xml:space="preserve"> свята «Ми чекаєм Миколая!»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A3AA0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03.12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7D7E0" w14:textId="6A90A2F8" w:rsidR="00994242" w:rsidRPr="00291B97" w:rsidRDefault="00291B97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Кл. керівники, вихователі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19EB8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2F910AC6" w14:textId="77777777" w:rsidTr="001E0ADA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7CB4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Ціннісне ставлення до природи</w:t>
            </w:r>
          </w:p>
          <w:p w14:paraId="5D6F44FA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Акція «Годівничка», конкурс «Найкраща новорічна гірлянда»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61C4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20.12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71054" w14:textId="4556D2DF" w:rsidR="00994242" w:rsidRPr="006F31BA" w:rsidRDefault="00291B97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Кл. керівники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A4620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63FB49B7" w14:textId="77777777" w:rsidTr="001E0ADA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71CE7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Ціннісне ставлення до культури і мистецтва</w:t>
            </w:r>
          </w:p>
          <w:p w14:paraId="2AFCB4F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Участь у конкурсі «Вифлеємська зірка»</w:t>
            </w:r>
          </w:p>
          <w:p w14:paraId="3BB83D67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Проведення новорічних свят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87D0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4820D07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згідно графіку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A8CF3" w14:textId="6C44A108" w:rsidR="00994242" w:rsidRPr="006F31BA" w:rsidRDefault="001978F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Шишка Л.М., Кл. керівники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E2416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33292457" w14:textId="77777777" w:rsidTr="001E0ADA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7D6A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Ціннісне ставлення особистості до суспільства і держави</w:t>
            </w:r>
          </w:p>
          <w:p w14:paraId="7101E6E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Місячник національно-патріотичного виховання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52FB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протягом </w:t>
            </w:r>
          </w:p>
          <w:p w14:paraId="6F0592D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місяця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E5370" w14:textId="1447F4F1" w:rsidR="00994242" w:rsidRPr="006F31BA" w:rsidRDefault="001978F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Кл. керівники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3BEB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94242" w:rsidRPr="006F31BA" w14:paraId="5B165030" w14:textId="77777777" w:rsidTr="001E0ADA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63E29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</w:rPr>
              <w:t>ІІ. СИСТЕМА ОЦІНЮВАННЯ ЗДОБУВАЧІВ ОСВІТИ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F9860A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9801C7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890876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94242" w:rsidRPr="006F31BA" w14:paraId="0202437A" w14:textId="77777777" w:rsidTr="001E0ADA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14:paraId="020F198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</w:rPr>
              <w:t>1. Наявність відкритої, прозорої і зрозумілої для здобувачів освіти системи оцінювання їх навчальних досягнень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854277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F79DF2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1721E5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94242" w:rsidRPr="006F31BA" w14:paraId="3791DB43" w14:textId="77777777" w:rsidTr="001E0ADA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E3535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Доведення до відома батьків методичних рекомендацій оцінювання навчальних досягнень учнів у Новій українській школі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004CE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постійно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922748" w14:textId="218D7367" w:rsidR="00994242" w:rsidRPr="006F31BA" w:rsidRDefault="001978F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Кл. керівники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F9E34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94242" w:rsidRPr="006F31BA" w14:paraId="162042E6" w14:textId="77777777" w:rsidTr="001E0ADA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1956E7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Провести моніторинг інформованості про критерії, правила і процедури оцінювання навчальних досягнень учнів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BB658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20-24.12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32E2F5" w14:textId="4F4B6597" w:rsidR="00994242" w:rsidRPr="006F31BA" w:rsidRDefault="001978F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398E9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5A3686DE" w14:textId="77777777" w:rsidTr="001E0ADA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14:paraId="6EB337A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</w:rPr>
              <w:t xml:space="preserve">2. Застосування внутрішньої системи оцінювання роботи закладу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C6C3560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E48870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F70173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94242" w:rsidRPr="006F31BA" w14:paraId="65DA7909" w14:textId="77777777" w:rsidTr="001E0ADA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8E0EB3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Моніторинг стану ведення та перевірки учнівських зошитів з математики та англійської мови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AC340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13-17.12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55FB30" w14:textId="1F8D6D13" w:rsidR="00994242" w:rsidRPr="006F31BA" w:rsidRDefault="001978F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92552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100CCFA8" w14:textId="77777777" w:rsidTr="001E0ADA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962385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 xml:space="preserve">Фронтальний моніторинг. Стан </w:t>
            </w: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англійської мови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195B3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Протягом</w:t>
            </w: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місяця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CE4559" w14:textId="041FFE42" w:rsidR="00994242" w:rsidRPr="001978F2" w:rsidRDefault="001978F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Дирекція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47296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09E63495" w14:textId="77777777" w:rsidTr="001E0ADA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14:paraId="5687151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</w:rPr>
              <w:t>3. Спрямованість системи оцінювання на формування в здобувачів освіти відповідальності за результати свого навчання, здатності до само оцінювання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740912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30E87A6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F76C16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520393" w:rsidRPr="006F31BA" w14:paraId="10CC16F5" w14:textId="77777777" w:rsidTr="001C6C87">
        <w:tc>
          <w:tcPr>
            <w:tcW w:w="14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F4FE49" w14:textId="77777777" w:rsidR="00520393" w:rsidRPr="006F31BA" w:rsidRDefault="00520393" w:rsidP="005203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b/>
                <w:color w:val="76923C"/>
                <w:sz w:val="24"/>
                <w:szCs w:val="24"/>
                <w:lang w:val="en-US"/>
              </w:rPr>
              <w:t>ІІІ. ДІЯЛЬНІСТЬ ПЕДАГОГІЧНИХ ПРАЦІВНИКІВ</w:t>
            </w:r>
          </w:p>
        </w:tc>
      </w:tr>
      <w:tr w:rsidR="00994242" w:rsidRPr="006F31BA" w14:paraId="25B2E618" w14:textId="77777777" w:rsidTr="001E0ADA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hideMark/>
          </w:tcPr>
          <w:p w14:paraId="00995FB8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</w:rPr>
              <w:t>1. 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здобувачів освіти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16F9B77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0500FF3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124CC1C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94242" w:rsidRPr="006F31BA" w14:paraId="0EDD6A66" w14:textId="77777777" w:rsidTr="001E0ADA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8C402A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Систематично і послідовно працювати над підготовкою учнів до олімпіад, конкурсів, турнірів різного рівня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86525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постійно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12A216" w14:textId="166215AD" w:rsidR="00994242" w:rsidRPr="006F31BA" w:rsidRDefault="001978F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E0F9D6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39D607B1" w14:textId="77777777" w:rsidTr="001E0ADA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hideMark/>
          </w:tcPr>
          <w:p w14:paraId="5F4794D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</w:rPr>
              <w:t>2. Постійне підвищення професійного рівня й педагогічної майстерності педагогічних працівників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5826928A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5AD0911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0E5A50A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94242" w:rsidRPr="006F31BA" w14:paraId="02E1A280" w14:textId="77777777" w:rsidTr="001E0ADA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2F1DB07" w14:textId="4C9283CE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Створювати належні умови для якісної самоосвіти вчителів, для підвищення кваліфікації педагогічних працівників у 202</w:t>
            </w:r>
            <w:r w:rsidR="001E0AD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6F31BA">
              <w:rPr>
                <w:rFonts w:ascii="Times New Roman" w:hAnsi="Times New Roman"/>
                <w:sz w:val="24"/>
                <w:szCs w:val="24"/>
              </w:rPr>
              <w:t>/202</w:t>
            </w:r>
            <w:r w:rsidR="001E0ADA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6F31BA">
              <w:rPr>
                <w:rFonts w:ascii="Times New Roman" w:hAnsi="Times New Roman"/>
                <w:sz w:val="24"/>
                <w:szCs w:val="24"/>
              </w:rPr>
              <w:t xml:space="preserve"> н.р.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6C918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постійно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18D1A6" w14:textId="78A382C6" w:rsidR="00994242" w:rsidRPr="001978F2" w:rsidRDefault="001978F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Дирекція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2F97D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720DA3F1" w14:textId="77777777" w:rsidTr="001E0ADA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hideMark/>
          </w:tcPr>
          <w:p w14:paraId="33F0960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</w:rPr>
              <w:t>3. Співпраця зі здобувачами освіти, їх батьками, працівниками закладу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2FB7E33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3C94343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1CA49C5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94242" w:rsidRPr="006F31BA" w14:paraId="3B77664D" w14:textId="77777777" w:rsidTr="001E0ADA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057508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Загальношкільні батьківські збори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0BA491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16.09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934B68" w14:textId="671189D6" w:rsidR="00994242" w:rsidRPr="006F31BA" w:rsidRDefault="001978F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C089E7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78458E6C" w14:textId="77777777" w:rsidTr="001E0ADA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E9C6A77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Рада школи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AD56EA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09.12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EBEFE6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5F40C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04E99FD6" w14:textId="77777777" w:rsidTr="001E0ADA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hideMark/>
          </w:tcPr>
          <w:p w14:paraId="1F75CDE8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</w:rPr>
              <w:t>4. Організація педагогічної діяльності та навчання здобувачів освіти на засадах академічної доброчесності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0568FCC0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27B4FF7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65B8FDB3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94242" w:rsidRPr="006F31BA" w14:paraId="4BAF7E16" w14:textId="77777777" w:rsidTr="001E0ADA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58620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Провести моніторинг стану дотримання академічної доброчесності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721A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27-30.12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243E8" w14:textId="45C8463D" w:rsidR="00994242" w:rsidRPr="006F31BA" w:rsidRDefault="001978F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3DF0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2530BAB6" w14:textId="77777777" w:rsidTr="001E0ADA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4DF78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Інфографіка «Академічна доброчесність в освітньому процесі»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DD16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22.12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B827" w14:textId="26034978" w:rsidR="00994242" w:rsidRPr="006F31BA" w:rsidRDefault="001978F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38D4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520393" w:rsidRPr="006F31BA" w14:paraId="5BB4468F" w14:textId="77777777" w:rsidTr="001C6C87">
        <w:tc>
          <w:tcPr>
            <w:tcW w:w="14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97795A2" w14:textId="77777777" w:rsidR="00520393" w:rsidRPr="006F31BA" w:rsidRDefault="00520393" w:rsidP="005203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b/>
                <w:color w:val="943634"/>
                <w:sz w:val="24"/>
                <w:szCs w:val="24"/>
                <w:lang w:val="en-US"/>
              </w:rPr>
              <w:t>ІV. УПРАВЛІНСЬКІ ПРОЦЕСИ</w:t>
            </w:r>
          </w:p>
        </w:tc>
      </w:tr>
      <w:tr w:rsidR="00994242" w:rsidRPr="006F31BA" w14:paraId="1CBFBECA" w14:textId="77777777" w:rsidTr="001E0ADA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14:paraId="2E03CC9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</w:rPr>
              <w:t>1. Наявність стратегії розвитку та системи планування діяльності закладу, моніторинг виконання поставлених цілей і завдань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62CBB0B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3B48293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5A62D62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94242" w:rsidRPr="006F31BA" w14:paraId="20510085" w14:textId="77777777" w:rsidTr="001E0ADA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070C93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Наради при директорові</w:t>
            </w:r>
          </w:p>
          <w:p w14:paraId="407A17ED" w14:textId="6FEDC64A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Про навчальні досягнення учнів за І семестр 202</w:t>
            </w:r>
            <w:r w:rsidR="001E0AD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6F31BA">
              <w:rPr>
                <w:rFonts w:ascii="Times New Roman" w:hAnsi="Times New Roman"/>
                <w:sz w:val="24"/>
                <w:szCs w:val="24"/>
              </w:rPr>
              <w:t>/202</w:t>
            </w:r>
            <w:r w:rsidR="001E0ADA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6F31BA">
              <w:rPr>
                <w:rFonts w:ascii="Times New Roman" w:hAnsi="Times New Roman"/>
                <w:sz w:val="24"/>
                <w:szCs w:val="24"/>
              </w:rPr>
              <w:t xml:space="preserve"> н.р.</w:t>
            </w:r>
          </w:p>
          <w:p w14:paraId="26F4C59B" w14:textId="51509735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Про стан виховної роботи за І семестр 202</w:t>
            </w:r>
            <w:r w:rsidR="001E0AD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6F31BA">
              <w:rPr>
                <w:rFonts w:ascii="Times New Roman" w:hAnsi="Times New Roman"/>
                <w:sz w:val="24"/>
                <w:szCs w:val="24"/>
              </w:rPr>
              <w:t>/202</w:t>
            </w:r>
            <w:r w:rsidR="001E0ADA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6F31BA">
              <w:rPr>
                <w:rFonts w:ascii="Times New Roman" w:hAnsi="Times New Roman"/>
                <w:sz w:val="24"/>
                <w:szCs w:val="24"/>
              </w:rPr>
              <w:t xml:space="preserve"> н.р.</w:t>
            </w:r>
          </w:p>
          <w:p w14:paraId="174D8202" w14:textId="3425D810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Про підсумки методичної роботи за І семестр 202</w:t>
            </w:r>
            <w:r w:rsidR="001E0AD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6F31BA">
              <w:rPr>
                <w:rFonts w:ascii="Times New Roman" w:hAnsi="Times New Roman"/>
                <w:sz w:val="24"/>
                <w:szCs w:val="24"/>
              </w:rPr>
              <w:t>/202</w:t>
            </w:r>
            <w:r w:rsidR="001E0ADA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6F31BA">
              <w:rPr>
                <w:rFonts w:ascii="Times New Roman" w:hAnsi="Times New Roman"/>
                <w:sz w:val="24"/>
                <w:szCs w:val="24"/>
              </w:rPr>
              <w:t xml:space="preserve"> н.р.</w:t>
            </w:r>
          </w:p>
          <w:p w14:paraId="13815122" w14:textId="393061C5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Про аналіз організації ведення діловодства закладу у 202</w:t>
            </w:r>
            <w:r w:rsidR="001E0AD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6F31BA">
              <w:rPr>
                <w:rFonts w:ascii="Times New Roman" w:hAnsi="Times New Roman"/>
                <w:sz w:val="24"/>
                <w:szCs w:val="24"/>
              </w:rPr>
              <w:t xml:space="preserve"> році</w:t>
            </w:r>
          </w:p>
          <w:p w14:paraId="631246F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Про стан охорони праці та безпеки життєдіяльності в закладі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3A363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щопонеділка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3FDCAB" w14:textId="04B653BD" w:rsidR="00994242" w:rsidRPr="006F31BA" w:rsidRDefault="001978F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012E10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1B3F0409" w14:textId="77777777" w:rsidTr="001E0ADA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8DA696" w14:textId="77777777" w:rsidR="00994242" w:rsidRPr="001978F2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8F2">
              <w:rPr>
                <w:rFonts w:ascii="Times New Roman" w:hAnsi="Times New Roman"/>
                <w:sz w:val="24"/>
                <w:szCs w:val="24"/>
              </w:rPr>
              <w:t>Засідання педагогічної ради</w:t>
            </w:r>
          </w:p>
          <w:p w14:paraId="7B3CB223" w14:textId="77777777" w:rsidR="00994242" w:rsidRPr="001978F2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78F2">
              <w:rPr>
                <w:rFonts w:ascii="Times New Roman" w:hAnsi="Times New Roman"/>
                <w:sz w:val="24"/>
                <w:szCs w:val="24"/>
              </w:rPr>
              <w:t>Про виконання рішень попередньої педради</w:t>
            </w:r>
          </w:p>
          <w:p w14:paraId="06BD099F" w14:textId="77777777" w:rsidR="00994242" w:rsidRPr="001978F2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78F2">
              <w:rPr>
                <w:rFonts w:ascii="Times New Roman" w:hAnsi="Times New Roman"/>
                <w:sz w:val="24"/>
                <w:szCs w:val="24"/>
                <w:lang w:val="uk-UA"/>
              </w:rPr>
              <w:t>Про затвердження Орієнтовного плану підвищення кваліфікації педагогічних працівників закладу у 2022 році</w:t>
            </w:r>
          </w:p>
          <w:p w14:paraId="1D26C9EB" w14:textId="77777777" w:rsidR="00994242" w:rsidRPr="001978F2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78F2">
              <w:rPr>
                <w:rFonts w:ascii="Times New Roman" w:hAnsi="Times New Roman"/>
                <w:sz w:val="24"/>
                <w:szCs w:val="24"/>
                <w:lang w:val="uk-UA"/>
              </w:rPr>
              <w:t>Про визнання/невизнання документів про підвищення кваліфікації педагогічних працівників закладу, отриманих ними поза закладами освіти, що мають ліцензію на підвищення кваліфікації або провадять освітню діяльність за акредитованою освітньою програмою</w:t>
            </w:r>
          </w:p>
          <w:p w14:paraId="741CF5D7" w14:textId="4DA62643" w:rsidR="00994242" w:rsidRPr="001978F2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8F2">
              <w:rPr>
                <w:rFonts w:ascii="Times New Roman" w:hAnsi="Times New Roman"/>
                <w:sz w:val="24"/>
                <w:szCs w:val="24"/>
              </w:rPr>
              <w:t>Про стан виконання освітніх програм в І семе</w:t>
            </w:r>
            <w:r w:rsidR="001978F2" w:rsidRPr="001978F2">
              <w:rPr>
                <w:rFonts w:ascii="Times New Roman" w:hAnsi="Times New Roman"/>
                <w:sz w:val="24"/>
                <w:szCs w:val="24"/>
              </w:rPr>
              <w:t>стрі 2022/2023</w:t>
            </w:r>
            <w:r w:rsidRPr="001978F2">
              <w:rPr>
                <w:rFonts w:ascii="Times New Roman" w:hAnsi="Times New Roman"/>
                <w:sz w:val="24"/>
                <w:szCs w:val="24"/>
              </w:rPr>
              <w:t xml:space="preserve"> н.р.</w:t>
            </w:r>
          </w:p>
          <w:p w14:paraId="19D942CE" w14:textId="4C4A4C55" w:rsidR="00994242" w:rsidRPr="001978F2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8F2">
              <w:rPr>
                <w:rFonts w:ascii="Times New Roman" w:hAnsi="Times New Roman"/>
                <w:sz w:val="24"/>
                <w:szCs w:val="24"/>
              </w:rPr>
              <w:t xml:space="preserve">Про стан виконання плану виховної </w:t>
            </w:r>
            <w:r w:rsidR="001978F2" w:rsidRPr="001978F2">
              <w:rPr>
                <w:rFonts w:ascii="Times New Roman" w:hAnsi="Times New Roman"/>
                <w:sz w:val="24"/>
                <w:szCs w:val="24"/>
              </w:rPr>
              <w:t>роботи закладу в І семестрі 2022</w:t>
            </w:r>
            <w:r w:rsidRPr="001978F2"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  <w:r w:rsidR="001978F2" w:rsidRPr="001978F2">
              <w:rPr>
                <w:rFonts w:ascii="Times New Roman" w:hAnsi="Times New Roman"/>
                <w:sz w:val="24"/>
                <w:szCs w:val="24"/>
              </w:rPr>
              <w:t>2023 н.р.</w:t>
            </w:r>
          </w:p>
          <w:p w14:paraId="3EE48F29" w14:textId="77777777" w:rsidR="00994242" w:rsidRPr="001978F2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8F2">
              <w:rPr>
                <w:rFonts w:ascii="Times New Roman" w:hAnsi="Times New Roman"/>
                <w:sz w:val="24"/>
                <w:szCs w:val="24"/>
              </w:rPr>
              <w:t>Стан організації інклюзивного навчання «Теоретичні аспекти інклюзивної освіти та співвідношення умов її забезпечення з можливостями закладу»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54E5D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29.12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017F89" w14:textId="72AFD080" w:rsidR="00994242" w:rsidRPr="006F31BA" w:rsidRDefault="001978F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Дирекція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8660D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94242" w:rsidRPr="006F31BA" w14:paraId="6E81BD9D" w14:textId="77777777" w:rsidTr="001E0ADA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14:paraId="5B8A8983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</w:rPr>
              <w:t>2. Формування відносин довіри, прозорості, дотримання етичних норм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6CCA4D6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2809473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06FE8D5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94242" w:rsidRPr="006F31BA" w14:paraId="1D40D6AC" w14:textId="77777777" w:rsidTr="001E0ADA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2541CE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Оновлення інформації на офіційному сайті та сторінці </w:t>
            </w:r>
            <w:r w:rsidRPr="006F31B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Facebook</w:t>
            </w:r>
            <w:r w:rsidRPr="006F31BA">
              <w:rPr>
                <w:rFonts w:ascii="Times New Roman" w:hAnsi="Times New Roman"/>
                <w:bCs/>
                <w:sz w:val="24"/>
                <w:szCs w:val="24"/>
              </w:rPr>
              <w:t xml:space="preserve"> закладу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E5C74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Протягом місяця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1A9DD9" w14:textId="0C4C3BFA" w:rsidR="00994242" w:rsidRPr="006F31BA" w:rsidRDefault="001978F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Жовнір В.В.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26817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2D0D1D2D" w14:textId="77777777" w:rsidTr="001E0ADA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14:paraId="5B78394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</w:rPr>
              <w:t>3. Ефективність кадрової політики та забезпечення можливостей для професійного розвитку педагогічних працівників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2E3B67B6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38068D0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6E5E270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94242" w:rsidRPr="006F31BA" w14:paraId="6B32EFB8" w14:textId="77777777" w:rsidTr="001E0ADA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B252023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Cs/>
                <w:sz w:val="24"/>
                <w:szCs w:val="24"/>
              </w:rPr>
              <w:t>Консультації з питань сертифікації учителів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A4EC1E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протягом місяця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724118" w14:textId="4F0D9414" w:rsidR="00994242" w:rsidRPr="006F31BA" w:rsidRDefault="001978F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Дирекція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37FEB3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15FEDA76" w14:textId="77777777" w:rsidTr="001E0ADA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14:paraId="1C2345C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</w:rPr>
              <w:t>4. Організація освітнього процесу на засадах людиноцентризму,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1037C3C6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465E416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2900927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94242" w:rsidRPr="006F31BA" w14:paraId="61D91013" w14:textId="77777777" w:rsidTr="001E0ADA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0F9970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lastRenderedPageBreak/>
              <w:t>Видати накази:</w:t>
            </w:r>
          </w:p>
          <w:p w14:paraId="0A7E3CDA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 xml:space="preserve">Про результати </w:t>
            </w: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моніторингу стану викладання англійської мови</w:t>
            </w:r>
          </w:p>
          <w:p w14:paraId="27F11EA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Про проведення тижня правових знань</w:t>
            </w:r>
          </w:p>
          <w:p w14:paraId="6832EED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Про підсумки відзначення Дня української писемності та мови</w:t>
            </w:r>
          </w:p>
          <w:p w14:paraId="0501DB6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Про підготовку і проведення новорічних свят</w:t>
            </w:r>
          </w:p>
          <w:p w14:paraId="334B508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Про підсумки І етапу Міжнародного конкурсу знавців української мови ім. П.Яцика</w:t>
            </w:r>
          </w:p>
          <w:p w14:paraId="6B5CBE14" w14:textId="3EA1D112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Про складання номенклатури справ на 202</w:t>
            </w:r>
            <w:r w:rsidR="001E0ADA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6F31BA">
              <w:rPr>
                <w:rFonts w:ascii="Times New Roman" w:hAnsi="Times New Roman"/>
                <w:sz w:val="24"/>
                <w:szCs w:val="24"/>
              </w:rPr>
              <w:t xml:space="preserve"> рік</w:t>
            </w:r>
          </w:p>
          <w:p w14:paraId="5FF4F53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Про підсумки проведення Дня цивільного захисту в закладі</w:t>
            </w:r>
          </w:p>
          <w:p w14:paraId="051D6D90" w14:textId="4D765221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Про результати підсумкового контролю знань учнів 5-</w:t>
            </w:r>
            <w:r w:rsidR="001E0ADA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6F31BA">
              <w:rPr>
                <w:rFonts w:ascii="Times New Roman" w:hAnsi="Times New Roman"/>
                <w:sz w:val="24"/>
                <w:szCs w:val="24"/>
              </w:rPr>
              <w:t xml:space="preserve"> класів з навчальних предметів у І семестрі 202</w:t>
            </w:r>
            <w:r w:rsidR="001E0AD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6F31BA">
              <w:rPr>
                <w:rFonts w:ascii="Times New Roman" w:hAnsi="Times New Roman"/>
                <w:sz w:val="24"/>
                <w:szCs w:val="24"/>
              </w:rPr>
              <w:t>/202</w:t>
            </w:r>
            <w:r w:rsidR="001E0ADA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6F31BA">
              <w:rPr>
                <w:rFonts w:ascii="Times New Roman" w:hAnsi="Times New Roman"/>
                <w:sz w:val="24"/>
                <w:szCs w:val="24"/>
              </w:rPr>
              <w:t xml:space="preserve"> н.р.</w:t>
            </w:r>
          </w:p>
          <w:p w14:paraId="5500EEB9" w14:textId="5E5FCA66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Про виконання навчальних планів і програм за І семестр 202</w:t>
            </w:r>
            <w:r w:rsidR="001E0AD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6F31BA">
              <w:rPr>
                <w:rFonts w:ascii="Times New Roman" w:hAnsi="Times New Roman"/>
                <w:sz w:val="24"/>
                <w:szCs w:val="24"/>
              </w:rPr>
              <w:t>/202</w:t>
            </w:r>
            <w:r w:rsidR="001E0ADA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6F31BA">
              <w:rPr>
                <w:rFonts w:ascii="Times New Roman" w:hAnsi="Times New Roman"/>
                <w:sz w:val="24"/>
                <w:szCs w:val="24"/>
              </w:rPr>
              <w:t xml:space="preserve"> н.р.</w:t>
            </w:r>
          </w:p>
          <w:p w14:paraId="1FD31F0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Про підсумки проведення тижня правових знань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591D2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BFB542" w14:textId="7B61E81D" w:rsidR="00994242" w:rsidRPr="00483E8E" w:rsidRDefault="00483E8E" w:rsidP="005203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999440" w14:textId="77777777" w:rsidR="00994242" w:rsidRPr="00DF5C0E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94242" w:rsidRPr="006F31BA" w14:paraId="2DBBE384" w14:textId="77777777" w:rsidTr="001E0ADA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14:paraId="5F4A84EA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5. Реалізація політики академічної доброчесності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48D9E0F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699778E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73054F30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7DB1253C" w14:textId="77777777" w:rsidTr="001E0ADA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41B3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Проведення антикорупційних уроків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3F147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9.12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C1FC2" w14:textId="0C2F8B78" w:rsidR="00994242" w:rsidRPr="00483E8E" w:rsidRDefault="00483E8E" w:rsidP="0052039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483E8E">
              <w:rPr>
                <w:rFonts w:ascii="Times New Roman" w:hAnsi="Times New Roman"/>
                <w:sz w:val="24"/>
                <w:szCs w:val="24"/>
                <w:lang w:val="uk-UA"/>
              </w:rPr>
              <w:t>вчителі-предметники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B560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</w:tbl>
    <w:p w14:paraId="6E3B6FCE" w14:textId="77777777" w:rsidR="00483E8E" w:rsidRDefault="00483E8E" w:rsidP="00520393">
      <w:pPr>
        <w:spacing w:after="0"/>
        <w:jc w:val="center"/>
        <w:rPr>
          <w:rFonts w:ascii="Times New Roman" w:hAnsi="Times New Roman"/>
          <w:b/>
          <w:color w:val="17365D"/>
          <w:sz w:val="24"/>
          <w:szCs w:val="24"/>
        </w:rPr>
      </w:pPr>
    </w:p>
    <w:p w14:paraId="3E966F1D" w14:textId="77777777" w:rsidR="00483E8E" w:rsidRDefault="00483E8E" w:rsidP="00520393">
      <w:pPr>
        <w:spacing w:after="0"/>
        <w:jc w:val="center"/>
        <w:rPr>
          <w:rFonts w:ascii="Times New Roman" w:hAnsi="Times New Roman"/>
          <w:b/>
          <w:color w:val="17365D"/>
          <w:sz w:val="24"/>
          <w:szCs w:val="24"/>
        </w:rPr>
      </w:pPr>
    </w:p>
    <w:p w14:paraId="375DDD37" w14:textId="77777777" w:rsidR="00483E8E" w:rsidRDefault="00483E8E" w:rsidP="00520393">
      <w:pPr>
        <w:spacing w:after="0"/>
        <w:jc w:val="center"/>
        <w:rPr>
          <w:rFonts w:ascii="Times New Roman" w:hAnsi="Times New Roman"/>
          <w:b/>
          <w:color w:val="17365D"/>
          <w:sz w:val="24"/>
          <w:szCs w:val="24"/>
        </w:rPr>
      </w:pPr>
    </w:p>
    <w:p w14:paraId="174FF53D" w14:textId="77777777" w:rsidR="00483E8E" w:rsidRDefault="00483E8E" w:rsidP="00520393">
      <w:pPr>
        <w:spacing w:after="0"/>
        <w:jc w:val="center"/>
        <w:rPr>
          <w:rFonts w:ascii="Times New Roman" w:hAnsi="Times New Roman"/>
          <w:b/>
          <w:color w:val="17365D"/>
          <w:sz w:val="24"/>
          <w:szCs w:val="24"/>
        </w:rPr>
      </w:pPr>
    </w:p>
    <w:p w14:paraId="6B79C779" w14:textId="77777777" w:rsidR="00483E8E" w:rsidRDefault="00483E8E" w:rsidP="00520393">
      <w:pPr>
        <w:spacing w:after="0"/>
        <w:jc w:val="center"/>
        <w:rPr>
          <w:rFonts w:ascii="Times New Roman" w:hAnsi="Times New Roman"/>
          <w:b/>
          <w:color w:val="17365D"/>
          <w:sz w:val="24"/>
          <w:szCs w:val="24"/>
        </w:rPr>
      </w:pPr>
    </w:p>
    <w:p w14:paraId="371BEC03" w14:textId="77777777" w:rsidR="00483E8E" w:rsidRDefault="00483E8E" w:rsidP="00520393">
      <w:pPr>
        <w:spacing w:after="0"/>
        <w:jc w:val="center"/>
        <w:rPr>
          <w:rFonts w:ascii="Times New Roman" w:hAnsi="Times New Roman"/>
          <w:b/>
          <w:color w:val="17365D"/>
          <w:sz w:val="24"/>
          <w:szCs w:val="24"/>
        </w:rPr>
      </w:pPr>
    </w:p>
    <w:p w14:paraId="40D4ED0B" w14:textId="77777777" w:rsidR="00483E8E" w:rsidRDefault="00483E8E" w:rsidP="00520393">
      <w:pPr>
        <w:spacing w:after="0"/>
        <w:jc w:val="center"/>
        <w:rPr>
          <w:rFonts w:ascii="Times New Roman" w:hAnsi="Times New Roman"/>
          <w:b/>
          <w:color w:val="17365D"/>
          <w:sz w:val="24"/>
          <w:szCs w:val="24"/>
        </w:rPr>
      </w:pPr>
    </w:p>
    <w:p w14:paraId="60643488" w14:textId="77777777" w:rsidR="00483E8E" w:rsidRDefault="00483E8E" w:rsidP="00520393">
      <w:pPr>
        <w:spacing w:after="0"/>
        <w:jc w:val="center"/>
        <w:rPr>
          <w:rFonts w:ascii="Times New Roman" w:hAnsi="Times New Roman"/>
          <w:b/>
          <w:color w:val="17365D"/>
          <w:sz w:val="24"/>
          <w:szCs w:val="24"/>
        </w:rPr>
      </w:pPr>
    </w:p>
    <w:p w14:paraId="3B9BA884" w14:textId="77777777" w:rsidR="00483E8E" w:rsidRDefault="00483E8E" w:rsidP="00520393">
      <w:pPr>
        <w:spacing w:after="0"/>
        <w:jc w:val="center"/>
        <w:rPr>
          <w:rFonts w:ascii="Times New Roman" w:hAnsi="Times New Roman"/>
          <w:b/>
          <w:color w:val="17365D"/>
          <w:sz w:val="24"/>
          <w:szCs w:val="24"/>
        </w:rPr>
      </w:pPr>
    </w:p>
    <w:p w14:paraId="2E3EA968" w14:textId="77777777" w:rsidR="00483E8E" w:rsidRDefault="00483E8E" w:rsidP="00520393">
      <w:pPr>
        <w:spacing w:after="0"/>
        <w:jc w:val="center"/>
        <w:rPr>
          <w:rFonts w:ascii="Times New Roman" w:hAnsi="Times New Roman"/>
          <w:b/>
          <w:color w:val="17365D"/>
          <w:sz w:val="24"/>
          <w:szCs w:val="24"/>
        </w:rPr>
      </w:pPr>
    </w:p>
    <w:p w14:paraId="2421E10E" w14:textId="77777777" w:rsidR="00483E8E" w:rsidRDefault="00483E8E" w:rsidP="00520393">
      <w:pPr>
        <w:spacing w:after="0"/>
        <w:jc w:val="center"/>
        <w:rPr>
          <w:rFonts w:ascii="Times New Roman" w:hAnsi="Times New Roman"/>
          <w:b/>
          <w:color w:val="17365D"/>
          <w:sz w:val="24"/>
          <w:szCs w:val="24"/>
        </w:rPr>
      </w:pPr>
    </w:p>
    <w:p w14:paraId="3CD862B1" w14:textId="77777777" w:rsidR="00483E8E" w:rsidRDefault="00483E8E" w:rsidP="00520393">
      <w:pPr>
        <w:spacing w:after="0"/>
        <w:jc w:val="center"/>
        <w:rPr>
          <w:rFonts w:ascii="Times New Roman" w:hAnsi="Times New Roman"/>
          <w:b/>
          <w:color w:val="17365D"/>
          <w:sz w:val="24"/>
          <w:szCs w:val="24"/>
        </w:rPr>
      </w:pPr>
    </w:p>
    <w:p w14:paraId="55135D07" w14:textId="77777777" w:rsidR="00483E8E" w:rsidRDefault="00483E8E" w:rsidP="00520393">
      <w:pPr>
        <w:spacing w:after="0"/>
        <w:jc w:val="center"/>
        <w:rPr>
          <w:rFonts w:ascii="Times New Roman" w:hAnsi="Times New Roman"/>
          <w:b/>
          <w:color w:val="17365D"/>
          <w:sz w:val="24"/>
          <w:szCs w:val="24"/>
        </w:rPr>
      </w:pPr>
    </w:p>
    <w:p w14:paraId="6C63567F" w14:textId="77777777" w:rsidR="00483E8E" w:rsidRDefault="00483E8E" w:rsidP="00520393">
      <w:pPr>
        <w:spacing w:after="0"/>
        <w:jc w:val="center"/>
        <w:rPr>
          <w:rFonts w:ascii="Times New Roman" w:hAnsi="Times New Roman"/>
          <w:b/>
          <w:color w:val="17365D"/>
          <w:sz w:val="24"/>
          <w:szCs w:val="24"/>
        </w:rPr>
      </w:pPr>
    </w:p>
    <w:p w14:paraId="035AB89E" w14:textId="77777777" w:rsidR="00483E8E" w:rsidRDefault="00483E8E" w:rsidP="00520393">
      <w:pPr>
        <w:spacing w:after="0"/>
        <w:jc w:val="center"/>
        <w:rPr>
          <w:rFonts w:ascii="Times New Roman" w:hAnsi="Times New Roman"/>
          <w:b/>
          <w:color w:val="17365D"/>
          <w:sz w:val="24"/>
          <w:szCs w:val="24"/>
        </w:rPr>
      </w:pPr>
    </w:p>
    <w:p w14:paraId="1EE0A634" w14:textId="77777777" w:rsidR="00483E8E" w:rsidRDefault="00483E8E" w:rsidP="00520393">
      <w:pPr>
        <w:spacing w:after="0"/>
        <w:jc w:val="center"/>
        <w:rPr>
          <w:rFonts w:ascii="Times New Roman" w:hAnsi="Times New Roman"/>
          <w:b/>
          <w:color w:val="17365D"/>
          <w:sz w:val="24"/>
          <w:szCs w:val="24"/>
        </w:rPr>
      </w:pPr>
    </w:p>
    <w:p w14:paraId="6014FF7F" w14:textId="77777777" w:rsidR="00483E8E" w:rsidRDefault="00483E8E" w:rsidP="00520393">
      <w:pPr>
        <w:spacing w:after="0"/>
        <w:jc w:val="center"/>
        <w:rPr>
          <w:rFonts w:ascii="Times New Roman" w:hAnsi="Times New Roman"/>
          <w:b/>
          <w:color w:val="17365D"/>
          <w:sz w:val="24"/>
          <w:szCs w:val="24"/>
        </w:rPr>
      </w:pPr>
    </w:p>
    <w:p w14:paraId="57312373" w14:textId="77777777" w:rsidR="00483E8E" w:rsidRDefault="00483E8E" w:rsidP="00520393">
      <w:pPr>
        <w:spacing w:after="0"/>
        <w:jc w:val="center"/>
        <w:rPr>
          <w:rFonts w:ascii="Times New Roman" w:hAnsi="Times New Roman"/>
          <w:b/>
          <w:color w:val="17365D"/>
          <w:sz w:val="24"/>
          <w:szCs w:val="24"/>
        </w:rPr>
      </w:pPr>
    </w:p>
    <w:p w14:paraId="1C29428C" w14:textId="77777777" w:rsidR="00483E8E" w:rsidRDefault="00483E8E" w:rsidP="00520393">
      <w:pPr>
        <w:spacing w:after="0"/>
        <w:jc w:val="center"/>
        <w:rPr>
          <w:rFonts w:ascii="Times New Roman" w:hAnsi="Times New Roman"/>
          <w:b/>
          <w:color w:val="17365D"/>
          <w:sz w:val="24"/>
          <w:szCs w:val="24"/>
        </w:rPr>
      </w:pPr>
    </w:p>
    <w:p w14:paraId="0FEE5A06" w14:textId="2585E184" w:rsidR="00994242" w:rsidRPr="006F31BA" w:rsidRDefault="00994242" w:rsidP="00520393">
      <w:pPr>
        <w:spacing w:after="0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 w:rsidRPr="006F31BA">
        <w:rPr>
          <w:rFonts w:ascii="Times New Roman" w:hAnsi="Times New Roman"/>
          <w:b/>
          <w:color w:val="17365D"/>
          <w:sz w:val="24"/>
          <w:szCs w:val="24"/>
        </w:rPr>
        <w:lastRenderedPageBreak/>
        <w:t>СІЧЕНЬ</w:t>
      </w:r>
    </w:p>
    <w:p w14:paraId="460048F5" w14:textId="77777777" w:rsidR="00994242" w:rsidRPr="006F31BA" w:rsidRDefault="00994242" w:rsidP="00520393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6F31BA">
        <w:rPr>
          <w:rFonts w:ascii="Times New Roman" w:hAnsi="Times New Roman"/>
          <w:b/>
          <w:color w:val="FF0000"/>
          <w:sz w:val="24"/>
          <w:szCs w:val="24"/>
        </w:rPr>
        <w:t>І. ОСВІТНЄ СЕРЕДОВИЩЕ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39"/>
        <w:gridCol w:w="1842"/>
        <w:gridCol w:w="2694"/>
        <w:gridCol w:w="1778"/>
      </w:tblGrid>
      <w:tr w:rsidR="00994242" w:rsidRPr="006F31BA" w14:paraId="48FFF6E7" w14:textId="77777777" w:rsidTr="00D35B42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FBC25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Зміст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5C17B7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Дата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06AE9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Відповідальні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64619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Примітка</w:t>
            </w:r>
          </w:p>
        </w:tc>
      </w:tr>
      <w:tr w:rsidR="00994242" w:rsidRPr="006F31BA" w14:paraId="685BF542" w14:textId="77777777" w:rsidTr="00D35B42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14:paraId="1EAFE63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</w:rPr>
              <w:t>1. Забезпечення комфортних і безпечних умов навчання та праці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5D20A8B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48F49C2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6B16E4F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94242" w:rsidRPr="006F31BA" w14:paraId="1B42543C" w14:textId="77777777" w:rsidTr="00D35B42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CD11A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Контроль за відвідуванням учнями занять, попередження пропусків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E8A0A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щоденно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2994C" w14:textId="7D8A5D85" w:rsidR="00994242" w:rsidRPr="00CE18D7" w:rsidRDefault="00CE18D7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Кл.керівники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FAF3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2E823CE2" w14:textId="77777777" w:rsidTr="00D35B42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6478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3F08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FC27" w14:textId="00EBD221" w:rsidR="00994242" w:rsidRPr="006F31BA" w:rsidRDefault="00CE18D7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Щуцька О.В.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677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22E8CBEF" w14:textId="77777777" w:rsidTr="00D35B42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673FB" w14:textId="2119859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Продовжити роботу учнівського самоврядування</w:t>
            </w:r>
            <w:r w:rsidR="001E0AD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F31BA">
              <w:rPr>
                <w:rFonts w:ascii="Times New Roman" w:hAnsi="Times New Roman"/>
                <w:sz w:val="24"/>
                <w:szCs w:val="24"/>
              </w:rPr>
              <w:t xml:space="preserve"> з питань безпеки життєдіяльності та запобігання всім видам дитячого травматизму.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C41C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постійно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3F762" w14:textId="7FEDB050" w:rsidR="00994242" w:rsidRPr="00CE18D7" w:rsidRDefault="00CE18D7" w:rsidP="005203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E18D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65C1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7B23FAFE" w14:textId="77777777" w:rsidTr="00D35B42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44BEA" w14:textId="2865A1A9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 xml:space="preserve">Провести бесіди «Правила пожежної безпеки </w:t>
            </w:r>
            <w:r w:rsidR="00CE18D7">
              <w:rPr>
                <w:rFonts w:ascii="Times New Roman" w:hAnsi="Times New Roman"/>
                <w:sz w:val="24"/>
                <w:szCs w:val="24"/>
              </w:rPr>
              <w:t>у вашому домі. Гасіння пожежі в приміщенні</w:t>
            </w:r>
            <w:r w:rsidRPr="006F31BA">
              <w:rPr>
                <w:rFonts w:ascii="Times New Roman" w:hAnsi="Times New Roman"/>
                <w:sz w:val="24"/>
                <w:szCs w:val="24"/>
              </w:rPr>
              <w:t xml:space="preserve"> Правила поводження під час пожежі»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143C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17-21.01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1CEC2" w14:textId="547BC9B3" w:rsidR="00994242" w:rsidRPr="00CE18D7" w:rsidRDefault="00CE18D7" w:rsidP="005203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Кл. керівники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5BB6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4FE2C2E3" w14:textId="77777777" w:rsidTr="00D35B42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0DDA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Проводити обстеження школярів на наявність педикульозу інших захворювань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53C58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постійно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8D789" w14:textId="20EB8836" w:rsidR="00994242" w:rsidRPr="00CE18D7" w:rsidRDefault="00CE18D7" w:rsidP="005203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Кл. керівники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154E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3C0D219E" w14:textId="77777777" w:rsidTr="00D35B42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5B554E" w14:textId="77777777" w:rsidR="00994242" w:rsidRPr="006F31BA" w:rsidRDefault="00994242" w:rsidP="00520393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Індивідуальні консультації батьків з питань виховання, навчання сімейних стосунків.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E47F2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постійно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EFEC7E" w14:textId="127ABA2A" w:rsidR="00994242" w:rsidRPr="00CE18D7" w:rsidRDefault="00CE18D7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Кл. керівники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505D0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05A8CFD3" w14:textId="77777777" w:rsidTr="00D35B42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CF88F5" w14:textId="77777777" w:rsidR="00994242" w:rsidRPr="006F31BA" w:rsidRDefault="00994242" w:rsidP="00520393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Аналіз роботи вчителів-предметників і класних керівників з учнями, які мають низький рівень навчальних досягнень.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C601A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3B78E1" w14:textId="0EA5A0E7" w:rsidR="00994242" w:rsidRPr="00CE18D7" w:rsidRDefault="00CE18D7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18D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993590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43738AB0" w14:textId="77777777" w:rsidTr="00D35B42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14:paraId="38398488" w14:textId="77777777" w:rsidR="00994242" w:rsidRPr="006F31BA" w:rsidRDefault="00994242" w:rsidP="00520393">
            <w:pPr>
              <w:numPr>
                <w:ilvl w:val="0"/>
                <w:numId w:val="34"/>
              </w:numPr>
              <w:spacing w:before="100" w:beforeAutospacing="1" w:after="0" w:line="240" w:lineRule="auto"/>
              <w:ind w:left="-7" w:hanging="10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</w:rPr>
              <w:t>2. 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119E15B3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78B321A8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0B1F1BA0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94242" w:rsidRPr="006F31BA" w14:paraId="148CA0FE" w14:textId="77777777" w:rsidTr="00D35B42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C594E" w14:textId="77777777" w:rsidR="00994242" w:rsidRPr="006F31BA" w:rsidRDefault="00994242" w:rsidP="00520393">
            <w:pPr>
              <w:spacing w:after="0" w:line="240" w:lineRule="auto"/>
              <w:ind w:left="-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Ознайомлювати педагогічних працівників школи з оновленням нормативно-правової бази щодо насильства відносно та за участі дітей, порядку дій щодо виявлення і припинення фактів жорстокого поводження з дітьми або загрози його вчинення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AD73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постійно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FE0BB" w14:textId="4F11CB8C" w:rsidR="00994242" w:rsidRPr="006F31BA" w:rsidRDefault="00CE18D7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18D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D27C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62CE2140" w14:textId="77777777" w:rsidTr="00D35B42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9B1AE0" w14:textId="77777777" w:rsidR="00994242" w:rsidRPr="006F31BA" w:rsidRDefault="00994242" w:rsidP="00520393">
            <w:pPr>
              <w:spacing w:after="0" w:line="240" w:lineRule="auto"/>
              <w:ind w:left="-7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Анкета «Протидія булінгу»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162E768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24-28.01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544710" w14:textId="353BCC05" w:rsidR="00994242" w:rsidRPr="006F31BA" w:rsidRDefault="00CE18D7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8D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371930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5A576084" w14:textId="77777777" w:rsidTr="00D35B42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14:paraId="18DE73C9" w14:textId="77777777" w:rsidR="00994242" w:rsidRPr="006F31BA" w:rsidRDefault="00994242" w:rsidP="00520393">
            <w:pPr>
              <w:spacing w:after="0" w:line="240" w:lineRule="auto"/>
              <w:ind w:left="-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</w:rPr>
              <w:t>3. Формування інклюзивного, розвивального та мотивуючого до навчання освітнього простору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290CB033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66D0679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6424297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94242" w:rsidRPr="006F31BA" w14:paraId="74957209" w14:textId="77777777" w:rsidTr="00D35B42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EA12F" w14:textId="77777777" w:rsidR="00994242" w:rsidRPr="006F31BA" w:rsidRDefault="00994242" w:rsidP="00520393">
            <w:pPr>
              <w:spacing w:after="0" w:line="240" w:lineRule="auto"/>
              <w:ind w:left="-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Забезпечувати консультування батьків дітей з ООП з особливостей навчання і розвитку дитини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A843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постійно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FA474" w14:textId="4225F658" w:rsidR="00994242" w:rsidRPr="006F31BA" w:rsidRDefault="00CE18D7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Заяць В.І.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4A187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609A119B" w14:textId="77777777" w:rsidTr="00D35B42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4B3B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Ціннісне ставлення особистості до суспільства і держави</w:t>
            </w:r>
          </w:p>
          <w:p w14:paraId="7AB025D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Заходи до Дня </w:t>
            </w:r>
            <w:r w:rsidRPr="006F31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Соборності України</w:t>
            </w: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52A95EB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Заходи до Дня пам’яті Героїв Крут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33446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21.01-31.01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3831" w14:textId="7139F757" w:rsidR="00994242" w:rsidRPr="006F31BA" w:rsidRDefault="00CE18D7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Іщишин Г.М.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DBD0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101C3544" w14:textId="77777777" w:rsidTr="00D35B42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25382" w14:textId="77777777" w:rsidR="00994242" w:rsidRPr="00CE18D7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8D7">
              <w:rPr>
                <w:rFonts w:ascii="Times New Roman" w:hAnsi="Times New Roman"/>
                <w:sz w:val="24"/>
                <w:szCs w:val="24"/>
                <w:lang w:val="uk-UA"/>
              </w:rPr>
              <w:t>Ціннісне ставлення до себе</w:t>
            </w:r>
          </w:p>
          <w:p w14:paraId="1B6A60CB" w14:textId="2CD335C0" w:rsidR="00994242" w:rsidRPr="00CE18D7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8D7">
              <w:rPr>
                <w:rFonts w:ascii="Times New Roman" w:hAnsi="Times New Roman"/>
                <w:sz w:val="24"/>
                <w:szCs w:val="24"/>
                <w:lang w:val="uk-UA"/>
              </w:rPr>
              <w:t>Онлайн-опитування «Св</w:t>
            </w:r>
            <w:r w:rsidRPr="00CE18D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CE18D7">
              <w:rPr>
                <w:rFonts w:ascii="Times New Roman" w:hAnsi="Times New Roman"/>
                <w:sz w:val="24"/>
                <w:szCs w:val="24"/>
              </w:rPr>
              <w:t>т мо</w:t>
            </w:r>
            <w:r w:rsidR="00894DF6" w:rsidRPr="00CE18D7">
              <w:rPr>
                <w:rFonts w:ascii="Times New Roman" w:hAnsi="Times New Roman"/>
                <w:sz w:val="24"/>
                <w:szCs w:val="24"/>
                <w:lang w:val="uk-UA"/>
              </w:rPr>
              <w:t>ї</w:t>
            </w:r>
            <w:r w:rsidRPr="00CE18D7">
              <w:rPr>
                <w:rFonts w:ascii="Times New Roman" w:hAnsi="Times New Roman"/>
                <w:sz w:val="24"/>
                <w:szCs w:val="24"/>
              </w:rPr>
              <w:t>х захоплень</w:t>
            </w:r>
            <w:r w:rsidRPr="00CE18D7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018E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8F306" w14:textId="206EC616" w:rsidR="00994242" w:rsidRPr="00CE18D7" w:rsidRDefault="00CE18D7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8D7">
              <w:rPr>
                <w:rFonts w:ascii="Times New Roman" w:hAnsi="Times New Roman"/>
                <w:sz w:val="24"/>
                <w:szCs w:val="24"/>
                <w:lang w:val="uk-UA"/>
              </w:rPr>
              <w:t>Кл. керівники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FE61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0B90057C" w14:textId="77777777" w:rsidTr="00D35B42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42AE0" w14:textId="77777777" w:rsidR="00994242" w:rsidRPr="00CE18D7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8D7">
              <w:rPr>
                <w:rFonts w:ascii="Times New Roman" w:hAnsi="Times New Roman"/>
                <w:sz w:val="24"/>
                <w:szCs w:val="24"/>
                <w:lang w:val="uk-UA"/>
              </w:rPr>
              <w:t>Ціннісне ставлення до культури і мистецтва</w:t>
            </w:r>
          </w:p>
          <w:p w14:paraId="5D5D9D8D" w14:textId="77777777" w:rsidR="00994242" w:rsidRPr="00CE18D7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8D7">
              <w:rPr>
                <w:rFonts w:ascii="Times New Roman" w:hAnsi="Times New Roman"/>
                <w:sz w:val="24"/>
                <w:szCs w:val="24"/>
                <w:lang w:val="uk-UA"/>
              </w:rPr>
              <w:t>Конкурс малюнків, фотоколажів до Дня</w:t>
            </w:r>
            <w:r w:rsidRPr="00CE18D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Соборності України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223A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21.01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FB4E9" w14:textId="162B4F00" w:rsidR="00994242" w:rsidRPr="00CE18D7" w:rsidRDefault="00CE18D7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Шишка Л.М.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C1B4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94242" w:rsidRPr="006F31BA" w14:paraId="24C6510A" w14:textId="77777777" w:rsidTr="00D35B42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05E4D" w14:textId="77777777" w:rsidR="00994242" w:rsidRPr="00CE18D7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8D7">
              <w:rPr>
                <w:rFonts w:ascii="Times New Roman" w:hAnsi="Times New Roman"/>
                <w:sz w:val="24"/>
                <w:szCs w:val="24"/>
                <w:lang w:val="uk-UA"/>
              </w:rPr>
              <w:t>Ціннісне ставлення до праці</w:t>
            </w:r>
          </w:p>
          <w:p w14:paraId="3B7E7F66" w14:textId="77777777" w:rsidR="00994242" w:rsidRPr="00CE18D7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8D7">
              <w:rPr>
                <w:rFonts w:ascii="Times New Roman" w:hAnsi="Times New Roman"/>
                <w:sz w:val="24"/>
                <w:szCs w:val="24"/>
                <w:lang w:val="uk-UA"/>
              </w:rPr>
              <w:t>Калейдоскоп профес</w:t>
            </w:r>
            <w:r w:rsidRPr="00CE18D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CE18D7">
              <w:rPr>
                <w:rFonts w:ascii="Times New Roman" w:hAnsi="Times New Roman"/>
                <w:sz w:val="24"/>
                <w:szCs w:val="24"/>
              </w:rPr>
              <w:t>й</w:t>
            </w:r>
            <w:r w:rsidRPr="00CE18D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A343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1D262" w14:textId="1E39CC34" w:rsidR="00994242" w:rsidRPr="00CE18D7" w:rsidRDefault="00CE18D7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Савчин Т.Я.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0E0A0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2C2D074C" w14:textId="77777777" w:rsidTr="00D35B42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FAA39" w14:textId="77777777" w:rsidR="00994242" w:rsidRPr="00CE18D7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8D7">
              <w:rPr>
                <w:rFonts w:ascii="Times New Roman" w:hAnsi="Times New Roman"/>
                <w:sz w:val="24"/>
                <w:szCs w:val="24"/>
                <w:lang w:val="uk-UA"/>
              </w:rPr>
              <w:t>Ціннісне ставлення до сім’ї, родини, людей</w:t>
            </w:r>
          </w:p>
          <w:p w14:paraId="44D23262" w14:textId="77777777" w:rsidR="00994242" w:rsidRPr="00CE18D7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8D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Заходи до</w:t>
            </w:r>
            <w:r w:rsidRPr="00CE18D7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CE18D7">
              <w:rPr>
                <w:rFonts w:ascii="Times New Roman" w:hAnsi="Times New Roman"/>
                <w:sz w:val="24"/>
                <w:szCs w:val="24"/>
                <w:lang w:val="uk-UA"/>
              </w:rPr>
              <w:t>іжнародного дня пам’яті жертв Голокосту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3C61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21.01-31.01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38786" w14:textId="502C1032" w:rsidR="00994242" w:rsidRPr="00CE18D7" w:rsidRDefault="00CE18D7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8D7">
              <w:rPr>
                <w:rFonts w:ascii="Times New Roman" w:hAnsi="Times New Roman"/>
                <w:sz w:val="24"/>
                <w:szCs w:val="24"/>
                <w:lang w:val="uk-UA"/>
              </w:rPr>
              <w:t>Іщишин Г.М.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2DC5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0E4DF25D" w14:textId="77777777" w:rsidTr="00D35B42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A3CED3B" w14:textId="77777777" w:rsidR="00994242" w:rsidRPr="006F31BA" w:rsidRDefault="00994242" w:rsidP="00520393">
            <w:pPr>
              <w:spacing w:after="0" w:line="240" w:lineRule="auto"/>
              <w:ind w:left="-7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</w:rPr>
              <w:t>ІІ. СИСТЕМА ОЦІНЮВАННЯ ЗДОБУВАЧІВ ОСВІТИ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65B9CA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954D8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CD0BE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94242" w:rsidRPr="006F31BA" w14:paraId="7B3A8EEC" w14:textId="77777777" w:rsidTr="00D35B42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14:paraId="5F5786AA" w14:textId="77777777" w:rsidR="00994242" w:rsidRPr="006F31BA" w:rsidRDefault="00994242" w:rsidP="00520393">
            <w:pPr>
              <w:spacing w:after="0" w:line="240" w:lineRule="auto"/>
              <w:ind w:left="-7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</w:rPr>
              <w:t>1. Наявність відкритої, прозорої і зрозумілої для здобувачів освіти системи оцінювання їх навчальних досягнень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BD6206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0A5871A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93CC41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94242" w:rsidRPr="006F31BA" w14:paraId="59E96CF5" w14:textId="77777777" w:rsidTr="00D35B42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089F045" w14:textId="77777777" w:rsidR="00994242" w:rsidRPr="006F31BA" w:rsidRDefault="00994242" w:rsidP="00520393">
            <w:pPr>
              <w:spacing w:after="0" w:line="240" w:lineRule="auto"/>
              <w:ind w:left="-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Науково-педагогічний семінар з теми компетентнісного підходу в системі оцінювання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6D3365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12.01.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D8BF69" w14:textId="4E456230" w:rsidR="00994242" w:rsidRPr="006F31BA" w:rsidRDefault="00CE18D7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8D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33F92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39D56CF2" w14:textId="77777777" w:rsidTr="00D35B42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14:paraId="6B05EA83" w14:textId="77777777" w:rsidR="00994242" w:rsidRPr="006F31BA" w:rsidRDefault="00994242" w:rsidP="00520393">
            <w:pPr>
              <w:spacing w:after="0" w:line="240" w:lineRule="auto"/>
              <w:ind w:left="-7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</w:rPr>
              <w:t>2. Застосування внутрішньої системи оцінювання роботи закладу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D0298E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7B1A75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56CCBD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94242" w:rsidRPr="006F31BA" w14:paraId="76FB4040" w14:textId="77777777" w:rsidTr="00D35B42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C15854" w14:textId="77777777" w:rsidR="00994242" w:rsidRPr="006F31BA" w:rsidRDefault="00994242" w:rsidP="00520393">
            <w:pPr>
              <w:spacing w:after="0" w:line="240" w:lineRule="auto"/>
              <w:ind w:left="-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Розробити план індивідуальної роботи з учнями, які показали низький рівень успішності (за потреби)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66753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за потреби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ACA67D" w14:textId="002429A1" w:rsidR="00994242" w:rsidRPr="006F31BA" w:rsidRDefault="00CE18D7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18D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7BD08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77DEA2E6" w14:textId="77777777" w:rsidTr="00D35B42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FDCD176" w14:textId="0727C140" w:rsidR="00994242" w:rsidRPr="00894DF6" w:rsidRDefault="00994242" w:rsidP="00520393">
            <w:pPr>
              <w:spacing w:after="0" w:line="240" w:lineRule="auto"/>
              <w:ind w:left="-7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 xml:space="preserve">Фронтальний моніторинг. Стан викладання </w:t>
            </w:r>
            <w:r w:rsidR="00894DF6">
              <w:rPr>
                <w:rFonts w:ascii="Times New Roman" w:hAnsi="Times New Roman"/>
                <w:sz w:val="24"/>
                <w:szCs w:val="24"/>
                <w:lang w:val="uk-UA"/>
              </w:rPr>
              <w:t>біології та хімії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5C593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Пр</w:t>
            </w: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отягом </w:t>
            </w: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місяця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D82391" w14:textId="221B9D1F" w:rsidR="00994242" w:rsidRPr="006F31BA" w:rsidRDefault="00CE18D7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18D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D96AA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32B1CBB5" w14:textId="77777777" w:rsidTr="00D35B42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14:paraId="331C3DE7" w14:textId="77777777" w:rsidR="00994242" w:rsidRPr="006F31BA" w:rsidRDefault="00994242" w:rsidP="00520393">
            <w:pPr>
              <w:spacing w:after="0" w:line="240" w:lineRule="auto"/>
              <w:ind w:left="-7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</w:rPr>
              <w:t>3. Спрямованість системи оцінювання на формування в здобувачів освіти відповідальності за результати свого навчання, здатності до самооцінювання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D7F939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24D1AEA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30E3270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94242" w:rsidRPr="006F31BA" w14:paraId="7F68D84B" w14:textId="77777777" w:rsidTr="00D35B42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0A123" w14:textId="77777777" w:rsidR="00994242" w:rsidRPr="006F31BA" w:rsidRDefault="00994242" w:rsidP="00520393">
            <w:pPr>
              <w:spacing w:after="0" w:line="240" w:lineRule="auto"/>
              <w:ind w:left="-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Затвердження графіку проведення тематичного оцінювання навчальних досягнень учнів, контрольних, лабораторних, практичних робіт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2B95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до 30.01.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E3C71" w14:textId="590EE95C" w:rsidR="00994242" w:rsidRPr="006F31BA" w:rsidRDefault="00CE18D7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8D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1871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20D07030" w14:textId="77777777" w:rsidTr="00D35B42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3EAC01" w14:textId="77777777" w:rsidR="00994242" w:rsidRPr="006F31BA" w:rsidRDefault="00994242" w:rsidP="00520393">
            <w:pPr>
              <w:spacing w:after="0" w:line="240" w:lineRule="auto"/>
              <w:ind w:left="-7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b/>
                <w:color w:val="76923C"/>
                <w:sz w:val="24"/>
                <w:szCs w:val="24"/>
                <w:lang w:val="en-US"/>
              </w:rPr>
              <w:t>ІІІ. ДІЯЛЬНІСТЬ ПЕДАГОГІЧНИХ ПРАЦІВНИКІВ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599ED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2EACE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AB6F0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552E8E89" w14:textId="77777777" w:rsidTr="00D35B42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hideMark/>
          </w:tcPr>
          <w:p w14:paraId="776C9DD4" w14:textId="77777777" w:rsidR="00994242" w:rsidRPr="006F31BA" w:rsidRDefault="00994242" w:rsidP="00520393">
            <w:pPr>
              <w:spacing w:after="0" w:line="240" w:lineRule="auto"/>
              <w:ind w:left="-7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</w:rPr>
              <w:t>1. 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здобувачів освіти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1CEFB74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335773AA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3CFD1C2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94242" w:rsidRPr="006F31BA" w14:paraId="0A9E1E53" w14:textId="77777777" w:rsidTr="00D35B42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1F13B4" w14:textId="77777777" w:rsidR="00994242" w:rsidRPr="006F31BA" w:rsidRDefault="00994242" w:rsidP="00520393">
            <w:pPr>
              <w:spacing w:after="0" w:line="240" w:lineRule="auto"/>
              <w:ind w:left="-7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Розробити календарно-тематичне планування на</w:t>
            </w: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ІІ семестр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143DCD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до 15.01.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7C3F6F" w14:textId="3DD9A7D6" w:rsidR="00994242" w:rsidRPr="00CE18D7" w:rsidRDefault="00CE18D7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Вчителі-предметники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9A4D8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134478F2" w14:textId="77777777" w:rsidTr="00D35B42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EFE128B" w14:textId="77777777" w:rsidR="00994242" w:rsidRPr="006F31BA" w:rsidRDefault="00994242" w:rsidP="00520393">
            <w:pPr>
              <w:spacing w:after="0" w:line="240" w:lineRule="auto"/>
              <w:ind w:left="-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Провести аналіз реалізації календарно-тематичних планів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1A47C6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до 10.01.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40325A" w14:textId="078BB1EA" w:rsidR="00994242" w:rsidRPr="006F31BA" w:rsidRDefault="00CE18D7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18D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D85BB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2E6B1107" w14:textId="77777777" w:rsidTr="00D35B42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E08533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Продовжити роботу з виявлення обдарованих дітей, які навчаються в закладі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62D296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постійно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35B543" w14:textId="10EE1141" w:rsidR="00994242" w:rsidRPr="006F31BA" w:rsidRDefault="00CE18D7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Вчителі-предметники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778D0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0B83D802" w14:textId="77777777" w:rsidTr="00D35B42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hideMark/>
          </w:tcPr>
          <w:p w14:paraId="5C790332" w14:textId="77777777" w:rsidR="00994242" w:rsidRPr="006F31BA" w:rsidRDefault="00994242" w:rsidP="00520393">
            <w:pPr>
              <w:spacing w:after="0" w:line="240" w:lineRule="auto"/>
              <w:ind w:left="-7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</w:rPr>
              <w:t>2. Постійне підвищення професійного рівня й педагогічної майстерності педагогічних працівників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297C8436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28E8C670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051180B8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94242" w:rsidRPr="006F31BA" w14:paraId="280074D7" w14:textId="77777777" w:rsidTr="00D35B42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026AF0" w14:textId="77777777" w:rsidR="00994242" w:rsidRPr="006F31BA" w:rsidRDefault="00994242" w:rsidP="00520393">
            <w:pPr>
              <w:spacing w:after="0" w:line="240" w:lineRule="auto"/>
              <w:ind w:left="-7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Cs/>
                <w:sz w:val="24"/>
                <w:szCs w:val="24"/>
              </w:rPr>
              <w:t>Підготовка та публікація матеріалів за темами професійної діяльності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CD6B7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Пр</w:t>
            </w: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отягом </w:t>
            </w: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місяця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A01B0E" w14:textId="60EB55E5" w:rsidR="00994242" w:rsidRPr="00CE18D7" w:rsidRDefault="00CE18D7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Вчителі-предметники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3AC0BA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2CF865CA" w14:textId="77777777" w:rsidTr="00D35B42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hideMark/>
          </w:tcPr>
          <w:p w14:paraId="348F2AB5" w14:textId="77777777" w:rsidR="00994242" w:rsidRPr="006F31BA" w:rsidRDefault="00994242" w:rsidP="00520393">
            <w:pPr>
              <w:spacing w:after="0" w:line="240" w:lineRule="auto"/>
              <w:ind w:left="-7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</w:rPr>
              <w:t>3. Співпраця зі здобувачами освіти, їх батьками, працівниками закладу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736629F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3165864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1EDD5AF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94242" w:rsidRPr="006F31BA" w14:paraId="01472C8F" w14:textId="77777777" w:rsidTr="00D35B42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065D3F8" w14:textId="77777777" w:rsidR="00994242" w:rsidRPr="006F31BA" w:rsidRDefault="00994242" w:rsidP="00520393">
            <w:pPr>
              <w:spacing w:after="0" w:line="240" w:lineRule="auto"/>
              <w:ind w:left="-74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 xml:space="preserve">Проведення анкетування серед учнів і батьків з метою виявлення громадської думки за анкетою </w:t>
            </w: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«Учитель очима дітей»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81A5E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24-28.01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C6CD2A" w14:textId="446B5FF0" w:rsidR="00994242" w:rsidRPr="006F31BA" w:rsidRDefault="00CE18D7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18D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B97EE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4CE67696" w14:textId="77777777" w:rsidTr="00D35B42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hideMark/>
          </w:tcPr>
          <w:p w14:paraId="228510FD" w14:textId="77777777" w:rsidR="00994242" w:rsidRPr="006F31BA" w:rsidRDefault="00994242" w:rsidP="00520393">
            <w:pPr>
              <w:spacing w:after="0" w:line="240" w:lineRule="auto"/>
              <w:ind w:left="-7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</w:rPr>
              <w:t>4. Організація педагогічної діяльності та навчання здобувачів освіти на засадах академічної доброчесності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65E985B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4ABC821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3CD8314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94242" w:rsidRPr="006F31BA" w14:paraId="6BEF63C0" w14:textId="77777777" w:rsidTr="00D35B42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02884" w14:textId="77777777" w:rsidR="00994242" w:rsidRPr="006F31BA" w:rsidRDefault="00994242" w:rsidP="00520393">
            <w:pPr>
              <w:spacing w:after="0" w:line="240" w:lineRule="auto"/>
              <w:ind w:left="-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Розглянути на засіданнях шкільних методичних об’єднань питання дотримання академічної доброчесності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F297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03-06.01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7A2F0" w14:textId="3D6BE5CC" w:rsidR="00994242" w:rsidRPr="006F31BA" w:rsidRDefault="00CE18D7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Керівники ШМО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294B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6C0E5D9D" w14:textId="77777777" w:rsidTr="00D35B42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B0EA44" w14:textId="77777777" w:rsidR="00994242" w:rsidRPr="006F31BA" w:rsidRDefault="00994242" w:rsidP="00520393">
            <w:pPr>
              <w:spacing w:after="0" w:line="240" w:lineRule="auto"/>
              <w:ind w:left="-7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b/>
                <w:color w:val="943634"/>
                <w:sz w:val="24"/>
                <w:szCs w:val="24"/>
                <w:lang w:val="en-US"/>
              </w:rPr>
              <w:t>ІV. УПРАВЛІНСЬКІ ПРОЦЕСИ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17FEF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9DB993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E526C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024380BC" w14:textId="77777777" w:rsidTr="00D35B42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14:paraId="7E2A3363" w14:textId="77777777" w:rsidR="00994242" w:rsidRPr="006F31BA" w:rsidRDefault="00994242" w:rsidP="00520393">
            <w:pPr>
              <w:spacing w:after="0" w:line="240" w:lineRule="auto"/>
              <w:ind w:left="-7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</w:rPr>
              <w:t>1. Наявність стратегії розвитку та системи планування діяльності закладу, моніторинг виконання поставлених цілей і завдань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340257C6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58EE15A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40C28A6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94242" w:rsidRPr="006F31BA" w14:paraId="582B2D77" w14:textId="77777777" w:rsidTr="00D35B42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AE6970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lastRenderedPageBreak/>
              <w:t>Наради при директорові</w:t>
            </w:r>
          </w:p>
          <w:p w14:paraId="280FCFEC" w14:textId="1B390AF4" w:rsidR="00994242" w:rsidRPr="006F31BA" w:rsidRDefault="00994242" w:rsidP="00520393">
            <w:pPr>
              <w:spacing w:after="0" w:line="240" w:lineRule="auto"/>
              <w:ind w:left="-7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Cs/>
                <w:sz w:val="24"/>
                <w:szCs w:val="24"/>
              </w:rPr>
              <w:t>Про виконання річного плану закладу у І семестрі 202</w:t>
            </w:r>
            <w:r w:rsidR="00894DF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  <w:r w:rsidRPr="006F31BA">
              <w:rPr>
                <w:rFonts w:ascii="Times New Roman" w:hAnsi="Times New Roman"/>
                <w:bCs/>
                <w:sz w:val="24"/>
                <w:szCs w:val="24"/>
              </w:rPr>
              <w:t>/202</w:t>
            </w:r>
            <w:r w:rsidR="00894DF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  <w:r w:rsidRPr="006F31BA">
              <w:rPr>
                <w:rFonts w:ascii="Times New Roman" w:hAnsi="Times New Roman"/>
                <w:bCs/>
                <w:sz w:val="24"/>
                <w:szCs w:val="24"/>
              </w:rPr>
              <w:t xml:space="preserve"> н.р.</w:t>
            </w:r>
          </w:p>
          <w:p w14:paraId="01A8603D" w14:textId="422AD12D" w:rsidR="00994242" w:rsidRPr="006F31BA" w:rsidRDefault="00994242" w:rsidP="00520393">
            <w:pPr>
              <w:spacing w:after="0" w:line="240" w:lineRule="auto"/>
              <w:ind w:left="-7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Cs/>
                <w:sz w:val="24"/>
                <w:szCs w:val="24"/>
              </w:rPr>
              <w:t>Про складання графіку відпусток працівників закладу на 202</w:t>
            </w:r>
            <w:r w:rsidR="00894DF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  <w:r w:rsidRPr="006F31BA">
              <w:rPr>
                <w:rFonts w:ascii="Times New Roman" w:hAnsi="Times New Roman"/>
                <w:bCs/>
                <w:sz w:val="24"/>
                <w:szCs w:val="24"/>
              </w:rPr>
              <w:t xml:space="preserve"> рік</w:t>
            </w:r>
          </w:p>
          <w:p w14:paraId="3380ACEC" w14:textId="1C961325" w:rsidR="00994242" w:rsidRPr="006F31BA" w:rsidRDefault="00994242" w:rsidP="00520393">
            <w:pPr>
              <w:spacing w:after="0" w:line="240" w:lineRule="auto"/>
              <w:ind w:left="-7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Cs/>
                <w:sz w:val="24"/>
                <w:szCs w:val="24"/>
              </w:rPr>
              <w:t>Про організацію роботи з охорони праці та безпеки життєдіяльності учасників освітнього процесу у ІІ семестрі 202</w:t>
            </w:r>
            <w:r w:rsidR="00894DF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  <w:r w:rsidRPr="006F31BA">
              <w:rPr>
                <w:rFonts w:ascii="Times New Roman" w:hAnsi="Times New Roman"/>
                <w:bCs/>
                <w:sz w:val="24"/>
                <w:szCs w:val="24"/>
              </w:rPr>
              <w:t>/202</w:t>
            </w:r>
            <w:r w:rsidR="00894DF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  <w:r w:rsidRPr="006F31BA">
              <w:rPr>
                <w:rFonts w:ascii="Times New Roman" w:hAnsi="Times New Roman"/>
                <w:bCs/>
                <w:sz w:val="24"/>
                <w:szCs w:val="24"/>
              </w:rPr>
              <w:t xml:space="preserve"> н.р. Проведення інструктажів</w:t>
            </w:r>
          </w:p>
          <w:p w14:paraId="6A76AC61" w14:textId="77777777" w:rsidR="00994242" w:rsidRPr="006F31BA" w:rsidRDefault="00994242" w:rsidP="00520393">
            <w:pPr>
              <w:spacing w:after="0" w:line="240" w:lineRule="auto"/>
              <w:ind w:left="-7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Cs/>
                <w:sz w:val="24"/>
                <w:szCs w:val="24"/>
              </w:rPr>
              <w:t xml:space="preserve">Про дотримання в закладі законодавства з питань карантину та запровадження посилених протиепідемічних заходів та вжиття заходів із протидії розповсюдженню </w:t>
            </w:r>
            <w:r w:rsidRPr="006F31B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COVID</w:t>
            </w:r>
            <w:r w:rsidRPr="006F31BA">
              <w:rPr>
                <w:rFonts w:ascii="Times New Roman" w:hAnsi="Times New Roman"/>
                <w:bCs/>
                <w:sz w:val="24"/>
                <w:szCs w:val="24"/>
              </w:rPr>
              <w:t>-19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5BFF7F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що-понеділка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9998E7" w14:textId="7E49974A" w:rsidR="00994242" w:rsidRPr="006F31BA" w:rsidRDefault="00CE18D7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8B904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680838A6" w14:textId="77777777" w:rsidTr="00D35B42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B7C0C45" w14:textId="77777777" w:rsidR="00994242" w:rsidRPr="006F31BA" w:rsidRDefault="00994242" w:rsidP="00520393">
            <w:pPr>
              <w:spacing w:after="0" w:line="240" w:lineRule="auto"/>
              <w:ind w:left="-74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bCs/>
                <w:sz w:val="24"/>
                <w:szCs w:val="24"/>
              </w:rPr>
              <w:t>Засідання педагогічної ради</w:t>
            </w:r>
            <w:r w:rsidRPr="006F31B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:</w:t>
            </w:r>
          </w:p>
          <w:p w14:paraId="7C4E10C4" w14:textId="77777777" w:rsidR="00994242" w:rsidRDefault="00994242" w:rsidP="00894DF6">
            <w:pPr>
              <w:spacing w:after="0" w:line="240" w:lineRule="auto"/>
              <w:ind w:left="-7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Cs/>
                <w:sz w:val="24"/>
                <w:szCs w:val="24"/>
              </w:rPr>
              <w:t>Про виконання рішень попередньої педради</w:t>
            </w:r>
          </w:p>
          <w:p w14:paraId="3B6B4AB4" w14:textId="77777777" w:rsidR="00CE18D7" w:rsidRDefault="00CE18D7" w:rsidP="00894DF6">
            <w:pPr>
              <w:spacing w:after="0" w:line="240" w:lineRule="auto"/>
              <w:ind w:left="-74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 діяльність класних керівників та вихователів дошкільної групи у формуванні національно-патріотичного виховання здобувачів ості.</w:t>
            </w:r>
          </w:p>
          <w:p w14:paraId="57E49123" w14:textId="77777777" w:rsidR="00CE18D7" w:rsidRDefault="00CE18D7" w:rsidP="00894DF6">
            <w:pPr>
              <w:spacing w:after="0" w:line="240" w:lineRule="auto"/>
              <w:ind w:left="-74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 стан роботи із зверненнями громадян у 2022 році та завдання на 2023р.</w:t>
            </w:r>
          </w:p>
          <w:p w14:paraId="6B0156E2" w14:textId="5EEF23B2" w:rsidR="000A39CB" w:rsidRPr="00CE18D7" w:rsidRDefault="000A39CB" w:rsidP="00894DF6">
            <w:pPr>
              <w:spacing w:after="0" w:line="240" w:lineRule="auto"/>
              <w:ind w:left="-74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 виконання змісту планів виховної роботи класних керівників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6EFF4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645400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11.01.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B7486D" w14:textId="26C63F53" w:rsidR="00994242" w:rsidRPr="000A39CB" w:rsidRDefault="000A39CB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Дирекція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627AA8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39279DAF" w14:textId="77777777" w:rsidTr="00D35B42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14:paraId="1E722C4C" w14:textId="77777777" w:rsidR="00994242" w:rsidRPr="006F31BA" w:rsidRDefault="00994242" w:rsidP="00520393">
            <w:pPr>
              <w:spacing w:after="0" w:line="240" w:lineRule="auto"/>
              <w:ind w:left="-7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</w:rPr>
              <w:t>2. Формування відносин довіри, прозорості, дотримання етичних норм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1D1A19F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0D6378C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3C1CD517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94242" w:rsidRPr="006F31BA" w14:paraId="4993EAA9" w14:textId="77777777" w:rsidTr="00D35B42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D9239B" w14:textId="77777777" w:rsidR="00994242" w:rsidRPr="006F31BA" w:rsidRDefault="00994242" w:rsidP="00520393">
            <w:pPr>
              <w:spacing w:after="0" w:line="240" w:lineRule="auto"/>
              <w:ind w:left="-7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Cs/>
                <w:sz w:val="24"/>
                <w:szCs w:val="24"/>
              </w:rPr>
              <w:t>Круглий стіл «Роль педагогів, батьків, дітей у створенні комфортного освітнього середовища»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837D3C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10.01.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C3D39A" w14:textId="02FA8151" w:rsidR="00994242" w:rsidRPr="006F31BA" w:rsidRDefault="000A39CB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99AD23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587AD226" w14:textId="77777777" w:rsidTr="00D35B42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14:paraId="4A9E3228" w14:textId="77777777" w:rsidR="00994242" w:rsidRPr="006F31BA" w:rsidRDefault="00994242" w:rsidP="00520393">
            <w:pPr>
              <w:spacing w:after="0" w:line="240" w:lineRule="auto"/>
              <w:ind w:left="-7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</w:rPr>
              <w:t>3. Ефективність кадрової політики та забезпечення можливостей для професійного розвитку педагогічних працівників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31F6FD6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6B6510B7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1F3F3FA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94242" w:rsidRPr="006F31BA" w14:paraId="21E46044" w14:textId="77777777" w:rsidTr="00D35B42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14:paraId="052E3E0C" w14:textId="77777777" w:rsidR="00994242" w:rsidRPr="006F31BA" w:rsidRDefault="00994242" w:rsidP="00520393">
            <w:pPr>
              <w:spacing w:after="0" w:line="240" w:lineRule="auto"/>
              <w:ind w:left="-7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</w:rPr>
              <w:t>4. Організація освітнього процесу на засадах людиноцентризму,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5A0F02B0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0CE6F9D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140BC07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94242" w:rsidRPr="006F31BA" w14:paraId="3E333EAF" w14:textId="77777777" w:rsidTr="00D35B42">
        <w:trPr>
          <w:trHeight w:val="562"/>
        </w:trPr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DD6E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Видати накази:</w:t>
            </w:r>
          </w:p>
          <w:p w14:paraId="0ACEF3A9" w14:textId="4239E38E" w:rsidR="00994242" w:rsidRPr="00894DF6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Про підсумки проведення контролю за адаптаційним періодом учнів 1-</w:t>
            </w:r>
            <w:r w:rsidR="00894DF6">
              <w:rPr>
                <w:rFonts w:ascii="Times New Roman" w:hAnsi="Times New Roman"/>
                <w:sz w:val="24"/>
                <w:szCs w:val="24"/>
                <w:lang w:val="uk-UA"/>
              </w:rPr>
              <w:t>го</w:t>
            </w:r>
            <w:r w:rsidRPr="006F31BA">
              <w:rPr>
                <w:rFonts w:ascii="Times New Roman" w:hAnsi="Times New Roman"/>
                <w:sz w:val="24"/>
                <w:szCs w:val="24"/>
              </w:rPr>
              <w:t xml:space="preserve"> клас</w:t>
            </w:r>
            <w:r w:rsidR="00894DF6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</w:p>
          <w:p w14:paraId="40665331" w14:textId="4DC8D2DA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Про результати перевірки  стану ведення класних журналів 1-</w:t>
            </w:r>
            <w:r w:rsidR="00894DF6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6F31BA">
              <w:rPr>
                <w:rFonts w:ascii="Times New Roman" w:hAnsi="Times New Roman"/>
                <w:sz w:val="24"/>
                <w:szCs w:val="24"/>
              </w:rPr>
              <w:t xml:space="preserve"> класів</w:t>
            </w:r>
          </w:p>
          <w:p w14:paraId="30924C81" w14:textId="2C4DC166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DB233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A375B" w14:textId="1D473CDE" w:rsidR="00994242" w:rsidRPr="006F31BA" w:rsidRDefault="000A39CB" w:rsidP="0052039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</w:pPr>
            <w:r w:rsidRPr="000A39C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A5608" w14:textId="77777777" w:rsidR="00994242" w:rsidRPr="00DF5C0E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94242" w:rsidRPr="006F31BA" w14:paraId="623E57E4" w14:textId="77777777" w:rsidTr="00D35B42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5B8B7"/>
            <w:hideMark/>
          </w:tcPr>
          <w:p w14:paraId="4EF887E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5. Реалізація політики академічної доброчесності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5B8B7"/>
          </w:tcPr>
          <w:p w14:paraId="2F81A77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5B8B7"/>
          </w:tcPr>
          <w:p w14:paraId="1C0178B0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FBB38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595E1D8E" w14:textId="77777777" w:rsidTr="00D35B42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CBEAC1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Класні години «Вчимося доброчесності»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9DD5F5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27.01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ED2FD" w14:textId="604B7601" w:rsidR="00994242" w:rsidRPr="006F31BA" w:rsidRDefault="000A39CB" w:rsidP="0052039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</w:pPr>
            <w:r w:rsidRPr="000A39C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Педпрацівники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0F39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</w:tbl>
    <w:p w14:paraId="0D6CCA36" w14:textId="77777777" w:rsidR="00483E8E" w:rsidRDefault="00483E8E" w:rsidP="004A2D50">
      <w:pPr>
        <w:spacing w:after="0"/>
        <w:jc w:val="center"/>
        <w:rPr>
          <w:rFonts w:ascii="Times New Roman" w:hAnsi="Times New Roman"/>
          <w:b/>
          <w:color w:val="17365D"/>
          <w:sz w:val="24"/>
          <w:szCs w:val="24"/>
          <w:lang w:val="uk-UA"/>
        </w:rPr>
      </w:pPr>
    </w:p>
    <w:p w14:paraId="32FAE3D1" w14:textId="77777777" w:rsidR="00483E8E" w:rsidRDefault="00483E8E" w:rsidP="004A2D50">
      <w:pPr>
        <w:spacing w:after="0"/>
        <w:jc w:val="center"/>
        <w:rPr>
          <w:rFonts w:ascii="Times New Roman" w:hAnsi="Times New Roman"/>
          <w:b/>
          <w:color w:val="17365D"/>
          <w:sz w:val="24"/>
          <w:szCs w:val="24"/>
          <w:lang w:val="uk-UA"/>
        </w:rPr>
      </w:pPr>
    </w:p>
    <w:p w14:paraId="133AD1C0" w14:textId="77777777" w:rsidR="00483E8E" w:rsidRDefault="00483E8E" w:rsidP="004A2D50">
      <w:pPr>
        <w:spacing w:after="0"/>
        <w:jc w:val="center"/>
        <w:rPr>
          <w:rFonts w:ascii="Times New Roman" w:hAnsi="Times New Roman"/>
          <w:b/>
          <w:color w:val="17365D"/>
          <w:sz w:val="24"/>
          <w:szCs w:val="24"/>
          <w:lang w:val="uk-UA"/>
        </w:rPr>
      </w:pPr>
    </w:p>
    <w:p w14:paraId="55543B1E" w14:textId="77777777" w:rsidR="00483E8E" w:rsidRDefault="00483E8E" w:rsidP="004A2D50">
      <w:pPr>
        <w:spacing w:after="0"/>
        <w:jc w:val="center"/>
        <w:rPr>
          <w:rFonts w:ascii="Times New Roman" w:hAnsi="Times New Roman"/>
          <w:b/>
          <w:color w:val="17365D"/>
          <w:sz w:val="24"/>
          <w:szCs w:val="24"/>
          <w:lang w:val="uk-UA"/>
        </w:rPr>
      </w:pPr>
    </w:p>
    <w:p w14:paraId="39CCB021" w14:textId="6052023D" w:rsidR="00483E8E" w:rsidRDefault="00483E8E" w:rsidP="000A39CB">
      <w:pPr>
        <w:spacing w:after="0"/>
        <w:rPr>
          <w:rFonts w:ascii="Times New Roman" w:hAnsi="Times New Roman"/>
          <w:b/>
          <w:color w:val="17365D"/>
          <w:sz w:val="24"/>
          <w:szCs w:val="24"/>
          <w:lang w:val="uk-UA"/>
        </w:rPr>
      </w:pPr>
    </w:p>
    <w:p w14:paraId="452CB54D" w14:textId="77777777" w:rsidR="000A39CB" w:rsidRDefault="000A39CB" w:rsidP="000A39CB">
      <w:pPr>
        <w:spacing w:after="0"/>
        <w:rPr>
          <w:rFonts w:ascii="Times New Roman" w:hAnsi="Times New Roman"/>
          <w:b/>
          <w:color w:val="17365D"/>
          <w:sz w:val="24"/>
          <w:szCs w:val="24"/>
          <w:lang w:val="uk-UA"/>
        </w:rPr>
      </w:pPr>
    </w:p>
    <w:p w14:paraId="0AA0BCC9" w14:textId="39EC502D" w:rsidR="00994242" w:rsidRPr="006F31BA" w:rsidRDefault="004A2D50" w:rsidP="004A2D50">
      <w:pPr>
        <w:spacing w:after="0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>
        <w:rPr>
          <w:rFonts w:ascii="Times New Roman" w:hAnsi="Times New Roman"/>
          <w:b/>
          <w:color w:val="17365D"/>
          <w:sz w:val="24"/>
          <w:szCs w:val="24"/>
          <w:lang w:val="uk-UA"/>
        </w:rPr>
        <w:lastRenderedPageBreak/>
        <w:t>Л</w:t>
      </w:r>
      <w:r w:rsidR="00994242" w:rsidRPr="006F31BA">
        <w:rPr>
          <w:rFonts w:ascii="Times New Roman" w:hAnsi="Times New Roman"/>
          <w:b/>
          <w:color w:val="17365D"/>
          <w:sz w:val="24"/>
          <w:szCs w:val="24"/>
        </w:rPr>
        <w:t>ЮТИЙ</w:t>
      </w:r>
    </w:p>
    <w:p w14:paraId="53772995" w14:textId="77777777" w:rsidR="00994242" w:rsidRPr="006F31BA" w:rsidRDefault="00994242" w:rsidP="004A2D50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6F31BA">
        <w:rPr>
          <w:rFonts w:ascii="Times New Roman" w:hAnsi="Times New Roman"/>
          <w:b/>
          <w:color w:val="FF0000"/>
          <w:sz w:val="24"/>
          <w:szCs w:val="24"/>
        </w:rPr>
        <w:t>І. ОСВІТНЄ СЕРЕДОВИЩЕ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97"/>
        <w:gridCol w:w="1276"/>
        <w:gridCol w:w="2126"/>
        <w:gridCol w:w="1354"/>
      </w:tblGrid>
      <w:tr w:rsidR="00994242" w:rsidRPr="006F31BA" w14:paraId="717922BB" w14:textId="77777777" w:rsidTr="00894DF6"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832CA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Зміст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557968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Дата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61F6A18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Відповідальні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E35CFF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Примітка</w:t>
            </w:r>
          </w:p>
        </w:tc>
      </w:tr>
      <w:tr w:rsidR="00994242" w:rsidRPr="006F31BA" w14:paraId="491C8D84" w14:textId="77777777" w:rsidTr="00894DF6"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14:paraId="4F3649A8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</w:rPr>
              <w:t>1. Забезпечення комфортних і безпечних умов навчання та праці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70B4974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5B1BA806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4F09E17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94242" w:rsidRPr="006F31BA" w14:paraId="3476B51F" w14:textId="77777777" w:rsidTr="00894DF6"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DEC9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Контроль за відвідуванням учнями занять, попередження пропусків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B90A3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Щоденно</w:t>
            </w: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8A73D" w14:textId="3A44A773" w:rsidR="00994242" w:rsidRPr="000A39CB" w:rsidRDefault="000A39CB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Кл. керівники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4A9E7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6C108B3F" w14:textId="77777777" w:rsidTr="00894DF6"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F3490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04B08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Пр</w:t>
            </w: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отягом </w:t>
            </w: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місяця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B601F" w14:textId="3E54AA57" w:rsidR="00994242" w:rsidRPr="006F31BA" w:rsidRDefault="000A39CB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Щуцька О.В.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38CE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0C6A3661" w14:textId="77777777" w:rsidTr="00894DF6"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AE53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Розглянути на нараді при директорові питання про стан цивільного захисту в навчальному закладі, вивчення нормативних документів.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8A6E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14.02.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8CF88" w14:textId="5AE6A565" w:rsidR="00994242" w:rsidRPr="000A39CB" w:rsidRDefault="000A39CB" w:rsidP="005203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A39C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E4A6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776E1283" w14:textId="77777777" w:rsidTr="00894DF6"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4E79A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Провести поглиблену діагностику учнів, які мають труднощі в пристосування до навчання з метою виявлення причин низького рівня адаптованості та надання рекомендацій дорослим щодо сприяння повноцінній адаптації першокласників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5D9E8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14-18.02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586C0" w14:textId="66A10DEA" w:rsidR="00994242" w:rsidRPr="000A39CB" w:rsidRDefault="000A39CB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F5C2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4E8F2CDD" w14:textId="77777777" w:rsidTr="00894DF6">
        <w:trPr>
          <w:trHeight w:val="201"/>
        </w:trPr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4C91217" w14:textId="77777777" w:rsidR="00994242" w:rsidRPr="006F31BA" w:rsidRDefault="00994242" w:rsidP="00520393">
            <w:pPr>
              <w:numPr>
                <w:ilvl w:val="0"/>
                <w:numId w:val="35"/>
              </w:numPr>
              <w:spacing w:after="0" w:line="240" w:lineRule="auto"/>
              <w:ind w:left="-7" w:hanging="10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Семінар «</w:t>
            </w:r>
            <w:r w:rsidRPr="006F31BA">
              <w:rPr>
                <w:rFonts w:ascii="Times New Roman" w:hAnsi="Times New Roman"/>
                <w:color w:val="000000"/>
                <w:sz w:val="24"/>
                <w:szCs w:val="24"/>
              </w:rPr>
              <w:t>Аналіз і самоаналіз проведеного уроку і виховного заходу»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7E8C7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28.02.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9EDC3" w14:textId="1EF88179" w:rsidR="00994242" w:rsidRPr="000A39CB" w:rsidRDefault="000A39CB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Вчителі, які атестуються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3390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67D35EBB" w14:textId="77777777" w:rsidTr="00894DF6">
        <w:trPr>
          <w:trHeight w:val="201"/>
        </w:trPr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5B8EF07" w14:textId="359B49E0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Психологічна просвіта учнів 9кл. «Майбутня професія»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6CA18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09-11.02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3B96F" w14:textId="201B8BC1" w:rsidR="00994242" w:rsidRPr="000A39CB" w:rsidRDefault="000A39CB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Жовнір В.В.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DB27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2C007467" w14:textId="77777777" w:rsidTr="00894DF6">
        <w:trPr>
          <w:trHeight w:val="201"/>
        </w:trPr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14:paraId="32E6294A" w14:textId="77777777" w:rsidR="00994242" w:rsidRPr="006F31BA" w:rsidRDefault="00994242" w:rsidP="00520393">
            <w:pPr>
              <w:numPr>
                <w:ilvl w:val="0"/>
                <w:numId w:val="35"/>
              </w:numPr>
              <w:spacing w:after="0" w:line="240" w:lineRule="auto"/>
              <w:ind w:left="-7" w:hanging="10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</w:rPr>
              <w:t>2. 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AD14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C5382" w14:textId="77777777" w:rsidR="00994242" w:rsidRPr="000A39CB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C889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94242" w:rsidRPr="006F31BA" w14:paraId="3BA3D583" w14:textId="77777777" w:rsidTr="00894DF6">
        <w:trPr>
          <w:trHeight w:val="201"/>
        </w:trPr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E56B5" w14:textId="77777777" w:rsidR="00994242" w:rsidRPr="006F31BA" w:rsidRDefault="00994242" w:rsidP="00520393">
            <w:pPr>
              <w:numPr>
                <w:ilvl w:val="0"/>
                <w:numId w:val="35"/>
              </w:numPr>
              <w:spacing w:after="0" w:line="240" w:lineRule="auto"/>
              <w:ind w:left="-7" w:hanging="10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Залучати педагогічних працівників школи до підвищення кваліфікації з питань профілактики булінгу (цькування) у школі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1159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Постійно</w:t>
            </w: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8E9B" w14:textId="4AE21A11" w:rsidR="00994242" w:rsidRPr="000A39CB" w:rsidRDefault="000A39CB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CA0D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30A252AD" w14:textId="77777777" w:rsidTr="00894DF6">
        <w:trPr>
          <w:trHeight w:val="201"/>
        </w:trPr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14:paraId="1742E84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</w:rPr>
              <w:t>3.Формування інклюзивного, розвивального та мотивуючого до навчання освітнього простору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7CD5653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21982FF8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6674F9D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94242" w:rsidRPr="006F31BA" w14:paraId="4CA323BD" w14:textId="77777777" w:rsidTr="00894DF6">
        <w:trPr>
          <w:trHeight w:val="201"/>
        </w:trPr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4D798" w14:textId="7202E6A8" w:rsidR="00994242" w:rsidRPr="006F31BA" w:rsidRDefault="0086731E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Ціннісне ставлення до себе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</w:t>
            </w:r>
            <w:r w:rsidR="00994242" w:rsidRPr="006F31BA">
              <w:rPr>
                <w:rFonts w:ascii="Times New Roman" w:hAnsi="Times New Roman"/>
                <w:sz w:val="24"/>
                <w:szCs w:val="24"/>
              </w:rPr>
              <w:t>Заходи до Дня безпечного Інтернету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FC5A7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07-09.02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E4CA5" w14:textId="5B2E6BB3" w:rsidR="00994242" w:rsidRPr="000A39CB" w:rsidRDefault="000A39CB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Жовнір В.В.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F1987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1539F741" w14:textId="77777777" w:rsidTr="00894DF6">
        <w:trPr>
          <w:trHeight w:val="201"/>
        </w:trPr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9EC63" w14:textId="2F7A13BD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Ціннісне ст</w:t>
            </w:r>
            <w:r w:rsidR="0086731E">
              <w:rPr>
                <w:rFonts w:ascii="Times New Roman" w:hAnsi="Times New Roman"/>
                <w:sz w:val="24"/>
                <w:szCs w:val="24"/>
              </w:rPr>
              <w:t>авлення до культури і мистецтва</w:t>
            </w:r>
            <w:r w:rsidR="008673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  <w:r w:rsidRPr="006F31BA">
              <w:rPr>
                <w:rFonts w:ascii="Times New Roman" w:hAnsi="Times New Roman"/>
                <w:sz w:val="24"/>
                <w:szCs w:val="24"/>
              </w:rPr>
              <w:t>Тиждень предметів художньо-естетичного циклу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E71F3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21-25.02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644E7" w14:textId="60953B48" w:rsidR="00994242" w:rsidRPr="000A39CB" w:rsidRDefault="000A39CB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Шишка Л.М.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E32A7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94242" w:rsidRPr="006F31BA" w14:paraId="39348ED5" w14:textId="77777777" w:rsidTr="00894DF6">
        <w:trPr>
          <w:trHeight w:val="201"/>
        </w:trPr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6790C" w14:textId="41AAC52D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Ціннісне ставлення особистості до суспільства і держави</w:t>
            </w:r>
          </w:p>
          <w:p w14:paraId="0A0E7C08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Патріотичні заходи «Небесна сотня у наших серцях» до Дня вшанування подвигів учасників Революції гідності й увінчення пам’яті Героїв Небесної Сотні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8FAF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17-18.02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1FC67" w14:textId="5902B978" w:rsidR="00994242" w:rsidRPr="000A39CB" w:rsidRDefault="000A39CB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Іщишин Г.М.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CC73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41CC9912" w14:textId="77777777" w:rsidTr="00894DF6">
        <w:trPr>
          <w:trHeight w:val="201"/>
        </w:trPr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05FF9" w14:textId="706B1A90" w:rsidR="00994242" w:rsidRPr="006F31BA" w:rsidRDefault="0086731E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Ціннісне ставлення до праці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</w:t>
            </w:r>
            <w:r w:rsidR="00994242" w:rsidRPr="006F31BA">
              <w:rPr>
                <w:rFonts w:ascii="Times New Roman" w:hAnsi="Times New Roman"/>
                <w:sz w:val="24"/>
                <w:szCs w:val="24"/>
              </w:rPr>
              <w:t>Книжкова майстерня до Дня рідної мови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EA593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21-25.02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2FB9B" w14:textId="4008E1BA" w:rsidR="00994242" w:rsidRPr="000A39CB" w:rsidRDefault="000A39CB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Щуцька О.В.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B1EE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94242" w:rsidRPr="006F31BA" w14:paraId="349E2C33" w14:textId="77777777" w:rsidTr="00894DF6">
        <w:trPr>
          <w:trHeight w:val="201"/>
        </w:trPr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1920A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</w:rPr>
              <w:t>ІІ. СИСТЕМА ОЦІНЮВАННЯ ЗДОБУВАЧІВ ОСВІТИ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05993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D33C2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B68877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94242" w:rsidRPr="006F31BA" w14:paraId="2D8A3C49" w14:textId="77777777" w:rsidTr="00894DF6">
        <w:trPr>
          <w:trHeight w:val="201"/>
        </w:trPr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14:paraId="33127AB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</w:rPr>
              <w:t>1. Наявність відкритої, прозорої і зрозумілої для здобувачів освіти системи оцінювання їх навчальних досягнень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6FB992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D30182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91AA07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94242" w:rsidRPr="006F31BA" w14:paraId="40A0E2F4" w14:textId="77777777" w:rsidTr="00894DF6">
        <w:trPr>
          <w:trHeight w:val="201"/>
        </w:trPr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379490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Провести опитування та анкетування здобувачів освіти про об’єктивність оцінювання у закладі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4B1C33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07-11.02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8599BB" w14:textId="162EA10B" w:rsidR="00994242" w:rsidRPr="006F31BA" w:rsidRDefault="0086731E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Заступник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67868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122B7E07" w14:textId="77777777" w:rsidTr="00894DF6">
        <w:trPr>
          <w:trHeight w:val="201"/>
        </w:trPr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14:paraId="772F726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</w:rPr>
              <w:t>2. Застосування внутрішньої системи оцінювання роботи закладу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245738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D6DB0D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427491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94242" w:rsidRPr="006F31BA" w14:paraId="633AB89A" w14:textId="77777777" w:rsidTr="00894DF6">
        <w:trPr>
          <w:trHeight w:val="201"/>
        </w:trPr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13EAAE" w14:textId="50521976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Фронтальний моніторинг. Стан виклада</w:t>
            </w: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ння </w:t>
            </w:r>
            <w:r w:rsidR="00894DF6">
              <w:rPr>
                <w:rFonts w:ascii="Times New Roman" w:hAnsi="Times New Roman"/>
                <w:sz w:val="24"/>
                <w:szCs w:val="24"/>
                <w:lang w:val="uk-UA"/>
              </w:rPr>
              <w:t>географії та історії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21EFBD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До 28.02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B12147" w14:textId="4CE14673" w:rsidR="00994242" w:rsidRPr="000A39CB" w:rsidRDefault="000A39CB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56926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6CCD1236" w14:textId="77777777" w:rsidTr="00894DF6">
        <w:trPr>
          <w:trHeight w:val="201"/>
        </w:trPr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14:paraId="5EC8E793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</w:rPr>
              <w:t>3. Спрямованість системи оцінювання на формування в здобувачів освіти відповідальності за результати свого навчання, здатності до само оцінювання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C68E75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F80C96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ABA6BF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94242" w:rsidRPr="006F31BA" w14:paraId="4A36D4BD" w14:textId="77777777" w:rsidTr="00894DF6">
        <w:trPr>
          <w:trHeight w:val="201"/>
        </w:trPr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28DA6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b/>
                <w:color w:val="76923C"/>
                <w:sz w:val="24"/>
                <w:szCs w:val="24"/>
                <w:lang w:val="en-US"/>
              </w:rPr>
              <w:t>ІІІ. ДІЯЛЬНІСТЬ ПЕДАГОГІЧНИХ ПРАЦІВНИКІВ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50097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882F3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87222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13B8B537" w14:textId="77777777" w:rsidTr="00894DF6">
        <w:trPr>
          <w:trHeight w:val="201"/>
        </w:trPr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hideMark/>
          </w:tcPr>
          <w:p w14:paraId="348C3FE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 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здобувачів освіти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037D958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03DE56D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03B6B7E0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94242" w:rsidRPr="006F31BA" w14:paraId="63C24CDA" w14:textId="77777777" w:rsidTr="00894DF6">
        <w:trPr>
          <w:trHeight w:val="201"/>
        </w:trPr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0CB23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Cs/>
                <w:sz w:val="24"/>
                <w:szCs w:val="24"/>
              </w:rPr>
              <w:t>Семінар-практикум «Складання кейса вчителя з формування ключових компетентностей здобувачів освіти»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1E6490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24.02.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04CE11" w14:textId="42D222E1" w:rsidR="00994242" w:rsidRPr="006F31BA" w:rsidRDefault="000A39CB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622F6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48A40AB0" w14:textId="77777777" w:rsidTr="00894DF6">
        <w:trPr>
          <w:trHeight w:val="201"/>
        </w:trPr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hideMark/>
          </w:tcPr>
          <w:p w14:paraId="300B226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</w:rPr>
              <w:t>2. Постійне підвищення професійного рівня й педагогічної майстерності педагогічних працівників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3632E59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599F93F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59FC8C6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94242" w:rsidRPr="006F31BA" w14:paraId="77C22EB3" w14:textId="77777777" w:rsidTr="00894DF6">
        <w:trPr>
          <w:trHeight w:val="201"/>
        </w:trPr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3ADAA7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31BA">
              <w:rPr>
                <w:rFonts w:ascii="Times New Roman" w:hAnsi="Times New Roman"/>
                <w:color w:val="0B0706"/>
                <w:sz w:val="24"/>
                <w:szCs w:val="24"/>
                <w:shd w:val="clear" w:color="auto" w:fill="FFFFFF"/>
              </w:rPr>
              <w:t>Місячни</w:t>
            </w:r>
            <w:r w:rsidRPr="006F31BA">
              <w:rPr>
                <w:rFonts w:ascii="Times New Roman" w:hAnsi="Times New Roman"/>
                <w:color w:val="0B0706"/>
                <w:sz w:val="24"/>
                <w:szCs w:val="24"/>
                <w:shd w:val="clear" w:color="auto" w:fill="FFFFFF"/>
                <w:lang w:val="uk-UA"/>
              </w:rPr>
              <w:t>к</w:t>
            </w:r>
            <w:r w:rsidRPr="006F31BA">
              <w:rPr>
                <w:rFonts w:ascii="Times New Roman" w:hAnsi="Times New Roman"/>
                <w:color w:val="0B0706"/>
                <w:sz w:val="24"/>
                <w:szCs w:val="24"/>
                <w:shd w:val="clear" w:color="auto" w:fill="FFFFFF"/>
              </w:rPr>
              <w:t xml:space="preserve"> учителів, які атестуються. Вивчення та аналіз системи роботи вчителів, які атестуються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E314E7" w14:textId="4B3658A0" w:rsidR="00994242" w:rsidRPr="006F31BA" w:rsidRDefault="0086731E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</w:t>
            </w:r>
            <w:r w:rsidR="00994242" w:rsidRPr="006F31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994242" w:rsidRPr="006F31BA">
              <w:rPr>
                <w:rFonts w:ascii="Times New Roman" w:hAnsi="Times New Roman"/>
                <w:sz w:val="24"/>
                <w:szCs w:val="24"/>
                <w:lang w:val="en-US"/>
              </w:rPr>
              <w:t>місяця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A5D2C2" w14:textId="188057D3" w:rsidR="00994242" w:rsidRPr="000A39CB" w:rsidRDefault="000A39CB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Дирекція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934B7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67F27E82" w14:textId="77777777" w:rsidTr="00894DF6">
        <w:trPr>
          <w:trHeight w:val="201"/>
        </w:trPr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hideMark/>
          </w:tcPr>
          <w:p w14:paraId="6F86848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</w:rPr>
              <w:t>3. Співпраця зі здобувачами освіти, їх батьками, працівниками закладу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1696564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2077CC2A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2EE024DA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94242" w:rsidRPr="006F31BA" w14:paraId="71117932" w14:textId="77777777" w:rsidTr="00894DF6">
        <w:trPr>
          <w:trHeight w:val="201"/>
        </w:trPr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EC2DB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Cs/>
                <w:sz w:val="24"/>
                <w:szCs w:val="24"/>
              </w:rPr>
              <w:t>Розміщення матеріалів для батьків, учнів на сайті закладу, у групі ФБ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BA2ECA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постійно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5D58FF" w14:textId="3A5A9C72" w:rsidR="00994242" w:rsidRPr="000A39CB" w:rsidRDefault="000A39CB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Жовнір В.В.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2C0D9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647BC558" w14:textId="77777777" w:rsidTr="00894DF6">
        <w:trPr>
          <w:trHeight w:val="201"/>
        </w:trPr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hideMark/>
          </w:tcPr>
          <w:p w14:paraId="4663676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4. Організація педагогічної діяльності та навчання здобувачів освіти на засадах академічної доброчесності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6E81C396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0339390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454E360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</w:tr>
      <w:tr w:rsidR="00994242" w:rsidRPr="006F31BA" w14:paraId="0906C3CB" w14:textId="77777777" w:rsidTr="00894DF6">
        <w:trPr>
          <w:trHeight w:val="201"/>
        </w:trPr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EBC26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Круглий стіл з елементами тренінгу «Академічна доброчесність - шлях до успіху»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4EF53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19.02.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DFDD2" w14:textId="7C195484" w:rsidR="00994242" w:rsidRPr="0086731E" w:rsidRDefault="0086731E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Чегрій Т.І.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F43B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08B7AFFA" w14:textId="77777777" w:rsidTr="00894DF6">
        <w:trPr>
          <w:trHeight w:val="201"/>
        </w:trPr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91E83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b/>
                <w:color w:val="943634"/>
                <w:sz w:val="24"/>
                <w:szCs w:val="24"/>
                <w:lang w:val="en-US"/>
              </w:rPr>
              <w:t>ІV. УПРАВЛІНСЬКІ ПРОЦЕСИ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86328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4E9B1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9FFCF3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2B6669CA" w14:textId="77777777" w:rsidTr="00894DF6">
        <w:trPr>
          <w:trHeight w:val="201"/>
        </w:trPr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14:paraId="09E6B80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</w:rPr>
              <w:t>1. Наявність стратегії розвитку та системи планування діяльності закладу, моніторинг виконання поставлених цілей і завдань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732FA75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0633553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7A585FF6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94242" w:rsidRPr="006F31BA" w14:paraId="28243F70" w14:textId="77777777" w:rsidTr="00894DF6">
        <w:trPr>
          <w:trHeight w:val="201"/>
        </w:trPr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F522F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Наради при директорові</w:t>
            </w:r>
          </w:p>
          <w:p w14:paraId="0D2C8B2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Про хід атестації педагогічних працівників</w:t>
            </w:r>
          </w:p>
          <w:p w14:paraId="00E3FEB0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Про роботу органів учнівського самоврядування здобувачів освіти  з організації дозвілля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AE6866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що-понеділка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E7EF51" w14:textId="1442E538" w:rsidR="00994242" w:rsidRPr="006F31BA" w:rsidRDefault="0086731E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D4C8B3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7FE4B9DC" w14:textId="77777777" w:rsidTr="00894DF6">
        <w:trPr>
          <w:trHeight w:val="201"/>
        </w:trPr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1A27F50" w14:textId="77777777" w:rsidR="00994242" w:rsidRPr="006F31BA" w:rsidRDefault="00994242" w:rsidP="00520393">
            <w:pPr>
              <w:spacing w:after="0" w:line="240" w:lineRule="auto"/>
              <w:ind w:left="-7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Cs/>
                <w:sz w:val="24"/>
                <w:szCs w:val="24"/>
              </w:rPr>
              <w:t>Засідання педагогічної ради</w:t>
            </w:r>
          </w:p>
          <w:p w14:paraId="53C04034" w14:textId="77777777" w:rsidR="00994242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Cs/>
                <w:sz w:val="24"/>
                <w:szCs w:val="24"/>
              </w:rPr>
              <w:t>Про невідкладні заходи, спрямовані на збереження здоров’я дітей та належну організацію освітнього процесу в закладі</w:t>
            </w:r>
          </w:p>
          <w:p w14:paraId="75D571F8" w14:textId="77777777" w:rsidR="0086731E" w:rsidRDefault="0086731E" w:rsidP="005203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 результати організації гарячого харчування школярів та дошкільнят.</w:t>
            </w:r>
          </w:p>
          <w:p w14:paraId="2CE8B9F2" w14:textId="59DC3B32" w:rsidR="0086731E" w:rsidRPr="0086731E" w:rsidRDefault="0086731E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 вивчення професійної діяльності вчителів, які атестуються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324E67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FF6CF4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25.02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7B05C1" w14:textId="71A15286" w:rsidR="00994242" w:rsidRPr="006F31BA" w:rsidRDefault="0086731E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Дирекція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98759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44FF28E9" w14:textId="77777777" w:rsidTr="00894DF6">
        <w:trPr>
          <w:trHeight w:val="201"/>
        </w:trPr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14:paraId="04BB2530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</w:rPr>
              <w:t>2. Формування відносин довіри, прозорості, дотримання етичних норм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1A8E441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5ED6A27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6B23519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94242" w:rsidRPr="006F31BA" w14:paraId="7B77662F" w14:textId="77777777" w:rsidTr="00894DF6">
        <w:trPr>
          <w:trHeight w:val="201"/>
        </w:trPr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14:paraId="0BECEE5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</w:rPr>
              <w:t>3. Ефективність кадрової політики та забезпечення можливостей для професійного розвитку педагогічних працівників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1B8120C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43D2641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7956368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94242" w:rsidRPr="006F31BA" w14:paraId="146D438D" w14:textId="77777777" w:rsidTr="00894DF6">
        <w:trPr>
          <w:trHeight w:val="201"/>
        </w:trPr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E98044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Cs/>
                <w:sz w:val="24"/>
                <w:szCs w:val="24"/>
              </w:rPr>
              <w:t>Обмін думками «Кадрова політика як складова управління персоналом» (за підсумками участі педпрацівників у вебінарах)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E9AEC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11.02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E1DF1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38E31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77A71506" w14:textId="77777777" w:rsidTr="00894DF6">
        <w:trPr>
          <w:trHeight w:val="201"/>
        </w:trPr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14:paraId="3EC5294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</w:rPr>
              <w:t>4. Організація освітнього процесу на засадах людиноцентризму,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2CCE47D7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00A6C6E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1929E79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94242" w:rsidRPr="006F31BA" w14:paraId="6B656C3B" w14:textId="77777777" w:rsidTr="00894DF6"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A5D50B4" w14:textId="10563687" w:rsidR="00994242" w:rsidRPr="006F31BA" w:rsidRDefault="0086731E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Видати накази: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</w:t>
            </w:r>
            <w:r w:rsidR="00994242" w:rsidRPr="006F31BA">
              <w:rPr>
                <w:rFonts w:ascii="Times New Roman" w:hAnsi="Times New Roman"/>
                <w:sz w:val="24"/>
                <w:szCs w:val="24"/>
              </w:rPr>
              <w:t>Про результати вивчення системи роботи вчителів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8EDDA8B" w14:textId="5F5A8D11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E5AF1C" w14:textId="360657A8" w:rsidR="00994242" w:rsidRPr="006F31BA" w:rsidRDefault="0086731E" w:rsidP="0052039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</w:pPr>
            <w:r w:rsidRPr="0086731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7B89E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611D63ED" w14:textId="77777777" w:rsidTr="00894DF6"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14:paraId="2CF5F810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5. Реалізація політики академічної доброчесності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733A558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1FF0F6F7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7A3F153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2B04B908" w14:textId="77777777" w:rsidTr="00894DF6"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F54A3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ECD60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9C5B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4238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</w:tbl>
    <w:p w14:paraId="6F3B3574" w14:textId="77777777" w:rsidR="00994242" w:rsidRPr="006F31BA" w:rsidRDefault="00994242" w:rsidP="0086731E">
      <w:pPr>
        <w:spacing w:after="0"/>
        <w:jc w:val="center"/>
        <w:rPr>
          <w:rFonts w:ascii="Times New Roman" w:hAnsi="Times New Roman"/>
          <w:b/>
          <w:color w:val="76923C"/>
          <w:sz w:val="24"/>
          <w:szCs w:val="24"/>
        </w:rPr>
      </w:pPr>
      <w:r w:rsidRPr="006F31BA">
        <w:rPr>
          <w:rFonts w:ascii="Times New Roman" w:hAnsi="Times New Roman"/>
          <w:b/>
          <w:color w:val="76923C"/>
          <w:sz w:val="24"/>
          <w:szCs w:val="24"/>
        </w:rPr>
        <w:lastRenderedPageBreak/>
        <w:t>БЕРЕЗЕНЬ</w:t>
      </w:r>
    </w:p>
    <w:p w14:paraId="4D7EA344" w14:textId="77777777" w:rsidR="00994242" w:rsidRPr="006F31BA" w:rsidRDefault="00994242" w:rsidP="004A2D50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6F31BA">
        <w:rPr>
          <w:rFonts w:ascii="Times New Roman" w:hAnsi="Times New Roman"/>
          <w:b/>
          <w:color w:val="FF0000"/>
          <w:sz w:val="24"/>
          <w:szCs w:val="24"/>
        </w:rPr>
        <w:t>І. ОСВІТНЄ СЕРЕДОВИЩЕ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39"/>
        <w:gridCol w:w="1275"/>
        <w:gridCol w:w="2127"/>
        <w:gridCol w:w="1212"/>
      </w:tblGrid>
      <w:tr w:rsidR="00994242" w:rsidRPr="006F31BA" w14:paraId="3E39394E" w14:textId="77777777" w:rsidTr="005C29E8">
        <w:tc>
          <w:tcPr>
            <w:tcW w:w="10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4A58E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Зміст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421AD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Дата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0BAFE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Відповідальні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67DA9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Примітка</w:t>
            </w:r>
          </w:p>
        </w:tc>
      </w:tr>
      <w:tr w:rsidR="00994242" w:rsidRPr="006F31BA" w14:paraId="5F6511F3" w14:textId="77777777" w:rsidTr="005C29E8">
        <w:tc>
          <w:tcPr>
            <w:tcW w:w="10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14:paraId="34584180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</w:rPr>
              <w:t>1. Забезпечення комфортних і безпечних умов навчання та праці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38D58F03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73DC32D0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619655C3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94242" w:rsidRPr="006F31BA" w14:paraId="606AEB4A" w14:textId="77777777" w:rsidTr="005C29E8">
        <w:tc>
          <w:tcPr>
            <w:tcW w:w="10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E77A3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Контроль за відвідуванням учнями занять, попередження пропусків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0725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Щоденно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E7FEB" w14:textId="118D975A" w:rsidR="00994242" w:rsidRPr="0086731E" w:rsidRDefault="0086731E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Кл. керівники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E22D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406F69A4" w14:textId="77777777" w:rsidTr="005C29E8">
        <w:tc>
          <w:tcPr>
            <w:tcW w:w="10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172A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7C19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Пр</w:t>
            </w: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отягом </w:t>
            </w: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місяця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B7B2D" w14:textId="24562AA8" w:rsidR="00994242" w:rsidRPr="006F31BA" w:rsidRDefault="0086731E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Щуцька О.В.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15C5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1005A77E" w14:textId="77777777" w:rsidTr="005C29E8">
        <w:tc>
          <w:tcPr>
            <w:tcW w:w="10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486B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Забезпечити проведення бесід щодо запобігання дитячому травматизму під час  весняних  канікул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178B8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21-25.03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0FAF2" w14:textId="7462E253" w:rsidR="00994242" w:rsidRPr="0086731E" w:rsidRDefault="0086731E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Кл. керівники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7D00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6BA1D7C2" w14:textId="77777777" w:rsidTr="005C29E8">
        <w:tc>
          <w:tcPr>
            <w:tcW w:w="10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750A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Проводити обстеження школярів на наявність педикульозу інших захворювань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E2C9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Постійно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1D52E" w14:textId="03C450D5" w:rsidR="00994242" w:rsidRPr="0086731E" w:rsidRDefault="0086731E" w:rsidP="005203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Кл. керівники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C1943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5E68DC51" w14:textId="77777777" w:rsidTr="005C29E8">
        <w:tc>
          <w:tcPr>
            <w:tcW w:w="10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F2510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Формувати навички користування правилами безпечної поведінки в Інтернеті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DACC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Постійно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94F11" w14:textId="47B9A42C" w:rsidR="00994242" w:rsidRPr="0086731E" w:rsidRDefault="0086731E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731E">
              <w:rPr>
                <w:rFonts w:ascii="Times New Roman" w:hAnsi="Times New Roman"/>
                <w:sz w:val="24"/>
                <w:szCs w:val="24"/>
                <w:lang w:val="uk-UA"/>
              </w:rPr>
              <w:t>Кл. керівники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B08A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2800EBBF" w14:textId="77777777" w:rsidTr="005C29E8">
        <w:tc>
          <w:tcPr>
            <w:tcW w:w="10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14:paraId="77D8F8D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</w:rPr>
              <w:t>2. 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59CF8C7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0A4CF0AD" w14:textId="77777777" w:rsidR="00994242" w:rsidRPr="0086731E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44B9D3D8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94242" w:rsidRPr="006F31BA" w14:paraId="532A179C" w14:textId="77777777" w:rsidTr="005C29E8">
        <w:tc>
          <w:tcPr>
            <w:tcW w:w="10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0D5E7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Міні-тренінг «Як навчити дітей безпечної поведінки в Інтернеті»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ADEC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07-11.03.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051CE" w14:textId="1FAECE54" w:rsidR="00994242" w:rsidRPr="0086731E" w:rsidRDefault="0086731E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Жовнір В.В.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F0E7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142A9643" w14:textId="77777777" w:rsidTr="005C29E8">
        <w:tc>
          <w:tcPr>
            <w:tcW w:w="10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14:paraId="10D8A09A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</w:rPr>
              <w:t>3. Формування інклюзивного, розвивального та мотивуючого до навчання освітнього простору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6196011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52B5DF8C" w14:textId="77777777" w:rsidR="00994242" w:rsidRPr="0086731E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264DDD2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94242" w:rsidRPr="006F31BA" w14:paraId="75985400" w14:textId="77777777" w:rsidTr="005C29E8">
        <w:tc>
          <w:tcPr>
            <w:tcW w:w="10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3416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Здійснювати моніторинг навчальних досягнень здобувачів освіти, їх динаміки та результативності для підвищення якості освіти у закладі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228E7" w14:textId="77777777" w:rsidR="00994242" w:rsidRPr="006F31BA" w:rsidRDefault="00D35B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П</w:t>
            </w:r>
            <w:r w:rsidR="00994242" w:rsidRPr="006F31BA">
              <w:rPr>
                <w:rFonts w:ascii="Times New Roman" w:hAnsi="Times New Roman"/>
                <w:sz w:val="24"/>
                <w:szCs w:val="24"/>
                <w:lang w:val="en-US"/>
              </w:rPr>
              <w:t>остійно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7D6C6" w14:textId="05CE3D28" w:rsidR="00994242" w:rsidRPr="0086731E" w:rsidRDefault="005C29E8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72DE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661E7197" w14:textId="77777777" w:rsidTr="005C29E8">
        <w:tc>
          <w:tcPr>
            <w:tcW w:w="10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B6B7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Ціннісне ставлення до себе</w:t>
            </w:r>
          </w:p>
          <w:p w14:paraId="4FB6FB50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Заходи до Всесвітнього дня боротьби з туберкульозом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41DB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21-25.03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55778" w14:textId="374624ED" w:rsidR="00994242" w:rsidRPr="005C29E8" w:rsidRDefault="005C29E8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Савчин Т.Я.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9437A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2A248B8A" w14:textId="77777777" w:rsidTr="005C29E8">
        <w:tc>
          <w:tcPr>
            <w:tcW w:w="10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898A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Ціннісне ставлення до сім’ї, родини, людей</w:t>
            </w:r>
          </w:p>
          <w:p w14:paraId="34042C1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Декада пам’яті Т.Г. Шевченка «Ти син України, ти дух її вічно живий».</w:t>
            </w:r>
          </w:p>
          <w:p w14:paraId="1F1CFCE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Тиждень профорієнтаційної роботи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FBFE7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07-11.03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00BBC" w14:textId="77777777" w:rsidR="00994242" w:rsidRDefault="005C29E8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Шепелюк Г.Р.</w:t>
            </w:r>
          </w:p>
          <w:p w14:paraId="7B11D668" w14:textId="740D5D14" w:rsidR="005C29E8" w:rsidRPr="005C29E8" w:rsidRDefault="005C29E8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Щуцька О.В.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B5DA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33A53B11" w14:textId="77777777" w:rsidTr="005C29E8">
        <w:tc>
          <w:tcPr>
            <w:tcW w:w="10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9E5B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Ціннісне ставлення до культури і мистецтва</w:t>
            </w:r>
          </w:p>
          <w:p w14:paraId="31BE098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Заходи до Всесвітнього дня поезії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133E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21.03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1CC70" w14:textId="58FA52EE" w:rsidR="00994242" w:rsidRPr="005C29E8" w:rsidRDefault="005C29E8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Шишка Л.М.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CA72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94242" w:rsidRPr="006F31BA" w14:paraId="4769D1FA" w14:textId="77777777" w:rsidTr="005C29E8">
        <w:tc>
          <w:tcPr>
            <w:tcW w:w="10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D7C22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</w:rPr>
              <w:t>ІІ. СИСТЕМА ОЦІНЮВАННЯ ЗДОБУВАЧІВ ОСВІТИ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3F6CB7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3A8491" w14:textId="77777777" w:rsidR="00994242" w:rsidRPr="0086731E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FC919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94242" w:rsidRPr="006F31BA" w14:paraId="1A6B4732" w14:textId="77777777" w:rsidTr="005C29E8">
        <w:tc>
          <w:tcPr>
            <w:tcW w:w="10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14:paraId="41A93D5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 Наявність відкритої, прозорої і зрозумілої для здобувачів освіти системи оцінювання їх навчальних досягнень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4A3CE96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B391400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7C13718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94242" w:rsidRPr="006F31BA" w14:paraId="30F1964C" w14:textId="77777777" w:rsidTr="005C29E8">
        <w:tc>
          <w:tcPr>
            <w:tcW w:w="10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0971AD7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Тренінг з теми компетентнісного підходу в системі оцінювання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FED5D2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24.03.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1AAF94" w14:textId="2E79F9FD" w:rsidR="00994242" w:rsidRPr="006F31BA" w:rsidRDefault="005C29E8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CE8C86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0AE7F459" w14:textId="77777777" w:rsidTr="005C29E8">
        <w:tc>
          <w:tcPr>
            <w:tcW w:w="10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14:paraId="3F1F9C2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2. Застосування внутрішньої системи оцінювання роботи закладу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AB5728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DF6BAD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D6BC817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94242" w:rsidRPr="006F31BA" w14:paraId="787CAEFE" w14:textId="77777777" w:rsidTr="005C29E8">
        <w:tc>
          <w:tcPr>
            <w:tcW w:w="10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95B393" w14:textId="02228EA2" w:rsidR="00994242" w:rsidRPr="006F43C6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Фронтальний моніторинг. Стан викладання </w:t>
            </w:r>
            <w:r w:rsidR="006F43C6">
              <w:rPr>
                <w:rFonts w:ascii="Times New Roman" w:hAnsi="Times New Roman"/>
                <w:sz w:val="24"/>
                <w:szCs w:val="24"/>
                <w:lang w:val="uk-UA"/>
              </w:rPr>
              <w:t>фізики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D1705EA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До 31.03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4AB10E" w14:textId="03EAC304" w:rsidR="00994242" w:rsidRPr="006F31BA" w:rsidRDefault="005C29E8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77582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57B8485B" w14:textId="77777777" w:rsidTr="005C29E8">
        <w:tc>
          <w:tcPr>
            <w:tcW w:w="10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14:paraId="625251A3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3. Спрямованість системи оцінювання на формування в здобувачів освіти відповідальності за результати свого навчання, здатності до само оцінювання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B12D4BA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C77965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2D09A3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94242" w:rsidRPr="006F31BA" w14:paraId="0EA6F21D" w14:textId="77777777" w:rsidTr="005C29E8">
        <w:tc>
          <w:tcPr>
            <w:tcW w:w="10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AF8EF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b/>
                <w:color w:val="76923C"/>
                <w:sz w:val="24"/>
                <w:szCs w:val="24"/>
                <w:lang w:val="en-US"/>
              </w:rPr>
              <w:t>ІІІ. ДІЯЛЬНІСТЬ ПЕДАГОГІЧНИХ ПРАЦІВНИКІВ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0BB22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BF6780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F27CB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738BCF1F" w14:textId="77777777" w:rsidTr="005C29E8">
        <w:tc>
          <w:tcPr>
            <w:tcW w:w="10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hideMark/>
          </w:tcPr>
          <w:p w14:paraId="35A30B8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</w:rPr>
              <w:t xml:space="preserve">1. 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      </w:r>
            <w:r w:rsidRPr="006F31B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компетентностей здобувачів освіти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4AFD9DA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7E95A2D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4D954BDA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94242" w:rsidRPr="006F31BA" w14:paraId="62921BA3" w14:textId="77777777" w:rsidTr="005C29E8">
        <w:tc>
          <w:tcPr>
            <w:tcW w:w="10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95CBC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Засідання </w:t>
            </w:r>
            <w:r w:rsidRPr="006F31B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МО </w:t>
            </w:r>
            <w:r w:rsidRPr="006F31BA">
              <w:rPr>
                <w:rFonts w:ascii="Times New Roman" w:hAnsi="Times New Roman"/>
                <w:color w:val="000000"/>
                <w:sz w:val="24"/>
                <w:szCs w:val="24"/>
              </w:rPr>
              <w:t>«Формування суспільних цінностей у здобувачів освіти у процесі їх навчання, виховання та розвитку»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EB854E8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30.03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9E3587" w14:textId="0F8B3FC6" w:rsidR="00994242" w:rsidRPr="006F31BA" w:rsidRDefault="005C29E8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Вчителі-предметники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784F97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10F5FE58" w14:textId="77777777" w:rsidTr="005C29E8">
        <w:tc>
          <w:tcPr>
            <w:tcW w:w="10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hideMark/>
          </w:tcPr>
          <w:p w14:paraId="1A3B168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</w:rPr>
              <w:t>2. Постійне підвищення професійного рівня й педагогічної майстерності педагогічних працівників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67DB27F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5D99AF3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6BE37B16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94242" w:rsidRPr="006F31BA" w14:paraId="0AF20BBD" w14:textId="77777777" w:rsidTr="005C29E8">
        <w:tc>
          <w:tcPr>
            <w:tcW w:w="10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82B397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color w:val="000000"/>
                <w:sz w:val="24"/>
                <w:szCs w:val="24"/>
              </w:rPr>
              <w:t>Участь  у конференціях, семінарах, курсах підвищення кваліфікації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D48F06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Пр</w:t>
            </w: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отягом </w:t>
            </w: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місяця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3BC5FC" w14:textId="6B5DF61A" w:rsidR="00994242" w:rsidRPr="005C29E8" w:rsidRDefault="005C29E8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Вчителі –предметники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272638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48624B5D" w14:textId="77777777" w:rsidTr="005C29E8">
        <w:tc>
          <w:tcPr>
            <w:tcW w:w="10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hideMark/>
          </w:tcPr>
          <w:p w14:paraId="02B8F987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</w:rPr>
              <w:t>3. Співпраця зі здобувачами освіти, їх батьками, працівниками закладу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0D495570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515F4F4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507234D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94242" w:rsidRPr="006F31BA" w14:paraId="42CEB947" w14:textId="77777777" w:rsidTr="005C29E8">
        <w:tc>
          <w:tcPr>
            <w:tcW w:w="10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F20327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Провести методичну нараду  «Навчальні заняття, побудовані на особисто-орієнтованій взаємодії, -можливість здійснити індивідуальний</w:t>
            </w:r>
            <w:r w:rsidRPr="006F31B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F31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підхід, стимулювати пізнавальну активність дітей з особливими освітніми потребами»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86FDD3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11.03.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87408F" w14:textId="28D374F7" w:rsidR="00994242" w:rsidRPr="006F31BA" w:rsidRDefault="005C29E8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Заяць В.І.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C467C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6AADE904" w14:textId="77777777" w:rsidTr="005C29E8">
        <w:tc>
          <w:tcPr>
            <w:tcW w:w="10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hideMark/>
          </w:tcPr>
          <w:p w14:paraId="0FA6AD2A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</w:rPr>
              <w:t>4. Організація педагогічної діяльності та навчання здобувачів освіти на засадах академічної доброчесності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084DEBF8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3062360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42C069F6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94242" w:rsidRPr="006F31BA" w14:paraId="4B5F4F05" w14:textId="77777777" w:rsidTr="005C29E8">
        <w:tc>
          <w:tcPr>
            <w:tcW w:w="10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D138D0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b/>
                <w:color w:val="943634"/>
                <w:sz w:val="24"/>
                <w:szCs w:val="24"/>
                <w:lang w:val="en-US"/>
              </w:rPr>
              <w:t>ІV. УПРАВЛІНСЬКІ ПРОЦЕСИ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7D4ECA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44834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6E452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3B3862B0" w14:textId="77777777" w:rsidTr="005C29E8">
        <w:tc>
          <w:tcPr>
            <w:tcW w:w="10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14:paraId="22673D9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</w:rPr>
              <w:t>1. Наявність стратегії розвитку та системи планування діяльності закладу, моніторинг виконання поставлених цілей і завдань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6DB2D4B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0096A0C3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2DA20220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94242" w:rsidRPr="006F31BA" w14:paraId="740DFFBF" w14:textId="77777777" w:rsidTr="005C29E8">
        <w:trPr>
          <w:trHeight w:val="70"/>
        </w:trPr>
        <w:tc>
          <w:tcPr>
            <w:tcW w:w="10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2ECFD7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Наради при директорові</w:t>
            </w:r>
          </w:p>
          <w:p w14:paraId="07E861C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color w:val="000000"/>
                <w:sz w:val="24"/>
                <w:szCs w:val="24"/>
              </w:rPr>
              <w:t>Про стан організації харчування</w:t>
            </w:r>
          </w:p>
          <w:p w14:paraId="78FC77C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color w:val="000000"/>
                <w:sz w:val="24"/>
                <w:szCs w:val="24"/>
              </w:rPr>
              <w:t>Про дотримання санітарно-гігієнічних норм у закладі</w:t>
            </w:r>
          </w:p>
          <w:p w14:paraId="088C98CA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Вивчення особистого поступу здобувачів освіти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CE428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що-понеділка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DB9B13" w14:textId="54DEB040" w:rsidR="00994242" w:rsidRPr="006F31BA" w:rsidRDefault="005C29E8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D8F3C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57417C41" w14:textId="77777777" w:rsidTr="005C29E8">
        <w:trPr>
          <w:trHeight w:val="70"/>
        </w:trPr>
        <w:tc>
          <w:tcPr>
            <w:tcW w:w="10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194164" w14:textId="77777777" w:rsidR="00994242" w:rsidRPr="006F31BA" w:rsidRDefault="00994242" w:rsidP="00520393">
            <w:pPr>
              <w:spacing w:after="0" w:line="240" w:lineRule="auto"/>
              <w:ind w:left="-7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Cs/>
                <w:sz w:val="24"/>
                <w:szCs w:val="24"/>
              </w:rPr>
              <w:t>Засідання педагогічної ради</w:t>
            </w:r>
          </w:p>
          <w:p w14:paraId="5BEE6EAC" w14:textId="77777777" w:rsidR="00994242" w:rsidRPr="006F31BA" w:rsidRDefault="00994242" w:rsidP="00520393">
            <w:pPr>
              <w:spacing w:after="0" w:line="240" w:lineRule="auto"/>
              <w:ind w:left="-7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Cs/>
                <w:sz w:val="24"/>
                <w:szCs w:val="24"/>
              </w:rPr>
              <w:t>Про виконання рішень попередньої педради</w:t>
            </w:r>
          </w:p>
          <w:p w14:paraId="138427AB" w14:textId="6197FC1A" w:rsidR="00994242" w:rsidRPr="006F43C6" w:rsidRDefault="00994242" w:rsidP="00520393">
            <w:pPr>
              <w:spacing w:after="0" w:line="240" w:lineRule="auto"/>
              <w:ind w:left="-74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bCs/>
                <w:sz w:val="24"/>
                <w:szCs w:val="24"/>
              </w:rPr>
              <w:t>Про вибір предмету для складання ДПА у 9-</w:t>
            </w:r>
            <w:r w:rsidR="006F43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</w:t>
            </w:r>
            <w:r w:rsidRPr="006F31BA">
              <w:rPr>
                <w:rFonts w:ascii="Times New Roman" w:hAnsi="Times New Roman"/>
                <w:bCs/>
                <w:sz w:val="24"/>
                <w:szCs w:val="24"/>
              </w:rPr>
              <w:t xml:space="preserve"> клас</w:t>
            </w:r>
            <w:r w:rsidR="006F43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</w:t>
            </w:r>
          </w:p>
          <w:p w14:paraId="4FF2796D" w14:textId="5E32A389" w:rsidR="00994242" w:rsidRPr="005C29E8" w:rsidRDefault="00994242" w:rsidP="00520393">
            <w:pPr>
              <w:spacing w:after="0" w:line="240" w:lineRule="auto"/>
              <w:ind w:left="-7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Про</w:t>
            </w:r>
            <w:r w:rsidR="005C29E8">
              <w:rPr>
                <w:rFonts w:ascii="Times New Roman" w:hAnsi="Times New Roman"/>
                <w:sz w:val="24"/>
                <w:szCs w:val="24"/>
                <w:lang w:val="uk-UA"/>
              </w:rPr>
              <w:t>розгляд списку претендентів, учнів 9 кл., на одержання свідоцтв з відзнакою</w:t>
            </w:r>
          </w:p>
          <w:p w14:paraId="24292E2E" w14:textId="77777777" w:rsidR="00994242" w:rsidRPr="006F31BA" w:rsidRDefault="00994242" w:rsidP="00520393">
            <w:pPr>
              <w:spacing w:after="0" w:line="240" w:lineRule="auto"/>
              <w:ind w:left="-7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Про стан виконання заходів з протидії булінгу в закладі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DD5D8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5A9E98" w14:textId="30C2F62D" w:rsidR="00994242" w:rsidRPr="006F31BA" w:rsidRDefault="005C29E8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Дирекція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832C26" w14:textId="77777777" w:rsidR="00994242" w:rsidRPr="00DF5C0E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94242" w:rsidRPr="006F31BA" w14:paraId="5F11FAFA" w14:textId="77777777" w:rsidTr="005C29E8">
        <w:tc>
          <w:tcPr>
            <w:tcW w:w="10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14:paraId="0648AA46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</w:rPr>
              <w:t>2. Формування відносин довіри, прозорості, дотримання етичних норм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2CB8FF0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501D2B00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0A078F5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94242" w:rsidRPr="006F31BA" w14:paraId="10C0B395" w14:textId="77777777" w:rsidTr="005C29E8">
        <w:tc>
          <w:tcPr>
            <w:tcW w:w="10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D63FE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color w:val="000000"/>
                <w:sz w:val="24"/>
                <w:szCs w:val="24"/>
              </w:rPr>
              <w:t>Воркшоп  «Партнерство та комунікація з батьками»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5D8CA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29.03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E8D9ED" w14:textId="601511EF" w:rsidR="00994242" w:rsidRPr="006F31BA" w:rsidRDefault="005C29E8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Кл. керівники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FD1FF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0C1E1A9C" w14:textId="77777777" w:rsidTr="005C29E8">
        <w:tc>
          <w:tcPr>
            <w:tcW w:w="10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14:paraId="4BB614F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</w:rPr>
              <w:t>3. Ефективність кадрової політики та забезпечення можливостей для професійного розвитку педагогічних працівників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234F76F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3A949C48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723C3DD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94242" w:rsidRPr="006F31BA" w14:paraId="1B23166D" w14:textId="77777777" w:rsidTr="005C29E8">
        <w:tc>
          <w:tcPr>
            <w:tcW w:w="10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9EF858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color w:val="000000"/>
                <w:sz w:val="24"/>
                <w:szCs w:val="24"/>
              </w:rPr>
              <w:t>Моніторинг застосування педагогічними працівниками «</w:t>
            </w:r>
            <w:r w:rsidRPr="006F31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Google</w:t>
            </w:r>
            <w:r w:rsidRPr="006F31BA">
              <w:rPr>
                <w:rFonts w:ascii="Times New Roman" w:hAnsi="Times New Roman"/>
                <w:color w:val="000000"/>
                <w:sz w:val="24"/>
                <w:szCs w:val="24"/>
              </w:rPr>
              <w:t>-інструментів»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E3328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28-31.03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159FBC" w14:textId="28649E11" w:rsidR="00994242" w:rsidRPr="005C29E8" w:rsidRDefault="005C29E8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Жовнір В.В.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9DC88A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38311B6E" w14:textId="77777777" w:rsidTr="005C29E8">
        <w:tc>
          <w:tcPr>
            <w:tcW w:w="10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14:paraId="2C20013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</w:rPr>
              <w:t>4. Організація освітнього процесу на засадах людиноцентризму,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62DBFFA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2CEBDE5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6FBCC727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94242" w:rsidRPr="006F31BA" w14:paraId="56C9A3AF" w14:textId="77777777" w:rsidTr="005C29E8">
        <w:tc>
          <w:tcPr>
            <w:tcW w:w="10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F612F7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Видати накази:</w:t>
            </w:r>
          </w:p>
          <w:p w14:paraId="51427CEC" w14:textId="1BCF84E1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Про результати перевірки класних журналів 1-</w:t>
            </w:r>
            <w:r w:rsidR="006F43C6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6F31BA">
              <w:rPr>
                <w:rFonts w:ascii="Times New Roman" w:hAnsi="Times New Roman"/>
                <w:sz w:val="24"/>
                <w:szCs w:val="24"/>
              </w:rPr>
              <w:t xml:space="preserve"> класів</w:t>
            </w:r>
          </w:p>
          <w:p w14:paraId="7EBF58D9" w14:textId="699F2AC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 вивчення стану навчання, виховання та рівня навчальних досягнень з </w:t>
            </w: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фізики</w:t>
            </w:r>
          </w:p>
          <w:p w14:paraId="0DC08B5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Про результати атестація педагогічних працівників</w:t>
            </w:r>
          </w:p>
          <w:p w14:paraId="2EAE9B6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Про дотримання санітарно-гігієнічних норм під час організації освітнього процесу</w:t>
            </w:r>
          </w:p>
          <w:p w14:paraId="7B8C1EC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Про стан профілактичної роботи із запобігання правопорушенням серед неповнолітніх</w:t>
            </w:r>
          </w:p>
          <w:p w14:paraId="49865F4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Про проведення Тижня Шевченківських днів</w:t>
            </w:r>
          </w:p>
          <w:p w14:paraId="4302520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Про підсумки проведення Тижня Шевченківських дні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10CC13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71DB54" w14:textId="3404058E" w:rsidR="00994242" w:rsidRPr="006F31BA" w:rsidRDefault="005C29E8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F80AF8" w14:textId="77777777" w:rsidR="00994242" w:rsidRPr="00DF5C0E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94242" w:rsidRPr="006F31BA" w14:paraId="475C4013" w14:textId="77777777" w:rsidTr="005C29E8">
        <w:tc>
          <w:tcPr>
            <w:tcW w:w="10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14:paraId="1099576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5. Реалізація політики академічної доброчесності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65B9DFC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26CBCB30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733EB2B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24BDC8AE" w14:textId="77777777" w:rsidTr="005C29E8">
        <w:tc>
          <w:tcPr>
            <w:tcW w:w="10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2E7F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Онлайн- та офлайн-опитування педагогів,  адміністрації, батьків, учнівства щодо стану та перспектив партнерських взаємин і практик доброчесності у школі.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9475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28-31.03.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D9CC" w14:textId="6404DFEF" w:rsidR="00994242" w:rsidRPr="005C29E8" w:rsidRDefault="005C29E8" w:rsidP="0052039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</w:pPr>
            <w:r w:rsidRPr="005C29E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Дирекція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D4C1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</w:tbl>
    <w:p w14:paraId="1FC89461" w14:textId="77777777" w:rsidR="00994242" w:rsidRPr="006F31BA" w:rsidRDefault="00994242" w:rsidP="00520393">
      <w:pPr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6CF1068E" w14:textId="77777777" w:rsidR="00994242" w:rsidRPr="006F31BA" w:rsidRDefault="00994242" w:rsidP="00520393">
      <w:pPr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6F31BA">
        <w:rPr>
          <w:rFonts w:ascii="Times New Roman" w:hAnsi="Times New Roman"/>
          <w:b/>
          <w:color w:val="FF0000"/>
          <w:sz w:val="24"/>
          <w:szCs w:val="24"/>
        </w:rPr>
        <w:br w:type="page"/>
      </w:r>
    </w:p>
    <w:p w14:paraId="75957410" w14:textId="77777777" w:rsidR="00994242" w:rsidRPr="006F31BA" w:rsidRDefault="00994242" w:rsidP="004A2D50">
      <w:pPr>
        <w:spacing w:after="0"/>
        <w:jc w:val="center"/>
        <w:rPr>
          <w:rFonts w:ascii="Times New Roman" w:hAnsi="Times New Roman"/>
          <w:b/>
          <w:color w:val="76923C"/>
          <w:sz w:val="24"/>
          <w:szCs w:val="24"/>
        </w:rPr>
      </w:pPr>
      <w:r w:rsidRPr="006F31BA">
        <w:rPr>
          <w:rFonts w:ascii="Times New Roman" w:hAnsi="Times New Roman"/>
          <w:b/>
          <w:color w:val="76923C"/>
          <w:sz w:val="24"/>
          <w:szCs w:val="24"/>
        </w:rPr>
        <w:lastRenderedPageBreak/>
        <w:t>КВІТЕНЬ</w:t>
      </w:r>
    </w:p>
    <w:p w14:paraId="01927B09" w14:textId="77777777" w:rsidR="00994242" w:rsidRPr="006F31BA" w:rsidRDefault="00994242" w:rsidP="004A2D50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6F31BA">
        <w:rPr>
          <w:rFonts w:ascii="Times New Roman" w:hAnsi="Times New Roman"/>
          <w:b/>
          <w:color w:val="FF0000"/>
          <w:sz w:val="24"/>
          <w:szCs w:val="24"/>
        </w:rPr>
        <w:t>І. ОСВІТНЄ СЕРЕДОВИЩЕ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97"/>
        <w:gridCol w:w="1276"/>
        <w:gridCol w:w="2126"/>
        <w:gridCol w:w="1354"/>
      </w:tblGrid>
      <w:tr w:rsidR="00994242" w:rsidRPr="006F31BA" w14:paraId="0F30EFF4" w14:textId="77777777" w:rsidTr="000F733A"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B86A710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Зміст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7C403C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Дата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D0DA8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Відповідальні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5D5273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Примітка</w:t>
            </w:r>
          </w:p>
        </w:tc>
      </w:tr>
      <w:tr w:rsidR="00994242" w:rsidRPr="006F31BA" w14:paraId="144BFBE3" w14:textId="77777777" w:rsidTr="000F733A"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14:paraId="637225E0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</w:rPr>
              <w:t>1. Забезпечення комфортних і безпечних умов навчання та праці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2D23F218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570B55E3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68EAD72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94242" w:rsidRPr="006F31BA" w14:paraId="157BC7FC" w14:textId="77777777" w:rsidTr="000F733A"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AE05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Контроль за відвідуванням учнями занять, попередження пропусків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D889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щоденно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E66B8" w14:textId="1C1A13C5" w:rsidR="00994242" w:rsidRPr="000F733A" w:rsidRDefault="000F733A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Кл. керівники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77477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5D1CE684" w14:textId="77777777" w:rsidTr="000F733A"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3BE5A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A583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пр.місяця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0CF1" w14:textId="4BE51B57" w:rsidR="00994242" w:rsidRPr="006F31BA" w:rsidRDefault="000F733A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Щуцька О.В.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B5BC8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3CC77E50" w14:textId="77777777" w:rsidTr="000F733A"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42E2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Провести бесіди «Безпека руху велосипедиста»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B1343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11-15.04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ED8AA" w14:textId="05E59234" w:rsidR="00994242" w:rsidRPr="000F733A" w:rsidRDefault="000F733A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F733A">
              <w:rPr>
                <w:rFonts w:ascii="Times New Roman" w:hAnsi="Times New Roman"/>
                <w:sz w:val="24"/>
                <w:szCs w:val="24"/>
                <w:lang w:val="uk-UA"/>
              </w:rPr>
              <w:t>Кл. керівники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ADE1A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665FA057" w14:textId="77777777" w:rsidTr="000F733A"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587F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Відпрацювати дії учнівського колективу та постійного складу навчального закладу у різноманітних надзвичайних ситуаціях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F1FA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згідно графіку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EE1C1" w14:textId="4D00B111" w:rsidR="00994242" w:rsidRPr="000F733A" w:rsidRDefault="000F733A" w:rsidP="005203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F733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Савчин Т.Я.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75B8A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28B6EA9C" w14:textId="77777777" w:rsidTr="000F733A"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14:paraId="2040765A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</w:rPr>
              <w:t>2. 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64091D0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4CAAA60D" w14:textId="77777777" w:rsidR="00994242" w:rsidRPr="000F733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49B10FC6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94242" w:rsidRPr="006F31BA" w14:paraId="14DA6A04" w14:textId="77777777" w:rsidTr="000F733A"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327A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Круглий стіл для педколективу «Безпечна школа»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62336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21.04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1C91F" w14:textId="44EAA048" w:rsidR="00994242" w:rsidRPr="000F733A" w:rsidRDefault="000F733A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DA9D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185C9F8A" w14:textId="77777777" w:rsidTr="000F733A"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A21D00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 xml:space="preserve">Години відвертого спілкування за участю представників Національної поліції «Не допускай проявів булінгу над собою. </w:t>
            </w: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Допоможи другу»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E37703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18-22.04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D7F01A" w14:textId="273ED284" w:rsidR="00994242" w:rsidRPr="000F733A" w:rsidRDefault="000F733A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Представники поліції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22E94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3218AA05" w14:textId="77777777" w:rsidTr="000F733A"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14:paraId="34613AF0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</w:rPr>
              <w:t>3. Формування інклюзивного, розвивального та мотивуючого до навчання освітнього простору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111EDFC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687CBAC6" w14:textId="77777777" w:rsidR="00994242" w:rsidRPr="000F733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14162F13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94242" w:rsidRPr="006F31BA" w14:paraId="5F204469" w14:textId="77777777" w:rsidTr="000F733A"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F4B8B" w14:textId="3CE0EC69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Забезпечити</w:t>
            </w:r>
            <w:r w:rsidR="000F733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участь у </w:t>
            </w:r>
            <w:r w:rsidR="000F733A">
              <w:rPr>
                <w:rFonts w:ascii="Times New Roman" w:hAnsi="Times New Roman"/>
                <w:sz w:val="24"/>
                <w:szCs w:val="24"/>
              </w:rPr>
              <w:t xml:space="preserve"> роботі</w:t>
            </w:r>
            <w:r w:rsidRPr="006F31BA">
              <w:rPr>
                <w:rFonts w:ascii="Times New Roman" w:hAnsi="Times New Roman"/>
                <w:sz w:val="24"/>
                <w:szCs w:val="24"/>
              </w:rPr>
              <w:t xml:space="preserve"> постійно діючих семінарів, тренінгів щодо роботи з дітьми з особливими освітніми потребами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2098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Пр</w:t>
            </w: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отягом </w:t>
            </w: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місяця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39D5D" w14:textId="2B8A3A7A" w:rsidR="00994242" w:rsidRPr="000F733A" w:rsidRDefault="000F733A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ЗаЯць В.І.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8CA28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0B303A51" w14:textId="77777777" w:rsidTr="000F733A"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D4EDA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Ціннісне ставлення до себе</w:t>
            </w:r>
          </w:p>
          <w:p w14:paraId="71F6F1C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 xml:space="preserve">Тиждень безпеки життєдіяльності. Заходи до Дня  охорони праці. </w:t>
            </w: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День ЦЗ.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792B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26-29.04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3CAA6" w14:textId="092BBCC7" w:rsidR="00994242" w:rsidRPr="000F733A" w:rsidRDefault="000F733A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Савчин Т.Я.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2122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325710AB" w14:textId="77777777" w:rsidTr="000F733A"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9F377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Ціннісне ставлення до сім’ї, родини, людей</w:t>
            </w:r>
          </w:p>
          <w:p w14:paraId="4E3E055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Звіт про проведену роботу в класі «Обличчя класу»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047D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пр.місяця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06CB3" w14:textId="43CECFEC" w:rsidR="00994242" w:rsidRPr="000F733A" w:rsidRDefault="000F733A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7035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7A3B3B78" w14:textId="77777777" w:rsidTr="000F733A"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74C9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Ціннісне ставлення до праці</w:t>
            </w:r>
          </w:p>
          <w:p w14:paraId="6BB1CF83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Виставка Великодніх композицій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2B733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18-22.04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AD481" w14:textId="1525A95F" w:rsidR="00994242" w:rsidRPr="000F733A" w:rsidRDefault="000F733A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Шишка Л.М., Хома С.Б.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71C7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536023F4" w14:textId="77777777" w:rsidTr="000F733A"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566A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Ціннісне ставлення до природи</w:t>
            </w:r>
          </w:p>
          <w:p w14:paraId="4620CCE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«Операція посади дерево». Заходи до Міжнародного дня птахів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1430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01.04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6766E" w14:textId="49815A30" w:rsidR="00994242" w:rsidRPr="000F733A" w:rsidRDefault="000F733A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Савчин Т.Я.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4E07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3BC5DB77" w14:textId="77777777" w:rsidTr="000F733A"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0376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Ціннісне ставлення до культури і мистецтва</w:t>
            </w:r>
          </w:p>
          <w:p w14:paraId="626B7776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Конкурс на кращу рекламу «Мій клас»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2D76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пр. місяця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EC669" w14:textId="241DA430" w:rsidR="00994242" w:rsidRPr="000F733A" w:rsidRDefault="000F733A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Шишка Л.М.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EA03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68F7BDA1" w14:textId="77777777" w:rsidTr="000F733A"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12A97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Ціннісне ставлення особистості до суспільства і держави</w:t>
            </w:r>
          </w:p>
          <w:p w14:paraId="664BABD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Заходи до Міжнародного дня пам’яті жертв радіаційних аварій та катастроф та річниці Чорнобильської трагедії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C0770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25-29.04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60D3B" w14:textId="118E256F" w:rsidR="00994242" w:rsidRPr="000F733A" w:rsidRDefault="000F733A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Іщишин Г.М.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67D7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94242" w:rsidRPr="006F31BA" w14:paraId="544079E4" w14:textId="77777777" w:rsidTr="000F733A"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32B850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</w:rPr>
              <w:t>ІІ. СИСТЕМА ОЦІНЮВАННЯ ЗДОБУВАЧІВ ОСВІТИ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D57AFA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DB9F37" w14:textId="77777777" w:rsidR="00994242" w:rsidRPr="000F733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77DC0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94242" w:rsidRPr="006F31BA" w14:paraId="58BAE918" w14:textId="77777777" w:rsidTr="000F733A"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14:paraId="4891040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</w:rPr>
              <w:t>1. Наявність відкритої, прозорої і зрозумілої для здобувачів освіти системи оцінювання їх навчальних досягнень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E5394F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785E80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723F000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94242" w:rsidRPr="006F31BA" w14:paraId="0E4FBEF0" w14:textId="77777777" w:rsidTr="000F733A"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58D274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Анкетування учнів та батьків щодо об’єктивності та справедливості системи оцінювання в закладі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293F76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25-29.04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747C31" w14:textId="363A55BC" w:rsidR="00994242" w:rsidRPr="006F31BA" w:rsidRDefault="00643ADC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Заступник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директора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CD33F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69B27956" w14:textId="77777777" w:rsidTr="000F733A"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14:paraId="245CAAB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</w:rPr>
              <w:t>2. Застосування внутрішньої системи оцінювання роботи закладу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20F25A6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A2416F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592BEE8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94242" w:rsidRPr="006F31BA" w14:paraId="34CC41E9" w14:textId="77777777" w:rsidTr="000F733A"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EE5B4C6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 xml:space="preserve">Теоретичний моніторинг. Стан харчування учнів у закладі. </w:t>
            </w: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Робота шкільної їдальні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551CA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18-22.04.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38C493" w14:textId="0C33FECB" w:rsidR="00994242" w:rsidRPr="006F31BA" w:rsidRDefault="00643ADC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DA250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1152B343" w14:textId="77777777" w:rsidTr="000F733A"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094790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b/>
                <w:color w:val="76923C"/>
                <w:sz w:val="24"/>
                <w:szCs w:val="24"/>
                <w:lang w:val="en-US"/>
              </w:rPr>
              <w:t>ІІІ. ДІЯЛЬНІСТЬ ПЕДАГОГІЧНИХ ПРАЦІВНИКІВ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0B1077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83851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949CD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65D631BB" w14:textId="77777777" w:rsidTr="000F733A"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hideMark/>
          </w:tcPr>
          <w:p w14:paraId="2CB3D72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</w:rPr>
              <w:t>1. 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здобувачів освіти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0A5297E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1D9AB930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53BF1D5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94242" w:rsidRPr="006F31BA" w14:paraId="2AD73734" w14:textId="77777777" w:rsidTr="000F733A"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53EAE9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Cs/>
                <w:sz w:val="24"/>
                <w:szCs w:val="24"/>
              </w:rPr>
              <w:t>Семінар-практикум «Інноваційні підходи до організації освітнього процесу»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BBF680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15.04.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EC4FB6" w14:textId="3295A2F9" w:rsidR="00994242" w:rsidRPr="006F31BA" w:rsidRDefault="00643ADC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BAD05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47EB6CC4" w14:textId="77777777" w:rsidTr="000F733A"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hideMark/>
          </w:tcPr>
          <w:p w14:paraId="1D6D961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</w:rPr>
              <w:t>2. Постійне підвищення професійного рівня й педагогічної майстерності педагогічних працівників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1022CB4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21DDA9C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4FC80818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94242" w:rsidRPr="006F31BA" w14:paraId="5E0351A8" w14:textId="77777777" w:rsidTr="000F733A"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DB8723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Cs/>
                <w:sz w:val="24"/>
                <w:szCs w:val="24"/>
              </w:rPr>
              <w:t>Використання онлайн-платформ для професійного самовдосконалення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01BD96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постійно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D2D9AB" w14:textId="6FE273B8" w:rsidR="00994242" w:rsidRPr="00643ADC" w:rsidRDefault="00643ADC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Жовнір В.В.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F5351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76C6A8FA" w14:textId="77777777" w:rsidTr="000F733A"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hideMark/>
          </w:tcPr>
          <w:p w14:paraId="406075B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</w:rPr>
              <w:t>3. Співпраця зі здобувачами освіти, їх батьками, працівниками закладу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4F91E073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2A5C813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39D68C07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94242" w:rsidRPr="006F31BA" w14:paraId="6E9B98A6" w14:textId="77777777" w:rsidTr="000F733A"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4D871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Організація родинних  пікніків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454CF6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Пр</w:t>
            </w: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отягом </w:t>
            </w: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місяця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A642A5" w14:textId="01BF4A07" w:rsidR="00994242" w:rsidRPr="00643ADC" w:rsidRDefault="00643ADC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Кл. керівники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57A68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69866406" w14:textId="77777777" w:rsidTr="000F733A"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hideMark/>
          </w:tcPr>
          <w:p w14:paraId="623C06D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</w:rPr>
              <w:t>4. Організація педагогічної діяльності та навчання здобувачів освіти на засадах академічної доброчесності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33DEA37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7F33069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6391C02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94242" w:rsidRPr="006F31BA" w14:paraId="073C24AA" w14:textId="77777777" w:rsidTr="000F733A"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826A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Інтерактивний семінар «Академічна доброчесність в дії»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0954A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21.04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BF493" w14:textId="5F0A0633" w:rsidR="00994242" w:rsidRPr="006F31BA" w:rsidRDefault="00643ADC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28A3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08A3F580" w14:textId="77777777" w:rsidTr="000F733A"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573D57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b/>
                <w:color w:val="943634"/>
                <w:sz w:val="24"/>
                <w:szCs w:val="24"/>
                <w:lang w:val="en-US"/>
              </w:rPr>
              <w:t>ІV. УПРАВЛІНСЬКІ ПРОЦЕСИ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D8F33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F68EA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CC173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7A634640" w14:textId="77777777" w:rsidTr="000F733A"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14:paraId="150DD26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</w:rPr>
              <w:t>1. Наявність стратегії розвитку та системи планування діяльності закладу, моніторинг виконання поставлених цілей і завдань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4E4E1F13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260AEB5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0BF2BDA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94242" w:rsidRPr="006F31BA" w14:paraId="1767F80B" w14:textId="77777777" w:rsidTr="000F733A"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8AEC20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Наради при директорові</w:t>
            </w:r>
          </w:p>
          <w:p w14:paraId="6591709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Cs/>
                <w:sz w:val="24"/>
                <w:szCs w:val="24"/>
              </w:rPr>
              <w:t>Про підготовку закладу до закінчення  н.р.</w:t>
            </w:r>
          </w:p>
          <w:p w14:paraId="179989C8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Cs/>
                <w:sz w:val="24"/>
                <w:szCs w:val="24"/>
              </w:rPr>
              <w:t>Про стан ведення ділової документації закладу, класних журналів</w:t>
            </w:r>
          </w:p>
          <w:p w14:paraId="78477C38" w14:textId="53DFCAB0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Cs/>
                <w:sz w:val="24"/>
                <w:szCs w:val="24"/>
              </w:rPr>
              <w:t>Про виконання графіка курсів підвищення кваліфікації педагогічними працівниками школи у 202</w:t>
            </w:r>
            <w:r w:rsidR="006F43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  <w:r w:rsidRPr="006F31BA">
              <w:rPr>
                <w:rFonts w:ascii="Times New Roman" w:hAnsi="Times New Roman"/>
                <w:bCs/>
                <w:sz w:val="24"/>
                <w:szCs w:val="24"/>
              </w:rPr>
              <w:t>-202</w:t>
            </w:r>
            <w:r w:rsidR="006F43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  <w:r w:rsidRPr="006F31BA">
              <w:rPr>
                <w:rFonts w:ascii="Times New Roman" w:hAnsi="Times New Roman"/>
                <w:bCs/>
                <w:sz w:val="24"/>
                <w:szCs w:val="24"/>
              </w:rPr>
              <w:t xml:space="preserve"> навчальному році</w:t>
            </w:r>
          </w:p>
          <w:p w14:paraId="697563E2" w14:textId="15A11399" w:rsidR="00994242" w:rsidRPr="006F31BA" w:rsidRDefault="00994242" w:rsidP="00D35B4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Cs/>
                <w:sz w:val="24"/>
                <w:szCs w:val="24"/>
              </w:rPr>
              <w:t>Про організоване закінчення  навчального року та проведення ДПА для учнів 4,9-х класів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785B28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що-понеділка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1F1F04" w14:textId="22CC6972" w:rsidR="00994242" w:rsidRPr="006F31BA" w:rsidRDefault="00643ADC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F5AFDA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2E08AA46" w14:textId="77777777" w:rsidTr="000F733A"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A37A2B" w14:textId="77777777" w:rsidR="00994242" w:rsidRPr="006F31BA" w:rsidRDefault="00994242" w:rsidP="00520393">
            <w:pPr>
              <w:spacing w:after="0" w:line="240" w:lineRule="auto"/>
              <w:ind w:left="-7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Cs/>
                <w:sz w:val="24"/>
                <w:szCs w:val="24"/>
              </w:rPr>
              <w:t>Засідання педагогічної ради</w:t>
            </w:r>
          </w:p>
          <w:p w14:paraId="3C9271A1" w14:textId="77777777" w:rsidR="00994242" w:rsidRPr="006F31BA" w:rsidRDefault="00994242" w:rsidP="00520393">
            <w:pPr>
              <w:spacing w:after="0" w:line="240" w:lineRule="auto"/>
              <w:ind w:left="-7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Cs/>
                <w:sz w:val="24"/>
                <w:szCs w:val="24"/>
              </w:rPr>
              <w:t>Про виконання рішень попередньої педради</w:t>
            </w:r>
          </w:p>
          <w:p w14:paraId="591DF532" w14:textId="77777777" w:rsidR="00994242" w:rsidRPr="006F31BA" w:rsidRDefault="00994242" w:rsidP="00520393">
            <w:pPr>
              <w:spacing w:after="0" w:line="240" w:lineRule="auto"/>
              <w:ind w:left="-7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Cs/>
                <w:sz w:val="24"/>
                <w:szCs w:val="24"/>
              </w:rPr>
              <w:t>Про підготовку до закінчення н.р., організацію повторення вивченого матеріалу та проведення підсумкового контролю знань учнів закладу</w:t>
            </w:r>
          </w:p>
          <w:p w14:paraId="6D54527B" w14:textId="77777777" w:rsidR="00994242" w:rsidRPr="006F31BA" w:rsidRDefault="00994242" w:rsidP="00520393">
            <w:pPr>
              <w:spacing w:after="0" w:line="240" w:lineRule="auto"/>
              <w:ind w:left="-7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Cs/>
                <w:sz w:val="24"/>
                <w:szCs w:val="24"/>
              </w:rPr>
              <w:t>Про підсумки проведення атестації педагогічних працівників у н.р.</w:t>
            </w:r>
          </w:p>
          <w:p w14:paraId="56ED3849" w14:textId="77777777" w:rsidR="00994242" w:rsidRPr="006F31BA" w:rsidRDefault="00994242" w:rsidP="00520393">
            <w:pPr>
              <w:spacing w:after="0" w:line="240" w:lineRule="auto"/>
              <w:ind w:left="-7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5952F3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27.04.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425EDA" w14:textId="7F5415E9" w:rsidR="00994242" w:rsidRPr="006F31BA" w:rsidRDefault="00643ADC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Дирекція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3D984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1A396583" w14:textId="77777777" w:rsidTr="000F733A"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14:paraId="1D791347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</w:rPr>
              <w:t>2. Формування відносин довіри, прозорості, дотримання етичних норм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48E54816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1F0B3DC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0D4E91B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94242" w:rsidRPr="006F31BA" w14:paraId="2B47BD56" w14:textId="77777777" w:rsidTr="000F733A"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6F81D5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Cs/>
                <w:sz w:val="24"/>
                <w:szCs w:val="24"/>
              </w:rPr>
              <w:t xml:space="preserve">Психолого-педагогічний семінар  «Створення позитивної атмосфери як чинник підвищення якості </w:t>
            </w:r>
            <w:r w:rsidRPr="006F31B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освітнього процесу»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78B83A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20.04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458137" w14:textId="74FAFD37" w:rsidR="00994242" w:rsidRPr="006F31BA" w:rsidRDefault="00643ADC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Заступник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директора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7B10F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2153CAD5" w14:textId="77777777" w:rsidTr="000F733A"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14:paraId="7A3756A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</w:rPr>
              <w:t>3. Ефективність кадрової політики та забезпечення можливостей для професійного розвитку педагогічних працівників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3803DFF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07B2FEE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78E9183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94242" w:rsidRPr="006F31BA" w14:paraId="0B30F25E" w14:textId="77777777" w:rsidTr="000F733A"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990BC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66505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254BD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DC157A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94242" w:rsidRPr="006F31BA" w14:paraId="49FA3C8A" w14:textId="77777777" w:rsidTr="000F733A"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14:paraId="6FCEBC2A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</w:rPr>
              <w:t>4. Організація освітнього процесу на засадах людиноцентризму,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6915840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7977DD08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066774D8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94242" w:rsidRPr="006F31BA" w14:paraId="34CEB9A3" w14:textId="77777777" w:rsidTr="000F733A"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FF14B3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Видати накази:</w:t>
            </w:r>
          </w:p>
          <w:p w14:paraId="06DEF84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Про підсумки проведення Дня цивільного захисту</w:t>
            </w:r>
          </w:p>
          <w:p w14:paraId="5FD8BFB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Про затвердження «Положення про внутрішню систему забезпечення якості освіти»</w:t>
            </w:r>
          </w:p>
          <w:p w14:paraId="19409DD0" w14:textId="32308D2C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Cs/>
                <w:sz w:val="24"/>
                <w:szCs w:val="24"/>
              </w:rPr>
              <w:t>Про організоване закінчення навчального року та проведення ДПА для учнів 4,9</w:t>
            </w:r>
            <w:r w:rsidR="006F43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-х</w:t>
            </w:r>
            <w:r w:rsidRPr="006F31BA">
              <w:rPr>
                <w:rFonts w:ascii="Times New Roman" w:hAnsi="Times New Roman"/>
                <w:bCs/>
                <w:sz w:val="24"/>
                <w:szCs w:val="24"/>
              </w:rPr>
              <w:t xml:space="preserve"> класів</w:t>
            </w:r>
          </w:p>
          <w:p w14:paraId="5EF2FA78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Про створення робочих груп з розроблення річного плану роботи закладу освіти на наступний навчальний рік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7FB97E" w14:textId="77777777" w:rsidR="00994242" w:rsidRPr="00643ADC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FBDFD5" w14:textId="64D12DA8" w:rsidR="00994242" w:rsidRPr="00643ADC" w:rsidRDefault="00643ADC" w:rsidP="005203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43AD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C6A5AD" w14:textId="77777777" w:rsidR="00994242" w:rsidRPr="00DF5C0E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94242" w:rsidRPr="006F31BA" w14:paraId="69C4C5F7" w14:textId="77777777" w:rsidTr="000F733A"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14:paraId="79B474B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5. Реалізація політики академічної доброчесності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1AEE436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419DC09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5BF1E400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07DCF0ED" w14:textId="77777777" w:rsidTr="000F733A"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B7923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Поширення власного досвіду роботи учителів з організації дотримання принципів академічної доброчесності у соцмережах, власних блогах і сайтах.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2F67A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постійно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67A18" w14:textId="07A26CA5" w:rsidR="00994242" w:rsidRPr="00643ADC" w:rsidRDefault="00643ADC" w:rsidP="0052039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</w:pPr>
            <w:r w:rsidRPr="00643AD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пепрацівники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A10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</w:tbl>
    <w:p w14:paraId="197DD080" w14:textId="77777777" w:rsidR="00643ADC" w:rsidRDefault="00643ADC" w:rsidP="004A2D50">
      <w:pPr>
        <w:spacing w:after="0"/>
        <w:jc w:val="center"/>
        <w:rPr>
          <w:rFonts w:ascii="Times New Roman" w:hAnsi="Times New Roman"/>
          <w:b/>
          <w:color w:val="76923C"/>
          <w:sz w:val="24"/>
          <w:szCs w:val="24"/>
        </w:rPr>
      </w:pPr>
    </w:p>
    <w:p w14:paraId="74947F25" w14:textId="77777777" w:rsidR="00643ADC" w:rsidRDefault="00643ADC" w:rsidP="004A2D50">
      <w:pPr>
        <w:spacing w:after="0"/>
        <w:jc w:val="center"/>
        <w:rPr>
          <w:rFonts w:ascii="Times New Roman" w:hAnsi="Times New Roman"/>
          <w:b/>
          <w:color w:val="76923C"/>
          <w:sz w:val="24"/>
          <w:szCs w:val="24"/>
        </w:rPr>
      </w:pPr>
    </w:p>
    <w:p w14:paraId="275B38FC" w14:textId="77777777" w:rsidR="00643ADC" w:rsidRDefault="00643ADC" w:rsidP="004A2D50">
      <w:pPr>
        <w:spacing w:after="0"/>
        <w:jc w:val="center"/>
        <w:rPr>
          <w:rFonts w:ascii="Times New Roman" w:hAnsi="Times New Roman"/>
          <w:b/>
          <w:color w:val="76923C"/>
          <w:sz w:val="24"/>
          <w:szCs w:val="24"/>
        </w:rPr>
      </w:pPr>
    </w:p>
    <w:p w14:paraId="6FD018F2" w14:textId="77777777" w:rsidR="00643ADC" w:rsidRDefault="00643ADC" w:rsidP="004A2D50">
      <w:pPr>
        <w:spacing w:after="0"/>
        <w:jc w:val="center"/>
        <w:rPr>
          <w:rFonts w:ascii="Times New Roman" w:hAnsi="Times New Roman"/>
          <w:b/>
          <w:color w:val="76923C"/>
          <w:sz w:val="24"/>
          <w:szCs w:val="24"/>
        </w:rPr>
      </w:pPr>
    </w:p>
    <w:p w14:paraId="19F4CEB9" w14:textId="77777777" w:rsidR="00643ADC" w:rsidRDefault="00643ADC" w:rsidP="004A2D50">
      <w:pPr>
        <w:spacing w:after="0"/>
        <w:jc w:val="center"/>
        <w:rPr>
          <w:rFonts w:ascii="Times New Roman" w:hAnsi="Times New Roman"/>
          <w:b/>
          <w:color w:val="76923C"/>
          <w:sz w:val="24"/>
          <w:szCs w:val="24"/>
        </w:rPr>
      </w:pPr>
    </w:p>
    <w:p w14:paraId="35783A69" w14:textId="77777777" w:rsidR="00643ADC" w:rsidRDefault="00643ADC" w:rsidP="004A2D50">
      <w:pPr>
        <w:spacing w:after="0"/>
        <w:jc w:val="center"/>
        <w:rPr>
          <w:rFonts w:ascii="Times New Roman" w:hAnsi="Times New Roman"/>
          <w:b/>
          <w:color w:val="76923C"/>
          <w:sz w:val="24"/>
          <w:szCs w:val="24"/>
        </w:rPr>
      </w:pPr>
    </w:p>
    <w:p w14:paraId="1B69617B" w14:textId="77777777" w:rsidR="00643ADC" w:rsidRDefault="00643ADC" w:rsidP="004A2D50">
      <w:pPr>
        <w:spacing w:after="0"/>
        <w:jc w:val="center"/>
        <w:rPr>
          <w:rFonts w:ascii="Times New Roman" w:hAnsi="Times New Roman"/>
          <w:b/>
          <w:color w:val="76923C"/>
          <w:sz w:val="24"/>
          <w:szCs w:val="24"/>
        </w:rPr>
      </w:pPr>
    </w:p>
    <w:p w14:paraId="264A72FF" w14:textId="77777777" w:rsidR="00643ADC" w:rsidRDefault="00643ADC" w:rsidP="004A2D50">
      <w:pPr>
        <w:spacing w:after="0"/>
        <w:jc w:val="center"/>
        <w:rPr>
          <w:rFonts w:ascii="Times New Roman" w:hAnsi="Times New Roman"/>
          <w:b/>
          <w:color w:val="76923C"/>
          <w:sz w:val="24"/>
          <w:szCs w:val="24"/>
        </w:rPr>
      </w:pPr>
    </w:p>
    <w:p w14:paraId="3F800459" w14:textId="77777777" w:rsidR="00643ADC" w:rsidRDefault="00643ADC" w:rsidP="004A2D50">
      <w:pPr>
        <w:spacing w:after="0"/>
        <w:jc w:val="center"/>
        <w:rPr>
          <w:rFonts w:ascii="Times New Roman" w:hAnsi="Times New Roman"/>
          <w:b/>
          <w:color w:val="76923C"/>
          <w:sz w:val="24"/>
          <w:szCs w:val="24"/>
        </w:rPr>
      </w:pPr>
    </w:p>
    <w:p w14:paraId="407FF88F" w14:textId="77777777" w:rsidR="00643ADC" w:rsidRDefault="00643ADC" w:rsidP="004A2D50">
      <w:pPr>
        <w:spacing w:after="0"/>
        <w:jc w:val="center"/>
        <w:rPr>
          <w:rFonts w:ascii="Times New Roman" w:hAnsi="Times New Roman"/>
          <w:b/>
          <w:color w:val="76923C"/>
          <w:sz w:val="24"/>
          <w:szCs w:val="24"/>
        </w:rPr>
      </w:pPr>
    </w:p>
    <w:p w14:paraId="51C97488" w14:textId="77777777" w:rsidR="00643ADC" w:rsidRDefault="00643ADC" w:rsidP="004A2D50">
      <w:pPr>
        <w:spacing w:after="0"/>
        <w:jc w:val="center"/>
        <w:rPr>
          <w:rFonts w:ascii="Times New Roman" w:hAnsi="Times New Roman"/>
          <w:b/>
          <w:color w:val="76923C"/>
          <w:sz w:val="24"/>
          <w:szCs w:val="24"/>
        </w:rPr>
      </w:pPr>
    </w:p>
    <w:p w14:paraId="795EBD33" w14:textId="77777777" w:rsidR="00643ADC" w:rsidRDefault="00643ADC" w:rsidP="004A2D50">
      <w:pPr>
        <w:spacing w:after="0"/>
        <w:jc w:val="center"/>
        <w:rPr>
          <w:rFonts w:ascii="Times New Roman" w:hAnsi="Times New Roman"/>
          <w:b/>
          <w:color w:val="76923C"/>
          <w:sz w:val="24"/>
          <w:szCs w:val="24"/>
        </w:rPr>
      </w:pPr>
    </w:p>
    <w:p w14:paraId="7D730399" w14:textId="77777777" w:rsidR="00643ADC" w:rsidRDefault="00643ADC" w:rsidP="004A2D50">
      <w:pPr>
        <w:spacing w:after="0"/>
        <w:jc w:val="center"/>
        <w:rPr>
          <w:rFonts w:ascii="Times New Roman" w:hAnsi="Times New Roman"/>
          <w:b/>
          <w:color w:val="76923C"/>
          <w:sz w:val="24"/>
          <w:szCs w:val="24"/>
        </w:rPr>
      </w:pPr>
    </w:p>
    <w:p w14:paraId="64DA379B" w14:textId="77777777" w:rsidR="00643ADC" w:rsidRDefault="00643ADC" w:rsidP="004A2D50">
      <w:pPr>
        <w:spacing w:after="0"/>
        <w:jc w:val="center"/>
        <w:rPr>
          <w:rFonts w:ascii="Times New Roman" w:hAnsi="Times New Roman"/>
          <w:b/>
          <w:color w:val="76923C"/>
          <w:sz w:val="24"/>
          <w:szCs w:val="24"/>
        </w:rPr>
      </w:pPr>
    </w:p>
    <w:p w14:paraId="46533E2D" w14:textId="77777777" w:rsidR="00643ADC" w:rsidRDefault="00643ADC" w:rsidP="004A2D50">
      <w:pPr>
        <w:spacing w:after="0"/>
        <w:jc w:val="center"/>
        <w:rPr>
          <w:rFonts w:ascii="Times New Roman" w:hAnsi="Times New Roman"/>
          <w:b/>
          <w:color w:val="76923C"/>
          <w:sz w:val="24"/>
          <w:szCs w:val="24"/>
        </w:rPr>
      </w:pPr>
    </w:p>
    <w:p w14:paraId="6064BADF" w14:textId="77777777" w:rsidR="00643ADC" w:rsidRDefault="00643ADC" w:rsidP="004A2D50">
      <w:pPr>
        <w:spacing w:after="0"/>
        <w:jc w:val="center"/>
        <w:rPr>
          <w:rFonts w:ascii="Times New Roman" w:hAnsi="Times New Roman"/>
          <w:b/>
          <w:color w:val="76923C"/>
          <w:sz w:val="24"/>
          <w:szCs w:val="24"/>
        </w:rPr>
      </w:pPr>
    </w:p>
    <w:p w14:paraId="19C74861" w14:textId="77777777" w:rsidR="00643ADC" w:rsidRDefault="00643ADC" w:rsidP="004A2D50">
      <w:pPr>
        <w:spacing w:after="0"/>
        <w:jc w:val="center"/>
        <w:rPr>
          <w:rFonts w:ascii="Times New Roman" w:hAnsi="Times New Roman"/>
          <w:b/>
          <w:color w:val="76923C"/>
          <w:sz w:val="24"/>
          <w:szCs w:val="24"/>
        </w:rPr>
      </w:pPr>
    </w:p>
    <w:p w14:paraId="421363FA" w14:textId="0D553B0E" w:rsidR="00994242" w:rsidRPr="006F31BA" w:rsidRDefault="00994242" w:rsidP="004A2D50">
      <w:pPr>
        <w:spacing w:after="0"/>
        <w:jc w:val="center"/>
        <w:rPr>
          <w:rFonts w:ascii="Times New Roman" w:hAnsi="Times New Roman"/>
          <w:b/>
          <w:color w:val="76923C"/>
          <w:sz w:val="24"/>
          <w:szCs w:val="24"/>
          <w:lang w:val="uk-UA"/>
        </w:rPr>
      </w:pPr>
      <w:r w:rsidRPr="006F31BA">
        <w:rPr>
          <w:rFonts w:ascii="Times New Roman" w:hAnsi="Times New Roman"/>
          <w:b/>
          <w:color w:val="76923C"/>
          <w:sz w:val="24"/>
          <w:szCs w:val="24"/>
        </w:rPr>
        <w:lastRenderedPageBreak/>
        <w:t>ТРАВЕНЬ</w:t>
      </w:r>
      <w:r w:rsidRPr="006F31BA">
        <w:rPr>
          <w:rFonts w:ascii="Times New Roman" w:hAnsi="Times New Roman"/>
          <w:b/>
          <w:color w:val="76923C"/>
          <w:sz w:val="24"/>
          <w:szCs w:val="24"/>
          <w:lang w:val="uk-UA"/>
        </w:rPr>
        <w:t>-ЧЕРВЕНЬ</w:t>
      </w:r>
    </w:p>
    <w:p w14:paraId="7CEF4A47" w14:textId="77777777" w:rsidR="00994242" w:rsidRPr="006F31BA" w:rsidRDefault="00994242" w:rsidP="004A2D50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6F31BA">
        <w:rPr>
          <w:rFonts w:ascii="Times New Roman" w:hAnsi="Times New Roman"/>
          <w:b/>
          <w:color w:val="FF0000"/>
          <w:sz w:val="24"/>
          <w:szCs w:val="24"/>
        </w:rPr>
        <w:t>І. ОСВІТНЄ СЕРЕДОВИЩЕ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97"/>
        <w:gridCol w:w="1417"/>
        <w:gridCol w:w="2127"/>
        <w:gridCol w:w="1212"/>
      </w:tblGrid>
      <w:tr w:rsidR="00994242" w:rsidRPr="006F31BA" w14:paraId="4A1C368F" w14:textId="77777777" w:rsidTr="006775E9"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018B8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Зміст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530FD0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Дата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69280D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Відповідальні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D66C18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Примітка</w:t>
            </w:r>
          </w:p>
        </w:tc>
      </w:tr>
      <w:tr w:rsidR="00994242" w:rsidRPr="006F31BA" w14:paraId="207E5ABE" w14:textId="77777777" w:rsidTr="006775E9"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14:paraId="3765DAD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</w:rPr>
              <w:t>1. Забезпечення комфортних і безпечних умов навчання та праці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59899AE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0F09B67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02A8CAF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94242" w:rsidRPr="006F31BA" w14:paraId="6DA70925" w14:textId="77777777" w:rsidTr="00D35B42"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BE0A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Контроль за відвідуванням учнями занять, попередження пропусків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7196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щоденно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73680" w14:textId="14344605" w:rsidR="00994242" w:rsidRPr="00643ADC" w:rsidRDefault="00643ADC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Кл. керівники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2A66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31A0DE78" w14:textId="77777777" w:rsidTr="00D35B42"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6CC26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2A37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Пр</w:t>
            </w: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отягом </w:t>
            </w: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місяця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53DDA" w14:textId="12038706" w:rsidR="00994242" w:rsidRPr="006F31BA" w:rsidRDefault="00643ADC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Щуцька О.В.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2D48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71D42683" w14:textId="77777777" w:rsidTr="00D35B42"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372B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Забезпечити проведення бесід щодо запобігання дитячому травматизму під час літніх канікул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5B1F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23-27.05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A6EB5" w14:textId="4D2EA83B" w:rsidR="00994242" w:rsidRPr="00643ADC" w:rsidRDefault="00643ADC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3ADC">
              <w:rPr>
                <w:rFonts w:ascii="Times New Roman" w:hAnsi="Times New Roman"/>
                <w:sz w:val="24"/>
                <w:szCs w:val="24"/>
                <w:lang w:val="uk-UA"/>
              </w:rPr>
              <w:t>Кл. керівники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0540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43E6E506" w14:textId="77777777" w:rsidTr="00D35B42"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66D9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Cs/>
                <w:iCs/>
                <w:sz w:val="24"/>
                <w:szCs w:val="24"/>
              </w:rPr>
              <w:t>Організувати та провести екскурсії для учнів до пожежної частини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8345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30-31.05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F340" w14:textId="06B19C82" w:rsidR="00994242" w:rsidRPr="00643ADC" w:rsidRDefault="00643ADC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3ADC">
              <w:rPr>
                <w:rFonts w:ascii="Times New Roman" w:hAnsi="Times New Roman"/>
                <w:sz w:val="24"/>
                <w:szCs w:val="24"/>
                <w:lang w:val="uk-UA"/>
              </w:rPr>
              <w:t>Дирекція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A056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580FC187" w14:textId="77777777" w:rsidTr="00D35B42"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CF29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Cs/>
                <w:iCs/>
                <w:sz w:val="24"/>
                <w:szCs w:val="24"/>
              </w:rPr>
              <w:t>Провести тематичні класні години на тему безпеки дорожнього руху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37BC6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16-20.05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02A82" w14:textId="18401D5B" w:rsidR="00994242" w:rsidRPr="00643ADC" w:rsidRDefault="00643ADC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3ADC">
              <w:rPr>
                <w:rFonts w:ascii="Times New Roman" w:hAnsi="Times New Roman"/>
                <w:sz w:val="24"/>
                <w:szCs w:val="24"/>
                <w:lang w:val="uk-UA"/>
              </w:rPr>
              <w:t>Кл. керівники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B6CF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397695E2" w14:textId="77777777" w:rsidTr="00D35B42"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803FA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 xml:space="preserve">Провести практичні тренування з учнями  щодо дій у разі виникнення пожежі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61764F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10-13.05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89AD59" w14:textId="37624502" w:rsidR="00994242" w:rsidRPr="00643ADC" w:rsidRDefault="00643ADC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3ADC">
              <w:rPr>
                <w:rFonts w:ascii="Times New Roman" w:hAnsi="Times New Roman"/>
                <w:sz w:val="24"/>
                <w:szCs w:val="24"/>
                <w:lang w:val="uk-UA"/>
              </w:rPr>
              <w:t>Кл. керівники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CC2A1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79A53159" w14:textId="77777777" w:rsidTr="00D35B42"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560D26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Консультації для батьків майбутніх першокласників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75527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пр.місяця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E9D29C" w14:textId="204C555F" w:rsidR="00994242" w:rsidRPr="00643ADC" w:rsidRDefault="00643ADC" w:rsidP="005203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43AD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Хома С.Б.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417EAA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22EC2D32" w14:textId="77777777" w:rsidTr="006775E9"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14:paraId="51630B4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</w:rPr>
              <w:t>2. 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5FB3BA6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0D0373BD" w14:textId="77777777" w:rsidR="00994242" w:rsidRPr="00643ADC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587BDD78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94242" w:rsidRPr="006F31BA" w14:paraId="2D712256" w14:textId="77777777" w:rsidTr="00D35B42"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EA08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Проведення моніторингу безпечності та комфортності закладу освіти шляхом анкетування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0E17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16-27.05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743B6" w14:textId="4FB4B1B1" w:rsidR="00994242" w:rsidRPr="00643ADC" w:rsidRDefault="00643ADC" w:rsidP="005203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D8C03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5F9065E9" w14:textId="77777777" w:rsidTr="006775E9"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14:paraId="29A559E6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</w:rPr>
              <w:t>3. Формування інклюзивного, розвивального та мотивуючого до навчання освітнього простору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477689B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298D53E6" w14:textId="77777777" w:rsidR="00994242" w:rsidRPr="00643ADC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2DD8570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94242" w:rsidRPr="006F31BA" w14:paraId="1D2FD561" w14:textId="77777777" w:rsidTr="00D35B42"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293D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 xml:space="preserve">Узагальнення роботи   за індивідуальною та інклюзивною  </w:t>
            </w: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формою навчання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E1358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Пр</w:t>
            </w:r>
            <w:r w:rsidRPr="006F31B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отягом </w:t>
            </w:r>
            <w:r w:rsidRPr="006F31B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місяця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8DCF3" w14:textId="3CE6D81F" w:rsidR="00994242" w:rsidRPr="00643ADC" w:rsidRDefault="00643ADC" w:rsidP="005203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Заяць В.І.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1492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67A5FE2E" w14:textId="77777777" w:rsidTr="00D35B42"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9A1E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Ціннісне ставлення до себе</w:t>
            </w:r>
          </w:p>
          <w:p w14:paraId="25653FE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Двотижневик «Увага, діти на дорозі !»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1A66F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16-27.05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AD388" w14:textId="1A3A21E8" w:rsidR="00994242" w:rsidRPr="00643ADC" w:rsidRDefault="00643ADC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Кл. керівники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1CEC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68ECD29C" w14:textId="77777777" w:rsidTr="00D35B42"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527C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Ціннісне ставлення до сім’ї, родини, людей</w:t>
            </w:r>
          </w:p>
          <w:p w14:paraId="54A36A1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Заходи до Дня Пам’яті та примирення</w:t>
            </w:r>
          </w:p>
          <w:p w14:paraId="1C2AA13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Заходи до Дня матері та Всесвітнього дня родини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6B9A8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06.05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D283E" w14:textId="0837C4C6" w:rsidR="00994242" w:rsidRPr="00643ADC" w:rsidRDefault="00643ADC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Іщишин Г.М. Хома С.Б.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8D9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790564A3" w14:textId="77777777" w:rsidTr="00D35B42"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889D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Ціннісне ставлення до праці</w:t>
            </w:r>
          </w:p>
          <w:p w14:paraId="3FAC7E1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Участь у «Ярмарку професій»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DACF7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згідно графіку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1688F" w14:textId="1A30EB75" w:rsidR="00994242" w:rsidRPr="00643ADC" w:rsidRDefault="00643ADC" w:rsidP="005203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Діжак Т.В.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4EDD8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5FC3800C" w14:textId="77777777" w:rsidTr="00D35B42"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2B401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 xml:space="preserve">Ціннісне ставлення до культури і мистецтва </w:t>
            </w:r>
          </w:p>
          <w:p w14:paraId="1FF06EB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День вишиванки.</w:t>
            </w:r>
          </w:p>
          <w:p w14:paraId="65D35E7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 xml:space="preserve">Свято останнього дзвоника.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B866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пр. місяця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FAD01" w14:textId="4F7A102F" w:rsidR="00994242" w:rsidRPr="00643ADC" w:rsidRDefault="00643ADC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Кл. керівники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CD0D0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4242" w:rsidRPr="006F31BA" w14:paraId="3222B4C6" w14:textId="77777777" w:rsidTr="00D35B42"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426F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Ціннісне ставлення особистості до суспільства і держави</w:t>
            </w:r>
          </w:p>
          <w:p w14:paraId="222702E8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 xml:space="preserve">Тиждень національно-патріотичного виховання до Дня пам’яті та примирення. </w:t>
            </w:r>
          </w:p>
          <w:p w14:paraId="4DA754D3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Заходи до Дня пам’яті жертв політичних репресій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DF4A0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02.-06.05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E6D06" w14:textId="67D752FB" w:rsidR="00994242" w:rsidRPr="00643ADC" w:rsidRDefault="00643ADC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Іщишин Г.М.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9634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4A2D50" w:rsidRPr="006F31BA" w14:paraId="0D4DCC7B" w14:textId="77777777" w:rsidTr="001C6C87">
        <w:tc>
          <w:tcPr>
            <w:tcW w:w="15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87DCDD1" w14:textId="77777777" w:rsidR="004A2D50" w:rsidRPr="006F31BA" w:rsidRDefault="004A2D50" w:rsidP="004A2D5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</w:rPr>
              <w:t>ІІ. СИСТЕМА ОЦІНЮВАННЯ ЗДОБУВАЧІВ ОСВІТИ</w:t>
            </w:r>
          </w:p>
        </w:tc>
      </w:tr>
      <w:tr w:rsidR="00994242" w:rsidRPr="006F31BA" w14:paraId="5ECCCA3D" w14:textId="77777777" w:rsidTr="006775E9"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14:paraId="7CAA4067" w14:textId="77777777" w:rsidR="00994242" w:rsidRPr="006F31BA" w:rsidRDefault="00994242" w:rsidP="004A2D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</w:rPr>
              <w:t xml:space="preserve">1. Наявність відкритої, прозорої і зрозумілої для здобувачів освіти системи оцінювання їх </w:t>
            </w:r>
            <w:r w:rsidRPr="006F31B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навчальних досягнень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A75B8B0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13B08CA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0CCE07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94242" w:rsidRPr="006F31BA" w14:paraId="378CB491" w14:textId="77777777" w:rsidTr="006775E9"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14:paraId="71777F9E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</w:rPr>
              <w:t>2. Застосування внутрішньої системи оцінювання роботи закладу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067BB1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6817ABB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04E512A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94242" w:rsidRPr="006F31BA" w14:paraId="4387CB1D" w14:textId="77777777" w:rsidTr="006775E9"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F7DF44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3CFD35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CABB5C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82A1D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94242" w:rsidRPr="006F31BA" w14:paraId="2214E0EB" w14:textId="77777777" w:rsidTr="006775E9"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14:paraId="4B87E3BD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</w:rPr>
              <w:t>3. Спрямованість системи оцінювання на формування в здобувачів освіти відповідальності за результати свого навчання, здатності до само оцінювання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7389916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155A927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E46ED93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94242" w:rsidRPr="006F31BA" w14:paraId="0FACD208" w14:textId="77777777" w:rsidTr="00D35B42"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559E9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Підготувати звіти про роботу з обдарованими учнями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56FE82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до 25.05.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EAA47" w14:textId="4F553342" w:rsidR="00994242" w:rsidRPr="006F31BA" w:rsidRDefault="00643ADC" w:rsidP="00520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73298" w14:textId="77777777" w:rsidR="00994242" w:rsidRPr="006F31BA" w:rsidRDefault="00994242" w:rsidP="005203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643ADC" w:rsidRPr="006F31BA" w14:paraId="425817F9" w14:textId="77777777" w:rsidTr="00D35B42"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22417" w14:textId="77777777" w:rsidR="00643ADC" w:rsidRPr="006F31BA" w:rsidRDefault="00643ADC" w:rsidP="00643A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Оприлюднити інформацію про результати участі здобувачів освіти в конкурсах, олімпіадах, турнірах різних рівнів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F867C" w14:textId="77777777" w:rsidR="00643ADC" w:rsidRPr="006F31BA" w:rsidRDefault="00643ADC" w:rsidP="00643AD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до 25.05.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70DE6" w14:textId="4047D1AD" w:rsidR="00643ADC" w:rsidRPr="006F31BA" w:rsidRDefault="00643ADC" w:rsidP="00643A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D1C01" w14:textId="77777777" w:rsidR="00643ADC" w:rsidRPr="006F31BA" w:rsidRDefault="00643ADC" w:rsidP="00643AD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643ADC" w:rsidRPr="006F31BA" w14:paraId="44477882" w14:textId="77777777" w:rsidTr="00D35B42">
        <w:tc>
          <w:tcPr>
            <w:tcW w:w="15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7AEF9E" w14:textId="77777777" w:rsidR="00643ADC" w:rsidRPr="004A2D50" w:rsidRDefault="00643ADC" w:rsidP="00643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643ADC" w:rsidRPr="006F31BA" w14:paraId="0D86E1AF" w14:textId="77777777" w:rsidTr="006775E9"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hideMark/>
          </w:tcPr>
          <w:p w14:paraId="04E6F397" w14:textId="77777777" w:rsidR="00643ADC" w:rsidRPr="006F31BA" w:rsidRDefault="00643ADC" w:rsidP="00643A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</w:rPr>
              <w:t>1. 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здобувачів освіти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2B1B8B99" w14:textId="77777777" w:rsidR="00643ADC" w:rsidRPr="006F31BA" w:rsidRDefault="00643ADC" w:rsidP="00643AD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5AC738B5" w14:textId="77777777" w:rsidR="00643ADC" w:rsidRPr="006F31BA" w:rsidRDefault="00643ADC" w:rsidP="00643A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27D76693" w14:textId="77777777" w:rsidR="00643ADC" w:rsidRPr="006F31BA" w:rsidRDefault="00643ADC" w:rsidP="00643AD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643ADC" w:rsidRPr="006F31BA" w14:paraId="24CFAB57" w14:textId="77777777" w:rsidTr="00D35B42"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A8CA69B" w14:textId="77777777" w:rsidR="00643ADC" w:rsidRPr="006F31BA" w:rsidRDefault="00643ADC" w:rsidP="00643A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 xml:space="preserve">Провести педраду «Про роль класного керівника у формуванні ключових компетентностей особистості»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0E04C58" w14:textId="77777777" w:rsidR="00643ADC" w:rsidRPr="006F31BA" w:rsidRDefault="00643ADC" w:rsidP="00643AD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30.05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DDA31C" w14:textId="2966BD8B" w:rsidR="00643ADC" w:rsidRPr="006F31BA" w:rsidRDefault="00643ADC" w:rsidP="00643A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C74C87" w14:textId="77777777" w:rsidR="00643ADC" w:rsidRPr="006F31BA" w:rsidRDefault="00643ADC" w:rsidP="00643AD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643ADC" w:rsidRPr="006F31BA" w14:paraId="25955728" w14:textId="77777777" w:rsidTr="006775E9"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hideMark/>
          </w:tcPr>
          <w:p w14:paraId="4DECE958" w14:textId="77777777" w:rsidR="00643ADC" w:rsidRPr="006F31BA" w:rsidRDefault="00643ADC" w:rsidP="00643A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</w:rPr>
              <w:t>2. Постійне підвищення професійного рівня й педагогічної майстерності педагогічних працівників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14C0AC6A" w14:textId="77777777" w:rsidR="00643ADC" w:rsidRPr="006F31BA" w:rsidRDefault="00643ADC" w:rsidP="00643AD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3EA31103" w14:textId="77777777" w:rsidR="00643ADC" w:rsidRPr="006F31BA" w:rsidRDefault="00643ADC" w:rsidP="00643A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10D063E7" w14:textId="77777777" w:rsidR="00643ADC" w:rsidRPr="006F31BA" w:rsidRDefault="00643ADC" w:rsidP="00643AD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643ADC" w:rsidRPr="006F31BA" w14:paraId="369E76DC" w14:textId="77777777" w:rsidTr="00D35B42">
        <w:trPr>
          <w:trHeight w:val="264"/>
        </w:trPr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3D62E2" w14:textId="77777777" w:rsidR="00643ADC" w:rsidRPr="006F31BA" w:rsidRDefault="00643ADC" w:rsidP="00643A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Скласти план роботи щодо здійснення інноваційної освітньої діяльності на різних рівнях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0771A2" w14:textId="77777777" w:rsidR="00643ADC" w:rsidRPr="006F31BA" w:rsidRDefault="00643ADC" w:rsidP="00643AD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до 24.05.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9F45AB" w14:textId="5DAB5816" w:rsidR="00643ADC" w:rsidRPr="006F31BA" w:rsidRDefault="00643ADC" w:rsidP="00643A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408797" w14:textId="77777777" w:rsidR="00643ADC" w:rsidRPr="006F31BA" w:rsidRDefault="00643ADC" w:rsidP="00643AD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643ADC" w:rsidRPr="006F31BA" w14:paraId="43DF5672" w14:textId="77777777" w:rsidTr="006775E9"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hideMark/>
          </w:tcPr>
          <w:p w14:paraId="6CA8683F" w14:textId="77777777" w:rsidR="00643ADC" w:rsidRPr="006F31BA" w:rsidRDefault="00643ADC" w:rsidP="00643A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</w:rPr>
              <w:t>3. Співпраця зі здобувачами освіти, їх батьками, працівниками закладу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13B42B9B" w14:textId="77777777" w:rsidR="00643ADC" w:rsidRPr="006F31BA" w:rsidRDefault="00643ADC" w:rsidP="00643AD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01F99063" w14:textId="77777777" w:rsidR="00643ADC" w:rsidRPr="006F31BA" w:rsidRDefault="00643ADC" w:rsidP="00643A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5E24C67B" w14:textId="77777777" w:rsidR="00643ADC" w:rsidRPr="006F31BA" w:rsidRDefault="00643ADC" w:rsidP="00643AD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643ADC" w:rsidRPr="006F31BA" w14:paraId="212D737D" w14:textId="77777777" w:rsidTr="00D35B42"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A042442" w14:textId="77777777" w:rsidR="00643ADC" w:rsidRPr="006F31BA" w:rsidRDefault="00643ADC" w:rsidP="00643A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Cs/>
                <w:sz w:val="24"/>
                <w:szCs w:val="24"/>
              </w:rPr>
              <w:t>Створення морально безпечного освітнього простору, формування позитивного мікроклімату та толерантної міжособистісної взаємодії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EFF7CE" w14:textId="77777777" w:rsidR="00643ADC" w:rsidRPr="006F31BA" w:rsidRDefault="00643ADC" w:rsidP="00643AD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постійно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026F09" w14:textId="39AF8594" w:rsidR="00643ADC" w:rsidRPr="00643ADC" w:rsidRDefault="00643ADC" w:rsidP="00643A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6A4D89" w14:textId="77777777" w:rsidR="00643ADC" w:rsidRPr="006F31BA" w:rsidRDefault="00643ADC" w:rsidP="00643AD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643ADC" w:rsidRPr="006F31BA" w14:paraId="43C5CFA1" w14:textId="77777777" w:rsidTr="006775E9"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hideMark/>
          </w:tcPr>
          <w:p w14:paraId="67B44744" w14:textId="77777777" w:rsidR="00643ADC" w:rsidRPr="006F31BA" w:rsidRDefault="00643ADC" w:rsidP="00643A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</w:rPr>
              <w:t>4. Організація педагогічної діяльності та навчання здобувачів освіти на засадах академічної доброчесності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0A1EF923" w14:textId="77777777" w:rsidR="00643ADC" w:rsidRPr="006F31BA" w:rsidRDefault="00643ADC" w:rsidP="00643AD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614869BD" w14:textId="77777777" w:rsidR="00643ADC" w:rsidRPr="006F31BA" w:rsidRDefault="00643ADC" w:rsidP="00643A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320D5014" w14:textId="77777777" w:rsidR="00643ADC" w:rsidRPr="006F31BA" w:rsidRDefault="00643ADC" w:rsidP="00643AD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643ADC" w:rsidRPr="006F31BA" w14:paraId="164DBAD0" w14:textId="77777777" w:rsidTr="00D35B42"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B2E74" w14:textId="77777777" w:rsidR="00643ADC" w:rsidRPr="006F31BA" w:rsidRDefault="00643ADC" w:rsidP="00643A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 xml:space="preserve">Засідання </w:t>
            </w:r>
            <w:r w:rsidRPr="006F31BA">
              <w:rPr>
                <w:rFonts w:ascii="Times New Roman" w:hAnsi="Times New Roman"/>
                <w:sz w:val="24"/>
                <w:szCs w:val="24"/>
                <w:lang w:val="uk-UA"/>
              </w:rPr>
              <w:t>МО</w:t>
            </w:r>
            <w:r w:rsidRPr="006F31BA">
              <w:rPr>
                <w:rFonts w:ascii="Times New Roman" w:hAnsi="Times New Roman"/>
                <w:sz w:val="24"/>
                <w:szCs w:val="24"/>
              </w:rPr>
              <w:t xml:space="preserve"> «Виховуємо академічну доброчесність в школі»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1DF40" w14:textId="77777777" w:rsidR="00643ADC" w:rsidRPr="006F31BA" w:rsidRDefault="00643ADC" w:rsidP="00643AD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23-27.05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E5C30" w14:textId="6D79003F" w:rsidR="00643ADC" w:rsidRPr="006F31BA" w:rsidRDefault="00643ADC" w:rsidP="00643A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керівники МО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37149" w14:textId="77777777" w:rsidR="00643ADC" w:rsidRPr="006F31BA" w:rsidRDefault="00643ADC" w:rsidP="00643AD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643ADC" w:rsidRPr="006F31BA" w14:paraId="2BCA0345" w14:textId="77777777" w:rsidTr="00D35B42">
        <w:tc>
          <w:tcPr>
            <w:tcW w:w="15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04875E" w14:textId="77777777" w:rsidR="00643ADC" w:rsidRPr="006F31BA" w:rsidRDefault="00643ADC" w:rsidP="00643A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643ADC" w:rsidRPr="006F31BA" w14:paraId="3BBAFC99" w14:textId="77777777" w:rsidTr="006775E9"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14:paraId="7FEC2F40" w14:textId="77777777" w:rsidR="00643ADC" w:rsidRPr="006F31BA" w:rsidRDefault="00643ADC" w:rsidP="00643ADC">
            <w:pPr>
              <w:pStyle w:val="aff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</w:rPr>
              <w:t>1. Наявність стратегії розвитку та системи планування діяльності закладу, моніторинг виконання поставлених цілей і завдань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22DDAB81" w14:textId="77777777" w:rsidR="00643ADC" w:rsidRPr="006F31BA" w:rsidRDefault="00643ADC" w:rsidP="00643AD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2D093414" w14:textId="77777777" w:rsidR="00643ADC" w:rsidRPr="006F31BA" w:rsidRDefault="00643ADC" w:rsidP="00643A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551FB04A" w14:textId="77777777" w:rsidR="00643ADC" w:rsidRPr="006F31BA" w:rsidRDefault="00643ADC" w:rsidP="00643AD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643ADC" w:rsidRPr="006F31BA" w14:paraId="34F95122" w14:textId="77777777" w:rsidTr="006775E9"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793AC6" w14:textId="77777777" w:rsidR="00643ADC" w:rsidRPr="006F31BA" w:rsidRDefault="00643ADC" w:rsidP="00643A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Наради при директорові</w:t>
            </w:r>
          </w:p>
          <w:p w14:paraId="38D07275" w14:textId="77777777" w:rsidR="00643ADC" w:rsidRPr="006F31BA" w:rsidRDefault="00643ADC" w:rsidP="00643A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Cs/>
                <w:sz w:val="24"/>
                <w:szCs w:val="24"/>
              </w:rPr>
              <w:t>Про підсумки роботи закладу з питань попередження дитячого травматизму, охорони життя і здоров’я дітей у ІІ семестрі</w:t>
            </w:r>
          </w:p>
          <w:p w14:paraId="2FC3B2A5" w14:textId="77777777" w:rsidR="00643ADC" w:rsidRPr="006F31BA" w:rsidRDefault="00643ADC" w:rsidP="00643A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Cs/>
                <w:sz w:val="24"/>
                <w:szCs w:val="24"/>
              </w:rPr>
              <w:t>Про підсумки виконання річного плану у н.р.</w:t>
            </w:r>
          </w:p>
          <w:p w14:paraId="51BD1578" w14:textId="77777777" w:rsidR="00643ADC" w:rsidRPr="006F31BA" w:rsidRDefault="00643ADC" w:rsidP="00643A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Cs/>
                <w:sz w:val="24"/>
                <w:szCs w:val="24"/>
              </w:rPr>
              <w:t>Про попереднє тижневе навантаження педпрацівників на навчальний рік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DED83C5" w14:textId="77777777" w:rsidR="00643ADC" w:rsidRPr="006F31BA" w:rsidRDefault="00643ADC" w:rsidP="00643AD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sz w:val="24"/>
                <w:szCs w:val="24"/>
                <w:lang w:val="en-US"/>
              </w:rPr>
              <w:t>що-понеділка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E50670" w14:textId="4A75B59C" w:rsidR="00643ADC" w:rsidRPr="006F31BA" w:rsidRDefault="00643ADC" w:rsidP="00643A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34E9C8" w14:textId="77777777" w:rsidR="00643ADC" w:rsidRPr="006F31BA" w:rsidRDefault="00643ADC" w:rsidP="00643AD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643ADC" w:rsidRPr="006F31BA" w14:paraId="4682FC81" w14:textId="77777777" w:rsidTr="00D35B42"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AA5706" w14:textId="77777777" w:rsidR="00643ADC" w:rsidRPr="006F31BA" w:rsidRDefault="00643ADC" w:rsidP="00643ADC">
            <w:pPr>
              <w:spacing w:after="0" w:line="240" w:lineRule="auto"/>
              <w:ind w:left="-7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Cs/>
                <w:sz w:val="24"/>
                <w:szCs w:val="24"/>
              </w:rPr>
              <w:t>Засідання педагогічної ради</w:t>
            </w:r>
          </w:p>
          <w:p w14:paraId="30D95A92" w14:textId="77777777" w:rsidR="00643ADC" w:rsidRPr="006F31BA" w:rsidRDefault="00643ADC" w:rsidP="00643ADC">
            <w:pPr>
              <w:spacing w:after="0" w:line="240" w:lineRule="auto"/>
              <w:ind w:left="-7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Cs/>
                <w:sz w:val="24"/>
                <w:szCs w:val="24"/>
              </w:rPr>
              <w:t>Про виконання рішень попередньої педради</w:t>
            </w:r>
          </w:p>
          <w:p w14:paraId="1D746144" w14:textId="77777777" w:rsidR="00643ADC" w:rsidRPr="006F31BA" w:rsidRDefault="00643ADC" w:rsidP="00643ADC">
            <w:pPr>
              <w:spacing w:after="0" w:line="240" w:lineRule="auto"/>
              <w:ind w:left="-7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Cs/>
                <w:sz w:val="24"/>
                <w:szCs w:val="24"/>
              </w:rPr>
              <w:t>Про виконання освітніх програм, оцінювання учнів закладу</w:t>
            </w:r>
          </w:p>
          <w:p w14:paraId="14C43975" w14:textId="77777777" w:rsidR="00643ADC" w:rsidRPr="006F31BA" w:rsidRDefault="00643ADC" w:rsidP="00643ADC">
            <w:pPr>
              <w:spacing w:after="0" w:line="240" w:lineRule="auto"/>
              <w:ind w:left="-7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Про стан виконання плану виховної роботи закладу у ІІ семестрі н.р.</w:t>
            </w:r>
          </w:p>
          <w:p w14:paraId="46DD097B" w14:textId="77777777" w:rsidR="00643ADC" w:rsidRPr="006F31BA" w:rsidRDefault="00643ADC" w:rsidP="00643ADC">
            <w:pPr>
              <w:spacing w:after="0" w:line="240" w:lineRule="auto"/>
              <w:ind w:left="-74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bCs/>
                <w:sz w:val="24"/>
                <w:szCs w:val="24"/>
              </w:rPr>
              <w:t>Про перевід учнів на наступний рік навчання</w:t>
            </w:r>
          </w:p>
          <w:p w14:paraId="28C19491" w14:textId="77777777" w:rsidR="00643ADC" w:rsidRPr="006F31BA" w:rsidRDefault="00643ADC" w:rsidP="00643ADC">
            <w:pPr>
              <w:spacing w:after="0" w:line="240" w:lineRule="auto"/>
              <w:ind w:left="-74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Про </w:t>
            </w:r>
            <w:r w:rsidRPr="006F31BA">
              <w:rPr>
                <w:rFonts w:ascii="Times New Roman" w:hAnsi="Times New Roman"/>
                <w:bCs/>
                <w:sz w:val="24"/>
                <w:szCs w:val="24"/>
              </w:rPr>
              <w:t>випуск учнів з закладу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6D5332" w14:textId="77777777" w:rsidR="00643ADC" w:rsidRPr="006F31BA" w:rsidRDefault="00643ADC" w:rsidP="00643A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30.05</w:t>
            </w:r>
          </w:p>
          <w:p w14:paraId="6E1D7ACE" w14:textId="77777777" w:rsidR="00643ADC" w:rsidRPr="006F31BA" w:rsidRDefault="00643ADC" w:rsidP="00643A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Кінець червня</w:t>
            </w:r>
          </w:p>
          <w:p w14:paraId="7BFD2246" w14:textId="77777777" w:rsidR="00643ADC" w:rsidRPr="006F31BA" w:rsidRDefault="00643ADC" w:rsidP="00643AD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18D7EF" w14:textId="6CD00944" w:rsidR="00643ADC" w:rsidRPr="006F31BA" w:rsidRDefault="0081555C" w:rsidP="00643A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Дирекція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20B316" w14:textId="77777777" w:rsidR="00643ADC" w:rsidRPr="006F31BA" w:rsidRDefault="00643ADC" w:rsidP="00643AD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643ADC" w:rsidRPr="006F31BA" w14:paraId="1DD84F8B" w14:textId="77777777" w:rsidTr="006775E9"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14:paraId="2A1DAC78" w14:textId="77777777" w:rsidR="00643ADC" w:rsidRPr="006F31BA" w:rsidRDefault="00643ADC" w:rsidP="00643A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</w:rPr>
              <w:t>2. Формування відносин довіри, прозорості, дотримання етичних норм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4F6E35A2" w14:textId="77777777" w:rsidR="00643ADC" w:rsidRPr="006F31BA" w:rsidRDefault="00643ADC" w:rsidP="00643AD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520C70FA" w14:textId="77777777" w:rsidR="00643ADC" w:rsidRPr="006F31BA" w:rsidRDefault="00643ADC" w:rsidP="00643A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4256FA97" w14:textId="77777777" w:rsidR="00643ADC" w:rsidRPr="006F31BA" w:rsidRDefault="00643ADC" w:rsidP="00643AD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643ADC" w:rsidRPr="006F31BA" w14:paraId="69179C50" w14:textId="77777777" w:rsidTr="00D35B42"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70556D" w14:textId="77777777" w:rsidR="00643ADC" w:rsidRPr="006F31BA" w:rsidRDefault="00643ADC" w:rsidP="00643A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Cs/>
                <w:sz w:val="24"/>
                <w:szCs w:val="24"/>
              </w:rPr>
              <w:t>Вивчення думки батьків щодо якості роботи школи і якості освіти (онлайн анкетування)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689E67B" w14:textId="77777777" w:rsidR="00643ADC" w:rsidRPr="006F31BA" w:rsidRDefault="00643ADC" w:rsidP="00643AD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16-20.05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5BB2C7" w14:textId="38CD3FD2" w:rsidR="00643ADC" w:rsidRPr="0081555C" w:rsidRDefault="0081555C" w:rsidP="00643A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Жовнір В.В.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E6820B" w14:textId="77777777" w:rsidR="00643ADC" w:rsidRPr="006F31BA" w:rsidRDefault="00643ADC" w:rsidP="00643AD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643ADC" w:rsidRPr="006F31BA" w14:paraId="4CE2EEBA" w14:textId="77777777" w:rsidTr="00D35B42"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D48B5E" w14:textId="77777777" w:rsidR="00643ADC" w:rsidRPr="006F31BA" w:rsidRDefault="00643ADC" w:rsidP="00643A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Cs/>
                <w:sz w:val="24"/>
                <w:szCs w:val="24"/>
              </w:rPr>
              <w:t>Створення безпечного емоційно-психологічного середовища: розвиток в учасників освітнього процесу соціально-емоційної грамотності, толерантності, прийняття різноманітності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9F37AF9" w14:textId="77777777" w:rsidR="00643ADC" w:rsidRPr="006F31BA" w:rsidRDefault="00643ADC" w:rsidP="00643AD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постійно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C19CE5" w14:textId="4D13C92A" w:rsidR="00643ADC" w:rsidRPr="0081555C" w:rsidRDefault="0081555C" w:rsidP="00643A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Дирекція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ACA92C" w14:textId="77777777" w:rsidR="00643ADC" w:rsidRPr="006F31BA" w:rsidRDefault="00643ADC" w:rsidP="00643AD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643ADC" w:rsidRPr="006F31BA" w14:paraId="7C3BB82E" w14:textId="77777777" w:rsidTr="006775E9"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14:paraId="38ED2538" w14:textId="77777777" w:rsidR="00643ADC" w:rsidRPr="006F31BA" w:rsidRDefault="00643ADC" w:rsidP="00643A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</w:rPr>
              <w:t>3. Ефективність кадрової політики та забезпечення можливостей для професійного розвитку педагогічних працівників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7CB9B267" w14:textId="77777777" w:rsidR="00643ADC" w:rsidRPr="006F31BA" w:rsidRDefault="00643ADC" w:rsidP="00643AD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7AFE0A2F" w14:textId="77777777" w:rsidR="00643ADC" w:rsidRPr="006F31BA" w:rsidRDefault="00643ADC" w:rsidP="00643A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7ED99525" w14:textId="77777777" w:rsidR="00643ADC" w:rsidRPr="006F31BA" w:rsidRDefault="00643ADC" w:rsidP="00643AD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643ADC" w:rsidRPr="006F31BA" w14:paraId="07FB5CED" w14:textId="77777777" w:rsidTr="00D35B42"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A15B3C6" w14:textId="77777777" w:rsidR="00643ADC" w:rsidRPr="006F31BA" w:rsidRDefault="00643ADC" w:rsidP="00643A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Cs/>
                <w:sz w:val="24"/>
                <w:szCs w:val="24"/>
              </w:rPr>
              <w:t>Нарада «Про підсумки участі педагогів в професійних конкурсах, проєктах»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9E7E88" w14:textId="77777777" w:rsidR="00643ADC" w:rsidRPr="006F31BA" w:rsidRDefault="00643ADC" w:rsidP="00643AD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27.05.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690BCF" w14:textId="38007A65" w:rsidR="00643ADC" w:rsidRPr="006F31BA" w:rsidRDefault="0081555C" w:rsidP="00643A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F6ED52" w14:textId="77777777" w:rsidR="00643ADC" w:rsidRPr="006F31BA" w:rsidRDefault="00643ADC" w:rsidP="00643AD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643ADC" w:rsidRPr="006F31BA" w14:paraId="3C11F6BB" w14:textId="77777777" w:rsidTr="006775E9"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14:paraId="5128A66C" w14:textId="77777777" w:rsidR="00643ADC" w:rsidRPr="006F31BA" w:rsidRDefault="00643ADC" w:rsidP="00643A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</w:rPr>
              <w:t>4. Організація освітнього процесу на засадах людиноцентризму,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1F854B29" w14:textId="77777777" w:rsidR="00643ADC" w:rsidRPr="006F31BA" w:rsidRDefault="00643ADC" w:rsidP="00643AD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57A13A23" w14:textId="77777777" w:rsidR="00643ADC" w:rsidRPr="006F31BA" w:rsidRDefault="00643ADC" w:rsidP="00643A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5F402D2D" w14:textId="77777777" w:rsidR="00643ADC" w:rsidRPr="006F31BA" w:rsidRDefault="00643ADC" w:rsidP="00643AD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643ADC" w:rsidRPr="006F31BA" w14:paraId="2A6ECA68" w14:textId="77777777" w:rsidTr="00D35B42"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33468B" w14:textId="77777777" w:rsidR="00643ADC" w:rsidRPr="006F31BA" w:rsidRDefault="00643ADC" w:rsidP="00643AD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color w:val="000000"/>
                <w:sz w:val="24"/>
                <w:szCs w:val="24"/>
              </w:rPr>
              <w:t>Видати накази:</w:t>
            </w:r>
          </w:p>
          <w:p w14:paraId="0225F779" w14:textId="62F040C3" w:rsidR="00643ADC" w:rsidRPr="006F31BA" w:rsidRDefault="00643ADC" w:rsidP="00643AD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color w:val="000000"/>
                <w:sz w:val="24"/>
                <w:szCs w:val="24"/>
              </w:rPr>
              <w:t>Про проведення підсумкового контролю знань з навчальних предметів в 1-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  <w:r w:rsidRPr="006F31BA">
              <w:rPr>
                <w:rFonts w:ascii="Times New Roman" w:hAnsi="Times New Roman"/>
                <w:color w:val="000000"/>
                <w:sz w:val="24"/>
                <w:szCs w:val="24"/>
              </w:rPr>
              <w:t>-х класах за ІІ семестр н.р.</w:t>
            </w:r>
          </w:p>
          <w:p w14:paraId="0593A08C" w14:textId="77777777" w:rsidR="00643ADC" w:rsidRPr="006F31BA" w:rsidRDefault="00643ADC" w:rsidP="00643AD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color w:val="000000"/>
                <w:sz w:val="24"/>
                <w:szCs w:val="24"/>
              </w:rPr>
              <w:t>Про організоване закінчення н.р. та проведення підсумкового оцінювання учнів</w:t>
            </w:r>
          </w:p>
          <w:p w14:paraId="0B82C832" w14:textId="77777777" w:rsidR="00643ADC" w:rsidRPr="006F31BA" w:rsidRDefault="00643ADC" w:rsidP="00643A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Про підсумки проведення Дня цивільного захисту, комплексного об’єктового тренування</w:t>
            </w:r>
          </w:p>
          <w:p w14:paraId="3346EC83" w14:textId="1367D725" w:rsidR="00643ADC" w:rsidRPr="006F31BA" w:rsidRDefault="00643ADC" w:rsidP="00643A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Про результати підсумкового контролю знань учнів 5-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6F31BA">
              <w:rPr>
                <w:rFonts w:ascii="Times New Roman" w:hAnsi="Times New Roman"/>
                <w:sz w:val="24"/>
                <w:szCs w:val="24"/>
              </w:rPr>
              <w:t xml:space="preserve"> класів з навчальних предметів у ІІ семестрі н.р.</w:t>
            </w:r>
          </w:p>
          <w:p w14:paraId="7C06F1DB" w14:textId="77777777" w:rsidR="00643ADC" w:rsidRPr="006F31BA" w:rsidRDefault="00643ADC" w:rsidP="00643A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Про виконання освітніх програм за ІІ семестр н.р.</w:t>
            </w:r>
          </w:p>
          <w:p w14:paraId="317960DC" w14:textId="77777777" w:rsidR="00643ADC" w:rsidRPr="006F31BA" w:rsidRDefault="00643ADC" w:rsidP="00643A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Про зарахування учнів до 1-их класів</w:t>
            </w:r>
          </w:p>
          <w:p w14:paraId="1885ACF8" w14:textId="77777777" w:rsidR="00643ADC" w:rsidRPr="006F31BA" w:rsidRDefault="00643ADC" w:rsidP="00643ADC">
            <w:pPr>
              <w:tabs>
                <w:tab w:val="right" w:pos="1038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Про організацію та проведення Свята останнього дзвоника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5B495FCA" w14:textId="16FDF446" w:rsidR="00643ADC" w:rsidRPr="006F43C6" w:rsidRDefault="00643ADC" w:rsidP="00643A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Про закінчення навчання учнями 9-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 класу</w:t>
            </w:r>
          </w:p>
          <w:p w14:paraId="28EC9CFB" w14:textId="3018159C" w:rsidR="00643ADC" w:rsidRPr="006F31BA" w:rsidRDefault="00643ADC" w:rsidP="00643A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Про підсумки організації та ефективності методичної роботи з педагогічними кадрами у 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6F31BA">
              <w:rPr>
                <w:rFonts w:ascii="Times New Roman" w:hAnsi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6F31BA">
              <w:rPr>
                <w:rFonts w:ascii="Times New Roman" w:hAnsi="Times New Roman"/>
                <w:sz w:val="24"/>
                <w:szCs w:val="24"/>
              </w:rPr>
              <w:t xml:space="preserve"> навчальному році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4EFF6F" w14:textId="77777777" w:rsidR="00643ADC" w:rsidRPr="006F31BA" w:rsidRDefault="00643ADC" w:rsidP="00643AD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AA0C48" w14:textId="60A8FED6" w:rsidR="00643ADC" w:rsidRPr="006F31BA" w:rsidRDefault="0081555C" w:rsidP="00643A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A60084" w14:textId="77777777" w:rsidR="00643ADC" w:rsidRPr="00DF5C0E" w:rsidRDefault="00643ADC" w:rsidP="00643AD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643ADC" w:rsidRPr="006F31BA" w14:paraId="36B83078" w14:textId="77777777" w:rsidTr="006775E9"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14:paraId="7757B465" w14:textId="77777777" w:rsidR="00643ADC" w:rsidRPr="006F31BA" w:rsidRDefault="00643ADC" w:rsidP="00643A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5. Реалізація політики академічної доброчесності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7AB084DE" w14:textId="77777777" w:rsidR="00643ADC" w:rsidRPr="006F31BA" w:rsidRDefault="00643ADC" w:rsidP="00643AD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60E6345A" w14:textId="77777777" w:rsidR="00643ADC" w:rsidRPr="006F31BA" w:rsidRDefault="00643ADC" w:rsidP="00643AD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7A735CB3" w14:textId="77777777" w:rsidR="00643ADC" w:rsidRPr="006F31BA" w:rsidRDefault="00643ADC" w:rsidP="00643AD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643ADC" w:rsidRPr="007346EC" w14:paraId="200804CC" w14:textId="77777777" w:rsidTr="00D35B42"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845BB" w14:textId="77777777" w:rsidR="00643ADC" w:rsidRPr="006F31BA" w:rsidRDefault="00643ADC" w:rsidP="00643A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1BA">
              <w:rPr>
                <w:rFonts w:ascii="Times New Roman" w:hAnsi="Times New Roman"/>
                <w:sz w:val="24"/>
                <w:szCs w:val="24"/>
              </w:rPr>
              <w:t>Інформування  на  веб-сайті  закладу та   в  соціальних  мережах  про  заходи   щодо   забезпечення  принципів та  правил   академічної   доброчесності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8047A" w14:textId="77777777" w:rsidR="00643ADC" w:rsidRPr="006F31BA" w:rsidRDefault="00643ADC" w:rsidP="00643AD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</w:pPr>
            <w:r w:rsidRPr="006F31B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до 27.05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0AB98" w14:textId="1BB4E542" w:rsidR="00643ADC" w:rsidRPr="007346EC" w:rsidRDefault="0081555C" w:rsidP="00643A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Жовнір В.В.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38F94" w14:textId="77777777" w:rsidR="00643ADC" w:rsidRPr="007346EC" w:rsidRDefault="00643ADC" w:rsidP="00643AD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</w:tbl>
    <w:p w14:paraId="6EACCC64" w14:textId="77777777" w:rsidR="00994242" w:rsidRPr="007346EC" w:rsidRDefault="00994242" w:rsidP="00520393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762A00B3" w14:textId="77777777" w:rsidR="00994242" w:rsidRPr="007346EC" w:rsidRDefault="00994242" w:rsidP="00520393">
      <w:pPr>
        <w:tabs>
          <w:tab w:val="left" w:pos="2370"/>
        </w:tabs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4469D447" w14:textId="77777777" w:rsidR="00994242" w:rsidRPr="007346EC" w:rsidRDefault="00994242" w:rsidP="00520393">
      <w:pPr>
        <w:tabs>
          <w:tab w:val="left" w:pos="2370"/>
        </w:tabs>
        <w:jc w:val="both"/>
        <w:rPr>
          <w:rFonts w:ascii="Times New Roman" w:hAnsi="Times New Roman"/>
          <w:b/>
          <w:sz w:val="24"/>
          <w:szCs w:val="24"/>
          <w:lang w:val="uk-UA"/>
        </w:rPr>
        <w:sectPr w:rsidR="00994242" w:rsidRPr="007346EC" w:rsidSect="003A1DDE">
          <w:pgSz w:w="16838" w:h="11906" w:orient="landscape"/>
          <w:pgMar w:top="851" w:right="567" w:bottom="709" w:left="1134" w:header="709" w:footer="709" w:gutter="0"/>
          <w:cols w:space="708"/>
          <w:titlePg/>
          <w:docGrid w:linePitch="360"/>
        </w:sectPr>
      </w:pPr>
    </w:p>
    <w:p w14:paraId="2B018E5F" w14:textId="77777777" w:rsidR="00994242" w:rsidRPr="007346EC" w:rsidRDefault="00994242" w:rsidP="00520393">
      <w:pPr>
        <w:tabs>
          <w:tab w:val="left" w:pos="2370"/>
        </w:tabs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sectPr w:rsidR="00994242" w:rsidRPr="007346EC" w:rsidSect="00680A4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2FED6F" w14:textId="77777777" w:rsidR="00CE18D7" w:rsidRDefault="00CE18D7" w:rsidP="00FE0DBA">
      <w:pPr>
        <w:spacing w:after="0" w:line="240" w:lineRule="auto"/>
      </w:pPr>
      <w:r>
        <w:separator/>
      </w:r>
    </w:p>
  </w:endnote>
  <w:endnote w:type="continuationSeparator" w:id="0">
    <w:p w14:paraId="042DD316" w14:textId="77777777" w:rsidR="00CE18D7" w:rsidRDefault="00CE18D7" w:rsidP="00FE0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46725" w14:textId="77777777" w:rsidR="00CE18D7" w:rsidRDefault="00CE18D7" w:rsidP="00FE0DBA">
      <w:pPr>
        <w:spacing w:after="0" w:line="240" w:lineRule="auto"/>
      </w:pPr>
      <w:r>
        <w:separator/>
      </w:r>
    </w:p>
  </w:footnote>
  <w:footnote w:type="continuationSeparator" w:id="0">
    <w:p w14:paraId="5F2D015A" w14:textId="77777777" w:rsidR="00CE18D7" w:rsidRDefault="00CE18D7" w:rsidP="00FE0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3312713"/>
      <w:docPartObj>
        <w:docPartGallery w:val="Page Numbers (Top of Page)"/>
        <w:docPartUnique/>
      </w:docPartObj>
    </w:sdtPr>
    <w:sdtEndPr/>
    <w:sdtContent>
      <w:p w14:paraId="4BE158B1" w14:textId="2D9118BB" w:rsidR="00CE18D7" w:rsidRDefault="00CE18D7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462C">
          <w:rPr>
            <w:noProof/>
          </w:rPr>
          <w:t>2</w:t>
        </w:r>
        <w:r>
          <w:fldChar w:fldCharType="end"/>
        </w:r>
      </w:p>
    </w:sdtContent>
  </w:sdt>
  <w:p w14:paraId="1F14616F" w14:textId="77777777" w:rsidR="00CE18D7" w:rsidRDefault="00CE18D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09A"/>
    <w:multiLevelType w:val="hybridMultilevel"/>
    <w:tmpl w:val="72F48C6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3B39"/>
    <w:multiLevelType w:val="multilevel"/>
    <w:tmpl w:val="905ED5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D05EF5"/>
    <w:multiLevelType w:val="hybridMultilevel"/>
    <w:tmpl w:val="9496C190"/>
    <w:lvl w:ilvl="0" w:tplc="25A8F67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8B95291"/>
    <w:multiLevelType w:val="multilevel"/>
    <w:tmpl w:val="AC9C6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0B6BDB"/>
    <w:multiLevelType w:val="multilevel"/>
    <w:tmpl w:val="242C213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FEF798B"/>
    <w:multiLevelType w:val="hybridMultilevel"/>
    <w:tmpl w:val="C854B538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104B3EC7"/>
    <w:multiLevelType w:val="hybridMultilevel"/>
    <w:tmpl w:val="36F0EE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1A80CE4"/>
    <w:multiLevelType w:val="multilevel"/>
    <w:tmpl w:val="592441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1A197F"/>
    <w:multiLevelType w:val="hybridMultilevel"/>
    <w:tmpl w:val="A1D845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C24B8"/>
    <w:multiLevelType w:val="multilevel"/>
    <w:tmpl w:val="A23EB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91013A3"/>
    <w:multiLevelType w:val="hybridMultilevel"/>
    <w:tmpl w:val="27764A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C5BC4"/>
    <w:multiLevelType w:val="hybridMultilevel"/>
    <w:tmpl w:val="646293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F697F"/>
    <w:multiLevelType w:val="hybridMultilevel"/>
    <w:tmpl w:val="8A9867CE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D926D38"/>
    <w:multiLevelType w:val="hybridMultilevel"/>
    <w:tmpl w:val="903AA9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DD751C3"/>
    <w:multiLevelType w:val="hybridMultilevel"/>
    <w:tmpl w:val="469ADB0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D0C70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B13132"/>
    <w:multiLevelType w:val="hybridMultilevel"/>
    <w:tmpl w:val="EF2AE4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E4D22"/>
    <w:multiLevelType w:val="hybridMultilevel"/>
    <w:tmpl w:val="CF1046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6C25ED0"/>
    <w:multiLevelType w:val="hybridMultilevel"/>
    <w:tmpl w:val="A1A816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BA09B72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3C4561A2"/>
    <w:multiLevelType w:val="hybridMultilevel"/>
    <w:tmpl w:val="BB5C47D2"/>
    <w:lvl w:ilvl="0" w:tplc="04190001">
      <w:start w:val="1"/>
      <w:numFmt w:val="bullet"/>
      <w:lvlText w:val=""/>
      <w:lvlJc w:val="left"/>
      <w:pPr>
        <w:ind w:left="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19" w15:restartNumberingAfterBreak="0">
    <w:nsid w:val="40693E86"/>
    <w:multiLevelType w:val="multilevel"/>
    <w:tmpl w:val="CECE75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881D6E"/>
    <w:multiLevelType w:val="hybridMultilevel"/>
    <w:tmpl w:val="98C65FEC"/>
    <w:lvl w:ilvl="0" w:tplc="6BEA8B5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1" w15:restartNumberingAfterBreak="0">
    <w:nsid w:val="4884315E"/>
    <w:multiLevelType w:val="multilevel"/>
    <w:tmpl w:val="3ABA5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EC1C97"/>
    <w:multiLevelType w:val="hybridMultilevel"/>
    <w:tmpl w:val="109EFC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96082E"/>
    <w:multiLevelType w:val="hybridMultilevel"/>
    <w:tmpl w:val="D6DC6C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764DE6"/>
    <w:multiLevelType w:val="hybridMultilevel"/>
    <w:tmpl w:val="5720CD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773BD4"/>
    <w:multiLevelType w:val="hybridMultilevel"/>
    <w:tmpl w:val="FBEE886A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D862A8D"/>
    <w:multiLevelType w:val="hybridMultilevel"/>
    <w:tmpl w:val="05F24F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30220AF"/>
    <w:multiLevelType w:val="hybridMultilevel"/>
    <w:tmpl w:val="15582410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49276D9"/>
    <w:multiLevelType w:val="multilevel"/>
    <w:tmpl w:val="45D8F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67810EAD"/>
    <w:multiLevelType w:val="multilevel"/>
    <w:tmpl w:val="847880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E5118F"/>
    <w:multiLevelType w:val="hybridMultilevel"/>
    <w:tmpl w:val="93A0E076"/>
    <w:lvl w:ilvl="0" w:tplc="04190001">
      <w:start w:val="1"/>
      <w:numFmt w:val="bullet"/>
      <w:lvlText w:val=""/>
      <w:lvlJc w:val="left"/>
      <w:pPr>
        <w:tabs>
          <w:tab w:val="num" w:pos="1280"/>
        </w:tabs>
        <w:ind w:left="1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31" w15:restartNumberingAfterBreak="0">
    <w:nsid w:val="6BEC79EE"/>
    <w:multiLevelType w:val="hybridMultilevel"/>
    <w:tmpl w:val="0240C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59665B"/>
    <w:multiLevelType w:val="hybridMultilevel"/>
    <w:tmpl w:val="0FF46E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D84FCF"/>
    <w:multiLevelType w:val="hybridMultilevel"/>
    <w:tmpl w:val="71F2D3AC"/>
    <w:lvl w:ilvl="0" w:tplc="E912E86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E07082"/>
    <w:multiLevelType w:val="hybridMultilevel"/>
    <w:tmpl w:val="07385D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BC3520"/>
    <w:multiLevelType w:val="hybridMultilevel"/>
    <w:tmpl w:val="2C0C0EC0"/>
    <w:lvl w:ilvl="0" w:tplc="769CC506">
      <w:start w:val="7"/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72142E44"/>
    <w:multiLevelType w:val="hybridMultilevel"/>
    <w:tmpl w:val="26AE62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7" w15:restartNumberingAfterBreak="0">
    <w:nsid w:val="760C0269"/>
    <w:multiLevelType w:val="hybridMultilevel"/>
    <w:tmpl w:val="49BE7DC0"/>
    <w:lvl w:ilvl="0" w:tplc="DD7A26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554DB7"/>
    <w:multiLevelType w:val="hybridMultilevel"/>
    <w:tmpl w:val="4600E224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7AFC78EB"/>
    <w:multiLevelType w:val="multilevel"/>
    <w:tmpl w:val="311C75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BFF3182"/>
    <w:multiLevelType w:val="hybridMultilevel"/>
    <w:tmpl w:val="25FC7C0E"/>
    <w:lvl w:ilvl="0" w:tplc="DD7A2648"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4"/>
  </w:num>
  <w:num w:numId="5">
    <w:abstractNumId w:val="31"/>
  </w:num>
  <w:num w:numId="6">
    <w:abstractNumId w:val="22"/>
  </w:num>
  <w:num w:numId="7">
    <w:abstractNumId w:val="15"/>
  </w:num>
  <w:num w:numId="8">
    <w:abstractNumId w:val="0"/>
  </w:num>
  <w:num w:numId="9">
    <w:abstractNumId w:val="32"/>
  </w:num>
  <w:num w:numId="10">
    <w:abstractNumId w:val="11"/>
  </w:num>
  <w:num w:numId="11">
    <w:abstractNumId w:val="33"/>
  </w:num>
  <w:num w:numId="12">
    <w:abstractNumId w:val="30"/>
  </w:num>
  <w:num w:numId="13">
    <w:abstractNumId w:val="23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8"/>
  </w:num>
  <w:num w:numId="16">
    <w:abstractNumId w:val="27"/>
  </w:num>
  <w:num w:numId="17">
    <w:abstractNumId w:val="2"/>
  </w:num>
  <w:num w:numId="18">
    <w:abstractNumId w:val="25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0"/>
  </w:num>
  <w:num w:numId="21">
    <w:abstractNumId w:val="37"/>
  </w:num>
  <w:num w:numId="22">
    <w:abstractNumId w:val="35"/>
  </w:num>
  <w:num w:numId="23">
    <w:abstractNumId w:val="5"/>
  </w:num>
  <w:num w:numId="24">
    <w:abstractNumId w:val="14"/>
  </w:num>
  <w:num w:numId="25">
    <w:abstractNumId w:val="6"/>
  </w:num>
  <w:num w:numId="26">
    <w:abstractNumId w:val="18"/>
  </w:num>
  <w:num w:numId="27">
    <w:abstractNumId w:val="36"/>
  </w:num>
  <w:num w:numId="28">
    <w:abstractNumId w:val="16"/>
  </w:num>
  <w:num w:numId="29">
    <w:abstractNumId w:val="10"/>
  </w:num>
  <w:num w:numId="30">
    <w:abstractNumId w:val="13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  <w:num w:numId="37">
    <w:abstractNumId w:val="7"/>
  </w:num>
  <w:num w:numId="38">
    <w:abstractNumId w:val="29"/>
  </w:num>
  <w:num w:numId="39">
    <w:abstractNumId w:val="1"/>
  </w:num>
  <w:num w:numId="40">
    <w:abstractNumId w:val="39"/>
  </w:num>
  <w:num w:numId="41">
    <w:abstractNumId w:val="19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A41"/>
    <w:rsid w:val="00003549"/>
    <w:rsid w:val="00023BC9"/>
    <w:rsid w:val="0009209F"/>
    <w:rsid w:val="0009675B"/>
    <w:rsid w:val="000A32A0"/>
    <w:rsid w:val="000A39CB"/>
    <w:rsid w:val="000A4F04"/>
    <w:rsid w:val="000A798A"/>
    <w:rsid w:val="000C18B0"/>
    <w:rsid w:val="000C3362"/>
    <w:rsid w:val="000E213D"/>
    <w:rsid w:val="000E2576"/>
    <w:rsid w:val="000F6AAD"/>
    <w:rsid w:val="000F733A"/>
    <w:rsid w:val="00115765"/>
    <w:rsid w:val="001159B4"/>
    <w:rsid w:val="00124472"/>
    <w:rsid w:val="0012499C"/>
    <w:rsid w:val="00126307"/>
    <w:rsid w:val="001319A6"/>
    <w:rsid w:val="001336AB"/>
    <w:rsid w:val="001348AC"/>
    <w:rsid w:val="001602E9"/>
    <w:rsid w:val="00170B92"/>
    <w:rsid w:val="00183148"/>
    <w:rsid w:val="001978F2"/>
    <w:rsid w:val="001B0704"/>
    <w:rsid w:val="001C6C87"/>
    <w:rsid w:val="001E0ADA"/>
    <w:rsid w:val="001E3273"/>
    <w:rsid w:val="001E53A0"/>
    <w:rsid w:val="001F227A"/>
    <w:rsid w:val="001F6B07"/>
    <w:rsid w:val="0020699B"/>
    <w:rsid w:val="0021358C"/>
    <w:rsid w:val="0021531C"/>
    <w:rsid w:val="00224523"/>
    <w:rsid w:val="00230161"/>
    <w:rsid w:val="00230CC3"/>
    <w:rsid w:val="00232D4B"/>
    <w:rsid w:val="002500DE"/>
    <w:rsid w:val="0025084D"/>
    <w:rsid w:val="00261006"/>
    <w:rsid w:val="00266A2D"/>
    <w:rsid w:val="002733DA"/>
    <w:rsid w:val="0028164A"/>
    <w:rsid w:val="00291B97"/>
    <w:rsid w:val="002C155B"/>
    <w:rsid w:val="002C3036"/>
    <w:rsid w:val="002E794A"/>
    <w:rsid w:val="002F054E"/>
    <w:rsid w:val="002F1C62"/>
    <w:rsid w:val="002F32F3"/>
    <w:rsid w:val="00313C54"/>
    <w:rsid w:val="003165A1"/>
    <w:rsid w:val="00321BC1"/>
    <w:rsid w:val="00322284"/>
    <w:rsid w:val="00334A27"/>
    <w:rsid w:val="0036673F"/>
    <w:rsid w:val="003678B1"/>
    <w:rsid w:val="00376B96"/>
    <w:rsid w:val="0038387F"/>
    <w:rsid w:val="00392F61"/>
    <w:rsid w:val="00393025"/>
    <w:rsid w:val="00396952"/>
    <w:rsid w:val="003A1DDE"/>
    <w:rsid w:val="003B45A7"/>
    <w:rsid w:val="003C1E3A"/>
    <w:rsid w:val="003C55BD"/>
    <w:rsid w:val="003D47DA"/>
    <w:rsid w:val="003F0D5B"/>
    <w:rsid w:val="004012F8"/>
    <w:rsid w:val="00405DB6"/>
    <w:rsid w:val="0042381B"/>
    <w:rsid w:val="0043495E"/>
    <w:rsid w:val="004817AA"/>
    <w:rsid w:val="00483E8E"/>
    <w:rsid w:val="00496866"/>
    <w:rsid w:val="004A2D50"/>
    <w:rsid w:val="004D2AD2"/>
    <w:rsid w:val="004E1D8B"/>
    <w:rsid w:val="004E360C"/>
    <w:rsid w:val="004E7B6C"/>
    <w:rsid w:val="004F18D5"/>
    <w:rsid w:val="004F426D"/>
    <w:rsid w:val="00520393"/>
    <w:rsid w:val="00525E12"/>
    <w:rsid w:val="00534204"/>
    <w:rsid w:val="0053769C"/>
    <w:rsid w:val="00543BB7"/>
    <w:rsid w:val="005445CE"/>
    <w:rsid w:val="00544C77"/>
    <w:rsid w:val="00545CE2"/>
    <w:rsid w:val="005C29E8"/>
    <w:rsid w:val="005C6A39"/>
    <w:rsid w:val="005D75D6"/>
    <w:rsid w:val="006077EC"/>
    <w:rsid w:val="00617455"/>
    <w:rsid w:val="00643ADC"/>
    <w:rsid w:val="00644588"/>
    <w:rsid w:val="006617C3"/>
    <w:rsid w:val="006712A2"/>
    <w:rsid w:val="006775E9"/>
    <w:rsid w:val="00680A41"/>
    <w:rsid w:val="00690821"/>
    <w:rsid w:val="006F31BA"/>
    <w:rsid w:val="006F43C6"/>
    <w:rsid w:val="0070677F"/>
    <w:rsid w:val="00710021"/>
    <w:rsid w:val="00714908"/>
    <w:rsid w:val="00716167"/>
    <w:rsid w:val="007334EC"/>
    <w:rsid w:val="00734562"/>
    <w:rsid w:val="007346EC"/>
    <w:rsid w:val="00736A5E"/>
    <w:rsid w:val="0076681A"/>
    <w:rsid w:val="00771D37"/>
    <w:rsid w:val="007812AA"/>
    <w:rsid w:val="00787E2C"/>
    <w:rsid w:val="007923E7"/>
    <w:rsid w:val="007A5F1B"/>
    <w:rsid w:val="007D5C7C"/>
    <w:rsid w:val="007D6EDF"/>
    <w:rsid w:val="007E7532"/>
    <w:rsid w:val="0081555C"/>
    <w:rsid w:val="00821417"/>
    <w:rsid w:val="00822B7E"/>
    <w:rsid w:val="00830E05"/>
    <w:rsid w:val="008450B1"/>
    <w:rsid w:val="00866660"/>
    <w:rsid w:val="0086731E"/>
    <w:rsid w:val="008707BE"/>
    <w:rsid w:val="0088190A"/>
    <w:rsid w:val="00886C8D"/>
    <w:rsid w:val="00894DF6"/>
    <w:rsid w:val="00896B1E"/>
    <w:rsid w:val="008A1CD6"/>
    <w:rsid w:val="008A54BF"/>
    <w:rsid w:val="008A73D8"/>
    <w:rsid w:val="008E1491"/>
    <w:rsid w:val="008F560D"/>
    <w:rsid w:val="00921036"/>
    <w:rsid w:val="00935670"/>
    <w:rsid w:val="00946D63"/>
    <w:rsid w:val="009616A2"/>
    <w:rsid w:val="009679F3"/>
    <w:rsid w:val="0098357E"/>
    <w:rsid w:val="009856FC"/>
    <w:rsid w:val="00994242"/>
    <w:rsid w:val="009953D3"/>
    <w:rsid w:val="009A59F1"/>
    <w:rsid w:val="009B338C"/>
    <w:rsid w:val="009C2D35"/>
    <w:rsid w:val="009D3A51"/>
    <w:rsid w:val="009E0895"/>
    <w:rsid w:val="009F065B"/>
    <w:rsid w:val="00A017F1"/>
    <w:rsid w:val="00A11BCC"/>
    <w:rsid w:val="00A30897"/>
    <w:rsid w:val="00A40CD7"/>
    <w:rsid w:val="00A53057"/>
    <w:rsid w:val="00A62E8B"/>
    <w:rsid w:val="00A63F76"/>
    <w:rsid w:val="00A72431"/>
    <w:rsid w:val="00AD6952"/>
    <w:rsid w:val="00AF0D29"/>
    <w:rsid w:val="00AF10CB"/>
    <w:rsid w:val="00AF1928"/>
    <w:rsid w:val="00B329F6"/>
    <w:rsid w:val="00B40C0A"/>
    <w:rsid w:val="00B445FD"/>
    <w:rsid w:val="00B7300B"/>
    <w:rsid w:val="00B80D27"/>
    <w:rsid w:val="00BA1DDC"/>
    <w:rsid w:val="00BB59DA"/>
    <w:rsid w:val="00BC3D50"/>
    <w:rsid w:val="00BD084E"/>
    <w:rsid w:val="00BF01B0"/>
    <w:rsid w:val="00BF3D4E"/>
    <w:rsid w:val="00C42000"/>
    <w:rsid w:val="00C60A76"/>
    <w:rsid w:val="00C652FA"/>
    <w:rsid w:val="00C81989"/>
    <w:rsid w:val="00C97209"/>
    <w:rsid w:val="00CA4C0E"/>
    <w:rsid w:val="00CA4C43"/>
    <w:rsid w:val="00CC4799"/>
    <w:rsid w:val="00CD0F7C"/>
    <w:rsid w:val="00CD1A93"/>
    <w:rsid w:val="00CD58F4"/>
    <w:rsid w:val="00CD746F"/>
    <w:rsid w:val="00CE18D7"/>
    <w:rsid w:val="00CF3875"/>
    <w:rsid w:val="00D35B42"/>
    <w:rsid w:val="00D45D2E"/>
    <w:rsid w:val="00D54739"/>
    <w:rsid w:val="00D62431"/>
    <w:rsid w:val="00D812CB"/>
    <w:rsid w:val="00DB335F"/>
    <w:rsid w:val="00DB462C"/>
    <w:rsid w:val="00DB479A"/>
    <w:rsid w:val="00DB62BA"/>
    <w:rsid w:val="00DC09D9"/>
    <w:rsid w:val="00DD2D0A"/>
    <w:rsid w:val="00DD6058"/>
    <w:rsid w:val="00DF1635"/>
    <w:rsid w:val="00DF5C0E"/>
    <w:rsid w:val="00E07E1E"/>
    <w:rsid w:val="00E07E25"/>
    <w:rsid w:val="00E3277A"/>
    <w:rsid w:val="00E424E6"/>
    <w:rsid w:val="00E81540"/>
    <w:rsid w:val="00E84373"/>
    <w:rsid w:val="00E920E3"/>
    <w:rsid w:val="00E928A1"/>
    <w:rsid w:val="00EA3B07"/>
    <w:rsid w:val="00EA7388"/>
    <w:rsid w:val="00EA7580"/>
    <w:rsid w:val="00EB2606"/>
    <w:rsid w:val="00EC79AB"/>
    <w:rsid w:val="00ED0EEC"/>
    <w:rsid w:val="00ED6FB4"/>
    <w:rsid w:val="00EE1566"/>
    <w:rsid w:val="00F07156"/>
    <w:rsid w:val="00F10948"/>
    <w:rsid w:val="00F1557E"/>
    <w:rsid w:val="00F168D2"/>
    <w:rsid w:val="00F220A4"/>
    <w:rsid w:val="00F576EE"/>
    <w:rsid w:val="00F57D22"/>
    <w:rsid w:val="00F61E28"/>
    <w:rsid w:val="00F9399D"/>
    <w:rsid w:val="00F94D48"/>
    <w:rsid w:val="00F9515A"/>
    <w:rsid w:val="00FB765F"/>
    <w:rsid w:val="00FC0FB6"/>
    <w:rsid w:val="00FE0DBA"/>
    <w:rsid w:val="00FE2714"/>
    <w:rsid w:val="00FE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D1F1B7"/>
  <w15:docId w15:val="{EC8692AE-8262-4F11-A1BE-6B6DE94C8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A4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80A41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680A4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0"/>
      <w:lang w:val="uk-UA" w:eastAsia="ru-RU"/>
    </w:rPr>
  </w:style>
  <w:style w:type="paragraph" w:styleId="3">
    <w:name w:val="heading 3"/>
    <w:basedOn w:val="a"/>
    <w:next w:val="a"/>
    <w:link w:val="30"/>
    <w:qFormat/>
    <w:rsid w:val="00680A41"/>
    <w:pPr>
      <w:keepNext/>
      <w:spacing w:before="240" w:after="60" w:line="240" w:lineRule="auto"/>
      <w:outlineLvl w:val="2"/>
    </w:pPr>
    <w:rPr>
      <w:rFonts w:ascii="Cambria" w:eastAsia="Times New Roman" w:hAnsi="Cambria"/>
      <w:b/>
      <w:sz w:val="2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80A41"/>
    <w:pPr>
      <w:keepNext/>
      <w:spacing w:before="240" w:after="60" w:line="240" w:lineRule="auto"/>
      <w:outlineLvl w:val="3"/>
    </w:pPr>
    <w:rPr>
      <w:rFonts w:eastAsia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680A41"/>
    <w:pPr>
      <w:spacing w:before="240" w:after="60" w:line="240" w:lineRule="auto"/>
      <w:outlineLvl w:val="4"/>
    </w:pPr>
    <w:rPr>
      <w:rFonts w:eastAsia="Times New Roman"/>
      <w:b/>
      <w:i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80A41"/>
    <w:pPr>
      <w:keepNext/>
      <w:spacing w:after="0" w:line="240" w:lineRule="auto"/>
      <w:jc w:val="both"/>
      <w:outlineLvl w:val="5"/>
    </w:pPr>
    <w:rPr>
      <w:rFonts w:eastAsia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680A41"/>
    <w:pPr>
      <w:keepNext/>
      <w:pBdr>
        <w:bottom w:val="single" w:sz="12" w:space="0" w:color="auto"/>
      </w:pBdr>
      <w:spacing w:after="0" w:line="240" w:lineRule="auto"/>
      <w:ind w:right="43"/>
      <w:jc w:val="both"/>
      <w:outlineLvl w:val="6"/>
    </w:pPr>
    <w:rPr>
      <w:rFonts w:eastAsia="Times New Roman"/>
      <w:sz w:val="24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680A41"/>
    <w:pPr>
      <w:keepNext/>
      <w:tabs>
        <w:tab w:val="left" w:pos="3400"/>
      </w:tabs>
      <w:spacing w:after="0" w:line="240" w:lineRule="auto"/>
      <w:ind w:left="6900"/>
      <w:outlineLvl w:val="7"/>
    </w:pPr>
    <w:rPr>
      <w:rFonts w:ascii="Times New Roman" w:eastAsia="Times New Roman" w:hAnsi="Times New Roman"/>
      <w:sz w:val="28"/>
      <w:szCs w:val="20"/>
      <w:lang w:val="uk-UA" w:eastAsia="ru-RU"/>
    </w:rPr>
  </w:style>
  <w:style w:type="paragraph" w:styleId="9">
    <w:name w:val="heading 9"/>
    <w:basedOn w:val="a"/>
    <w:next w:val="a"/>
    <w:link w:val="90"/>
    <w:qFormat/>
    <w:rsid w:val="00680A41"/>
    <w:pPr>
      <w:keepNext/>
      <w:spacing w:after="0" w:line="240" w:lineRule="auto"/>
      <w:ind w:left="360"/>
      <w:jc w:val="center"/>
      <w:outlineLvl w:val="8"/>
    </w:pPr>
    <w:rPr>
      <w:rFonts w:ascii="Cambria" w:eastAsia="Times New Roman" w:hAnsi="Cambri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80A41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locked/>
    <w:rsid w:val="00680A41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30">
    <w:name w:val="Заголовок 3 Знак"/>
    <w:link w:val="3"/>
    <w:locked/>
    <w:rsid w:val="00680A41"/>
    <w:rPr>
      <w:rFonts w:ascii="Cambria" w:hAnsi="Cambria" w:cs="Times New Roman"/>
      <w:b/>
      <w:sz w:val="20"/>
      <w:szCs w:val="20"/>
      <w:lang w:eastAsia="ru-RU"/>
    </w:rPr>
  </w:style>
  <w:style w:type="character" w:customStyle="1" w:styleId="40">
    <w:name w:val="Заголовок 4 Знак"/>
    <w:link w:val="4"/>
    <w:semiHidden/>
    <w:locked/>
    <w:rsid w:val="00680A41"/>
    <w:rPr>
      <w:rFonts w:ascii="Calibri" w:hAnsi="Calibri" w:cs="Times New Roman"/>
      <w:b/>
      <w:sz w:val="20"/>
      <w:szCs w:val="20"/>
      <w:lang w:eastAsia="ru-RU"/>
    </w:rPr>
  </w:style>
  <w:style w:type="character" w:customStyle="1" w:styleId="50">
    <w:name w:val="Заголовок 5 Знак"/>
    <w:link w:val="5"/>
    <w:locked/>
    <w:rsid w:val="00680A41"/>
    <w:rPr>
      <w:rFonts w:ascii="Calibri" w:hAnsi="Calibri" w:cs="Times New Roman"/>
      <w:b/>
      <w:i/>
      <w:sz w:val="20"/>
      <w:szCs w:val="20"/>
      <w:lang w:eastAsia="ru-RU"/>
    </w:rPr>
  </w:style>
  <w:style w:type="character" w:customStyle="1" w:styleId="60">
    <w:name w:val="Заголовок 6 Знак"/>
    <w:link w:val="6"/>
    <w:locked/>
    <w:rsid w:val="00680A41"/>
    <w:rPr>
      <w:rFonts w:ascii="Calibri" w:hAnsi="Calibri" w:cs="Times New Roman"/>
      <w:b/>
      <w:sz w:val="20"/>
      <w:szCs w:val="20"/>
      <w:lang w:eastAsia="ru-RU"/>
    </w:rPr>
  </w:style>
  <w:style w:type="character" w:customStyle="1" w:styleId="70">
    <w:name w:val="Заголовок 7 Знак"/>
    <w:link w:val="7"/>
    <w:semiHidden/>
    <w:locked/>
    <w:rsid w:val="00680A41"/>
    <w:rPr>
      <w:rFonts w:ascii="Calibri" w:hAnsi="Calibri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semiHidden/>
    <w:locked/>
    <w:rsid w:val="00680A41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90">
    <w:name w:val="Заголовок 9 Знак"/>
    <w:link w:val="9"/>
    <w:semiHidden/>
    <w:locked/>
    <w:rsid w:val="00680A41"/>
    <w:rPr>
      <w:rFonts w:ascii="Cambria" w:hAnsi="Cambria" w:cs="Times New Roman"/>
      <w:sz w:val="20"/>
      <w:szCs w:val="20"/>
      <w:lang w:eastAsia="ru-RU"/>
    </w:rPr>
  </w:style>
  <w:style w:type="character" w:styleId="a3">
    <w:name w:val="Hyperlink"/>
    <w:rsid w:val="00680A41"/>
    <w:rPr>
      <w:rFonts w:ascii="Times New Roman" w:hAnsi="Times New Roman" w:cs="Times New Roman"/>
      <w:color w:val="0000FF"/>
      <w:u w:val="single"/>
    </w:rPr>
  </w:style>
  <w:style w:type="character" w:styleId="a4">
    <w:name w:val="FollowedHyperlink"/>
    <w:uiPriority w:val="99"/>
    <w:semiHidden/>
    <w:rsid w:val="00680A41"/>
    <w:rPr>
      <w:rFonts w:ascii="Times New Roman" w:hAnsi="Times New Roman" w:cs="Times New Roman"/>
      <w:color w:val="800080"/>
      <w:u w:val="single"/>
    </w:rPr>
  </w:style>
  <w:style w:type="character" w:styleId="a5">
    <w:name w:val="Emphasis"/>
    <w:qFormat/>
    <w:rsid w:val="00680A41"/>
    <w:rPr>
      <w:rFonts w:ascii="Times New Roman" w:hAnsi="Times New Roman" w:cs="Times New Roman"/>
      <w:i/>
    </w:rPr>
  </w:style>
  <w:style w:type="paragraph" w:styleId="HTML">
    <w:name w:val="HTML Preformatted"/>
    <w:basedOn w:val="a"/>
    <w:link w:val="HTML0"/>
    <w:semiHidden/>
    <w:rsid w:val="00680A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ий HTML Знак"/>
    <w:link w:val="HTML"/>
    <w:semiHidden/>
    <w:locked/>
    <w:rsid w:val="00680A41"/>
    <w:rPr>
      <w:rFonts w:ascii="Courier New" w:hAnsi="Courier New" w:cs="Times New Roman"/>
      <w:sz w:val="20"/>
      <w:szCs w:val="20"/>
      <w:lang w:eastAsia="ru-RU"/>
    </w:rPr>
  </w:style>
  <w:style w:type="character" w:styleId="a6">
    <w:name w:val="Strong"/>
    <w:qFormat/>
    <w:rsid w:val="00680A41"/>
    <w:rPr>
      <w:rFonts w:ascii="Times New Roman" w:hAnsi="Times New Roman" w:cs="Times New Roman"/>
      <w:b/>
    </w:rPr>
  </w:style>
  <w:style w:type="paragraph" w:styleId="a7">
    <w:name w:val="Normal (Web)"/>
    <w:basedOn w:val="a"/>
    <w:uiPriority w:val="99"/>
    <w:semiHidden/>
    <w:rsid w:val="00680A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99"/>
    <w:semiHidden/>
    <w:rsid w:val="00680A41"/>
    <w:pPr>
      <w:spacing w:before="120" w:after="0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1">
    <w:name w:val="toc 2"/>
    <w:basedOn w:val="a"/>
    <w:next w:val="a"/>
    <w:autoRedefine/>
    <w:uiPriority w:val="99"/>
    <w:semiHidden/>
    <w:rsid w:val="00680A41"/>
    <w:pPr>
      <w:spacing w:before="120" w:after="0" w:line="240" w:lineRule="auto"/>
      <w:ind w:left="200"/>
    </w:pPr>
    <w:rPr>
      <w:rFonts w:ascii="Times New Roman" w:eastAsia="Times New Roman" w:hAnsi="Times New Roman"/>
      <w:b/>
      <w:bCs/>
      <w:lang w:eastAsia="ru-RU"/>
    </w:rPr>
  </w:style>
  <w:style w:type="paragraph" w:styleId="a8">
    <w:name w:val="footnote text"/>
    <w:basedOn w:val="a"/>
    <w:link w:val="a9"/>
    <w:semiHidden/>
    <w:rsid w:val="00680A4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Текст виноски Знак"/>
    <w:link w:val="a8"/>
    <w:semiHidden/>
    <w:locked/>
    <w:rsid w:val="00680A41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annotation text"/>
    <w:basedOn w:val="a"/>
    <w:link w:val="ab"/>
    <w:semiHidden/>
    <w:rsid w:val="00680A4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примітки Знак"/>
    <w:link w:val="aa"/>
    <w:semiHidden/>
    <w:locked/>
    <w:rsid w:val="00680A41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rsid w:val="00680A4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HeaderChar">
    <w:name w:val="Header Char"/>
    <w:locked/>
    <w:rsid w:val="00680A41"/>
    <w:rPr>
      <w:rFonts w:ascii="Times New Roman" w:hAnsi="Times New Roman"/>
      <w:sz w:val="20"/>
    </w:rPr>
  </w:style>
  <w:style w:type="character" w:customStyle="1" w:styleId="ad">
    <w:name w:val="Верхній колонтитул Знак"/>
    <w:link w:val="ac"/>
    <w:uiPriority w:val="99"/>
    <w:locked/>
    <w:rsid w:val="00680A41"/>
    <w:rPr>
      <w:rFonts w:ascii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rsid w:val="00680A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Нижній колонтитул Знак"/>
    <w:link w:val="ae"/>
    <w:uiPriority w:val="99"/>
    <w:locked/>
    <w:rsid w:val="00680A41"/>
    <w:rPr>
      <w:rFonts w:ascii="Times New Roman" w:hAnsi="Times New Roman" w:cs="Times New Roman"/>
      <w:sz w:val="20"/>
      <w:szCs w:val="20"/>
      <w:lang w:eastAsia="ru-RU"/>
    </w:rPr>
  </w:style>
  <w:style w:type="paragraph" w:styleId="af0">
    <w:name w:val="caption"/>
    <w:basedOn w:val="a"/>
    <w:next w:val="a"/>
    <w:uiPriority w:val="99"/>
    <w:qFormat/>
    <w:rsid w:val="00680A41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val="uk-UA" w:eastAsia="ru-RU"/>
    </w:rPr>
  </w:style>
  <w:style w:type="paragraph" w:styleId="af1">
    <w:name w:val="endnote text"/>
    <w:basedOn w:val="a"/>
    <w:link w:val="af2"/>
    <w:semiHidden/>
    <w:rsid w:val="00680A4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2">
    <w:name w:val="Текст кінцевої виноски Знак"/>
    <w:link w:val="af1"/>
    <w:semiHidden/>
    <w:locked/>
    <w:rsid w:val="00680A41"/>
    <w:rPr>
      <w:rFonts w:ascii="Times New Roman" w:hAnsi="Times New Roman" w:cs="Times New Roman"/>
      <w:sz w:val="20"/>
      <w:szCs w:val="20"/>
      <w:lang w:eastAsia="ru-RU"/>
    </w:rPr>
  </w:style>
  <w:style w:type="paragraph" w:styleId="af3">
    <w:name w:val="List"/>
    <w:basedOn w:val="a"/>
    <w:uiPriority w:val="99"/>
    <w:semiHidden/>
    <w:rsid w:val="00680A41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4">
    <w:name w:val="List Bullet"/>
    <w:basedOn w:val="a"/>
    <w:autoRedefine/>
    <w:rsid w:val="00680A41"/>
    <w:pPr>
      <w:tabs>
        <w:tab w:val="num" w:pos="0"/>
      </w:tabs>
      <w:spacing w:after="0" w:line="240" w:lineRule="auto"/>
      <w:ind w:right="-22"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2">
    <w:name w:val="List 2"/>
    <w:basedOn w:val="a"/>
    <w:rsid w:val="00680A41"/>
    <w:pPr>
      <w:spacing w:after="0" w:line="240" w:lineRule="auto"/>
      <w:ind w:left="566" w:hanging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680A4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f6">
    <w:name w:val="Назва Знак"/>
    <w:link w:val="af5"/>
    <w:locked/>
    <w:rsid w:val="00680A41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af7">
    <w:name w:val="Название Знак"/>
    <w:aliases w:val="Заголовок Знак1"/>
    <w:rsid w:val="00680A41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f8">
    <w:name w:val="Body Text"/>
    <w:basedOn w:val="a"/>
    <w:link w:val="af9"/>
    <w:semiHidden/>
    <w:rsid w:val="00680A41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9">
    <w:name w:val="Основний текст Знак"/>
    <w:link w:val="af8"/>
    <w:semiHidden/>
    <w:locked/>
    <w:rsid w:val="00680A41"/>
    <w:rPr>
      <w:rFonts w:ascii="Times New Roman" w:hAnsi="Times New Roman" w:cs="Times New Roman"/>
      <w:sz w:val="20"/>
      <w:szCs w:val="20"/>
      <w:lang w:eastAsia="ru-RU"/>
    </w:rPr>
  </w:style>
  <w:style w:type="paragraph" w:styleId="afa">
    <w:name w:val="Body Text Indent"/>
    <w:basedOn w:val="a"/>
    <w:link w:val="afb"/>
    <w:rsid w:val="00680A41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b">
    <w:name w:val="Основний текст з відступом Знак"/>
    <w:link w:val="afa"/>
    <w:locked/>
    <w:rsid w:val="00680A41"/>
    <w:rPr>
      <w:rFonts w:ascii="Times New Roman" w:hAnsi="Times New Roman" w:cs="Times New Roman"/>
      <w:sz w:val="20"/>
      <w:szCs w:val="20"/>
      <w:lang w:eastAsia="ru-RU"/>
    </w:rPr>
  </w:style>
  <w:style w:type="paragraph" w:styleId="afc">
    <w:name w:val="List Continue"/>
    <w:basedOn w:val="a"/>
    <w:uiPriority w:val="99"/>
    <w:semiHidden/>
    <w:rsid w:val="00680A41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d">
    <w:name w:val="Subtitle"/>
    <w:basedOn w:val="a"/>
    <w:link w:val="afe"/>
    <w:qFormat/>
    <w:rsid w:val="00680A41"/>
    <w:pPr>
      <w:spacing w:after="0" w:line="240" w:lineRule="auto"/>
    </w:pPr>
    <w:rPr>
      <w:rFonts w:ascii="Cambria" w:eastAsia="Times New Roman" w:hAnsi="Cambria"/>
      <w:sz w:val="24"/>
      <w:szCs w:val="20"/>
      <w:lang w:eastAsia="ru-RU"/>
    </w:rPr>
  </w:style>
  <w:style w:type="character" w:customStyle="1" w:styleId="afe">
    <w:name w:val="Підзаголовок Знак"/>
    <w:link w:val="afd"/>
    <w:locked/>
    <w:rsid w:val="00680A41"/>
    <w:rPr>
      <w:rFonts w:ascii="Cambria" w:hAnsi="Cambria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680A41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4">
    <w:name w:val="Основний текст 2 Знак"/>
    <w:link w:val="23"/>
    <w:locked/>
    <w:rsid w:val="00680A41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semiHidden/>
    <w:rsid w:val="00680A41"/>
    <w:pPr>
      <w:spacing w:after="120" w:line="240" w:lineRule="auto"/>
    </w:pPr>
    <w:rPr>
      <w:rFonts w:ascii="Times New Roman" w:eastAsia="Times New Roman" w:hAnsi="Times New Roman"/>
      <w:sz w:val="16"/>
      <w:szCs w:val="20"/>
      <w:lang w:eastAsia="ru-RU"/>
    </w:rPr>
  </w:style>
  <w:style w:type="character" w:customStyle="1" w:styleId="32">
    <w:name w:val="Основний текст 3 Знак"/>
    <w:link w:val="31"/>
    <w:semiHidden/>
    <w:locked/>
    <w:rsid w:val="00680A41"/>
    <w:rPr>
      <w:rFonts w:ascii="Times New Roman" w:hAnsi="Times New Roman" w:cs="Times New Roman"/>
      <w:sz w:val="20"/>
      <w:szCs w:val="20"/>
      <w:lang w:eastAsia="ru-RU"/>
    </w:rPr>
  </w:style>
  <w:style w:type="paragraph" w:styleId="25">
    <w:name w:val="Body Text Indent 2"/>
    <w:basedOn w:val="a"/>
    <w:link w:val="26"/>
    <w:semiHidden/>
    <w:rsid w:val="00680A41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6">
    <w:name w:val="Основний текст з відступом 2 Знак"/>
    <w:link w:val="25"/>
    <w:semiHidden/>
    <w:locked/>
    <w:rsid w:val="00680A41"/>
    <w:rPr>
      <w:rFonts w:ascii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semiHidden/>
    <w:rsid w:val="00680A4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16"/>
      <w:szCs w:val="20"/>
      <w:lang w:eastAsia="ru-RU"/>
    </w:rPr>
  </w:style>
  <w:style w:type="character" w:customStyle="1" w:styleId="34">
    <w:name w:val="Основний текст з відступом 3 Знак"/>
    <w:link w:val="33"/>
    <w:semiHidden/>
    <w:locked/>
    <w:rsid w:val="00680A41"/>
    <w:rPr>
      <w:rFonts w:ascii="Times New Roman" w:hAnsi="Times New Roman" w:cs="Times New Roman"/>
      <w:sz w:val="20"/>
      <w:szCs w:val="20"/>
      <w:lang w:eastAsia="ru-RU"/>
    </w:rPr>
  </w:style>
  <w:style w:type="paragraph" w:styleId="aff">
    <w:name w:val="Block Text"/>
    <w:basedOn w:val="a"/>
    <w:uiPriority w:val="99"/>
    <w:semiHidden/>
    <w:rsid w:val="00680A41"/>
    <w:pPr>
      <w:spacing w:after="0" w:line="240" w:lineRule="auto"/>
      <w:ind w:left="284" w:right="-1192" w:hanging="284"/>
    </w:pPr>
    <w:rPr>
      <w:rFonts w:ascii="Times New Roman" w:eastAsia="Times New Roman" w:hAnsi="Times New Roman"/>
      <w:sz w:val="28"/>
      <w:szCs w:val="20"/>
      <w:lang w:val="uk-UA" w:eastAsia="ru-RU"/>
    </w:rPr>
  </w:style>
  <w:style w:type="paragraph" w:styleId="aff0">
    <w:name w:val="Document Map"/>
    <w:basedOn w:val="a"/>
    <w:link w:val="aff1"/>
    <w:semiHidden/>
    <w:rsid w:val="00680A41"/>
    <w:pPr>
      <w:shd w:val="clear" w:color="auto" w:fill="000080"/>
      <w:spacing w:after="0" w:line="240" w:lineRule="auto"/>
    </w:pPr>
    <w:rPr>
      <w:rFonts w:ascii="Times New Roman" w:eastAsia="Times New Roman" w:hAnsi="Times New Roman"/>
      <w:sz w:val="2"/>
      <w:szCs w:val="20"/>
      <w:lang w:eastAsia="ru-RU"/>
    </w:rPr>
  </w:style>
  <w:style w:type="character" w:customStyle="1" w:styleId="aff1">
    <w:name w:val="Схема документа Знак"/>
    <w:link w:val="aff0"/>
    <w:semiHidden/>
    <w:locked/>
    <w:rsid w:val="00680A41"/>
    <w:rPr>
      <w:rFonts w:ascii="Times New Roman" w:hAnsi="Times New Roman" w:cs="Times New Roman"/>
      <w:sz w:val="20"/>
      <w:szCs w:val="20"/>
      <w:shd w:val="clear" w:color="auto" w:fill="000080"/>
      <w:lang w:eastAsia="ru-RU"/>
    </w:rPr>
  </w:style>
  <w:style w:type="paragraph" w:styleId="aff2">
    <w:name w:val="annotation subject"/>
    <w:basedOn w:val="aa"/>
    <w:next w:val="aa"/>
    <w:link w:val="aff3"/>
    <w:semiHidden/>
    <w:rsid w:val="00680A41"/>
    <w:rPr>
      <w:b/>
    </w:rPr>
  </w:style>
  <w:style w:type="character" w:customStyle="1" w:styleId="aff3">
    <w:name w:val="Тема примітки Знак"/>
    <w:link w:val="aff2"/>
    <w:semiHidden/>
    <w:locked/>
    <w:rsid w:val="00680A41"/>
    <w:rPr>
      <w:rFonts w:ascii="Times New Roman" w:hAnsi="Times New Roman" w:cs="Times New Roman"/>
      <w:b/>
      <w:sz w:val="20"/>
      <w:szCs w:val="20"/>
      <w:lang w:eastAsia="ru-RU"/>
    </w:rPr>
  </w:style>
  <w:style w:type="paragraph" w:styleId="aff4">
    <w:name w:val="Balloon Text"/>
    <w:basedOn w:val="a"/>
    <w:link w:val="aff5"/>
    <w:semiHidden/>
    <w:rsid w:val="00680A41"/>
    <w:pPr>
      <w:spacing w:after="0" w:line="240" w:lineRule="auto"/>
    </w:pPr>
    <w:rPr>
      <w:rFonts w:ascii="Tahoma" w:eastAsia="Times New Roman" w:hAnsi="Tahoma"/>
      <w:sz w:val="16"/>
      <w:szCs w:val="20"/>
      <w:lang w:eastAsia="ru-RU"/>
    </w:rPr>
  </w:style>
  <w:style w:type="character" w:customStyle="1" w:styleId="aff5">
    <w:name w:val="Текст у виносці Знак"/>
    <w:link w:val="aff4"/>
    <w:semiHidden/>
    <w:locked/>
    <w:rsid w:val="00680A41"/>
    <w:rPr>
      <w:rFonts w:ascii="Tahoma" w:hAnsi="Tahoma" w:cs="Times New Roman"/>
      <w:sz w:val="20"/>
      <w:szCs w:val="20"/>
      <w:lang w:eastAsia="ru-RU"/>
    </w:rPr>
  </w:style>
  <w:style w:type="paragraph" w:styleId="aff6">
    <w:name w:val="List Paragraph"/>
    <w:basedOn w:val="a"/>
    <w:uiPriority w:val="99"/>
    <w:qFormat/>
    <w:rsid w:val="00680A41"/>
    <w:pPr>
      <w:ind w:left="720"/>
      <w:contextualSpacing/>
    </w:pPr>
    <w:rPr>
      <w:rFonts w:eastAsia="Times New Roman"/>
    </w:rPr>
  </w:style>
  <w:style w:type="paragraph" w:customStyle="1" w:styleId="61">
    <w:name w:val="Знак Знак6 Знак Знак Знак Знак"/>
    <w:basedOn w:val="a"/>
    <w:rsid w:val="00680A41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aff7">
    <w:name w:val="іІІ"/>
    <w:basedOn w:val="a"/>
    <w:rsid w:val="00680A41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en-US" w:eastAsia="ru-RU"/>
    </w:rPr>
  </w:style>
  <w:style w:type="paragraph" w:customStyle="1" w:styleId="aff8">
    <w:name w:val="Знак Знак"/>
    <w:basedOn w:val="a"/>
    <w:rsid w:val="00680A41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aff9">
    <w:name w:val="Знак"/>
    <w:basedOn w:val="a"/>
    <w:rsid w:val="00680A41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12">
    <w:name w:val="Абзац списка1"/>
    <w:basedOn w:val="a"/>
    <w:rsid w:val="00680A41"/>
    <w:pPr>
      <w:ind w:left="720"/>
    </w:pPr>
    <w:rPr>
      <w:rFonts w:eastAsia="Times New Roman"/>
      <w:lang w:eastAsia="ru-RU"/>
    </w:rPr>
  </w:style>
  <w:style w:type="paragraph" w:customStyle="1" w:styleId="affa">
    <w:name w:val="Знак Знак Знак Знак"/>
    <w:basedOn w:val="a"/>
    <w:rsid w:val="00680A41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rsid w:val="00680A41"/>
    <w:pPr>
      <w:suppressAutoHyphens/>
      <w:spacing w:after="0" w:line="240" w:lineRule="auto"/>
      <w:ind w:left="709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210">
    <w:name w:val="Основной текст с отступом 21"/>
    <w:basedOn w:val="a"/>
    <w:rsid w:val="00680A41"/>
    <w:pPr>
      <w:suppressAutoHyphens/>
      <w:spacing w:after="0" w:line="240" w:lineRule="auto"/>
      <w:ind w:left="426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27">
    <w:name w:val="Основной текст (2)_"/>
    <w:link w:val="28"/>
    <w:locked/>
    <w:rsid w:val="00680A41"/>
    <w:rPr>
      <w:rFonts w:ascii="Calibri" w:hAnsi="Calibri"/>
      <w:b/>
      <w:spacing w:val="-10"/>
      <w:sz w:val="23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80A41"/>
    <w:pPr>
      <w:shd w:val="clear" w:color="auto" w:fill="FFFFFF"/>
      <w:spacing w:after="0" w:line="240" w:lineRule="atLeast"/>
    </w:pPr>
    <w:rPr>
      <w:b/>
      <w:spacing w:val="-10"/>
      <w:sz w:val="23"/>
      <w:szCs w:val="20"/>
      <w:lang w:val="en-US" w:eastAsia="ru-RU"/>
    </w:rPr>
  </w:style>
  <w:style w:type="character" w:customStyle="1" w:styleId="62">
    <w:name w:val="Основной текст (6)_"/>
    <w:link w:val="63"/>
    <w:locked/>
    <w:rsid w:val="00680A41"/>
    <w:rPr>
      <w:rFonts w:ascii="Calibri" w:hAnsi="Calibri"/>
      <w:i/>
      <w:sz w:val="23"/>
      <w:shd w:val="clear" w:color="auto" w:fill="FFFFFF"/>
    </w:rPr>
  </w:style>
  <w:style w:type="paragraph" w:customStyle="1" w:styleId="63">
    <w:name w:val="Основной текст (6)"/>
    <w:basedOn w:val="a"/>
    <w:link w:val="62"/>
    <w:rsid w:val="00680A41"/>
    <w:pPr>
      <w:shd w:val="clear" w:color="auto" w:fill="FFFFFF"/>
      <w:spacing w:after="0" w:line="271" w:lineRule="exact"/>
    </w:pPr>
    <w:rPr>
      <w:i/>
      <w:sz w:val="23"/>
      <w:szCs w:val="20"/>
      <w:lang w:val="en-US" w:eastAsia="ru-RU"/>
    </w:rPr>
  </w:style>
  <w:style w:type="character" w:customStyle="1" w:styleId="51">
    <w:name w:val="Основной текст (5)_"/>
    <w:link w:val="52"/>
    <w:locked/>
    <w:rsid w:val="00680A41"/>
    <w:rPr>
      <w:rFonts w:ascii="Calibri" w:hAnsi="Calibri"/>
      <w:noProof/>
      <w:sz w:val="11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680A41"/>
    <w:pPr>
      <w:shd w:val="clear" w:color="auto" w:fill="FFFFFF"/>
      <w:spacing w:before="240" w:after="0" w:line="240" w:lineRule="atLeast"/>
    </w:pPr>
    <w:rPr>
      <w:noProof/>
      <w:sz w:val="11"/>
      <w:szCs w:val="20"/>
      <w:lang w:val="en-US" w:eastAsia="ru-RU"/>
    </w:rPr>
  </w:style>
  <w:style w:type="character" w:customStyle="1" w:styleId="41">
    <w:name w:val="Основной текст (4)_"/>
    <w:link w:val="42"/>
    <w:locked/>
    <w:rsid w:val="00680A41"/>
    <w:rPr>
      <w:rFonts w:ascii="Calibri" w:hAnsi="Calibri"/>
      <w:i/>
      <w:noProof/>
      <w:sz w:val="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680A41"/>
    <w:pPr>
      <w:shd w:val="clear" w:color="auto" w:fill="FFFFFF"/>
      <w:spacing w:after="0" w:line="240" w:lineRule="atLeast"/>
    </w:pPr>
    <w:rPr>
      <w:i/>
      <w:noProof/>
      <w:sz w:val="8"/>
      <w:szCs w:val="20"/>
      <w:lang w:val="en-US" w:eastAsia="ru-RU"/>
    </w:rPr>
  </w:style>
  <w:style w:type="paragraph" w:customStyle="1" w:styleId="410">
    <w:name w:val="Основной текст (4)1"/>
    <w:basedOn w:val="a"/>
    <w:rsid w:val="00680A41"/>
    <w:pPr>
      <w:shd w:val="clear" w:color="auto" w:fill="FFFFFF"/>
      <w:spacing w:after="0" w:line="226" w:lineRule="exact"/>
    </w:pPr>
    <w:rPr>
      <w:rFonts w:ascii="Times New Roman" w:eastAsia="Times New Roman" w:hAnsi="Times New Roman"/>
      <w:sz w:val="18"/>
      <w:szCs w:val="18"/>
      <w:lang w:val="uk-UA" w:eastAsia="uk-UA"/>
    </w:rPr>
  </w:style>
  <w:style w:type="paragraph" w:customStyle="1" w:styleId="Style4">
    <w:name w:val="Style4"/>
    <w:basedOn w:val="a"/>
    <w:rsid w:val="00680A41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Style11">
    <w:name w:val="Style11"/>
    <w:basedOn w:val="a"/>
    <w:rsid w:val="00680A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Style3">
    <w:name w:val="Style3"/>
    <w:basedOn w:val="a"/>
    <w:rsid w:val="00680A41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Style7">
    <w:name w:val="Style7"/>
    <w:basedOn w:val="a"/>
    <w:rsid w:val="00680A41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/>
      <w:sz w:val="24"/>
      <w:szCs w:val="24"/>
      <w:lang w:val="uk-UA" w:eastAsia="uk-UA"/>
    </w:rPr>
  </w:style>
  <w:style w:type="paragraph" w:customStyle="1" w:styleId="Style9">
    <w:name w:val="Style9"/>
    <w:basedOn w:val="a"/>
    <w:rsid w:val="00680A41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/>
      <w:sz w:val="24"/>
      <w:szCs w:val="24"/>
      <w:lang w:val="uk-UA" w:eastAsia="uk-UA"/>
    </w:rPr>
  </w:style>
  <w:style w:type="paragraph" w:customStyle="1" w:styleId="Style6">
    <w:name w:val="Style6"/>
    <w:basedOn w:val="a"/>
    <w:rsid w:val="00680A41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/>
      <w:sz w:val="24"/>
      <w:szCs w:val="24"/>
      <w:lang w:val="uk-UA" w:eastAsia="uk-UA"/>
    </w:rPr>
  </w:style>
  <w:style w:type="paragraph" w:customStyle="1" w:styleId="affb">
    <w:name w:val="Содержимое таблицы"/>
    <w:basedOn w:val="a"/>
    <w:rsid w:val="00680A41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8"/>
      <w:szCs w:val="20"/>
      <w:lang w:val="en-US" w:eastAsia="ar-SA"/>
    </w:rPr>
  </w:style>
  <w:style w:type="paragraph" w:customStyle="1" w:styleId="FR1">
    <w:name w:val="FR1"/>
    <w:rsid w:val="00680A41"/>
    <w:pPr>
      <w:widowControl w:val="0"/>
      <w:spacing w:before="440"/>
    </w:pPr>
    <w:rPr>
      <w:rFonts w:ascii="Arial" w:eastAsia="Times New Roman" w:hAnsi="Arial" w:cs="Arial"/>
      <w:b/>
      <w:bCs/>
      <w:i/>
      <w:iCs/>
      <w:sz w:val="32"/>
      <w:szCs w:val="32"/>
      <w:lang w:val="uk-UA"/>
    </w:rPr>
  </w:style>
  <w:style w:type="paragraph" w:customStyle="1" w:styleId="53">
    <w:name w:val="Знак Знак5"/>
    <w:basedOn w:val="a"/>
    <w:rsid w:val="00680A41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29">
    <w:name w:val="Абзац списка2"/>
    <w:basedOn w:val="a"/>
    <w:rsid w:val="00680A41"/>
    <w:pPr>
      <w:ind w:left="720"/>
      <w:contextualSpacing/>
    </w:pPr>
    <w:rPr>
      <w:rFonts w:eastAsia="Times New Roman"/>
    </w:rPr>
  </w:style>
  <w:style w:type="character" w:styleId="affc">
    <w:name w:val="footnote reference"/>
    <w:uiPriority w:val="99"/>
    <w:semiHidden/>
    <w:rsid w:val="00680A41"/>
    <w:rPr>
      <w:rFonts w:ascii="Times New Roman" w:hAnsi="Times New Roman" w:cs="Times New Roman"/>
      <w:vertAlign w:val="superscript"/>
    </w:rPr>
  </w:style>
  <w:style w:type="character" w:styleId="affd">
    <w:name w:val="annotation reference"/>
    <w:uiPriority w:val="99"/>
    <w:semiHidden/>
    <w:rsid w:val="00680A41"/>
    <w:rPr>
      <w:rFonts w:ascii="Times New Roman" w:hAnsi="Times New Roman" w:cs="Times New Roman"/>
      <w:sz w:val="16"/>
    </w:rPr>
  </w:style>
  <w:style w:type="character" w:styleId="affe">
    <w:name w:val="page number"/>
    <w:uiPriority w:val="99"/>
    <w:semiHidden/>
    <w:rsid w:val="00680A41"/>
    <w:rPr>
      <w:rFonts w:ascii="Times New Roman" w:hAnsi="Times New Roman" w:cs="Times New Roman"/>
    </w:rPr>
  </w:style>
  <w:style w:type="character" w:customStyle="1" w:styleId="apple-converted-space">
    <w:name w:val="apple-converted-space"/>
    <w:rsid w:val="00680A41"/>
  </w:style>
  <w:style w:type="character" w:customStyle="1" w:styleId="apple-style-span">
    <w:name w:val="apple-style-span"/>
    <w:rsid w:val="00680A41"/>
  </w:style>
  <w:style w:type="character" w:customStyle="1" w:styleId="64">
    <w:name w:val="Основной текст (6) + Не курсив"/>
    <w:aliases w:val="Интервал 0 pt"/>
    <w:rsid w:val="00680A41"/>
    <w:rPr>
      <w:rFonts w:ascii="Calibri" w:hAnsi="Calibri"/>
      <w:i/>
      <w:spacing w:val="-10"/>
      <w:sz w:val="23"/>
    </w:rPr>
  </w:style>
  <w:style w:type="character" w:customStyle="1" w:styleId="afff">
    <w:name w:val="Основной текст + Полужирный"/>
    <w:rsid w:val="00680A41"/>
    <w:rPr>
      <w:rFonts w:ascii="Calibri" w:hAnsi="Calibri"/>
      <w:b/>
      <w:spacing w:val="-10"/>
      <w:sz w:val="23"/>
    </w:rPr>
  </w:style>
  <w:style w:type="character" w:customStyle="1" w:styleId="120">
    <w:name w:val="Основной текст + 12"/>
    <w:aliases w:val="5 pt,Малые прописные"/>
    <w:rsid w:val="00680A41"/>
    <w:rPr>
      <w:rFonts w:ascii="Times New Roman" w:hAnsi="Times New Roman"/>
      <w:smallCaps/>
      <w:noProof/>
      <w:spacing w:val="0"/>
      <w:sz w:val="25"/>
    </w:rPr>
  </w:style>
  <w:style w:type="character" w:customStyle="1" w:styleId="420">
    <w:name w:val="Основной текст (4)2"/>
    <w:rsid w:val="00680A41"/>
    <w:rPr>
      <w:rFonts w:ascii="Times New Roman" w:hAnsi="Times New Roman"/>
      <w:spacing w:val="0"/>
      <w:sz w:val="18"/>
    </w:rPr>
  </w:style>
  <w:style w:type="character" w:customStyle="1" w:styleId="FontStyle19">
    <w:name w:val="Font Style19"/>
    <w:rsid w:val="00680A41"/>
    <w:rPr>
      <w:rFonts w:ascii="Times New Roman" w:hAnsi="Times New Roman"/>
      <w:sz w:val="22"/>
    </w:rPr>
  </w:style>
  <w:style w:type="character" w:customStyle="1" w:styleId="FontStyle20">
    <w:name w:val="Font Style20"/>
    <w:rsid w:val="00680A41"/>
    <w:rPr>
      <w:rFonts w:ascii="Cambria" w:hAnsi="Cambria"/>
      <w:i/>
      <w:smallCaps/>
      <w:sz w:val="16"/>
    </w:rPr>
  </w:style>
  <w:style w:type="character" w:customStyle="1" w:styleId="FontStyle22">
    <w:name w:val="Font Style22"/>
    <w:rsid w:val="00680A41"/>
    <w:rPr>
      <w:rFonts w:ascii="Times New Roman" w:hAnsi="Times New Roman"/>
      <w:b/>
      <w:w w:val="30"/>
      <w:sz w:val="16"/>
    </w:rPr>
  </w:style>
  <w:style w:type="character" w:customStyle="1" w:styleId="FontStyle21">
    <w:name w:val="Font Style21"/>
    <w:rsid w:val="00680A41"/>
    <w:rPr>
      <w:rFonts w:ascii="Garamond" w:hAnsi="Garamond"/>
      <w:b/>
      <w:i/>
      <w:sz w:val="36"/>
    </w:rPr>
  </w:style>
  <w:style w:type="character" w:customStyle="1" w:styleId="FontStyle23">
    <w:name w:val="Font Style23"/>
    <w:rsid w:val="00680A41"/>
    <w:rPr>
      <w:rFonts w:ascii="Bookman Old Style" w:hAnsi="Bookman Old Style"/>
      <w:i/>
      <w:sz w:val="22"/>
    </w:rPr>
  </w:style>
  <w:style w:type="character" w:customStyle="1" w:styleId="FontStyle24">
    <w:name w:val="Font Style24"/>
    <w:rsid w:val="00680A41"/>
    <w:rPr>
      <w:rFonts w:ascii="Times New Roman" w:hAnsi="Times New Roman"/>
      <w:b/>
      <w:i/>
      <w:sz w:val="22"/>
    </w:rPr>
  </w:style>
  <w:style w:type="character" w:customStyle="1" w:styleId="FontStyle27">
    <w:name w:val="Font Style27"/>
    <w:rsid w:val="00680A41"/>
    <w:rPr>
      <w:rFonts w:ascii="Times New Roman" w:hAnsi="Times New Roman"/>
      <w:sz w:val="22"/>
    </w:rPr>
  </w:style>
  <w:style w:type="character" w:customStyle="1" w:styleId="FontStyle26">
    <w:name w:val="Font Style26"/>
    <w:rsid w:val="00680A41"/>
    <w:rPr>
      <w:rFonts w:ascii="Times New Roman" w:hAnsi="Times New Roman"/>
      <w:sz w:val="22"/>
    </w:rPr>
  </w:style>
  <w:style w:type="character" w:customStyle="1" w:styleId="FontStyle36">
    <w:name w:val="Font Style36"/>
    <w:rsid w:val="00680A41"/>
    <w:rPr>
      <w:rFonts w:ascii="Cambria" w:hAnsi="Cambria"/>
      <w:sz w:val="22"/>
    </w:rPr>
  </w:style>
  <w:style w:type="character" w:customStyle="1" w:styleId="FontStyle33">
    <w:name w:val="Font Style33"/>
    <w:rsid w:val="00680A41"/>
    <w:rPr>
      <w:rFonts w:ascii="Cambria" w:hAnsi="Cambria"/>
      <w:b/>
      <w:smallCaps/>
      <w:sz w:val="26"/>
    </w:rPr>
  </w:style>
  <w:style w:type="character" w:customStyle="1" w:styleId="FontStyle35">
    <w:name w:val="Font Style35"/>
    <w:rsid w:val="00680A41"/>
    <w:rPr>
      <w:rFonts w:ascii="Cambria" w:hAnsi="Cambria"/>
      <w:b/>
      <w:sz w:val="16"/>
    </w:rPr>
  </w:style>
  <w:style w:type="character" w:customStyle="1" w:styleId="13">
    <w:name w:val="Текст выноски Знак1"/>
    <w:uiPriority w:val="99"/>
    <w:semiHidden/>
    <w:rsid w:val="00680A41"/>
    <w:rPr>
      <w:rFonts w:ascii="Tahoma" w:hAnsi="Tahoma"/>
      <w:sz w:val="16"/>
      <w:lang w:val="uk-UA" w:eastAsia="en-US"/>
    </w:rPr>
  </w:style>
  <w:style w:type="character" w:customStyle="1" w:styleId="100">
    <w:name w:val="Знак Знак10"/>
    <w:rsid w:val="00680A41"/>
    <w:rPr>
      <w:sz w:val="24"/>
    </w:rPr>
  </w:style>
  <w:style w:type="character" w:customStyle="1" w:styleId="WW8Num13z0">
    <w:name w:val="WW8Num13z0"/>
    <w:rsid w:val="00680A41"/>
    <w:rPr>
      <w:rFonts w:ascii="Wingdings" w:hAnsi="Wingdings"/>
    </w:rPr>
  </w:style>
  <w:style w:type="table" w:styleId="afff0">
    <w:name w:val="Table Grid"/>
    <w:basedOn w:val="a1"/>
    <w:uiPriority w:val="99"/>
    <w:rsid w:val="00680A4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uiPriority w:val="99"/>
    <w:rsid w:val="00680A41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a">
    <w:name w:val="Сетка таблицы2"/>
    <w:uiPriority w:val="99"/>
    <w:rsid w:val="00680A41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80A4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msonormal0">
    <w:name w:val="msonormal"/>
    <w:basedOn w:val="a"/>
    <w:rsid w:val="00680A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1">
    <w:name w:val="No Spacing"/>
    <w:uiPriority w:val="99"/>
    <w:qFormat/>
    <w:rsid w:val="00680A41"/>
    <w:rPr>
      <w:rFonts w:ascii="Times New Roman" w:eastAsia="Times New Roman" w:hAnsi="Times New Roman"/>
      <w:sz w:val="18"/>
      <w:szCs w:val="24"/>
      <w:lang w:val="uk-UA"/>
    </w:rPr>
  </w:style>
  <w:style w:type="paragraph" w:customStyle="1" w:styleId="15">
    <w:name w:val="Стиль1"/>
    <w:basedOn w:val="a"/>
    <w:rsid w:val="00680A41"/>
    <w:pPr>
      <w:spacing w:after="0" w:line="240" w:lineRule="auto"/>
    </w:pPr>
    <w:rPr>
      <w:rFonts w:ascii="Times New Roman" w:eastAsia="Times New Roman" w:hAnsi="Times New Roman"/>
      <w:iCs/>
      <w:sz w:val="28"/>
      <w:szCs w:val="32"/>
      <w:lang w:eastAsia="ru-RU"/>
    </w:rPr>
  </w:style>
  <w:style w:type="paragraph" w:customStyle="1" w:styleId="16">
    <w:name w:val="Без інтервалів1"/>
    <w:rsid w:val="00680A41"/>
    <w:rPr>
      <w:sz w:val="22"/>
      <w:szCs w:val="22"/>
      <w:lang w:eastAsia="en-US"/>
    </w:rPr>
  </w:style>
  <w:style w:type="table" w:customStyle="1" w:styleId="TableGrid">
    <w:name w:val="TableGrid"/>
    <w:uiPriority w:val="99"/>
    <w:rsid w:val="00680A41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f2">
    <w:name w:val="Заголовок Знак"/>
    <w:rsid w:val="00680A41"/>
    <w:rPr>
      <w:rFonts w:ascii="Calibri Light" w:hAnsi="Calibri Light"/>
      <w:spacing w:val="-10"/>
      <w:kern w:val="28"/>
      <w:sz w:val="56"/>
    </w:rPr>
  </w:style>
  <w:style w:type="table" w:customStyle="1" w:styleId="35">
    <w:name w:val="Сетка таблицы3"/>
    <w:uiPriority w:val="99"/>
    <w:rsid w:val="00680A41"/>
    <w:rPr>
      <w:rFonts w:ascii="Times New Roman" w:eastAsia="Times New Roman" w:hAnsi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99"/>
    <w:rsid w:val="00680A41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uiPriority w:val="99"/>
    <w:rsid w:val="00680A41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uiPriority w:val="99"/>
    <w:rsid w:val="00680A41"/>
    <w:rPr>
      <w:rFonts w:ascii="Times New Roman" w:eastAsia="Times New Roman" w:hAnsi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uiPriority w:val="99"/>
    <w:rsid w:val="00680A41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uiPriority w:val="99"/>
    <w:rsid w:val="00680A41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uiPriority w:val="99"/>
    <w:rsid w:val="00680A41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1">
    <w:name w:val="Сетка таблицы31"/>
    <w:uiPriority w:val="99"/>
    <w:rsid w:val="00680A41"/>
    <w:rPr>
      <w:rFonts w:ascii="Times New Roman" w:eastAsia="Times New Roman" w:hAnsi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uiPriority w:val="99"/>
    <w:rsid w:val="00680A41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uiPriority w:val="99"/>
    <w:rsid w:val="00680A41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"/>
    <w:uiPriority w:val="99"/>
    <w:rsid w:val="00680A41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uiPriority w:val="99"/>
    <w:rsid w:val="00680A41"/>
    <w:rPr>
      <w:rFonts w:ascii="Times New Roman" w:eastAsia="Times New Roman" w:hAnsi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uiPriority w:val="99"/>
    <w:rsid w:val="00680A41"/>
    <w:rPr>
      <w:rFonts w:ascii="Times New Roman" w:eastAsia="Times New Roman" w:hAnsi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uiPriority w:val="99"/>
    <w:rsid w:val="00680A41"/>
    <w:rPr>
      <w:rFonts w:ascii="Times New Roman" w:eastAsia="Times New Roman" w:hAnsi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uiPriority w:val="99"/>
    <w:rsid w:val="00680A41"/>
    <w:rPr>
      <w:rFonts w:ascii="Times New Roman" w:eastAsia="Times New Roman" w:hAnsi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uiPriority w:val="99"/>
    <w:rsid w:val="00680A41"/>
    <w:rPr>
      <w:rFonts w:ascii="Times New Roman" w:eastAsia="Times New Roman" w:hAnsi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uiPriority w:val="99"/>
    <w:rsid w:val="00680A41"/>
    <w:rPr>
      <w:rFonts w:ascii="Times New Roman" w:eastAsia="Times New Roman" w:hAnsi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uiPriority w:val="99"/>
    <w:rsid w:val="00680A41"/>
    <w:rPr>
      <w:rFonts w:ascii="Times New Roman" w:eastAsia="Times New Roman" w:hAnsi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uiPriority w:val="99"/>
    <w:rsid w:val="00680A41"/>
    <w:rPr>
      <w:rFonts w:ascii="Times New Roman" w:eastAsia="Times New Roman" w:hAnsi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uiPriority w:val="99"/>
    <w:rsid w:val="00680A41"/>
    <w:rPr>
      <w:rFonts w:ascii="Times New Roman" w:eastAsia="Times New Roman" w:hAnsi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uiPriority w:val="99"/>
    <w:rsid w:val="00680A41"/>
    <w:rPr>
      <w:rFonts w:ascii="Times New Roman" w:eastAsia="Times New Roman" w:hAnsi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uiPriority w:val="99"/>
    <w:rsid w:val="00680A41"/>
    <w:rPr>
      <w:rFonts w:ascii="Times New Roman" w:eastAsia="Times New Roman" w:hAnsi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uiPriority w:val="99"/>
    <w:rsid w:val="00680A41"/>
    <w:rPr>
      <w:rFonts w:ascii="Times New Roman" w:eastAsia="Times New Roman" w:hAnsi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uiPriority w:val="99"/>
    <w:rsid w:val="00680A41"/>
    <w:rPr>
      <w:rFonts w:ascii="Times New Roman" w:eastAsia="Times New Roman" w:hAnsi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rsid w:val="00543BB7"/>
    <w:pPr>
      <w:ind w:left="720"/>
      <w:contextualSpacing/>
    </w:pPr>
    <w:rPr>
      <w:rFonts w:eastAsia="Times New Roman"/>
      <w:lang w:eastAsia="ru-RU"/>
    </w:rPr>
  </w:style>
  <w:style w:type="paragraph" w:customStyle="1" w:styleId="1a">
    <w:name w:val="Без интервала1"/>
    <w:rsid w:val="00543BB7"/>
    <w:rPr>
      <w:rFonts w:eastAsia="Times New Roman"/>
      <w:sz w:val="22"/>
      <w:szCs w:val="22"/>
    </w:rPr>
  </w:style>
  <w:style w:type="paragraph" w:customStyle="1" w:styleId="rvps17">
    <w:name w:val="rvps17"/>
    <w:basedOn w:val="a"/>
    <w:rsid w:val="00DB47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64">
    <w:name w:val="rvts64"/>
    <w:basedOn w:val="a0"/>
    <w:rsid w:val="00DB479A"/>
  </w:style>
  <w:style w:type="paragraph" w:customStyle="1" w:styleId="rvps7">
    <w:name w:val="rvps7"/>
    <w:basedOn w:val="a"/>
    <w:rsid w:val="00DB47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9">
    <w:name w:val="rvts9"/>
    <w:basedOn w:val="a0"/>
    <w:rsid w:val="00DB479A"/>
  </w:style>
  <w:style w:type="paragraph" w:customStyle="1" w:styleId="rvps6">
    <w:name w:val="rvps6"/>
    <w:basedOn w:val="a"/>
    <w:rsid w:val="00DB47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DB4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6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51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referatu.in.ua/tematika-besid-z-poperedjennya-dityachogo-travmatizmu-i-pravil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referatu.in.ua/bezpeka-na-vodi-i-na-leodu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eferatu.in.ua/polojennya-pro-organizaciyu-slujbovoyi-pidgotovki-osobovogo-sk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eferatu.in.ua/metodichni-rekomendaciyi-shodo-organizaciyi-zanyate-z-uchnyami.html" TargetMode="External"/><Relationship Id="rId10" Type="http://schemas.openxmlformats.org/officeDocument/2006/relationships/hyperlink" Target="http://zakon5.rada.gov.ua/laws/show/588-2017-%D0%BF/paran2" TargetMode="External"/><Relationship Id="rId4" Type="http://schemas.openxmlformats.org/officeDocument/2006/relationships/settings" Target="settings.xml"/><Relationship Id="rId9" Type="http://schemas.openxmlformats.org/officeDocument/2006/relationships/image" Target="http://pech-vo.at.ua/zpHFhiE9ttc.jpg" TargetMode="External"/><Relationship Id="rId14" Type="http://schemas.openxmlformats.org/officeDocument/2006/relationships/hyperlink" Target="http://referatu.in.ua/uroku-z-anglijsekoyi-movi-za-temoyu-zdorovij-stile-jitty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7B487-28A3-493C-A05F-173BC6FA6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56</Pages>
  <Words>69615</Words>
  <Characters>39682</Characters>
  <Application>Microsoft Office Word</Application>
  <DocSecurity>0</DocSecurity>
  <Lines>330</Lines>
  <Paragraphs>218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109079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Windows</cp:lastModifiedBy>
  <cp:revision>12</cp:revision>
  <cp:lastPrinted>2022-11-11T13:27:00Z</cp:lastPrinted>
  <dcterms:created xsi:type="dcterms:W3CDTF">2021-10-18T06:53:00Z</dcterms:created>
  <dcterms:modified xsi:type="dcterms:W3CDTF">2022-11-15T07:50:00Z</dcterms:modified>
</cp:coreProperties>
</file>