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CE" w:rsidRPr="00B577CE" w:rsidRDefault="00B577CE" w:rsidP="00B577CE">
      <w:pPr>
        <w:shd w:val="clear" w:color="auto" w:fill="FFFFFF"/>
        <w:spacing w:after="0" w:line="240" w:lineRule="auto"/>
        <w:jc w:val="center"/>
        <w:rPr>
          <w:rFonts w:ascii="Times New Roman" w:eastAsia="Times New Roman" w:hAnsi="Times New Roman" w:cs="Times New Roman"/>
          <w:bCs/>
          <w:color w:val="000000"/>
          <w:sz w:val="24"/>
          <w:szCs w:val="24"/>
          <w:lang w:val="ru-RU" w:eastAsia="ru-RU"/>
        </w:rPr>
      </w:pPr>
      <w:r w:rsidRPr="00B577CE">
        <w:rPr>
          <w:rFonts w:ascii="Times New Roman" w:eastAsia="Times New Roman" w:hAnsi="Times New Roman" w:cs="Times New Roman"/>
          <w:bCs/>
          <w:color w:val="000000"/>
          <w:sz w:val="24"/>
          <w:szCs w:val="24"/>
          <w:lang w:val="ru-RU" w:eastAsia="ru-RU"/>
        </w:rPr>
        <w:t>ІНДИВІДУАЛЬНА ПРОГРАМА РОЗВИТКУ</w:t>
      </w:r>
    </w:p>
    <w:p w:rsidR="00B577CE" w:rsidRPr="00B577CE" w:rsidRDefault="00B577CE" w:rsidP="00B577CE">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u w:val="single"/>
          <w:lang w:eastAsia="ru-RU"/>
        </w:rPr>
      </w:pPr>
      <w:r w:rsidRPr="00B577CE">
        <w:rPr>
          <w:rFonts w:ascii="Times New Roman" w:eastAsia="Times New Roman" w:hAnsi="Times New Roman" w:cs="Times New Roman"/>
          <w:color w:val="000000"/>
          <w:sz w:val="24"/>
          <w:szCs w:val="24"/>
          <w:lang w:val="ru-RU" w:eastAsia="ru-RU"/>
        </w:rPr>
        <w:t>1.</w:t>
      </w:r>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Період</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виконання</w:t>
      </w:r>
      <w:proofErr w:type="spellEnd"/>
      <w:proofErr w:type="gramStart"/>
      <w:r w:rsidRPr="00B577CE">
        <w:rPr>
          <w:rFonts w:ascii="Times New Roman" w:eastAsia="Times New Roman" w:hAnsi="Times New Roman" w:cs="Times New Roman"/>
          <w:sz w:val="24"/>
          <w:szCs w:val="24"/>
          <w:lang w:val="ru-RU" w:eastAsia="ru-RU"/>
        </w:rPr>
        <w:t xml:space="preserve"> </w:t>
      </w:r>
      <w:r w:rsidRPr="00B577CE">
        <w:rPr>
          <w:rFonts w:ascii="Times New Roman" w:eastAsia="Times New Roman" w:hAnsi="Times New Roman" w:cs="Times New Roman"/>
          <w:color w:val="000000"/>
          <w:sz w:val="24"/>
          <w:szCs w:val="24"/>
          <w:lang w:eastAsia="ru-RU"/>
        </w:rPr>
        <w:t>:</w:t>
      </w:r>
      <w:proofErr w:type="gramEnd"/>
      <w:r w:rsidRPr="00B577CE">
        <w:rPr>
          <w:rFonts w:ascii="Times New Roman" w:eastAsia="Times New Roman" w:hAnsi="Times New Roman" w:cs="Times New Roman"/>
          <w:color w:val="000000"/>
          <w:sz w:val="24"/>
          <w:szCs w:val="24"/>
          <w:lang w:eastAsia="ru-RU"/>
        </w:rPr>
        <w:t xml:space="preserve"> </w:t>
      </w:r>
      <w:r w:rsidRPr="00B577CE">
        <w:rPr>
          <w:rFonts w:ascii="Times New Roman" w:eastAsia="Times New Roman" w:hAnsi="Times New Roman" w:cs="Times New Roman"/>
          <w:color w:val="000000"/>
          <w:sz w:val="24"/>
          <w:szCs w:val="24"/>
          <w:u w:val="single"/>
          <w:lang w:eastAsia="ru-RU"/>
        </w:rPr>
        <w:t xml:space="preserve">2025-2026 </w:t>
      </w:r>
      <w:proofErr w:type="spellStart"/>
      <w:r w:rsidRPr="00B577CE">
        <w:rPr>
          <w:rFonts w:ascii="Times New Roman" w:eastAsia="Times New Roman" w:hAnsi="Times New Roman" w:cs="Times New Roman"/>
          <w:color w:val="000000"/>
          <w:sz w:val="24"/>
          <w:szCs w:val="24"/>
          <w:u w:val="single"/>
          <w:lang w:eastAsia="ru-RU"/>
        </w:rPr>
        <w:t>н.р</w:t>
      </w:r>
      <w:proofErr w:type="spellEnd"/>
      <w:r w:rsidRPr="00B577CE">
        <w:rPr>
          <w:rFonts w:ascii="Times New Roman" w:eastAsia="Times New Roman" w:hAnsi="Times New Roman" w:cs="Times New Roman"/>
          <w:color w:val="000000"/>
          <w:sz w:val="24"/>
          <w:szCs w:val="24"/>
          <w:u w:val="single"/>
          <w:lang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2. </w:t>
      </w:r>
      <w:proofErr w:type="spellStart"/>
      <w:r w:rsidRPr="00B577CE">
        <w:rPr>
          <w:rFonts w:ascii="Times New Roman" w:eastAsia="Times New Roman" w:hAnsi="Times New Roman" w:cs="Times New Roman"/>
          <w:color w:val="000000"/>
          <w:sz w:val="24"/>
          <w:szCs w:val="24"/>
          <w:lang w:val="ru-RU" w:eastAsia="ru-RU"/>
        </w:rPr>
        <w:t>Загальні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відомості</w:t>
      </w:r>
      <w:proofErr w:type="spellEnd"/>
      <w:r w:rsidRPr="00B577CE">
        <w:rPr>
          <w:rFonts w:ascii="Times New Roman" w:eastAsia="Times New Roman" w:hAnsi="Times New Roman" w:cs="Times New Roman"/>
          <w:color w:val="000000"/>
          <w:sz w:val="24"/>
          <w:szCs w:val="24"/>
          <w:lang w:val="ru-RU" w:eastAsia="ru-RU"/>
        </w:rPr>
        <w:t xml:space="preserve"> про </w:t>
      </w:r>
      <w:proofErr w:type="spellStart"/>
      <w:r w:rsidRPr="00B577CE">
        <w:rPr>
          <w:rFonts w:ascii="Times New Roman" w:eastAsia="Times New Roman" w:hAnsi="Times New Roman" w:cs="Times New Roman"/>
          <w:color w:val="000000"/>
          <w:sz w:val="24"/>
          <w:szCs w:val="24"/>
          <w:lang w:val="ru-RU" w:eastAsia="ru-RU"/>
        </w:rPr>
        <w:t>учня</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proofErr w:type="spellStart"/>
      <w:r w:rsidRPr="00B577CE">
        <w:rPr>
          <w:rFonts w:ascii="Times New Roman" w:eastAsia="Times New Roman" w:hAnsi="Times New Roman" w:cs="Times New Roman"/>
          <w:color w:val="000000"/>
          <w:sz w:val="24"/>
          <w:szCs w:val="24"/>
          <w:lang w:val="ru-RU" w:eastAsia="ru-RU"/>
        </w:rPr>
        <w:t>прізвище</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власне</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ім’я</w:t>
      </w:r>
      <w:proofErr w:type="spellEnd"/>
      <w:r w:rsidRPr="00B577CE">
        <w:rPr>
          <w:rFonts w:ascii="Times New Roman" w:eastAsia="Times New Roman" w:hAnsi="Times New Roman" w:cs="Times New Roman"/>
          <w:color w:val="000000"/>
          <w:sz w:val="24"/>
          <w:szCs w:val="24"/>
          <w:lang w:val="ru-RU" w:eastAsia="ru-RU"/>
        </w:rPr>
        <w:t xml:space="preserve">, по </w:t>
      </w:r>
      <w:proofErr w:type="spellStart"/>
      <w:r w:rsidRPr="00B577CE">
        <w:rPr>
          <w:rFonts w:ascii="Times New Roman" w:eastAsia="Times New Roman" w:hAnsi="Times New Roman" w:cs="Times New Roman"/>
          <w:color w:val="000000"/>
          <w:sz w:val="24"/>
          <w:szCs w:val="24"/>
          <w:lang w:val="ru-RU" w:eastAsia="ru-RU"/>
        </w:rPr>
        <w:t>батькові</w:t>
      </w:r>
      <w:proofErr w:type="spellEnd"/>
      <w:r w:rsidRPr="00B577CE">
        <w:rPr>
          <w:rFonts w:ascii="Times New Roman" w:eastAsia="Times New Roman" w:hAnsi="Times New Roman" w:cs="Times New Roman"/>
          <w:color w:val="000000"/>
          <w:sz w:val="24"/>
          <w:szCs w:val="24"/>
          <w:lang w:eastAsia="ru-RU"/>
        </w:rPr>
        <w:t xml:space="preserve">: </w:t>
      </w:r>
      <w:proofErr w:type="spellStart"/>
      <w:r w:rsidRPr="00B577CE">
        <w:rPr>
          <w:rFonts w:ascii="Times New Roman" w:eastAsia="Times New Roman" w:hAnsi="Times New Roman" w:cs="Times New Roman"/>
          <w:color w:val="000000"/>
          <w:sz w:val="24"/>
          <w:szCs w:val="24"/>
          <w:u w:val="single"/>
          <w:lang w:eastAsia="ru-RU"/>
        </w:rPr>
        <w:t>Юзва</w:t>
      </w:r>
      <w:proofErr w:type="spellEnd"/>
      <w:r w:rsidRPr="00B577CE">
        <w:rPr>
          <w:rFonts w:ascii="Times New Roman" w:eastAsia="Times New Roman" w:hAnsi="Times New Roman" w:cs="Times New Roman"/>
          <w:color w:val="000000"/>
          <w:sz w:val="24"/>
          <w:szCs w:val="24"/>
          <w:u w:val="single"/>
          <w:lang w:eastAsia="ru-RU"/>
        </w:rPr>
        <w:t xml:space="preserve"> Денис Іванович</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u w:val="single"/>
          <w:lang w:eastAsia="ru-RU"/>
        </w:rPr>
      </w:pPr>
      <w:r w:rsidRPr="00B577CE">
        <w:rPr>
          <w:rFonts w:ascii="Times New Roman" w:eastAsia="Times New Roman" w:hAnsi="Times New Roman" w:cs="Times New Roman"/>
          <w:color w:val="000000"/>
          <w:sz w:val="24"/>
          <w:szCs w:val="24"/>
          <w:lang w:val="ru-RU" w:eastAsia="ru-RU"/>
        </w:rPr>
        <w:t xml:space="preserve">дата </w:t>
      </w:r>
      <w:proofErr w:type="spellStart"/>
      <w:r w:rsidRPr="00B577CE">
        <w:rPr>
          <w:rFonts w:ascii="Times New Roman" w:eastAsia="Times New Roman" w:hAnsi="Times New Roman" w:cs="Times New Roman"/>
          <w:color w:val="000000"/>
          <w:sz w:val="24"/>
          <w:szCs w:val="24"/>
          <w:lang w:val="ru-RU" w:eastAsia="ru-RU"/>
        </w:rPr>
        <w:t>народженн</w:t>
      </w:r>
      <w:proofErr w:type="spellEnd"/>
      <w:r w:rsidRPr="00B577CE">
        <w:rPr>
          <w:rFonts w:ascii="Times New Roman" w:eastAsia="Times New Roman" w:hAnsi="Times New Roman" w:cs="Times New Roman"/>
          <w:color w:val="000000"/>
          <w:sz w:val="24"/>
          <w:szCs w:val="24"/>
          <w:lang w:eastAsia="ru-RU"/>
        </w:rPr>
        <w:t xml:space="preserve">я: </w:t>
      </w:r>
      <w:r w:rsidRPr="00B577CE">
        <w:rPr>
          <w:rFonts w:ascii="Times New Roman" w:eastAsia="Times New Roman" w:hAnsi="Times New Roman" w:cs="Times New Roman"/>
          <w:color w:val="000000"/>
          <w:sz w:val="24"/>
          <w:szCs w:val="24"/>
          <w:u w:val="single"/>
          <w:lang w:eastAsia="ru-RU"/>
        </w:rPr>
        <w:t>04.12.2014 р.</w:t>
      </w: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B577CE">
        <w:rPr>
          <w:rFonts w:ascii="Times New Roman" w:eastAsia="Times New Roman" w:hAnsi="Times New Roman" w:cs="Times New Roman"/>
          <w:color w:val="000000"/>
          <w:sz w:val="24"/>
          <w:szCs w:val="24"/>
          <w:lang w:val="ru-RU" w:eastAsia="ru-RU"/>
        </w:rPr>
        <w:t>повне</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найменування</w:t>
      </w:r>
      <w:proofErr w:type="spellEnd"/>
      <w:r w:rsidRPr="00B577CE">
        <w:rPr>
          <w:rFonts w:ascii="Times New Roman" w:eastAsia="Times New Roman" w:hAnsi="Times New Roman" w:cs="Times New Roman"/>
          <w:color w:val="000000"/>
          <w:sz w:val="24"/>
          <w:szCs w:val="24"/>
          <w:lang w:val="ru-RU" w:eastAsia="ru-RU"/>
        </w:rPr>
        <w:t xml:space="preserve"> закладу </w:t>
      </w:r>
      <w:proofErr w:type="spellStart"/>
      <w:r w:rsidRPr="00B577CE">
        <w:rPr>
          <w:rFonts w:ascii="Times New Roman" w:eastAsia="Times New Roman" w:hAnsi="Times New Roman" w:cs="Times New Roman"/>
          <w:color w:val="000000"/>
          <w:sz w:val="24"/>
          <w:szCs w:val="24"/>
          <w:lang w:val="ru-RU" w:eastAsia="ru-RU"/>
        </w:rPr>
        <w:t>загальної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середньої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освіти</w:t>
      </w:r>
      <w:proofErr w:type="spellEnd"/>
      <w:r w:rsidRPr="00B577CE">
        <w:rPr>
          <w:rFonts w:ascii="Times New Roman" w:eastAsia="Times New Roman" w:hAnsi="Times New Roman" w:cs="Times New Roman"/>
          <w:color w:val="000000"/>
          <w:sz w:val="24"/>
          <w:szCs w:val="24"/>
          <w:lang w:val="ru-RU" w:eastAsia="ru-RU"/>
        </w:rPr>
        <w:t xml:space="preserve">, в </w:t>
      </w:r>
      <w:proofErr w:type="spellStart"/>
      <w:r w:rsidRPr="00B577CE">
        <w:rPr>
          <w:rFonts w:ascii="Times New Roman" w:eastAsia="Times New Roman" w:hAnsi="Times New Roman" w:cs="Times New Roman"/>
          <w:color w:val="000000"/>
          <w:sz w:val="24"/>
          <w:szCs w:val="24"/>
          <w:lang w:val="ru-RU" w:eastAsia="ru-RU"/>
        </w:rPr>
        <w:t>якому</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навчається</w:t>
      </w:r>
      <w:proofErr w:type="spellEnd"/>
      <w:r w:rsidRPr="00B577CE">
        <w:rPr>
          <w:rFonts w:ascii="Times New Roman" w:eastAsia="Times New Roman" w:hAnsi="Times New Roman" w:cs="Times New Roman"/>
          <w:color w:val="000000"/>
          <w:sz w:val="24"/>
          <w:szCs w:val="24"/>
          <w:lang w:val="ru-RU" w:eastAsia="ru-RU"/>
        </w:rPr>
        <w:t xml:space="preserve"> учен</w:t>
      </w:r>
      <w:r w:rsidRPr="00B577CE">
        <w:rPr>
          <w:rFonts w:ascii="Times New Roman" w:eastAsia="Times New Roman" w:hAnsi="Times New Roman" w:cs="Times New Roman"/>
          <w:color w:val="000000"/>
          <w:sz w:val="24"/>
          <w:szCs w:val="24"/>
          <w:lang w:eastAsia="ru-RU"/>
        </w:rPr>
        <w:t>ь</w:t>
      </w:r>
    </w:p>
    <w:p w:rsidR="00B577CE" w:rsidRPr="00B577CE" w:rsidRDefault="00B577CE" w:rsidP="00B577CE">
      <w:pPr>
        <w:spacing w:before="120" w:after="0" w:line="240" w:lineRule="auto"/>
        <w:jc w:val="both"/>
        <w:rPr>
          <w:rFonts w:ascii="Times New Roman" w:eastAsia="Times New Roman" w:hAnsi="Times New Roman" w:cs="Times New Roman"/>
          <w:sz w:val="24"/>
          <w:szCs w:val="24"/>
          <w:u w:val="single"/>
          <w:lang w:eastAsia="ru-RU"/>
        </w:rPr>
      </w:pPr>
      <w:proofErr w:type="spellStart"/>
      <w:r w:rsidRPr="00B577CE">
        <w:rPr>
          <w:rFonts w:ascii="Times New Roman" w:eastAsia="Times New Roman" w:hAnsi="Times New Roman" w:cs="Times New Roman"/>
          <w:sz w:val="24"/>
          <w:szCs w:val="24"/>
          <w:u w:val="single"/>
          <w:lang w:eastAsia="ru-RU"/>
        </w:rPr>
        <w:t>Тудорковицька</w:t>
      </w:r>
      <w:proofErr w:type="spellEnd"/>
      <w:r w:rsidRPr="00B577CE">
        <w:rPr>
          <w:rFonts w:ascii="Times New Roman" w:eastAsia="Times New Roman" w:hAnsi="Times New Roman" w:cs="Times New Roman"/>
          <w:sz w:val="24"/>
          <w:szCs w:val="24"/>
          <w:u w:val="single"/>
          <w:lang w:eastAsia="ru-RU"/>
        </w:rPr>
        <w:t xml:space="preserve"> початкова школа </w:t>
      </w:r>
      <w:proofErr w:type="spellStart"/>
      <w:r w:rsidRPr="00B577CE">
        <w:rPr>
          <w:rFonts w:ascii="Times New Roman" w:eastAsia="Times New Roman" w:hAnsi="Times New Roman" w:cs="Times New Roman"/>
          <w:sz w:val="24"/>
          <w:szCs w:val="24"/>
          <w:u w:val="single"/>
          <w:lang w:eastAsia="ru-RU"/>
        </w:rPr>
        <w:t>Сокальської</w:t>
      </w:r>
      <w:proofErr w:type="spellEnd"/>
      <w:r w:rsidRPr="00B577CE">
        <w:rPr>
          <w:rFonts w:ascii="Times New Roman" w:eastAsia="Times New Roman" w:hAnsi="Times New Roman" w:cs="Times New Roman"/>
          <w:sz w:val="24"/>
          <w:szCs w:val="24"/>
          <w:u w:val="single"/>
          <w:lang w:eastAsia="ru-RU"/>
        </w:rPr>
        <w:t xml:space="preserve"> міської ради Львівської області</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u w:val="single"/>
          <w:lang w:eastAsia="ru-RU"/>
        </w:rPr>
      </w:pPr>
      <w:proofErr w:type="spellStart"/>
      <w:proofErr w:type="gramStart"/>
      <w:r w:rsidRPr="00B577CE">
        <w:rPr>
          <w:rFonts w:ascii="Times New Roman" w:eastAsia="Times New Roman" w:hAnsi="Times New Roman" w:cs="Times New Roman"/>
          <w:color w:val="000000"/>
          <w:sz w:val="24"/>
          <w:szCs w:val="24"/>
          <w:lang w:val="ru-RU" w:eastAsia="ru-RU"/>
        </w:rPr>
        <w:t>р</w:t>
      </w:r>
      <w:proofErr w:type="gramEnd"/>
      <w:r w:rsidRPr="00B577CE">
        <w:rPr>
          <w:rFonts w:ascii="Times New Roman" w:eastAsia="Times New Roman" w:hAnsi="Times New Roman" w:cs="Times New Roman"/>
          <w:color w:val="000000"/>
          <w:sz w:val="24"/>
          <w:szCs w:val="24"/>
          <w:lang w:val="ru-RU" w:eastAsia="ru-RU"/>
        </w:rPr>
        <w:t>ік</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навчання</w:t>
      </w:r>
      <w:proofErr w:type="spellEnd"/>
      <w:r w:rsidRPr="00B577CE">
        <w:rPr>
          <w:rFonts w:ascii="Times New Roman" w:eastAsia="Times New Roman" w:hAnsi="Times New Roman" w:cs="Times New Roman"/>
          <w:color w:val="000000"/>
          <w:sz w:val="24"/>
          <w:szCs w:val="24"/>
          <w:lang w:val="ru-RU" w:eastAsia="ru-RU"/>
        </w:rPr>
        <w:t xml:space="preserve"> </w:t>
      </w:r>
      <w:r w:rsidRPr="00B577CE">
        <w:rPr>
          <w:rFonts w:ascii="Times New Roman" w:eastAsia="Times New Roman" w:hAnsi="Times New Roman" w:cs="Times New Roman"/>
          <w:color w:val="000000"/>
          <w:sz w:val="24"/>
          <w:szCs w:val="24"/>
          <w:lang w:eastAsia="ru-RU"/>
        </w:rPr>
        <w:t xml:space="preserve"> - </w:t>
      </w:r>
      <w:r w:rsidRPr="00B577CE">
        <w:rPr>
          <w:rFonts w:ascii="Times New Roman" w:eastAsia="Times New Roman" w:hAnsi="Times New Roman" w:cs="Times New Roman"/>
          <w:color w:val="000000"/>
          <w:sz w:val="24"/>
          <w:szCs w:val="24"/>
          <w:u w:val="single"/>
          <w:lang w:eastAsia="ru-RU"/>
        </w:rPr>
        <w:t>4</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u w:val="single"/>
          <w:lang w:eastAsia="ru-RU"/>
        </w:rPr>
      </w:pPr>
      <w:proofErr w:type="spellStart"/>
      <w:r w:rsidRPr="00B577CE">
        <w:rPr>
          <w:rFonts w:ascii="Times New Roman" w:eastAsia="Times New Roman" w:hAnsi="Times New Roman" w:cs="Times New Roman"/>
          <w:color w:val="000000"/>
          <w:sz w:val="24"/>
          <w:szCs w:val="24"/>
          <w:lang w:val="ru-RU" w:eastAsia="ru-RU"/>
        </w:rPr>
        <w:t>клас</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навчання</w:t>
      </w:r>
      <w:proofErr w:type="spellEnd"/>
      <w:r w:rsidRPr="00B577CE">
        <w:rPr>
          <w:rFonts w:ascii="Times New Roman" w:eastAsia="Times New Roman" w:hAnsi="Times New Roman" w:cs="Times New Roman"/>
          <w:color w:val="000000"/>
          <w:sz w:val="24"/>
          <w:szCs w:val="24"/>
          <w:lang w:eastAsia="ru-RU"/>
        </w:rPr>
        <w:t xml:space="preserve">- </w:t>
      </w:r>
      <w:r w:rsidRPr="00B577CE">
        <w:rPr>
          <w:rFonts w:ascii="Times New Roman" w:eastAsia="Times New Roman" w:hAnsi="Times New Roman" w:cs="Times New Roman"/>
          <w:color w:val="000000"/>
          <w:sz w:val="24"/>
          <w:szCs w:val="24"/>
          <w:u w:val="single"/>
          <w:lang w:eastAsia="ru-RU"/>
        </w:rPr>
        <w:t>4</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u w:val="single"/>
          <w:lang w:eastAsia="ru-RU"/>
        </w:rPr>
      </w:pPr>
      <w:proofErr w:type="spellStart"/>
      <w:r w:rsidRPr="00B577CE">
        <w:rPr>
          <w:rFonts w:ascii="Times New Roman" w:eastAsia="Times New Roman" w:hAnsi="Times New Roman" w:cs="Times New Roman"/>
          <w:color w:val="000000"/>
          <w:sz w:val="24"/>
          <w:szCs w:val="24"/>
          <w:lang w:val="ru-RU" w:eastAsia="ru-RU"/>
        </w:rPr>
        <w:t>контактні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номери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телефонів</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батьків</w:t>
      </w:r>
      <w:proofErr w:type="spellEnd"/>
      <w:r w:rsidRPr="00B577CE">
        <w:rPr>
          <w:rFonts w:ascii="Times New Roman" w:eastAsia="Times New Roman" w:hAnsi="Times New Roman" w:cs="Times New Roman"/>
          <w:color w:val="000000"/>
          <w:sz w:val="24"/>
          <w:szCs w:val="24"/>
          <w:lang w:val="ru-RU" w:eastAsia="ru-RU"/>
        </w:rPr>
        <w:t xml:space="preserve"> для </w:t>
      </w:r>
      <w:proofErr w:type="spellStart"/>
      <w:r w:rsidRPr="00B577CE">
        <w:rPr>
          <w:rFonts w:ascii="Times New Roman" w:eastAsia="Times New Roman" w:hAnsi="Times New Roman" w:cs="Times New Roman"/>
          <w:color w:val="000000"/>
          <w:sz w:val="24"/>
          <w:szCs w:val="24"/>
          <w:lang w:val="ru-RU" w:eastAsia="ru-RU"/>
        </w:rPr>
        <w:t>термінового</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зв’язку</w:t>
      </w:r>
      <w:proofErr w:type="spellEnd"/>
      <w:r w:rsidRPr="00B577CE">
        <w:rPr>
          <w:rFonts w:ascii="Times New Roman" w:eastAsia="Times New Roman" w:hAnsi="Times New Roman" w:cs="Times New Roman"/>
          <w:color w:val="000000"/>
          <w:sz w:val="24"/>
          <w:szCs w:val="24"/>
          <w:lang w:eastAsia="ru-RU"/>
        </w:rPr>
        <w:t xml:space="preserve"> </w:t>
      </w:r>
      <w:r w:rsidRPr="00B577CE">
        <w:rPr>
          <w:rFonts w:ascii="Times New Roman" w:eastAsia="Times New Roman" w:hAnsi="Times New Roman" w:cs="Times New Roman"/>
          <w:color w:val="000000"/>
          <w:sz w:val="24"/>
          <w:szCs w:val="24"/>
          <w:u w:val="single"/>
          <w:lang w:eastAsia="ru-RU"/>
        </w:rPr>
        <w:t>0988452374 (мама)</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rPr>
          <w:rFonts w:ascii="Times New Roman" w:eastAsia="Times New Roman" w:hAnsi="Times New Roman" w:cs="Times New Roman"/>
          <w:color w:val="FF0000"/>
          <w:sz w:val="24"/>
          <w:szCs w:val="24"/>
          <w:lang w:eastAsia="ru-RU"/>
        </w:rPr>
      </w:pPr>
      <w:r w:rsidRPr="00B577CE">
        <w:rPr>
          <w:rFonts w:ascii="Times New Roman" w:eastAsia="Times New Roman" w:hAnsi="Times New Roman" w:cs="Times New Roman"/>
          <w:color w:val="000000"/>
          <w:sz w:val="24"/>
          <w:szCs w:val="24"/>
          <w:lang w:val="ru-RU" w:eastAsia="ru-RU"/>
        </w:rPr>
        <w:t xml:space="preserve">3. </w:t>
      </w:r>
      <w:proofErr w:type="spellStart"/>
      <w:r w:rsidRPr="00B577CE">
        <w:rPr>
          <w:rFonts w:ascii="Times New Roman" w:eastAsia="Times New Roman" w:hAnsi="Times New Roman" w:cs="Times New Roman"/>
          <w:color w:val="000000"/>
          <w:sz w:val="24"/>
          <w:szCs w:val="24"/>
          <w:lang w:val="ru-RU" w:eastAsia="ru-RU"/>
        </w:rPr>
        <w:t>Індивідуальні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особливості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розвитку</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учня</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val="ru-RU" w:eastAsia="ru-RU"/>
        </w:rPr>
      </w:pPr>
    </w:p>
    <w:tbl>
      <w:tblPr>
        <w:tblW w:w="4997" w:type="pct"/>
        <w:tblBorders>
          <w:top w:val="single" w:sz="6" w:space="0" w:color="000000"/>
          <w:left w:val="single" w:sz="6" w:space="0" w:color="000000"/>
          <w:bottom w:val="single" w:sz="6" w:space="0" w:color="000000"/>
          <w:right w:val="single" w:sz="6" w:space="0" w:color="000000"/>
        </w:tblBorders>
        <w:tblLook w:val="04A0"/>
      </w:tblPr>
      <w:tblGrid>
        <w:gridCol w:w="3134"/>
        <w:gridCol w:w="3114"/>
        <w:gridCol w:w="3580"/>
      </w:tblGrid>
      <w:tr w:rsidR="0046412B" w:rsidRPr="00B577CE" w:rsidTr="00867CE6">
        <w:tc>
          <w:tcPr>
            <w:tcW w:w="319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Наявний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рівень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знань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і</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вмінь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і</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навичок</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учня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компетенції</w:t>
            </w:r>
            <w:proofErr w:type="spellEnd"/>
            <w:r w:rsidRPr="00B577CE">
              <w:rPr>
                <w:rFonts w:ascii="Times New Roman" w:eastAsia="Times New Roman" w:hAnsi="Times New Roman" w:cs="Times New Roman"/>
                <w:sz w:val="24"/>
                <w:szCs w:val="24"/>
                <w:lang w:val="ru-RU" w:eastAsia="ru-RU"/>
              </w:rPr>
              <w:t>)</w:t>
            </w:r>
          </w:p>
        </w:tc>
        <w:tc>
          <w:tcPr>
            <w:tcW w:w="322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Опис</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освітніх</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труднощів</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учня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виявлених</w:t>
            </w:r>
            <w:proofErr w:type="spellEnd"/>
            <w:r w:rsidRPr="00B577CE">
              <w:rPr>
                <w:rFonts w:ascii="Times New Roman" w:eastAsia="Times New Roman" w:hAnsi="Times New Roman" w:cs="Times New Roman"/>
                <w:sz w:val="24"/>
                <w:szCs w:val="24"/>
                <w:lang w:val="ru-RU" w:eastAsia="ru-RU"/>
              </w:rPr>
              <w:t xml:space="preserve"> у </w:t>
            </w:r>
            <w:proofErr w:type="spellStart"/>
            <w:r w:rsidRPr="00B577CE">
              <w:rPr>
                <w:rFonts w:ascii="Times New Roman" w:eastAsia="Times New Roman" w:hAnsi="Times New Roman" w:cs="Times New Roman"/>
                <w:sz w:val="24"/>
                <w:szCs w:val="24"/>
                <w:lang w:val="ru-RU" w:eastAsia="ru-RU"/>
              </w:rPr>
              <w:t>закладі</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освіти</w:t>
            </w:r>
            <w:proofErr w:type="spellEnd"/>
          </w:p>
        </w:tc>
        <w:tc>
          <w:tcPr>
            <w:tcW w:w="368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Потреби</w:t>
            </w:r>
          </w:p>
        </w:tc>
      </w:tr>
      <w:tr w:rsidR="0046412B" w:rsidRPr="00B577CE" w:rsidTr="00867CE6">
        <w:tc>
          <w:tcPr>
            <w:tcW w:w="319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both"/>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Знає не всі букви українського алфавіту. Потребує уваги і допомоги у списуванні з друкованого тексту. З допомогою </w:t>
            </w:r>
            <w:r w:rsidRPr="00B577CE">
              <w:rPr>
                <w:rFonts w:ascii="Times New Roman" w:eastAsia="Calibri" w:hAnsi="Times New Roman" w:cs="Times New Roman"/>
                <w:iCs/>
                <w:sz w:val="24"/>
                <w:szCs w:val="24"/>
                <w:shd w:val="clear" w:color="auto" w:fill="FFFFFF"/>
              </w:rPr>
              <w:t>відтворює</w:t>
            </w:r>
            <w:r w:rsidRPr="00B577CE">
              <w:rPr>
                <w:rFonts w:ascii="Times New Roman" w:eastAsia="Calibri" w:hAnsi="Times New Roman" w:cs="Times New Roman"/>
                <w:i/>
                <w:sz w:val="24"/>
                <w:szCs w:val="24"/>
                <w:shd w:val="clear" w:color="auto" w:fill="FFFFFF"/>
              </w:rPr>
              <w:t> </w:t>
            </w:r>
            <w:r w:rsidRPr="00B577CE">
              <w:rPr>
                <w:rFonts w:ascii="Times New Roman" w:eastAsia="Calibri" w:hAnsi="Times New Roman" w:cs="Times New Roman"/>
                <w:sz w:val="24"/>
                <w:szCs w:val="24"/>
                <w:shd w:val="clear" w:color="auto" w:fill="FFFFFF"/>
              </w:rPr>
              <w:t>послідовність чисел у межах сотні</w:t>
            </w:r>
            <w:r w:rsidRPr="00B577CE">
              <w:rPr>
                <w:rFonts w:ascii="Times New Roman" w:eastAsia="Calibri" w:hAnsi="Times New Roman" w:cs="Times New Roman"/>
                <w:i/>
                <w:sz w:val="24"/>
                <w:szCs w:val="24"/>
                <w:shd w:val="clear" w:color="auto" w:fill="FFFFFF"/>
              </w:rPr>
              <w:t>.</w:t>
            </w:r>
            <w:r w:rsidRPr="00B577CE">
              <w:rPr>
                <w:rFonts w:ascii="Times New Roman" w:eastAsia="Calibri" w:hAnsi="Times New Roman" w:cs="Times New Roman"/>
                <w:i/>
                <w:color w:val="333333"/>
                <w:sz w:val="24"/>
                <w:szCs w:val="24"/>
                <w:shd w:val="clear" w:color="auto" w:fill="FFFFFF"/>
              </w:rPr>
              <w:t xml:space="preserve"> </w:t>
            </w:r>
            <w:r w:rsidRPr="00B577CE">
              <w:rPr>
                <w:rFonts w:ascii="Times New Roman" w:eastAsia="Times New Roman" w:hAnsi="Times New Roman" w:cs="Times New Roman"/>
                <w:sz w:val="24"/>
                <w:szCs w:val="24"/>
                <w:lang w:eastAsia="ru-RU"/>
              </w:rPr>
              <w:t>Звернене мовлення розуміє. Інструкції виконує. Знижена потреба у мовленнєвому спілкуванні. Голос тихий,</w:t>
            </w:r>
            <w:r>
              <w:rPr>
                <w:rFonts w:ascii="Times New Roman" w:eastAsia="Times New Roman" w:hAnsi="Times New Roman" w:cs="Times New Roman"/>
                <w:sz w:val="24"/>
                <w:szCs w:val="24"/>
                <w:lang w:eastAsia="ru-RU"/>
              </w:rPr>
              <w:t xml:space="preserve"> невпевнений  у висловлюваннях. </w:t>
            </w:r>
            <w:r w:rsidRPr="00B577CE">
              <w:rPr>
                <w:rFonts w:ascii="Times New Roman" w:eastAsia="Times New Roman" w:hAnsi="Times New Roman" w:cs="Times New Roman"/>
                <w:sz w:val="24"/>
                <w:szCs w:val="24"/>
                <w:lang w:eastAsia="ru-RU"/>
              </w:rPr>
              <w:t xml:space="preserve">Словниковий запас не використовується повною мірою, як засіб спілкування. Активний словник переважно обмежений словами-штампами. Фраза примітивна, однотипна за структурою і бідна за змістом. Часто неправильно використовує слова в мовленнєвому контексті. Не розуміє багатозначні слова, особливо у переносному значенні, відсутні антоніми, синоніми. Труднощі розуміння складних логіко-граматичних конструкцій. Притаманні помилки, пов’язані з словотворенням. Порушена вимова багатоскладових слів та слів </w:t>
            </w:r>
            <w:r w:rsidRPr="00B577CE">
              <w:rPr>
                <w:rFonts w:ascii="Times New Roman" w:eastAsia="Times New Roman" w:hAnsi="Times New Roman" w:cs="Times New Roman"/>
                <w:sz w:val="24"/>
                <w:szCs w:val="24"/>
                <w:lang w:eastAsia="ru-RU"/>
              </w:rPr>
              <w:lastRenderedPageBreak/>
              <w:t>із збігом приголосних. Нестійка вимова шиплячих та свистячих звуків. Зв’язне мовлення недорозвинене. Недорозвиток усіх фонетичних процесів. Спостерігається значне зниження пізнавальної діяльності, активності та продуктивності, сформовані прийоми навчальної діяльності не відповідають віку. Домінантна мотивація є предметно-практична та ігрова діяльність. Обмежене коло загальних життєвих уявлень. Пізнавальні інтереси протікають уповільнено. Швидкість реакцій та обробки інформації критично низька. Сильною стороною розвитку є мимовільне запам’ятовування. Сенсорні еталони не розвинені. Сприймання збіднене. Увага не стійка, підвищена виснаженість процесів уваги та пам’яті. Низька продуктивність запам’ятовування.</w:t>
            </w:r>
          </w:p>
        </w:tc>
        <w:tc>
          <w:tcPr>
            <w:tcW w:w="322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rsidR="00B577CE" w:rsidRPr="0046412B" w:rsidRDefault="0046412B" w:rsidP="00B577C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І</w:t>
            </w:r>
            <w:r w:rsidR="00B577CE" w:rsidRPr="0046412B">
              <w:rPr>
                <w:rFonts w:ascii="Times New Roman" w:eastAsia="Times New Roman" w:hAnsi="Times New Roman" w:cs="Times New Roman"/>
                <w:b/>
                <w:sz w:val="24"/>
                <w:szCs w:val="24"/>
                <w:lang w:eastAsia="ru-RU"/>
              </w:rPr>
              <w:t>нтелектуальні труднощі:</w:t>
            </w:r>
          </w:p>
          <w:p w:rsidR="00B577CE" w:rsidRPr="00B577CE" w:rsidRDefault="00B577CE" w:rsidP="00B577C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 xml:space="preserve">повільний темп </w:t>
            </w:r>
            <w:r w:rsidR="0046412B">
              <w:rPr>
                <w:rFonts w:ascii="Times New Roman" w:eastAsia="Times New Roman" w:hAnsi="Times New Roman" w:cs="Calibri"/>
                <w:noProof/>
                <w:color w:val="000000"/>
                <w:sz w:val="24"/>
                <w:szCs w:val="24"/>
                <w:lang w:eastAsia="ru-RU"/>
              </w:rPr>
              <w:t>роботи</w:t>
            </w:r>
            <w:r w:rsidRPr="00B577CE">
              <w:rPr>
                <w:rFonts w:ascii="Times New Roman" w:eastAsia="Times New Roman" w:hAnsi="Times New Roman" w:cs="Calibri"/>
                <w:noProof/>
                <w:color w:val="000000"/>
                <w:sz w:val="24"/>
                <w:szCs w:val="24"/>
                <w:lang w:eastAsia="ru-RU"/>
              </w:rPr>
              <w:t>;</w:t>
            </w:r>
          </w:p>
          <w:p w:rsidR="00B577CE" w:rsidRPr="00B577CE" w:rsidRDefault="00B577CE" w:rsidP="00B577C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малий обсяг пам’яті;</w:t>
            </w:r>
          </w:p>
          <w:p w:rsidR="00B577CE" w:rsidRPr="00B577CE" w:rsidRDefault="00B577CE" w:rsidP="00B577C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перевага наочно-образних та наочно-дійових форм мислення;</w:t>
            </w:r>
          </w:p>
          <w:p w:rsidR="00B577CE" w:rsidRDefault="00B577CE" w:rsidP="00B577C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повільне сприйняття та переробка інформації;</w:t>
            </w:r>
          </w:p>
          <w:p w:rsidR="005216C5" w:rsidRDefault="0046412B" w:rsidP="00B577CE">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повільно сприймає інформацію;</w:t>
            </w:r>
            <w:r w:rsidRPr="00B577CE">
              <w:rPr>
                <w:rFonts w:ascii="Times New Roman" w:eastAsia="Times New Roman" w:hAnsi="Times New Roman" w:cs="Calibri"/>
                <w:noProof/>
                <w:color w:val="000000"/>
                <w:sz w:val="24"/>
                <w:szCs w:val="24"/>
                <w:lang w:eastAsia="ru-RU"/>
              </w:rPr>
              <w:t xml:space="preserve"> </w:t>
            </w:r>
          </w:p>
          <w:p w:rsidR="00B577CE" w:rsidRPr="005216C5" w:rsidRDefault="005216C5" w:rsidP="00B577CE">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sidRPr="005216C5">
              <w:rPr>
                <w:rFonts w:ascii="Times New Roman" w:eastAsia="Times New Roman" w:hAnsi="Times New Roman" w:cs="Calibri"/>
                <w:noProof/>
                <w:color w:val="000000"/>
                <w:sz w:val="24"/>
                <w:szCs w:val="24"/>
                <w:lang w:eastAsia="ru-RU"/>
              </w:rPr>
              <w:t>знижена працездатність</w:t>
            </w:r>
          </w:p>
          <w:p w:rsidR="008B052E" w:rsidRDefault="008B052E" w:rsidP="00B577CE">
            <w:pPr>
              <w:spacing w:after="0" w:line="240" w:lineRule="auto"/>
              <w:contextualSpacing/>
              <w:rPr>
                <w:rFonts w:ascii="Times New Roman" w:eastAsia="Times New Roman" w:hAnsi="Times New Roman" w:cs="Times New Roman"/>
                <w:sz w:val="24"/>
                <w:szCs w:val="24"/>
                <w:lang w:val="ru-RU" w:eastAsia="ru-RU"/>
              </w:rPr>
            </w:pPr>
          </w:p>
          <w:p w:rsidR="0046412B" w:rsidRPr="00B577CE" w:rsidRDefault="0046412B" w:rsidP="00B577CE">
            <w:pPr>
              <w:spacing w:after="0" w:line="240" w:lineRule="auto"/>
              <w:contextualSpacing/>
              <w:rPr>
                <w:rFonts w:ascii="Times New Roman" w:eastAsia="Times New Roman" w:hAnsi="Times New Roman" w:cs="Times New Roman"/>
                <w:sz w:val="24"/>
                <w:szCs w:val="24"/>
                <w:lang w:val="ru-RU" w:eastAsia="ru-RU"/>
              </w:rPr>
            </w:pPr>
          </w:p>
          <w:p w:rsidR="0046412B" w:rsidRPr="0046412B" w:rsidRDefault="0046412B" w:rsidP="0046412B">
            <w:pPr>
              <w:spacing w:after="0" w:line="240" w:lineRule="auto"/>
              <w:jc w:val="both"/>
              <w:rPr>
                <w:rFonts w:ascii="Times New Roman" w:eastAsia="Times New Roman" w:hAnsi="Times New Roman" w:cs="Calibri"/>
                <w:b/>
                <w:noProof/>
                <w:color w:val="000000"/>
                <w:sz w:val="24"/>
                <w:szCs w:val="24"/>
                <w:lang w:eastAsia="ru-RU"/>
              </w:rPr>
            </w:pPr>
            <w:proofErr w:type="spellStart"/>
            <w:r>
              <w:rPr>
                <w:rFonts w:ascii="Times New Roman" w:eastAsia="Times New Roman" w:hAnsi="Times New Roman" w:cs="Times New Roman"/>
                <w:b/>
                <w:sz w:val="24"/>
                <w:szCs w:val="24"/>
                <w:lang w:val="ru-RU" w:eastAsia="ru-RU"/>
              </w:rPr>
              <w:t>Ф</w:t>
            </w:r>
            <w:r w:rsidR="00B577CE" w:rsidRPr="0046412B">
              <w:rPr>
                <w:rFonts w:ascii="Times New Roman" w:eastAsia="Times New Roman" w:hAnsi="Times New Roman" w:cs="Times New Roman"/>
                <w:b/>
                <w:sz w:val="24"/>
                <w:szCs w:val="24"/>
                <w:lang w:val="ru-RU" w:eastAsia="ru-RU"/>
              </w:rPr>
              <w:t>ункціональні</w:t>
            </w:r>
            <w:proofErr w:type="spellEnd"/>
            <w:r w:rsidR="00B577CE" w:rsidRPr="0046412B">
              <w:rPr>
                <w:rFonts w:ascii="Times New Roman" w:eastAsia="Times New Roman" w:hAnsi="Times New Roman" w:cs="Times New Roman"/>
                <w:b/>
                <w:sz w:val="24"/>
                <w:szCs w:val="24"/>
                <w:lang w:val="ru-RU" w:eastAsia="ru-RU"/>
              </w:rPr>
              <w:t xml:space="preserve"> </w:t>
            </w:r>
            <w:proofErr w:type="spellStart"/>
            <w:r w:rsidR="00B577CE" w:rsidRPr="0046412B">
              <w:rPr>
                <w:rFonts w:ascii="Times New Roman" w:eastAsia="Times New Roman" w:hAnsi="Times New Roman" w:cs="Times New Roman"/>
                <w:b/>
                <w:sz w:val="24"/>
                <w:szCs w:val="24"/>
                <w:lang w:val="ru-RU" w:eastAsia="ru-RU"/>
              </w:rPr>
              <w:t>труднощі</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мовленнєві</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зорові</w:t>
            </w:r>
            <w:proofErr w:type="spellEnd"/>
            <w:r>
              <w:rPr>
                <w:rFonts w:ascii="Times New Roman" w:eastAsia="Times New Roman" w:hAnsi="Times New Roman" w:cs="Times New Roman"/>
                <w:b/>
                <w:sz w:val="24"/>
                <w:szCs w:val="24"/>
                <w:lang w:val="ru-RU" w:eastAsia="ru-RU"/>
              </w:rPr>
              <w:t>)</w:t>
            </w:r>
            <w:r w:rsidR="00B577CE" w:rsidRPr="0046412B">
              <w:rPr>
                <w:rFonts w:ascii="Times New Roman" w:eastAsia="Times New Roman" w:hAnsi="Times New Roman" w:cs="Times New Roman"/>
                <w:b/>
                <w:sz w:val="24"/>
                <w:szCs w:val="24"/>
                <w:lang w:val="ru-RU" w:eastAsia="ru-RU"/>
              </w:rPr>
              <w:t>:</w:t>
            </w:r>
            <w:r w:rsidRPr="0046412B">
              <w:rPr>
                <w:rFonts w:ascii="Times New Roman" w:eastAsia="Times New Roman" w:hAnsi="Times New Roman" w:cs="Calibri"/>
                <w:b/>
                <w:noProof/>
                <w:color w:val="000000"/>
                <w:sz w:val="24"/>
                <w:szCs w:val="24"/>
                <w:lang w:eastAsia="ru-RU"/>
              </w:rPr>
              <w:t xml:space="preserve"> </w:t>
            </w:r>
          </w:p>
          <w:p w:rsidR="0046412B" w:rsidRPr="00D96916" w:rsidRDefault="0046412B" w:rsidP="00D96916">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словниковий запас нижче вікової норми;</w:t>
            </w:r>
          </w:p>
          <w:p w:rsidR="00FB072B" w:rsidRDefault="00FB072B" w:rsidP="0046412B">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мало розвинена артикуляційна моторика;</w:t>
            </w:r>
          </w:p>
          <w:p w:rsidR="0046412B" w:rsidRDefault="0046412B" w:rsidP="0046412B">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порушена звуковимова;</w:t>
            </w:r>
          </w:p>
          <w:p w:rsidR="00B577CE" w:rsidRPr="0046412B" w:rsidRDefault="0046412B" w:rsidP="0046412B">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порушує складову</w:t>
            </w:r>
            <w:r w:rsidR="00B577CE" w:rsidRPr="0046412B">
              <w:rPr>
                <w:rFonts w:ascii="Times New Roman" w:eastAsia="Times New Roman" w:hAnsi="Times New Roman" w:cs="Calibri"/>
                <w:noProof/>
                <w:color w:val="000000"/>
                <w:sz w:val="24"/>
                <w:szCs w:val="24"/>
                <w:lang w:eastAsia="ru-RU"/>
              </w:rPr>
              <w:t xml:space="preserve"> структура слова.</w:t>
            </w:r>
          </w:p>
          <w:p w:rsidR="00B577CE" w:rsidRDefault="00B577CE" w:rsidP="00B577CE">
            <w:pPr>
              <w:spacing w:after="0" w:line="240" w:lineRule="auto"/>
              <w:ind w:left="34"/>
              <w:jc w:val="both"/>
              <w:rPr>
                <w:rFonts w:ascii="Times New Roman" w:eastAsia="Times New Roman" w:hAnsi="Times New Roman" w:cs="Calibri"/>
                <w:noProof/>
                <w:color w:val="000000"/>
                <w:sz w:val="24"/>
                <w:szCs w:val="24"/>
                <w:lang w:eastAsia="ru-RU"/>
              </w:rPr>
            </w:pPr>
          </w:p>
          <w:p w:rsidR="0046412B" w:rsidRDefault="0046412B" w:rsidP="00B577CE">
            <w:pPr>
              <w:spacing w:after="0" w:line="240" w:lineRule="auto"/>
              <w:ind w:left="34"/>
              <w:jc w:val="both"/>
              <w:rPr>
                <w:rFonts w:ascii="Times New Roman" w:eastAsia="Times New Roman" w:hAnsi="Times New Roman" w:cs="Calibri"/>
                <w:noProof/>
                <w:color w:val="000000"/>
                <w:sz w:val="24"/>
                <w:szCs w:val="24"/>
                <w:lang w:eastAsia="ru-RU"/>
              </w:rPr>
            </w:pPr>
          </w:p>
          <w:p w:rsidR="00FB072B" w:rsidRDefault="00FB072B" w:rsidP="00FB072B">
            <w:pPr>
              <w:spacing w:after="0" w:line="240" w:lineRule="auto"/>
              <w:jc w:val="both"/>
              <w:rPr>
                <w:rFonts w:ascii="Times New Roman" w:eastAsia="Times New Roman" w:hAnsi="Times New Roman" w:cs="Calibri"/>
                <w:noProof/>
                <w:color w:val="000000"/>
                <w:sz w:val="24"/>
                <w:szCs w:val="24"/>
                <w:lang w:eastAsia="ru-RU"/>
              </w:rPr>
            </w:pPr>
          </w:p>
          <w:p w:rsidR="00FB072B" w:rsidRDefault="00FB072B" w:rsidP="00B577CE">
            <w:pPr>
              <w:spacing w:after="0" w:line="240" w:lineRule="auto"/>
              <w:ind w:left="34"/>
              <w:jc w:val="both"/>
              <w:rPr>
                <w:rFonts w:ascii="Times New Roman" w:eastAsia="Times New Roman" w:hAnsi="Times New Roman" w:cs="Calibri"/>
                <w:noProof/>
                <w:color w:val="000000"/>
                <w:sz w:val="24"/>
                <w:szCs w:val="24"/>
                <w:lang w:eastAsia="ru-RU"/>
              </w:rPr>
            </w:pPr>
          </w:p>
          <w:p w:rsidR="005216C5" w:rsidRDefault="005216C5" w:rsidP="00B577CE">
            <w:pPr>
              <w:spacing w:after="0" w:line="240" w:lineRule="auto"/>
              <w:ind w:left="34"/>
              <w:jc w:val="both"/>
              <w:rPr>
                <w:rFonts w:ascii="Times New Roman" w:eastAsia="Times New Roman" w:hAnsi="Times New Roman" w:cs="Calibri"/>
                <w:noProof/>
                <w:color w:val="000000"/>
                <w:sz w:val="24"/>
                <w:szCs w:val="24"/>
                <w:lang w:eastAsia="ru-RU"/>
              </w:rPr>
            </w:pPr>
          </w:p>
          <w:p w:rsidR="005216C5" w:rsidRDefault="005216C5" w:rsidP="00B577CE">
            <w:pPr>
              <w:spacing w:after="0" w:line="240" w:lineRule="auto"/>
              <w:ind w:left="34"/>
              <w:jc w:val="both"/>
              <w:rPr>
                <w:rFonts w:ascii="Times New Roman" w:eastAsia="Times New Roman" w:hAnsi="Times New Roman" w:cs="Calibri"/>
                <w:noProof/>
                <w:color w:val="000000"/>
                <w:sz w:val="24"/>
                <w:szCs w:val="24"/>
                <w:lang w:eastAsia="ru-RU"/>
              </w:rPr>
            </w:pPr>
          </w:p>
          <w:p w:rsidR="005216C5" w:rsidRDefault="005216C5" w:rsidP="00B577CE">
            <w:pPr>
              <w:spacing w:after="0" w:line="240" w:lineRule="auto"/>
              <w:ind w:left="34"/>
              <w:jc w:val="both"/>
              <w:rPr>
                <w:rFonts w:ascii="Times New Roman" w:eastAsia="Times New Roman" w:hAnsi="Times New Roman" w:cs="Calibri"/>
                <w:noProof/>
                <w:color w:val="000000"/>
                <w:sz w:val="24"/>
                <w:szCs w:val="24"/>
                <w:lang w:eastAsia="ru-RU"/>
              </w:rPr>
            </w:pPr>
          </w:p>
          <w:p w:rsidR="005216C5" w:rsidRDefault="005216C5" w:rsidP="00B577CE">
            <w:pPr>
              <w:spacing w:after="0" w:line="240" w:lineRule="auto"/>
              <w:ind w:left="34"/>
              <w:jc w:val="both"/>
              <w:rPr>
                <w:rFonts w:ascii="Times New Roman" w:eastAsia="Times New Roman" w:hAnsi="Times New Roman" w:cs="Calibri"/>
                <w:noProof/>
                <w:color w:val="000000"/>
                <w:sz w:val="24"/>
                <w:szCs w:val="24"/>
                <w:lang w:eastAsia="ru-RU"/>
              </w:rPr>
            </w:pPr>
          </w:p>
          <w:p w:rsidR="005216C5" w:rsidRPr="00B577CE" w:rsidRDefault="005216C5" w:rsidP="00B577CE">
            <w:pPr>
              <w:spacing w:after="0" w:line="240" w:lineRule="auto"/>
              <w:ind w:left="34"/>
              <w:jc w:val="both"/>
              <w:rPr>
                <w:rFonts w:ascii="Times New Roman" w:eastAsia="Times New Roman" w:hAnsi="Times New Roman" w:cs="Calibri"/>
                <w:noProof/>
                <w:color w:val="000000"/>
                <w:sz w:val="24"/>
                <w:szCs w:val="24"/>
                <w:lang w:eastAsia="ru-RU"/>
              </w:rPr>
            </w:pPr>
          </w:p>
          <w:p w:rsidR="00B577CE" w:rsidRPr="0046412B" w:rsidRDefault="0046412B" w:rsidP="00B577CE">
            <w:pPr>
              <w:spacing w:after="0" w:line="240" w:lineRule="auto"/>
              <w:jc w:val="both"/>
              <w:rPr>
                <w:rFonts w:ascii="Times New Roman" w:eastAsia="Times New Roman" w:hAnsi="Times New Roman" w:cs="Calibri"/>
                <w:b/>
                <w:noProof/>
                <w:color w:val="000000"/>
                <w:sz w:val="24"/>
                <w:szCs w:val="24"/>
                <w:lang w:eastAsia="ru-RU"/>
              </w:rPr>
            </w:pPr>
            <w:r>
              <w:rPr>
                <w:rFonts w:ascii="Times New Roman" w:eastAsia="Times New Roman" w:hAnsi="Times New Roman" w:cs="Calibri"/>
                <w:b/>
                <w:noProof/>
                <w:color w:val="000000"/>
                <w:sz w:val="24"/>
                <w:szCs w:val="24"/>
                <w:lang w:eastAsia="ru-RU"/>
              </w:rPr>
              <w:lastRenderedPageBreak/>
              <w:t>Ф</w:t>
            </w:r>
            <w:r w:rsidR="00B577CE" w:rsidRPr="0046412B">
              <w:rPr>
                <w:rFonts w:ascii="Times New Roman" w:eastAsia="Times New Roman" w:hAnsi="Times New Roman" w:cs="Calibri"/>
                <w:b/>
                <w:noProof/>
                <w:color w:val="000000"/>
                <w:sz w:val="24"/>
                <w:szCs w:val="24"/>
                <w:lang w:eastAsia="ru-RU"/>
              </w:rPr>
              <w:t>ізичні труднощі:</w:t>
            </w:r>
          </w:p>
          <w:p w:rsidR="00B577CE" w:rsidRDefault="008B052E" w:rsidP="00B577CE">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д</w:t>
            </w:r>
            <w:r w:rsidR="00B577CE" w:rsidRPr="00B577CE">
              <w:rPr>
                <w:rFonts w:ascii="Times New Roman" w:eastAsia="Times New Roman" w:hAnsi="Times New Roman" w:cs="Calibri"/>
                <w:noProof/>
                <w:color w:val="000000"/>
                <w:sz w:val="24"/>
                <w:szCs w:val="24"/>
                <w:lang w:eastAsia="ru-RU"/>
              </w:rPr>
              <w:t>рібна</w:t>
            </w:r>
            <w:r>
              <w:rPr>
                <w:rFonts w:ascii="Times New Roman" w:eastAsia="Times New Roman" w:hAnsi="Times New Roman" w:cs="Calibri"/>
                <w:noProof/>
                <w:color w:val="000000"/>
                <w:sz w:val="24"/>
                <w:szCs w:val="24"/>
                <w:lang w:eastAsia="ru-RU"/>
              </w:rPr>
              <w:t xml:space="preserve"> моторика недостатньо розвинена;</w:t>
            </w:r>
          </w:p>
          <w:p w:rsidR="008B052E" w:rsidRDefault="008B052E" w:rsidP="00B577CE">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недорозвинена координація та рівновага.</w:t>
            </w:r>
          </w:p>
          <w:p w:rsidR="0046412B" w:rsidRDefault="0046412B" w:rsidP="0046412B">
            <w:pPr>
              <w:spacing w:after="0" w:line="240" w:lineRule="auto"/>
              <w:ind w:left="34"/>
              <w:jc w:val="both"/>
              <w:rPr>
                <w:rFonts w:ascii="Times New Roman" w:eastAsia="Times New Roman" w:hAnsi="Times New Roman" w:cs="Calibri"/>
                <w:noProof/>
                <w:color w:val="000000"/>
                <w:sz w:val="24"/>
                <w:szCs w:val="24"/>
                <w:lang w:eastAsia="ru-RU"/>
              </w:rPr>
            </w:pPr>
          </w:p>
          <w:p w:rsidR="0046412B" w:rsidRPr="00B577CE" w:rsidRDefault="0046412B" w:rsidP="0046412B">
            <w:pPr>
              <w:spacing w:after="0" w:line="240" w:lineRule="auto"/>
              <w:ind w:left="34"/>
              <w:jc w:val="both"/>
              <w:rPr>
                <w:rFonts w:ascii="Times New Roman" w:eastAsia="Times New Roman" w:hAnsi="Times New Roman" w:cs="Calibri"/>
                <w:noProof/>
                <w:color w:val="000000"/>
                <w:sz w:val="24"/>
                <w:szCs w:val="24"/>
                <w:lang w:eastAsia="ru-RU"/>
              </w:rPr>
            </w:pPr>
          </w:p>
          <w:p w:rsidR="00B577CE" w:rsidRPr="00B577CE" w:rsidRDefault="00B577CE" w:rsidP="00B577CE">
            <w:pPr>
              <w:spacing w:after="0" w:line="240" w:lineRule="auto"/>
              <w:contextualSpacing/>
              <w:rPr>
                <w:rFonts w:ascii="Times New Roman" w:eastAsia="Times New Roman" w:hAnsi="Times New Roman" w:cs="Times New Roman"/>
                <w:sz w:val="24"/>
                <w:szCs w:val="24"/>
                <w:lang w:eastAsia="ru-RU"/>
              </w:rPr>
            </w:pPr>
          </w:p>
          <w:p w:rsidR="0046412B" w:rsidRDefault="0046412B" w:rsidP="00B577CE">
            <w:pPr>
              <w:spacing w:after="0" w:line="240" w:lineRule="auto"/>
              <w:contextualSpacing/>
              <w:rPr>
                <w:rFonts w:ascii="Times New Roman" w:eastAsia="Times New Roman" w:hAnsi="Times New Roman" w:cs="Times New Roman"/>
                <w:sz w:val="24"/>
                <w:szCs w:val="24"/>
                <w:lang w:eastAsia="ru-RU"/>
              </w:rPr>
            </w:pPr>
            <w:r w:rsidRPr="00921719">
              <w:rPr>
                <w:rFonts w:ascii="Times New Roman" w:eastAsia="Times New Roman" w:hAnsi="Times New Roman" w:cs="Times New Roman"/>
                <w:b/>
                <w:bCs/>
                <w:sz w:val="24"/>
                <w:szCs w:val="24"/>
                <w:lang w:eastAsia="ru-RU"/>
              </w:rPr>
              <w:t>Емоційно-комунікативні труднощі:</w:t>
            </w:r>
          </w:p>
          <w:p w:rsidR="008B052E" w:rsidRDefault="0046412B" w:rsidP="008B052E">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 xml:space="preserve">підвищена </w:t>
            </w:r>
            <w:r w:rsidRPr="0046412B">
              <w:rPr>
                <w:rFonts w:ascii="Times New Roman" w:eastAsia="Times New Roman" w:hAnsi="Times New Roman" w:cs="Calibri"/>
                <w:noProof/>
                <w:color w:val="000000"/>
                <w:sz w:val="24"/>
                <w:szCs w:val="24"/>
                <w:lang w:eastAsia="ru-RU"/>
              </w:rPr>
              <w:t>вразливість в контактах;</w:t>
            </w:r>
          </w:p>
          <w:p w:rsidR="008B052E" w:rsidRPr="00B577CE" w:rsidRDefault="008B052E" w:rsidP="008B052E">
            <w:pPr>
              <w:numPr>
                <w:ilvl w:val="0"/>
                <w:numId w:val="1"/>
              </w:numPr>
              <w:spacing w:after="0" w:line="240" w:lineRule="auto"/>
              <w:ind w:left="34" w:hanging="99"/>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 xml:space="preserve"> має труднощі у </w:t>
            </w:r>
            <w:r w:rsidR="00701ADA">
              <w:rPr>
                <w:rFonts w:ascii="Times New Roman" w:eastAsia="Times New Roman" w:hAnsi="Times New Roman" w:cs="Calibri"/>
                <w:noProof/>
                <w:color w:val="000000"/>
                <w:sz w:val="24"/>
                <w:szCs w:val="24"/>
                <w:lang w:eastAsia="ru-RU"/>
              </w:rPr>
              <w:t>вербалізації своїх емоцій</w:t>
            </w:r>
          </w:p>
          <w:p w:rsidR="008B052E" w:rsidRPr="0046412B" w:rsidRDefault="008B052E" w:rsidP="008B052E">
            <w:pPr>
              <w:spacing w:after="0" w:line="240" w:lineRule="auto"/>
              <w:ind w:left="77"/>
              <w:jc w:val="both"/>
              <w:rPr>
                <w:rFonts w:ascii="Times New Roman" w:eastAsia="Times New Roman" w:hAnsi="Times New Roman" w:cs="Calibri"/>
                <w:noProof/>
                <w:color w:val="000000"/>
                <w:sz w:val="24"/>
                <w:szCs w:val="24"/>
                <w:lang w:eastAsia="ru-RU"/>
              </w:rPr>
            </w:pPr>
          </w:p>
          <w:p w:rsidR="008B052E" w:rsidRDefault="00701ADA" w:rsidP="008B052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p w:rsidR="008B052E" w:rsidRDefault="008B052E" w:rsidP="008B052E">
            <w:pPr>
              <w:spacing w:after="0" w:line="240" w:lineRule="auto"/>
              <w:contextualSpacing/>
              <w:rPr>
                <w:rFonts w:ascii="Times New Roman" w:eastAsia="Times New Roman" w:hAnsi="Times New Roman" w:cs="Times New Roman"/>
                <w:sz w:val="24"/>
                <w:szCs w:val="24"/>
                <w:lang w:eastAsia="ru-RU"/>
              </w:rPr>
            </w:pPr>
          </w:p>
          <w:p w:rsidR="005216C5" w:rsidRDefault="005216C5" w:rsidP="008B052E">
            <w:pPr>
              <w:spacing w:after="0" w:line="240" w:lineRule="auto"/>
              <w:contextualSpacing/>
              <w:rPr>
                <w:rFonts w:ascii="Times New Roman" w:eastAsia="Times New Roman" w:hAnsi="Times New Roman" w:cs="Times New Roman"/>
                <w:sz w:val="24"/>
                <w:szCs w:val="24"/>
                <w:lang w:eastAsia="ru-RU"/>
              </w:rPr>
            </w:pPr>
          </w:p>
          <w:p w:rsidR="005216C5" w:rsidRPr="0046412B" w:rsidRDefault="005216C5" w:rsidP="008B052E">
            <w:pPr>
              <w:spacing w:after="0" w:line="240" w:lineRule="auto"/>
              <w:contextualSpacing/>
              <w:rPr>
                <w:rFonts w:ascii="Times New Roman" w:eastAsia="Times New Roman" w:hAnsi="Times New Roman" w:cs="Times New Roman"/>
                <w:sz w:val="24"/>
                <w:szCs w:val="24"/>
                <w:lang w:eastAsia="ru-RU"/>
              </w:rPr>
            </w:pPr>
          </w:p>
          <w:p w:rsidR="008B052E" w:rsidRPr="0046412B" w:rsidRDefault="008B052E" w:rsidP="008B052E">
            <w:pPr>
              <w:spacing w:after="0" w:line="240" w:lineRule="auto"/>
              <w:rPr>
                <w:rFonts w:ascii="Times New Roman" w:eastAsia="Times New Roman" w:hAnsi="Times New Roman" w:cs="Times New Roman"/>
                <w:b/>
                <w:sz w:val="24"/>
                <w:szCs w:val="24"/>
                <w:lang w:val="ru-RU" w:eastAsia="ru-RU"/>
              </w:rPr>
            </w:pPr>
            <w:proofErr w:type="spellStart"/>
            <w:r>
              <w:rPr>
                <w:rFonts w:ascii="Times New Roman" w:eastAsia="Times New Roman" w:hAnsi="Times New Roman" w:cs="Times New Roman"/>
                <w:b/>
                <w:sz w:val="24"/>
                <w:szCs w:val="24"/>
                <w:lang w:val="ru-RU" w:eastAsia="ru-RU"/>
              </w:rPr>
              <w:t>Н</w:t>
            </w:r>
            <w:r w:rsidRPr="0046412B">
              <w:rPr>
                <w:rFonts w:ascii="Times New Roman" w:eastAsia="Times New Roman" w:hAnsi="Times New Roman" w:cs="Times New Roman"/>
                <w:b/>
                <w:sz w:val="24"/>
                <w:szCs w:val="24"/>
                <w:lang w:val="ru-RU" w:eastAsia="ru-RU"/>
              </w:rPr>
              <w:t>авчальні</w:t>
            </w:r>
            <w:proofErr w:type="spellEnd"/>
            <w:r w:rsidRPr="0046412B">
              <w:rPr>
                <w:rFonts w:ascii="Times New Roman" w:eastAsia="Times New Roman" w:hAnsi="Times New Roman" w:cs="Times New Roman"/>
                <w:b/>
                <w:sz w:val="24"/>
                <w:szCs w:val="24"/>
                <w:lang w:val="ru-RU" w:eastAsia="ru-RU"/>
              </w:rPr>
              <w:t xml:space="preserve"> </w:t>
            </w:r>
            <w:proofErr w:type="spellStart"/>
            <w:r w:rsidRPr="0046412B">
              <w:rPr>
                <w:rFonts w:ascii="Times New Roman" w:eastAsia="Times New Roman" w:hAnsi="Times New Roman" w:cs="Times New Roman"/>
                <w:b/>
                <w:sz w:val="24"/>
                <w:szCs w:val="24"/>
                <w:lang w:val="ru-RU" w:eastAsia="ru-RU"/>
              </w:rPr>
              <w:t>труднощі</w:t>
            </w:r>
            <w:proofErr w:type="spellEnd"/>
            <w:r w:rsidRPr="0046412B">
              <w:rPr>
                <w:rFonts w:ascii="Times New Roman" w:eastAsia="Times New Roman" w:hAnsi="Times New Roman" w:cs="Times New Roman"/>
                <w:b/>
                <w:sz w:val="24"/>
                <w:szCs w:val="24"/>
                <w:lang w:eastAsia="ru-RU"/>
              </w:rPr>
              <w:t>:</w:t>
            </w:r>
          </w:p>
          <w:p w:rsidR="008B052E" w:rsidRPr="00B577CE" w:rsidRDefault="008B052E" w:rsidP="008B052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потребує постійної допомоги різної міри складності в опануванні нових знань та уявлень;</w:t>
            </w:r>
          </w:p>
          <w:p w:rsidR="008B052E" w:rsidRPr="00B577CE" w:rsidRDefault="008B052E" w:rsidP="008B052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інтерес до навчання нестійкий (потребує заохочення та мотивації);</w:t>
            </w:r>
          </w:p>
          <w:p w:rsidR="008B052E" w:rsidRPr="00B577CE" w:rsidRDefault="008B052E" w:rsidP="008B052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w:t>
            </w:r>
          </w:p>
          <w:p w:rsidR="008B052E" w:rsidRPr="00B577CE" w:rsidRDefault="008B052E" w:rsidP="008B052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без допомоги не завжди  розуміє суть вправи, завдання та гри;</w:t>
            </w:r>
          </w:p>
          <w:p w:rsidR="008B052E" w:rsidRPr="00B577CE" w:rsidRDefault="008B052E" w:rsidP="008B052E">
            <w:pPr>
              <w:numPr>
                <w:ilvl w:val="0"/>
                <w:numId w:val="1"/>
              </w:numPr>
              <w:spacing w:after="0" w:line="240" w:lineRule="auto"/>
              <w:ind w:left="34" w:firstLine="43"/>
              <w:jc w:val="both"/>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низький рівень знань відповідно до програмових вимог</w:t>
            </w:r>
          </w:p>
          <w:p w:rsidR="00B577CE" w:rsidRPr="0046412B" w:rsidRDefault="00B577CE" w:rsidP="008B052E">
            <w:pPr>
              <w:pStyle w:val="a3"/>
              <w:spacing w:after="0" w:line="240" w:lineRule="auto"/>
              <w:rPr>
                <w:rFonts w:ascii="Times New Roman" w:eastAsia="Times New Roman" w:hAnsi="Times New Roman" w:cs="Calibri"/>
                <w:noProof/>
                <w:color w:val="000000"/>
                <w:sz w:val="24"/>
                <w:szCs w:val="24"/>
                <w:lang w:eastAsia="ru-RU"/>
              </w:rPr>
            </w:pPr>
          </w:p>
        </w:tc>
        <w:tc>
          <w:tcPr>
            <w:tcW w:w="368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851A9D" w:rsidRPr="00B577CE" w:rsidRDefault="008B052E" w:rsidP="00851A9D">
            <w:pPr>
              <w:numPr>
                <w:ilvl w:val="0"/>
                <w:numId w:val="2"/>
              </w:numPr>
              <w:spacing w:after="0" w:line="240" w:lineRule="auto"/>
              <w:ind w:left="34"/>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lastRenderedPageBreak/>
              <w:t xml:space="preserve">Працювати над </w:t>
            </w:r>
            <w:r w:rsidR="00B577CE" w:rsidRPr="00B577CE">
              <w:rPr>
                <w:rFonts w:ascii="Times New Roman" w:eastAsia="Times New Roman" w:hAnsi="Times New Roman" w:cs="Calibri"/>
                <w:noProof/>
                <w:color w:val="000000"/>
                <w:sz w:val="24"/>
                <w:szCs w:val="24"/>
                <w:lang w:eastAsia="ru-RU"/>
              </w:rPr>
              <w:t>всебічним розвитком дитини;</w:t>
            </w:r>
            <w:r>
              <w:rPr>
                <w:rFonts w:ascii="Times New Roman" w:eastAsia="Times New Roman" w:hAnsi="Times New Roman" w:cs="Calibri"/>
                <w:noProof/>
                <w:color w:val="000000"/>
                <w:sz w:val="24"/>
                <w:szCs w:val="24"/>
                <w:lang w:eastAsia="ru-RU"/>
              </w:rPr>
              <w:t xml:space="preserve"> </w:t>
            </w:r>
            <w:r w:rsidR="00B577CE" w:rsidRPr="00B577CE">
              <w:rPr>
                <w:rFonts w:ascii="Times New Roman" w:eastAsia="Times New Roman" w:hAnsi="Times New Roman" w:cs="Calibri"/>
                <w:noProof/>
                <w:color w:val="000000"/>
                <w:sz w:val="24"/>
                <w:szCs w:val="24"/>
                <w:lang w:eastAsia="ru-RU"/>
              </w:rPr>
              <w:t xml:space="preserve">розподілом </w:t>
            </w:r>
            <w:r>
              <w:rPr>
                <w:rFonts w:ascii="Times New Roman" w:eastAsia="Times New Roman" w:hAnsi="Times New Roman" w:cs="Calibri"/>
                <w:noProof/>
                <w:color w:val="000000"/>
                <w:sz w:val="24"/>
                <w:szCs w:val="24"/>
                <w:lang w:eastAsia="ru-RU"/>
              </w:rPr>
              <w:t xml:space="preserve">та концентрацією </w:t>
            </w:r>
            <w:r w:rsidR="00851A9D">
              <w:rPr>
                <w:rFonts w:ascii="Times New Roman" w:eastAsia="Times New Roman" w:hAnsi="Times New Roman" w:cs="Calibri"/>
                <w:noProof/>
                <w:color w:val="000000"/>
                <w:sz w:val="24"/>
                <w:szCs w:val="24"/>
                <w:lang w:eastAsia="ru-RU"/>
              </w:rPr>
              <w:t>уваги</w:t>
            </w:r>
            <w:r w:rsidR="00B577CE" w:rsidRPr="00B577CE">
              <w:rPr>
                <w:rFonts w:ascii="Times New Roman" w:eastAsia="Times New Roman" w:hAnsi="Times New Roman" w:cs="Calibri"/>
                <w:noProof/>
                <w:color w:val="000000"/>
                <w:sz w:val="24"/>
                <w:szCs w:val="24"/>
                <w:lang w:eastAsia="ru-RU"/>
              </w:rPr>
              <w:t>;</w:t>
            </w:r>
            <w:r w:rsidR="00851A9D" w:rsidRPr="00B577CE">
              <w:rPr>
                <w:rFonts w:ascii="Times New Roman" w:eastAsia="Times New Roman" w:hAnsi="Times New Roman" w:cs="Calibri"/>
                <w:noProof/>
                <w:color w:val="000000"/>
                <w:sz w:val="24"/>
                <w:szCs w:val="24"/>
                <w:lang w:eastAsia="ru-RU"/>
              </w:rPr>
              <w:t xml:space="preserve"> </w:t>
            </w:r>
            <w:r w:rsidR="00851A9D">
              <w:rPr>
                <w:rFonts w:ascii="Times New Roman" w:eastAsia="Times New Roman" w:hAnsi="Times New Roman" w:cs="Calibri"/>
                <w:noProof/>
                <w:color w:val="000000"/>
                <w:sz w:val="24"/>
                <w:szCs w:val="24"/>
                <w:lang w:eastAsia="ru-RU"/>
              </w:rPr>
              <w:t xml:space="preserve">переключенням </w:t>
            </w:r>
            <w:r w:rsidR="00851A9D" w:rsidRPr="00B577CE">
              <w:rPr>
                <w:rFonts w:ascii="Times New Roman" w:eastAsia="Times New Roman" w:hAnsi="Times New Roman" w:cs="Calibri"/>
                <w:noProof/>
                <w:color w:val="000000"/>
                <w:sz w:val="24"/>
                <w:szCs w:val="24"/>
                <w:lang w:eastAsia="ru-RU"/>
              </w:rPr>
              <w:t xml:space="preserve"> увагу з одного обєкта на інший</w:t>
            </w:r>
            <w:r w:rsidR="00851A9D">
              <w:rPr>
                <w:rFonts w:ascii="Times New Roman" w:eastAsia="Times New Roman" w:hAnsi="Times New Roman" w:cs="Calibri"/>
                <w:noProof/>
                <w:color w:val="000000"/>
                <w:sz w:val="24"/>
                <w:szCs w:val="24"/>
                <w:lang w:eastAsia="ru-RU"/>
              </w:rPr>
              <w:t xml:space="preserve">; </w:t>
            </w:r>
            <w:r w:rsidR="00851A9D" w:rsidRPr="00B577CE">
              <w:rPr>
                <w:rFonts w:ascii="Times New Roman" w:eastAsia="Times New Roman" w:hAnsi="Times New Roman" w:cs="Calibri"/>
                <w:noProof/>
                <w:color w:val="000000"/>
                <w:sz w:val="24"/>
                <w:szCs w:val="24"/>
                <w:lang w:eastAsia="ru-RU"/>
              </w:rPr>
              <w:t>утримува</w:t>
            </w:r>
            <w:r w:rsidR="00851A9D">
              <w:rPr>
                <w:rFonts w:ascii="Times New Roman" w:eastAsia="Times New Roman" w:hAnsi="Times New Roman" w:cs="Calibri"/>
                <w:noProof/>
                <w:color w:val="000000"/>
                <w:sz w:val="24"/>
                <w:szCs w:val="24"/>
                <w:lang w:eastAsia="ru-RU"/>
              </w:rPr>
              <w:t xml:space="preserve">нням увагу в межах 20-25 хв. Розвивати довготривалу пам'ять. </w:t>
            </w:r>
          </w:p>
          <w:p w:rsidR="00851A9D" w:rsidRPr="00B577CE" w:rsidRDefault="00851A9D" w:rsidP="00851A9D">
            <w:pPr>
              <w:numPr>
                <w:ilvl w:val="0"/>
                <w:numId w:val="2"/>
              </w:numPr>
              <w:spacing w:after="0" w:line="240" w:lineRule="auto"/>
              <w:ind w:left="34"/>
              <w:rPr>
                <w:rFonts w:ascii="Times New Roman" w:eastAsia="Times New Roman" w:hAnsi="Times New Roman" w:cs="Calibri"/>
                <w:noProof/>
                <w:color w:val="000000"/>
                <w:sz w:val="24"/>
                <w:szCs w:val="24"/>
                <w:lang w:eastAsia="ru-RU"/>
              </w:rPr>
            </w:pPr>
          </w:p>
          <w:p w:rsidR="00B577CE" w:rsidRPr="00B577CE" w:rsidRDefault="00B577CE" w:rsidP="008B052E">
            <w:pPr>
              <w:spacing w:after="0" w:line="240" w:lineRule="auto"/>
              <w:rPr>
                <w:rFonts w:ascii="Times New Roman" w:eastAsia="Times New Roman" w:hAnsi="Times New Roman" w:cs="Calibri"/>
                <w:noProof/>
                <w:color w:val="000000"/>
                <w:sz w:val="24"/>
                <w:szCs w:val="24"/>
                <w:lang w:eastAsia="ru-RU"/>
              </w:rPr>
            </w:pPr>
          </w:p>
          <w:p w:rsidR="008B052E" w:rsidRDefault="008B052E" w:rsidP="00B577CE">
            <w:pPr>
              <w:spacing w:after="0" w:line="240" w:lineRule="auto"/>
              <w:rPr>
                <w:rFonts w:ascii="Times New Roman" w:eastAsia="Times New Roman" w:hAnsi="Times New Roman" w:cs="Calibri"/>
                <w:noProof/>
                <w:color w:val="000000"/>
                <w:sz w:val="24"/>
                <w:szCs w:val="24"/>
                <w:lang w:eastAsia="ru-RU"/>
              </w:rPr>
            </w:pPr>
          </w:p>
          <w:p w:rsidR="008B052E" w:rsidRDefault="008B052E" w:rsidP="00B577CE">
            <w:pPr>
              <w:spacing w:after="0" w:line="240" w:lineRule="auto"/>
              <w:rPr>
                <w:rFonts w:ascii="Times New Roman" w:eastAsia="Times New Roman" w:hAnsi="Times New Roman" w:cs="Calibri"/>
                <w:noProof/>
                <w:color w:val="000000"/>
                <w:sz w:val="24"/>
                <w:szCs w:val="24"/>
                <w:lang w:eastAsia="ru-RU"/>
              </w:rPr>
            </w:pPr>
          </w:p>
          <w:p w:rsidR="008B052E" w:rsidRDefault="008B052E" w:rsidP="00B577CE">
            <w:pPr>
              <w:spacing w:after="0" w:line="240" w:lineRule="auto"/>
              <w:rPr>
                <w:rFonts w:ascii="Times New Roman" w:eastAsia="Times New Roman" w:hAnsi="Times New Roman" w:cs="Calibri"/>
                <w:noProof/>
                <w:color w:val="000000"/>
                <w:sz w:val="24"/>
                <w:szCs w:val="24"/>
                <w:lang w:eastAsia="ru-RU"/>
              </w:rPr>
            </w:pPr>
          </w:p>
          <w:p w:rsidR="008B052E" w:rsidRDefault="008B052E" w:rsidP="00B577CE">
            <w:pPr>
              <w:spacing w:after="0" w:line="240" w:lineRule="auto"/>
              <w:rPr>
                <w:rFonts w:ascii="Times New Roman" w:eastAsia="Times New Roman" w:hAnsi="Times New Roman" w:cs="Calibri"/>
                <w:noProof/>
                <w:color w:val="000000"/>
                <w:sz w:val="24"/>
                <w:szCs w:val="24"/>
                <w:lang w:eastAsia="ru-RU"/>
              </w:rPr>
            </w:pPr>
          </w:p>
          <w:p w:rsidR="005216C5" w:rsidRDefault="005216C5" w:rsidP="00B577CE">
            <w:pPr>
              <w:spacing w:after="0" w:line="240" w:lineRule="auto"/>
              <w:rPr>
                <w:rFonts w:ascii="Times New Roman" w:eastAsia="Times New Roman" w:hAnsi="Times New Roman" w:cs="Calibri"/>
                <w:noProof/>
                <w:color w:val="000000"/>
                <w:sz w:val="24"/>
                <w:szCs w:val="24"/>
                <w:lang w:eastAsia="ru-RU"/>
              </w:rPr>
            </w:pPr>
          </w:p>
          <w:p w:rsidR="008B052E" w:rsidRPr="00B577CE" w:rsidRDefault="00851A9D" w:rsidP="00851A9D">
            <w:pPr>
              <w:spacing w:after="0" w:line="240" w:lineRule="auto"/>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Розвивати</w:t>
            </w:r>
            <w:r w:rsidR="008B052E" w:rsidRPr="00B577CE">
              <w:rPr>
                <w:rFonts w:ascii="Times New Roman" w:eastAsia="Times New Roman" w:hAnsi="Times New Roman" w:cs="Calibri"/>
                <w:noProof/>
                <w:color w:val="000000"/>
                <w:sz w:val="24"/>
                <w:szCs w:val="24"/>
                <w:lang w:eastAsia="ru-RU"/>
              </w:rPr>
              <w:t xml:space="preserve"> словников</w:t>
            </w:r>
            <w:r>
              <w:rPr>
                <w:rFonts w:ascii="Times New Roman" w:eastAsia="Times New Roman" w:hAnsi="Times New Roman" w:cs="Calibri"/>
                <w:noProof/>
                <w:color w:val="000000"/>
                <w:sz w:val="24"/>
                <w:szCs w:val="24"/>
                <w:lang w:eastAsia="ru-RU"/>
              </w:rPr>
              <w:t>ий запас</w:t>
            </w:r>
            <w:r w:rsidR="008B052E" w:rsidRPr="00B577CE">
              <w:rPr>
                <w:rFonts w:ascii="Times New Roman" w:eastAsia="Times New Roman" w:hAnsi="Times New Roman" w:cs="Calibri"/>
                <w:noProof/>
                <w:color w:val="000000"/>
                <w:sz w:val="24"/>
                <w:szCs w:val="24"/>
                <w:lang w:eastAsia="ru-RU"/>
              </w:rPr>
              <w:t>;</w:t>
            </w:r>
          </w:p>
          <w:p w:rsidR="00851A9D" w:rsidRPr="00B577CE" w:rsidRDefault="00851A9D" w:rsidP="0085419A">
            <w:pPr>
              <w:spacing w:after="0" w:line="240" w:lineRule="auto"/>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Пров</w:t>
            </w:r>
            <w:r w:rsidR="00216141">
              <w:rPr>
                <w:rFonts w:ascii="Times New Roman" w:eastAsia="Times New Roman" w:hAnsi="Times New Roman" w:cs="Calibri"/>
                <w:noProof/>
                <w:color w:val="000000"/>
                <w:sz w:val="24"/>
                <w:szCs w:val="24"/>
                <w:lang w:eastAsia="ru-RU"/>
              </w:rPr>
              <w:t>одити</w:t>
            </w:r>
            <w:r>
              <w:rPr>
                <w:rFonts w:ascii="Times New Roman" w:eastAsia="Times New Roman" w:hAnsi="Times New Roman" w:cs="Calibri"/>
                <w:noProof/>
                <w:color w:val="000000"/>
                <w:sz w:val="24"/>
                <w:szCs w:val="24"/>
                <w:lang w:eastAsia="ru-RU"/>
              </w:rPr>
              <w:t xml:space="preserve"> </w:t>
            </w:r>
            <w:r w:rsidR="008B052E" w:rsidRPr="00B577CE">
              <w:rPr>
                <w:rFonts w:ascii="Times New Roman" w:eastAsia="Times New Roman" w:hAnsi="Times New Roman" w:cs="Calibri"/>
                <w:noProof/>
                <w:color w:val="000000"/>
                <w:sz w:val="24"/>
                <w:szCs w:val="24"/>
                <w:lang w:eastAsia="ru-RU"/>
              </w:rPr>
              <w:t xml:space="preserve">корекцією звуковимови; </w:t>
            </w:r>
            <w:r w:rsidR="0085419A">
              <w:rPr>
                <w:rFonts w:ascii="Times New Roman" w:eastAsia="Times New Roman" w:hAnsi="Times New Roman" w:cs="Calibri"/>
                <w:noProof/>
                <w:color w:val="000000"/>
                <w:sz w:val="24"/>
                <w:szCs w:val="24"/>
                <w:lang w:eastAsia="ru-RU"/>
              </w:rPr>
              <w:t xml:space="preserve">усувати </w:t>
            </w:r>
            <w:r w:rsidR="008B052E" w:rsidRPr="00B577CE">
              <w:rPr>
                <w:rFonts w:ascii="Times New Roman" w:eastAsia="Times New Roman" w:hAnsi="Times New Roman" w:cs="Calibri"/>
                <w:noProof/>
                <w:color w:val="000000"/>
                <w:sz w:val="24"/>
                <w:szCs w:val="24"/>
                <w:lang w:eastAsia="ru-RU"/>
              </w:rPr>
              <w:t>недолік</w:t>
            </w:r>
            <w:r w:rsidR="0085419A">
              <w:rPr>
                <w:rFonts w:ascii="Times New Roman" w:eastAsia="Times New Roman" w:hAnsi="Times New Roman" w:cs="Calibri"/>
                <w:noProof/>
                <w:color w:val="000000"/>
                <w:sz w:val="24"/>
                <w:szCs w:val="24"/>
                <w:lang w:eastAsia="ru-RU"/>
              </w:rPr>
              <w:t>и</w:t>
            </w:r>
            <w:r w:rsidR="008B052E" w:rsidRPr="00B577CE">
              <w:rPr>
                <w:rFonts w:ascii="Times New Roman" w:eastAsia="Times New Roman" w:hAnsi="Times New Roman" w:cs="Calibri"/>
                <w:noProof/>
                <w:color w:val="000000"/>
                <w:sz w:val="24"/>
                <w:szCs w:val="24"/>
                <w:lang w:eastAsia="ru-RU"/>
              </w:rPr>
              <w:t xml:space="preserve"> в оволодінні лексикою та граматикою;</w:t>
            </w:r>
            <w:r w:rsidR="0085419A">
              <w:rPr>
                <w:rFonts w:ascii="Times New Roman" w:eastAsia="Times New Roman" w:hAnsi="Times New Roman" w:cs="Calibri"/>
                <w:noProof/>
                <w:color w:val="000000"/>
                <w:sz w:val="24"/>
                <w:szCs w:val="24"/>
                <w:lang w:eastAsia="ru-RU"/>
              </w:rPr>
              <w:t xml:space="preserve"> розвивати вміння</w:t>
            </w:r>
            <w:r w:rsidR="008B052E" w:rsidRPr="00B577CE">
              <w:rPr>
                <w:rFonts w:ascii="Times New Roman" w:eastAsia="Times New Roman" w:hAnsi="Times New Roman" w:cs="Calibri"/>
                <w:noProof/>
                <w:color w:val="000000"/>
                <w:sz w:val="24"/>
                <w:szCs w:val="24"/>
                <w:lang w:eastAsia="ru-RU"/>
              </w:rPr>
              <w:t xml:space="preserve"> користуватися різними способами словотворення;</w:t>
            </w:r>
            <w:r w:rsidR="0085419A">
              <w:rPr>
                <w:rFonts w:ascii="Times New Roman" w:eastAsia="Times New Roman" w:hAnsi="Times New Roman" w:cs="Calibri"/>
                <w:noProof/>
                <w:color w:val="000000"/>
                <w:sz w:val="24"/>
                <w:szCs w:val="24"/>
                <w:lang w:eastAsia="ru-RU"/>
              </w:rPr>
              <w:t xml:space="preserve"> </w:t>
            </w:r>
            <w:r w:rsidRPr="00B577CE">
              <w:rPr>
                <w:rFonts w:ascii="Times New Roman" w:eastAsia="Times New Roman" w:hAnsi="Times New Roman" w:cs="Times New Roman"/>
                <w:sz w:val="24"/>
                <w:szCs w:val="24"/>
                <w:lang w:eastAsia="ru-RU"/>
              </w:rPr>
              <w:t>фонематичний слух;</w:t>
            </w:r>
          </w:p>
          <w:p w:rsidR="00B577CE" w:rsidRPr="0085419A" w:rsidRDefault="00851A9D" w:rsidP="0085419A">
            <w:pPr>
              <w:numPr>
                <w:ilvl w:val="0"/>
                <w:numId w:val="2"/>
              </w:numPr>
              <w:spacing w:after="0" w:line="240" w:lineRule="auto"/>
              <w:ind w:left="34"/>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Times New Roman"/>
                <w:sz w:val="24"/>
                <w:szCs w:val="24"/>
                <w:lang w:eastAsia="ru-RU"/>
              </w:rPr>
              <w:t>слухове сприймання;</w:t>
            </w:r>
            <w:r w:rsidR="0085419A">
              <w:rPr>
                <w:rFonts w:ascii="Times New Roman" w:eastAsia="Times New Roman" w:hAnsi="Times New Roman" w:cs="Calibri"/>
                <w:noProof/>
                <w:color w:val="000000"/>
                <w:sz w:val="24"/>
                <w:szCs w:val="24"/>
                <w:lang w:eastAsia="ru-RU"/>
              </w:rPr>
              <w:t xml:space="preserve"> </w:t>
            </w:r>
            <w:r w:rsidR="00B577CE" w:rsidRPr="0085419A">
              <w:rPr>
                <w:rFonts w:ascii="Times New Roman" w:eastAsia="Times New Roman" w:hAnsi="Times New Roman" w:cs="Calibri"/>
                <w:noProof/>
                <w:color w:val="000000"/>
                <w:sz w:val="24"/>
                <w:szCs w:val="24"/>
                <w:lang w:eastAsia="ru-RU"/>
              </w:rPr>
              <w:t>імпресивне мовлення, складн</w:t>
            </w:r>
            <w:r w:rsidR="00216141">
              <w:rPr>
                <w:rFonts w:ascii="Times New Roman" w:eastAsia="Times New Roman" w:hAnsi="Times New Roman" w:cs="Calibri"/>
                <w:noProof/>
                <w:color w:val="000000"/>
                <w:sz w:val="24"/>
                <w:szCs w:val="24"/>
                <w:lang w:eastAsia="ru-RU"/>
              </w:rPr>
              <w:t>і</w:t>
            </w:r>
            <w:r w:rsidR="00B577CE" w:rsidRPr="0085419A">
              <w:rPr>
                <w:rFonts w:ascii="Times New Roman" w:eastAsia="Times New Roman" w:hAnsi="Times New Roman" w:cs="Calibri"/>
                <w:noProof/>
                <w:color w:val="000000"/>
                <w:sz w:val="24"/>
                <w:szCs w:val="24"/>
                <w:lang w:eastAsia="ru-RU"/>
              </w:rPr>
              <w:t xml:space="preserve"> логіко-граматичн</w:t>
            </w:r>
            <w:r w:rsidR="00216141">
              <w:rPr>
                <w:rFonts w:ascii="Times New Roman" w:eastAsia="Times New Roman" w:hAnsi="Times New Roman" w:cs="Calibri"/>
                <w:noProof/>
                <w:color w:val="000000"/>
                <w:sz w:val="24"/>
                <w:szCs w:val="24"/>
                <w:lang w:eastAsia="ru-RU"/>
              </w:rPr>
              <w:t>і</w:t>
            </w:r>
            <w:r w:rsidR="00FB072B">
              <w:rPr>
                <w:rFonts w:ascii="Times New Roman" w:eastAsia="Times New Roman" w:hAnsi="Times New Roman" w:cs="Calibri"/>
                <w:noProof/>
                <w:color w:val="000000"/>
                <w:sz w:val="24"/>
                <w:szCs w:val="24"/>
                <w:lang w:eastAsia="ru-RU"/>
              </w:rPr>
              <w:t xml:space="preserve"> конструкції</w:t>
            </w:r>
          </w:p>
          <w:p w:rsidR="00FB072B" w:rsidRPr="00851A9D" w:rsidRDefault="00B577CE" w:rsidP="00FB072B">
            <w:pPr>
              <w:numPr>
                <w:ilvl w:val="0"/>
                <w:numId w:val="2"/>
              </w:numPr>
              <w:spacing w:after="0" w:line="240" w:lineRule="auto"/>
              <w:ind w:left="34"/>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граматичну будову мовлення;</w:t>
            </w:r>
            <w:r w:rsidR="00FB072B" w:rsidRPr="00B577CE">
              <w:rPr>
                <w:rFonts w:ascii="Times New Roman" w:eastAsia="Times New Roman" w:hAnsi="Times New Roman" w:cs="Calibri"/>
                <w:noProof/>
                <w:color w:val="000000"/>
                <w:sz w:val="24"/>
                <w:szCs w:val="24"/>
                <w:lang w:eastAsia="ru-RU"/>
              </w:rPr>
              <w:t xml:space="preserve"> артикуляційну моторику та мовне дихання;</w:t>
            </w:r>
            <w:r w:rsidR="00FB072B" w:rsidRPr="00B577CE">
              <w:rPr>
                <w:rFonts w:ascii="Times New Roman" w:eastAsia="Times New Roman" w:hAnsi="Times New Roman" w:cs="Times New Roman"/>
                <w:sz w:val="24"/>
                <w:szCs w:val="24"/>
                <w:lang w:eastAsia="ru-RU"/>
              </w:rPr>
              <w:t xml:space="preserve"> </w:t>
            </w:r>
            <w:r w:rsidR="00701ADA" w:rsidRPr="00B577CE">
              <w:rPr>
                <w:rFonts w:ascii="Times New Roman" w:eastAsia="Times New Roman" w:hAnsi="Times New Roman" w:cs="Calibri"/>
                <w:noProof/>
                <w:color w:val="000000"/>
                <w:sz w:val="24"/>
                <w:szCs w:val="24"/>
                <w:lang w:eastAsia="ru-RU"/>
              </w:rPr>
              <w:t>зв’язне мовлення</w:t>
            </w:r>
            <w:r w:rsidR="005216C5">
              <w:rPr>
                <w:rFonts w:ascii="Times New Roman" w:eastAsia="Times New Roman" w:hAnsi="Times New Roman" w:cs="Calibri"/>
                <w:noProof/>
                <w:color w:val="000000"/>
                <w:sz w:val="24"/>
                <w:szCs w:val="24"/>
                <w:lang w:eastAsia="ru-RU"/>
              </w:rPr>
              <w:t>,</w:t>
            </w:r>
            <w:r w:rsidR="005216C5" w:rsidRPr="005216C5">
              <w:rPr>
                <w:rFonts w:ascii="Times New Roman" w:eastAsia="Times New Roman" w:hAnsi="Times New Roman" w:cs="Calibri"/>
                <w:noProof/>
                <w:color w:val="000000"/>
                <w:sz w:val="24"/>
                <w:szCs w:val="24"/>
                <w:lang w:eastAsia="ru-RU"/>
              </w:rPr>
              <w:t xml:space="preserve"> володіти інтонаційними засобами виразності мовлення.</w:t>
            </w:r>
          </w:p>
          <w:p w:rsidR="00FB072B" w:rsidRPr="00851A9D" w:rsidRDefault="00FB072B" w:rsidP="00FB072B">
            <w:pPr>
              <w:numPr>
                <w:ilvl w:val="0"/>
                <w:numId w:val="2"/>
              </w:numPr>
              <w:spacing w:after="0" w:line="240" w:lineRule="auto"/>
              <w:ind w:left="34"/>
              <w:rPr>
                <w:rFonts w:ascii="Times New Roman" w:eastAsia="Times New Roman" w:hAnsi="Times New Roman" w:cs="Calibri"/>
                <w:noProof/>
                <w:color w:val="000000"/>
                <w:sz w:val="24"/>
                <w:szCs w:val="24"/>
                <w:lang w:eastAsia="ru-RU"/>
              </w:rPr>
            </w:pPr>
          </w:p>
          <w:p w:rsidR="00B577CE" w:rsidRDefault="00B577CE" w:rsidP="005216C5">
            <w:pPr>
              <w:spacing w:after="0" w:line="240" w:lineRule="auto"/>
              <w:rPr>
                <w:rFonts w:ascii="Times New Roman" w:eastAsia="Times New Roman" w:hAnsi="Times New Roman" w:cs="Calibri"/>
                <w:noProof/>
                <w:color w:val="000000"/>
                <w:sz w:val="24"/>
                <w:szCs w:val="24"/>
                <w:lang w:eastAsia="ru-RU"/>
              </w:rPr>
            </w:pPr>
          </w:p>
          <w:p w:rsidR="005216C5" w:rsidRDefault="005216C5" w:rsidP="005216C5">
            <w:pPr>
              <w:spacing w:after="0" w:line="240" w:lineRule="auto"/>
              <w:rPr>
                <w:rFonts w:ascii="Times New Roman" w:eastAsia="Times New Roman" w:hAnsi="Times New Roman" w:cs="Calibri"/>
                <w:noProof/>
                <w:color w:val="000000"/>
                <w:sz w:val="24"/>
                <w:szCs w:val="24"/>
                <w:lang w:eastAsia="ru-RU"/>
              </w:rPr>
            </w:pPr>
          </w:p>
          <w:p w:rsidR="00851A9D" w:rsidRPr="00B577CE" w:rsidRDefault="00FB072B" w:rsidP="00FB072B">
            <w:pPr>
              <w:spacing w:after="0" w:line="240" w:lineRule="auto"/>
              <w:ind w:left="-27"/>
              <w:rPr>
                <w:rFonts w:ascii="Times New Roman" w:eastAsia="Times New Roman" w:hAnsi="Times New Roman" w:cs="Calibri"/>
                <w:noProof/>
                <w:color w:val="000000"/>
                <w:sz w:val="24"/>
                <w:szCs w:val="24"/>
                <w:lang w:eastAsia="ru-RU"/>
              </w:rPr>
            </w:pPr>
            <w:r>
              <w:rPr>
                <w:rFonts w:ascii="Times New Roman" w:eastAsia="Times New Roman" w:hAnsi="Times New Roman" w:cs="Calibri"/>
                <w:noProof/>
                <w:color w:val="000000"/>
                <w:sz w:val="24"/>
                <w:szCs w:val="24"/>
                <w:lang w:eastAsia="ru-RU"/>
              </w:rPr>
              <w:t xml:space="preserve"> </w:t>
            </w:r>
            <w:r w:rsidRPr="00FB072B">
              <w:rPr>
                <w:rFonts w:ascii="Times New Roman" w:eastAsia="Times New Roman" w:hAnsi="Times New Roman" w:cs="Calibri"/>
                <w:noProof/>
                <w:color w:val="000000"/>
                <w:sz w:val="24"/>
                <w:szCs w:val="24"/>
                <w:lang w:eastAsia="ru-RU"/>
              </w:rPr>
              <w:t>Удосконалюват</w:t>
            </w:r>
            <w:r>
              <w:rPr>
                <w:rFonts w:ascii="Times New Roman" w:eastAsia="Times New Roman" w:hAnsi="Times New Roman" w:cs="Calibri"/>
                <w:noProof/>
                <w:color w:val="000000"/>
                <w:sz w:val="24"/>
                <w:szCs w:val="24"/>
                <w:lang w:eastAsia="ru-RU"/>
              </w:rPr>
              <w:t xml:space="preserve">и дрібну </w:t>
            </w:r>
            <w:r w:rsidRPr="00FB072B">
              <w:rPr>
                <w:rFonts w:ascii="Times New Roman" w:eastAsia="Times New Roman" w:hAnsi="Times New Roman" w:cs="Calibri"/>
                <w:noProof/>
                <w:color w:val="000000"/>
                <w:sz w:val="24"/>
                <w:szCs w:val="24"/>
                <w:lang w:eastAsia="ru-RU"/>
              </w:rPr>
              <w:t>моторику</w:t>
            </w:r>
            <w:r w:rsidR="00851A9D" w:rsidRPr="00FB072B">
              <w:rPr>
                <w:rFonts w:ascii="Times New Roman" w:eastAsia="Times New Roman" w:hAnsi="Times New Roman" w:cs="Calibri"/>
                <w:noProof/>
                <w:color w:val="000000"/>
                <w:sz w:val="24"/>
                <w:szCs w:val="24"/>
                <w:lang w:eastAsia="ru-RU"/>
              </w:rPr>
              <w:t>;</w:t>
            </w:r>
            <w:r w:rsidRPr="00FB072B">
              <w:rPr>
                <w:rFonts w:ascii="Times New Roman" w:eastAsia="Times New Roman" w:hAnsi="Times New Roman" w:cs="Calibri"/>
                <w:noProof/>
                <w:color w:val="000000"/>
                <w:sz w:val="24"/>
                <w:szCs w:val="24"/>
                <w:lang w:eastAsia="ru-RU"/>
              </w:rPr>
              <w:t xml:space="preserve"> розвивати</w:t>
            </w:r>
            <w:r>
              <w:rPr>
                <w:rFonts w:ascii="Times New Roman" w:eastAsia="Times New Roman" w:hAnsi="Times New Roman" w:cs="Calibri"/>
                <w:noProof/>
                <w:color w:val="000000"/>
                <w:sz w:val="24"/>
                <w:szCs w:val="24"/>
                <w:lang w:eastAsia="ru-RU"/>
              </w:rPr>
              <w:t xml:space="preserve"> </w:t>
            </w:r>
            <w:r w:rsidR="00851A9D" w:rsidRPr="00B577CE">
              <w:rPr>
                <w:rFonts w:ascii="Times New Roman" w:eastAsia="Times New Roman" w:hAnsi="Times New Roman" w:cs="Calibri"/>
                <w:noProof/>
                <w:color w:val="000000"/>
                <w:sz w:val="24"/>
                <w:szCs w:val="24"/>
                <w:lang w:eastAsia="ru-RU"/>
              </w:rPr>
              <w:t>просторове орієнтування</w:t>
            </w:r>
            <w:r>
              <w:rPr>
                <w:rFonts w:ascii="Times New Roman" w:eastAsia="Times New Roman" w:hAnsi="Times New Roman" w:cs="Calibri"/>
                <w:noProof/>
                <w:color w:val="000000"/>
                <w:sz w:val="24"/>
                <w:szCs w:val="24"/>
                <w:lang w:eastAsia="ru-RU"/>
              </w:rPr>
              <w:t xml:space="preserve"> та координацію рухів</w:t>
            </w:r>
            <w:r w:rsidR="005216C5" w:rsidRPr="005216C5">
              <w:rPr>
                <w:rFonts w:ascii="Times New Roman" w:eastAsia="Times New Roman" w:hAnsi="Times New Roman" w:cs="Calibri"/>
                <w:noProof/>
                <w:color w:val="000000"/>
                <w:sz w:val="24"/>
                <w:szCs w:val="24"/>
                <w:lang w:eastAsia="ru-RU"/>
              </w:rPr>
              <w:t xml:space="preserve"> </w:t>
            </w:r>
          </w:p>
          <w:p w:rsidR="00B577CE" w:rsidRPr="00B577CE" w:rsidRDefault="00B577CE" w:rsidP="00B577CE">
            <w:pPr>
              <w:numPr>
                <w:ilvl w:val="0"/>
                <w:numId w:val="2"/>
              </w:numPr>
              <w:spacing w:after="0" w:line="240" w:lineRule="auto"/>
              <w:ind w:left="34"/>
              <w:rPr>
                <w:rFonts w:ascii="Times New Roman" w:eastAsia="Times New Roman" w:hAnsi="Times New Roman" w:cs="Calibri"/>
                <w:noProof/>
                <w:color w:val="000000"/>
                <w:sz w:val="24"/>
                <w:szCs w:val="24"/>
                <w:lang w:eastAsia="ru-RU"/>
              </w:rPr>
            </w:pPr>
          </w:p>
          <w:p w:rsidR="00851A9D" w:rsidRPr="00851A9D" w:rsidRDefault="00851A9D" w:rsidP="00B577CE">
            <w:pPr>
              <w:numPr>
                <w:ilvl w:val="0"/>
                <w:numId w:val="2"/>
              </w:numPr>
              <w:spacing w:after="0" w:line="240" w:lineRule="auto"/>
              <w:ind w:left="34"/>
              <w:rPr>
                <w:rFonts w:ascii="Times New Roman" w:eastAsia="Times New Roman" w:hAnsi="Times New Roman" w:cs="Calibri"/>
                <w:noProof/>
                <w:color w:val="000000"/>
                <w:sz w:val="24"/>
                <w:szCs w:val="24"/>
                <w:lang w:eastAsia="ru-RU"/>
              </w:rPr>
            </w:pPr>
          </w:p>
          <w:p w:rsidR="00851A9D" w:rsidRDefault="00851A9D" w:rsidP="005216C5">
            <w:pPr>
              <w:spacing w:after="0" w:line="240" w:lineRule="auto"/>
              <w:rPr>
                <w:rFonts w:ascii="Times New Roman" w:eastAsia="Times New Roman" w:hAnsi="Times New Roman" w:cs="Calibri"/>
                <w:noProof/>
                <w:color w:val="000000"/>
                <w:sz w:val="24"/>
                <w:szCs w:val="24"/>
                <w:lang w:eastAsia="ru-RU"/>
              </w:rPr>
            </w:pPr>
          </w:p>
          <w:p w:rsidR="005216C5" w:rsidRDefault="005216C5" w:rsidP="005216C5">
            <w:pPr>
              <w:spacing w:after="0" w:line="240" w:lineRule="auto"/>
              <w:rPr>
                <w:rFonts w:ascii="Times New Roman" w:eastAsia="Times New Roman" w:hAnsi="Times New Roman" w:cs="Calibri"/>
                <w:noProof/>
                <w:color w:val="000000"/>
                <w:sz w:val="24"/>
                <w:szCs w:val="24"/>
                <w:lang w:eastAsia="ru-RU"/>
              </w:rPr>
            </w:pPr>
          </w:p>
          <w:p w:rsidR="005216C5" w:rsidRPr="00851A9D" w:rsidRDefault="005216C5" w:rsidP="005216C5">
            <w:pPr>
              <w:spacing w:after="0" w:line="240" w:lineRule="auto"/>
              <w:rPr>
                <w:rFonts w:ascii="Times New Roman" w:eastAsia="Times New Roman" w:hAnsi="Times New Roman" w:cs="Calibri"/>
                <w:noProof/>
                <w:color w:val="000000"/>
                <w:sz w:val="24"/>
                <w:szCs w:val="24"/>
                <w:lang w:eastAsia="ru-RU"/>
              </w:rPr>
            </w:pPr>
          </w:p>
          <w:p w:rsidR="00701ADA" w:rsidRPr="00701ADA" w:rsidRDefault="00701ADA" w:rsidP="00701ADA">
            <w:pPr>
              <w:spacing w:after="0" w:line="240" w:lineRule="auto"/>
              <w:rPr>
                <w:rFonts w:ascii="Times New Roman" w:eastAsia="Times New Roman" w:hAnsi="Times New Roman" w:cs="Times New Roman"/>
                <w:sz w:val="24"/>
                <w:szCs w:val="24"/>
                <w:lang w:eastAsia="ru-RU"/>
              </w:rPr>
            </w:pPr>
            <w:r w:rsidRPr="00701ADA">
              <w:rPr>
                <w:rFonts w:ascii="Times New Roman" w:eastAsia="Times New Roman" w:hAnsi="Times New Roman" w:cs="Times New Roman"/>
                <w:sz w:val="24"/>
                <w:szCs w:val="24"/>
                <w:lang w:eastAsia="ru-RU"/>
              </w:rPr>
              <w:t>Навчати учня</w:t>
            </w:r>
            <w:r>
              <w:rPr>
                <w:rFonts w:ascii="Times New Roman" w:eastAsia="Times New Roman" w:hAnsi="Times New Roman" w:cs="Times New Roman"/>
                <w:sz w:val="24"/>
                <w:szCs w:val="24"/>
                <w:lang w:eastAsia="ru-RU"/>
              </w:rPr>
              <w:t xml:space="preserve"> розпізнавати та називати власні емоції, адекватно </w:t>
            </w:r>
            <w:r w:rsidRPr="00701ADA">
              <w:rPr>
                <w:rFonts w:ascii="Times New Roman" w:eastAsia="Times New Roman" w:hAnsi="Times New Roman" w:cs="Times New Roman"/>
                <w:sz w:val="24"/>
                <w:szCs w:val="24"/>
                <w:lang w:eastAsia="ru-RU"/>
              </w:rPr>
              <w:t>їх виражати,</w:t>
            </w:r>
          </w:p>
          <w:p w:rsidR="00851A9D" w:rsidRDefault="00701ADA" w:rsidP="00701A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використовувати слова для опису почуттів. Важливо розвивати навички спілкування та взаємодії з однолітками та дорослими</w:t>
            </w:r>
          </w:p>
          <w:p w:rsidR="00851A9D" w:rsidRDefault="00851A9D" w:rsidP="00701ADA">
            <w:pPr>
              <w:spacing w:after="0" w:line="240" w:lineRule="auto"/>
              <w:rPr>
                <w:rFonts w:ascii="Times New Roman" w:eastAsia="Times New Roman" w:hAnsi="Times New Roman" w:cs="Calibri"/>
                <w:noProof/>
                <w:color w:val="000000"/>
                <w:sz w:val="24"/>
                <w:szCs w:val="24"/>
                <w:lang w:eastAsia="ru-RU"/>
              </w:rPr>
            </w:pPr>
          </w:p>
          <w:p w:rsidR="005216C5" w:rsidRDefault="005216C5" w:rsidP="00701ADA">
            <w:pPr>
              <w:spacing w:after="0" w:line="240" w:lineRule="auto"/>
              <w:rPr>
                <w:rFonts w:ascii="Times New Roman" w:eastAsia="Times New Roman" w:hAnsi="Times New Roman" w:cs="Calibri"/>
                <w:noProof/>
                <w:color w:val="000000"/>
                <w:sz w:val="24"/>
                <w:szCs w:val="24"/>
                <w:lang w:eastAsia="ru-RU"/>
              </w:rPr>
            </w:pPr>
          </w:p>
          <w:p w:rsidR="005216C5" w:rsidRDefault="005216C5" w:rsidP="00701ADA">
            <w:pPr>
              <w:spacing w:after="0" w:line="240" w:lineRule="auto"/>
              <w:rPr>
                <w:rFonts w:ascii="Times New Roman" w:eastAsia="Times New Roman" w:hAnsi="Times New Roman" w:cs="Calibri"/>
                <w:noProof/>
                <w:color w:val="000000"/>
                <w:sz w:val="24"/>
                <w:szCs w:val="24"/>
                <w:lang w:eastAsia="ru-RU"/>
              </w:rPr>
            </w:pPr>
          </w:p>
          <w:p w:rsidR="005216C5" w:rsidRPr="00B577CE" w:rsidRDefault="005216C5" w:rsidP="00701ADA">
            <w:pPr>
              <w:spacing w:after="0" w:line="240" w:lineRule="auto"/>
              <w:rPr>
                <w:rFonts w:ascii="Times New Roman" w:eastAsia="Times New Roman" w:hAnsi="Times New Roman" w:cs="Calibri"/>
                <w:noProof/>
                <w:color w:val="000000"/>
                <w:sz w:val="24"/>
                <w:szCs w:val="24"/>
                <w:lang w:eastAsia="ru-RU"/>
              </w:rPr>
            </w:pPr>
          </w:p>
          <w:p w:rsidR="005216C5" w:rsidRPr="00B577CE" w:rsidRDefault="00701ADA" w:rsidP="005216C5">
            <w:pPr>
              <w:spacing w:after="0" w:line="240" w:lineRule="auto"/>
              <w:rPr>
                <w:rFonts w:ascii="Times New Roman" w:eastAsia="Times New Roman" w:hAnsi="Times New Roman" w:cs="Calibri"/>
                <w:noProof/>
                <w:color w:val="000000"/>
                <w:sz w:val="24"/>
                <w:szCs w:val="24"/>
                <w:lang w:eastAsia="ru-RU"/>
              </w:rPr>
            </w:pPr>
            <w:proofErr w:type="spellStart"/>
            <w:r w:rsidRPr="008B052E">
              <w:rPr>
                <w:rFonts w:ascii="Times New Roman" w:eastAsia="Times New Roman" w:hAnsi="Times New Roman" w:cs="Times New Roman"/>
                <w:sz w:val="24"/>
                <w:szCs w:val="24"/>
                <w:lang w:val="ru-RU" w:eastAsia="ru-RU"/>
              </w:rPr>
              <w:t>Працювати</w:t>
            </w:r>
            <w:proofErr w:type="spellEnd"/>
            <w:r w:rsidRPr="008B052E">
              <w:rPr>
                <w:rFonts w:ascii="Times New Roman" w:eastAsia="Times New Roman" w:hAnsi="Times New Roman" w:cs="Times New Roman"/>
                <w:sz w:val="24"/>
                <w:szCs w:val="24"/>
                <w:lang w:val="ru-RU" w:eastAsia="ru-RU"/>
              </w:rPr>
              <w:t xml:space="preserve"> над</w:t>
            </w:r>
            <w:r w:rsidRPr="008B052E">
              <w:rPr>
                <w:rFonts w:ascii="Times New Roman" w:eastAsia="Times New Roman" w:hAnsi="Times New Roman" w:cs="Times New Roman"/>
                <w:sz w:val="24"/>
                <w:szCs w:val="24"/>
                <w:lang w:eastAsia="ru-RU"/>
              </w:rPr>
              <w:t>:</w:t>
            </w:r>
            <w:r>
              <w:rPr>
                <w:rFonts w:ascii="Times New Roman" w:eastAsia="Times New Roman" w:hAnsi="Times New Roman" w:cs="Calibri"/>
                <w:noProof/>
                <w:color w:val="000000"/>
                <w:sz w:val="24"/>
                <w:szCs w:val="24"/>
                <w:lang w:eastAsia="ru-RU"/>
              </w:rPr>
              <w:t xml:space="preserve"> </w:t>
            </w:r>
            <w:r w:rsidRPr="00701ADA">
              <w:rPr>
                <w:rFonts w:ascii="Times New Roman" w:eastAsia="Times New Roman" w:hAnsi="Times New Roman" w:cs="Calibri"/>
                <w:noProof/>
                <w:color w:val="000000"/>
                <w:sz w:val="24"/>
                <w:szCs w:val="24"/>
                <w:lang w:eastAsia="ru-RU"/>
              </w:rPr>
              <w:t>вмінням засвоїти букви українського алфавіту;</w:t>
            </w:r>
            <w:r>
              <w:rPr>
                <w:rFonts w:ascii="Times New Roman" w:eastAsia="Times New Roman" w:hAnsi="Times New Roman" w:cs="Calibri"/>
                <w:noProof/>
                <w:color w:val="000000"/>
                <w:sz w:val="24"/>
                <w:szCs w:val="24"/>
                <w:lang w:eastAsia="ru-RU"/>
              </w:rPr>
              <w:t xml:space="preserve"> </w:t>
            </w:r>
            <w:r w:rsidRPr="00701ADA">
              <w:rPr>
                <w:rFonts w:ascii="Times New Roman" w:eastAsia="Times New Roman" w:hAnsi="Times New Roman" w:cs="Calibri"/>
                <w:noProof/>
                <w:color w:val="000000"/>
                <w:sz w:val="24"/>
                <w:szCs w:val="24"/>
                <w:lang w:eastAsia="ru-RU"/>
              </w:rPr>
              <w:t>вмінням списувати з друкованого тексту;</w:t>
            </w:r>
            <w:r>
              <w:rPr>
                <w:rFonts w:ascii="Times New Roman" w:eastAsia="Times New Roman" w:hAnsi="Times New Roman" w:cs="Calibri"/>
                <w:noProof/>
                <w:color w:val="000000"/>
                <w:sz w:val="24"/>
                <w:szCs w:val="24"/>
                <w:lang w:eastAsia="ru-RU"/>
              </w:rPr>
              <w:t xml:space="preserve"> </w:t>
            </w:r>
            <w:r w:rsidRPr="00701ADA">
              <w:rPr>
                <w:rFonts w:ascii="Times New Roman" w:eastAsia="Times New Roman" w:hAnsi="Times New Roman" w:cs="Calibri"/>
                <w:noProof/>
                <w:color w:val="000000"/>
                <w:sz w:val="24"/>
                <w:szCs w:val="24"/>
                <w:lang w:eastAsia="ru-RU"/>
              </w:rPr>
              <w:t>відтворенням по</w:t>
            </w:r>
            <w:r>
              <w:rPr>
                <w:rFonts w:ascii="Times New Roman" w:eastAsia="Times New Roman" w:hAnsi="Times New Roman" w:cs="Calibri"/>
                <w:noProof/>
                <w:color w:val="000000"/>
                <w:sz w:val="24"/>
                <w:szCs w:val="24"/>
                <w:lang w:eastAsia="ru-RU"/>
              </w:rPr>
              <w:t xml:space="preserve">слідовності чисел в межах сотні. </w:t>
            </w:r>
            <w:r w:rsidR="005216C5" w:rsidRPr="00B577CE">
              <w:rPr>
                <w:rFonts w:ascii="Times New Roman" w:eastAsia="Times New Roman" w:hAnsi="Times New Roman" w:cs="Calibri"/>
                <w:noProof/>
                <w:color w:val="000000"/>
                <w:sz w:val="24"/>
                <w:szCs w:val="24"/>
                <w:lang w:eastAsia="ru-RU"/>
              </w:rPr>
              <w:t>Вчити:</w:t>
            </w:r>
          </w:p>
          <w:p w:rsidR="005216C5" w:rsidRPr="00B577CE" w:rsidRDefault="005216C5" w:rsidP="005216C5">
            <w:pPr>
              <w:numPr>
                <w:ilvl w:val="0"/>
                <w:numId w:val="2"/>
              </w:numPr>
              <w:spacing w:after="0" w:line="240" w:lineRule="auto"/>
              <w:ind w:left="80"/>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val="ru-RU" w:eastAsia="ru-RU"/>
              </w:rPr>
              <w:t>порівнювати подібні обєкти;</w:t>
            </w:r>
            <w:r>
              <w:rPr>
                <w:rFonts w:ascii="Times New Roman" w:eastAsia="Times New Roman" w:hAnsi="Times New Roman" w:cs="Calibri"/>
                <w:noProof/>
                <w:color w:val="000000"/>
                <w:sz w:val="24"/>
                <w:szCs w:val="24"/>
                <w:lang w:val="ru-RU" w:eastAsia="ru-RU"/>
              </w:rPr>
              <w:t xml:space="preserve"> будувати геометричні фігури за допомогоб лінійки</w:t>
            </w:r>
          </w:p>
          <w:p w:rsidR="00B577CE" w:rsidRPr="005216C5" w:rsidRDefault="005216C5" w:rsidP="005216C5">
            <w:pPr>
              <w:numPr>
                <w:ilvl w:val="0"/>
                <w:numId w:val="2"/>
              </w:numPr>
              <w:spacing w:after="0" w:line="240" w:lineRule="auto"/>
              <w:ind w:left="80"/>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val="ru-RU" w:eastAsia="ru-RU"/>
              </w:rPr>
              <w:t xml:space="preserve">виділяти головне, </w:t>
            </w:r>
            <w:r>
              <w:rPr>
                <w:rFonts w:ascii="Times New Roman" w:eastAsia="Times New Roman" w:hAnsi="Times New Roman" w:cs="Calibri"/>
                <w:noProof/>
                <w:color w:val="000000"/>
                <w:sz w:val="24"/>
                <w:szCs w:val="24"/>
                <w:lang w:val="ru-RU" w:eastAsia="ru-RU"/>
              </w:rPr>
              <w:t xml:space="preserve">розвивати вміння </w:t>
            </w:r>
            <w:r w:rsidRPr="00B577CE">
              <w:rPr>
                <w:rFonts w:ascii="Times New Roman" w:eastAsia="Times New Roman" w:hAnsi="Times New Roman" w:cs="Calibri"/>
                <w:noProof/>
                <w:color w:val="000000"/>
                <w:sz w:val="24"/>
                <w:szCs w:val="24"/>
                <w:lang w:val="ru-RU" w:eastAsia="ru-RU"/>
              </w:rPr>
              <w:t>узагальнювати;</w:t>
            </w:r>
            <w:r>
              <w:rPr>
                <w:rFonts w:ascii="Times New Roman" w:eastAsia="Times New Roman" w:hAnsi="Times New Roman" w:cs="Calibri"/>
                <w:noProof/>
                <w:color w:val="000000"/>
                <w:sz w:val="24"/>
                <w:szCs w:val="24"/>
                <w:lang w:val="ru-RU" w:eastAsia="ru-RU"/>
              </w:rPr>
              <w:t xml:space="preserve"> </w:t>
            </w:r>
            <w:r w:rsidRPr="005216C5">
              <w:rPr>
                <w:rFonts w:ascii="Times New Roman" w:eastAsia="Times New Roman" w:hAnsi="Times New Roman" w:cs="Calibri"/>
                <w:noProof/>
                <w:color w:val="000000"/>
                <w:sz w:val="24"/>
                <w:szCs w:val="24"/>
                <w:lang w:val="ru-RU" w:eastAsia="ru-RU"/>
              </w:rPr>
              <w:t xml:space="preserve">складати розповіді за опорними </w:t>
            </w:r>
            <w:r>
              <w:rPr>
                <w:rFonts w:ascii="Times New Roman" w:eastAsia="Times New Roman" w:hAnsi="Times New Roman" w:cs="Calibri"/>
                <w:noProof/>
                <w:color w:val="000000"/>
                <w:sz w:val="24"/>
                <w:szCs w:val="24"/>
                <w:lang w:val="ru-RU" w:eastAsia="ru-RU"/>
              </w:rPr>
              <w:t>словами</w:t>
            </w:r>
            <w:r w:rsidRPr="005216C5">
              <w:rPr>
                <w:rFonts w:ascii="Times New Roman" w:eastAsia="Times New Roman" w:hAnsi="Times New Roman" w:cs="Calibri"/>
                <w:noProof/>
                <w:color w:val="000000"/>
                <w:sz w:val="24"/>
                <w:szCs w:val="24"/>
                <w:lang w:val="ru-RU" w:eastAsia="ru-RU"/>
              </w:rPr>
              <w:t>,</w:t>
            </w:r>
            <w:r>
              <w:rPr>
                <w:rFonts w:ascii="Times New Roman" w:eastAsia="Times New Roman" w:hAnsi="Times New Roman" w:cs="Calibri"/>
                <w:noProof/>
                <w:color w:val="000000"/>
                <w:sz w:val="24"/>
                <w:szCs w:val="24"/>
                <w:lang w:val="ru-RU" w:eastAsia="ru-RU"/>
              </w:rPr>
              <w:t xml:space="preserve">словосполученнями які підкріплюються </w:t>
            </w:r>
            <w:r w:rsidRPr="005216C5">
              <w:rPr>
                <w:rFonts w:ascii="Times New Roman" w:eastAsia="Times New Roman" w:hAnsi="Times New Roman" w:cs="Calibri"/>
                <w:noProof/>
                <w:color w:val="000000"/>
                <w:sz w:val="24"/>
                <w:szCs w:val="24"/>
                <w:lang w:val="ru-RU" w:eastAsia="ru-RU"/>
              </w:rPr>
              <w:t>картинками;</w:t>
            </w:r>
            <w:r>
              <w:rPr>
                <w:rFonts w:ascii="Times New Roman" w:eastAsia="Times New Roman" w:hAnsi="Times New Roman" w:cs="Calibri"/>
                <w:noProof/>
                <w:color w:val="000000"/>
                <w:sz w:val="24"/>
                <w:szCs w:val="24"/>
                <w:lang w:eastAsia="ru-RU"/>
              </w:rPr>
              <w:t xml:space="preserve"> </w:t>
            </w:r>
            <w:r w:rsidRPr="005216C5">
              <w:rPr>
                <w:rFonts w:ascii="Times New Roman" w:eastAsia="Times New Roman" w:hAnsi="Times New Roman" w:cs="Calibri"/>
                <w:noProof/>
                <w:color w:val="000000"/>
                <w:sz w:val="24"/>
                <w:szCs w:val="24"/>
                <w:lang w:eastAsia="ru-RU"/>
              </w:rPr>
              <w:t>використовувати схеми роботи для виконання завдань;</w:t>
            </w:r>
            <w:r>
              <w:rPr>
                <w:rFonts w:ascii="Times New Roman" w:eastAsia="Times New Roman" w:hAnsi="Times New Roman" w:cs="Calibri"/>
                <w:noProof/>
                <w:color w:val="000000"/>
                <w:sz w:val="24"/>
                <w:szCs w:val="24"/>
                <w:lang w:eastAsia="ru-RU"/>
              </w:rPr>
              <w:t xml:space="preserve"> </w:t>
            </w:r>
            <w:r w:rsidR="00701ADA" w:rsidRPr="005216C5">
              <w:rPr>
                <w:rFonts w:ascii="Times New Roman" w:eastAsia="Times New Roman" w:hAnsi="Times New Roman" w:cs="Calibri"/>
                <w:noProof/>
                <w:color w:val="000000"/>
                <w:sz w:val="24"/>
                <w:szCs w:val="24"/>
                <w:lang w:eastAsia="ru-RU"/>
              </w:rPr>
              <w:t xml:space="preserve">Формувати </w:t>
            </w:r>
            <w:r w:rsidRPr="005216C5">
              <w:rPr>
                <w:rFonts w:ascii="Times New Roman" w:eastAsia="Times New Roman" w:hAnsi="Times New Roman" w:cs="Calibri"/>
                <w:noProof/>
                <w:color w:val="000000"/>
                <w:sz w:val="24"/>
                <w:szCs w:val="24"/>
                <w:lang w:eastAsia="ru-RU"/>
              </w:rPr>
              <w:t>граматичну складову мовлення</w:t>
            </w:r>
            <w:r w:rsidR="00B577CE" w:rsidRPr="005216C5">
              <w:rPr>
                <w:rFonts w:ascii="Times New Roman" w:eastAsia="Times New Roman" w:hAnsi="Times New Roman" w:cs="Calibri"/>
                <w:noProof/>
                <w:color w:val="000000"/>
                <w:sz w:val="24"/>
                <w:szCs w:val="24"/>
                <w:lang w:eastAsia="ru-RU"/>
              </w:rPr>
              <w:t>, розуміти послідовність подій;</w:t>
            </w:r>
          </w:p>
          <w:p w:rsidR="00B577CE" w:rsidRPr="00BD202F" w:rsidRDefault="00B577CE" w:rsidP="00BD202F">
            <w:pPr>
              <w:numPr>
                <w:ilvl w:val="0"/>
                <w:numId w:val="2"/>
              </w:numPr>
              <w:spacing w:after="0" w:line="240" w:lineRule="auto"/>
              <w:ind w:left="80"/>
              <w:rPr>
                <w:rFonts w:ascii="Times New Roman" w:eastAsia="Times New Roman" w:hAnsi="Times New Roman" w:cs="Calibri"/>
                <w:noProof/>
                <w:color w:val="000000"/>
                <w:sz w:val="24"/>
                <w:szCs w:val="24"/>
                <w:lang w:eastAsia="ru-RU"/>
              </w:rPr>
            </w:pPr>
            <w:r w:rsidRPr="00B577CE">
              <w:rPr>
                <w:rFonts w:ascii="Times New Roman" w:eastAsia="Times New Roman" w:hAnsi="Times New Roman" w:cs="Calibri"/>
                <w:noProof/>
                <w:color w:val="000000"/>
                <w:sz w:val="24"/>
                <w:szCs w:val="24"/>
                <w:lang w:eastAsia="ru-RU"/>
              </w:rPr>
              <w:t>необхідні побутові навички самообслуговування та соціальну модель поведінки;</w:t>
            </w:r>
          </w:p>
        </w:tc>
      </w:tr>
    </w:tbl>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val="ru-RU" w:eastAsia="ru-RU"/>
        </w:rPr>
        <w:t xml:space="preserve">4. </w:t>
      </w:r>
      <w:proofErr w:type="spellStart"/>
      <w:r w:rsidRPr="00B577CE">
        <w:rPr>
          <w:rFonts w:ascii="Times New Roman" w:eastAsia="Times New Roman" w:hAnsi="Times New Roman" w:cs="Times New Roman"/>
          <w:sz w:val="24"/>
          <w:szCs w:val="24"/>
          <w:lang w:val="ru-RU" w:eastAsia="ru-RU"/>
        </w:rPr>
        <w:t>Рекомендації</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щодо</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організації</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освітнього</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процесу</w:t>
      </w:r>
      <w:proofErr w:type="spellEnd"/>
      <w:r w:rsidRPr="00B577CE">
        <w:rPr>
          <w:rFonts w:ascii="Times New Roman" w:eastAsia="Times New Roman" w:hAnsi="Times New Roman" w:cs="Times New Roman"/>
          <w:sz w:val="24"/>
          <w:szCs w:val="24"/>
          <w:lang w:val="ru-RU" w:eastAsia="ru-RU"/>
        </w:rPr>
        <w:t xml:space="preserve"> особи </w:t>
      </w:r>
      <w:proofErr w:type="spellStart"/>
      <w:r w:rsidRPr="00B577CE">
        <w:rPr>
          <w:rFonts w:ascii="Times New Roman" w:eastAsia="Times New Roman" w:hAnsi="Times New Roman" w:cs="Times New Roman"/>
          <w:sz w:val="24"/>
          <w:szCs w:val="24"/>
          <w:lang w:val="ru-RU" w:eastAsia="ru-RU"/>
        </w:rPr>
        <w:t>з</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особливими</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освітніми</w:t>
      </w:r>
      <w:proofErr w:type="spellEnd"/>
      <w:r w:rsidRPr="00B577CE">
        <w:rPr>
          <w:rFonts w:ascii="Times New Roman" w:eastAsia="Times New Roman" w:hAnsi="Times New Roman" w:cs="Times New Roman"/>
          <w:sz w:val="24"/>
          <w:szCs w:val="24"/>
          <w:lang w:val="ru-RU" w:eastAsia="ru-RU"/>
        </w:rPr>
        <w:t xml:space="preserve"> потребами (</w:t>
      </w:r>
      <w:proofErr w:type="spellStart"/>
      <w:r w:rsidRPr="00B577CE">
        <w:rPr>
          <w:rFonts w:ascii="Times New Roman" w:eastAsia="Times New Roman" w:hAnsi="Times New Roman" w:cs="Times New Roman"/>
          <w:sz w:val="24"/>
          <w:szCs w:val="24"/>
          <w:lang w:val="ru-RU" w:eastAsia="ru-RU"/>
        </w:rPr>
        <w:t>зазначити</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необхідне</w:t>
      </w:r>
      <w:proofErr w:type="spellEnd"/>
      <w:r w:rsidRPr="00B577CE">
        <w:rPr>
          <w:rFonts w:ascii="Times New Roman" w:eastAsia="Times New Roman" w:hAnsi="Times New Roman" w:cs="Times New Roman"/>
          <w:sz w:val="24"/>
          <w:szCs w:val="24"/>
          <w:lang w:val="ru-RU" w:eastAsia="ru-RU"/>
        </w:rPr>
        <w:t>):</w:t>
      </w:r>
      <w:r w:rsidRPr="00B577CE">
        <w:rPr>
          <w:rFonts w:ascii="Times New Roman" w:eastAsia="Times New Roman" w:hAnsi="Times New Roman" w:cs="Times New Roman"/>
          <w:sz w:val="24"/>
          <w:szCs w:val="24"/>
          <w:lang w:eastAsia="ru-RU"/>
        </w:rPr>
        <w:t xml:space="preserve"> </w:t>
      </w:r>
    </w:p>
    <w:p w:rsidR="00B577CE" w:rsidRPr="00B577CE" w:rsidRDefault="00B577CE" w:rsidP="00B577CE">
      <w:pPr>
        <w:shd w:val="clear" w:color="auto" w:fill="FFFFFF"/>
        <w:spacing w:after="0"/>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1) </w:t>
      </w:r>
      <w:proofErr w:type="spellStart"/>
      <w:r w:rsidRPr="00B577CE">
        <w:rPr>
          <w:rFonts w:ascii="Times New Roman" w:eastAsia="Times New Roman" w:hAnsi="Times New Roman" w:cs="Times New Roman"/>
          <w:sz w:val="24"/>
          <w:szCs w:val="24"/>
          <w:lang w:val="ru-RU" w:eastAsia="ru-RU"/>
        </w:rPr>
        <w:t>рекомендований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рівень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підтримки</w:t>
      </w:r>
      <w:proofErr w:type="spellEnd"/>
      <w:r w:rsidRPr="00B577CE">
        <w:rPr>
          <w:rFonts w:ascii="Times New Roman" w:eastAsia="Times New Roman" w:hAnsi="Times New Roman" w:cs="Times New Roman"/>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|__| перший </w:t>
      </w:r>
      <w:proofErr w:type="spellStart"/>
      <w:r w:rsidRPr="00B577CE">
        <w:rPr>
          <w:rFonts w:ascii="Times New Roman" w:eastAsia="Times New Roman" w:hAnsi="Times New Roman" w:cs="Times New Roman"/>
          <w:sz w:val="24"/>
          <w:szCs w:val="24"/>
          <w:lang w:val="ru-RU" w:eastAsia="ru-RU"/>
        </w:rPr>
        <w:t>рівень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підтримки</w:t>
      </w:r>
      <w:proofErr w:type="spellEnd"/>
      <w:r w:rsidRPr="00B577CE">
        <w:rPr>
          <w:rFonts w:ascii="Times New Roman" w:eastAsia="Times New Roman" w:hAnsi="Times New Roman" w:cs="Times New Roman"/>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|__| </w:t>
      </w:r>
      <w:proofErr w:type="spellStart"/>
      <w:r w:rsidRPr="00B577CE">
        <w:rPr>
          <w:rFonts w:ascii="Times New Roman" w:eastAsia="Times New Roman" w:hAnsi="Times New Roman" w:cs="Times New Roman"/>
          <w:sz w:val="24"/>
          <w:szCs w:val="24"/>
          <w:lang w:val="ru-RU" w:eastAsia="ru-RU"/>
        </w:rPr>
        <w:t>другий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рівень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підтримки</w:t>
      </w:r>
      <w:proofErr w:type="spellEnd"/>
      <w:r w:rsidRPr="00B577CE">
        <w:rPr>
          <w:rFonts w:ascii="Times New Roman" w:eastAsia="Times New Roman" w:hAnsi="Times New Roman" w:cs="Times New Roman"/>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|_√_|</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третій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рівень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підтримки</w:t>
      </w:r>
      <w:proofErr w:type="spellEnd"/>
      <w:r w:rsidRPr="00B577CE">
        <w:rPr>
          <w:rFonts w:ascii="Times New Roman" w:eastAsia="Times New Roman" w:hAnsi="Times New Roman" w:cs="Times New Roman"/>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|__| </w:t>
      </w:r>
      <w:proofErr w:type="spellStart"/>
      <w:r w:rsidRPr="00B577CE">
        <w:rPr>
          <w:rFonts w:ascii="Times New Roman" w:eastAsia="Times New Roman" w:hAnsi="Times New Roman" w:cs="Times New Roman"/>
          <w:sz w:val="24"/>
          <w:szCs w:val="24"/>
          <w:lang w:val="ru-RU" w:eastAsia="ru-RU"/>
        </w:rPr>
        <w:t>четвертий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рівень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підтримки</w:t>
      </w:r>
      <w:proofErr w:type="spellEnd"/>
      <w:r w:rsidRPr="00B577CE">
        <w:rPr>
          <w:rFonts w:ascii="Times New Roman" w:eastAsia="Times New Roman" w:hAnsi="Times New Roman" w:cs="Times New Roman"/>
          <w:sz w:val="24"/>
          <w:szCs w:val="24"/>
          <w:lang w:val="ru-RU" w:eastAsia="ru-RU"/>
        </w:rPr>
        <w:t>;</w:t>
      </w:r>
    </w:p>
    <w:p w:rsidR="00B577CE" w:rsidRPr="00BD202F" w:rsidRDefault="00B577CE" w:rsidP="00B577CE">
      <w:pPr>
        <w:shd w:val="clear" w:color="auto" w:fill="FFFFFF"/>
        <w:spacing w:after="0"/>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|__| </w:t>
      </w:r>
      <w:proofErr w:type="spellStart"/>
      <w:r w:rsidRPr="00B577CE">
        <w:rPr>
          <w:rFonts w:ascii="Times New Roman" w:eastAsia="Times New Roman" w:hAnsi="Times New Roman" w:cs="Times New Roman"/>
          <w:sz w:val="24"/>
          <w:szCs w:val="24"/>
          <w:lang w:val="ru-RU" w:eastAsia="ru-RU"/>
        </w:rPr>
        <w:t>п’ятий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рівень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підтримки</w:t>
      </w:r>
      <w:proofErr w:type="spellEnd"/>
      <w:r w:rsidRPr="00B577CE">
        <w:rPr>
          <w:rFonts w:ascii="Times New Roman" w:eastAsia="Times New Roman" w:hAnsi="Times New Roman" w:cs="Times New Roman"/>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lastRenderedPageBreak/>
        <w:t xml:space="preserve">2) </w:t>
      </w:r>
      <w:proofErr w:type="spellStart"/>
      <w:r w:rsidRPr="00B577CE">
        <w:rPr>
          <w:rFonts w:ascii="Times New Roman" w:eastAsia="Times New Roman" w:hAnsi="Times New Roman" w:cs="Times New Roman"/>
          <w:color w:val="000000"/>
          <w:sz w:val="24"/>
          <w:szCs w:val="24"/>
          <w:lang w:val="ru-RU" w:eastAsia="ru-RU"/>
        </w:rPr>
        <w:t>адаптація</w:t>
      </w:r>
      <w:proofErr w:type="spellEnd"/>
      <w:r w:rsidRPr="00B577CE">
        <w:rPr>
          <w:rFonts w:ascii="Times New Roman" w:eastAsia="Times New Roman" w:hAnsi="Times New Roman" w:cs="Times New Roman"/>
          <w:color w:val="000000"/>
          <w:sz w:val="24"/>
          <w:szCs w:val="24"/>
          <w:lang w:val="ru-RU" w:eastAsia="ru-RU"/>
        </w:rPr>
        <w:t xml:space="preserve"> та </w:t>
      </w:r>
      <w:proofErr w:type="spellStart"/>
      <w:r w:rsidRPr="00B577CE">
        <w:rPr>
          <w:rFonts w:ascii="Times New Roman" w:eastAsia="Times New Roman" w:hAnsi="Times New Roman" w:cs="Times New Roman"/>
          <w:color w:val="000000"/>
          <w:sz w:val="24"/>
          <w:szCs w:val="24"/>
          <w:lang w:val="ru-RU" w:eastAsia="ru-RU"/>
        </w:rPr>
        <w:t>модифікація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освітнього</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середовища</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val="ru-RU" w:eastAsia="ru-RU"/>
        </w:rPr>
      </w:pPr>
    </w:p>
    <w:tbl>
      <w:tblPr>
        <w:tblW w:w="5000" w:type="pct"/>
        <w:tblBorders>
          <w:top w:val="single" w:sz="6" w:space="0" w:color="000000"/>
          <w:left w:val="single" w:sz="6" w:space="0" w:color="000000"/>
          <w:bottom w:val="single" w:sz="6" w:space="0" w:color="000000"/>
          <w:right w:val="single" w:sz="6" w:space="0" w:color="000000"/>
        </w:tblBorders>
        <w:tblLook w:val="04A0"/>
      </w:tblPr>
      <w:tblGrid>
        <w:gridCol w:w="5494"/>
        <w:gridCol w:w="1506"/>
        <w:gridCol w:w="2834"/>
      </w:tblGrid>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Назва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адаптації</w:t>
            </w:r>
            <w:proofErr w:type="spellEnd"/>
            <w:r w:rsidRPr="00B577CE">
              <w:rPr>
                <w:rFonts w:ascii="Times New Roman" w:eastAsia="Times New Roman" w:hAnsi="Times New Roman" w:cs="Times New Roman"/>
                <w:sz w:val="24"/>
                <w:szCs w:val="24"/>
                <w:lang w:val="ru-RU" w:eastAsia="ru-RU"/>
              </w:rPr>
              <w:t>/</w:t>
            </w:r>
            <w:proofErr w:type="spellStart"/>
            <w:r w:rsidRPr="00B577CE">
              <w:rPr>
                <w:rFonts w:ascii="Times New Roman" w:eastAsia="Times New Roman" w:hAnsi="Times New Roman" w:cs="Times New Roman"/>
                <w:sz w:val="24"/>
                <w:szCs w:val="24"/>
                <w:lang w:val="ru-RU" w:eastAsia="ru-RU"/>
              </w:rPr>
              <w:t>модифікації</w:t>
            </w:r>
            <w:proofErr w:type="spellEnd"/>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Так/</w:t>
            </w:r>
            <w:proofErr w:type="spellStart"/>
            <w:r w:rsidRPr="00B577CE">
              <w:rPr>
                <w:rFonts w:ascii="Times New Roman" w:eastAsia="Times New Roman" w:hAnsi="Times New Roman" w:cs="Times New Roman"/>
                <w:sz w:val="24"/>
                <w:szCs w:val="24"/>
                <w:lang w:val="ru-RU" w:eastAsia="ru-RU"/>
              </w:rPr>
              <w:t>ні</w:t>
            </w:r>
            <w:proofErr w:type="spellEnd"/>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Примітка</w:t>
            </w:r>
            <w:proofErr w:type="spellEnd"/>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color w:val="000000"/>
                <w:sz w:val="24"/>
                <w:szCs w:val="24"/>
                <w:lang w:eastAsia="ru-RU"/>
              </w:rPr>
            </w:pPr>
            <w:proofErr w:type="spellStart"/>
            <w:r w:rsidRPr="00B577CE">
              <w:rPr>
                <w:rFonts w:ascii="Times New Roman" w:eastAsia="Times New Roman" w:hAnsi="Times New Roman" w:cs="Times New Roman"/>
                <w:color w:val="000000"/>
                <w:sz w:val="24"/>
                <w:szCs w:val="24"/>
                <w:lang w:val="ru-RU" w:eastAsia="ru-RU"/>
              </w:rPr>
              <w:t>Пристосування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середовища</w:t>
            </w:r>
            <w:proofErr w:type="spellEnd"/>
            <w:r w:rsidRPr="00B577CE">
              <w:rPr>
                <w:rFonts w:ascii="Times New Roman" w:eastAsia="Times New Roman" w:hAnsi="Times New Roman" w:cs="Times New Roman"/>
                <w:color w:val="000000"/>
                <w:sz w:val="24"/>
                <w:szCs w:val="24"/>
                <w:lang w:val="ru-RU" w:eastAsia="ru-RU"/>
              </w:rPr>
              <w:t>:</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rPr>
          <w:trHeight w:val="330"/>
        </w:trPr>
        <w:tc>
          <w:tcPr>
            <w:tcW w:w="5672"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eastAsia="ru-RU"/>
              </w:rPr>
              <w:t>Доступність</w:t>
            </w:r>
          </w:p>
        </w:tc>
        <w:tc>
          <w:tcPr>
            <w:tcW w:w="1546"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5216C5"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5216C5" w:rsidRDefault="005216C5" w:rsidP="00B577CE">
            <w:pPr>
              <w:spacing w:after="0"/>
              <w:rPr>
                <w:rFonts w:ascii="Times New Roman" w:eastAsia="Times New Roman" w:hAnsi="Times New Roman" w:cs="Times New Roman"/>
                <w:sz w:val="24"/>
                <w:szCs w:val="24"/>
                <w:lang w:val="ru-RU" w:eastAsia="ru-RU"/>
              </w:rPr>
            </w:pPr>
            <w:r w:rsidRPr="005216C5">
              <w:rPr>
                <w:rFonts w:ascii="Times New Roman" w:eastAsia="Times New Roman" w:hAnsi="Times New Roman" w:cs="Times New Roman"/>
                <w:sz w:val="24"/>
                <w:szCs w:val="24"/>
                <w:lang w:val="ru-RU" w:eastAsia="ru-RU"/>
              </w:rPr>
              <w:t>За потребою</w:t>
            </w:r>
          </w:p>
        </w:tc>
      </w:tr>
      <w:tr w:rsidR="00B577CE" w:rsidRPr="00B577CE" w:rsidTr="00867CE6">
        <w:trPr>
          <w:trHeight w:val="360"/>
        </w:trPr>
        <w:tc>
          <w:tcPr>
            <w:tcW w:w="5672"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Освітлення</w:t>
            </w:r>
          </w:p>
        </w:tc>
        <w:tc>
          <w:tcPr>
            <w:tcW w:w="1546"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5216C5"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p>
        </w:tc>
        <w:tc>
          <w:tcPr>
            <w:tcW w:w="2898"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5216C5"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Постійно</w:t>
            </w:r>
          </w:p>
        </w:tc>
      </w:tr>
      <w:tr w:rsidR="00B577CE" w:rsidRPr="00B577CE" w:rsidTr="00867CE6">
        <w:trPr>
          <w:trHeight w:val="330"/>
        </w:trPr>
        <w:tc>
          <w:tcPr>
            <w:tcW w:w="5672"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рівень шуму</w:t>
            </w:r>
          </w:p>
        </w:tc>
        <w:tc>
          <w:tcPr>
            <w:tcW w:w="1546"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ні</w:t>
            </w:r>
          </w:p>
        </w:tc>
        <w:tc>
          <w:tcPr>
            <w:tcW w:w="2898"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rPr>
          <w:trHeight w:val="690"/>
        </w:trPr>
        <w:tc>
          <w:tcPr>
            <w:tcW w:w="5672"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val="ru-RU" w:eastAsia="ru-RU"/>
              </w:rPr>
              <w:t xml:space="preserve">потреба в </w:t>
            </w:r>
            <w:proofErr w:type="spellStart"/>
            <w:r w:rsidRPr="00B577CE">
              <w:rPr>
                <w:rFonts w:ascii="Times New Roman" w:eastAsia="Times New Roman" w:hAnsi="Times New Roman" w:cs="Times New Roman"/>
                <w:sz w:val="24"/>
                <w:szCs w:val="24"/>
                <w:lang w:val="ru-RU" w:eastAsia="ru-RU"/>
              </w:rPr>
              <w:t>усамітненні</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його</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періодичність</w:t>
            </w:r>
            <w:proofErr w:type="spellEnd"/>
            <w:r w:rsidRPr="00B577CE">
              <w:rPr>
                <w:rFonts w:ascii="Times New Roman" w:eastAsia="Times New Roman" w:hAnsi="Times New Roman" w:cs="Times New Roman"/>
                <w:sz w:val="24"/>
                <w:szCs w:val="24"/>
                <w:lang w:val="ru-RU" w:eastAsia="ru-RU"/>
              </w:rPr>
              <w:t xml:space="preserve"> та </w:t>
            </w:r>
          </w:p>
          <w:p w:rsidR="00B577CE" w:rsidRPr="00B577CE" w:rsidRDefault="00B577CE" w:rsidP="00B577CE">
            <w:pPr>
              <w:spacing w:after="0" w:line="240" w:lineRule="auto"/>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val="ru-RU" w:eastAsia="ru-RU"/>
              </w:rPr>
              <w:t>місце</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ресурсна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кімната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медіатека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тощо</w:t>
            </w:r>
            <w:proofErr w:type="spellEnd"/>
            <w:r w:rsidRPr="00B577CE">
              <w:rPr>
                <w:rFonts w:ascii="Times New Roman" w:eastAsia="Times New Roman" w:hAnsi="Times New Roman" w:cs="Times New Roman"/>
                <w:sz w:val="24"/>
                <w:szCs w:val="24"/>
                <w:lang w:val="ru-RU" w:eastAsia="ru-RU"/>
              </w:rPr>
              <w:t>)</w:t>
            </w:r>
          </w:p>
        </w:tc>
        <w:tc>
          <w:tcPr>
            <w:tcW w:w="1546"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Іноді</w:t>
            </w: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Психолого-педагогічна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адаптація</w:t>
            </w:r>
            <w:proofErr w:type="spellEnd"/>
            <w:r w:rsidRPr="00B577CE">
              <w:rPr>
                <w:rFonts w:ascii="Times New Roman" w:eastAsia="Times New Roman" w:hAnsi="Times New Roman" w:cs="Times New Roman"/>
                <w:sz w:val="24"/>
                <w:szCs w:val="24"/>
                <w:lang w:val="ru-RU" w:eastAsia="ru-RU"/>
              </w:rPr>
              <w:t>:</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color w:val="C00000"/>
                <w:sz w:val="24"/>
                <w:szCs w:val="24"/>
                <w:lang w:eastAsia="ru-RU"/>
              </w:rPr>
            </w:pPr>
            <w:proofErr w:type="spellStart"/>
            <w:r w:rsidRPr="00B577CE">
              <w:rPr>
                <w:rFonts w:ascii="Times New Roman" w:eastAsia="Times New Roman" w:hAnsi="Times New Roman" w:cs="Times New Roman"/>
                <w:sz w:val="24"/>
                <w:szCs w:val="24"/>
                <w:lang w:val="ru-RU" w:eastAsia="ru-RU"/>
              </w:rPr>
              <w:t>використання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візуального</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розкладу</w:t>
            </w:r>
            <w:proofErr w:type="spellEnd"/>
            <w:r w:rsidRPr="00B577CE">
              <w:rPr>
                <w:rFonts w:ascii="Times New Roman" w:eastAsia="Times New Roman" w:hAnsi="Times New Roman" w:cs="Times New Roman"/>
                <w:sz w:val="24"/>
                <w:szCs w:val="24"/>
                <w:lang w:eastAsia="ru-RU"/>
              </w:rPr>
              <w:t xml:space="preserve"> </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ні</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збільшення</w:t>
            </w:r>
            <w:proofErr w:type="spellEnd"/>
            <w:r w:rsidRPr="00B577CE">
              <w:rPr>
                <w:rFonts w:ascii="Times New Roman" w:eastAsia="Times New Roman" w:hAnsi="Times New Roman" w:cs="Times New Roman"/>
                <w:sz w:val="24"/>
                <w:szCs w:val="24"/>
                <w:lang w:val="ru-RU" w:eastAsia="ru-RU"/>
              </w:rPr>
              <w:t xml:space="preserve"> часу на </w:t>
            </w:r>
            <w:proofErr w:type="spellStart"/>
            <w:r w:rsidRPr="00B577CE">
              <w:rPr>
                <w:rFonts w:ascii="Times New Roman" w:eastAsia="Times New Roman" w:hAnsi="Times New Roman" w:cs="Times New Roman"/>
                <w:sz w:val="24"/>
                <w:szCs w:val="24"/>
                <w:lang w:val="ru-RU" w:eastAsia="ru-RU"/>
              </w:rPr>
              <w:t>виконання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завдань</w:t>
            </w:r>
            <w:proofErr w:type="spellEnd"/>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5216C5" w:rsidRDefault="005216C5" w:rsidP="005216C5">
            <w:pPr>
              <w:spacing w:after="0"/>
              <w:rPr>
                <w:rFonts w:ascii="Times New Roman" w:eastAsia="Times New Roman" w:hAnsi="Times New Roman" w:cs="Times New Roman"/>
                <w:sz w:val="24"/>
                <w:szCs w:val="24"/>
                <w:lang w:val="ru-RU" w:eastAsia="ru-RU"/>
              </w:rPr>
            </w:pPr>
            <w:proofErr w:type="spellStart"/>
            <w:r w:rsidRPr="005216C5">
              <w:rPr>
                <w:rFonts w:ascii="Times New Roman" w:eastAsia="Times New Roman" w:hAnsi="Times New Roman" w:cs="Times New Roman"/>
                <w:sz w:val="24"/>
                <w:szCs w:val="24"/>
                <w:lang w:val="ru-RU" w:eastAsia="ru-RU"/>
              </w:rPr>
              <w:t>Постійно</w:t>
            </w:r>
            <w:proofErr w:type="spellEnd"/>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збільшення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обсягу</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допомоги</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навідне</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питання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демонстрація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зразка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нагадування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тощо</w:t>
            </w:r>
            <w:proofErr w:type="spellEnd"/>
            <w:r w:rsidRPr="00B577CE">
              <w:rPr>
                <w:rFonts w:ascii="Times New Roman" w:eastAsia="Times New Roman" w:hAnsi="Times New Roman" w:cs="Times New Roman"/>
                <w:sz w:val="24"/>
                <w:szCs w:val="24"/>
                <w:lang w:val="ru-RU" w:eastAsia="ru-RU"/>
              </w:rPr>
              <w:t>)</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За потребою</w:t>
            </w: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руховий</w:t>
            </w:r>
            <w:proofErr w:type="spellEnd"/>
            <w:r w:rsidRPr="00B577CE">
              <w:rPr>
                <w:rFonts w:ascii="Times New Roman" w:eastAsia="Times New Roman" w:hAnsi="Times New Roman" w:cs="Times New Roman"/>
                <w:sz w:val="24"/>
                <w:szCs w:val="24"/>
                <w:lang w:val="ru-RU" w:eastAsia="ru-RU"/>
              </w:rPr>
              <w:t xml:space="preserve"> режим</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Додаткове розвантаження (за потребою)</w:t>
            </w: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використання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заохочень</w:t>
            </w:r>
            <w:proofErr w:type="spellEnd"/>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C15FF0"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Постійно</w:t>
            </w: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val="ru-RU" w:eastAsia="ru-RU"/>
              </w:rPr>
              <w:t>використання</w:t>
            </w:r>
            <w:proofErr w:type="spellEnd"/>
            <w:r w:rsidRPr="00B577CE">
              <w:rPr>
                <w:rFonts w:ascii="Times New Roman" w:eastAsia="Times New Roman" w:hAnsi="Times New Roman" w:cs="Times New Roman"/>
                <w:sz w:val="24"/>
                <w:szCs w:val="24"/>
                <w:lang w:val="ru-RU" w:eastAsia="ru-RU"/>
              </w:rPr>
              <w:t xml:space="preserve"> </w:t>
            </w:r>
            <w:r w:rsidRPr="00B577CE">
              <w:rPr>
                <w:rFonts w:ascii="Times New Roman" w:eastAsia="Times New Roman" w:hAnsi="Times New Roman" w:cs="Times New Roman"/>
                <w:sz w:val="24"/>
                <w:szCs w:val="24"/>
                <w:lang w:eastAsia="ru-RU"/>
              </w:rPr>
              <w:t xml:space="preserve"> </w:t>
            </w:r>
            <w:proofErr w:type="spellStart"/>
            <w:r w:rsidRPr="00B577CE">
              <w:rPr>
                <w:rFonts w:ascii="Times New Roman" w:eastAsia="Times New Roman" w:hAnsi="Times New Roman" w:cs="Times New Roman"/>
                <w:sz w:val="24"/>
                <w:szCs w:val="24"/>
                <w:lang w:val="ru-RU" w:eastAsia="ru-RU"/>
              </w:rPr>
              <w:t>засобів</w:t>
            </w:r>
            <w:proofErr w:type="spellEnd"/>
            <w:r w:rsidRPr="00B577CE">
              <w:rPr>
                <w:rFonts w:ascii="Times New Roman" w:eastAsia="Times New Roman" w:hAnsi="Times New Roman" w:cs="Times New Roman"/>
                <w:sz w:val="24"/>
                <w:szCs w:val="24"/>
                <w:lang w:val="ru-RU" w:eastAsia="ru-RU"/>
              </w:rPr>
              <w:t xml:space="preserve"> для </w:t>
            </w:r>
            <w:r w:rsidRPr="00B577CE">
              <w:rPr>
                <w:rFonts w:ascii="Times New Roman" w:eastAsia="Times New Roman" w:hAnsi="Times New Roman" w:cs="Times New Roman"/>
                <w:sz w:val="24"/>
                <w:szCs w:val="24"/>
                <w:lang w:eastAsia="ru-RU"/>
              </w:rPr>
              <w:t xml:space="preserve"> концентрації </w:t>
            </w:r>
            <w:proofErr w:type="spellStart"/>
            <w:r w:rsidRPr="00B577CE">
              <w:rPr>
                <w:rFonts w:ascii="Times New Roman" w:eastAsia="Times New Roman" w:hAnsi="Times New Roman" w:cs="Times New Roman"/>
                <w:sz w:val="24"/>
                <w:szCs w:val="24"/>
                <w:lang w:val="ru-RU" w:eastAsia="ru-RU"/>
              </w:rPr>
              <w:t>уваги</w:t>
            </w:r>
            <w:proofErr w:type="spellEnd"/>
          </w:p>
          <w:p w:rsidR="00B577CE" w:rsidRPr="00B577CE" w:rsidRDefault="00B577CE" w:rsidP="00B577CE">
            <w:pPr>
              <w:spacing w:after="0" w:line="240" w:lineRule="auto"/>
              <w:rPr>
                <w:rFonts w:ascii="Times New Roman" w:eastAsia="Times New Roman" w:hAnsi="Times New Roman" w:cs="Times New Roman"/>
                <w:sz w:val="24"/>
                <w:szCs w:val="24"/>
                <w:lang w:eastAsia="ru-RU"/>
              </w:rPr>
            </w:pPr>
          </w:p>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інше</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Адаптація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навчального</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матеріалу</w:t>
            </w:r>
            <w:proofErr w:type="spellEnd"/>
            <w:r w:rsidRPr="00B577CE">
              <w:rPr>
                <w:rFonts w:ascii="Times New Roman" w:eastAsia="Times New Roman" w:hAnsi="Times New Roman" w:cs="Times New Roman"/>
                <w:sz w:val="24"/>
                <w:szCs w:val="24"/>
                <w:lang w:val="ru-RU" w:eastAsia="ru-RU"/>
              </w:rPr>
              <w:t>:</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Картки-підказки, картки-інструкції</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За потребою</w:t>
            </w:r>
          </w:p>
        </w:tc>
      </w:tr>
      <w:tr w:rsidR="00B577CE" w:rsidRPr="00B577CE" w:rsidTr="00867CE6">
        <w:trPr>
          <w:trHeight w:val="315"/>
        </w:trPr>
        <w:tc>
          <w:tcPr>
            <w:tcW w:w="5672"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Засоби альтернативної комунікації</w:t>
            </w:r>
          </w:p>
        </w:tc>
        <w:tc>
          <w:tcPr>
            <w:tcW w:w="1546"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ні</w:t>
            </w:r>
          </w:p>
        </w:tc>
        <w:tc>
          <w:tcPr>
            <w:tcW w:w="2898"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
        </w:tc>
      </w:tr>
      <w:tr w:rsidR="00B577CE" w:rsidRPr="00B577CE" w:rsidTr="00867CE6">
        <w:trPr>
          <w:trHeight w:val="525"/>
        </w:trPr>
        <w:tc>
          <w:tcPr>
            <w:tcW w:w="5672"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Подання нового матеріалу невеликими порціями, з урахуванням </w:t>
            </w:r>
            <w:proofErr w:type="spellStart"/>
            <w:r w:rsidRPr="00B577CE">
              <w:rPr>
                <w:rFonts w:ascii="Times New Roman" w:eastAsia="Times New Roman" w:hAnsi="Times New Roman" w:cs="Times New Roman"/>
                <w:sz w:val="24"/>
                <w:szCs w:val="24"/>
                <w:lang w:eastAsia="ru-RU"/>
              </w:rPr>
              <w:t>працездатностію</w:t>
            </w:r>
            <w:proofErr w:type="spellEnd"/>
          </w:p>
        </w:tc>
        <w:tc>
          <w:tcPr>
            <w:tcW w:w="1546"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
        </w:tc>
      </w:tr>
      <w:tr w:rsidR="00B577CE" w:rsidRPr="00B577CE" w:rsidTr="00867CE6">
        <w:trPr>
          <w:trHeight w:val="585"/>
        </w:trPr>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Багаторазові повторення та збільшення кількості однотипних завдань </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
        </w:tc>
      </w:tr>
      <w:tr w:rsidR="00B577CE" w:rsidRPr="00B577CE" w:rsidTr="00867CE6">
        <w:trPr>
          <w:trHeight w:val="585"/>
        </w:trPr>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Предметна основа (лічильний матеріал) та лінійка як допоміжні засоби під час обчислень.</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Іноді</w:t>
            </w:r>
            <w:proofErr w:type="spellEnd"/>
          </w:p>
        </w:tc>
      </w:tr>
      <w:tr w:rsidR="00B577CE" w:rsidRPr="00B577CE" w:rsidTr="00867CE6">
        <w:trPr>
          <w:trHeight w:val="585"/>
        </w:trPr>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Візуальний рукописний зразок вчителя(дорослого) для написання невідомих слів.</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ні</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Використання широкого арсеналу </w:t>
            </w:r>
            <w:proofErr w:type="spellStart"/>
            <w:r w:rsidRPr="00B577CE">
              <w:rPr>
                <w:rFonts w:ascii="Times New Roman" w:eastAsia="Times New Roman" w:hAnsi="Times New Roman" w:cs="Times New Roman"/>
                <w:sz w:val="24"/>
                <w:szCs w:val="24"/>
                <w:lang w:eastAsia="ru-RU"/>
              </w:rPr>
              <w:t>дидатктичних</w:t>
            </w:r>
            <w:proofErr w:type="spellEnd"/>
            <w:r w:rsidRPr="00B577CE">
              <w:rPr>
                <w:rFonts w:ascii="Times New Roman" w:eastAsia="Times New Roman" w:hAnsi="Times New Roman" w:cs="Times New Roman"/>
                <w:sz w:val="24"/>
                <w:szCs w:val="24"/>
                <w:lang w:eastAsia="ru-RU"/>
              </w:rPr>
              <w:t xml:space="preserve"> ігор та вправ</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54" w:lineRule="auto"/>
              <w:rPr>
                <w:rFonts w:ascii="Times New Roman" w:eastAsia="Times New Roman" w:hAnsi="Times New Roman" w:cs="Times New Roman"/>
                <w:sz w:val="24"/>
                <w:szCs w:val="24"/>
              </w:rPr>
            </w:pPr>
            <w:r w:rsidRPr="00B577CE">
              <w:rPr>
                <w:rFonts w:ascii="Times New Roman" w:eastAsia="Times New Roman" w:hAnsi="Times New Roman" w:cs="Times New Roman"/>
                <w:sz w:val="24"/>
                <w:szCs w:val="24"/>
              </w:rPr>
              <w:t>так</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Модифікація</w:t>
            </w:r>
            <w:proofErr w:type="spellEnd"/>
            <w:r w:rsidRPr="00B577CE">
              <w:rPr>
                <w:rFonts w:ascii="Times New Roman" w:eastAsia="Times New Roman" w:hAnsi="Times New Roman" w:cs="Times New Roman"/>
                <w:sz w:val="24"/>
                <w:szCs w:val="24"/>
                <w:lang w:val="ru-RU" w:eastAsia="ru-RU"/>
              </w:rPr>
              <w:t>:</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eastAsia="ru-RU"/>
              </w:rPr>
              <w:t xml:space="preserve">скорочення </w:t>
            </w:r>
            <w:proofErr w:type="spellStart"/>
            <w:r w:rsidRPr="00B577CE">
              <w:rPr>
                <w:rFonts w:ascii="Times New Roman" w:eastAsia="Times New Roman" w:hAnsi="Times New Roman" w:cs="Times New Roman"/>
                <w:sz w:val="24"/>
                <w:szCs w:val="24"/>
                <w:lang w:val="ru-RU" w:eastAsia="ru-RU"/>
              </w:rPr>
              <w:t>змісту</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навчального</w:t>
            </w:r>
            <w:proofErr w:type="spellEnd"/>
            <w:r w:rsidRPr="00B577CE">
              <w:rPr>
                <w:rFonts w:ascii="Times New Roman" w:eastAsia="Times New Roman" w:hAnsi="Times New Roman" w:cs="Times New Roman"/>
                <w:sz w:val="24"/>
                <w:szCs w:val="24"/>
                <w:lang w:val="ru-RU" w:eastAsia="ru-RU"/>
              </w:rPr>
              <w:t xml:space="preserve"> предмета</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ні</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зниження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вимог</w:t>
            </w:r>
            <w:proofErr w:type="spellEnd"/>
            <w:r w:rsidRPr="00B577CE">
              <w:rPr>
                <w:rFonts w:ascii="Times New Roman" w:eastAsia="Times New Roman" w:hAnsi="Times New Roman" w:cs="Times New Roman"/>
                <w:sz w:val="24"/>
                <w:szCs w:val="24"/>
                <w:lang w:val="ru-RU" w:eastAsia="ru-RU"/>
              </w:rPr>
              <w:t xml:space="preserve"> для </w:t>
            </w:r>
            <w:proofErr w:type="spellStart"/>
            <w:r w:rsidRPr="00B577CE">
              <w:rPr>
                <w:rFonts w:ascii="Times New Roman" w:eastAsia="Times New Roman" w:hAnsi="Times New Roman" w:cs="Times New Roman"/>
                <w:sz w:val="24"/>
                <w:szCs w:val="24"/>
                <w:lang w:val="ru-RU" w:eastAsia="ru-RU"/>
              </w:rPr>
              <w:t>виконання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завдань</w:t>
            </w:r>
            <w:proofErr w:type="spellEnd"/>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ні</w:t>
            </w: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r w:rsidR="00B577CE" w:rsidRPr="00B577CE" w:rsidTr="00867CE6">
        <w:tc>
          <w:tcPr>
            <w:tcW w:w="5672"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color w:val="7030A0"/>
                <w:sz w:val="24"/>
                <w:szCs w:val="24"/>
                <w:lang w:eastAsia="ru-RU"/>
              </w:rPr>
            </w:pPr>
            <w:r w:rsidRPr="00B577CE">
              <w:rPr>
                <w:rFonts w:ascii="Times New Roman" w:eastAsia="Times New Roman" w:hAnsi="Times New Roman" w:cs="Times New Roman"/>
                <w:sz w:val="24"/>
                <w:szCs w:val="24"/>
                <w:lang w:eastAsia="ru-RU"/>
              </w:rPr>
              <w:lastRenderedPageBreak/>
              <w:t xml:space="preserve">інше </w:t>
            </w:r>
          </w:p>
        </w:tc>
        <w:tc>
          <w:tcPr>
            <w:tcW w:w="1546"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c>
          <w:tcPr>
            <w:tcW w:w="289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val="ru-RU" w:eastAsia="ru-RU"/>
              </w:rPr>
            </w:pPr>
          </w:p>
        </w:tc>
      </w:tr>
    </w:tbl>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B577CE" w:rsidRPr="00B577CE" w:rsidRDefault="00B577CE" w:rsidP="00B577CE">
      <w:pPr>
        <w:shd w:val="clear" w:color="auto" w:fill="FFFFFF"/>
        <w:spacing w:after="0"/>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3) потреба у </w:t>
      </w:r>
      <w:proofErr w:type="spellStart"/>
      <w:r w:rsidRPr="00B577CE">
        <w:rPr>
          <w:rFonts w:ascii="Times New Roman" w:eastAsia="Times New Roman" w:hAnsi="Times New Roman" w:cs="Times New Roman"/>
          <w:sz w:val="24"/>
          <w:szCs w:val="24"/>
          <w:lang w:val="ru-RU" w:eastAsia="ru-RU"/>
        </w:rPr>
        <w:t>використанні</w:t>
      </w:r>
      <w:proofErr w:type="spellEnd"/>
      <w:r w:rsidRPr="00B577CE">
        <w:rPr>
          <w:rFonts w:ascii="Times New Roman" w:eastAsia="Times New Roman" w:hAnsi="Times New Roman" w:cs="Times New Roman"/>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|__| </w:t>
      </w:r>
      <w:proofErr w:type="spellStart"/>
      <w:r w:rsidRPr="00B577CE">
        <w:rPr>
          <w:rFonts w:ascii="Times New Roman" w:eastAsia="Times New Roman" w:hAnsi="Times New Roman" w:cs="Times New Roman"/>
          <w:color w:val="000000"/>
          <w:sz w:val="24"/>
          <w:szCs w:val="24"/>
          <w:lang w:val="ru-RU" w:eastAsia="ru-RU"/>
        </w:rPr>
        <w:t>жестової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мови</w:t>
      </w:r>
      <w:proofErr w:type="spellEnd"/>
      <w:r w:rsidRPr="00B577CE">
        <w:rPr>
          <w:rFonts w:ascii="Times New Roman" w:eastAsia="Times New Roman" w:hAnsi="Times New Roman" w:cs="Times New Roman"/>
          <w:color w:val="000000"/>
          <w:sz w:val="24"/>
          <w:szCs w:val="24"/>
          <w:lang w:val="ru-RU" w:eastAsia="ru-RU"/>
        </w:rPr>
        <w:t xml:space="preserve"> та/</w:t>
      </w:r>
      <w:proofErr w:type="spellStart"/>
      <w:r w:rsidRPr="00B577CE">
        <w:rPr>
          <w:rFonts w:ascii="Times New Roman" w:eastAsia="Times New Roman" w:hAnsi="Times New Roman" w:cs="Times New Roman"/>
          <w:color w:val="000000"/>
          <w:sz w:val="24"/>
          <w:szCs w:val="24"/>
          <w:lang w:val="ru-RU" w:eastAsia="ru-RU"/>
        </w:rPr>
        <w:t>або</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залученні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перекладача</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жестової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мови</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|__| шрифту Брайля;</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4) потреба в </w:t>
      </w:r>
      <w:proofErr w:type="spellStart"/>
      <w:r w:rsidRPr="00B577CE">
        <w:rPr>
          <w:rFonts w:ascii="Times New Roman" w:eastAsia="Times New Roman" w:hAnsi="Times New Roman" w:cs="Times New Roman"/>
          <w:color w:val="000000"/>
          <w:sz w:val="24"/>
          <w:szCs w:val="24"/>
          <w:lang w:val="ru-RU" w:eastAsia="ru-RU"/>
        </w:rPr>
        <w:t>додаткових</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заняттях</w:t>
      </w:r>
      <w:proofErr w:type="spellEnd"/>
      <w:r w:rsidRPr="00B577CE">
        <w:rPr>
          <w:rFonts w:ascii="Times New Roman" w:eastAsia="Times New Roman" w:hAnsi="Times New Roman" w:cs="Times New Roman"/>
          <w:color w:val="000000"/>
          <w:sz w:val="24"/>
          <w:szCs w:val="24"/>
          <w:lang w:val="ru-RU" w:eastAsia="ru-RU"/>
        </w:rPr>
        <w:t xml:space="preserve"> з:</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|_√_| так</w:t>
      </w:r>
      <w:r w:rsidR="00536609">
        <w:rPr>
          <w:rFonts w:ascii="Times New Roman" w:eastAsia="Times New Roman" w:hAnsi="Times New Roman" w:cs="Times New Roman"/>
          <w:color w:val="000000"/>
          <w:sz w:val="24"/>
          <w:szCs w:val="24"/>
          <w:lang w:val="ru-RU" w:eastAsia="ru-RU"/>
        </w:rPr>
        <w:t xml:space="preserve"> (</w:t>
      </w:r>
      <w:r w:rsidR="00536609">
        <w:rPr>
          <w:rFonts w:ascii="Times New Roman" w:eastAsia="Times New Roman" w:hAnsi="Times New Roman" w:cs="Times New Roman"/>
          <w:sz w:val="24"/>
          <w:szCs w:val="24"/>
          <w:lang w:eastAsia="ru-RU"/>
        </w:rPr>
        <w:t>к</w:t>
      </w:r>
      <w:r w:rsidR="00536609" w:rsidRPr="00B577CE">
        <w:rPr>
          <w:rFonts w:ascii="Times New Roman" w:eastAsia="Times New Roman" w:hAnsi="Times New Roman" w:cs="Times New Roman"/>
          <w:sz w:val="24"/>
          <w:szCs w:val="24"/>
          <w:lang w:eastAsia="ru-RU"/>
        </w:rPr>
        <w:t>орекція розвитку</w:t>
      </w:r>
      <w:r w:rsidR="00536609">
        <w:rPr>
          <w:rFonts w:ascii="Times New Roman" w:eastAsia="Times New Roman" w:hAnsi="Times New Roman" w:cs="Times New Roman"/>
          <w:sz w:val="24"/>
          <w:szCs w:val="24"/>
          <w:lang w:eastAsia="ru-RU"/>
        </w:rPr>
        <w:t>, р</w:t>
      </w:r>
      <w:r w:rsidR="00536609" w:rsidRPr="00B577CE">
        <w:rPr>
          <w:rFonts w:ascii="Times New Roman" w:eastAsia="Times New Roman" w:hAnsi="Times New Roman" w:cs="Times New Roman"/>
          <w:sz w:val="24"/>
          <w:szCs w:val="24"/>
          <w:lang w:eastAsia="ru-RU"/>
        </w:rPr>
        <w:t>озвиток мовлення</w:t>
      </w:r>
      <w:r w:rsidR="00536609">
        <w:rPr>
          <w:rFonts w:ascii="Times New Roman" w:eastAsia="Times New Roman" w:hAnsi="Times New Roman" w:cs="Times New Roman"/>
          <w:sz w:val="24"/>
          <w:szCs w:val="24"/>
          <w:lang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|__| </w:t>
      </w:r>
      <w:proofErr w:type="spellStart"/>
      <w:r w:rsidRPr="00B577CE">
        <w:rPr>
          <w:rFonts w:ascii="Times New Roman" w:eastAsia="Times New Roman" w:hAnsi="Times New Roman" w:cs="Times New Roman"/>
          <w:color w:val="000000"/>
          <w:sz w:val="24"/>
          <w:szCs w:val="24"/>
          <w:lang w:val="ru-RU" w:eastAsia="ru-RU"/>
        </w:rPr>
        <w:t>ні</w:t>
      </w:r>
      <w:proofErr w:type="spellEnd"/>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p>
    <w:p w:rsidR="00003DC9"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5) потреба в </w:t>
      </w:r>
      <w:proofErr w:type="spellStart"/>
      <w:r w:rsidRPr="00B577CE">
        <w:rPr>
          <w:rFonts w:ascii="Times New Roman" w:eastAsia="Times New Roman" w:hAnsi="Times New Roman" w:cs="Times New Roman"/>
          <w:color w:val="000000"/>
          <w:sz w:val="24"/>
          <w:szCs w:val="24"/>
          <w:lang w:val="ru-RU" w:eastAsia="ru-RU"/>
        </w:rPr>
        <w:t>консультації</w:t>
      </w:r>
      <w:proofErr w:type="spellEnd"/>
      <w:r w:rsidRPr="00B577CE">
        <w:rPr>
          <w:rFonts w:ascii="Times New Roman" w:eastAsia="Times New Roman" w:hAnsi="Times New Roman" w:cs="Times New Roman"/>
          <w:color w:val="000000"/>
          <w:sz w:val="24"/>
          <w:szCs w:val="24"/>
          <w:lang w:val="ru-RU" w:eastAsia="ru-RU"/>
        </w:rPr>
        <w:t xml:space="preserve"> з:</w:t>
      </w:r>
      <w:r w:rsidR="00536609">
        <w:rPr>
          <w:rFonts w:ascii="Times New Roman" w:eastAsia="Times New Roman" w:hAnsi="Times New Roman" w:cs="Times New Roman"/>
          <w:color w:val="000000"/>
          <w:sz w:val="24"/>
          <w:szCs w:val="24"/>
          <w:lang w:val="ru-RU" w:eastAsia="ru-RU"/>
        </w:rPr>
        <w:t xml:space="preserve"> </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w:t>
      </w:r>
      <w:r w:rsidR="00003DC9">
        <w:rPr>
          <w:rFonts w:ascii="Times New Roman" w:eastAsia="Times New Roman" w:hAnsi="Times New Roman" w:cs="Times New Roman"/>
          <w:color w:val="000000"/>
          <w:sz w:val="24"/>
          <w:szCs w:val="24"/>
          <w:lang w:val="ru-RU" w:eastAsia="ru-RU"/>
        </w:rPr>
        <w:t>_</w:t>
      </w:r>
      <w:r w:rsidRPr="00B577CE">
        <w:rPr>
          <w:rFonts w:ascii="Times New Roman" w:eastAsia="Times New Roman" w:hAnsi="Times New Roman" w:cs="Times New Roman"/>
          <w:color w:val="000000"/>
          <w:sz w:val="24"/>
          <w:szCs w:val="24"/>
          <w:lang w:eastAsia="ru-RU"/>
        </w:rPr>
        <w:t>√</w:t>
      </w:r>
      <w:r w:rsidRPr="00B577CE">
        <w:rPr>
          <w:rFonts w:ascii="Times New Roman" w:eastAsia="Times New Roman" w:hAnsi="Times New Roman" w:cs="Times New Roman"/>
          <w:color w:val="000000"/>
          <w:sz w:val="24"/>
          <w:szCs w:val="24"/>
          <w:lang w:val="ru-RU" w:eastAsia="ru-RU"/>
        </w:rPr>
        <w:t xml:space="preserve">_| </w:t>
      </w:r>
      <w:proofErr w:type="spellStart"/>
      <w:r w:rsidRPr="00B577CE">
        <w:rPr>
          <w:rFonts w:ascii="Times New Roman" w:eastAsia="Times New Roman" w:hAnsi="Times New Roman" w:cs="Times New Roman"/>
          <w:color w:val="000000"/>
          <w:sz w:val="24"/>
          <w:szCs w:val="24"/>
          <w:lang w:val="ru-RU" w:eastAsia="ru-RU"/>
        </w:rPr>
        <w:t>фахівцями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інклюзивно-ресурсного</w:t>
      </w:r>
      <w:proofErr w:type="spellEnd"/>
      <w:r w:rsidRPr="00B577CE">
        <w:rPr>
          <w:rFonts w:ascii="Times New Roman" w:eastAsia="Times New Roman" w:hAnsi="Times New Roman" w:cs="Times New Roman"/>
          <w:color w:val="000000"/>
          <w:sz w:val="24"/>
          <w:szCs w:val="24"/>
          <w:lang w:val="ru-RU" w:eastAsia="ru-RU"/>
        </w:rPr>
        <w:t xml:space="preserve"> центру;</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|_</w:t>
      </w:r>
      <w:r w:rsidR="00003DC9" w:rsidRPr="00B577CE">
        <w:rPr>
          <w:rFonts w:ascii="Times New Roman" w:eastAsia="Times New Roman" w:hAnsi="Times New Roman" w:cs="Times New Roman"/>
          <w:color w:val="000000"/>
          <w:sz w:val="24"/>
          <w:szCs w:val="24"/>
          <w:lang w:eastAsia="ru-RU"/>
        </w:rPr>
        <w:t>√</w:t>
      </w:r>
      <w:r w:rsidRPr="00B577CE">
        <w:rPr>
          <w:rFonts w:ascii="Times New Roman" w:eastAsia="Times New Roman" w:hAnsi="Times New Roman" w:cs="Times New Roman"/>
          <w:color w:val="000000"/>
          <w:sz w:val="24"/>
          <w:szCs w:val="24"/>
          <w:lang w:val="ru-RU" w:eastAsia="ru-RU"/>
        </w:rPr>
        <w:t xml:space="preserve">_| </w:t>
      </w:r>
      <w:proofErr w:type="spellStart"/>
      <w:r w:rsidRPr="00B577CE">
        <w:rPr>
          <w:rFonts w:ascii="Times New Roman" w:eastAsia="Times New Roman" w:hAnsi="Times New Roman" w:cs="Times New Roman"/>
          <w:color w:val="000000"/>
          <w:sz w:val="24"/>
          <w:szCs w:val="24"/>
          <w:lang w:val="ru-RU" w:eastAsia="ru-RU"/>
        </w:rPr>
        <w:t>фахівцями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спеціальних</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закладів</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освіти</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val="ru-RU" w:eastAsia="ru-RU"/>
        </w:rPr>
        <w:t>|_</w:t>
      </w:r>
      <w:r w:rsidR="00003DC9" w:rsidRPr="00B577CE">
        <w:rPr>
          <w:rFonts w:ascii="Times New Roman" w:eastAsia="Times New Roman" w:hAnsi="Times New Roman" w:cs="Times New Roman"/>
          <w:color w:val="000000"/>
          <w:sz w:val="24"/>
          <w:szCs w:val="24"/>
          <w:lang w:eastAsia="ru-RU"/>
        </w:rPr>
        <w:t>√</w:t>
      </w:r>
      <w:r w:rsidRPr="00B577CE">
        <w:rPr>
          <w:rFonts w:ascii="Times New Roman" w:eastAsia="Times New Roman" w:hAnsi="Times New Roman" w:cs="Times New Roman"/>
          <w:color w:val="000000"/>
          <w:sz w:val="24"/>
          <w:szCs w:val="24"/>
          <w:lang w:val="ru-RU" w:eastAsia="ru-RU"/>
        </w:rPr>
        <w:t xml:space="preserve">_| </w:t>
      </w:r>
      <w:proofErr w:type="spellStart"/>
      <w:r w:rsidRPr="00B577CE">
        <w:rPr>
          <w:rFonts w:ascii="Times New Roman" w:eastAsia="Times New Roman" w:hAnsi="Times New Roman" w:cs="Times New Roman"/>
          <w:color w:val="000000"/>
          <w:sz w:val="24"/>
          <w:szCs w:val="24"/>
          <w:lang w:val="ru-RU" w:eastAsia="ru-RU"/>
        </w:rPr>
        <w:t>іншими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фахівцями</w:t>
      </w:r>
      <w:proofErr w:type="spellEnd"/>
      <w:r w:rsidRPr="00B577CE">
        <w:rPr>
          <w:rFonts w:ascii="Times New Roman" w:eastAsia="Times New Roman" w:hAnsi="Times New Roman" w:cs="Times New Roman"/>
          <w:color w:val="000000"/>
          <w:sz w:val="24"/>
          <w:szCs w:val="24"/>
          <w:lang w:val="ru-RU" w:eastAsia="ru-RU"/>
        </w:rPr>
        <w:t xml:space="preserve"> </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p>
    <w:p w:rsidR="00003DC9"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6) </w:t>
      </w:r>
      <w:proofErr w:type="spellStart"/>
      <w:r w:rsidRPr="00B577CE">
        <w:rPr>
          <w:rFonts w:ascii="Times New Roman" w:eastAsia="Times New Roman" w:hAnsi="Times New Roman" w:cs="Times New Roman"/>
          <w:color w:val="000000"/>
          <w:sz w:val="24"/>
          <w:szCs w:val="24"/>
          <w:lang w:val="ru-RU" w:eastAsia="ru-RU"/>
        </w:rPr>
        <w:t>наявність</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індивідуального</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навчального</w:t>
      </w:r>
      <w:proofErr w:type="spellEnd"/>
      <w:r w:rsidRPr="00B577CE">
        <w:rPr>
          <w:rFonts w:ascii="Times New Roman" w:eastAsia="Times New Roman" w:hAnsi="Times New Roman" w:cs="Times New Roman"/>
          <w:color w:val="000000"/>
          <w:sz w:val="24"/>
          <w:szCs w:val="24"/>
          <w:lang w:val="ru-RU" w:eastAsia="ru-RU"/>
        </w:rPr>
        <w:t xml:space="preserve"> плану:</w:t>
      </w:r>
      <w:r w:rsidR="00536609">
        <w:rPr>
          <w:rFonts w:ascii="Times New Roman" w:eastAsia="Times New Roman" w:hAnsi="Times New Roman" w:cs="Times New Roman"/>
          <w:color w:val="000000"/>
          <w:sz w:val="24"/>
          <w:szCs w:val="24"/>
          <w:lang w:val="ru-RU" w:eastAsia="ru-RU"/>
        </w:rPr>
        <w:t xml:space="preserve"> </w:t>
      </w: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w:t>
      </w:r>
      <w:r w:rsidR="00003DC9">
        <w:rPr>
          <w:rFonts w:ascii="Times New Roman" w:eastAsia="Times New Roman" w:hAnsi="Times New Roman" w:cs="Times New Roman"/>
          <w:sz w:val="24"/>
          <w:szCs w:val="24"/>
          <w:lang w:eastAsia="ru-RU"/>
        </w:rPr>
        <w:t>_</w:t>
      </w:r>
      <w:r w:rsidRPr="00B577CE">
        <w:rPr>
          <w:rFonts w:ascii="Times New Roman" w:eastAsia="Times New Roman" w:hAnsi="Times New Roman" w:cs="Times New Roman"/>
          <w:sz w:val="24"/>
          <w:szCs w:val="24"/>
          <w:lang w:eastAsia="ru-RU"/>
        </w:rPr>
        <w:t xml:space="preserve"> </w:t>
      </w:r>
      <w:r w:rsidR="00003DC9" w:rsidRPr="00B577CE">
        <w:rPr>
          <w:rFonts w:ascii="Times New Roman" w:eastAsia="Times New Roman" w:hAnsi="Times New Roman" w:cs="Times New Roman"/>
          <w:color w:val="000000"/>
          <w:sz w:val="24"/>
          <w:szCs w:val="24"/>
          <w:lang w:eastAsia="ru-RU"/>
        </w:rPr>
        <w:t>√</w:t>
      </w:r>
      <w:r w:rsidR="00003DC9">
        <w:rPr>
          <w:rFonts w:ascii="Times New Roman" w:eastAsia="Times New Roman" w:hAnsi="Times New Roman" w:cs="Times New Roman"/>
          <w:color w:val="000000"/>
          <w:sz w:val="24"/>
          <w:szCs w:val="24"/>
          <w:lang w:eastAsia="ru-RU"/>
        </w:rPr>
        <w:t>_</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sz w:val="24"/>
          <w:szCs w:val="24"/>
          <w:lang w:eastAsia="ru-RU"/>
        </w:rPr>
        <w:t xml:space="preserve">| так </w:t>
      </w:r>
    </w:p>
    <w:p w:rsidR="00B577CE" w:rsidRPr="00B577CE" w:rsidRDefault="00003DC9" w:rsidP="00B577CE">
      <w:pPr>
        <w:shd w:val="clear" w:color="auto" w:fill="FFFFFF"/>
        <w:spacing w:after="0"/>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val="ru-RU" w:eastAsia="ru-RU"/>
        </w:rPr>
        <w:t>|__|</w:t>
      </w:r>
      <w:r w:rsidR="00B577CE" w:rsidRPr="00B577CE">
        <w:rPr>
          <w:rFonts w:ascii="Times New Roman" w:eastAsia="Times New Roman" w:hAnsi="Times New Roman" w:cs="Times New Roman"/>
          <w:color w:val="000000"/>
          <w:sz w:val="24"/>
          <w:szCs w:val="24"/>
          <w:lang w:eastAsia="ru-RU"/>
        </w:rPr>
        <w:t xml:space="preserve"> ні.</w:t>
      </w:r>
    </w:p>
    <w:p w:rsidR="00B577CE" w:rsidRPr="00536609" w:rsidRDefault="00B577CE" w:rsidP="00B577CE">
      <w:pPr>
        <w:shd w:val="clear" w:color="auto" w:fill="FFFFFF"/>
        <w:spacing w:after="0"/>
        <w:rPr>
          <w:rFonts w:ascii="Times New Roman" w:eastAsia="Times New Roman" w:hAnsi="Times New Roman" w:cs="Times New Roman"/>
          <w:color w:val="FF0000"/>
          <w:sz w:val="24"/>
          <w:szCs w:val="24"/>
          <w:lang w:eastAsia="ru-RU"/>
        </w:rPr>
      </w:pPr>
      <w:r w:rsidRPr="00B577CE">
        <w:rPr>
          <w:rFonts w:ascii="Times New Roman" w:eastAsia="Times New Roman" w:hAnsi="Times New Roman" w:cs="Times New Roman"/>
          <w:color w:val="000000"/>
          <w:sz w:val="24"/>
          <w:szCs w:val="24"/>
          <w:lang w:eastAsia="ru-RU"/>
        </w:rPr>
        <w:t>У разі потреби в індивідуальному навчальному плані зазначити навчальні предмети (інтегровані курси), які потребують адаптації чи модифікації, та відповідального за розроблення індивідуального навчального плану педагогічного працівника:</w:t>
      </w:r>
      <w:r w:rsidR="00536609">
        <w:rPr>
          <w:rFonts w:ascii="Times New Roman" w:eastAsia="Times New Roman" w:hAnsi="Times New Roman" w:cs="Times New Roman"/>
          <w:color w:val="000000"/>
          <w:sz w:val="24"/>
          <w:szCs w:val="24"/>
          <w:lang w:eastAsia="ru-RU"/>
        </w:rPr>
        <w:t xml:space="preserve"> </w:t>
      </w:r>
    </w:p>
    <w:p w:rsidR="00B577CE" w:rsidRPr="00B577CE" w:rsidRDefault="00B577CE" w:rsidP="00B577CE">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Look w:val="04A0"/>
      </w:tblPr>
      <w:tblGrid>
        <w:gridCol w:w="3300"/>
        <w:gridCol w:w="3207"/>
        <w:gridCol w:w="3327"/>
      </w:tblGrid>
      <w:tr w:rsidR="00B577CE" w:rsidRPr="00B577CE" w:rsidTr="00003DC9">
        <w:tc>
          <w:tcPr>
            <w:tcW w:w="330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Навчальний</w:t>
            </w:r>
            <w:proofErr w:type="spellEnd"/>
            <w:r w:rsidRPr="00B577CE">
              <w:rPr>
                <w:rFonts w:ascii="Times New Roman" w:eastAsia="Times New Roman" w:hAnsi="Times New Roman" w:cs="Times New Roman"/>
                <w:sz w:val="24"/>
                <w:szCs w:val="24"/>
                <w:lang w:val="ru-RU" w:eastAsia="ru-RU"/>
              </w:rPr>
              <w:t xml:space="preserve"> предмет (</w:t>
            </w:r>
            <w:proofErr w:type="spellStart"/>
            <w:r w:rsidRPr="00B577CE">
              <w:rPr>
                <w:rFonts w:ascii="Times New Roman" w:eastAsia="Times New Roman" w:hAnsi="Times New Roman" w:cs="Times New Roman"/>
                <w:sz w:val="24"/>
                <w:szCs w:val="24"/>
                <w:lang w:val="ru-RU" w:eastAsia="ru-RU"/>
              </w:rPr>
              <w:t>інтегрований</w:t>
            </w:r>
            <w:proofErr w:type="spellEnd"/>
            <w:r w:rsidRPr="00B577CE">
              <w:rPr>
                <w:rFonts w:ascii="Times New Roman" w:eastAsia="Times New Roman" w:hAnsi="Times New Roman" w:cs="Times New Roman"/>
                <w:sz w:val="24"/>
                <w:szCs w:val="24"/>
                <w:lang w:val="ru-RU" w:eastAsia="ru-RU"/>
              </w:rPr>
              <w:t xml:space="preserve"> курс)</w:t>
            </w:r>
          </w:p>
        </w:tc>
        <w:tc>
          <w:tcPr>
            <w:tcW w:w="3207"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Адаптація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чи</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модифікація</w:t>
            </w:r>
            <w:proofErr w:type="spellEnd"/>
          </w:p>
        </w:tc>
        <w:tc>
          <w:tcPr>
            <w:tcW w:w="3327"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Відповідальний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педагогічний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працівник</w:t>
            </w:r>
            <w:proofErr w:type="spellEnd"/>
          </w:p>
        </w:tc>
      </w:tr>
      <w:tr w:rsidR="00B577CE" w:rsidRPr="00B577CE" w:rsidTr="00003DC9">
        <w:tc>
          <w:tcPr>
            <w:tcW w:w="330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Математика</w:t>
            </w:r>
          </w:p>
        </w:tc>
        <w:tc>
          <w:tcPr>
            <w:tcW w:w="320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Адаптація </w:t>
            </w:r>
          </w:p>
        </w:tc>
        <w:tc>
          <w:tcPr>
            <w:tcW w:w="332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eastAsia="ru-RU"/>
              </w:rPr>
              <w:t>Заяць</w:t>
            </w:r>
            <w:proofErr w:type="spellEnd"/>
            <w:r w:rsidRPr="00B577CE">
              <w:rPr>
                <w:rFonts w:ascii="Times New Roman" w:eastAsia="Times New Roman" w:hAnsi="Times New Roman" w:cs="Times New Roman"/>
                <w:sz w:val="24"/>
                <w:szCs w:val="24"/>
                <w:lang w:eastAsia="ru-RU"/>
              </w:rPr>
              <w:t xml:space="preserve"> В.І.</w:t>
            </w:r>
          </w:p>
        </w:tc>
      </w:tr>
      <w:tr w:rsidR="00B577CE" w:rsidRPr="00B577CE" w:rsidTr="00003DC9">
        <w:tc>
          <w:tcPr>
            <w:tcW w:w="330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Українська мова</w:t>
            </w:r>
          </w:p>
        </w:tc>
        <w:tc>
          <w:tcPr>
            <w:tcW w:w="320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eastAsia="ru-RU"/>
              </w:rPr>
              <w:t xml:space="preserve">Адаптація </w:t>
            </w:r>
          </w:p>
        </w:tc>
        <w:tc>
          <w:tcPr>
            <w:tcW w:w="332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eastAsia="ru-RU"/>
              </w:rPr>
              <w:t>Щуцька</w:t>
            </w:r>
            <w:proofErr w:type="spellEnd"/>
            <w:r w:rsidRPr="00B577CE">
              <w:rPr>
                <w:rFonts w:ascii="Times New Roman" w:eastAsia="Times New Roman" w:hAnsi="Times New Roman" w:cs="Times New Roman"/>
                <w:sz w:val="24"/>
                <w:szCs w:val="24"/>
                <w:lang w:eastAsia="ru-RU"/>
              </w:rPr>
              <w:t xml:space="preserve"> О.В.</w:t>
            </w:r>
          </w:p>
        </w:tc>
      </w:tr>
      <w:tr w:rsidR="00B577CE" w:rsidRPr="00B577CE" w:rsidTr="00003DC9">
        <w:tc>
          <w:tcPr>
            <w:tcW w:w="330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ЯДС</w:t>
            </w:r>
          </w:p>
        </w:tc>
        <w:tc>
          <w:tcPr>
            <w:tcW w:w="320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eastAsia="ru-RU"/>
              </w:rPr>
              <w:t>Адаптація</w:t>
            </w:r>
          </w:p>
        </w:tc>
        <w:tc>
          <w:tcPr>
            <w:tcW w:w="332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eastAsia="ru-RU"/>
              </w:rPr>
              <w:t>Хома С.Б.</w:t>
            </w:r>
          </w:p>
        </w:tc>
      </w:tr>
      <w:tr w:rsidR="00B577CE" w:rsidRPr="00B577CE" w:rsidTr="00C36592">
        <w:trPr>
          <w:trHeight w:val="334"/>
        </w:trPr>
        <w:tc>
          <w:tcPr>
            <w:tcW w:w="3300"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Англійська мова </w:t>
            </w:r>
          </w:p>
        </w:tc>
        <w:tc>
          <w:tcPr>
            <w:tcW w:w="3207"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Адаптація</w:t>
            </w:r>
          </w:p>
        </w:tc>
        <w:tc>
          <w:tcPr>
            <w:tcW w:w="3327"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B577CE" w:rsidP="00C36592">
            <w:pPr>
              <w:spacing w:after="0" w:line="240" w:lineRule="auto"/>
              <w:jc w:val="center"/>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eastAsia="ru-RU"/>
              </w:rPr>
              <w:t>Щуцька</w:t>
            </w:r>
            <w:proofErr w:type="spellEnd"/>
            <w:r w:rsidRPr="00B577CE">
              <w:rPr>
                <w:rFonts w:ascii="Times New Roman" w:eastAsia="Times New Roman" w:hAnsi="Times New Roman" w:cs="Times New Roman"/>
                <w:sz w:val="24"/>
                <w:szCs w:val="24"/>
                <w:lang w:eastAsia="ru-RU"/>
              </w:rPr>
              <w:t xml:space="preserve"> О.В.</w:t>
            </w:r>
          </w:p>
        </w:tc>
      </w:tr>
      <w:tr w:rsidR="00003DC9" w:rsidRPr="00B577CE" w:rsidTr="00003DC9">
        <w:trPr>
          <w:trHeight w:val="408"/>
        </w:trPr>
        <w:tc>
          <w:tcPr>
            <w:tcW w:w="3300"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Інформатика</w:t>
            </w:r>
          </w:p>
        </w:tc>
        <w:tc>
          <w:tcPr>
            <w:tcW w:w="320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Адаптація</w:t>
            </w:r>
          </w:p>
        </w:tc>
        <w:tc>
          <w:tcPr>
            <w:tcW w:w="332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C36592">
            <w:pPr>
              <w:spacing w:after="0" w:line="240" w:lineRule="auto"/>
              <w:jc w:val="center"/>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eastAsia="ru-RU"/>
              </w:rPr>
              <w:t>Щуцька</w:t>
            </w:r>
            <w:proofErr w:type="spellEnd"/>
            <w:r w:rsidRPr="00B577CE">
              <w:rPr>
                <w:rFonts w:ascii="Times New Roman" w:eastAsia="Times New Roman" w:hAnsi="Times New Roman" w:cs="Times New Roman"/>
                <w:sz w:val="24"/>
                <w:szCs w:val="24"/>
                <w:lang w:eastAsia="ru-RU"/>
              </w:rPr>
              <w:t xml:space="preserve"> О.В.</w:t>
            </w:r>
          </w:p>
        </w:tc>
      </w:tr>
      <w:tr w:rsidR="00003DC9" w:rsidRPr="00B577CE" w:rsidTr="00C36592">
        <w:trPr>
          <w:trHeight w:val="411"/>
        </w:trPr>
        <w:tc>
          <w:tcPr>
            <w:tcW w:w="3300"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Default="00003DC9"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Мистецтво</w:t>
            </w:r>
          </w:p>
        </w:tc>
        <w:tc>
          <w:tcPr>
            <w:tcW w:w="320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Адаптація</w:t>
            </w:r>
          </w:p>
        </w:tc>
        <w:tc>
          <w:tcPr>
            <w:tcW w:w="332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C36592">
            <w:pPr>
              <w:spacing w:after="0" w:line="240" w:lineRule="auto"/>
              <w:jc w:val="center"/>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eastAsia="ru-RU"/>
              </w:rPr>
              <w:t>Щуцька</w:t>
            </w:r>
            <w:proofErr w:type="spellEnd"/>
            <w:r w:rsidRPr="00B577CE">
              <w:rPr>
                <w:rFonts w:ascii="Times New Roman" w:eastAsia="Times New Roman" w:hAnsi="Times New Roman" w:cs="Times New Roman"/>
                <w:sz w:val="24"/>
                <w:szCs w:val="24"/>
                <w:lang w:eastAsia="ru-RU"/>
              </w:rPr>
              <w:t xml:space="preserve"> О.В.</w:t>
            </w:r>
          </w:p>
        </w:tc>
      </w:tr>
      <w:tr w:rsidR="00003DC9" w:rsidRPr="00B577CE" w:rsidTr="00003DC9">
        <w:trPr>
          <w:trHeight w:val="492"/>
        </w:trPr>
        <w:tc>
          <w:tcPr>
            <w:tcW w:w="3300"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Default="00003DC9"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Фізична культура</w:t>
            </w:r>
          </w:p>
        </w:tc>
        <w:tc>
          <w:tcPr>
            <w:tcW w:w="320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Адаптація</w:t>
            </w:r>
          </w:p>
        </w:tc>
        <w:tc>
          <w:tcPr>
            <w:tcW w:w="332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C36592">
            <w:pPr>
              <w:spacing w:after="0" w:line="240" w:lineRule="auto"/>
              <w:jc w:val="center"/>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eastAsia="ru-RU"/>
              </w:rPr>
              <w:t>Щуцька</w:t>
            </w:r>
            <w:proofErr w:type="spellEnd"/>
            <w:r w:rsidRPr="00B577CE">
              <w:rPr>
                <w:rFonts w:ascii="Times New Roman" w:eastAsia="Times New Roman" w:hAnsi="Times New Roman" w:cs="Times New Roman"/>
                <w:sz w:val="24"/>
                <w:szCs w:val="24"/>
                <w:lang w:eastAsia="ru-RU"/>
              </w:rPr>
              <w:t xml:space="preserve"> О.В.</w:t>
            </w:r>
          </w:p>
        </w:tc>
      </w:tr>
      <w:tr w:rsidR="00003DC9" w:rsidRPr="00B577CE" w:rsidTr="00003DC9">
        <w:trPr>
          <w:trHeight w:val="528"/>
        </w:trPr>
        <w:tc>
          <w:tcPr>
            <w:tcW w:w="3300"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Default="00003DC9"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Основи християнської етики</w:t>
            </w:r>
          </w:p>
        </w:tc>
        <w:tc>
          <w:tcPr>
            <w:tcW w:w="320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Адаптація</w:t>
            </w:r>
          </w:p>
        </w:tc>
        <w:tc>
          <w:tcPr>
            <w:tcW w:w="332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003DC9" w:rsidRPr="00B577CE" w:rsidRDefault="00003DC9"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Хома С.Б.</w:t>
            </w:r>
          </w:p>
        </w:tc>
      </w:tr>
    </w:tbl>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5. </w:t>
      </w:r>
      <w:proofErr w:type="spellStart"/>
      <w:r w:rsidRPr="00B577CE">
        <w:rPr>
          <w:rFonts w:ascii="Times New Roman" w:eastAsia="Times New Roman" w:hAnsi="Times New Roman" w:cs="Times New Roman"/>
          <w:color w:val="000000"/>
          <w:sz w:val="24"/>
          <w:szCs w:val="24"/>
          <w:lang w:val="ru-RU" w:eastAsia="ru-RU"/>
        </w:rPr>
        <w:t>Додаткові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психолого-педагогічні</w:t>
      </w:r>
      <w:proofErr w:type="spellEnd"/>
      <w:r w:rsidRPr="00B577CE">
        <w:rPr>
          <w:rFonts w:ascii="Times New Roman" w:eastAsia="Times New Roman" w:hAnsi="Times New Roman" w:cs="Times New Roman"/>
          <w:color w:val="000000"/>
          <w:sz w:val="24"/>
          <w:szCs w:val="24"/>
          <w:lang w:val="ru-RU" w:eastAsia="ru-RU"/>
        </w:rPr>
        <w:t xml:space="preserve"> та </w:t>
      </w:r>
      <w:proofErr w:type="spellStart"/>
      <w:r w:rsidRPr="00B577CE">
        <w:rPr>
          <w:rFonts w:ascii="Times New Roman" w:eastAsia="Times New Roman" w:hAnsi="Times New Roman" w:cs="Times New Roman"/>
          <w:color w:val="000000"/>
          <w:sz w:val="24"/>
          <w:szCs w:val="24"/>
          <w:lang w:val="ru-RU" w:eastAsia="ru-RU"/>
        </w:rPr>
        <w:t>корекційно-розвиткові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послуги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заняття</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val="ru-RU" w:eastAsia="ru-RU"/>
        </w:rPr>
      </w:pPr>
    </w:p>
    <w:tbl>
      <w:tblPr>
        <w:tblW w:w="5000" w:type="pct"/>
        <w:tblBorders>
          <w:top w:val="single" w:sz="6" w:space="0" w:color="000000"/>
          <w:left w:val="single" w:sz="6" w:space="0" w:color="000000"/>
          <w:bottom w:val="single" w:sz="6" w:space="0" w:color="000000"/>
          <w:right w:val="single" w:sz="6" w:space="0" w:color="000000"/>
        </w:tblBorders>
        <w:tblLook w:val="04A0"/>
      </w:tblPr>
      <w:tblGrid>
        <w:gridCol w:w="2388"/>
        <w:gridCol w:w="2267"/>
        <w:gridCol w:w="2539"/>
        <w:gridCol w:w="2640"/>
      </w:tblGrid>
      <w:tr w:rsidR="00B577CE" w:rsidRPr="00B577CE" w:rsidTr="00867CE6">
        <w:tc>
          <w:tcPr>
            <w:tcW w:w="2388"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Найменування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заняття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послуги</w:t>
            </w:r>
            <w:proofErr w:type="spellEnd"/>
            <w:r w:rsidRPr="00B577CE">
              <w:rPr>
                <w:rFonts w:ascii="Times New Roman" w:eastAsia="Times New Roman" w:hAnsi="Times New Roman" w:cs="Times New Roman"/>
                <w:sz w:val="24"/>
                <w:szCs w:val="24"/>
                <w:lang w:val="ru-RU" w:eastAsia="ru-RU"/>
              </w:rPr>
              <w:t>)</w:t>
            </w:r>
          </w:p>
        </w:tc>
        <w:tc>
          <w:tcPr>
            <w:tcW w:w="2267"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Фахівець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який</w:t>
            </w:r>
            <w:proofErr w:type="spellEnd"/>
            <w:r w:rsidRPr="00B577CE">
              <w:rPr>
                <w:rFonts w:ascii="Times New Roman" w:eastAsia="Times New Roman" w:hAnsi="Times New Roman" w:cs="Times New Roman"/>
                <w:sz w:val="24"/>
                <w:szCs w:val="24"/>
                <w:lang w:val="ru-RU" w:eastAsia="ru-RU"/>
              </w:rPr>
              <w:t xml:space="preserve"> проводить </w:t>
            </w:r>
            <w:proofErr w:type="spellStart"/>
            <w:r w:rsidRPr="00B577CE">
              <w:rPr>
                <w:rFonts w:ascii="Times New Roman" w:eastAsia="Times New Roman" w:hAnsi="Times New Roman" w:cs="Times New Roman"/>
                <w:sz w:val="24"/>
                <w:szCs w:val="24"/>
                <w:lang w:val="ru-RU" w:eastAsia="ru-RU"/>
              </w:rPr>
              <w:t>заняття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надає</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послугу</w:t>
            </w:r>
            <w:proofErr w:type="spellEnd"/>
            <w:r w:rsidRPr="00B577CE">
              <w:rPr>
                <w:rFonts w:ascii="Times New Roman" w:eastAsia="Times New Roman" w:hAnsi="Times New Roman" w:cs="Times New Roman"/>
                <w:sz w:val="24"/>
                <w:szCs w:val="24"/>
                <w:lang w:val="ru-RU" w:eastAsia="ru-RU"/>
              </w:rPr>
              <w:t>)</w:t>
            </w:r>
          </w:p>
        </w:tc>
        <w:tc>
          <w:tcPr>
            <w:tcW w:w="2539"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Місце</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проведення</w:t>
            </w:r>
            <w:proofErr w:type="spellEnd"/>
          </w:p>
        </w:tc>
        <w:tc>
          <w:tcPr>
            <w:tcW w:w="264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Розклад</w:t>
            </w:r>
            <w:proofErr w:type="spellEnd"/>
            <w:r w:rsidRPr="00B577CE">
              <w:rPr>
                <w:rFonts w:ascii="Times New Roman" w:eastAsia="Times New Roman" w:hAnsi="Times New Roman" w:cs="Times New Roman"/>
                <w:sz w:val="24"/>
                <w:szCs w:val="24"/>
                <w:lang w:val="ru-RU" w:eastAsia="ru-RU"/>
              </w:rPr>
              <w:t xml:space="preserve"> занять</w:t>
            </w:r>
          </w:p>
        </w:tc>
      </w:tr>
      <w:tr w:rsidR="00B577CE" w:rsidRPr="00B577CE" w:rsidTr="00867CE6">
        <w:tc>
          <w:tcPr>
            <w:tcW w:w="238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Корекція розвитку</w:t>
            </w:r>
          </w:p>
        </w:tc>
        <w:tc>
          <w:tcPr>
            <w:tcW w:w="226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092BED" w:rsidP="00B577CE">
            <w:pPr>
              <w:spacing w:after="0" w:line="240" w:lineRule="auto"/>
              <w:jc w:val="center"/>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eastAsia="ru-RU"/>
              </w:rPr>
              <w:t>Заяць</w:t>
            </w:r>
            <w:proofErr w:type="spellEnd"/>
            <w:r w:rsidRPr="00B577CE">
              <w:rPr>
                <w:rFonts w:ascii="Times New Roman" w:eastAsia="Times New Roman" w:hAnsi="Times New Roman" w:cs="Times New Roman"/>
                <w:sz w:val="24"/>
                <w:szCs w:val="24"/>
                <w:lang w:eastAsia="ru-RU"/>
              </w:rPr>
              <w:t xml:space="preserve"> Вікторія Іванівна</w:t>
            </w:r>
          </w:p>
        </w:tc>
        <w:tc>
          <w:tcPr>
            <w:tcW w:w="2539"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041E7E" w:rsidRDefault="00041E7E" w:rsidP="00B577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Ресурсна кімната </w:t>
            </w:r>
            <w:proofErr w:type="spellStart"/>
            <w:r>
              <w:rPr>
                <w:rFonts w:ascii="Times New Roman" w:eastAsia="Times New Roman" w:hAnsi="Times New Roman" w:cs="Times New Roman"/>
                <w:sz w:val="24"/>
                <w:szCs w:val="24"/>
                <w:lang w:eastAsia="ru-RU"/>
              </w:rPr>
              <w:t>Тудорковицька</w:t>
            </w:r>
            <w:proofErr w:type="spellEnd"/>
            <w:r>
              <w:rPr>
                <w:rFonts w:ascii="Times New Roman" w:eastAsia="Times New Roman" w:hAnsi="Times New Roman" w:cs="Times New Roman"/>
                <w:sz w:val="24"/>
                <w:szCs w:val="24"/>
                <w:lang w:eastAsia="ru-RU"/>
              </w:rPr>
              <w:t xml:space="preserve"> початкова школа</w:t>
            </w:r>
          </w:p>
          <w:p w:rsidR="00B577CE" w:rsidRPr="00B577CE" w:rsidRDefault="00B577CE"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 СМР ЛО </w:t>
            </w:r>
          </w:p>
        </w:tc>
        <w:tc>
          <w:tcPr>
            <w:tcW w:w="2640"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28264F" w:rsidRDefault="0028264F" w:rsidP="00B577CE">
            <w:pPr>
              <w:spacing w:before="60" w:after="60"/>
              <w:rPr>
                <w:rFonts w:ascii="Times New Roman" w:eastAsia="Times New Roman" w:hAnsi="Times New Roman" w:cs="Times New Roman"/>
                <w:sz w:val="24"/>
                <w:szCs w:val="24"/>
                <w:lang w:eastAsia="ru-RU"/>
              </w:rPr>
            </w:pPr>
            <w:r w:rsidRPr="0028264F">
              <w:rPr>
                <w:rFonts w:ascii="Times New Roman" w:eastAsia="Times New Roman" w:hAnsi="Times New Roman" w:cs="Times New Roman"/>
                <w:sz w:val="24"/>
                <w:szCs w:val="24"/>
                <w:lang w:eastAsia="ru-RU"/>
              </w:rPr>
              <w:t>П'ятниця - 13.</w:t>
            </w:r>
            <w:r>
              <w:rPr>
                <w:rFonts w:ascii="Times New Roman" w:eastAsia="Times New Roman" w:hAnsi="Times New Roman" w:cs="Times New Roman"/>
                <w:sz w:val="24"/>
                <w:szCs w:val="24"/>
                <w:lang w:eastAsia="ru-RU"/>
              </w:rPr>
              <w:t>25</w:t>
            </w:r>
            <w:r w:rsidR="00092BED" w:rsidRPr="0028264F">
              <w:rPr>
                <w:rFonts w:ascii="Times New Roman" w:eastAsia="Times New Roman" w:hAnsi="Times New Roman" w:cs="Times New Roman"/>
                <w:sz w:val="24"/>
                <w:szCs w:val="24"/>
                <w:lang w:eastAsia="ru-RU"/>
              </w:rPr>
              <w:t>-13.5</w:t>
            </w:r>
            <w:r>
              <w:rPr>
                <w:rFonts w:ascii="Times New Roman" w:eastAsia="Times New Roman" w:hAnsi="Times New Roman" w:cs="Times New Roman"/>
                <w:sz w:val="24"/>
                <w:szCs w:val="24"/>
                <w:lang w:eastAsia="ru-RU"/>
              </w:rPr>
              <w:t>0</w:t>
            </w:r>
          </w:p>
        </w:tc>
      </w:tr>
      <w:tr w:rsidR="00B577CE" w:rsidRPr="00B577CE" w:rsidTr="00867CE6">
        <w:trPr>
          <w:trHeight w:val="636"/>
        </w:trPr>
        <w:tc>
          <w:tcPr>
            <w:tcW w:w="2388"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lastRenderedPageBreak/>
              <w:t>Розвиток мовлення</w:t>
            </w:r>
          </w:p>
        </w:tc>
        <w:tc>
          <w:tcPr>
            <w:tcW w:w="2267"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eastAsia="ru-RU"/>
              </w:rPr>
              <w:t>Заяць</w:t>
            </w:r>
            <w:proofErr w:type="spellEnd"/>
            <w:r w:rsidRPr="00B577CE">
              <w:rPr>
                <w:rFonts w:ascii="Times New Roman" w:eastAsia="Times New Roman" w:hAnsi="Times New Roman" w:cs="Times New Roman"/>
                <w:sz w:val="24"/>
                <w:szCs w:val="24"/>
                <w:lang w:eastAsia="ru-RU"/>
              </w:rPr>
              <w:t xml:space="preserve"> Вікторія Іванівна</w:t>
            </w:r>
          </w:p>
        </w:tc>
        <w:tc>
          <w:tcPr>
            <w:tcW w:w="2539"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041E7E" w:rsidRDefault="00BD202F" w:rsidP="00B577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Ресурсна кімната </w:t>
            </w:r>
            <w:proofErr w:type="spellStart"/>
            <w:r w:rsidR="00041E7E">
              <w:rPr>
                <w:rFonts w:ascii="Times New Roman" w:eastAsia="Times New Roman" w:hAnsi="Times New Roman" w:cs="Times New Roman"/>
                <w:sz w:val="24"/>
                <w:szCs w:val="24"/>
                <w:lang w:eastAsia="ru-RU"/>
              </w:rPr>
              <w:t>Тудорковицька</w:t>
            </w:r>
            <w:proofErr w:type="spellEnd"/>
            <w:r w:rsidR="00041E7E">
              <w:rPr>
                <w:rFonts w:ascii="Times New Roman" w:eastAsia="Times New Roman" w:hAnsi="Times New Roman" w:cs="Times New Roman"/>
                <w:sz w:val="24"/>
                <w:szCs w:val="24"/>
                <w:lang w:eastAsia="ru-RU"/>
              </w:rPr>
              <w:t xml:space="preserve"> початкова школа</w:t>
            </w:r>
          </w:p>
          <w:p w:rsidR="00B577CE" w:rsidRPr="00B577CE" w:rsidRDefault="00BD202F" w:rsidP="00B577CE">
            <w:pPr>
              <w:spacing w:after="0" w:line="240" w:lineRule="auto"/>
              <w:jc w:val="center"/>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 СМР ЛО</w:t>
            </w:r>
          </w:p>
        </w:tc>
        <w:tc>
          <w:tcPr>
            <w:tcW w:w="2640"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092BED" w:rsidP="00B577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Понеділок </w:t>
            </w:r>
            <w:r w:rsidR="0028264F">
              <w:rPr>
                <w:rFonts w:ascii="Times New Roman" w:eastAsia="Times New Roman" w:hAnsi="Times New Roman" w:cs="Times New Roman"/>
                <w:sz w:val="24"/>
                <w:szCs w:val="24"/>
                <w:lang w:eastAsia="ru-RU"/>
              </w:rPr>
              <w:t>- 13.25-13.50</w:t>
            </w:r>
          </w:p>
          <w:p w:rsidR="00B577CE" w:rsidRPr="00B577CE" w:rsidRDefault="00B577CE" w:rsidP="00B577CE">
            <w:pPr>
              <w:spacing w:after="0" w:line="240" w:lineRule="auto"/>
              <w:rPr>
                <w:rFonts w:ascii="Times New Roman" w:eastAsia="Times New Roman" w:hAnsi="Times New Roman" w:cs="Times New Roman"/>
                <w:color w:val="FF0000"/>
                <w:sz w:val="24"/>
                <w:szCs w:val="24"/>
                <w:lang w:eastAsia="ru-RU"/>
              </w:rPr>
            </w:pPr>
          </w:p>
        </w:tc>
      </w:tr>
    </w:tbl>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eastAsia="ru-RU"/>
        </w:rPr>
        <w:t>6. Навчання:</w:t>
      </w: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t xml:space="preserve">|_√_| за розкладом класу; </w:t>
      </w:r>
    </w:p>
    <w:p w:rsidR="00B577CE" w:rsidRPr="00B577CE" w:rsidRDefault="00B577CE" w:rsidP="00B577CE">
      <w:pPr>
        <w:shd w:val="clear" w:color="auto" w:fill="FFFFFF"/>
        <w:spacing w:after="0"/>
        <w:jc w:val="both"/>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eastAsia="ru-RU"/>
        </w:rPr>
        <w:t>|__| за адаптованим розкладом, з відвідуванням окремих уроків за індивідуальним розкладом відповідно до індивідуального навчального плану, зазначити які: _____________________________________________________________________________</w:t>
      </w: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val="ru-RU" w:eastAsia="ru-RU"/>
        </w:rPr>
        <w:t>|</w:t>
      </w:r>
      <w:r w:rsidRPr="00B577CE">
        <w:rPr>
          <w:rFonts w:ascii="Times New Roman" w:eastAsia="Times New Roman" w:hAnsi="Times New Roman" w:cs="Times New Roman"/>
          <w:sz w:val="24"/>
          <w:szCs w:val="24"/>
          <w:lang w:eastAsia="ru-RU"/>
        </w:rPr>
        <w:t xml:space="preserve"> </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sz w:val="24"/>
          <w:szCs w:val="24"/>
          <w:lang w:eastAsia="ru-RU"/>
        </w:rPr>
        <w:t xml:space="preserve"> </w:t>
      </w:r>
      <w:r w:rsidRPr="00B577CE">
        <w:rPr>
          <w:rFonts w:ascii="Times New Roman" w:eastAsia="Times New Roman" w:hAnsi="Times New Roman" w:cs="Times New Roman"/>
          <w:sz w:val="24"/>
          <w:szCs w:val="24"/>
          <w:lang w:val="ru-RU" w:eastAsia="ru-RU"/>
        </w:rPr>
        <w:t xml:space="preserve">| за </w:t>
      </w:r>
      <w:proofErr w:type="spellStart"/>
      <w:r w:rsidRPr="00B577CE">
        <w:rPr>
          <w:rFonts w:ascii="Times New Roman" w:eastAsia="Times New Roman" w:hAnsi="Times New Roman" w:cs="Times New Roman"/>
          <w:sz w:val="24"/>
          <w:szCs w:val="24"/>
          <w:lang w:val="ru-RU" w:eastAsia="ru-RU"/>
        </w:rPr>
        <w:t>модифікованим</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розкладом</w:t>
      </w:r>
      <w:proofErr w:type="spellEnd"/>
      <w:r w:rsidRPr="00B577CE">
        <w:rPr>
          <w:rFonts w:ascii="Times New Roman" w:eastAsia="Times New Roman" w:hAnsi="Times New Roman" w:cs="Times New Roman"/>
          <w:sz w:val="24"/>
          <w:szCs w:val="24"/>
          <w:lang w:eastAsia="ru-RU"/>
        </w:rPr>
        <w:t xml:space="preserve"> </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7. </w:t>
      </w:r>
      <w:proofErr w:type="spellStart"/>
      <w:r w:rsidRPr="00B577CE">
        <w:rPr>
          <w:rFonts w:ascii="Times New Roman" w:eastAsia="Times New Roman" w:hAnsi="Times New Roman" w:cs="Times New Roman"/>
          <w:color w:val="000000"/>
          <w:sz w:val="24"/>
          <w:szCs w:val="24"/>
          <w:lang w:val="ru-RU" w:eastAsia="ru-RU"/>
        </w:rPr>
        <w:t>Забезпечення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асистента</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учня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учениці</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1) потреба в </w:t>
      </w:r>
      <w:proofErr w:type="spellStart"/>
      <w:r w:rsidRPr="00B577CE">
        <w:rPr>
          <w:rFonts w:ascii="Times New Roman" w:eastAsia="Times New Roman" w:hAnsi="Times New Roman" w:cs="Times New Roman"/>
          <w:color w:val="000000"/>
          <w:sz w:val="24"/>
          <w:szCs w:val="24"/>
          <w:lang w:val="ru-RU" w:eastAsia="ru-RU"/>
        </w:rPr>
        <w:t>асистенті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учня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учениці</w:t>
      </w:r>
      <w:proofErr w:type="spellEnd"/>
      <w:r w:rsidRPr="00B577CE">
        <w:rPr>
          <w:rFonts w:ascii="Times New Roman" w:eastAsia="Times New Roman" w:hAnsi="Times New Roman" w:cs="Times New Roman"/>
          <w:color w:val="000000"/>
          <w:sz w:val="24"/>
          <w:szCs w:val="24"/>
          <w:lang w:val="ru-RU" w:eastAsia="ru-RU"/>
        </w:rPr>
        <w:t>) (</w:t>
      </w:r>
      <w:proofErr w:type="spellStart"/>
      <w:r w:rsidRPr="00B577CE">
        <w:rPr>
          <w:rFonts w:ascii="Times New Roman" w:eastAsia="Times New Roman" w:hAnsi="Times New Roman" w:cs="Times New Roman"/>
          <w:color w:val="000000"/>
          <w:sz w:val="24"/>
          <w:szCs w:val="24"/>
          <w:lang w:val="ru-RU" w:eastAsia="ru-RU"/>
        </w:rPr>
        <w:t>супроводі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під</w:t>
      </w:r>
      <w:proofErr w:type="spellEnd"/>
      <w:r w:rsidRPr="00B577CE">
        <w:rPr>
          <w:rFonts w:ascii="Times New Roman" w:eastAsia="Times New Roman" w:hAnsi="Times New Roman" w:cs="Times New Roman"/>
          <w:color w:val="000000"/>
          <w:sz w:val="24"/>
          <w:szCs w:val="24"/>
          <w:lang w:val="ru-RU" w:eastAsia="ru-RU"/>
        </w:rPr>
        <w:t xml:space="preserve"> час </w:t>
      </w:r>
      <w:proofErr w:type="spellStart"/>
      <w:r w:rsidRPr="00B577CE">
        <w:rPr>
          <w:rFonts w:ascii="Times New Roman" w:eastAsia="Times New Roman" w:hAnsi="Times New Roman" w:cs="Times New Roman"/>
          <w:color w:val="000000"/>
          <w:sz w:val="24"/>
          <w:szCs w:val="24"/>
          <w:lang w:val="ru-RU" w:eastAsia="ru-RU"/>
        </w:rPr>
        <w:t>інклюзивного</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навчання</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|__| так</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sz w:val="24"/>
          <w:szCs w:val="24"/>
          <w:lang w:eastAsia="ru-RU"/>
        </w:rPr>
        <w:t>√</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ні</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color w:val="000000"/>
          <w:sz w:val="24"/>
          <w:szCs w:val="24"/>
          <w:lang w:val="ru-RU" w:eastAsia="ru-RU"/>
        </w:rPr>
        <w:t xml:space="preserve">2) </w:t>
      </w:r>
      <w:proofErr w:type="spellStart"/>
      <w:r w:rsidRPr="00B577CE">
        <w:rPr>
          <w:rFonts w:ascii="Times New Roman" w:eastAsia="Times New Roman" w:hAnsi="Times New Roman" w:cs="Times New Roman"/>
          <w:color w:val="000000"/>
          <w:sz w:val="24"/>
          <w:szCs w:val="24"/>
          <w:lang w:val="ru-RU" w:eastAsia="ru-RU"/>
        </w:rPr>
        <w:t>асистентом</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учня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учениці</w:t>
      </w:r>
      <w:proofErr w:type="spellEnd"/>
      <w:r w:rsidRPr="00B577CE">
        <w:rPr>
          <w:rFonts w:ascii="Times New Roman" w:eastAsia="Times New Roman" w:hAnsi="Times New Roman" w:cs="Times New Roman"/>
          <w:color w:val="000000"/>
          <w:sz w:val="24"/>
          <w:szCs w:val="24"/>
          <w:lang w:val="ru-RU" w:eastAsia="ru-RU"/>
        </w:rPr>
        <w:t>) є:</w:t>
      </w:r>
      <w:r w:rsidRPr="00B577CE">
        <w:rPr>
          <w:rFonts w:ascii="Times New Roman" w:eastAsia="Times New Roman" w:hAnsi="Times New Roman" w:cs="Times New Roman"/>
          <w:color w:val="000000"/>
          <w:sz w:val="24"/>
          <w:szCs w:val="24"/>
          <w:lang w:eastAsia="ru-RU"/>
        </w:rPr>
        <w:t xml:space="preserve"> </w:t>
      </w: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val="ru-RU" w:eastAsia="ru-RU"/>
        </w:rPr>
        <w:t xml:space="preserve">|__| батьки: </w:t>
      </w:r>
      <w:r w:rsidRPr="00B577CE">
        <w:rPr>
          <w:rFonts w:ascii="Times New Roman" w:eastAsia="Times New Roman" w:hAnsi="Times New Roman" w:cs="Times New Roman"/>
          <w:sz w:val="24"/>
          <w:szCs w:val="24"/>
          <w:lang w:eastAsia="ru-RU"/>
        </w:rPr>
        <w:t>___________________________________________________________________</w:t>
      </w: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val="ru-RU" w:eastAsia="ru-RU"/>
        </w:rPr>
        <w:t xml:space="preserve">|__| </w:t>
      </w:r>
      <w:proofErr w:type="spellStart"/>
      <w:r w:rsidRPr="00B577CE">
        <w:rPr>
          <w:rFonts w:ascii="Times New Roman" w:eastAsia="Times New Roman" w:hAnsi="Times New Roman" w:cs="Times New Roman"/>
          <w:sz w:val="24"/>
          <w:szCs w:val="24"/>
          <w:lang w:val="ru-RU" w:eastAsia="ru-RU"/>
        </w:rPr>
        <w:t>інші</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законні</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представники</w:t>
      </w:r>
      <w:proofErr w:type="spellEnd"/>
      <w:r w:rsidRPr="00B577CE">
        <w:rPr>
          <w:rFonts w:ascii="Times New Roman" w:eastAsia="Times New Roman" w:hAnsi="Times New Roman" w:cs="Times New Roman"/>
          <w:sz w:val="24"/>
          <w:szCs w:val="24"/>
          <w:lang w:val="ru-RU" w:eastAsia="ru-RU"/>
        </w:rPr>
        <w:t xml:space="preserve"> </w:t>
      </w:r>
      <w:r w:rsidRPr="00B577CE">
        <w:rPr>
          <w:rFonts w:ascii="Times New Roman" w:eastAsia="Times New Roman" w:hAnsi="Times New Roman" w:cs="Times New Roman"/>
          <w:sz w:val="24"/>
          <w:szCs w:val="24"/>
          <w:lang w:eastAsia="ru-RU"/>
        </w:rPr>
        <w:t>___________________________________________________</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sz w:val="24"/>
          <w:szCs w:val="24"/>
          <w:lang w:val="ru-RU" w:eastAsia="ru-RU"/>
        </w:rPr>
        <w:t xml:space="preserve">|__| </w:t>
      </w:r>
      <w:proofErr w:type="spellStart"/>
      <w:r w:rsidRPr="00B577CE">
        <w:rPr>
          <w:rFonts w:ascii="Times New Roman" w:eastAsia="Times New Roman" w:hAnsi="Times New Roman" w:cs="Times New Roman"/>
          <w:sz w:val="24"/>
          <w:szCs w:val="24"/>
          <w:lang w:val="ru-RU" w:eastAsia="ru-RU"/>
        </w:rPr>
        <w:t>уповноважена</w:t>
      </w:r>
      <w:proofErr w:type="spellEnd"/>
      <w:r w:rsidRPr="00B577CE">
        <w:rPr>
          <w:rFonts w:ascii="Times New Roman" w:eastAsia="Times New Roman" w:hAnsi="Times New Roman" w:cs="Times New Roman"/>
          <w:sz w:val="24"/>
          <w:szCs w:val="24"/>
          <w:lang w:val="ru-RU" w:eastAsia="ru-RU"/>
        </w:rPr>
        <w:t xml:space="preserve"> батьками особа</w:t>
      </w:r>
      <w:r w:rsidRPr="00B577CE">
        <w:rPr>
          <w:rFonts w:ascii="Times New Roman" w:eastAsia="Times New Roman" w:hAnsi="Times New Roman" w:cs="Times New Roman"/>
          <w:sz w:val="24"/>
          <w:szCs w:val="24"/>
          <w:lang w:eastAsia="ru-RU"/>
        </w:rPr>
        <w:t xml:space="preserve">  _____________________</w:t>
      </w:r>
      <w:r w:rsidRPr="00B577CE">
        <w:rPr>
          <w:rFonts w:ascii="Times New Roman" w:eastAsia="Times New Roman" w:hAnsi="Times New Roman" w:cs="Times New Roman"/>
          <w:sz w:val="24"/>
          <w:szCs w:val="24"/>
          <w:lang w:val="ru-RU" w:eastAsia="ru-RU"/>
        </w:rPr>
        <w:t xml:space="preserve"> </w:t>
      </w:r>
      <w:r w:rsidRPr="00B577CE">
        <w:rPr>
          <w:rFonts w:ascii="Times New Roman" w:eastAsia="Times New Roman" w:hAnsi="Times New Roman" w:cs="Times New Roman"/>
          <w:color w:val="000000"/>
          <w:sz w:val="24"/>
          <w:szCs w:val="24"/>
          <w:lang w:val="ru-RU" w:eastAsia="ru-RU"/>
        </w:rPr>
        <w:t>                                                   </w:t>
      </w: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val="ru-RU" w:eastAsia="ru-RU"/>
        </w:rPr>
        <w:t xml:space="preserve">|__| </w:t>
      </w:r>
      <w:proofErr w:type="spellStart"/>
      <w:r w:rsidRPr="00B577CE">
        <w:rPr>
          <w:rFonts w:ascii="Times New Roman" w:eastAsia="Times New Roman" w:hAnsi="Times New Roman" w:cs="Times New Roman"/>
          <w:sz w:val="24"/>
          <w:szCs w:val="24"/>
          <w:lang w:val="ru-RU" w:eastAsia="ru-RU"/>
        </w:rPr>
        <w:t>соціальний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робітник</w:t>
      </w:r>
      <w:proofErr w:type="spellEnd"/>
      <w:r w:rsidRPr="00B577CE">
        <w:rPr>
          <w:rFonts w:ascii="Times New Roman" w:eastAsia="Times New Roman" w:hAnsi="Times New Roman" w:cs="Times New Roman"/>
          <w:sz w:val="24"/>
          <w:szCs w:val="24"/>
          <w:lang w:eastAsia="ru-RU"/>
        </w:rPr>
        <w:t xml:space="preserve"> ________________________________________________________</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p>
    <w:p w:rsidR="00B577CE" w:rsidRPr="00B577CE" w:rsidRDefault="00B577CE" w:rsidP="00B577CE">
      <w:pPr>
        <w:shd w:val="clear" w:color="auto" w:fill="FFFFFF"/>
        <w:spacing w:after="0"/>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8. </w:t>
      </w:r>
      <w:proofErr w:type="spellStart"/>
      <w:r w:rsidRPr="00B577CE">
        <w:rPr>
          <w:rFonts w:ascii="Times New Roman" w:eastAsia="Times New Roman" w:hAnsi="Times New Roman" w:cs="Times New Roman"/>
          <w:sz w:val="24"/>
          <w:szCs w:val="24"/>
          <w:lang w:val="ru-RU" w:eastAsia="ru-RU"/>
        </w:rPr>
        <w:t>Забезпечення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допоміжними</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засобами</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навчання</w:t>
      </w:r>
      <w:proofErr w:type="spellEnd"/>
      <w:r w:rsidRPr="00B577CE">
        <w:rPr>
          <w:rFonts w:ascii="Times New Roman" w:eastAsia="Times New Roman" w:hAnsi="Times New Roman" w:cs="Times New Roman"/>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1) потреба у </w:t>
      </w:r>
      <w:proofErr w:type="spellStart"/>
      <w:r w:rsidRPr="00B577CE">
        <w:rPr>
          <w:rFonts w:ascii="Times New Roman" w:eastAsia="Times New Roman" w:hAnsi="Times New Roman" w:cs="Times New Roman"/>
          <w:color w:val="000000"/>
          <w:sz w:val="24"/>
          <w:szCs w:val="24"/>
          <w:lang w:val="ru-RU" w:eastAsia="ru-RU"/>
        </w:rPr>
        <w:t>підручниках</w:t>
      </w:r>
      <w:proofErr w:type="spellEnd"/>
      <w:r w:rsidRPr="00B577CE">
        <w:rPr>
          <w:rFonts w:ascii="Times New Roman" w:eastAsia="Times New Roman" w:hAnsi="Times New Roman" w:cs="Times New Roman"/>
          <w:color w:val="000000"/>
          <w:sz w:val="24"/>
          <w:szCs w:val="24"/>
          <w:lang w:val="ru-RU" w:eastAsia="ru-RU"/>
        </w:rPr>
        <w:t>:</w:t>
      </w:r>
      <w:r w:rsidR="00536609">
        <w:rPr>
          <w:rFonts w:ascii="Times New Roman" w:eastAsia="Times New Roman" w:hAnsi="Times New Roman" w:cs="Times New Roman"/>
          <w:color w:val="000000"/>
          <w:sz w:val="24"/>
          <w:szCs w:val="24"/>
          <w:lang w:val="ru-RU" w:eastAsia="ru-RU"/>
        </w:rPr>
        <w:t xml:space="preserve"> </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proofErr w:type="spellStart"/>
      <w:r w:rsidRPr="00B577CE">
        <w:rPr>
          <w:rFonts w:ascii="Times New Roman" w:eastAsia="Times New Roman" w:hAnsi="Times New Roman" w:cs="Times New Roman"/>
          <w:color w:val="000000"/>
          <w:sz w:val="24"/>
          <w:szCs w:val="24"/>
          <w:lang w:val="ru-RU" w:eastAsia="ru-RU"/>
        </w:rPr>
        <w:t>|_√_|</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підручники</w:t>
      </w:r>
      <w:proofErr w:type="spellEnd"/>
      <w:r w:rsidRPr="00B577CE">
        <w:rPr>
          <w:rFonts w:ascii="Times New Roman" w:eastAsia="Times New Roman" w:hAnsi="Times New Roman" w:cs="Times New Roman"/>
          <w:color w:val="000000"/>
          <w:sz w:val="24"/>
          <w:szCs w:val="24"/>
          <w:lang w:val="ru-RU" w:eastAsia="ru-RU"/>
        </w:rPr>
        <w:t xml:space="preserve"> для </w:t>
      </w:r>
      <w:proofErr w:type="spellStart"/>
      <w:r w:rsidRPr="00B577CE">
        <w:rPr>
          <w:rFonts w:ascii="Times New Roman" w:eastAsia="Times New Roman" w:hAnsi="Times New Roman" w:cs="Times New Roman"/>
          <w:color w:val="000000"/>
          <w:sz w:val="24"/>
          <w:szCs w:val="24"/>
          <w:lang w:val="ru-RU" w:eastAsia="ru-RU"/>
        </w:rPr>
        <w:t>закладів</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загальної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середньої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освіти</w:t>
      </w:r>
      <w:proofErr w:type="spellEnd"/>
      <w:r w:rsidRPr="00B577CE">
        <w:rPr>
          <w:rFonts w:ascii="Times New Roman" w:eastAsia="Times New Roman" w:hAnsi="Times New Roman" w:cs="Times New Roman"/>
          <w:color w:val="000000"/>
          <w:sz w:val="24"/>
          <w:szCs w:val="24"/>
          <w:lang w:val="ru-RU" w:eastAsia="ru-RU"/>
        </w:rPr>
        <w:t xml:space="preserve"> та </w:t>
      </w:r>
      <w:proofErr w:type="spellStart"/>
      <w:r w:rsidRPr="00B577CE">
        <w:rPr>
          <w:rFonts w:ascii="Times New Roman" w:eastAsia="Times New Roman" w:hAnsi="Times New Roman" w:cs="Times New Roman"/>
          <w:color w:val="000000"/>
          <w:sz w:val="24"/>
          <w:szCs w:val="24"/>
          <w:lang w:val="ru-RU" w:eastAsia="ru-RU"/>
        </w:rPr>
        <w:t>матеріали</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|__| </w:t>
      </w:r>
      <w:proofErr w:type="spellStart"/>
      <w:r w:rsidRPr="00B577CE">
        <w:rPr>
          <w:rFonts w:ascii="Times New Roman" w:eastAsia="Times New Roman" w:hAnsi="Times New Roman" w:cs="Times New Roman"/>
          <w:color w:val="000000"/>
          <w:sz w:val="24"/>
          <w:szCs w:val="24"/>
          <w:lang w:val="ru-RU" w:eastAsia="ru-RU"/>
        </w:rPr>
        <w:t>адаптація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підручників</w:t>
      </w:r>
      <w:proofErr w:type="spellEnd"/>
      <w:r w:rsidRPr="00B577CE">
        <w:rPr>
          <w:rFonts w:ascii="Times New Roman" w:eastAsia="Times New Roman" w:hAnsi="Times New Roman" w:cs="Times New Roman"/>
          <w:color w:val="000000"/>
          <w:sz w:val="24"/>
          <w:szCs w:val="24"/>
          <w:lang w:val="ru-RU" w:eastAsia="ru-RU"/>
        </w:rPr>
        <w:t xml:space="preserve"> для </w:t>
      </w:r>
      <w:proofErr w:type="spellStart"/>
      <w:r w:rsidRPr="00B577CE">
        <w:rPr>
          <w:rFonts w:ascii="Times New Roman" w:eastAsia="Times New Roman" w:hAnsi="Times New Roman" w:cs="Times New Roman"/>
          <w:color w:val="000000"/>
          <w:sz w:val="24"/>
          <w:szCs w:val="24"/>
          <w:lang w:val="ru-RU" w:eastAsia="ru-RU"/>
        </w:rPr>
        <w:t>закладів</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загальної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середньої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освіти</w:t>
      </w:r>
      <w:proofErr w:type="spellEnd"/>
      <w:r w:rsidRPr="00B577CE">
        <w:rPr>
          <w:rFonts w:ascii="Times New Roman" w:eastAsia="Times New Roman" w:hAnsi="Times New Roman" w:cs="Times New Roman"/>
          <w:color w:val="000000"/>
          <w:sz w:val="24"/>
          <w:szCs w:val="24"/>
          <w:lang w:val="ru-RU" w:eastAsia="ru-RU"/>
        </w:rPr>
        <w:t xml:space="preserve"> та </w:t>
      </w:r>
      <w:proofErr w:type="spellStart"/>
      <w:r w:rsidRPr="00B577CE">
        <w:rPr>
          <w:rFonts w:ascii="Times New Roman" w:eastAsia="Times New Roman" w:hAnsi="Times New Roman" w:cs="Times New Roman"/>
          <w:color w:val="000000"/>
          <w:sz w:val="24"/>
          <w:szCs w:val="24"/>
          <w:lang w:val="ru-RU" w:eastAsia="ru-RU"/>
        </w:rPr>
        <w:t>матеріалів</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val="ru-RU" w:eastAsia="ru-RU"/>
        </w:rPr>
        <w:t>|</w:t>
      </w:r>
      <w:r w:rsidRPr="00B577CE">
        <w:rPr>
          <w:rFonts w:ascii="Times New Roman" w:eastAsia="Times New Roman" w:hAnsi="Times New Roman" w:cs="Times New Roman"/>
          <w:color w:val="000000"/>
          <w:sz w:val="24"/>
          <w:szCs w:val="24"/>
          <w:lang w:eastAsia="ru-RU"/>
        </w:rPr>
        <w:t xml:space="preserve"> </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підручники</w:t>
      </w:r>
      <w:proofErr w:type="spellEnd"/>
      <w:r w:rsidRPr="00B577CE">
        <w:rPr>
          <w:rFonts w:ascii="Times New Roman" w:eastAsia="Times New Roman" w:hAnsi="Times New Roman" w:cs="Times New Roman"/>
          <w:color w:val="000000"/>
          <w:sz w:val="24"/>
          <w:szCs w:val="24"/>
          <w:lang w:val="ru-RU" w:eastAsia="ru-RU"/>
        </w:rPr>
        <w:t xml:space="preserve"> для </w:t>
      </w:r>
      <w:proofErr w:type="spellStart"/>
      <w:r w:rsidRPr="00B577CE">
        <w:rPr>
          <w:rFonts w:ascii="Times New Roman" w:eastAsia="Times New Roman" w:hAnsi="Times New Roman" w:cs="Times New Roman"/>
          <w:color w:val="000000"/>
          <w:sz w:val="24"/>
          <w:szCs w:val="24"/>
          <w:lang w:val="ru-RU" w:eastAsia="ru-RU"/>
        </w:rPr>
        <w:t>осіб</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особливими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освітніми</w:t>
      </w:r>
      <w:proofErr w:type="spellEnd"/>
      <w:r w:rsidRPr="00B577CE">
        <w:rPr>
          <w:rFonts w:ascii="Times New Roman" w:eastAsia="Times New Roman" w:hAnsi="Times New Roman" w:cs="Times New Roman"/>
          <w:color w:val="000000"/>
          <w:sz w:val="24"/>
          <w:szCs w:val="24"/>
          <w:lang w:val="ru-RU" w:eastAsia="ru-RU"/>
        </w:rPr>
        <w:t xml:space="preserve"> потребами та </w:t>
      </w:r>
      <w:proofErr w:type="spellStart"/>
      <w:r w:rsidRPr="00B577CE">
        <w:rPr>
          <w:rFonts w:ascii="Times New Roman" w:eastAsia="Times New Roman" w:hAnsi="Times New Roman" w:cs="Times New Roman"/>
          <w:color w:val="000000"/>
          <w:sz w:val="24"/>
          <w:szCs w:val="24"/>
          <w:lang w:val="ru-RU" w:eastAsia="ru-RU"/>
        </w:rPr>
        <w:t>матеріали</w:t>
      </w:r>
      <w:proofErr w:type="spellEnd"/>
      <w:r w:rsidRPr="00B577CE">
        <w:rPr>
          <w:rFonts w:ascii="Times New Roman" w:eastAsia="Times New Roman" w:hAnsi="Times New Roman" w:cs="Times New Roman"/>
          <w:color w:val="000000"/>
          <w:sz w:val="24"/>
          <w:szCs w:val="24"/>
          <w:lang w:val="ru-RU" w:eastAsia="ru-RU"/>
        </w:rPr>
        <w:t>.</w:t>
      </w:r>
      <w:r w:rsidRPr="00B577CE">
        <w:rPr>
          <w:rFonts w:ascii="Times New Roman" w:eastAsia="Times New Roman" w:hAnsi="Times New Roman" w:cs="Times New Roman"/>
          <w:color w:val="000000"/>
          <w:sz w:val="24"/>
          <w:szCs w:val="24"/>
          <w:lang w:eastAsia="ru-RU"/>
        </w:rPr>
        <w:t xml:space="preserve"> </w:t>
      </w:r>
    </w:p>
    <w:p w:rsidR="00DE2E14"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color w:val="000000"/>
          <w:sz w:val="24"/>
          <w:szCs w:val="24"/>
          <w:lang w:val="ru-RU" w:eastAsia="ru-RU"/>
        </w:rPr>
        <w:t xml:space="preserve">2) </w:t>
      </w:r>
      <w:proofErr w:type="spellStart"/>
      <w:r w:rsidRPr="00B577CE">
        <w:rPr>
          <w:rFonts w:ascii="Times New Roman" w:eastAsia="Times New Roman" w:hAnsi="Times New Roman" w:cs="Times New Roman"/>
          <w:sz w:val="24"/>
          <w:szCs w:val="24"/>
          <w:lang w:val="ru-RU" w:eastAsia="ru-RU"/>
        </w:rPr>
        <w:t>допоміжні</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засоби</w:t>
      </w:r>
      <w:proofErr w:type="spellEnd"/>
      <w:r w:rsidRPr="00B577CE">
        <w:rPr>
          <w:rFonts w:ascii="Times New Roman" w:eastAsia="Times New Roman" w:hAnsi="Times New Roman" w:cs="Times New Roman"/>
          <w:sz w:val="24"/>
          <w:szCs w:val="24"/>
          <w:lang w:val="ru-RU" w:eastAsia="ru-RU"/>
        </w:rPr>
        <w:t xml:space="preserve"> для </w:t>
      </w:r>
      <w:proofErr w:type="spellStart"/>
      <w:r w:rsidRPr="00B577CE">
        <w:rPr>
          <w:rFonts w:ascii="Times New Roman" w:eastAsia="Times New Roman" w:hAnsi="Times New Roman" w:cs="Times New Roman"/>
          <w:sz w:val="24"/>
          <w:szCs w:val="24"/>
          <w:lang w:val="ru-RU" w:eastAsia="ru-RU"/>
        </w:rPr>
        <w:t>навчання</w:t>
      </w:r>
      <w:proofErr w:type="spellEnd"/>
      <w:r w:rsidRPr="00B577CE">
        <w:rPr>
          <w:rFonts w:ascii="Times New Roman" w:eastAsia="Times New Roman" w:hAnsi="Times New Roman" w:cs="Times New Roman"/>
          <w:sz w:val="24"/>
          <w:szCs w:val="24"/>
          <w:lang w:val="ru-RU" w:eastAsia="ru-RU"/>
        </w:rPr>
        <w:t>:</w:t>
      </w:r>
      <w:r w:rsidRPr="00B577CE">
        <w:rPr>
          <w:rFonts w:ascii="Times New Roman" w:eastAsia="Times New Roman" w:hAnsi="Times New Roman" w:cs="Times New Roman"/>
          <w:sz w:val="24"/>
          <w:szCs w:val="24"/>
          <w:lang w:eastAsia="ru-RU"/>
        </w:rPr>
        <w:t xml:space="preserve"> </w:t>
      </w:r>
    </w:p>
    <w:p w:rsidR="00B577CE" w:rsidRPr="00DE2E14" w:rsidRDefault="00B577CE" w:rsidP="00B577CE">
      <w:pPr>
        <w:shd w:val="clear" w:color="auto" w:fill="FFFFFF"/>
        <w:spacing w:after="0"/>
        <w:rPr>
          <w:rFonts w:ascii="Times New Roman" w:eastAsia="Times New Roman" w:hAnsi="Times New Roman" w:cs="Times New Roman"/>
          <w:color w:val="000000"/>
          <w:sz w:val="24"/>
          <w:szCs w:val="24"/>
          <w:lang w:eastAsia="ru-RU"/>
        </w:rPr>
      </w:pPr>
      <w:r w:rsidRPr="00DE2E14">
        <w:rPr>
          <w:rFonts w:ascii="Times New Roman" w:eastAsia="Times New Roman" w:hAnsi="Times New Roman" w:cs="Times New Roman"/>
          <w:color w:val="000000"/>
          <w:sz w:val="24"/>
          <w:szCs w:val="24"/>
          <w:lang w:eastAsia="ru-RU"/>
        </w:rPr>
        <w:t>|_</w:t>
      </w:r>
      <w:r w:rsidR="00DE2E14" w:rsidRPr="00DE2E14">
        <w:rPr>
          <w:rFonts w:ascii="Times New Roman" w:eastAsia="Times New Roman" w:hAnsi="Times New Roman" w:cs="Times New Roman"/>
          <w:color w:val="000000"/>
          <w:sz w:val="24"/>
          <w:szCs w:val="24"/>
          <w:lang w:eastAsia="ru-RU"/>
        </w:rPr>
        <w:t>√_</w:t>
      </w:r>
      <w:r w:rsidRPr="00B577CE">
        <w:rPr>
          <w:rFonts w:ascii="Times New Roman" w:eastAsia="Times New Roman" w:hAnsi="Times New Roman" w:cs="Times New Roman"/>
          <w:color w:val="C00000"/>
          <w:sz w:val="24"/>
          <w:szCs w:val="24"/>
          <w:lang w:eastAsia="ru-RU"/>
        </w:rPr>
        <w:t xml:space="preserve"> </w:t>
      </w:r>
      <w:r w:rsidRPr="00DE2E14">
        <w:rPr>
          <w:rFonts w:ascii="Times New Roman" w:eastAsia="Times New Roman" w:hAnsi="Times New Roman" w:cs="Times New Roman"/>
          <w:color w:val="000000"/>
          <w:sz w:val="24"/>
          <w:szCs w:val="24"/>
          <w:lang w:eastAsia="ru-RU"/>
        </w:rPr>
        <w:t>| так</w:t>
      </w:r>
    </w:p>
    <w:p w:rsidR="00B577CE" w:rsidRPr="00DE2E14" w:rsidRDefault="00DE2E14" w:rsidP="00B577CE">
      <w:pPr>
        <w:shd w:val="clear" w:color="auto" w:fill="FFFFFF"/>
        <w:spacing w:after="0"/>
        <w:rPr>
          <w:rFonts w:ascii="Times New Roman" w:eastAsia="Times New Roman" w:hAnsi="Times New Roman" w:cs="Times New Roman"/>
          <w:color w:val="000000"/>
          <w:sz w:val="24"/>
          <w:szCs w:val="24"/>
          <w:lang w:eastAsia="ru-RU"/>
        </w:rPr>
      </w:pPr>
      <w:r w:rsidRPr="00DE2E14">
        <w:rPr>
          <w:rFonts w:ascii="Times New Roman" w:eastAsia="Times New Roman" w:hAnsi="Times New Roman" w:cs="Times New Roman"/>
          <w:color w:val="000000"/>
          <w:sz w:val="24"/>
          <w:szCs w:val="24"/>
          <w:lang w:eastAsia="ru-RU"/>
        </w:rPr>
        <w:t>|_</w:t>
      </w:r>
      <w:r w:rsidR="00B577CE" w:rsidRPr="00DE2E14">
        <w:rPr>
          <w:rFonts w:ascii="Times New Roman" w:eastAsia="Times New Roman" w:hAnsi="Times New Roman" w:cs="Times New Roman"/>
          <w:color w:val="000000"/>
          <w:sz w:val="24"/>
          <w:szCs w:val="24"/>
          <w:lang w:eastAsia="ru-RU"/>
        </w:rPr>
        <w:t>_| ні.</w:t>
      </w:r>
    </w:p>
    <w:p w:rsidR="00DE2E14" w:rsidRDefault="00B577CE" w:rsidP="00DE2E14">
      <w:pPr>
        <w:shd w:val="clear" w:color="auto" w:fill="FFFFFF"/>
        <w:spacing w:after="0"/>
        <w:rPr>
          <w:rFonts w:ascii="Times New Roman" w:eastAsia="Times New Roman" w:hAnsi="Times New Roman" w:cs="Times New Roman"/>
          <w:color w:val="000000"/>
          <w:sz w:val="24"/>
          <w:szCs w:val="24"/>
          <w:lang w:eastAsia="ru-RU"/>
        </w:rPr>
      </w:pPr>
      <w:r w:rsidRPr="00DE2E14">
        <w:rPr>
          <w:rFonts w:ascii="Times New Roman" w:eastAsia="Times New Roman" w:hAnsi="Times New Roman" w:cs="Times New Roman"/>
          <w:color w:val="000000"/>
          <w:sz w:val="24"/>
          <w:szCs w:val="24"/>
          <w:lang w:eastAsia="ru-RU"/>
        </w:rPr>
        <w:t>Зазначити перелік засобів для навчання, які потребує учень :</w:t>
      </w:r>
    </w:p>
    <w:p w:rsidR="00B577CE" w:rsidRPr="00ED49D7" w:rsidRDefault="00496955" w:rsidP="00B577CE">
      <w:pPr>
        <w:shd w:val="clear" w:color="auto" w:fill="FFFFFF"/>
        <w:spacing w:after="0"/>
        <w:rPr>
          <w:rFonts w:ascii="Times New Roman" w:eastAsia="Times New Roman" w:hAnsi="Times New Roman" w:cs="Times New Roman"/>
          <w:color w:val="000000"/>
          <w:sz w:val="24"/>
          <w:szCs w:val="24"/>
          <w:u w:val="single"/>
          <w:lang w:eastAsia="ru-RU"/>
        </w:rPr>
      </w:pPr>
      <w:r w:rsidRPr="00ED49D7">
        <w:rPr>
          <w:rFonts w:ascii="Times New Roman" w:eastAsia="Times New Roman" w:hAnsi="Times New Roman" w:cs="Times New Roman"/>
          <w:color w:val="000000"/>
          <w:sz w:val="24"/>
          <w:szCs w:val="24"/>
          <w:u w:val="single"/>
          <w:lang w:eastAsia="ru-RU"/>
        </w:rPr>
        <w:t xml:space="preserve">таблиця множення, алфавіт, картки </w:t>
      </w:r>
      <w:r w:rsidR="00F056CE">
        <w:rPr>
          <w:rFonts w:ascii="Times New Roman" w:eastAsia="Times New Roman" w:hAnsi="Times New Roman" w:cs="Times New Roman"/>
          <w:color w:val="000000"/>
          <w:sz w:val="24"/>
          <w:szCs w:val="24"/>
          <w:u w:val="single"/>
          <w:lang w:eastAsia="ru-RU"/>
        </w:rPr>
        <w:t xml:space="preserve">- </w:t>
      </w:r>
      <w:r w:rsidRPr="00ED49D7">
        <w:rPr>
          <w:rFonts w:ascii="Times New Roman" w:eastAsia="Times New Roman" w:hAnsi="Times New Roman" w:cs="Times New Roman"/>
          <w:color w:val="000000"/>
          <w:sz w:val="24"/>
          <w:szCs w:val="24"/>
          <w:u w:val="single"/>
          <w:lang w:eastAsia="ru-RU"/>
        </w:rPr>
        <w:t xml:space="preserve">підказки, </w:t>
      </w:r>
      <w:r w:rsidR="00F056CE">
        <w:rPr>
          <w:rFonts w:ascii="Times New Roman" w:eastAsia="Times New Roman" w:hAnsi="Times New Roman" w:cs="Times New Roman"/>
          <w:color w:val="000000"/>
          <w:sz w:val="24"/>
          <w:szCs w:val="24"/>
          <w:u w:val="single"/>
          <w:lang w:eastAsia="ru-RU"/>
        </w:rPr>
        <w:t xml:space="preserve">картки - інструкції, </w:t>
      </w:r>
      <w:r w:rsidR="00C32E73" w:rsidRPr="00ED49D7">
        <w:rPr>
          <w:rFonts w:ascii="Times New Roman" w:eastAsia="Times New Roman" w:hAnsi="Times New Roman" w:cs="Times New Roman"/>
          <w:color w:val="000000"/>
          <w:sz w:val="24"/>
          <w:szCs w:val="24"/>
          <w:u w:val="single"/>
          <w:lang w:eastAsia="ru-RU"/>
        </w:rPr>
        <w:t xml:space="preserve">малюнки, </w:t>
      </w:r>
      <w:r w:rsidR="00ED49D7" w:rsidRPr="00ED49D7">
        <w:rPr>
          <w:rFonts w:ascii="Times New Roman" w:eastAsia="Times New Roman" w:hAnsi="Times New Roman" w:cs="Times New Roman"/>
          <w:color w:val="000000"/>
          <w:sz w:val="24"/>
          <w:szCs w:val="24"/>
          <w:u w:val="single"/>
          <w:lang w:eastAsia="ru-RU"/>
        </w:rPr>
        <w:t>планшет, дидактичні набори</w:t>
      </w:r>
      <w:r w:rsidR="00F056CE">
        <w:rPr>
          <w:rFonts w:ascii="Times New Roman" w:eastAsia="Times New Roman" w:hAnsi="Times New Roman" w:cs="Times New Roman"/>
          <w:color w:val="000000"/>
          <w:sz w:val="24"/>
          <w:szCs w:val="24"/>
          <w:u w:val="single"/>
          <w:lang w:eastAsia="ru-RU"/>
        </w:rPr>
        <w:t>, лінійка</w:t>
      </w:r>
      <w:r w:rsidR="00C32E73" w:rsidRPr="00ED49D7">
        <w:rPr>
          <w:rFonts w:ascii="Times New Roman" w:eastAsia="Times New Roman" w:hAnsi="Times New Roman" w:cs="Times New Roman"/>
          <w:color w:val="000000"/>
          <w:sz w:val="24"/>
          <w:szCs w:val="24"/>
          <w:u w:val="single"/>
          <w:lang w:eastAsia="ru-RU"/>
        </w:rPr>
        <w:t xml:space="preserve"> </w:t>
      </w:r>
    </w:p>
    <w:p w:rsidR="00B577CE" w:rsidRPr="00F056CE" w:rsidRDefault="00B577CE" w:rsidP="00B577CE">
      <w:pPr>
        <w:shd w:val="clear" w:color="auto" w:fill="FFFFFF"/>
        <w:spacing w:after="0" w:line="240" w:lineRule="auto"/>
        <w:rPr>
          <w:rFonts w:ascii="Times New Roman" w:eastAsia="Times New Roman" w:hAnsi="Times New Roman" w:cs="Times New Roman"/>
          <w:color w:val="FF0000"/>
          <w:sz w:val="24"/>
          <w:szCs w:val="24"/>
          <w:lang w:eastAsia="ru-RU"/>
        </w:rPr>
      </w:pPr>
    </w:p>
    <w:p w:rsidR="00B577CE" w:rsidRPr="00B577CE" w:rsidRDefault="00B577CE" w:rsidP="00B577CE">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val="ru-RU" w:eastAsia="ru-RU"/>
        </w:rPr>
        <w:t xml:space="preserve">9. Потреба в </w:t>
      </w:r>
      <w:proofErr w:type="spellStart"/>
      <w:r w:rsidRPr="00B577CE">
        <w:rPr>
          <w:rFonts w:ascii="Times New Roman" w:eastAsia="Times New Roman" w:hAnsi="Times New Roman" w:cs="Times New Roman"/>
          <w:sz w:val="24"/>
          <w:szCs w:val="24"/>
          <w:lang w:val="ru-RU" w:eastAsia="ru-RU"/>
        </w:rPr>
        <w:t>розумному</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пристосуванні</w:t>
      </w:r>
      <w:proofErr w:type="spellEnd"/>
      <w:r w:rsidRPr="00B577CE">
        <w:rPr>
          <w:rFonts w:ascii="Times New Roman" w:eastAsia="Times New Roman" w:hAnsi="Times New Roman" w:cs="Times New Roman"/>
          <w:sz w:val="24"/>
          <w:szCs w:val="24"/>
          <w:lang w:val="ru-RU" w:eastAsia="ru-RU"/>
        </w:rPr>
        <w:t>:</w:t>
      </w:r>
      <w:r w:rsidRPr="00B577CE">
        <w:rPr>
          <w:rFonts w:ascii="Times New Roman" w:eastAsia="Times New Roman" w:hAnsi="Times New Roman" w:cs="Times New Roman"/>
          <w:sz w:val="24"/>
          <w:szCs w:val="24"/>
          <w:lang w:eastAsia="ru-RU"/>
        </w:rPr>
        <w:t xml:space="preserve"> </w:t>
      </w:r>
    </w:p>
    <w:p w:rsidR="00ED49D7" w:rsidRPr="00B577CE" w:rsidRDefault="00B577CE" w:rsidP="00ED49D7">
      <w:pPr>
        <w:shd w:val="clear" w:color="auto" w:fill="FFFFFF"/>
        <w:spacing w:after="0"/>
        <w:rPr>
          <w:rFonts w:ascii="Times New Roman" w:eastAsia="Times New Roman" w:hAnsi="Times New Roman" w:cs="Times New Roman"/>
          <w:sz w:val="24"/>
          <w:szCs w:val="24"/>
          <w:lang w:eastAsia="ru-RU"/>
        </w:rPr>
      </w:pPr>
      <w:r w:rsidRPr="00B577CE">
        <w:rPr>
          <w:rFonts w:ascii="Times New Roman" w:eastAsia="Times New Roman" w:hAnsi="Times New Roman" w:cs="Times New Roman"/>
          <w:color w:val="000000"/>
          <w:sz w:val="24"/>
          <w:szCs w:val="24"/>
          <w:lang w:val="ru-RU" w:eastAsia="ru-RU"/>
        </w:rPr>
        <w:t>|_</w:t>
      </w:r>
      <w:r w:rsidR="00ED49D7" w:rsidRPr="00DE2E14">
        <w:rPr>
          <w:rFonts w:ascii="Times New Roman" w:eastAsia="Times New Roman" w:hAnsi="Times New Roman" w:cs="Times New Roman"/>
          <w:color w:val="000000"/>
          <w:sz w:val="24"/>
          <w:szCs w:val="24"/>
          <w:lang w:eastAsia="ru-RU"/>
        </w:rPr>
        <w:t>√_</w:t>
      </w:r>
      <w:r w:rsidRPr="00B577CE">
        <w:rPr>
          <w:rFonts w:ascii="Times New Roman" w:eastAsia="Times New Roman" w:hAnsi="Times New Roman" w:cs="Times New Roman"/>
          <w:color w:val="000000"/>
          <w:sz w:val="24"/>
          <w:szCs w:val="24"/>
          <w:lang w:val="ru-RU" w:eastAsia="ru-RU"/>
        </w:rPr>
        <w:t xml:space="preserve">| так, </w:t>
      </w:r>
      <w:proofErr w:type="spellStart"/>
      <w:r w:rsidRPr="00B577CE">
        <w:rPr>
          <w:rFonts w:ascii="Times New Roman" w:eastAsia="Times New Roman" w:hAnsi="Times New Roman" w:cs="Times New Roman"/>
          <w:color w:val="000000"/>
          <w:sz w:val="24"/>
          <w:szCs w:val="24"/>
          <w:lang w:val="ru-RU" w:eastAsia="ru-RU"/>
        </w:rPr>
        <w:t>зазначити</w:t>
      </w:r>
      <w:proofErr w:type="spellEnd"/>
      <w:r w:rsidRPr="00B577CE">
        <w:rPr>
          <w:rFonts w:ascii="Times New Roman" w:eastAsia="Times New Roman" w:hAnsi="Times New Roman" w:cs="Times New Roman"/>
          <w:color w:val="000000"/>
          <w:sz w:val="24"/>
          <w:szCs w:val="24"/>
          <w:lang w:val="ru-RU" w:eastAsia="ru-RU"/>
        </w:rPr>
        <w:t xml:space="preserve"> яка: </w:t>
      </w:r>
      <w:r w:rsidR="00F056CE">
        <w:rPr>
          <w:rFonts w:ascii="Times New Roman" w:eastAsia="Times New Roman" w:hAnsi="Times New Roman" w:cs="Times New Roman"/>
          <w:sz w:val="24"/>
          <w:szCs w:val="24"/>
          <w:u w:val="single"/>
          <w:lang w:eastAsia="ru-RU"/>
        </w:rPr>
        <w:t>комп’ютер, інтерактивна</w:t>
      </w:r>
      <w:r w:rsidR="00ED49D7" w:rsidRPr="00ED49D7">
        <w:rPr>
          <w:rFonts w:ascii="Times New Roman" w:eastAsia="Times New Roman" w:hAnsi="Times New Roman" w:cs="Times New Roman"/>
          <w:sz w:val="24"/>
          <w:szCs w:val="24"/>
          <w:u w:val="single"/>
          <w:lang w:eastAsia="ru-RU"/>
        </w:rPr>
        <w:t xml:space="preserve"> дошку, телефон, калькулятор</w:t>
      </w:r>
    </w:p>
    <w:p w:rsidR="00B577CE" w:rsidRPr="00B577CE" w:rsidRDefault="00ED49D7" w:rsidP="00B577CE">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w:t>
      </w:r>
      <w:r w:rsidR="00B577CE" w:rsidRPr="00B577CE">
        <w:rPr>
          <w:rFonts w:ascii="Times New Roman" w:eastAsia="Times New Roman" w:hAnsi="Times New Roman" w:cs="Times New Roman"/>
          <w:color w:val="000000"/>
          <w:sz w:val="24"/>
          <w:szCs w:val="24"/>
          <w:lang w:eastAsia="ru-RU"/>
        </w:rPr>
        <w:t>_| ні.</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eastAsia="ru-RU"/>
        </w:rPr>
        <w:t>10. Особливості проведення оцінювання:</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eastAsia="ru-RU"/>
        </w:rPr>
        <w:t>|</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color w:val="000000"/>
          <w:sz w:val="24"/>
          <w:szCs w:val="24"/>
          <w:lang w:eastAsia="ru-RU"/>
        </w:rPr>
        <w:t>√</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color w:val="FF0000"/>
          <w:sz w:val="24"/>
          <w:szCs w:val="24"/>
          <w:lang w:eastAsia="ru-RU"/>
        </w:rPr>
        <w:t xml:space="preserve"> </w:t>
      </w:r>
      <w:r w:rsidRPr="00B577CE">
        <w:rPr>
          <w:rFonts w:ascii="Times New Roman" w:eastAsia="Times New Roman" w:hAnsi="Times New Roman" w:cs="Times New Roman"/>
          <w:color w:val="000000"/>
          <w:sz w:val="24"/>
          <w:szCs w:val="24"/>
          <w:lang w:eastAsia="ru-RU"/>
        </w:rPr>
        <w:t xml:space="preserve">| адаптації проведення оцінювання за часом та змістом, зокрема: збільшення часу на виконання завдань; зменшення кількості завдань; використання зручних форм роботи (тести, усні опитування, </w:t>
      </w:r>
      <w:proofErr w:type="spellStart"/>
      <w:r w:rsidRPr="00B577CE">
        <w:rPr>
          <w:rFonts w:ascii="Times New Roman" w:eastAsia="Times New Roman" w:hAnsi="Times New Roman" w:cs="Times New Roman"/>
          <w:color w:val="000000"/>
          <w:sz w:val="24"/>
          <w:szCs w:val="24"/>
          <w:lang w:eastAsia="ru-RU"/>
        </w:rPr>
        <w:t>аудіозавдання</w:t>
      </w:r>
      <w:proofErr w:type="spellEnd"/>
      <w:r w:rsidRPr="00B577CE">
        <w:rPr>
          <w:rFonts w:ascii="Times New Roman" w:eastAsia="Times New Roman" w:hAnsi="Times New Roman" w:cs="Times New Roman"/>
          <w:color w:val="000000"/>
          <w:sz w:val="24"/>
          <w:szCs w:val="24"/>
          <w:lang w:eastAsia="ru-RU"/>
        </w:rPr>
        <w:t xml:space="preserve"> тощо) відповідно до потреб;</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color w:val="FF0000"/>
          <w:sz w:val="24"/>
          <w:szCs w:val="24"/>
          <w:lang w:eastAsia="ru-RU"/>
        </w:rPr>
        <w:t xml:space="preserve"> </w:t>
      </w:r>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використання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доступних</w:t>
      </w:r>
      <w:proofErr w:type="spellEnd"/>
      <w:r w:rsidRPr="00B577CE">
        <w:rPr>
          <w:rFonts w:ascii="Times New Roman" w:eastAsia="Times New Roman" w:hAnsi="Times New Roman" w:cs="Times New Roman"/>
          <w:color w:val="000000"/>
          <w:sz w:val="24"/>
          <w:szCs w:val="24"/>
          <w:lang w:val="ru-RU" w:eastAsia="ru-RU"/>
        </w:rPr>
        <w:t xml:space="preserve"> форм </w:t>
      </w:r>
      <w:proofErr w:type="spellStart"/>
      <w:r w:rsidRPr="00B577CE">
        <w:rPr>
          <w:rFonts w:ascii="Times New Roman" w:eastAsia="Times New Roman" w:hAnsi="Times New Roman" w:cs="Times New Roman"/>
          <w:color w:val="000000"/>
          <w:sz w:val="24"/>
          <w:szCs w:val="24"/>
          <w:lang w:val="ru-RU" w:eastAsia="ru-RU"/>
        </w:rPr>
        <w:t>викладу</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інформації</w:t>
      </w:r>
      <w:proofErr w:type="spellEnd"/>
      <w:r w:rsidRPr="00B577CE">
        <w:rPr>
          <w:rFonts w:ascii="Times New Roman" w:eastAsia="Times New Roman" w:hAnsi="Times New Roman" w:cs="Times New Roman"/>
          <w:color w:val="000000"/>
          <w:sz w:val="24"/>
          <w:szCs w:val="24"/>
          <w:lang w:val="ru-RU" w:eastAsia="ru-RU"/>
        </w:rPr>
        <w:t xml:space="preserve"> для </w:t>
      </w:r>
      <w:proofErr w:type="spellStart"/>
      <w:r w:rsidRPr="00B577CE">
        <w:rPr>
          <w:rFonts w:ascii="Times New Roman" w:eastAsia="Times New Roman" w:hAnsi="Times New Roman" w:cs="Times New Roman"/>
          <w:color w:val="000000"/>
          <w:sz w:val="24"/>
          <w:szCs w:val="24"/>
          <w:lang w:val="ru-RU" w:eastAsia="ru-RU"/>
        </w:rPr>
        <w:t>оцінювання</w:t>
      </w:r>
      <w:proofErr w:type="spellEnd"/>
      <w:r w:rsidRPr="00B577CE">
        <w:rPr>
          <w:rFonts w:ascii="Times New Roman" w:eastAsia="Times New Roman" w:hAnsi="Times New Roman" w:cs="Times New Roman"/>
          <w:color w:val="000000"/>
          <w:sz w:val="24"/>
          <w:szCs w:val="24"/>
          <w:lang w:val="ru-RU" w:eastAsia="ru-RU"/>
        </w:rPr>
        <w:t xml:space="preserve"> (шрифту Брайля, </w:t>
      </w:r>
      <w:proofErr w:type="spellStart"/>
      <w:r w:rsidRPr="00B577CE">
        <w:rPr>
          <w:rFonts w:ascii="Times New Roman" w:eastAsia="Times New Roman" w:hAnsi="Times New Roman" w:cs="Times New Roman"/>
          <w:color w:val="000000"/>
          <w:sz w:val="24"/>
          <w:szCs w:val="24"/>
          <w:lang w:val="ru-RU" w:eastAsia="ru-RU"/>
        </w:rPr>
        <w:t>письмових</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чи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усних</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завдань</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тощо</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color w:val="FF0000"/>
          <w:sz w:val="24"/>
          <w:szCs w:val="24"/>
          <w:lang w:eastAsia="ru-RU"/>
        </w:rPr>
        <w:t xml:space="preserve"> </w:t>
      </w:r>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використання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окремих</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карток</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завданнями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чи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адаптованих</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матеріалів</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під</w:t>
      </w:r>
      <w:proofErr w:type="spellEnd"/>
      <w:r w:rsidRPr="00B577CE">
        <w:rPr>
          <w:rFonts w:ascii="Times New Roman" w:eastAsia="Times New Roman" w:hAnsi="Times New Roman" w:cs="Times New Roman"/>
          <w:color w:val="000000"/>
          <w:sz w:val="24"/>
          <w:szCs w:val="24"/>
          <w:lang w:val="ru-RU" w:eastAsia="ru-RU"/>
        </w:rPr>
        <w:t xml:space="preserve"> час </w:t>
      </w:r>
      <w:proofErr w:type="spellStart"/>
      <w:r w:rsidRPr="00B577CE">
        <w:rPr>
          <w:rFonts w:ascii="Times New Roman" w:eastAsia="Times New Roman" w:hAnsi="Times New Roman" w:cs="Times New Roman"/>
          <w:color w:val="000000"/>
          <w:sz w:val="24"/>
          <w:szCs w:val="24"/>
          <w:lang w:val="ru-RU" w:eastAsia="ru-RU"/>
        </w:rPr>
        <w:t>оцінювання</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lastRenderedPageBreak/>
        <w:t>|</w:t>
      </w:r>
      <w:r w:rsidRPr="00B577CE">
        <w:rPr>
          <w:rFonts w:ascii="Times New Roman" w:eastAsia="Times New Roman" w:hAnsi="Times New Roman" w:cs="Times New Roman"/>
          <w:color w:val="C00000"/>
          <w:sz w:val="24"/>
          <w:szCs w:val="24"/>
          <w:lang w:eastAsia="ru-RU"/>
        </w:rPr>
        <w:t xml:space="preserve">   </w:t>
      </w:r>
      <w:r w:rsidRPr="00B577CE">
        <w:rPr>
          <w:rFonts w:ascii="Times New Roman" w:eastAsia="Times New Roman" w:hAnsi="Times New Roman" w:cs="Times New Roman"/>
          <w:color w:val="FF0000"/>
          <w:sz w:val="24"/>
          <w:szCs w:val="24"/>
          <w:lang w:eastAsia="ru-RU"/>
        </w:rPr>
        <w:t xml:space="preserve"> </w:t>
      </w:r>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адаптація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завдань</w:t>
      </w:r>
      <w:proofErr w:type="spellEnd"/>
      <w:r w:rsidRPr="00B577CE">
        <w:rPr>
          <w:rFonts w:ascii="Times New Roman" w:eastAsia="Times New Roman" w:hAnsi="Times New Roman" w:cs="Times New Roman"/>
          <w:color w:val="000000"/>
          <w:sz w:val="24"/>
          <w:szCs w:val="24"/>
          <w:lang w:val="ru-RU" w:eastAsia="ru-RU"/>
        </w:rPr>
        <w:t xml:space="preserve"> для </w:t>
      </w:r>
      <w:proofErr w:type="spellStart"/>
      <w:r w:rsidRPr="00B577CE">
        <w:rPr>
          <w:rFonts w:ascii="Times New Roman" w:eastAsia="Times New Roman" w:hAnsi="Times New Roman" w:cs="Times New Roman"/>
          <w:color w:val="000000"/>
          <w:sz w:val="24"/>
          <w:szCs w:val="24"/>
          <w:lang w:val="ru-RU" w:eastAsia="ru-RU"/>
        </w:rPr>
        <w:t>оцінювання</w:t>
      </w:r>
      <w:proofErr w:type="spellEnd"/>
      <w:r w:rsidRPr="00B577CE">
        <w:rPr>
          <w:rFonts w:ascii="Times New Roman" w:eastAsia="Times New Roman" w:hAnsi="Times New Roman" w:cs="Times New Roman"/>
          <w:color w:val="000000"/>
          <w:sz w:val="24"/>
          <w:szCs w:val="24"/>
          <w:lang w:val="ru-RU" w:eastAsia="ru-RU"/>
        </w:rPr>
        <w:t xml:space="preserve"> до </w:t>
      </w:r>
      <w:proofErr w:type="spellStart"/>
      <w:r w:rsidRPr="00B577CE">
        <w:rPr>
          <w:rFonts w:ascii="Times New Roman" w:eastAsia="Times New Roman" w:hAnsi="Times New Roman" w:cs="Times New Roman"/>
          <w:color w:val="000000"/>
          <w:sz w:val="24"/>
          <w:szCs w:val="24"/>
          <w:lang w:val="ru-RU" w:eastAsia="ru-RU"/>
        </w:rPr>
        <w:t>особливостей</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сприйняття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інформації</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уникнення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графічних</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завдань</w:t>
      </w:r>
      <w:proofErr w:type="spellEnd"/>
      <w:r w:rsidRPr="00B577CE">
        <w:rPr>
          <w:rFonts w:ascii="Times New Roman" w:eastAsia="Times New Roman" w:hAnsi="Times New Roman" w:cs="Times New Roman"/>
          <w:color w:val="000000"/>
          <w:sz w:val="24"/>
          <w:szCs w:val="24"/>
          <w:lang w:val="ru-RU" w:eastAsia="ru-RU"/>
        </w:rPr>
        <w:t xml:space="preserve"> для </w:t>
      </w:r>
      <w:proofErr w:type="spellStart"/>
      <w:r w:rsidRPr="00B577CE">
        <w:rPr>
          <w:rFonts w:ascii="Times New Roman" w:eastAsia="Times New Roman" w:hAnsi="Times New Roman" w:cs="Times New Roman"/>
          <w:color w:val="000000"/>
          <w:sz w:val="24"/>
          <w:szCs w:val="24"/>
          <w:lang w:val="ru-RU" w:eastAsia="ru-RU"/>
        </w:rPr>
        <w:t>осіб</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порушенням</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зору</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уникнення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або</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створення</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комфортних</w:t>
      </w:r>
      <w:proofErr w:type="spellEnd"/>
      <w:r w:rsidRPr="00B577CE">
        <w:rPr>
          <w:rFonts w:ascii="Times New Roman" w:eastAsia="Times New Roman" w:hAnsi="Times New Roman" w:cs="Times New Roman"/>
          <w:color w:val="000000"/>
          <w:sz w:val="24"/>
          <w:szCs w:val="24"/>
          <w:lang w:val="ru-RU" w:eastAsia="ru-RU"/>
        </w:rPr>
        <w:t xml:space="preserve"> умов для </w:t>
      </w:r>
      <w:proofErr w:type="spellStart"/>
      <w:r w:rsidRPr="00B577CE">
        <w:rPr>
          <w:rFonts w:ascii="Times New Roman" w:eastAsia="Times New Roman" w:hAnsi="Times New Roman" w:cs="Times New Roman"/>
          <w:color w:val="000000"/>
          <w:sz w:val="24"/>
          <w:szCs w:val="24"/>
          <w:lang w:val="ru-RU" w:eastAsia="ru-RU"/>
        </w:rPr>
        <w:t>усних</w:t>
      </w:r>
      <w:proofErr w:type="spellEnd"/>
      <w:r w:rsidRPr="00B577CE">
        <w:rPr>
          <w:rFonts w:ascii="Times New Roman" w:eastAsia="Times New Roman" w:hAnsi="Times New Roman" w:cs="Times New Roman"/>
          <w:color w:val="000000"/>
          <w:sz w:val="24"/>
          <w:szCs w:val="24"/>
          <w:lang w:val="ru-RU" w:eastAsia="ru-RU"/>
        </w:rPr>
        <w:t xml:space="preserve"> оп</w:t>
      </w:r>
      <w:r w:rsidRPr="00B577CE">
        <w:rPr>
          <w:rFonts w:ascii="Times New Roman" w:eastAsia="Times New Roman" w:hAnsi="Times New Roman" w:cs="Times New Roman"/>
          <w:color w:val="000000"/>
          <w:sz w:val="24"/>
          <w:szCs w:val="24"/>
          <w:lang w:eastAsia="ru-RU"/>
        </w:rPr>
        <w:t>и</w:t>
      </w:r>
      <w:proofErr w:type="spellStart"/>
      <w:r w:rsidRPr="00B577CE">
        <w:rPr>
          <w:rFonts w:ascii="Times New Roman" w:eastAsia="Times New Roman" w:hAnsi="Times New Roman" w:cs="Times New Roman"/>
          <w:color w:val="000000"/>
          <w:sz w:val="24"/>
          <w:szCs w:val="24"/>
          <w:lang w:val="ru-RU" w:eastAsia="ru-RU"/>
        </w:rPr>
        <w:t>тувань</w:t>
      </w:r>
      <w:proofErr w:type="spellEnd"/>
      <w:r w:rsidRPr="00B577CE">
        <w:rPr>
          <w:rFonts w:ascii="Times New Roman" w:eastAsia="Times New Roman" w:hAnsi="Times New Roman" w:cs="Times New Roman"/>
          <w:color w:val="000000"/>
          <w:sz w:val="24"/>
          <w:szCs w:val="24"/>
          <w:lang w:val="ru-RU" w:eastAsia="ru-RU"/>
        </w:rPr>
        <w:t xml:space="preserve"> для </w:t>
      </w:r>
      <w:proofErr w:type="spellStart"/>
      <w:r w:rsidRPr="00B577CE">
        <w:rPr>
          <w:rFonts w:ascii="Times New Roman" w:eastAsia="Times New Roman" w:hAnsi="Times New Roman" w:cs="Times New Roman"/>
          <w:color w:val="000000"/>
          <w:sz w:val="24"/>
          <w:szCs w:val="24"/>
          <w:lang w:val="ru-RU" w:eastAsia="ru-RU"/>
        </w:rPr>
        <w:t>осіб</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які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цього</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потребують</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тощо</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val="ru-RU" w:eastAsia="ru-RU"/>
        </w:rPr>
        <w:t>|_</w:t>
      </w:r>
      <w:r w:rsidR="00991C15" w:rsidRPr="00B577CE">
        <w:rPr>
          <w:rFonts w:ascii="Times New Roman" w:eastAsia="Times New Roman" w:hAnsi="Times New Roman" w:cs="Times New Roman"/>
          <w:color w:val="000000"/>
          <w:sz w:val="24"/>
          <w:szCs w:val="24"/>
          <w:lang w:eastAsia="ru-RU"/>
        </w:rPr>
        <w:t>√</w:t>
      </w:r>
      <w:r w:rsidRPr="00B577CE">
        <w:rPr>
          <w:rFonts w:ascii="Times New Roman" w:eastAsia="Times New Roman" w:hAnsi="Times New Roman" w:cs="Times New Roman"/>
          <w:color w:val="000000"/>
          <w:sz w:val="24"/>
          <w:szCs w:val="24"/>
          <w:lang w:val="ru-RU" w:eastAsia="ru-RU"/>
        </w:rPr>
        <w:t xml:space="preserve">_| </w:t>
      </w:r>
      <w:proofErr w:type="spellStart"/>
      <w:r w:rsidRPr="00B577CE">
        <w:rPr>
          <w:rFonts w:ascii="Times New Roman" w:eastAsia="Times New Roman" w:hAnsi="Times New Roman" w:cs="Times New Roman"/>
          <w:color w:val="000000"/>
          <w:sz w:val="24"/>
          <w:szCs w:val="24"/>
          <w:lang w:val="ru-RU" w:eastAsia="ru-RU"/>
        </w:rPr>
        <w:t>інше</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зазначити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що</w:t>
      </w:r>
      <w:proofErr w:type="spellEnd"/>
      <w:r w:rsidRPr="00B577CE">
        <w:rPr>
          <w:rFonts w:ascii="Times New Roman" w:eastAsia="Times New Roman" w:hAnsi="Times New Roman" w:cs="Times New Roman"/>
          <w:color w:val="000000"/>
          <w:sz w:val="24"/>
          <w:szCs w:val="24"/>
          <w:lang w:val="ru-RU" w:eastAsia="ru-RU"/>
        </w:rPr>
        <w:t>)</w:t>
      </w:r>
      <w:proofErr w:type="spellStart"/>
      <w:r w:rsidRPr="00B577CE">
        <w:rPr>
          <w:rFonts w:ascii="Times New Roman" w:eastAsia="Times New Roman" w:hAnsi="Times New Roman" w:cs="Times New Roman"/>
          <w:color w:val="000000"/>
          <w:sz w:val="24"/>
          <w:szCs w:val="24"/>
          <w:lang w:eastAsia="ru-RU"/>
        </w:rPr>
        <w:t>_</w:t>
      </w:r>
      <w:r w:rsidR="00FD1C7F">
        <w:rPr>
          <w:rFonts w:ascii="Times New Roman" w:eastAsia="Times New Roman" w:hAnsi="Times New Roman" w:cs="Times New Roman"/>
          <w:sz w:val="24"/>
          <w:szCs w:val="24"/>
          <w:u w:val="single"/>
          <w:lang w:eastAsia="ru-RU"/>
        </w:rPr>
        <w:t>ф</w:t>
      </w:r>
      <w:r w:rsidR="004A38F7" w:rsidRPr="004A38F7">
        <w:rPr>
          <w:rFonts w:ascii="Times New Roman" w:eastAsia="Times New Roman" w:hAnsi="Times New Roman" w:cs="Times New Roman"/>
          <w:sz w:val="24"/>
          <w:szCs w:val="24"/>
          <w:u w:val="single"/>
          <w:lang w:eastAsia="ru-RU"/>
        </w:rPr>
        <w:t>ормуваль</w:t>
      </w:r>
      <w:proofErr w:type="spellEnd"/>
      <w:r w:rsidR="004A38F7" w:rsidRPr="004A38F7">
        <w:rPr>
          <w:rFonts w:ascii="Times New Roman" w:eastAsia="Times New Roman" w:hAnsi="Times New Roman" w:cs="Times New Roman"/>
          <w:sz w:val="24"/>
          <w:szCs w:val="24"/>
          <w:u w:val="single"/>
          <w:lang w:eastAsia="ru-RU"/>
        </w:rPr>
        <w:t xml:space="preserve">не </w:t>
      </w:r>
      <w:proofErr w:type="spellStart"/>
      <w:proofErr w:type="gramStart"/>
      <w:r w:rsidR="004A38F7" w:rsidRPr="004A38F7">
        <w:rPr>
          <w:rFonts w:ascii="Times New Roman" w:eastAsia="Times New Roman" w:hAnsi="Times New Roman" w:cs="Times New Roman"/>
          <w:sz w:val="24"/>
          <w:szCs w:val="24"/>
          <w:u w:val="single"/>
          <w:lang w:eastAsia="ru-RU"/>
        </w:rPr>
        <w:t>р</w:t>
      </w:r>
      <w:proofErr w:type="gramEnd"/>
      <w:r w:rsidR="004A38F7" w:rsidRPr="004A38F7">
        <w:rPr>
          <w:rFonts w:ascii="Times New Roman" w:eastAsia="Times New Roman" w:hAnsi="Times New Roman" w:cs="Times New Roman"/>
          <w:sz w:val="24"/>
          <w:szCs w:val="24"/>
          <w:u w:val="single"/>
          <w:lang w:eastAsia="ru-RU"/>
        </w:rPr>
        <w:t>івневе</w:t>
      </w:r>
      <w:proofErr w:type="spellEnd"/>
      <w:r w:rsidR="00536609" w:rsidRPr="004A38F7">
        <w:rPr>
          <w:rFonts w:ascii="Times New Roman" w:eastAsia="Times New Roman" w:hAnsi="Times New Roman" w:cs="Times New Roman"/>
          <w:sz w:val="24"/>
          <w:szCs w:val="24"/>
          <w:u w:val="single"/>
          <w:lang w:eastAsia="ru-RU"/>
        </w:rPr>
        <w:t xml:space="preserve"> оцінювання</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11. Потреба у </w:t>
      </w:r>
      <w:proofErr w:type="spellStart"/>
      <w:r w:rsidRPr="00B577CE">
        <w:rPr>
          <w:rFonts w:ascii="Times New Roman" w:eastAsia="Times New Roman" w:hAnsi="Times New Roman" w:cs="Times New Roman"/>
          <w:color w:val="000000"/>
          <w:sz w:val="24"/>
          <w:szCs w:val="24"/>
          <w:lang w:val="ru-RU" w:eastAsia="ru-RU"/>
        </w:rPr>
        <w:t>продовженні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строків</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навчання</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val="ru-RU" w:eastAsia="ru-RU"/>
        </w:rPr>
        <w:t>|</w:t>
      </w:r>
      <w:r w:rsidRPr="00B577CE">
        <w:rPr>
          <w:rFonts w:ascii="Times New Roman" w:eastAsia="Times New Roman" w:hAnsi="Times New Roman" w:cs="Times New Roman"/>
          <w:color w:val="000000"/>
          <w:sz w:val="24"/>
          <w:szCs w:val="24"/>
          <w:lang w:eastAsia="ru-RU"/>
        </w:rPr>
        <w:softHyphen/>
      </w:r>
      <w:r w:rsidRPr="00B577CE">
        <w:rPr>
          <w:rFonts w:ascii="Times New Roman" w:eastAsia="Times New Roman" w:hAnsi="Times New Roman" w:cs="Times New Roman"/>
          <w:color w:val="000000"/>
          <w:sz w:val="24"/>
          <w:szCs w:val="24"/>
          <w:lang w:eastAsia="ru-RU"/>
        </w:rPr>
        <w:softHyphen/>
        <w:t>__</w:t>
      </w:r>
      <w:r w:rsidRPr="00B577CE">
        <w:rPr>
          <w:rFonts w:ascii="Times New Roman" w:eastAsia="Times New Roman" w:hAnsi="Times New Roman" w:cs="Times New Roman"/>
          <w:color w:val="000000"/>
          <w:sz w:val="24"/>
          <w:szCs w:val="24"/>
          <w:lang w:val="ru-RU" w:eastAsia="ru-RU"/>
        </w:rPr>
        <w:t>|</w:t>
      </w:r>
      <w:r w:rsidRPr="00B577CE">
        <w:rPr>
          <w:rFonts w:ascii="Times New Roman" w:eastAsia="Times New Roman" w:hAnsi="Times New Roman" w:cs="Times New Roman"/>
          <w:sz w:val="24"/>
          <w:szCs w:val="24"/>
          <w:lang w:val="ru-RU" w:eastAsia="ru-RU"/>
        </w:rPr>
        <w:t xml:space="preserve"> так</w:t>
      </w:r>
    </w:p>
    <w:p w:rsidR="00B577CE" w:rsidRPr="00B577CE" w:rsidRDefault="00B577CE" w:rsidP="00B577CE">
      <w:pPr>
        <w:shd w:val="clear" w:color="auto" w:fill="FFFFFF"/>
        <w:spacing w:after="0"/>
        <w:rPr>
          <w:rFonts w:ascii="Times New Roman" w:eastAsia="Times New Roman" w:hAnsi="Times New Roman" w:cs="Times New Roman"/>
          <w:color w:val="000000"/>
          <w:sz w:val="24"/>
          <w:szCs w:val="24"/>
          <w:lang w:val="ru-RU" w:eastAsia="ru-RU"/>
        </w:rPr>
      </w:pPr>
      <w:proofErr w:type="spellStart"/>
      <w:r w:rsidRPr="00B577CE">
        <w:rPr>
          <w:rFonts w:ascii="Times New Roman" w:eastAsia="Times New Roman" w:hAnsi="Times New Roman" w:cs="Times New Roman"/>
          <w:color w:val="000000"/>
          <w:sz w:val="24"/>
          <w:szCs w:val="24"/>
          <w:lang w:val="ru-RU" w:eastAsia="ru-RU"/>
        </w:rPr>
        <w:t>|_√_|</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ні</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val="ru-RU" w:eastAsia="ru-RU"/>
        </w:rPr>
      </w:pPr>
      <w:r w:rsidRPr="00B577CE">
        <w:rPr>
          <w:rFonts w:ascii="Times New Roman" w:eastAsia="Times New Roman" w:hAnsi="Times New Roman" w:cs="Times New Roman"/>
          <w:color w:val="000000"/>
          <w:sz w:val="24"/>
          <w:szCs w:val="24"/>
          <w:lang w:val="ru-RU" w:eastAsia="ru-RU"/>
        </w:rPr>
        <w:t xml:space="preserve">12. </w:t>
      </w:r>
      <w:proofErr w:type="spellStart"/>
      <w:r w:rsidRPr="00B577CE">
        <w:rPr>
          <w:rFonts w:ascii="Times New Roman" w:eastAsia="Times New Roman" w:hAnsi="Times New Roman" w:cs="Times New Roman"/>
          <w:color w:val="000000"/>
          <w:sz w:val="24"/>
          <w:szCs w:val="24"/>
          <w:lang w:val="ru-RU" w:eastAsia="ru-RU"/>
        </w:rPr>
        <w:t>Додаткові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напрями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роботи</w:t>
      </w:r>
      <w:proofErr w:type="spellEnd"/>
      <w:r w:rsidRPr="00B577CE">
        <w:rPr>
          <w:rFonts w:ascii="Times New Roman" w:eastAsia="Times New Roman" w:hAnsi="Times New Roman" w:cs="Times New Roman"/>
          <w:color w:val="000000"/>
          <w:sz w:val="24"/>
          <w:szCs w:val="24"/>
          <w:lang w:val="ru-RU" w:eastAsia="ru-RU"/>
        </w:rPr>
        <w:t>:</w:t>
      </w: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val="ru-RU" w:eastAsia="ru-RU"/>
        </w:rPr>
      </w:pPr>
    </w:p>
    <w:tbl>
      <w:tblPr>
        <w:tblW w:w="5000" w:type="pct"/>
        <w:tblBorders>
          <w:top w:val="single" w:sz="6" w:space="0" w:color="000000"/>
          <w:left w:val="single" w:sz="6" w:space="0" w:color="000000"/>
          <w:bottom w:val="single" w:sz="6" w:space="0" w:color="000000"/>
          <w:right w:val="single" w:sz="6" w:space="0" w:color="000000"/>
        </w:tblBorders>
        <w:tblLook w:val="04A0"/>
      </w:tblPr>
      <w:tblGrid>
        <w:gridCol w:w="2025"/>
        <w:gridCol w:w="2894"/>
        <w:gridCol w:w="2858"/>
        <w:gridCol w:w="2057"/>
      </w:tblGrid>
      <w:tr w:rsidR="003B584A" w:rsidRPr="00B577CE" w:rsidTr="003B584A">
        <w:tc>
          <w:tcPr>
            <w:tcW w:w="2025"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За сферами </w:t>
            </w:r>
            <w:proofErr w:type="spellStart"/>
            <w:r w:rsidRPr="00B577CE">
              <w:rPr>
                <w:rFonts w:ascii="Times New Roman" w:eastAsia="Times New Roman" w:hAnsi="Times New Roman" w:cs="Times New Roman"/>
                <w:sz w:val="24"/>
                <w:szCs w:val="24"/>
                <w:lang w:val="ru-RU" w:eastAsia="ru-RU"/>
              </w:rPr>
              <w:t>розвитку</w:t>
            </w:r>
            <w:proofErr w:type="spellEnd"/>
          </w:p>
        </w:tc>
        <w:tc>
          <w:tcPr>
            <w:tcW w:w="2894"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Ціль</w:t>
            </w:r>
            <w:proofErr w:type="spellEnd"/>
          </w:p>
        </w:tc>
        <w:tc>
          <w:tcPr>
            <w:tcW w:w="2858"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Очікувані</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результати</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яких</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планується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досягнути</w:t>
            </w:r>
            <w:proofErr w:type="spellEnd"/>
          </w:p>
        </w:tc>
        <w:tc>
          <w:tcPr>
            <w:tcW w:w="2057"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tcMar>
              <w:top w:w="75" w:type="dxa"/>
              <w:left w:w="45" w:type="dxa"/>
              <w:bottom w:w="75" w:type="dxa"/>
              <w:right w:w="150" w:type="dxa"/>
            </w:tcMar>
            <w:hideMark/>
          </w:tcPr>
          <w:p w:rsidR="00B577CE" w:rsidRPr="00B577CE" w:rsidRDefault="00B577CE" w:rsidP="00B577CE">
            <w:pPr>
              <w:spacing w:after="0" w:line="240" w:lineRule="auto"/>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Рівень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досягнутих</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результатів</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заповнюється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після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виконання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індивідуальної</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програми</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розвитку</w:t>
            </w:r>
            <w:proofErr w:type="spellEnd"/>
            <w:r w:rsidRPr="00B577CE">
              <w:rPr>
                <w:rFonts w:ascii="Times New Roman" w:eastAsia="Times New Roman" w:hAnsi="Times New Roman" w:cs="Times New Roman"/>
                <w:sz w:val="24"/>
                <w:szCs w:val="24"/>
                <w:lang w:val="ru-RU" w:eastAsia="ru-RU"/>
              </w:rPr>
              <w:t>)</w:t>
            </w:r>
          </w:p>
        </w:tc>
      </w:tr>
      <w:tr w:rsidR="003B584A" w:rsidRPr="00B577CE" w:rsidTr="003B584A">
        <w:tc>
          <w:tcPr>
            <w:tcW w:w="2025"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proofErr w:type="spellStart"/>
            <w:r w:rsidRPr="00B577CE">
              <w:rPr>
                <w:rFonts w:ascii="Times New Roman" w:eastAsia="Times New Roman" w:hAnsi="Times New Roman" w:cs="Times New Roman"/>
                <w:sz w:val="24"/>
                <w:szCs w:val="24"/>
                <w:lang w:val="ru-RU" w:eastAsia="ru-RU"/>
              </w:rPr>
              <w:t>Розвиток</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інтелектуальної</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сфери</w:t>
            </w:r>
            <w:proofErr w:type="spellEnd"/>
            <w:r w:rsidRPr="00B577CE">
              <w:rPr>
                <w:rFonts w:ascii="Times New Roman" w:eastAsia="Times New Roman" w:hAnsi="Times New Roman" w:cs="Times New Roman"/>
                <w:sz w:val="24"/>
                <w:szCs w:val="24"/>
                <w:lang w:eastAsia="ru-RU"/>
              </w:rPr>
              <w:t xml:space="preserve"> </w:t>
            </w:r>
          </w:p>
        </w:tc>
        <w:tc>
          <w:tcPr>
            <w:tcW w:w="2894"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9C3DC2" w:rsidRPr="009C3DC2" w:rsidRDefault="009C3DC2" w:rsidP="009C3DC2">
            <w:pPr>
              <w:spacing w:after="0" w:line="240" w:lineRule="auto"/>
              <w:rPr>
                <w:rFonts w:ascii="Times New Roman" w:eastAsia="Times New Roman" w:hAnsi="Times New Roman" w:cs="Times New Roman"/>
                <w:sz w:val="24"/>
                <w:szCs w:val="24"/>
                <w:lang w:eastAsia="ru-RU"/>
              </w:rPr>
            </w:pPr>
            <w:r w:rsidRPr="009C3DC2">
              <w:rPr>
                <w:rFonts w:ascii="Times New Roman" w:eastAsia="Times New Roman" w:hAnsi="Times New Roman" w:cs="Times New Roman"/>
                <w:sz w:val="24"/>
                <w:szCs w:val="24"/>
                <w:lang w:eastAsia="ru-RU"/>
              </w:rPr>
              <w:t>Розвивати концентрацію</w:t>
            </w:r>
          </w:p>
          <w:p w:rsidR="009C3DC2" w:rsidRPr="009C3DC2" w:rsidRDefault="009C3DC2" w:rsidP="009C3D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C3DC2">
              <w:rPr>
                <w:rFonts w:ascii="Times New Roman" w:eastAsia="Times New Roman" w:hAnsi="Times New Roman" w:cs="Times New Roman"/>
                <w:sz w:val="24"/>
                <w:szCs w:val="24"/>
                <w:lang w:eastAsia="ru-RU"/>
              </w:rPr>
              <w:t>ваги</w:t>
            </w:r>
            <w:r>
              <w:rPr>
                <w:rFonts w:ascii="Times New Roman" w:eastAsia="Times New Roman" w:hAnsi="Times New Roman" w:cs="Times New Roman"/>
                <w:sz w:val="24"/>
                <w:szCs w:val="24"/>
                <w:lang w:eastAsia="ru-RU"/>
              </w:rPr>
              <w:t xml:space="preserve">, слухову </w:t>
            </w:r>
            <w:r w:rsidRPr="009C3DC2">
              <w:rPr>
                <w:rFonts w:ascii="Times New Roman" w:eastAsia="Times New Roman" w:hAnsi="Times New Roman" w:cs="Times New Roman"/>
                <w:sz w:val="24"/>
                <w:szCs w:val="24"/>
                <w:lang w:eastAsia="ru-RU"/>
              </w:rPr>
              <w:t xml:space="preserve">пам’ять, </w:t>
            </w:r>
          </w:p>
          <w:p w:rsidR="009C3DC2" w:rsidRPr="009C3DC2" w:rsidRDefault="009C3DC2" w:rsidP="009C3D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психічні </w:t>
            </w:r>
            <w:r w:rsidRPr="009C3DC2">
              <w:rPr>
                <w:rFonts w:ascii="Times New Roman" w:eastAsia="Times New Roman" w:hAnsi="Times New Roman" w:cs="Times New Roman"/>
                <w:sz w:val="24"/>
                <w:szCs w:val="24"/>
                <w:lang w:eastAsia="ru-RU"/>
              </w:rPr>
              <w:t>процеси, і концентрацію</w:t>
            </w:r>
          </w:p>
          <w:p w:rsidR="009C3DC2" w:rsidRPr="009C3DC2" w:rsidRDefault="009C3DC2" w:rsidP="009C3DC2">
            <w:pPr>
              <w:spacing w:after="0" w:line="240" w:lineRule="auto"/>
              <w:rPr>
                <w:rFonts w:ascii="Times New Roman" w:eastAsia="Times New Roman" w:hAnsi="Times New Roman" w:cs="Times New Roman"/>
                <w:sz w:val="24"/>
                <w:szCs w:val="24"/>
                <w:lang w:eastAsia="ru-RU"/>
              </w:rPr>
            </w:pPr>
            <w:r w:rsidRPr="009C3DC2">
              <w:rPr>
                <w:rFonts w:ascii="Times New Roman" w:eastAsia="Times New Roman" w:hAnsi="Times New Roman" w:cs="Times New Roman"/>
                <w:sz w:val="24"/>
                <w:szCs w:val="24"/>
                <w:lang w:eastAsia="ru-RU"/>
              </w:rPr>
              <w:t>на виконанні завдань та</w:t>
            </w:r>
          </w:p>
          <w:p w:rsidR="009C3DC2" w:rsidRPr="009C3DC2" w:rsidRDefault="009C3DC2" w:rsidP="009C3D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саморегуляції, поведінкові навички; розвивати </w:t>
            </w:r>
            <w:r w:rsidRPr="009C3DC2">
              <w:rPr>
                <w:rFonts w:ascii="Times New Roman" w:eastAsia="Times New Roman" w:hAnsi="Times New Roman" w:cs="Times New Roman"/>
                <w:sz w:val="24"/>
                <w:szCs w:val="24"/>
                <w:lang w:eastAsia="ru-RU"/>
              </w:rPr>
              <w:t>швидкість сприймання та</w:t>
            </w:r>
          </w:p>
          <w:p w:rsidR="009C3DC2" w:rsidRPr="009C3DC2" w:rsidRDefault="009C3DC2" w:rsidP="009C3DC2">
            <w:pPr>
              <w:spacing w:after="0" w:line="240" w:lineRule="auto"/>
              <w:rPr>
                <w:rFonts w:ascii="Times New Roman" w:eastAsia="Times New Roman" w:hAnsi="Times New Roman" w:cs="Times New Roman"/>
                <w:sz w:val="24"/>
                <w:szCs w:val="24"/>
                <w:lang w:eastAsia="ru-RU"/>
              </w:rPr>
            </w:pPr>
            <w:r w:rsidRPr="009C3DC2">
              <w:rPr>
                <w:rFonts w:ascii="Times New Roman" w:eastAsia="Times New Roman" w:hAnsi="Times New Roman" w:cs="Times New Roman"/>
                <w:sz w:val="24"/>
                <w:szCs w:val="24"/>
                <w:lang w:eastAsia="ru-RU"/>
              </w:rPr>
              <w:t>переробки інформації;</w:t>
            </w:r>
          </w:p>
          <w:p w:rsidR="009C3DC2" w:rsidRPr="009C3DC2" w:rsidRDefault="009C3DC2" w:rsidP="009C3DC2">
            <w:pPr>
              <w:spacing w:after="0" w:line="240" w:lineRule="auto"/>
              <w:rPr>
                <w:rFonts w:ascii="Times New Roman" w:eastAsia="Times New Roman" w:hAnsi="Times New Roman" w:cs="Times New Roman"/>
                <w:sz w:val="24"/>
                <w:szCs w:val="24"/>
                <w:lang w:eastAsia="ru-RU"/>
              </w:rPr>
            </w:pPr>
            <w:r w:rsidRPr="009C3DC2">
              <w:rPr>
                <w:rFonts w:ascii="Times New Roman" w:eastAsia="Times New Roman" w:hAnsi="Times New Roman" w:cs="Times New Roman"/>
                <w:sz w:val="24"/>
                <w:szCs w:val="24"/>
                <w:lang w:eastAsia="ru-RU"/>
              </w:rPr>
              <w:t>продуктивність роботи</w:t>
            </w:r>
          </w:p>
          <w:p w:rsidR="009C3DC2" w:rsidRPr="009C3DC2" w:rsidRDefault="009C3DC2" w:rsidP="009C3DC2">
            <w:pPr>
              <w:spacing w:after="0" w:line="240" w:lineRule="auto"/>
              <w:rPr>
                <w:rFonts w:ascii="Times New Roman" w:eastAsia="Times New Roman" w:hAnsi="Times New Roman" w:cs="Times New Roman"/>
                <w:sz w:val="24"/>
                <w:szCs w:val="24"/>
                <w:lang w:eastAsia="ru-RU"/>
              </w:rPr>
            </w:pPr>
            <w:r w:rsidRPr="009C3DC2">
              <w:rPr>
                <w:rFonts w:ascii="Times New Roman" w:eastAsia="Times New Roman" w:hAnsi="Times New Roman" w:cs="Times New Roman"/>
                <w:sz w:val="24"/>
                <w:szCs w:val="24"/>
                <w:lang w:eastAsia="ru-RU"/>
              </w:rPr>
              <w:t>збільшити в часі;</w:t>
            </w:r>
          </w:p>
          <w:p w:rsidR="009C3DC2" w:rsidRPr="009C3DC2" w:rsidRDefault="009C3DC2" w:rsidP="009C3DC2">
            <w:pPr>
              <w:spacing w:after="0" w:line="240" w:lineRule="auto"/>
              <w:rPr>
                <w:rFonts w:ascii="Times New Roman" w:eastAsia="Times New Roman" w:hAnsi="Times New Roman" w:cs="Times New Roman"/>
                <w:sz w:val="24"/>
                <w:szCs w:val="24"/>
                <w:lang w:eastAsia="ru-RU"/>
              </w:rPr>
            </w:pPr>
            <w:r w:rsidRPr="009C3DC2">
              <w:rPr>
                <w:rFonts w:ascii="Times New Roman" w:eastAsia="Times New Roman" w:hAnsi="Times New Roman" w:cs="Times New Roman"/>
                <w:sz w:val="24"/>
                <w:szCs w:val="24"/>
                <w:lang w:eastAsia="ru-RU"/>
              </w:rPr>
              <w:t>розвивати уяву, аналіз та</w:t>
            </w:r>
          </w:p>
          <w:p w:rsidR="009C3DC2" w:rsidRPr="00B577CE" w:rsidRDefault="009C3DC2" w:rsidP="00C441FD">
            <w:pPr>
              <w:spacing w:after="0" w:line="240" w:lineRule="auto"/>
              <w:rPr>
                <w:rFonts w:ascii="Times New Roman" w:eastAsia="Times New Roman" w:hAnsi="Times New Roman" w:cs="Times New Roman"/>
                <w:sz w:val="24"/>
                <w:szCs w:val="24"/>
                <w:lang w:eastAsia="ru-RU"/>
              </w:rPr>
            </w:pPr>
            <w:r w:rsidRPr="009C3DC2">
              <w:rPr>
                <w:rFonts w:ascii="Times New Roman" w:eastAsia="Times New Roman" w:hAnsi="Times New Roman" w:cs="Times New Roman"/>
                <w:sz w:val="24"/>
                <w:szCs w:val="24"/>
                <w:lang w:eastAsia="ru-RU"/>
              </w:rPr>
              <w:t>синтез</w:t>
            </w:r>
            <w:r w:rsidR="00C441FD">
              <w:rPr>
                <w:rFonts w:ascii="Times New Roman" w:eastAsia="Times New Roman" w:hAnsi="Times New Roman" w:cs="Times New Roman"/>
                <w:iCs/>
                <w:noProof/>
                <w:color w:val="000000"/>
                <w:sz w:val="24"/>
                <w:szCs w:val="24"/>
                <w:lang w:eastAsia="ru-RU"/>
              </w:rPr>
              <w:t xml:space="preserve">, </w:t>
            </w:r>
            <w:r w:rsidR="00C441FD" w:rsidRPr="00C441FD">
              <w:rPr>
                <w:rFonts w:ascii="Times New Roman" w:eastAsia="Times New Roman" w:hAnsi="Times New Roman" w:cs="Times New Roman"/>
                <w:iCs/>
                <w:noProof/>
                <w:color w:val="000000"/>
                <w:sz w:val="24"/>
                <w:szCs w:val="24"/>
                <w:lang w:eastAsia="ru-RU"/>
              </w:rPr>
              <w:t>швидкості сприймання та переробки інформації.</w:t>
            </w:r>
          </w:p>
        </w:tc>
        <w:tc>
          <w:tcPr>
            <w:tcW w:w="2858"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C441FD" w:rsidRPr="00C441FD" w:rsidRDefault="00C441FD" w:rsidP="00C441FD">
            <w:pPr>
              <w:spacing w:after="0" w:line="240" w:lineRule="auto"/>
              <w:rPr>
                <w:rFonts w:ascii="Times New Roman" w:eastAsia="Calibri" w:hAnsi="Times New Roman" w:cs="Times New Roman"/>
                <w:iCs/>
                <w:noProof/>
                <w:color w:val="000000"/>
                <w:sz w:val="24"/>
                <w:szCs w:val="24"/>
              </w:rPr>
            </w:pPr>
            <w:r>
              <w:rPr>
                <w:rFonts w:ascii="Times New Roman" w:eastAsia="Calibri" w:hAnsi="Times New Roman" w:cs="Times New Roman"/>
                <w:iCs/>
                <w:noProof/>
                <w:color w:val="000000"/>
                <w:sz w:val="24"/>
                <w:szCs w:val="24"/>
              </w:rPr>
              <w:t xml:space="preserve">На кінець навчального року в учня: підвищиться рівень концентрації та стійкості </w:t>
            </w:r>
            <w:r w:rsidRPr="00C441FD">
              <w:rPr>
                <w:rFonts w:ascii="Times New Roman" w:eastAsia="Calibri" w:hAnsi="Times New Roman" w:cs="Times New Roman"/>
                <w:iCs/>
                <w:noProof/>
                <w:color w:val="000000"/>
                <w:sz w:val="24"/>
                <w:szCs w:val="24"/>
              </w:rPr>
              <w:t>уваги; покращиться слухова</w:t>
            </w:r>
          </w:p>
          <w:p w:rsidR="00C441FD" w:rsidRPr="00C441FD" w:rsidRDefault="00C441FD" w:rsidP="00C441FD">
            <w:pPr>
              <w:spacing w:after="0" w:line="240" w:lineRule="auto"/>
              <w:rPr>
                <w:rFonts w:ascii="Times New Roman" w:eastAsia="Calibri" w:hAnsi="Times New Roman" w:cs="Times New Roman"/>
                <w:iCs/>
                <w:noProof/>
                <w:color w:val="000000"/>
                <w:sz w:val="24"/>
                <w:szCs w:val="24"/>
              </w:rPr>
            </w:pPr>
            <w:r w:rsidRPr="00C441FD">
              <w:rPr>
                <w:rFonts w:ascii="Times New Roman" w:eastAsia="Calibri" w:hAnsi="Times New Roman" w:cs="Times New Roman"/>
                <w:iCs/>
                <w:noProof/>
                <w:color w:val="000000"/>
                <w:sz w:val="24"/>
                <w:szCs w:val="24"/>
              </w:rPr>
              <w:t>пам’ять та здатність</w:t>
            </w:r>
          </w:p>
          <w:p w:rsidR="00C441FD" w:rsidRPr="00C441FD" w:rsidRDefault="00C441FD" w:rsidP="00C441FD">
            <w:pPr>
              <w:spacing w:after="0" w:line="240" w:lineRule="auto"/>
              <w:rPr>
                <w:rFonts w:ascii="Times New Roman" w:eastAsia="Calibri" w:hAnsi="Times New Roman" w:cs="Times New Roman"/>
                <w:iCs/>
                <w:noProof/>
                <w:color w:val="000000"/>
                <w:sz w:val="24"/>
                <w:szCs w:val="24"/>
              </w:rPr>
            </w:pPr>
            <w:r w:rsidRPr="00C441FD">
              <w:rPr>
                <w:rFonts w:ascii="Times New Roman" w:eastAsia="Calibri" w:hAnsi="Times New Roman" w:cs="Times New Roman"/>
                <w:iCs/>
                <w:noProof/>
                <w:color w:val="000000"/>
                <w:sz w:val="24"/>
                <w:szCs w:val="24"/>
              </w:rPr>
              <w:t>відтворювати отриману</w:t>
            </w:r>
          </w:p>
          <w:p w:rsidR="00C441FD" w:rsidRPr="00C441FD" w:rsidRDefault="00C441FD" w:rsidP="00C441FD">
            <w:pPr>
              <w:spacing w:after="0" w:line="240" w:lineRule="auto"/>
              <w:rPr>
                <w:rFonts w:ascii="Times New Roman" w:eastAsia="Calibri" w:hAnsi="Times New Roman" w:cs="Times New Roman"/>
                <w:iCs/>
                <w:noProof/>
                <w:color w:val="000000"/>
                <w:sz w:val="24"/>
                <w:szCs w:val="24"/>
              </w:rPr>
            </w:pPr>
            <w:r>
              <w:rPr>
                <w:rFonts w:ascii="Times New Roman" w:eastAsia="Calibri" w:hAnsi="Times New Roman" w:cs="Times New Roman"/>
                <w:iCs/>
                <w:noProof/>
                <w:color w:val="000000"/>
                <w:sz w:val="24"/>
                <w:szCs w:val="24"/>
              </w:rPr>
              <w:t xml:space="preserve">інформацію; учень навчиться застосовувати набуті знання </w:t>
            </w:r>
            <w:r w:rsidRPr="00C441FD">
              <w:rPr>
                <w:rFonts w:ascii="Times New Roman" w:eastAsia="Calibri" w:hAnsi="Times New Roman" w:cs="Times New Roman"/>
                <w:iCs/>
                <w:noProof/>
                <w:color w:val="000000"/>
                <w:sz w:val="24"/>
                <w:szCs w:val="24"/>
              </w:rPr>
              <w:t xml:space="preserve">у </w:t>
            </w:r>
            <w:r>
              <w:rPr>
                <w:rFonts w:ascii="Times New Roman" w:eastAsia="Calibri" w:hAnsi="Times New Roman" w:cs="Times New Roman"/>
                <w:iCs/>
                <w:noProof/>
                <w:color w:val="000000"/>
                <w:sz w:val="24"/>
                <w:szCs w:val="24"/>
              </w:rPr>
              <w:t xml:space="preserve">різних </w:t>
            </w:r>
            <w:r w:rsidRPr="00C441FD">
              <w:rPr>
                <w:rFonts w:ascii="Times New Roman" w:eastAsia="Calibri" w:hAnsi="Times New Roman" w:cs="Times New Roman"/>
                <w:iCs/>
                <w:noProof/>
                <w:color w:val="000000"/>
                <w:sz w:val="24"/>
                <w:szCs w:val="24"/>
              </w:rPr>
              <w:t xml:space="preserve"> ситуаціях; пакращиться</w:t>
            </w:r>
          </w:p>
          <w:p w:rsidR="009C3DC2" w:rsidRDefault="00C441FD" w:rsidP="00C441FD">
            <w:pPr>
              <w:spacing w:after="0" w:line="240" w:lineRule="auto"/>
              <w:rPr>
                <w:rFonts w:ascii="Times New Roman" w:eastAsia="Calibri" w:hAnsi="Times New Roman" w:cs="Times New Roman"/>
                <w:iCs/>
                <w:noProof/>
                <w:color w:val="000000"/>
                <w:sz w:val="24"/>
                <w:szCs w:val="24"/>
              </w:rPr>
            </w:pPr>
            <w:r>
              <w:rPr>
                <w:rFonts w:ascii="Times New Roman" w:eastAsia="Calibri" w:hAnsi="Times New Roman" w:cs="Times New Roman"/>
                <w:iCs/>
                <w:noProof/>
                <w:color w:val="000000"/>
                <w:sz w:val="24"/>
                <w:szCs w:val="24"/>
              </w:rPr>
              <w:t xml:space="preserve">розвиток психічних процесів; </w:t>
            </w:r>
            <w:r w:rsidRPr="00C441FD">
              <w:rPr>
                <w:rFonts w:ascii="Times New Roman" w:eastAsia="Calibri" w:hAnsi="Times New Roman" w:cs="Times New Roman"/>
                <w:iCs/>
                <w:noProof/>
                <w:color w:val="000000"/>
                <w:sz w:val="24"/>
                <w:szCs w:val="24"/>
              </w:rPr>
              <w:t>збільшиться швидкі</w:t>
            </w:r>
            <w:r>
              <w:rPr>
                <w:rFonts w:ascii="Times New Roman" w:eastAsia="Calibri" w:hAnsi="Times New Roman" w:cs="Times New Roman"/>
                <w:iCs/>
                <w:noProof/>
                <w:color w:val="000000"/>
                <w:sz w:val="24"/>
                <w:szCs w:val="24"/>
              </w:rPr>
              <w:t>сть сприймання та переробки інформації</w:t>
            </w:r>
            <w:r w:rsidRPr="00C441FD">
              <w:rPr>
                <w:rFonts w:ascii="Times New Roman" w:eastAsia="Calibri" w:hAnsi="Times New Roman" w:cs="Times New Roman"/>
                <w:iCs/>
                <w:noProof/>
                <w:color w:val="000000"/>
                <w:sz w:val="24"/>
                <w:szCs w:val="24"/>
              </w:rPr>
              <w:t>.</w:t>
            </w:r>
          </w:p>
          <w:p w:rsidR="00B577CE" w:rsidRPr="00B577CE" w:rsidRDefault="00C441FD" w:rsidP="00C441FD">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iCs/>
                <w:noProof/>
                <w:color w:val="000000"/>
                <w:sz w:val="24"/>
                <w:szCs w:val="24"/>
              </w:rPr>
              <w:t>Сприйматиме</w:t>
            </w:r>
            <w:r w:rsidR="00B577CE" w:rsidRPr="00B577CE">
              <w:rPr>
                <w:rFonts w:ascii="Times New Roman" w:eastAsia="Calibri" w:hAnsi="Times New Roman" w:cs="Times New Roman"/>
                <w:iCs/>
                <w:noProof/>
                <w:color w:val="000000"/>
                <w:sz w:val="24"/>
                <w:szCs w:val="24"/>
              </w:rPr>
              <w:t xml:space="preserve"> усний виклад навчального матеріалу протягом </w:t>
            </w:r>
            <w:r>
              <w:rPr>
                <w:rFonts w:ascii="Times New Roman" w:eastAsia="Calibri" w:hAnsi="Times New Roman" w:cs="Times New Roman"/>
                <w:iCs/>
                <w:noProof/>
                <w:color w:val="000000"/>
                <w:sz w:val="24"/>
                <w:szCs w:val="24"/>
              </w:rPr>
              <w:t>довшого часу.</w:t>
            </w:r>
          </w:p>
        </w:tc>
        <w:tc>
          <w:tcPr>
            <w:tcW w:w="2057" w:type="dxa"/>
            <w:tcBorders>
              <w:top w:val="single" w:sz="6" w:space="0" w:color="000000"/>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eastAsia="ru-RU"/>
              </w:rPr>
            </w:pPr>
          </w:p>
        </w:tc>
      </w:tr>
      <w:tr w:rsidR="003B584A" w:rsidRPr="00B577CE" w:rsidTr="003B584A">
        <w:trPr>
          <w:trHeight w:val="3353"/>
        </w:trPr>
        <w:tc>
          <w:tcPr>
            <w:tcW w:w="2025"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color w:val="C00000"/>
                <w:sz w:val="24"/>
                <w:szCs w:val="24"/>
                <w:lang w:eastAsia="ru-RU"/>
              </w:rPr>
            </w:pPr>
            <w:r w:rsidRPr="00B577CE">
              <w:rPr>
                <w:rFonts w:ascii="Times New Roman" w:eastAsia="Times New Roman" w:hAnsi="Times New Roman" w:cs="Times New Roman"/>
                <w:sz w:val="24"/>
                <w:szCs w:val="24"/>
                <w:lang w:eastAsia="ru-RU"/>
              </w:rPr>
              <w:t xml:space="preserve">Подолання навчальних труднощів </w:t>
            </w:r>
          </w:p>
          <w:p w:rsidR="00B577CE" w:rsidRPr="00B577CE" w:rsidRDefault="00B577CE" w:rsidP="00B577CE">
            <w:pPr>
              <w:rPr>
                <w:rFonts w:ascii="Times New Roman" w:eastAsia="Times New Roman" w:hAnsi="Times New Roman" w:cs="Times New Roman"/>
                <w:sz w:val="24"/>
                <w:szCs w:val="24"/>
                <w:lang w:eastAsia="ru-RU"/>
              </w:rPr>
            </w:pPr>
          </w:p>
          <w:p w:rsidR="00B577CE" w:rsidRPr="00B577CE" w:rsidRDefault="00B577CE" w:rsidP="00B577CE">
            <w:pPr>
              <w:rPr>
                <w:rFonts w:ascii="Times New Roman" w:eastAsia="Times New Roman" w:hAnsi="Times New Roman" w:cs="Times New Roman"/>
                <w:sz w:val="24"/>
                <w:szCs w:val="24"/>
                <w:lang w:eastAsia="ru-RU"/>
              </w:rPr>
            </w:pPr>
          </w:p>
          <w:p w:rsidR="00B577CE" w:rsidRPr="00B577CE" w:rsidRDefault="00B577CE" w:rsidP="00B577CE">
            <w:pPr>
              <w:rPr>
                <w:rFonts w:ascii="Times New Roman" w:eastAsia="Times New Roman" w:hAnsi="Times New Roman" w:cs="Times New Roman"/>
                <w:sz w:val="24"/>
                <w:szCs w:val="24"/>
                <w:lang w:eastAsia="ru-RU"/>
              </w:rPr>
            </w:pPr>
          </w:p>
          <w:p w:rsidR="00B577CE" w:rsidRPr="00B577CE" w:rsidRDefault="00B577CE" w:rsidP="00B577CE">
            <w:pPr>
              <w:rPr>
                <w:rFonts w:ascii="Times New Roman" w:eastAsia="Times New Roman" w:hAnsi="Times New Roman" w:cs="Times New Roman"/>
                <w:sz w:val="24"/>
                <w:szCs w:val="24"/>
                <w:lang w:eastAsia="ru-RU"/>
              </w:rPr>
            </w:pPr>
          </w:p>
          <w:p w:rsidR="00B577CE" w:rsidRPr="00B577CE" w:rsidRDefault="00B577CE" w:rsidP="00B577CE">
            <w:pPr>
              <w:rPr>
                <w:rFonts w:ascii="Times New Roman" w:eastAsia="Times New Roman" w:hAnsi="Times New Roman" w:cs="Times New Roman"/>
                <w:sz w:val="24"/>
                <w:szCs w:val="24"/>
                <w:lang w:eastAsia="ru-RU"/>
              </w:rPr>
            </w:pPr>
          </w:p>
        </w:tc>
        <w:tc>
          <w:tcPr>
            <w:tcW w:w="2894"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041E7E" w:rsidRPr="00077BBD" w:rsidRDefault="00BC08D0" w:rsidP="00BC08D0">
            <w:pPr>
              <w:pStyle w:val="a5"/>
              <w:rPr>
                <w:rFonts w:ascii="Times New Roman" w:hAnsi="Times New Roman" w:cs="Times New Roman"/>
                <w:sz w:val="24"/>
                <w:szCs w:val="24"/>
                <w:lang w:val="uk-UA" w:eastAsia="ru-RU"/>
              </w:rPr>
            </w:pPr>
            <w:r w:rsidRPr="00BC08D0">
              <w:rPr>
                <w:rFonts w:ascii="Times New Roman" w:eastAsia="Times New Roman" w:hAnsi="Times New Roman" w:cs="Times New Roman"/>
                <w:iCs/>
                <w:noProof/>
                <w:color w:val="000000"/>
                <w:sz w:val="24"/>
                <w:szCs w:val="24"/>
                <w:lang w:val="uk-UA" w:eastAsia="ru-RU"/>
              </w:rPr>
              <w:t xml:space="preserve">Працювати над </w:t>
            </w:r>
            <w:r w:rsidR="00B577CE" w:rsidRPr="00BC08D0">
              <w:rPr>
                <w:rFonts w:ascii="Times New Roman" w:eastAsia="Times New Roman" w:hAnsi="Times New Roman" w:cs="Times New Roman"/>
                <w:iCs/>
                <w:noProof/>
                <w:color w:val="000000"/>
                <w:sz w:val="24"/>
                <w:szCs w:val="24"/>
                <w:lang w:val="uk-UA" w:eastAsia="ru-RU"/>
              </w:rPr>
              <w:t>осмисленням навчального матеріалу і можливістю застосовувати нові знання за аналогією.</w:t>
            </w:r>
            <w:r w:rsidRPr="00BC08D0">
              <w:rPr>
                <w:rFonts w:ascii="Times New Roman" w:eastAsia="Times New Roman" w:hAnsi="Times New Roman" w:cs="Times New Roman"/>
                <w:iCs/>
                <w:noProof/>
                <w:color w:val="000000"/>
                <w:sz w:val="24"/>
                <w:szCs w:val="24"/>
                <w:lang w:val="uk-UA" w:eastAsia="ru-RU"/>
              </w:rPr>
              <w:t xml:space="preserve"> </w:t>
            </w:r>
            <w:r w:rsidR="00041E7E">
              <w:rPr>
                <w:rFonts w:ascii="Times New Roman" w:eastAsia="Times New Roman" w:hAnsi="Times New Roman" w:cs="Times New Roman"/>
                <w:sz w:val="24"/>
                <w:szCs w:val="24"/>
                <w:lang w:eastAsia="ru-RU"/>
              </w:rPr>
              <w:t xml:space="preserve">Запам’ятати </w:t>
            </w:r>
            <w:r w:rsidR="00041E7E" w:rsidRPr="00B577CE">
              <w:rPr>
                <w:rFonts w:ascii="Times New Roman" w:eastAsia="Times New Roman" w:hAnsi="Times New Roman" w:cs="Times New Roman"/>
                <w:sz w:val="24"/>
                <w:szCs w:val="24"/>
                <w:lang w:eastAsia="ru-RU"/>
              </w:rPr>
              <w:t>букви українського алфавіту.</w:t>
            </w:r>
            <w:r w:rsidR="006E7910">
              <w:rPr>
                <w:rFonts w:ascii="Times New Roman" w:eastAsia="Times New Roman" w:hAnsi="Times New Roman" w:cs="Times New Roman"/>
                <w:sz w:val="24"/>
                <w:szCs w:val="24"/>
                <w:lang w:eastAsia="ru-RU"/>
              </w:rPr>
              <w:t xml:space="preserve"> </w:t>
            </w:r>
            <w:r w:rsidR="00077BBD">
              <w:rPr>
                <w:rFonts w:ascii="Times New Roman" w:eastAsia="Times New Roman" w:hAnsi="Times New Roman" w:cs="Times New Roman"/>
                <w:sz w:val="24"/>
                <w:szCs w:val="24"/>
                <w:lang w:val="uk-UA" w:eastAsia="ru-RU"/>
              </w:rPr>
              <w:t xml:space="preserve">Формувати навички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w:t>
            </w:r>
            <w:r w:rsidR="00077BBD">
              <w:rPr>
                <w:rFonts w:ascii="Times New Roman" w:eastAsia="Times New Roman" w:hAnsi="Times New Roman" w:cs="Times New Roman"/>
                <w:sz w:val="24"/>
                <w:szCs w:val="24"/>
                <w:lang w:eastAsia="ru-RU"/>
              </w:rPr>
              <w:t>ита</w:t>
            </w:r>
            <w:r w:rsidR="00077BBD">
              <w:rPr>
                <w:rFonts w:ascii="Times New Roman" w:eastAsia="Times New Roman" w:hAnsi="Times New Roman" w:cs="Times New Roman"/>
                <w:sz w:val="24"/>
                <w:szCs w:val="24"/>
                <w:lang w:val="uk-UA" w:eastAsia="ru-RU"/>
              </w:rPr>
              <w:t>ння</w:t>
            </w:r>
            <w:proofErr w:type="spellEnd"/>
            <w:r w:rsidR="00041E7E">
              <w:rPr>
                <w:rFonts w:ascii="Times New Roman" w:eastAsia="Times New Roman" w:hAnsi="Times New Roman" w:cs="Times New Roman"/>
                <w:sz w:val="24"/>
                <w:szCs w:val="24"/>
                <w:lang w:eastAsia="ru-RU"/>
              </w:rPr>
              <w:t xml:space="preserve"> по скл</w:t>
            </w:r>
            <w:r>
              <w:rPr>
                <w:rFonts w:ascii="Times New Roman" w:eastAsia="Times New Roman" w:hAnsi="Times New Roman" w:cs="Times New Roman"/>
                <w:sz w:val="24"/>
                <w:szCs w:val="24"/>
                <w:lang w:eastAsia="ru-RU"/>
              </w:rPr>
              <w:t>адах. Навчити списувати</w:t>
            </w:r>
            <w:r w:rsidR="00041E7E" w:rsidRPr="00B577CE">
              <w:rPr>
                <w:rFonts w:ascii="Times New Roman" w:eastAsia="Times New Roman" w:hAnsi="Times New Roman" w:cs="Times New Roman"/>
                <w:sz w:val="24"/>
                <w:szCs w:val="24"/>
                <w:lang w:eastAsia="ru-RU"/>
              </w:rPr>
              <w:t xml:space="preserve"> з друкованого тексту.</w:t>
            </w:r>
            <w:r>
              <w:rPr>
                <w:rFonts w:ascii="Times New Roman" w:eastAsia="Times New Roman" w:hAnsi="Times New Roman" w:cs="Times New Roman"/>
                <w:sz w:val="24"/>
                <w:szCs w:val="24"/>
                <w:lang w:eastAsia="ru-RU"/>
              </w:rPr>
              <w:t xml:space="preserve"> </w:t>
            </w:r>
            <w:r w:rsidRPr="00BC08D0">
              <w:rPr>
                <w:rFonts w:ascii="Times New Roman" w:hAnsi="Times New Roman" w:cs="Times New Roman"/>
                <w:sz w:val="24"/>
                <w:szCs w:val="24"/>
                <w:lang w:val="uk-UA"/>
              </w:rPr>
              <w:t xml:space="preserve">Формувати </w:t>
            </w:r>
            <w:r w:rsidRPr="00BC08D0">
              <w:rPr>
                <w:rFonts w:ascii="Times New Roman" w:hAnsi="Times New Roman" w:cs="Times New Roman"/>
                <w:sz w:val="24"/>
                <w:szCs w:val="24"/>
              </w:rPr>
              <w:t xml:space="preserve"> основні ознаки культури усного і писемного </w:t>
            </w:r>
            <w:r w:rsidRPr="00BC08D0">
              <w:rPr>
                <w:rFonts w:ascii="Times New Roman" w:hAnsi="Times New Roman" w:cs="Times New Roman"/>
                <w:sz w:val="24"/>
                <w:szCs w:val="24"/>
              </w:rPr>
              <w:lastRenderedPageBreak/>
              <w:t>мовлення</w:t>
            </w:r>
            <w:r w:rsidRPr="00F811F9">
              <w:rPr>
                <w:rFonts w:ascii="Times New Roman" w:hAnsi="Times New Roman" w:cs="Times New Roman"/>
                <w:sz w:val="28"/>
                <w:lang w:val="uk-UA"/>
              </w:rPr>
              <w:t>.</w:t>
            </w:r>
            <w:r w:rsidRPr="00006390">
              <w:rPr>
                <w:rFonts w:ascii="Times New Roman" w:hAnsi="Times New Roman" w:cs="Times New Roman"/>
                <w:sz w:val="28"/>
                <w:szCs w:val="28"/>
                <w:lang w:eastAsia="ru-RU"/>
              </w:rPr>
              <w:t xml:space="preserve"> </w:t>
            </w:r>
            <w:r w:rsidRPr="00077BBD">
              <w:rPr>
                <w:rFonts w:ascii="Times New Roman" w:hAnsi="Times New Roman" w:cs="Times New Roman"/>
                <w:sz w:val="24"/>
                <w:szCs w:val="24"/>
                <w:lang w:val="uk-UA" w:eastAsia="ru-RU"/>
              </w:rPr>
              <w:t>Розвивати  знання про текст.</w:t>
            </w:r>
            <w:r w:rsidRPr="00077BBD">
              <w:rPr>
                <w:rFonts w:ascii="Times New Roman" w:eastAsia="Times New Roman" w:hAnsi="Times New Roman" w:cs="Times New Roman"/>
                <w:sz w:val="24"/>
                <w:szCs w:val="24"/>
                <w:lang w:eastAsia="ru-RU"/>
              </w:rPr>
              <w:t xml:space="preserve"> </w:t>
            </w:r>
            <w:r w:rsidRPr="00077BBD">
              <w:rPr>
                <w:rFonts w:ascii="Times New Roman" w:eastAsia="Times New Roman" w:hAnsi="Times New Roman" w:cs="Times New Roman"/>
                <w:sz w:val="24"/>
                <w:szCs w:val="24"/>
                <w:lang w:val="uk-UA" w:eastAsia="ru-RU"/>
              </w:rPr>
              <w:t>Вчити розпізнавати та відтворювати  різні види речень за метою висловлювання.</w:t>
            </w:r>
            <w:r w:rsidRPr="00077BBD">
              <w:rPr>
                <w:rFonts w:ascii="Times New Roman" w:hAnsi="Times New Roman" w:cs="Times New Roman"/>
                <w:sz w:val="24"/>
                <w:szCs w:val="24"/>
                <w:lang w:eastAsia="ru-RU"/>
              </w:rPr>
              <w:t xml:space="preserve"> </w:t>
            </w:r>
          </w:p>
          <w:p w:rsidR="00077BBD" w:rsidRPr="00077BBD" w:rsidRDefault="00077BBD" w:rsidP="00077BBD">
            <w:pPr>
              <w:pStyle w:val="a5"/>
              <w:rPr>
                <w:rFonts w:ascii="Times New Roman" w:hAnsi="Times New Roman" w:cs="Times New Roman"/>
                <w:bCs/>
                <w:sz w:val="24"/>
                <w:szCs w:val="24"/>
                <w:lang w:val="uk-UA" w:eastAsia="ru-RU"/>
              </w:rPr>
            </w:pPr>
            <w:r w:rsidRPr="00077BBD">
              <w:rPr>
                <w:rFonts w:ascii="Times New Roman" w:hAnsi="Times New Roman" w:cs="Times New Roman"/>
                <w:kern w:val="20"/>
                <w:sz w:val="24"/>
                <w:szCs w:val="24"/>
                <w:lang w:val="uk-UA" w:eastAsia="ru-RU"/>
              </w:rPr>
              <w:t>Р</w:t>
            </w:r>
            <w:proofErr w:type="spellStart"/>
            <w:r w:rsidRPr="00077BBD">
              <w:rPr>
                <w:rFonts w:ascii="Times New Roman" w:hAnsi="Times New Roman" w:cs="Times New Roman"/>
                <w:kern w:val="20"/>
                <w:sz w:val="24"/>
                <w:szCs w:val="24"/>
                <w:lang w:eastAsia="ru-RU"/>
              </w:rPr>
              <w:t>озпізн</w:t>
            </w:r>
            <w:r w:rsidRPr="00077BBD">
              <w:rPr>
                <w:rFonts w:ascii="Times New Roman" w:hAnsi="Times New Roman" w:cs="Times New Roman"/>
                <w:kern w:val="20"/>
                <w:sz w:val="24"/>
                <w:szCs w:val="24"/>
                <w:lang w:val="uk-UA" w:eastAsia="ru-RU"/>
              </w:rPr>
              <w:t>авати</w:t>
            </w:r>
            <w:proofErr w:type="spellEnd"/>
            <w:r w:rsidRPr="00077BBD">
              <w:rPr>
                <w:rFonts w:ascii="Times New Roman" w:hAnsi="Times New Roman" w:cs="Times New Roman"/>
                <w:kern w:val="20"/>
                <w:sz w:val="24"/>
                <w:szCs w:val="24"/>
                <w:lang w:val="uk-UA" w:eastAsia="ru-RU"/>
              </w:rPr>
              <w:t>, утворювати, називати</w:t>
            </w:r>
            <w:r>
              <w:rPr>
                <w:rFonts w:ascii="Times New Roman" w:hAnsi="Times New Roman" w:cs="Times New Roman"/>
                <w:kern w:val="20"/>
                <w:sz w:val="24"/>
                <w:szCs w:val="24"/>
                <w:lang w:eastAsia="ru-RU"/>
              </w:rPr>
              <w:t xml:space="preserve"> </w:t>
            </w:r>
            <w:proofErr w:type="spellStart"/>
            <w:r>
              <w:rPr>
                <w:rFonts w:ascii="Times New Roman" w:hAnsi="Times New Roman" w:cs="Times New Roman"/>
                <w:kern w:val="20"/>
                <w:sz w:val="24"/>
                <w:szCs w:val="24"/>
                <w:lang w:eastAsia="ru-RU"/>
              </w:rPr>
              <w:t>натуральні</w:t>
            </w:r>
            <w:proofErr w:type="spellEnd"/>
            <w:r>
              <w:rPr>
                <w:rFonts w:ascii="Times New Roman" w:hAnsi="Times New Roman" w:cs="Times New Roman"/>
                <w:kern w:val="20"/>
                <w:sz w:val="24"/>
                <w:szCs w:val="24"/>
                <w:lang w:eastAsia="ru-RU"/>
              </w:rPr>
              <w:t xml:space="preserve"> числа у межах</w:t>
            </w:r>
            <w:r>
              <w:rPr>
                <w:rFonts w:ascii="Times New Roman" w:hAnsi="Times New Roman" w:cs="Times New Roman"/>
                <w:kern w:val="20"/>
                <w:sz w:val="24"/>
                <w:szCs w:val="24"/>
                <w:lang w:val="uk-UA" w:eastAsia="ru-RU"/>
              </w:rPr>
              <w:t xml:space="preserve"> </w:t>
            </w:r>
            <w:r w:rsidRPr="00077BBD">
              <w:rPr>
                <w:rFonts w:ascii="Times New Roman" w:hAnsi="Times New Roman" w:cs="Times New Roman"/>
                <w:kern w:val="20"/>
                <w:sz w:val="24"/>
                <w:szCs w:val="24"/>
                <w:lang w:eastAsia="ru-RU"/>
              </w:rPr>
              <w:t>1000</w:t>
            </w:r>
            <w:r w:rsidRPr="00077BBD">
              <w:rPr>
                <w:rFonts w:ascii="Times New Roman" w:hAnsi="Times New Roman" w:cs="Times New Roman"/>
                <w:kern w:val="20"/>
                <w:sz w:val="24"/>
                <w:szCs w:val="24"/>
                <w:lang w:val="uk-UA" w:eastAsia="ru-RU"/>
              </w:rPr>
              <w:t>.</w:t>
            </w:r>
            <w:r>
              <w:rPr>
                <w:rFonts w:ascii="Times New Roman" w:hAnsi="Times New Roman" w:cs="Times New Roman"/>
                <w:kern w:val="20"/>
                <w:sz w:val="24"/>
                <w:szCs w:val="24"/>
                <w:lang w:val="uk-UA" w:eastAsia="ru-RU"/>
              </w:rPr>
              <w:t xml:space="preserve"> </w:t>
            </w:r>
            <w:r w:rsidRPr="00077BBD">
              <w:rPr>
                <w:rFonts w:ascii="Times New Roman" w:hAnsi="Times New Roman" w:cs="Times New Roman"/>
                <w:bCs/>
                <w:sz w:val="24"/>
                <w:szCs w:val="24"/>
                <w:lang w:val="uk-UA" w:eastAsia="ru-RU"/>
              </w:rPr>
              <w:t xml:space="preserve">Дотримуватися правил </w:t>
            </w:r>
            <w:r w:rsidRPr="00077BBD">
              <w:rPr>
                <w:rFonts w:ascii="Times New Roman" w:hAnsi="Times New Roman" w:cs="Times New Roman"/>
                <w:sz w:val="24"/>
                <w:szCs w:val="24"/>
                <w:lang w:val="uk-UA" w:eastAsia="ru-RU"/>
              </w:rPr>
              <w:t>усного й письмового додавання і віднімання</w:t>
            </w:r>
            <w:r w:rsidRPr="00077BBD">
              <w:rPr>
                <w:rFonts w:ascii="Times New Roman" w:hAnsi="Times New Roman" w:cs="Times New Roman"/>
                <w:bCs/>
                <w:sz w:val="24"/>
                <w:szCs w:val="24"/>
                <w:lang w:val="uk-UA" w:eastAsia="ru-RU"/>
              </w:rPr>
              <w:t xml:space="preserve"> багатозначних </w:t>
            </w:r>
            <w:r w:rsidRPr="00077BBD">
              <w:rPr>
                <w:rFonts w:ascii="Times New Roman" w:hAnsi="Times New Roman" w:cs="Times New Roman"/>
                <w:sz w:val="24"/>
                <w:szCs w:val="24"/>
                <w:lang w:val="uk-UA" w:eastAsia="ru-RU"/>
              </w:rPr>
              <w:t>чисел за допомогою вчителя.</w:t>
            </w:r>
            <w:r w:rsidRPr="00077BBD">
              <w:rPr>
                <w:rFonts w:ascii="Times New Roman" w:hAnsi="Times New Roman" w:cs="Times New Roman"/>
                <w:bCs/>
                <w:sz w:val="24"/>
                <w:szCs w:val="24"/>
                <w:lang w:val="uk-UA" w:eastAsia="ru-RU"/>
              </w:rPr>
              <w:t xml:space="preserve"> Визначати розрядний склад числа за </w:t>
            </w:r>
            <w:proofErr w:type="spellStart"/>
            <w:r w:rsidRPr="00077BBD">
              <w:rPr>
                <w:rFonts w:ascii="Times New Roman" w:hAnsi="Times New Roman" w:cs="Times New Roman"/>
                <w:bCs/>
                <w:sz w:val="24"/>
                <w:szCs w:val="24"/>
                <w:lang w:val="uk-UA" w:eastAsia="ru-RU"/>
              </w:rPr>
              <w:t>зразком.Замінювати</w:t>
            </w:r>
            <w:proofErr w:type="spellEnd"/>
            <w:r w:rsidRPr="00077BBD">
              <w:rPr>
                <w:rFonts w:ascii="Times New Roman" w:hAnsi="Times New Roman" w:cs="Times New Roman"/>
                <w:bCs/>
                <w:sz w:val="24"/>
                <w:szCs w:val="24"/>
                <w:lang w:val="uk-UA" w:eastAsia="ru-RU"/>
              </w:rPr>
              <w:t xml:space="preserve"> число сумою розрядних доданків за допомогою вчителя. Порівнювати числа в межах 1000 за зразком.</w:t>
            </w:r>
          </w:p>
          <w:p w:rsidR="00077BBD" w:rsidRPr="00077BBD" w:rsidRDefault="00077BBD" w:rsidP="00077BBD">
            <w:pPr>
              <w:pStyle w:val="a5"/>
              <w:rPr>
                <w:rFonts w:ascii="Times New Roman" w:hAnsi="Times New Roman" w:cs="Times New Roman"/>
                <w:sz w:val="24"/>
                <w:szCs w:val="24"/>
                <w:lang w:val="uk-UA" w:eastAsia="zh-CN"/>
              </w:rPr>
            </w:pPr>
            <w:r>
              <w:rPr>
                <w:rFonts w:ascii="Times New Roman" w:hAnsi="Times New Roman" w:cs="Times New Roman"/>
                <w:sz w:val="24"/>
                <w:szCs w:val="24"/>
                <w:lang w:val="uk-UA" w:eastAsia="zh-CN"/>
              </w:rPr>
              <w:t>Розвивати</w:t>
            </w:r>
            <w:r w:rsidR="00BD0FB8">
              <w:rPr>
                <w:rFonts w:ascii="Times New Roman" w:hAnsi="Times New Roman" w:cs="Times New Roman"/>
                <w:sz w:val="24"/>
                <w:szCs w:val="24"/>
                <w:lang w:val="uk-UA" w:eastAsia="zh-CN"/>
              </w:rPr>
              <w:t xml:space="preserve"> навички</w:t>
            </w:r>
            <w:r w:rsidRPr="00077BBD">
              <w:rPr>
                <w:rFonts w:ascii="Times New Roman" w:hAnsi="Times New Roman" w:cs="Times New Roman"/>
                <w:sz w:val="24"/>
                <w:szCs w:val="24"/>
                <w:lang w:val="uk-UA" w:eastAsia="zh-CN"/>
              </w:rPr>
              <w:t xml:space="preserve"> взаємодії у сім’ї, колективі, суспільстві, </w:t>
            </w:r>
            <w:r w:rsidR="00BD0FB8">
              <w:rPr>
                <w:rFonts w:ascii="Times New Roman" w:hAnsi="Times New Roman" w:cs="Times New Roman"/>
                <w:sz w:val="24"/>
                <w:szCs w:val="24"/>
                <w:lang w:val="uk-UA" w:eastAsia="zh-CN"/>
              </w:rPr>
              <w:t>усвідомлювати свою роль</w:t>
            </w:r>
            <w:r w:rsidRPr="00077BBD">
              <w:rPr>
                <w:rFonts w:ascii="Times New Roman" w:hAnsi="Times New Roman" w:cs="Times New Roman"/>
                <w:sz w:val="24"/>
                <w:szCs w:val="24"/>
                <w:lang w:val="uk-UA" w:eastAsia="zh-CN"/>
              </w:rPr>
              <w:t xml:space="preserve"> як члена сім’ї, члена шкільного</w:t>
            </w:r>
            <w:r w:rsidR="00BD0FB8">
              <w:rPr>
                <w:rFonts w:ascii="Times New Roman" w:hAnsi="Times New Roman" w:cs="Times New Roman"/>
                <w:sz w:val="24"/>
                <w:szCs w:val="24"/>
                <w:lang w:val="uk-UA" w:eastAsia="zh-CN"/>
              </w:rPr>
              <w:t xml:space="preserve"> колективу, громадянина України.</w:t>
            </w:r>
          </w:p>
          <w:p w:rsidR="00BD0FB8" w:rsidRPr="00BD0FB8" w:rsidRDefault="00BD0FB8" w:rsidP="00BD0FB8">
            <w:pPr>
              <w:pStyle w:val="a5"/>
              <w:rPr>
                <w:rFonts w:ascii="Times New Roman" w:hAnsi="Times New Roman" w:cs="Times New Roman"/>
                <w:sz w:val="24"/>
                <w:szCs w:val="24"/>
                <w:lang w:val="uk-UA" w:eastAsia="zh-CN"/>
              </w:rPr>
            </w:pPr>
            <w:r>
              <w:rPr>
                <w:rFonts w:ascii="Times New Roman" w:hAnsi="Times New Roman" w:cs="Times New Roman"/>
                <w:sz w:val="24"/>
                <w:szCs w:val="24"/>
                <w:lang w:val="uk-UA" w:eastAsia="zh-CN"/>
              </w:rPr>
              <w:t>Оволодівати</w:t>
            </w:r>
            <w:r w:rsidR="00077BBD" w:rsidRPr="00077BBD">
              <w:rPr>
                <w:rFonts w:ascii="Times New Roman" w:hAnsi="Times New Roman" w:cs="Times New Roman"/>
                <w:sz w:val="24"/>
                <w:szCs w:val="24"/>
                <w:lang w:val="uk-UA" w:eastAsia="zh-CN"/>
              </w:rPr>
              <w:t xml:space="preserve"> моделями поведінки, які передбачають пова</w:t>
            </w:r>
            <w:r>
              <w:rPr>
                <w:rFonts w:ascii="Times New Roman" w:hAnsi="Times New Roman" w:cs="Times New Roman"/>
                <w:sz w:val="24"/>
                <w:szCs w:val="24"/>
                <w:lang w:val="uk-UA" w:eastAsia="zh-CN"/>
              </w:rPr>
              <w:t>гу і взаєморозуміння між людьми.</w:t>
            </w:r>
            <w:r w:rsidRPr="00BD0FB8">
              <w:rPr>
                <w:sz w:val="28"/>
                <w:szCs w:val="28"/>
                <w:lang w:val="uk-UA" w:eastAsia="zh-CN"/>
              </w:rPr>
              <w:t xml:space="preserve"> </w:t>
            </w:r>
            <w:r>
              <w:rPr>
                <w:rFonts w:ascii="Times New Roman" w:hAnsi="Times New Roman" w:cs="Times New Roman"/>
                <w:sz w:val="24"/>
                <w:szCs w:val="24"/>
                <w:lang w:val="uk-UA" w:eastAsia="zh-CN"/>
              </w:rPr>
              <w:t>М</w:t>
            </w:r>
            <w:r w:rsidRPr="00BD0FB8">
              <w:rPr>
                <w:rFonts w:ascii="Times New Roman" w:hAnsi="Times New Roman" w:cs="Times New Roman"/>
                <w:sz w:val="24"/>
                <w:szCs w:val="24"/>
                <w:lang w:val="uk-UA" w:eastAsia="zh-CN"/>
              </w:rPr>
              <w:t>ати уявлення про культуру взаємин людей в сім’</w:t>
            </w:r>
            <w:r>
              <w:rPr>
                <w:rFonts w:ascii="Times New Roman" w:hAnsi="Times New Roman" w:cs="Times New Roman"/>
                <w:sz w:val="24"/>
                <w:szCs w:val="24"/>
                <w:lang w:val="uk-UA" w:eastAsia="zh-CN"/>
              </w:rPr>
              <w:t>ї, школі, на вулиці.</w:t>
            </w:r>
          </w:p>
          <w:p w:rsidR="00BD0FB8" w:rsidRPr="00BD0FB8" w:rsidRDefault="00BD0FB8" w:rsidP="00BD0FB8">
            <w:pPr>
              <w:pStyle w:val="a5"/>
              <w:rPr>
                <w:rFonts w:ascii="Times New Roman" w:hAnsi="Times New Roman" w:cs="Times New Roman"/>
                <w:sz w:val="24"/>
                <w:szCs w:val="24"/>
                <w:lang w:eastAsia="zh-CN"/>
              </w:rPr>
            </w:pPr>
            <w:r>
              <w:rPr>
                <w:rFonts w:ascii="Times New Roman" w:hAnsi="Times New Roman" w:cs="Times New Roman"/>
                <w:sz w:val="24"/>
                <w:szCs w:val="24"/>
                <w:lang w:val="uk-UA" w:eastAsia="zh-CN"/>
              </w:rPr>
              <w:t>Вживати слова етикету,</w:t>
            </w:r>
          </w:p>
          <w:p w:rsidR="00B577CE" w:rsidRPr="00270D83" w:rsidRDefault="00BD0FB8" w:rsidP="00270D83">
            <w:pPr>
              <w:pStyle w:val="a5"/>
              <w:rPr>
                <w:rFonts w:ascii="Times New Roman" w:hAnsi="Times New Roman" w:cs="Times New Roman"/>
                <w:sz w:val="24"/>
                <w:szCs w:val="24"/>
                <w:lang w:val="uk-UA" w:eastAsia="zh-CN"/>
              </w:rPr>
            </w:pPr>
            <w:r w:rsidRPr="00BD0FB8">
              <w:rPr>
                <w:rFonts w:ascii="Times New Roman" w:hAnsi="Times New Roman" w:cs="Times New Roman"/>
                <w:sz w:val="24"/>
                <w:szCs w:val="24"/>
                <w:lang w:val="uk-UA" w:eastAsia="zh-CN"/>
              </w:rPr>
              <w:t>мати уявлення про</w:t>
            </w:r>
            <w:r w:rsidRPr="00BD0FB8">
              <w:rPr>
                <w:rFonts w:ascii="Times New Roman" w:hAnsi="Times New Roman" w:cs="Times New Roman"/>
                <w:i/>
                <w:sz w:val="24"/>
                <w:szCs w:val="24"/>
                <w:lang w:val="uk-UA" w:eastAsia="zh-CN"/>
              </w:rPr>
              <w:t xml:space="preserve"> </w:t>
            </w:r>
            <w:r>
              <w:rPr>
                <w:rFonts w:ascii="Times New Roman" w:hAnsi="Times New Roman" w:cs="Times New Roman"/>
                <w:sz w:val="24"/>
                <w:szCs w:val="24"/>
                <w:lang w:val="uk-UA" w:eastAsia="zh-CN"/>
              </w:rPr>
              <w:t>те як поводитися у гостях.</w:t>
            </w:r>
            <w:r w:rsidRPr="00BD0FB8">
              <w:rPr>
                <w:rFonts w:ascii="Times New Roman" w:hAnsi="Times New Roman" w:cs="Times New Roman"/>
                <w:sz w:val="24"/>
                <w:szCs w:val="24"/>
                <w:lang w:val="uk-UA" w:eastAsia="zh-CN"/>
              </w:rPr>
              <w:t xml:space="preserve"> </w:t>
            </w:r>
            <w:r>
              <w:rPr>
                <w:rFonts w:ascii="Times New Roman" w:hAnsi="Times New Roman" w:cs="Times New Roman"/>
                <w:sz w:val="24"/>
                <w:szCs w:val="24"/>
                <w:lang w:val="uk-UA" w:eastAsia="zh-CN"/>
              </w:rPr>
              <w:t>Р</w:t>
            </w:r>
            <w:r w:rsidRPr="00BD0FB8">
              <w:rPr>
                <w:rFonts w:ascii="Times New Roman" w:hAnsi="Times New Roman" w:cs="Times New Roman"/>
                <w:sz w:val="24"/>
                <w:szCs w:val="24"/>
                <w:lang w:val="uk-UA" w:eastAsia="zh-CN"/>
              </w:rPr>
              <w:t xml:space="preserve">озуміти значення добрих взаємин, їх перевагу над конфліктами. </w:t>
            </w:r>
            <w:r>
              <w:rPr>
                <w:rFonts w:ascii="Times New Roman" w:hAnsi="Times New Roman" w:cs="Times New Roman"/>
                <w:sz w:val="24"/>
                <w:szCs w:val="24"/>
                <w:lang w:val="uk-UA" w:eastAsia="zh-CN"/>
              </w:rPr>
              <w:t xml:space="preserve"> </w:t>
            </w:r>
            <w:r w:rsidR="00864C12" w:rsidRPr="00A5323E">
              <w:rPr>
                <w:rFonts w:ascii="Times New Roman" w:hAnsi="Times New Roman" w:cs="Times New Roman"/>
                <w:sz w:val="24"/>
                <w:szCs w:val="24"/>
                <w:lang w:val="uk-UA"/>
              </w:rPr>
              <w:t>Формувати навички</w:t>
            </w:r>
            <w:r w:rsidRPr="00BD0FB8">
              <w:rPr>
                <w:rFonts w:ascii="Times New Roman" w:hAnsi="Times New Roman" w:cs="Times New Roman"/>
                <w:sz w:val="24"/>
                <w:szCs w:val="24"/>
                <w:lang w:val="uk-UA"/>
              </w:rPr>
              <w:t xml:space="preserve"> </w:t>
            </w:r>
            <w:r w:rsidR="00864C12" w:rsidRPr="00A5323E">
              <w:rPr>
                <w:rFonts w:ascii="Times New Roman" w:hAnsi="Times New Roman" w:cs="Times New Roman"/>
                <w:sz w:val="24"/>
                <w:szCs w:val="24"/>
                <w:lang w:val="uk-UA"/>
              </w:rPr>
              <w:t>навчальної діяльності.</w:t>
            </w:r>
            <w:r>
              <w:rPr>
                <w:rFonts w:ascii="Times New Roman" w:hAnsi="Times New Roman" w:cs="Times New Roman"/>
                <w:sz w:val="24"/>
                <w:szCs w:val="24"/>
                <w:lang w:val="uk-UA"/>
              </w:rPr>
              <w:t xml:space="preserve"> </w:t>
            </w:r>
            <w:bookmarkStart w:id="0" w:name="_GoBack"/>
            <w:bookmarkEnd w:id="0"/>
          </w:p>
        </w:tc>
        <w:tc>
          <w:tcPr>
            <w:tcW w:w="2858"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C441FD" w:rsidRDefault="00B577CE" w:rsidP="00C441FD">
            <w:pPr>
              <w:spacing w:after="0" w:line="240" w:lineRule="auto"/>
              <w:rPr>
                <w:rFonts w:ascii="Times New Roman" w:eastAsia="Calibri" w:hAnsi="Times New Roman" w:cs="Times New Roman"/>
                <w:iCs/>
                <w:noProof/>
                <w:color w:val="000000"/>
                <w:sz w:val="24"/>
                <w:szCs w:val="24"/>
                <w:lang w:val="ru-RU"/>
              </w:rPr>
            </w:pPr>
            <w:r w:rsidRPr="00B577CE">
              <w:rPr>
                <w:rFonts w:ascii="Times New Roman" w:eastAsia="Calibri" w:hAnsi="Times New Roman" w:cs="Times New Roman"/>
                <w:iCs/>
                <w:noProof/>
                <w:color w:val="000000"/>
                <w:sz w:val="24"/>
                <w:szCs w:val="24"/>
                <w:lang w:val="ru-RU"/>
              </w:rPr>
              <w:lastRenderedPageBreak/>
              <w:t xml:space="preserve">Учень до кінця навчального року розуміє навчальний матеріал і виконує аналогічні завдання. </w:t>
            </w:r>
          </w:p>
          <w:p w:rsidR="00BD0FB8" w:rsidRPr="00077BBD" w:rsidRDefault="00BD0FB8" w:rsidP="00BD0FB8">
            <w:pPr>
              <w:pStyle w:val="a5"/>
              <w:rPr>
                <w:rFonts w:ascii="Times New Roman" w:hAnsi="Times New Roman" w:cs="Times New Roman"/>
                <w:bCs/>
                <w:sz w:val="24"/>
                <w:szCs w:val="24"/>
                <w:lang w:val="uk-UA" w:eastAsia="ru-RU"/>
              </w:rPr>
            </w:pPr>
            <w:r>
              <w:rPr>
                <w:rFonts w:ascii="Times New Roman" w:eastAsia="Times New Roman" w:hAnsi="Times New Roman" w:cs="Times New Roman"/>
                <w:sz w:val="24"/>
                <w:szCs w:val="24"/>
                <w:lang w:eastAsia="ru-RU"/>
              </w:rPr>
              <w:t>З</w:t>
            </w:r>
            <w:proofErr w:type="spellStart"/>
            <w:r>
              <w:rPr>
                <w:rFonts w:ascii="Times New Roman" w:eastAsia="Times New Roman" w:hAnsi="Times New Roman" w:cs="Times New Roman"/>
                <w:sz w:val="24"/>
                <w:szCs w:val="24"/>
                <w:lang w:val="uk-UA" w:eastAsia="ru-RU"/>
              </w:rPr>
              <w:t>нає</w:t>
            </w:r>
            <w:proofErr w:type="spellEnd"/>
            <w:r>
              <w:rPr>
                <w:rFonts w:ascii="Times New Roman" w:eastAsia="Times New Roman" w:hAnsi="Times New Roman" w:cs="Times New Roman"/>
                <w:sz w:val="24"/>
                <w:szCs w:val="24"/>
                <w:lang w:eastAsia="ru-RU"/>
              </w:rPr>
              <w:t xml:space="preserve"> </w:t>
            </w:r>
            <w:proofErr w:type="spellStart"/>
            <w:r w:rsidRPr="00B577CE">
              <w:rPr>
                <w:rFonts w:ascii="Times New Roman" w:eastAsia="Times New Roman" w:hAnsi="Times New Roman" w:cs="Times New Roman"/>
                <w:sz w:val="24"/>
                <w:szCs w:val="24"/>
                <w:lang w:eastAsia="ru-RU"/>
              </w:rPr>
              <w:t>букви</w:t>
            </w:r>
            <w:proofErr w:type="spellEnd"/>
            <w:r w:rsidRPr="00B577CE">
              <w:rPr>
                <w:rFonts w:ascii="Times New Roman" w:eastAsia="Times New Roman" w:hAnsi="Times New Roman" w:cs="Times New Roman"/>
                <w:sz w:val="24"/>
                <w:szCs w:val="24"/>
                <w:lang w:eastAsia="ru-RU"/>
              </w:rPr>
              <w:t xml:space="preserve"> </w:t>
            </w:r>
            <w:proofErr w:type="spellStart"/>
            <w:r w:rsidRPr="00B577CE">
              <w:rPr>
                <w:rFonts w:ascii="Times New Roman" w:eastAsia="Times New Roman" w:hAnsi="Times New Roman" w:cs="Times New Roman"/>
                <w:sz w:val="24"/>
                <w:szCs w:val="24"/>
                <w:lang w:eastAsia="ru-RU"/>
              </w:rPr>
              <w:t>українського</w:t>
            </w:r>
            <w:proofErr w:type="spellEnd"/>
            <w:r w:rsidRPr="00B577CE">
              <w:rPr>
                <w:rFonts w:ascii="Times New Roman" w:eastAsia="Times New Roman" w:hAnsi="Times New Roman" w:cs="Times New Roman"/>
                <w:sz w:val="24"/>
                <w:szCs w:val="24"/>
                <w:lang w:eastAsia="ru-RU"/>
              </w:rPr>
              <w:t xml:space="preserve"> </w:t>
            </w:r>
            <w:proofErr w:type="spellStart"/>
            <w:r w:rsidRPr="00B577CE">
              <w:rPr>
                <w:rFonts w:ascii="Times New Roman" w:eastAsia="Times New Roman" w:hAnsi="Times New Roman" w:cs="Times New Roman"/>
                <w:sz w:val="24"/>
                <w:szCs w:val="24"/>
                <w:lang w:eastAsia="ru-RU"/>
              </w:rPr>
              <w:t>алфавіту</w:t>
            </w:r>
            <w:proofErr w:type="spellEnd"/>
            <w:r w:rsidRPr="00B577C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Розвинуті навички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чита</w:t>
            </w:r>
            <w:r>
              <w:rPr>
                <w:rFonts w:ascii="Times New Roman" w:eastAsia="Times New Roman" w:hAnsi="Times New Roman" w:cs="Times New Roman"/>
                <w:sz w:val="24"/>
                <w:szCs w:val="24"/>
                <w:lang w:val="uk-UA" w:eastAsia="ru-RU"/>
              </w:rPr>
              <w:t>ння</w:t>
            </w:r>
            <w:proofErr w:type="spellEnd"/>
            <w:r>
              <w:rPr>
                <w:rFonts w:ascii="Times New Roman" w:eastAsia="Times New Roman" w:hAnsi="Times New Roman" w:cs="Times New Roman"/>
                <w:sz w:val="24"/>
                <w:szCs w:val="24"/>
                <w:lang w:eastAsia="ru-RU"/>
              </w:rPr>
              <w:t xml:space="preserve"> по складах.  </w:t>
            </w:r>
            <w:r>
              <w:rPr>
                <w:rFonts w:ascii="Times New Roman" w:eastAsia="Times New Roman" w:hAnsi="Times New Roman" w:cs="Times New Roman"/>
                <w:sz w:val="24"/>
                <w:szCs w:val="24"/>
                <w:lang w:val="uk-UA" w:eastAsia="ru-RU"/>
              </w:rPr>
              <w:t>С</w:t>
            </w:r>
            <w:proofErr w:type="spellStart"/>
            <w:r>
              <w:rPr>
                <w:rFonts w:ascii="Times New Roman" w:eastAsia="Times New Roman" w:hAnsi="Times New Roman" w:cs="Times New Roman"/>
                <w:sz w:val="24"/>
                <w:szCs w:val="24"/>
                <w:lang w:eastAsia="ru-RU"/>
              </w:rPr>
              <w:t>пису</w:t>
            </w:r>
            <w:proofErr w:type="spellEnd"/>
            <w:r>
              <w:rPr>
                <w:rFonts w:ascii="Times New Roman" w:eastAsia="Times New Roman" w:hAnsi="Times New Roman" w:cs="Times New Roman"/>
                <w:sz w:val="24"/>
                <w:szCs w:val="24"/>
                <w:lang w:val="uk-UA" w:eastAsia="ru-RU"/>
              </w:rPr>
              <w:t>є</w:t>
            </w:r>
            <w:r w:rsidRPr="00B577CE">
              <w:rPr>
                <w:rFonts w:ascii="Times New Roman" w:eastAsia="Times New Roman" w:hAnsi="Times New Roman" w:cs="Times New Roman"/>
                <w:sz w:val="24"/>
                <w:szCs w:val="24"/>
                <w:lang w:eastAsia="ru-RU"/>
              </w:rPr>
              <w:t xml:space="preserve"> </w:t>
            </w:r>
            <w:proofErr w:type="spellStart"/>
            <w:r w:rsidRPr="00B577CE">
              <w:rPr>
                <w:rFonts w:ascii="Times New Roman" w:eastAsia="Times New Roman" w:hAnsi="Times New Roman" w:cs="Times New Roman"/>
                <w:sz w:val="24"/>
                <w:szCs w:val="24"/>
                <w:lang w:eastAsia="ru-RU"/>
              </w:rPr>
              <w:t>з</w:t>
            </w:r>
            <w:proofErr w:type="spellEnd"/>
            <w:r w:rsidRPr="00B577CE">
              <w:rPr>
                <w:rFonts w:ascii="Times New Roman" w:eastAsia="Times New Roman" w:hAnsi="Times New Roman" w:cs="Times New Roman"/>
                <w:sz w:val="24"/>
                <w:szCs w:val="24"/>
                <w:lang w:eastAsia="ru-RU"/>
              </w:rPr>
              <w:t xml:space="preserve"> </w:t>
            </w:r>
            <w:proofErr w:type="spellStart"/>
            <w:r w:rsidRPr="00B577CE">
              <w:rPr>
                <w:rFonts w:ascii="Times New Roman" w:eastAsia="Times New Roman" w:hAnsi="Times New Roman" w:cs="Times New Roman"/>
                <w:sz w:val="24"/>
                <w:szCs w:val="24"/>
                <w:lang w:eastAsia="ru-RU"/>
              </w:rPr>
              <w:t>друкованого</w:t>
            </w:r>
            <w:proofErr w:type="spellEnd"/>
            <w:r w:rsidRPr="00B577CE">
              <w:rPr>
                <w:rFonts w:ascii="Times New Roman" w:eastAsia="Times New Roman" w:hAnsi="Times New Roman" w:cs="Times New Roman"/>
                <w:sz w:val="24"/>
                <w:szCs w:val="24"/>
                <w:lang w:eastAsia="ru-RU"/>
              </w:rPr>
              <w:t xml:space="preserve"> тексту.</w:t>
            </w:r>
            <w:r>
              <w:rPr>
                <w:rFonts w:ascii="Times New Roman" w:eastAsia="Times New Roman" w:hAnsi="Times New Roman" w:cs="Times New Roman"/>
                <w:sz w:val="24"/>
                <w:szCs w:val="24"/>
                <w:lang w:val="uk-UA" w:eastAsia="ru-RU"/>
              </w:rPr>
              <w:t xml:space="preserve"> Знає </w:t>
            </w:r>
            <w:proofErr w:type="spellStart"/>
            <w:r w:rsidRPr="00BC08D0">
              <w:rPr>
                <w:rFonts w:ascii="Times New Roman" w:hAnsi="Times New Roman" w:cs="Times New Roman"/>
                <w:sz w:val="24"/>
                <w:szCs w:val="24"/>
              </w:rPr>
              <w:t>основні</w:t>
            </w:r>
            <w:proofErr w:type="spellEnd"/>
            <w:r w:rsidRPr="00BC08D0">
              <w:rPr>
                <w:rFonts w:ascii="Times New Roman" w:hAnsi="Times New Roman" w:cs="Times New Roman"/>
                <w:sz w:val="24"/>
                <w:szCs w:val="24"/>
              </w:rPr>
              <w:t xml:space="preserve"> </w:t>
            </w:r>
            <w:proofErr w:type="spellStart"/>
            <w:r w:rsidRPr="00BC08D0">
              <w:rPr>
                <w:rFonts w:ascii="Times New Roman" w:hAnsi="Times New Roman" w:cs="Times New Roman"/>
                <w:sz w:val="24"/>
                <w:szCs w:val="24"/>
              </w:rPr>
              <w:t>ознаки</w:t>
            </w:r>
            <w:proofErr w:type="spellEnd"/>
            <w:r w:rsidRPr="00BC08D0">
              <w:rPr>
                <w:rFonts w:ascii="Times New Roman" w:hAnsi="Times New Roman" w:cs="Times New Roman"/>
                <w:sz w:val="24"/>
                <w:szCs w:val="24"/>
              </w:rPr>
              <w:t xml:space="preserve"> </w:t>
            </w:r>
            <w:proofErr w:type="spellStart"/>
            <w:r w:rsidRPr="00BC08D0">
              <w:rPr>
                <w:rFonts w:ascii="Times New Roman" w:hAnsi="Times New Roman" w:cs="Times New Roman"/>
                <w:sz w:val="24"/>
                <w:szCs w:val="24"/>
              </w:rPr>
              <w:t>культури</w:t>
            </w:r>
            <w:proofErr w:type="spellEnd"/>
            <w:r w:rsidRPr="00BC08D0">
              <w:rPr>
                <w:rFonts w:ascii="Times New Roman" w:hAnsi="Times New Roman" w:cs="Times New Roman"/>
                <w:sz w:val="24"/>
                <w:szCs w:val="24"/>
              </w:rPr>
              <w:t xml:space="preserve"> </w:t>
            </w:r>
            <w:proofErr w:type="spellStart"/>
            <w:r w:rsidRPr="00BC08D0">
              <w:rPr>
                <w:rFonts w:ascii="Times New Roman" w:hAnsi="Times New Roman" w:cs="Times New Roman"/>
                <w:sz w:val="24"/>
                <w:szCs w:val="24"/>
              </w:rPr>
              <w:t>усного</w:t>
            </w:r>
            <w:proofErr w:type="spellEnd"/>
            <w:r w:rsidRPr="00BC08D0">
              <w:rPr>
                <w:rFonts w:ascii="Times New Roman" w:hAnsi="Times New Roman" w:cs="Times New Roman"/>
                <w:sz w:val="24"/>
                <w:szCs w:val="24"/>
              </w:rPr>
              <w:t xml:space="preserve"> </w:t>
            </w:r>
            <w:proofErr w:type="spellStart"/>
            <w:r w:rsidRPr="00BC08D0">
              <w:rPr>
                <w:rFonts w:ascii="Times New Roman" w:hAnsi="Times New Roman" w:cs="Times New Roman"/>
                <w:sz w:val="24"/>
                <w:szCs w:val="24"/>
              </w:rPr>
              <w:t>і</w:t>
            </w:r>
            <w:proofErr w:type="spellEnd"/>
            <w:r w:rsidRPr="00BC08D0">
              <w:rPr>
                <w:rFonts w:ascii="Times New Roman" w:hAnsi="Times New Roman" w:cs="Times New Roman"/>
                <w:sz w:val="24"/>
                <w:szCs w:val="24"/>
              </w:rPr>
              <w:t xml:space="preserve"> </w:t>
            </w:r>
            <w:proofErr w:type="spellStart"/>
            <w:r w:rsidRPr="00BC08D0">
              <w:rPr>
                <w:rFonts w:ascii="Times New Roman" w:hAnsi="Times New Roman" w:cs="Times New Roman"/>
                <w:sz w:val="24"/>
                <w:szCs w:val="24"/>
              </w:rPr>
              <w:t>писемного</w:t>
            </w:r>
            <w:proofErr w:type="spellEnd"/>
            <w:r w:rsidRPr="00BC08D0">
              <w:rPr>
                <w:rFonts w:ascii="Times New Roman" w:hAnsi="Times New Roman" w:cs="Times New Roman"/>
                <w:sz w:val="24"/>
                <w:szCs w:val="24"/>
              </w:rPr>
              <w:t xml:space="preserve"> </w:t>
            </w:r>
            <w:proofErr w:type="spellStart"/>
            <w:r w:rsidRPr="00BC08D0">
              <w:rPr>
                <w:rFonts w:ascii="Times New Roman" w:hAnsi="Times New Roman" w:cs="Times New Roman"/>
                <w:sz w:val="24"/>
                <w:szCs w:val="24"/>
              </w:rPr>
              <w:t>мовлення</w:t>
            </w:r>
            <w:proofErr w:type="spellEnd"/>
            <w:r w:rsidRPr="00F811F9">
              <w:rPr>
                <w:rFonts w:ascii="Times New Roman" w:hAnsi="Times New Roman" w:cs="Times New Roman"/>
                <w:sz w:val="28"/>
                <w:lang w:val="uk-UA"/>
              </w:rPr>
              <w:t>.</w:t>
            </w:r>
            <w:r w:rsidRPr="00006390">
              <w:rPr>
                <w:rFonts w:ascii="Times New Roman" w:hAnsi="Times New Roman" w:cs="Times New Roman"/>
                <w:sz w:val="28"/>
                <w:szCs w:val="28"/>
                <w:lang w:eastAsia="ru-RU"/>
              </w:rPr>
              <w:t xml:space="preserve"> </w:t>
            </w:r>
            <w:r w:rsidR="0026564F">
              <w:rPr>
                <w:rFonts w:ascii="Times New Roman" w:hAnsi="Times New Roman" w:cs="Times New Roman"/>
                <w:sz w:val="24"/>
                <w:szCs w:val="24"/>
                <w:lang w:val="uk-UA" w:eastAsia="ru-RU"/>
              </w:rPr>
              <w:t>Має</w:t>
            </w:r>
            <w:r w:rsidRPr="00077BBD">
              <w:rPr>
                <w:rFonts w:ascii="Times New Roman" w:hAnsi="Times New Roman" w:cs="Times New Roman"/>
                <w:sz w:val="24"/>
                <w:szCs w:val="24"/>
                <w:lang w:val="uk-UA" w:eastAsia="ru-RU"/>
              </w:rPr>
              <w:t xml:space="preserve">  знання </w:t>
            </w:r>
            <w:r w:rsidRPr="00077BBD">
              <w:rPr>
                <w:rFonts w:ascii="Times New Roman" w:hAnsi="Times New Roman" w:cs="Times New Roman"/>
                <w:sz w:val="24"/>
                <w:szCs w:val="24"/>
                <w:lang w:val="uk-UA" w:eastAsia="ru-RU"/>
              </w:rPr>
              <w:lastRenderedPageBreak/>
              <w:t>про текст.</w:t>
            </w:r>
            <w:r w:rsidRPr="00077BBD">
              <w:rPr>
                <w:rFonts w:ascii="Times New Roman" w:eastAsia="Times New Roman" w:hAnsi="Times New Roman" w:cs="Times New Roman"/>
                <w:sz w:val="24"/>
                <w:szCs w:val="24"/>
                <w:lang w:eastAsia="ru-RU"/>
              </w:rPr>
              <w:t xml:space="preserve"> </w:t>
            </w:r>
            <w:r w:rsidR="0026564F">
              <w:rPr>
                <w:rFonts w:ascii="Times New Roman" w:eastAsia="Times New Roman" w:hAnsi="Times New Roman" w:cs="Times New Roman"/>
                <w:sz w:val="24"/>
                <w:szCs w:val="24"/>
                <w:lang w:val="uk-UA" w:eastAsia="ru-RU"/>
              </w:rPr>
              <w:t>Розпізнає</w:t>
            </w:r>
            <w:r w:rsidRPr="00077BBD">
              <w:rPr>
                <w:rFonts w:ascii="Times New Roman" w:eastAsia="Times New Roman" w:hAnsi="Times New Roman" w:cs="Times New Roman"/>
                <w:sz w:val="24"/>
                <w:szCs w:val="24"/>
                <w:lang w:val="uk-UA" w:eastAsia="ru-RU"/>
              </w:rPr>
              <w:t xml:space="preserve"> та </w:t>
            </w:r>
            <w:r w:rsidR="0026564F">
              <w:rPr>
                <w:rFonts w:ascii="Times New Roman" w:eastAsia="Times New Roman" w:hAnsi="Times New Roman" w:cs="Times New Roman"/>
                <w:sz w:val="24"/>
                <w:szCs w:val="24"/>
                <w:lang w:val="uk-UA" w:eastAsia="ru-RU"/>
              </w:rPr>
              <w:t>відтворює</w:t>
            </w:r>
            <w:r w:rsidRPr="00077BBD">
              <w:rPr>
                <w:rFonts w:ascii="Times New Roman" w:eastAsia="Times New Roman" w:hAnsi="Times New Roman" w:cs="Times New Roman"/>
                <w:sz w:val="24"/>
                <w:szCs w:val="24"/>
                <w:lang w:val="uk-UA" w:eastAsia="ru-RU"/>
              </w:rPr>
              <w:t xml:space="preserve">  різні види речень за метою висловлювання.</w:t>
            </w:r>
            <w:r w:rsidR="0026564F">
              <w:rPr>
                <w:rFonts w:ascii="Times New Roman" w:hAnsi="Times New Roman" w:cs="Times New Roman"/>
                <w:sz w:val="24"/>
                <w:szCs w:val="24"/>
                <w:lang w:val="uk-UA" w:eastAsia="ru-RU"/>
              </w:rPr>
              <w:t xml:space="preserve"> </w:t>
            </w:r>
            <w:r w:rsidRPr="00077BBD">
              <w:rPr>
                <w:rFonts w:ascii="Times New Roman" w:hAnsi="Times New Roman" w:cs="Times New Roman"/>
                <w:kern w:val="20"/>
                <w:sz w:val="24"/>
                <w:szCs w:val="24"/>
                <w:lang w:val="uk-UA" w:eastAsia="ru-RU"/>
              </w:rPr>
              <w:t>Р</w:t>
            </w:r>
            <w:proofErr w:type="spellStart"/>
            <w:r w:rsidRPr="00077BBD">
              <w:rPr>
                <w:rFonts w:ascii="Times New Roman" w:hAnsi="Times New Roman" w:cs="Times New Roman"/>
                <w:kern w:val="20"/>
                <w:sz w:val="24"/>
                <w:szCs w:val="24"/>
                <w:lang w:eastAsia="ru-RU"/>
              </w:rPr>
              <w:t>озпізн</w:t>
            </w:r>
            <w:r w:rsidR="0026564F">
              <w:rPr>
                <w:rFonts w:ascii="Times New Roman" w:hAnsi="Times New Roman" w:cs="Times New Roman"/>
                <w:kern w:val="20"/>
                <w:sz w:val="24"/>
                <w:szCs w:val="24"/>
                <w:lang w:val="uk-UA" w:eastAsia="ru-RU"/>
              </w:rPr>
              <w:t>ає</w:t>
            </w:r>
            <w:proofErr w:type="spellEnd"/>
            <w:r w:rsidR="0026564F">
              <w:rPr>
                <w:rFonts w:ascii="Times New Roman" w:hAnsi="Times New Roman" w:cs="Times New Roman"/>
                <w:kern w:val="20"/>
                <w:sz w:val="24"/>
                <w:szCs w:val="24"/>
                <w:lang w:val="uk-UA" w:eastAsia="ru-RU"/>
              </w:rPr>
              <w:t>,  утворює, називає</w:t>
            </w:r>
            <w:r>
              <w:rPr>
                <w:rFonts w:ascii="Times New Roman" w:hAnsi="Times New Roman" w:cs="Times New Roman"/>
                <w:kern w:val="20"/>
                <w:sz w:val="24"/>
                <w:szCs w:val="24"/>
                <w:lang w:eastAsia="ru-RU"/>
              </w:rPr>
              <w:t xml:space="preserve"> </w:t>
            </w:r>
            <w:proofErr w:type="spellStart"/>
            <w:r>
              <w:rPr>
                <w:rFonts w:ascii="Times New Roman" w:hAnsi="Times New Roman" w:cs="Times New Roman"/>
                <w:kern w:val="20"/>
                <w:sz w:val="24"/>
                <w:szCs w:val="24"/>
                <w:lang w:eastAsia="ru-RU"/>
              </w:rPr>
              <w:t>натуральні</w:t>
            </w:r>
            <w:proofErr w:type="spellEnd"/>
            <w:r>
              <w:rPr>
                <w:rFonts w:ascii="Times New Roman" w:hAnsi="Times New Roman" w:cs="Times New Roman"/>
                <w:kern w:val="20"/>
                <w:sz w:val="24"/>
                <w:szCs w:val="24"/>
                <w:lang w:eastAsia="ru-RU"/>
              </w:rPr>
              <w:t xml:space="preserve"> числа у межах</w:t>
            </w:r>
            <w:r>
              <w:rPr>
                <w:rFonts w:ascii="Times New Roman" w:hAnsi="Times New Roman" w:cs="Times New Roman"/>
                <w:kern w:val="20"/>
                <w:sz w:val="24"/>
                <w:szCs w:val="24"/>
                <w:lang w:val="uk-UA" w:eastAsia="ru-RU"/>
              </w:rPr>
              <w:t xml:space="preserve"> </w:t>
            </w:r>
            <w:r w:rsidRPr="00077BBD">
              <w:rPr>
                <w:rFonts w:ascii="Times New Roman" w:hAnsi="Times New Roman" w:cs="Times New Roman"/>
                <w:kern w:val="20"/>
                <w:sz w:val="24"/>
                <w:szCs w:val="24"/>
                <w:lang w:eastAsia="ru-RU"/>
              </w:rPr>
              <w:t>1000</w:t>
            </w:r>
            <w:r w:rsidRPr="00077BBD">
              <w:rPr>
                <w:rFonts w:ascii="Times New Roman" w:hAnsi="Times New Roman" w:cs="Times New Roman"/>
                <w:kern w:val="20"/>
                <w:sz w:val="24"/>
                <w:szCs w:val="24"/>
                <w:lang w:val="uk-UA" w:eastAsia="ru-RU"/>
              </w:rPr>
              <w:t>.</w:t>
            </w:r>
            <w:r>
              <w:rPr>
                <w:rFonts w:ascii="Times New Roman" w:hAnsi="Times New Roman" w:cs="Times New Roman"/>
                <w:kern w:val="20"/>
                <w:sz w:val="24"/>
                <w:szCs w:val="24"/>
                <w:lang w:val="uk-UA" w:eastAsia="ru-RU"/>
              </w:rPr>
              <w:t xml:space="preserve"> </w:t>
            </w:r>
            <w:r w:rsidRPr="00077BBD">
              <w:rPr>
                <w:rFonts w:ascii="Times New Roman" w:hAnsi="Times New Roman" w:cs="Times New Roman"/>
                <w:bCs/>
                <w:sz w:val="24"/>
                <w:szCs w:val="24"/>
                <w:lang w:val="uk-UA" w:eastAsia="ru-RU"/>
              </w:rPr>
              <w:t>Д</w:t>
            </w:r>
            <w:r w:rsidR="0026564F">
              <w:rPr>
                <w:rFonts w:ascii="Times New Roman" w:hAnsi="Times New Roman" w:cs="Times New Roman"/>
                <w:bCs/>
                <w:sz w:val="24"/>
                <w:szCs w:val="24"/>
                <w:lang w:val="uk-UA" w:eastAsia="ru-RU"/>
              </w:rPr>
              <w:t>отримується</w:t>
            </w:r>
            <w:r w:rsidRPr="00077BBD">
              <w:rPr>
                <w:rFonts w:ascii="Times New Roman" w:hAnsi="Times New Roman" w:cs="Times New Roman"/>
                <w:bCs/>
                <w:sz w:val="24"/>
                <w:szCs w:val="24"/>
                <w:lang w:val="uk-UA" w:eastAsia="ru-RU"/>
              </w:rPr>
              <w:t xml:space="preserve"> правил </w:t>
            </w:r>
            <w:r w:rsidRPr="00077BBD">
              <w:rPr>
                <w:rFonts w:ascii="Times New Roman" w:hAnsi="Times New Roman" w:cs="Times New Roman"/>
                <w:sz w:val="24"/>
                <w:szCs w:val="24"/>
                <w:lang w:val="uk-UA" w:eastAsia="ru-RU"/>
              </w:rPr>
              <w:t>усного й письмового додавання і віднімання</w:t>
            </w:r>
            <w:r w:rsidRPr="00077BBD">
              <w:rPr>
                <w:rFonts w:ascii="Times New Roman" w:hAnsi="Times New Roman" w:cs="Times New Roman"/>
                <w:bCs/>
                <w:sz w:val="24"/>
                <w:szCs w:val="24"/>
                <w:lang w:val="uk-UA" w:eastAsia="ru-RU"/>
              </w:rPr>
              <w:t xml:space="preserve"> багатозначних </w:t>
            </w:r>
            <w:r w:rsidRPr="00077BBD">
              <w:rPr>
                <w:rFonts w:ascii="Times New Roman" w:hAnsi="Times New Roman" w:cs="Times New Roman"/>
                <w:sz w:val="24"/>
                <w:szCs w:val="24"/>
                <w:lang w:val="uk-UA" w:eastAsia="ru-RU"/>
              </w:rPr>
              <w:t>чисел за допомогою вчителя.</w:t>
            </w:r>
            <w:r w:rsidRPr="00077BBD">
              <w:rPr>
                <w:rFonts w:ascii="Times New Roman" w:hAnsi="Times New Roman" w:cs="Times New Roman"/>
                <w:bCs/>
                <w:sz w:val="24"/>
                <w:szCs w:val="24"/>
                <w:lang w:val="uk-UA" w:eastAsia="ru-RU"/>
              </w:rPr>
              <w:t xml:space="preserve"> В</w:t>
            </w:r>
            <w:r w:rsidR="0026564F">
              <w:rPr>
                <w:rFonts w:ascii="Times New Roman" w:hAnsi="Times New Roman" w:cs="Times New Roman"/>
                <w:bCs/>
                <w:sz w:val="24"/>
                <w:szCs w:val="24"/>
                <w:lang w:val="uk-UA" w:eastAsia="ru-RU"/>
              </w:rPr>
              <w:t>изначає</w:t>
            </w:r>
            <w:r w:rsidRPr="00077BBD">
              <w:rPr>
                <w:rFonts w:ascii="Times New Roman" w:hAnsi="Times New Roman" w:cs="Times New Roman"/>
                <w:bCs/>
                <w:sz w:val="24"/>
                <w:szCs w:val="24"/>
                <w:lang w:val="uk-UA" w:eastAsia="ru-RU"/>
              </w:rPr>
              <w:t xml:space="preserve"> розрядний склад числа за </w:t>
            </w:r>
            <w:proofErr w:type="spellStart"/>
            <w:r w:rsidRPr="00077BBD">
              <w:rPr>
                <w:rFonts w:ascii="Times New Roman" w:hAnsi="Times New Roman" w:cs="Times New Roman"/>
                <w:bCs/>
                <w:sz w:val="24"/>
                <w:szCs w:val="24"/>
                <w:lang w:val="uk-UA" w:eastAsia="ru-RU"/>
              </w:rPr>
              <w:t>зразком.</w:t>
            </w:r>
            <w:r w:rsidR="0026564F">
              <w:rPr>
                <w:rFonts w:ascii="Times New Roman" w:hAnsi="Times New Roman" w:cs="Times New Roman"/>
                <w:bCs/>
                <w:sz w:val="24"/>
                <w:szCs w:val="24"/>
                <w:lang w:val="uk-UA" w:eastAsia="ru-RU"/>
              </w:rPr>
              <w:t>Замінює</w:t>
            </w:r>
            <w:proofErr w:type="spellEnd"/>
            <w:r w:rsidRPr="00077BBD">
              <w:rPr>
                <w:rFonts w:ascii="Times New Roman" w:hAnsi="Times New Roman" w:cs="Times New Roman"/>
                <w:bCs/>
                <w:sz w:val="24"/>
                <w:szCs w:val="24"/>
                <w:lang w:val="uk-UA" w:eastAsia="ru-RU"/>
              </w:rPr>
              <w:t xml:space="preserve"> число сумою розрядних доданків за допомогою вчителя. </w:t>
            </w:r>
            <w:r w:rsidR="0026564F">
              <w:rPr>
                <w:rFonts w:ascii="Times New Roman" w:hAnsi="Times New Roman" w:cs="Times New Roman"/>
                <w:bCs/>
                <w:sz w:val="24"/>
                <w:szCs w:val="24"/>
                <w:lang w:val="uk-UA" w:eastAsia="ru-RU"/>
              </w:rPr>
              <w:t>Порівнює</w:t>
            </w:r>
            <w:r w:rsidRPr="00077BBD">
              <w:rPr>
                <w:rFonts w:ascii="Times New Roman" w:hAnsi="Times New Roman" w:cs="Times New Roman"/>
                <w:bCs/>
                <w:sz w:val="24"/>
                <w:szCs w:val="24"/>
                <w:lang w:val="uk-UA" w:eastAsia="ru-RU"/>
              </w:rPr>
              <w:t xml:space="preserve"> числа в межах 1000 за зразком.</w:t>
            </w:r>
          </w:p>
          <w:p w:rsidR="00BD0FB8" w:rsidRPr="00077BBD" w:rsidRDefault="0026564F" w:rsidP="00BD0FB8">
            <w:pPr>
              <w:pStyle w:val="a5"/>
              <w:rPr>
                <w:rFonts w:ascii="Times New Roman" w:hAnsi="Times New Roman" w:cs="Times New Roman"/>
                <w:sz w:val="24"/>
                <w:szCs w:val="24"/>
                <w:lang w:val="uk-UA" w:eastAsia="zh-CN"/>
              </w:rPr>
            </w:pPr>
            <w:r>
              <w:rPr>
                <w:rFonts w:ascii="Times New Roman" w:hAnsi="Times New Roman" w:cs="Times New Roman"/>
                <w:sz w:val="24"/>
                <w:szCs w:val="24"/>
                <w:lang w:val="uk-UA" w:eastAsia="zh-CN"/>
              </w:rPr>
              <w:t>Має</w:t>
            </w:r>
            <w:r w:rsidR="00BD0FB8">
              <w:rPr>
                <w:rFonts w:ascii="Times New Roman" w:hAnsi="Times New Roman" w:cs="Times New Roman"/>
                <w:sz w:val="24"/>
                <w:szCs w:val="24"/>
                <w:lang w:val="uk-UA" w:eastAsia="zh-CN"/>
              </w:rPr>
              <w:t xml:space="preserve"> навички</w:t>
            </w:r>
            <w:r w:rsidR="00BD0FB8" w:rsidRPr="00077BBD">
              <w:rPr>
                <w:rFonts w:ascii="Times New Roman" w:hAnsi="Times New Roman" w:cs="Times New Roman"/>
                <w:sz w:val="24"/>
                <w:szCs w:val="24"/>
                <w:lang w:val="uk-UA" w:eastAsia="zh-CN"/>
              </w:rPr>
              <w:t xml:space="preserve"> взаємодії у сім’ї, колективі, суспільстві, </w:t>
            </w:r>
            <w:r w:rsidR="00BD0FB8">
              <w:rPr>
                <w:rFonts w:ascii="Times New Roman" w:hAnsi="Times New Roman" w:cs="Times New Roman"/>
                <w:sz w:val="24"/>
                <w:szCs w:val="24"/>
                <w:lang w:val="uk-UA" w:eastAsia="zh-CN"/>
              </w:rPr>
              <w:t>усв</w:t>
            </w:r>
            <w:r>
              <w:rPr>
                <w:rFonts w:ascii="Times New Roman" w:hAnsi="Times New Roman" w:cs="Times New Roman"/>
                <w:sz w:val="24"/>
                <w:szCs w:val="24"/>
                <w:lang w:val="uk-UA" w:eastAsia="zh-CN"/>
              </w:rPr>
              <w:t>ідомлює</w:t>
            </w:r>
            <w:r w:rsidR="00BD0FB8">
              <w:rPr>
                <w:rFonts w:ascii="Times New Roman" w:hAnsi="Times New Roman" w:cs="Times New Roman"/>
                <w:sz w:val="24"/>
                <w:szCs w:val="24"/>
                <w:lang w:val="uk-UA" w:eastAsia="zh-CN"/>
              </w:rPr>
              <w:t xml:space="preserve"> свою роль</w:t>
            </w:r>
            <w:r w:rsidR="00BD0FB8" w:rsidRPr="00077BBD">
              <w:rPr>
                <w:rFonts w:ascii="Times New Roman" w:hAnsi="Times New Roman" w:cs="Times New Roman"/>
                <w:sz w:val="24"/>
                <w:szCs w:val="24"/>
                <w:lang w:val="uk-UA" w:eastAsia="zh-CN"/>
              </w:rPr>
              <w:t xml:space="preserve"> як члена сім’ї, члена шкільного</w:t>
            </w:r>
            <w:r w:rsidR="00BD0FB8">
              <w:rPr>
                <w:rFonts w:ascii="Times New Roman" w:hAnsi="Times New Roman" w:cs="Times New Roman"/>
                <w:sz w:val="24"/>
                <w:szCs w:val="24"/>
                <w:lang w:val="uk-UA" w:eastAsia="zh-CN"/>
              </w:rPr>
              <w:t xml:space="preserve"> колективу, громадянина України.</w:t>
            </w:r>
          </w:p>
          <w:p w:rsidR="00BD0FB8" w:rsidRPr="00BD0FB8" w:rsidRDefault="0026564F" w:rsidP="00BD0FB8">
            <w:pPr>
              <w:pStyle w:val="a5"/>
              <w:rPr>
                <w:rFonts w:ascii="Times New Roman" w:hAnsi="Times New Roman" w:cs="Times New Roman"/>
                <w:sz w:val="24"/>
                <w:szCs w:val="24"/>
                <w:lang w:val="uk-UA" w:eastAsia="zh-CN"/>
              </w:rPr>
            </w:pPr>
            <w:r>
              <w:rPr>
                <w:rFonts w:ascii="Times New Roman" w:hAnsi="Times New Roman" w:cs="Times New Roman"/>
                <w:sz w:val="24"/>
                <w:szCs w:val="24"/>
                <w:lang w:val="uk-UA" w:eastAsia="zh-CN"/>
              </w:rPr>
              <w:t>Володіє</w:t>
            </w:r>
            <w:r w:rsidR="00BD0FB8" w:rsidRPr="00077BBD">
              <w:rPr>
                <w:rFonts w:ascii="Times New Roman" w:hAnsi="Times New Roman" w:cs="Times New Roman"/>
                <w:sz w:val="24"/>
                <w:szCs w:val="24"/>
                <w:lang w:val="uk-UA" w:eastAsia="zh-CN"/>
              </w:rPr>
              <w:t xml:space="preserve"> моделями поведінки, які передбачають пова</w:t>
            </w:r>
            <w:r w:rsidR="00BD0FB8">
              <w:rPr>
                <w:rFonts w:ascii="Times New Roman" w:hAnsi="Times New Roman" w:cs="Times New Roman"/>
                <w:sz w:val="24"/>
                <w:szCs w:val="24"/>
                <w:lang w:val="uk-UA" w:eastAsia="zh-CN"/>
              </w:rPr>
              <w:t>гу і взаєморозуміння між людьми.</w:t>
            </w:r>
            <w:r>
              <w:rPr>
                <w:rFonts w:ascii="Times New Roman" w:hAnsi="Times New Roman" w:cs="Times New Roman"/>
                <w:sz w:val="24"/>
                <w:szCs w:val="24"/>
                <w:lang w:val="uk-UA" w:eastAsia="zh-CN"/>
              </w:rPr>
              <w:t xml:space="preserve"> </w:t>
            </w:r>
            <w:r w:rsidR="00BD0FB8">
              <w:rPr>
                <w:rFonts w:ascii="Times New Roman" w:hAnsi="Times New Roman" w:cs="Times New Roman"/>
                <w:sz w:val="24"/>
                <w:szCs w:val="24"/>
                <w:lang w:val="uk-UA" w:eastAsia="zh-CN"/>
              </w:rPr>
              <w:t>М</w:t>
            </w:r>
            <w:r>
              <w:rPr>
                <w:rFonts w:ascii="Times New Roman" w:hAnsi="Times New Roman" w:cs="Times New Roman"/>
                <w:sz w:val="24"/>
                <w:szCs w:val="24"/>
                <w:lang w:val="uk-UA" w:eastAsia="zh-CN"/>
              </w:rPr>
              <w:t>ає</w:t>
            </w:r>
            <w:r w:rsidR="00BD0FB8" w:rsidRPr="00BD0FB8">
              <w:rPr>
                <w:rFonts w:ascii="Times New Roman" w:hAnsi="Times New Roman" w:cs="Times New Roman"/>
                <w:sz w:val="24"/>
                <w:szCs w:val="24"/>
                <w:lang w:val="uk-UA" w:eastAsia="zh-CN"/>
              </w:rPr>
              <w:t xml:space="preserve"> уявлення про культуру взаємин людей в сім’</w:t>
            </w:r>
            <w:r w:rsidR="00BD0FB8">
              <w:rPr>
                <w:rFonts w:ascii="Times New Roman" w:hAnsi="Times New Roman" w:cs="Times New Roman"/>
                <w:sz w:val="24"/>
                <w:szCs w:val="24"/>
                <w:lang w:val="uk-UA" w:eastAsia="zh-CN"/>
              </w:rPr>
              <w:t>ї, школі, на вулиці.</w:t>
            </w:r>
          </w:p>
          <w:p w:rsidR="00BD0FB8" w:rsidRPr="00BD0FB8" w:rsidRDefault="0026564F" w:rsidP="00BD0FB8">
            <w:pPr>
              <w:pStyle w:val="a5"/>
              <w:rPr>
                <w:rFonts w:ascii="Times New Roman" w:hAnsi="Times New Roman" w:cs="Times New Roman"/>
                <w:sz w:val="24"/>
                <w:szCs w:val="24"/>
                <w:lang w:eastAsia="zh-CN"/>
              </w:rPr>
            </w:pPr>
            <w:r>
              <w:rPr>
                <w:rFonts w:ascii="Times New Roman" w:hAnsi="Times New Roman" w:cs="Times New Roman"/>
                <w:sz w:val="24"/>
                <w:szCs w:val="24"/>
                <w:lang w:val="uk-UA" w:eastAsia="zh-CN"/>
              </w:rPr>
              <w:t>Вживає</w:t>
            </w:r>
            <w:r w:rsidR="00BD0FB8">
              <w:rPr>
                <w:rFonts w:ascii="Times New Roman" w:hAnsi="Times New Roman" w:cs="Times New Roman"/>
                <w:sz w:val="24"/>
                <w:szCs w:val="24"/>
                <w:lang w:val="uk-UA" w:eastAsia="zh-CN"/>
              </w:rPr>
              <w:t xml:space="preserve"> слова етикету,</w:t>
            </w:r>
          </w:p>
          <w:p w:rsidR="00BD0FB8" w:rsidRPr="00BD0FB8" w:rsidRDefault="0026564F" w:rsidP="00BD0FB8">
            <w:pPr>
              <w:pStyle w:val="a5"/>
              <w:rPr>
                <w:rFonts w:ascii="Times New Roman" w:hAnsi="Times New Roman" w:cs="Times New Roman"/>
                <w:sz w:val="24"/>
                <w:szCs w:val="24"/>
                <w:lang w:val="uk-UA" w:eastAsia="zh-CN"/>
              </w:rPr>
            </w:pPr>
            <w:r>
              <w:rPr>
                <w:rFonts w:ascii="Times New Roman" w:hAnsi="Times New Roman" w:cs="Times New Roman"/>
                <w:sz w:val="24"/>
                <w:szCs w:val="24"/>
                <w:lang w:val="uk-UA" w:eastAsia="zh-CN"/>
              </w:rPr>
              <w:t>має</w:t>
            </w:r>
            <w:r w:rsidR="00BD0FB8" w:rsidRPr="00BD0FB8">
              <w:rPr>
                <w:rFonts w:ascii="Times New Roman" w:hAnsi="Times New Roman" w:cs="Times New Roman"/>
                <w:sz w:val="24"/>
                <w:szCs w:val="24"/>
                <w:lang w:val="uk-UA" w:eastAsia="zh-CN"/>
              </w:rPr>
              <w:t xml:space="preserve"> уявлення про</w:t>
            </w:r>
            <w:r w:rsidR="00BD0FB8" w:rsidRPr="00BD0FB8">
              <w:rPr>
                <w:rFonts w:ascii="Times New Roman" w:hAnsi="Times New Roman" w:cs="Times New Roman"/>
                <w:i/>
                <w:sz w:val="24"/>
                <w:szCs w:val="24"/>
                <w:lang w:val="uk-UA" w:eastAsia="zh-CN"/>
              </w:rPr>
              <w:t xml:space="preserve"> </w:t>
            </w:r>
            <w:r w:rsidR="00BD0FB8">
              <w:rPr>
                <w:rFonts w:ascii="Times New Roman" w:hAnsi="Times New Roman" w:cs="Times New Roman"/>
                <w:sz w:val="24"/>
                <w:szCs w:val="24"/>
                <w:lang w:val="uk-UA" w:eastAsia="zh-CN"/>
              </w:rPr>
              <w:t>те</w:t>
            </w:r>
            <w:r>
              <w:rPr>
                <w:rFonts w:ascii="Times New Roman" w:hAnsi="Times New Roman" w:cs="Times New Roman"/>
                <w:sz w:val="24"/>
                <w:szCs w:val="24"/>
                <w:lang w:val="uk-UA" w:eastAsia="zh-CN"/>
              </w:rPr>
              <w:t>,</w:t>
            </w:r>
            <w:r w:rsidR="00BD0FB8">
              <w:rPr>
                <w:rFonts w:ascii="Times New Roman" w:hAnsi="Times New Roman" w:cs="Times New Roman"/>
                <w:sz w:val="24"/>
                <w:szCs w:val="24"/>
                <w:lang w:val="uk-UA" w:eastAsia="zh-CN"/>
              </w:rPr>
              <w:t xml:space="preserve"> як поводитися у гостях.</w:t>
            </w:r>
            <w:r w:rsidR="00BD0FB8" w:rsidRPr="00BD0FB8">
              <w:rPr>
                <w:rFonts w:ascii="Times New Roman" w:hAnsi="Times New Roman" w:cs="Times New Roman"/>
                <w:sz w:val="24"/>
                <w:szCs w:val="24"/>
                <w:lang w:val="uk-UA" w:eastAsia="zh-CN"/>
              </w:rPr>
              <w:t xml:space="preserve"> </w:t>
            </w:r>
            <w:r w:rsidR="00BD0FB8">
              <w:rPr>
                <w:rFonts w:ascii="Times New Roman" w:hAnsi="Times New Roman" w:cs="Times New Roman"/>
                <w:sz w:val="24"/>
                <w:szCs w:val="24"/>
                <w:lang w:val="uk-UA" w:eastAsia="zh-CN"/>
              </w:rPr>
              <w:t>Р</w:t>
            </w:r>
            <w:r>
              <w:rPr>
                <w:rFonts w:ascii="Times New Roman" w:hAnsi="Times New Roman" w:cs="Times New Roman"/>
                <w:sz w:val="24"/>
                <w:szCs w:val="24"/>
                <w:lang w:val="uk-UA" w:eastAsia="zh-CN"/>
              </w:rPr>
              <w:t>озуміє</w:t>
            </w:r>
            <w:r w:rsidR="00BD0FB8" w:rsidRPr="00BD0FB8">
              <w:rPr>
                <w:rFonts w:ascii="Times New Roman" w:hAnsi="Times New Roman" w:cs="Times New Roman"/>
                <w:sz w:val="24"/>
                <w:szCs w:val="24"/>
                <w:lang w:val="uk-UA" w:eastAsia="zh-CN"/>
              </w:rPr>
              <w:t xml:space="preserve"> значення добрих взаємин, їх перевагу над конфліктами. </w:t>
            </w:r>
            <w:r w:rsidR="00BD0FB8">
              <w:rPr>
                <w:rFonts w:ascii="Times New Roman" w:hAnsi="Times New Roman" w:cs="Times New Roman"/>
                <w:sz w:val="24"/>
                <w:szCs w:val="24"/>
                <w:lang w:val="uk-UA" w:eastAsia="zh-CN"/>
              </w:rPr>
              <w:t xml:space="preserve"> </w:t>
            </w:r>
            <w:r w:rsidR="00BD0FB8" w:rsidRPr="00BD0FB8">
              <w:rPr>
                <w:rFonts w:ascii="Times New Roman" w:hAnsi="Times New Roman" w:cs="Times New Roman"/>
                <w:sz w:val="24"/>
                <w:szCs w:val="24"/>
                <w:lang w:val="uk-UA"/>
              </w:rPr>
              <w:t>поведінкових навичок.</w:t>
            </w:r>
          </w:p>
          <w:p w:rsidR="00BD0FB8" w:rsidRPr="00BD0FB8" w:rsidRDefault="0026564F" w:rsidP="00BD0FB8">
            <w:pPr>
              <w:pStyle w:val="a4"/>
              <w:shd w:val="clear" w:color="auto" w:fill="FFFFFF"/>
              <w:spacing w:before="0" w:beforeAutospacing="0" w:after="0" w:afterAutospacing="0" w:line="221" w:lineRule="atLeast"/>
            </w:pPr>
            <w:r>
              <w:t>Має навички</w:t>
            </w:r>
            <w:r w:rsidR="00BD0FB8" w:rsidRPr="00BD0FB8">
              <w:t xml:space="preserve"> швидкості</w:t>
            </w:r>
          </w:p>
          <w:p w:rsidR="00BD0FB8" w:rsidRPr="00BD0FB8" w:rsidRDefault="00BD0FB8" w:rsidP="00BD0FB8">
            <w:pPr>
              <w:pStyle w:val="a4"/>
              <w:shd w:val="clear" w:color="auto" w:fill="FFFFFF"/>
              <w:spacing w:before="0" w:beforeAutospacing="0" w:after="0" w:afterAutospacing="0" w:line="221" w:lineRule="atLeast"/>
            </w:pPr>
            <w:r w:rsidRPr="00BD0FB8">
              <w:t>сприйняття і переробки</w:t>
            </w:r>
          </w:p>
          <w:p w:rsidR="00BD0FB8" w:rsidRPr="00BD0FB8" w:rsidRDefault="00BD0FB8" w:rsidP="00BD0FB8">
            <w:pPr>
              <w:pStyle w:val="a4"/>
              <w:shd w:val="clear" w:color="auto" w:fill="FFFFFF"/>
              <w:spacing w:before="0" w:beforeAutospacing="0" w:after="0" w:afterAutospacing="0" w:line="221" w:lineRule="atLeast"/>
            </w:pPr>
            <w:r w:rsidRPr="00BD0FB8">
              <w:t>інформації.</w:t>
            </w:r>
          </w:p>
          <w:p w:rsidR="00864C12" w:rsidRPr="00B577CE" w:rsidRDefault="00864C12" w:rsidP="00BD0FB8">
            <w:pPr>
              <w:pStyle w:val="a4"/>
              <w:shd w:val="clear" w:color="auto" w:fill="FFFFFF"/>
              <w:spacing w:before="0" w:beforeAutospacing="0" w:after="0" w:afterAutospacing="0" w:line="221" w:lineRule="atLeast"/>
              <w:rPr>
                <w:lang w:eastAsia="ru-RU"/>
              </w:rPr>
            </w:pPr>
          </w:p>
        </w:tc>
        <w:tc>
          <w:tcPr>
            <w:tcW w:w="2057" w:type="dxa"/>
            <w:tcBorders>
              <w:top w:val="single" w:sz="6" w:space="0" w:color="000000"/>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eastAsia="ru-RU"/>
              </w:rPr>
            </w:pPr>
          </w:p>
          <w:p w:rsidR="00B577CE" w:rsidRPr="00B577CE" w:rsidRDefault="00B577CE" w:rsidP="00B577CE">
            <w:pPr>
              <w:rPr>
                <w:rFonts w:ascii="Calibri" w:eastAsia="Times New Roman" w:hAnsi="Calibri" w:cs="Times New Roman"/>
                <w:lang w:eastAsia="ru-RU"/>
              </w:rPr>
            </w:pPr>
          </w:p>
          <w:p w:rsidR="00B577CE" w:rsidRPr="00B577CE" w:rsidRDefault="00B577CE" w:rsidP="00B577CE">
            <w:pPr>
              <w:rPr>
                <w:rFonts w:ascii="Calibri" w:eastAsia="Times New Roman" w:hAnsi="Calibri" w:cs="Times New Roman"/>
                <w:lang w:eastAsia="ru-RU"/>
              </w:rPr>
            </w:pPr>
          </w:p>
          <w:p w:rsidR="00B577CE" w:rsidRPr="00B577CE" w:rsidRDefault="00B577CE" w:rsidP="00B577CE">
            <w:pPr>
              <w:rPr>
                <w:rFonts w:ascii="Calibri" w:eastAsia="Times New Roman" w:hAnsi="Calibri" w:cs="Times New Roman"/>
                <w:lang w:eastAsia="ru-RU"/>
              </w:rPr>
            </w:pPr>
          </w:p>
          <w:p w:rsidR="00B577CE" w:rsidRPr="00B577CE" w:rsidRDefault="00B577CE" w:rsidP="00B577CE">
            <w:pPr>
              <w:rPr>
                <w:rFonts w:ascii="Calibri" w:eastAsia="Times New Roman" w:hAnsi="Calibri" w:cs="Times New Roman"/>
                <w:lang w:eastAsia="ru-RU"/>
              </w:rPr>
            </w:pPr>
          </w:p>
          <w:p w:rsidR="00B577CE" w:rsidRPr="00B577CE" w:rsidRDefault="00B577CE" w:rsidP="00B577CE">
            <w:pPr>
              <w:rPr>
                <w:rFonts w:ascii="Calibri" w:eastAsia="Times New Roman" w:hAnsi="Calibri" w:cs="Times New Roman"/>
                <w:lang w:eastAsia="ru-RU"/>
              </w:rPr>
            </w:pPr>
          </w:p>
          <w:p w:rsidR="00B577CE" w:rsidRPr="00B577CE" w:rsidRDefault="00B577CE" w:rsidP="00B577CE">
            <w:pPr>
              <w:rPr>
                <w:rFonts w:ascii="Calibri" w:eastAsia="Times New Roman" w:hAnsi="Calibri" w:cs="Times New Roman"/>
                <w:lang w:eastAsia="ru-RU"/>
              </w:rPr>
            </w:pPr>
          </w:p>
        </w:tc>
      </w:tr>
      <w:tr w:rsidR="003B584A" w:rsidRPr="00B577CE" w:rsidTr="003B584A">
        <w:trPr>
          <w:trHeight w:val="948"/>
        </w:trPr>
        <w:tc>
          <w:tcPr>
            <w:tcW w:w="2025"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lastRenderedPageBreak/>
              <w:t>Розвиток мовленнєвої сфери</w:t>
            </w:r>
          </w:p>
        </w:tc>
        <w:tc>
          <w:tcPr>
            <w:tcW w:w="2894"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C441FD">
            <w:pPr>
              <w:spacing w:after="0" w:line="240" w:lineRule="auto"/>
              <w:rPr>
                <w:rFonts w:ascii="Times New Roman" w:eastAsia="Times New Roman" w:hAnsi="Times New Roman" w:cs="Times New Roman"/>
                <w:sz w:val="24"/>
                <w:szCs w:val="24"/>
                <w:lang w:eastAsia="ru-RU"/>
              </w:rPr>
            </w:pPr>
            <w:r w:rsidRPr="00B577CE">
              <w:rPr>
                <w:rFonts w:ascii="Times New Roman" w:eastAsia="Calibri" w:hAnsi="Times New Roman" w:cs="Times New Roman"/>
                <w:iCs/>
                <w:noProof/>
                <w:color w:val="000000"/>
                <w:sz w:val="24"/>
                <w:szCs w:val="24"/>
              </w:rPr>
              <w:t xml:space="preserve">Корекція звуковимови, розвиток фонематичних процесів, вдосконалення мовленнєвих узагальнень в процесі вправ звукового аналізу і синтезу, розвиток граматичної будови мовлення. </w:t>
            </w:r>
            <w:r w:rsidR="00C441FD">
              <w:rPr>
                <w:rFonts w:ascii="Times New Roman" w:eastAsia="Calibri" w:hAnsi="Times New Roman" w:cs="Times New Roman"/>
                <w:iCs/>
                <w:noProof/>
                <w:color w:val="000000"/>
                <w:sz w:val="24"/>
                <w:szCs w:val="24"/>
              </w:rPr>
              <w:lastRenderedPageBreak/>
              <w:t>Сприяти</w:t>
            </w:r>
            <w:r w:rsidRPr="00B577CE">
              <w:rPr>
                <w:rFonts w:ascii="Times New Roman" w:eastAsia="Calibri" w:hAnsi="Times New Roman" w:cs="Times New Roman"/>
                <w:iCs/>
                <w:noProof/>
                <w:color w:val="000000"/>
                <w:sz w:val="24"/>
                <w:szCs w:val="24"/>
              </w:rPr>
              <w:t xml:space="preserve"> </w:t>
            </w:r>
            <w:r w:rsidR="00C441FD">
              <w:rPr>
                <w:rFonts w:ascii="Times New Roman" w:eastAsia="Calibri" w:hAnsi="Times New Roman" w:cs="Times New Roman"/>
                <w:iCs/>
                <w:noProof/>
                <w:color w:val="000000"/>
                <w:sz w:val="24"/>
                <w:szCs w:val="24"/>
              </w:rPr>
              <w:t>розвитку</w:t>
            </w:r>
            <w:r w:rsidRPr="00B577CE">
              <w:rPr>
                <w:rFonts w:ascii="Times New Roman" w:eastAsia="Calibri" w:hAnsi="Times New Roman" w:cs="Times New Roman"/>
                <w:iCs/>
                <w:noProof/>
                <w:color w:val="000000"/>
                <w:sz w:val="24"/>
                <w:szCs w:val="24"/>
              </w:rPr>
              <w:t xml:space="preserve"> лекси</w:t>
            </w:r>
            <w:r w:rsidR="00C441FD">
              <w:rPr>
                <w:rFonts w:ascii="Times New Roman" w:eastAsia="Calibri" w:hAnsi="Times New Roman" w:cs="Times New Roman"/>
                <w:iCs/>
                <w:noProof/>
                <w:color w:val="000000"/>
                <w:sz w:val="24"/>
                <w:szCs w:val="24"/>
              </w:rPr>
              <w:t>чної</w:t>
            </w:r>
            <w:r w:rsidRPr="00B577CE">
              <w:rPr>
                <w:rFonts w:ascii="Times New Roman" w:eastAsia="Calibri" w:hAnsi="Times New Roman" w:cs="Times New Roman"/>
                <w:iCs/>
                <w:noProof/>
                <w:color w:val="000000"/>
                <w:sz w:val="24"/>
                <w:szCs w:val="24"/>
              </w:rPr>
              <w:t xml:space="preserve"> та грамати</w:t>
            </w:r>
            <w:r w:rsidR="00C441FD">
              <w:rPr>
                <w:rFonts w:ascii="Times New Roman" w:eastAsia="Calibri" w:hAnsi="Times New Roman" w:cs="Times New Roman"/>
                <w:iCs/>
                <w:noProof/>
                <w:color w:val="000000"/>
                <w:sz w:val="24"/>
                <w:szCs w:val="24"/>
              </w:rPr>
              <w:t>чної сторони мовлення</w:t>
            </w:r>
            <w:r w:rsidRPr="00B577CE">
              <w:rPr>
                <w:rFonts w:ascii="Times New Roman" w:eastAsia="Calibri" w:hAnsi="Times New Roman" w:cs="Times New Roman"/>
                <w:iCs/>
                <w:noProof/>
                <w:color w:val="000000"/>
                <w:sz w:val="24"/>
                <w:szCs w:val="24"/>
              </w:rPr>
              <w:t xml:space="preserve">. </w:t>
            </w:r>
            <w:r w:rsidR="00C441FD">
              <w:rPr>
                <w:rFonts w:ascii="Times New Roman" w:eastAsia="Calibri" w:hAnsi="Times New Roman" w:cs="Times New Roman"/>
                <w:iCs/>
                <w:noProof/>
                <w:color w:val="000000"/>
                <w:sz w:val="24"/>
                <w:szCs w:val="24"/>
              </w:rPr>
              <w:t>Проводити роботу</w:t>
            </w:r>
            <w:r w:rsidRPr="00B577CE">
              <w:rPr>
                <w:rFonts w:ascii="Times New Roman" w:eastAsia="Calibri" w:hAnsi="Times New Roman" w:cs="Times New Roman"/>
                <w:iCs/>
                <w:noProof/>
                <w:color w:val="000000"/>
                <w:sz w:val="24"/>
                <w:szCs w:val="24"/>
              </w:rPr>
              <w:t xml:space="preserve"> над </w:t>
            </w:r>
            <w:r w:rsidR="00C441FD">
              <w:rPr>
                <w:rFonts w:ascii="Times New Roman" w:eastAsia="Calibri" w:hAnsi="Times New Roman" w:cs="Times New Roman"/>
                <w:iCs/>
                <w:noProof/>
                <w:color w:val="000000"/>
                <w:sz w:val="24"/>
                <w:szCs w:val="24"/>
              </w:rPr>
              <w:t xml:space="preserve">розвитком </w:t>
            </w:r>
            <w:r w:rsidRPr="00B577CE">
              <w:rPr>
                <w:rFonts w:ascii="Times New Roman" w:eastAsia="Calibri" w:hAnsi="Times New Roman" w:cs="Times New Roman"/>
                <w:iCs/>
                <w:noProof/>
                <w:color w:val="000000"/>
                <w:sz w:val="24"/>
                <w:szCs w:val="24"/>
              </w:rPr>
              <w:t>зв′язн</w:t>
            </w:r>
            <w:r w:rsidR="00C441FD">
              <w:rPr>
                <w:rFonts w:ascii="Times New Roman" w:eastAsia="Calibri" w:hAnsi="Times New Roman" w:cs="Times New Roman"/>
                <w:iCs/>
                <w:noProof/>
                <w:color w:val="000000"/>
                <w:sz w:val="24"/>
                <w:szCs w:val="24"/>
              </w:rPr>
              <w:t>ого мовлення</w:t>
            </w:r>
            <w:r w:rsidRPr="00B577CE">
              <w:rPr>
                <w:rFonts w:ascii="Times New Roman" w:eastAsia="Calibri" w:hAnsi="Times New Roman" w:cs="Times New Roman"/>
                <w:iCs/>
                <w:noProof/>
                <w:color w:val="000000"/>
                <w:sz w:val="24"/>
                <w:szCs w:val="24"/>
              </w:rPr>
              <w:t>.</w:t>
            </w:r>
          </w:p>
        </w:tc>
        <w:tc>
          <w:tcPr>
            <w:tcW w:w="2858"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C441FD" w:rsidRPr="00C441FD" w:rsidRDefault="00C441FD" w:rsidP="00C441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На кінець навчального року покращиться чіткість та </w:t>
            </w:r>
            <w:r w:rsidR="003B584A">
              <w:rPr>
                <w:rFonts w:ascii="Times New Roman" w:eastAsia="Times New Roman" w:hAnsi="Times New Roman" w:cs="Times New Roman"/>
                <w:sz w:val="24"/>
                <w:szCs w:val="24"/>
                <w:lang w:eastAsia="ru-RU"/>
              </w:rPr>
              <w:t xml:space="preserve">правильність звуковимови; розвиток фонематичного слуху та граматичного мовлення; збагатиться словниковий запас та </w:t>
            </w:r>
            <w:r w:rsidR="003B584A">
              <w:rPr>
                <w:rFonts w:ascii="Times New Roman" w:eastAsia="Times New Roman" w:hAnsi="Times New Roman" w:cs="Times New Roman"/>
                <w:sz w:val="24"/>
                <w:szCs w:val="24"/>
                <w:lang w:eastAsia="ru-RU"/>
              </w:rPr>
              <w:lastRenderedPageBreak/>
              <w:t xml:space="preserve">формуватиметься </w:t>
            </w:r>
            <w:r w:rsidRPr="00C441FD">
              <w:rPr>
                <w:rFonts w:ascii="Times New Roman" w:eastAsia="Times New Roman" w:hAnsi="Times New Roman" w:cs="Times New Roman"/>
                <w:sz w:val="24"/>
                <w:szCs w:val="24"/>
                <w:lang w:eastAsia="ru-RU"/>
              </w:rPr>
              <w:t>зв’язн</w:t>
            </w:r>
            <w:r w:rsidR="003B584A">
              <w:rPr>
                <w:rFonts w:ascii="Times New Roman" w:eastAsia="Times New Roman" w:hAnsi="Times New Roman" w:cs="Times New Roman"/>
                <w:sz w:val="24"/>
                <w:szCs w:val="24"/>
                <w:lang w:eastAsia="ru-RU"/>
              </w:rPr>
              <w:t>е</w:t>
            </w:r>
          </w:p>
          <w:p w:rsidR="00C441FD" w:rsidRPr="00C441FD" w:rsidRDefault="00C441FD" w:rsidP="00C441FD">
            <w:pPr>
              <w:spacing w:after="0" w:line="240" w:lineRule="auto"/>
              <w:rPr>
                <w:rFonts w:ascii="Times New Roman" w:eastAsia="Times New Roman" w:hAnsi="Times New Roman" w:cs="Times New Roman"/>
                <w:sz w:val="24"/>
                <w:szCs w:val="24"/>
                <w:lang w:eastAsia="ru-RU"/>
              </w:rPr>
            </w:pPr>
            <w:r w:rsidRPr="00C441FD">
              <w:rPr>
                <w:rFonts w:ascii="Times New Roman" w:eastAsia="Times New Roman" w:hAnsi="Times New Roman" w:cs="Times New Roman"/>
                <w:sz w:val="24"/>
                <w:szCs w:val="24"/>
                <w:lang w:eastAsia="ru-RU"/>
              </w:rPr>
              <w:t>мовлення; здатність</w:t>
            </w:r>
          </w:p>
          <w:p w:rsidR="00C441FD" w:rsidRPr="00C441FD" w:rsidRDefault="00C441FD" w:rsidP="00C441FD">
            <w:pPr>
              <w:spacing w:after="0" w:line="240" w:lineRule="auto"/>
              <w:rPr>
                <w:rFonts w:ascii="Times New Roman" w:eastAsia="Times New Roman" w:hAnsi="Times New Roman" w:cs="Times New Roman"/>
                <w:sz w:val="24"/>
                <w:szCs w:val="24"/>
                <w:lang w:eastAsia="ru-RU"/>
              </w:rPr>
            </w:pPr>
            <w:r w:rsidRPr="00C441FD">
              <w:rPr>
                <w:rFonts w:ascii="Times New Roman" w:eastAsia="Times New Roman" w:hAnsi="Times New Roman" w:cs="Times New Roman"/>
                <w:sz w:val="24"/>
                <w:szCs w:val="24"/>
                <w:lang w:eastAsia="ru-RU"/>
              </w:rPr>
              <w:t>адекватно висловлювати</w:t>
            </w:r>
          </w:p>
          <w:p w:rsidR="00B577CE" w:rsidRPr="00B577CE" w:rsidRDefault="003B584A" w:rsidP="00C441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власні думки та емоції під </w:t>
            </w:r>
            <w:r w:rsidR="00C441FD" w:rsidRPr="00C441FD">
              <w:rPr>
                <w:rFonts w:ascii="Times New Roman" w:eastAsia="Times New Roman" w:hAnsi="Times New Roman" w:cs="Times New Roman"/>
                <w:sz w:val="24"/>
                <w:szCs w:val="24"/>
                <w:lang w:eastAsia="ru-RU"/>
              </w:rPr>
              <w:t>час спілкування.</w:t>
            </w:r>
          </w:p>
        </w:tc>
        <w:tc>
          <w:tcPr>
            <w:tcW w:w="205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eastAsia="ru-RU"/>
              </w:rPr>
            </w:pPr>
          </w:p>
        </w:tc>
      </w:tr>
      <w:tr w:rsidR="003B584A" w:rsidRPr="00B577CE" w:rsidTr="003B584A">
        <w:trPr>
          <w:trHeight w:val="1716"/>
        </w:trPr>
        <w:tc>
          <w:tcPr>
            <w:tcW w:w="2025"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rPr>
                <w:rFonts w:ascii="Times New Roman" w:eastAsia="Times New Roman" w:hAnsi="Times New Roman" w:cs="Times New Roman"/>
                <w:sz w:val="24"/>
                <w:szCs w:val="24"/>
                <w:lang w:eastAsia="ru-RU"/>
              </w:rPr>
            </w:pPr>
            <w:r w:rsidRPr="00B577CE">
              <w:rPr>
                <w:rFonts w:ascii="Times New Roman" w:eastAsia="Times New Roman" w:hAnsi="Times New Roman" w:cs="Times New Roman"/>
                <w:sz w:val="24"/>
                <w:szCs w:val="24"/>
                <w:lang w:eastAsia="ru-RU"/>
              </w:rPr>
              <w:lastRenderedPageBreak/>
              <w:t>Подолання фізичних труднощів</w:t>
            </w:r>
          </w:p>
        </w:tc>
        <w:tc>
          <w:tcPr>
            <w:tcW w:w="2894"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3B584A" w:rsidP="003B584A">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iCs/>
                <w:noProof/>
                <w:color w:val="000000"/>
                <w:sz w:val="24"/>
                <w:szCs w:val="24"/>
              </w:rPr>
              <w:t>Р</w:t>
            </w:r>
            <w:r w:rsidR="00B577CE" w:rsidRPr="00B577CE">
              <w:rPr>
                <w:rFonts w:ascii="Times New Roman" w:eastAsia="Calibri" w:hAnsi="Times New Roman" w:cs="Times New Roman"/>
                <w:iCs/>
                <w:noProof/>
                <w:color w:val="000000"/>
                <w:sz w:val="24"/>
                <w:szCs w:val="24"/>
              </w:rPr>
              <w:t>озви</w:t>
            </w:r>
            <w:r>
              <w:rPr>
                <w:rFonts w:ascii="Times New Roman" w:eastAsia="Calibri" w:hAnsi="Times New Roman" w:cs="Times New Roman"/>
                <w:iCs/>
                <w:noProof/>
                <w:color w:val="000000"/>
                <w:sz w:val="24"/>
                <w:szCs w:val="24"/>
              </w:rPr>
              <w:t>вати</w:t>
            </w:r>
            <w:r w:rsidR="00B577CE" w:rsidRPr="00B577CE">
              <w:rPr>
                <w:rFonts w:ascii="Times New Roman" w:eastAsia="Calibri" w:hAnsi="Times New Roman" w:cs="Times New Roman"/>
                <w:iCs/>
                <w:noProof/>
                <w:color w:val="000000"/>
                <w:sz w:val="24"/>
                <w:szCs w:val="24"/>
              </w:rPr>
              <w:t xml:space="preserve"> дрібн</w:t>
            </w:r>
            <w:r>
              <w:rPr>
                <w:rFonts w:ascii="Times New Roman" w:eastAsia="Calibri" w:hAnsi="Times New Roman" w:cs="Times New Roman"/>
                <w:iCs/>
                <w:noProof/>
                <w:color w:val="000000"/>
                <w:sz w:val="24"/>
                <w:szCs w:val="24"/>
              </w:rPr>
              <w:t>у моторики, точності в русі, спритн</w:t>
            </w:r>
            <w:r w:rsidR="00B577CE" w:rsidRPr="00B577CE">
              <w:rPr>
                <w:rFonts w:ascii="Times New Roman" w:eastAsia="Calibri" w:hAnsi="Times New Roman" w:cs="Times New Roman"/>
                <w:iCs/>
                <w:noProof/>
                <w:color w:val="000000"/>
                <w:sz w:val="24"/>
                <w:szCs w:val="24"/>
              </w:rPr>
              <w:t>і</w:t>
            </w:r>
            <w:r>
              <w:rPr>
                <w:rFonts w:ascii="Times New Roman" w:eastAsia="Calibri" w:hAnsi="Times New Roman" w:cs="Times New Roman"/>
                <w:iCs/>
                <w:noProof/>
                <w:color w:val="000000"/>
                <w:sz w:val="24"/>
                <w:szCs w:val="24"/>
              </w:rPr>
              <w:t xml:space="preserve">сть, </w:t>
            </w:r>
            <w:r w:rsidR="00B577CE" w:rsidRPr="00B577CE">
              <w:rPr>
                <w:rFonts w:ascii="Times New Roman" w:eastAsia="Calibri" w:hAnsi="Times New Roman" w:cs="Times New Roman"/>
                <w:iCs/>
                <w:noProof/>
                <w:color w:val="000000"/>
                <w:sz w:val="24"/>
                <w:szCs w:val="24"/>
              </w:rPr>
              <w:t xml:space="preserve"> рівноваг</w:t>
            </w:r>
            <w:r>
              <w:rPr>
                <w:rFonts w:ascii="Times New Roman" w:eastAsia="Calibri" w:hAnsi="Times New Roman" w:cs="Times New Roman"/>
                <w:iCs/>
                <w:noProof/>
                <w:color w:val="000000"/>
                <w:sz w:val="24"/>
                <w:szCs w:val="24"/>
              </w:rPr>
              <w:t>у, гнучкості</w:t>
            </w:r>
            <w:r w:rsidR="00B577CE" w:rsidRPr="00B577CE">
              <w:rPr>
                <w:rFonts w:ascii="Times New Roman" w:eastAsia="Calibri" w:hAnsi="Times New Roman" w:cs="Times New Roman"/>
                <w:iCs/>
                <w:noProof/>
                <w:color w:val="000000"/>
                <w:sz w:val="24"/>
                <w:szCs w:val="24"/>
              </w:rPr>
              <w:t>.</w:t>
            </w:r>
            <w:r w:rsidRPr="00B577CE">
              <w:rPr>
                <w:rFonts w:ascii="Times New Roman" w:eastAsia="Times New Roman" w:hAnsi="Times New Roman" w:cs="Times New Roman"/>
                <w:iCs/>
                <w:noProof/>
                <w:color w:val="000000"/>
                <w:sz w:val="24"/>
                <w:szCs w:val="24"/>
                <w:lang w:eastAsia="ru-RU"/>
              </w:rPr>
              <w:t xml:space="preserve"> Розвивати тактильні відчуття та відчуття власного тіла.</w:t>
            </w:r>
          </w:p>
        </w:tc>
        <w:tc>
          <w:tcPr>
            <w:tcW w:w="2858"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3B584A" w:rsidRPr="003B584A" w:rsidRDefault="003B584A" w:rsidP="003B584A">
            <w:pPr>
              <w:spacing w:after="0" w:line="240" w:lineRule="auto"/>
              <w:rPr>
                <w:rFonts w:ascii="Times New Roman" w:eastAsia="Calibri" w:hAnsi="Times New Roman" w:cs="Times New Roman"/>
                <w:iCs/>
                <w:noProof/>
                <w:color w:val="000000"/>
                <w:sz w:val="24"/>
                <w:szCs w:val="24"/>
              </w:rPr>
            </w:pPr>
            <w:r>
              <w:rPr>
                <w:rFonts w:ascii="Times New Roman" w:eastAsia="Calibri" w:hAnsi="Times New Roman" w:cs="Times New Roman"/>
                <w:iCs/>
                <w:noProof/>
                <w:color w:val="000000"/>
                <w:sz w:val="24"/>
                <w:szCs w:val="24"/>
              </w:rPr>
              <w:t xml:space="preserve">На кінець навчального року </w:t>
            </w:r>
            <w:r w:rsidRPr="003B584A">
              <w:rPr>
                <w:rFonts w:ascii="Times New Roman" w:eastAsia="Calibri" w:hAnsi="Times New Roman" w:cs="Times New Roman"/>
                <w:iCs/>
                <w:noProof/>
                <w:color w:val="000000"/>
                <w:sz w:val="24"/>
                <w:szCs w:val="24"/>
              </w:rPr>
              <w:t>в учня розвинеться загальна</w:t>
            </w:r>
            <w:r>
              <w:rPr>
                <w:rFonts w:ascii="Times New Roman" w:eastAsia="Calibri" w:hAnsi="Times New Roman" w:cs="Times New Roman"/>
                <w:iCs/>
                <w:noProof/>
                <w:color w:val="000000"/>
                <w:sz w:val="24"/>
                <w:szCs w:val="24"/>
              </w:rPr>
              <w:t xml:space="preserve"> та дрібна моторика, </w:t>
            </w:r>
          </w:p>
          <w:p w:rsidR="003B584A" w:rsidRPr="003B584A" w:rsidRDefault="003B584A" w:rsidP="003B584A">
            <w:pPr>
              <w:spacing w:after="0" w:line="240" w:lineRule="auto"/>
              <w:rPr>
                <w:rFonts w:ascii="Times New Roman" w:eastAsia="Calibri" w:hAnsi="Times New Roman" w:cs="Times New Roman"/>
                <w:iCs/>
                <w:noProof/>
                <w:color w:val="000000"/>
                <w:sz w:val="24"/>
                <w:szCs w:val="24"/>
              </w:rPr>
            </w:pPr>
            <w:r w:rsidRPr="003B584A">
              <w:rPr>
                <w:rFonts w:ascii="Times New Roman" w:eastAsia="Calibri" w:hAnsi="Times New Roman" w:cs="Times New Roman"/>
                <w:iCs/>
                <w:noProof/>
                <w:color w:val="000000"/>
                <w:sz w:val="24"/>
                <w:szCs w:val="24"/>
              </w:rPr>
              <w:t>координація та точність</w:t>
            </w:r>
          </w:p>
          <w:p w:rsidR="00B577CE" w:rsidRPr="003B584A" w:rsidRDefault="003B584A" w:rsidP="003B584A">
            <w:pPr>
              <w:spacing w:after="0" w:line="240" w:lineRule="auto"/>
              <w:rPr>
                <w:rFonts w:ascii="Times New Roman" w:eastAsia="Calibri" w:hAnsi="Times New Roman" w:cs="Times New Roman"/>
                <w:iCs/>
                <w:noProof/>
                <w:color w:val="000000"/>
                <w:sz w:val="24"/>
                <w:szCs w:val="24"/>
              </w:rPr>
            </w:pPr>
            <w:r>
              <w:rPr>
                <w:rFonts w:ascii="Times New Roman" w:eastAsia="Calibri" w:hAnsi="Times New Roman" w:cs="Times New Roman"/>
                <w:iCs/>
                <w:noProof/>
                <w:color w:val="000000"/>
                <w:sz w:val="24"/>
                <w:szCs w:val="24"/>
              </w:rPr>
              <w:t xml:space="preserve">рухів; закріпляться рухові </w:t>
            </w:r>
            <w:r w:rsidRPr="003B584A">
              <w:rPr>
                <w:rFonts w:ascii="Times New Roman" w:eastAsia="Calibri" w:hAnsi="Times New Roman" w:cs="Times New Roman"/>
                <w:iCs/>
                <w:noProof/>
                <w:color w:val="000000"/>
                <w:sz w:val="24"/>
                <w:szCs w:val="24"/>
              </w:rPr>
              <w:t>уміння та навички</w:t>
            </w:r>
            <w:r>
              <w:rPr>
                <w:rFonts w:ascii="Times New Roman" w:eastAsia="Calibri" w:hAnsi="Times New Roman" w:cs="Times New Roman"/>
                <w:iCs/>
                <w:noProof/>
                <w:color w:val="000000"/>
                <w:sz w:val="24"/>
                <w:szCs w:val="24"/>
              </w:rPr>
              <w:t>, покращиться рівновага, спритність</w:t>
            </w:r>
            <w:r>
              <w:rPr>
                <w:rFonts w:ascii="Times New Roman" w:eastAsia="Times New Roman" w:hAnsi="Times New Roman" w:cs="Times New Roman"/>
                <w:iCs/>
                <w:noProof/>
                <w:color w:val="000000"/>
                <w:sz w:val="24"/>
                <w:szCs w:val="24"/>
                <w:lang w:eastAsia="ru-RU"/>
              </w:rPr>
              <w:t xml:space="preserve">, </w:t>
            </w:r>
            <w:r w:rsidRPr="00B577CE">
              <w:rPr>
                <w:rFonts w:ascii="Times New Roman" w:eastAsia="Times New Roman" w:hAnsi="Times New Roman" w:cs="Times New Roman"/>
                <w:iCs/>
                <w:noProof/>
                <w:color w:val="000000"/>
                <w:sz w:val="24"/>
                <w:szCs w:val="24"/>
                <w:lang w:eastAsia="ru-RU"/>
              </w:rPr>
              <w:t>сприймати на дотик</w:t>
            </w:r>
            <w:r>
              <w:rPr>
                <w:rFonts w:ascii="Times New Roman" w:eastAsia="Times New Roman" w:hAnsi="Times New Roman" w:cs="Times New Roman"/>
                <w:iCs/>
                <w:noProof/>
                <w:color w:val="000000"/>
                <w:sz w:val="24"/>
                <w:szCs w:val="24"/>
                <w:lang w:eastAsia="ru-RU"/>
              </w:rPr>
              <w:t xml:space="preserve"> різні фактури та орієнтування у власному тілі</w:t>
            </w:r>
          </w:p>
        </w:tc>
        <w:tc>
          <w:tcPr>
            <w:tcW w:w="2057" w:type="dxa"/>
            <w:tcBorders>
              <w:top w:val="single" w:sz="4" w:space="0" w:color="auto"/>
              <w:left w:val="single" w:sz="6" w:space="0" w:color="000000"/>
              <w:bottom w:val="single" w:sz="4" w:space="0" w:color="auto"/>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eastAsia="ru-RU"/>
              </w:rPr>
            </w:pPr>
          </w:p>
        </w:tc>
      </w:tr>
      <w:tr w:rsidR="003B584A" w:rsidRPr="00B577CE" w:rsidTr="003B584A">
        <w:trPr>
          <w:trHeight w:val="540"/>
        </w:trPr>
        <w:tc>
          <w:tcPr>
            <w:tcW w:w="2025"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both"/>
              <w:rPr>
                <w:rFonts w:ascii="Times New Roman" w:eastAsia="Times New Roman" w:hAnsi="Times New Roman" w:cs="Times New Roman"/>
                <w:iCs/>
                <w:noProof/>
                <w:color w:val="000000"/>
                <w:sz w:val="24"/>
                <w:szCs w:val="24"/>
                <w:lang w:val="en-AU" w:eastAsia="ru-RU"/>
              </w:rPr>
            </w:pPr>
            <w:r w:rsidRPr="00B577CE">
              <w:rPr>
                <w:rFonts w:ascii="Times New Roman" w:eastAsia="Times New Roman" w:hAnsi="Times New Roman" w:cs="Times New Roman"/>
                <w:iCs/>
                <w:noProof/>
                <w:color w:val="000000"/>
                <w:sz w:val="24"/>
                <w:szCs w:val="24"/>
                <w:lang w:val="en-AU" w:eastAsia="ru-RU"/>
              </w:rPr>
              <w:t>Розвиток емоційно-вольової сфери</w:t>
            </w:r>
          </w:p>
        </w:tc>
        <w:tc>
          <w:tcPr>
            <w:tcW w:w="2894"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line="240" w:lineRule="auto"/>
              <w:jc w:val="both"/>
              <w:rPr>
                <w:rFonts w:ascii="Times New Roman" w:eastAsia="Times New Roman" w:hAnsi="Times New Roman" w:cs="Times New Roman"/>
                <w:iCs/>
                <w:noProof/>
                <w:color w:val="000000"/>
                <w:sz w:val="24"/>
                <w:szCs w:val="24"/>
                <w:lang w:eastAsia="ru-RU"/>
              </w:rPr>
            </w:pPr>
            <w:r w:rsidRPr="00B577CE">
              <w:rPr>
                <w:rFonts w:ascii="Times New Roman" w:eastAsia="Times New Roman" w:hAnsi="Times New Roman" w:cs="Times New Roman"/>
                <w:iCs/>
                <w:noProof/>
                <w:color w:val="000000"/>
                <w:sz w:val="24"/>
                <w:szCs w:val="24"/>
                <w:lang w:eastAsia="ru-RU"/>
              </w:rPr>
              <w:t>Навчати висловлювати свої переживаннята почуття; фор</w:t>
            </w:r>
            <w:r w:rsidR="009D27DD">
              <w:rPr>
                <w:rFonts w:ascii="Times New Roman" w:eastAsia="Times New Roman" w:hAnsi="Times New Roman" w:cs="Times New Roman"/>
                <w:iCs/>
                <w:noProof/>
                <w:color w:val="000000"/>
                <w:sz w:val="24"/>
                <w:szCs w:val="24"/>
                <w:lang w:eastAsia="ru-RU"/>
              </w:rPr>
              <w:t>мувати навички самооцінювання, п</w:t>
            </w:r>
            <w:r w:rsidRPr="00B577CE">
              <w:rPr>
                <w:rFonts w:ascii="Times New Roman" w:eastAsia="Times New Roman" w:hAnsi="Times New Roman" w:cs="Times New Roman"/>
                <w:iCs/>
                <w:noProof/>
                <w:color w:val="000000"/>
                <w:sz w:val="24"/>
                <w:szCs w:val="24"/>
                <w:lang w:eastAsia="ru-RU"/>
              </w:rPr>
              <w:t>ідвищувати впевненість у собі, своєї самооцінки. Стимулювати бажання дитини працювати, виконувати завдання, виявляти ініціативу.</w:t>
            </w:r>
          </w:p>
        </w:tc>
        <w:tc>
          <w:tcPr>
            <w:tcW w:w="2858"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9D27DD" w:rsidRDefault="009D27DD" w:rsidP="00B577CE">
            <w:pPr>
              <w:spacing w:after="0" w:line="240" w:lineRule="auto"/>
              <w:jc w:val="both"/>
              <w:rPr>
                <w:rFonts w:ascii="Times New Roman" w:eastAsia="Times New Roman" w:hAnsi="Times New Roman" w:cs="Times New Roman"/>
                <w:iCs/>
                <w:noProof/>
                <w:color w:val="000000"/>
                <w:sz w:val="24"/>
                <w:szCs w:val="24"/>
                <w:lang w:eastAsia="ru-RU"/>
              </w:rPr>
            </w:pPr>
            <w:r>
              <w:rPr>
                <w:rFonts w:ascii="Times New Roman" w:eastAsia="Calibri" w:hAnsi="Times New Roman" w:cs="Times New Roman"/>
                <w:iCs/>
                <w:noProof/>
                <w:color w:val="000000"/>
                <w:sz w:val="24"/>
                <w:szCs w:val="24"/>
              </w:rPr>
              <w:t xml:space="preserve">На кінець навчального року </w:t>
            </w:r>
            <w:r>
              <w:rPr>
                <w:rFonts w:ascii="Times New Roman" w:eastAsia="Times New Roman" w:hAnsi="Times New Roman" w:cs="Times New Roman"/>
                <w:sz w:val="24"/>
                <w:szCs w:val="24"/>
                <w:lang w:eastAsia="ru-RU"/>
              </w:rPr>
              <w:t>п</w:t>
            </w:r>
            <w:r w:rsidR="00B577CE" w:rsidRPr="00B577CE">
              <w:rPr>
                <w:rFonts w:ascii="Times New Roman" w:eastAsia="Times New Roman" w:hAnsi="Times New Roman" w:cs="Times New Roman"/>
                <w:sz w:val="24"/>
                <w:szCs w:val="24"/>
                <w:lang w:eastAsia="ru-RU"/>
              </w:rPr>
              <w:t xml:space="preserve">окращиться стан емоційно-вольової сфери, навчиться висловлювати свої переживання та почуття, сформуються навички </w:t>
            </w:r>
            <w:proofErr w:type="spellStart"/>
            <w:r w:rsidR="00B577CE" w:rsidRPr="00B577CE">
              <w:rPr>
                <w:rFonts w:ascii="Times New Roman" w:eastAsia="Times New Roman" w:hAnsi="Times New Roman" w:cs="Times New Roman"/>
                <w:sz w:val="24"/>
                <w:szCs w:val="24"/>
                <w:lang w:eastAsia="ru-RU"/>
              </w:rPr>
              <w:t>самооцінювання</w:t>
            </w:r>
            <w:proofErr w:type="spellEnd"/>
            <w:r w:rsidR="00B577CE" w:rsidRPr="00B577CE">
              <w:rPr>
                <w:rFonts w:ascii="Times New Roman" w:eastAsia="Times New Roman" w:hAnsi="Times New Roman" w:cs="Times New Roman"/>
                <w:sz w:val="24"/>
                <w:szCs w:val="24"/>
                <w:lang w:eastAsia="ru-RU"/>
              </w:rPr>
              <w:t>, підвищиться впевненість у собі та своєї самооцінки. Покращиться бажання дитини працювати, виконувати завдання та виявляти ініціативу.</w:t>
            </w:r>
          </w:p>
        </w:tc>
        <w:tc>
          <w:tcPr>
            <w:tcW w:w="2057" w:type="dxa"/>
            <w:tcBorders>
              <w:top w:val="single" w:sz="4" w:space="0" w:color="auto"/>
              <w:left w:val="single" w:sz="6" w:space="0" w:color="000000"/>
              <w:bottom w:val="single" w:sz="6" w:space="0" w:color="000000"/>
              <w:right w:val="single" w:sz="6" w:space="0" w:color="000000"/>
            </w:tcBorders>
            <w:tcMar>
              <w:top w:w="75" w:type="dxa"/>
              <w:left w:w="45" w:type="dxa"/>
              <w:bottom w:w="75" w:type="dxa"/>
              <w:right w:w="150" w:type="dxa"/>
            </w:tcMar>
            <w:hideMark/>
          </w:tcPr>
          <w:p w:rsidR="00B577CE" w:rsidRPr="00B577CE" w:rsidRDefault="00B577CE" w:rsidP="00B577CE">
            <w:pPr>
              <w:spacing w:after="0"/>
              <w:rPr>
                <w:rFonts w:ascii="Calibri" w:eastAsia="Times New Roman" w:hAnsi="Calibri" w:cs="Times New Roman"/>
                <w:lang w:eastAsia="ru-RU"/>
              </w:rPr>
            </w:pPr>
          </w:p>
        </w:tc>
      </w:tr>
    </w:tbl>
    <w:p w:rsidR="00B577CE" w:rsidRPr="00B577CE" w:rsidRDefault="00B577CE" w:rsidP="00B577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jc w:val="both"/>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eastAsia="ru-RU"/>
        </w:rPr>
        <w:t xml:space="preserve">13.Члени команди </w:t>
      </w:r>
      <w:proofErr w:type="spellStart"/>
      <w:r w:rsidRPr="00B577CE">
        <w:rPr>
          <w:rFonts w:ascii="Times New Roman" w:eastAsia="Times New Roman" w:hAnsi="Times New Roman" w:cs="Times New Roman"/>
          <w:color w:val="000000"/>
          <w:sz w:val="24"/>
          <w:szCs w:val="24"/>
          <w:lang w:val="ru-RU" w:eastAsia="ru-RU"/>
        </w:rPr>
        <w:t>психолого-педагогічного</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супроводу</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які</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складали</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індивідуальну</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програму</w:t>
      </w:r>
      <w:proofErr w:type="spellEnd"/>
      <w:r w:rsidRPr="00B577CE">
        <w:rPr>
          <w:rFonts w:ascii="Times New Roman" w:eastAsia="Times New Roman" w:hAnsi="Times New Roman" w:cs="Times New Roman"/>
          <w:color w:val="000000"/>
          <w:sz w:val="24"/>
          <w:szCs w:val="24"/>
          <w:lang w:val="ru-RU" w:eastAsia="ru-RU"/>
        </w:rPr>
        <w:t xml:space="preserve"> </w:t>
      </w:r>
      <w:proofErr w:type="spellStart"/>
      <w:r w:rsidRPr="00B577CE">
        <w:rPr>
          <w:rFonts w:ascii="Times New Roman" w:eastAsia="Times New Roman" w:hAnsi="Times New Roman" w:cs="Times New Roman"/>
          <w:color w:val="000000"/>
          <w:sz w:val="24"/>
          <w:szCs w:val="24"/>
          <w:lang w:val="ru-RU" w:eastAsia="ru-RU"/>
        </w:rPr>
        <w:t>розвитку</w:t>
      </w:r>
      <w:proofErr w:type="spellEnd"/>
      <w:r w:rsidRPr="00B577CE">
        <w:rPr>
          <w:rFonts w:ascii="Times New Roman" w:eastAsia="Times New Roman" w:hAnsi="Times New Roman" w:cs="Times New Roman"/>
          <w:color w:val="000000"/>
          <w:sz w:val="24"/>
          <w:szCs w:val="24"/>
          <w:lang w:val="ru-RU" w:eastAsia="ru-RU"/>
        </w:rPr>
        <w:t>:</w:t>
      </w:r>
      <w:r w:rsidRPr="00B577CE">
        <w:rPr>
          <w:rFonts w:ascii="Times New Roman" w:eastAsia="Times New Roman" w:hAnsi="Times New Roman" w:cs="Times New Roman"/>
          <w:color w:val="000000"/>
          <w:sz w:val="24"/>
          <w:szCs w:val="24"/>
          <w:lang w:eastAsia="ru-RU"/>
        </w:rPr>
        <w:t xml:space="preserve"> </w:t>
      </w:r>
    </w:p>
    <w:p w:rsidR="00B577CE" w:rsidRPr="00B577CE" w:rsidRDefault="00B577CE" w:rsidP="00B577CE">
      <w:pPr>
        <w:shd w:val="clear" w:color="auto" w:fill="FFFFFF"/>
        <w:spacing w:after="0"/>
        <w:jc w:val="both"/>
        <w:rPr>
          <w:rFonts w:ascii="Times New Roman" w:eastAsia="Times New Roman" w:hAnsi="Times New Roman" w:cs="Times New Roman"/>
          <w:color w:val="000000"/>
          <w:sz w:val="24"/>
          <w:szCs w:val="24"/>
          <w:lang w:eastAsia="ru-RU"/>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0"/>
        <w:gridCol w:w="3155"/>
        <w:gridCol w:w="3234"/>
      </w:tblGrid>
      <w:tr w:rsidR="00B577CE" w:rsidRPr="00B577CE" w:rsidTr="00867CE6">
        <w:trPr>
          <w:trHeight w:hRule="exact" w:val="715"/>
          <w:jc w:val="center"/>
        </w:trPr>
        <w:tc>
          <w:tcPr>
            <w:tcW w:w="1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Прізвище</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ім’я</w:t>
            </w:r>
            <w:proofErr w:type="spellEnd"/>
            <w:r w:rsidRPr="00B577CE">
              <w:rPr>
                <w:rFonts w:ascii="Times New Roman" w:eastAsia="Times New Roman" w:hAnsi="Times New Roman" w:cs="Times New Roman"/>
                <w:sz w:val="24"/>
                <w:szCs w:val="24"/>
                <w:lang w:val="ru-RU" w:eastAsia="ru-RU"/>
              </w:rPr>
              <w:t>,</w:t>
            </w:r>
            <w:r w:rsidRPr="00B577CE">
              <w:rPr>
                <w:rFonts w:ascii="Times New Roman" w:eastAsia="Times New Roman" w:hAnsi="Times New Roman" w:cs="Times New Roman"/>
                <w:sz w:val="24"/>
                <w:szCs w:val="24"/>
                <w:lang w:val="en-US" w:eastAsia="ru-RU"/>
              </w:rPr>
              <w:t xml:space="preserve"> </w:t>
            </w:r>
            <w:r w:rsidRPr="00B577CE">
              <w:rPr>
                <w:rFonts w:ascii="Times New Roman" w:eastAsia="Times New Roman" w:hAnsi="Times New Roman" w:cs="Times New Roman"/>
                <w:sz w:val="24"/>
                <w:szCs w:val="24"/>
                <w:lang w:val="ru-RU" w:eastAsia="ru-RU"/>
              </w:rPr>
              <w:t xml:space="preserve">по </w:t>
            </w:r>
            <w:proofErr w:type="spellStart"/>
            <w:r w:rsidRPr="00B577CE">
              <w:rPr>
                <w:rFonts w:ascii="Times New Roman" w:eastAsia="Times New Roman" w:hAnsi="Times New Roman" w:cs="Times New Roman"/>
                <w:sz w:val="24"/>
                <w:szCs w:val="24"/>
                <w:lang w:val="ru-RU" w:eastAsia="ru-RU"/>
              </w:rPr>
              <w:t>батькові</w:t>
            </w:r>
            <w:proofErr w:type="spellEnd"/>
          </w:p>
        </w:tc>
        <w:tc>
          <w:tcPr>
            <w:tcW w:w="16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 Посада</w:t>
            </w:r>
          </w:p>
        </w:tc>
        <w:tc>
          <w:tcPr>
            <w:tcW w:w="167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Підпис</w:t>
            </w:r>
            <w:proofErr w:type="spellEnd"/>
          </w:p>
        </w:tc>
      </w:tr>
      <w:tr w:rsidR="00B577CE" w:rsidRPr="00B577CE" w:rsidTr="00867CE6">
        <w:trPr>
          <w:trHeight w:hRule="exact" w:val="735"/>
          <w:jc w:val="center"/>
        </w:trPr>
        <w:tc>
          <w:tcPr>
            <w:tcW w:w="1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Шепелюк</w:t>
            </w:r>
            <w:proofErr w:type="spellEnd"/>
            <w:r w:rsidRPr="00B577CE">
              <w:rPr>
                <w:rFonts w:ascii="Times New Roman" w:eastAsia="Times New Roman" w:hAnsi="Times New Roman" w:cs="Times New Roman"/>
                <w:sz w:val="24"/>
                <w:szCs w:val="24"/>
                <w:lang w:val="ru-RU" w:eastAsia="ru-RU"/>
              </w:rPr>
              <w:t xml:space="preserve"> Галина </w:t>
            </w:r>
            <w:proofErr w:type="spellStart"/>
            <w:r w:rsidRPr="00B577CE">
              <w:rPr>
                <w:rFonts w:ascii="Times New Roman" w:eastAsia="Times New Roman" w:hAnsi="Times New Roman" w:cs="Times New Roman"/>
                <w:sz w:val="24"/>
                <w:szCs w:val="24"/>
                <w:lang w:val="ru-RU" w:eastAsia="ru-RU"/>
              </w:rPr>
              <w:t>Романівна</w:t>
            </w:r>
            <w:proofErr w:type="spellEnd"/>
          </w:p>
        </w:tc>
        <w:tc>
          <w:tcPr>
            <w:tcW w:w="16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r w:rsidRPr="00B577CE">
              <w:rPr>
                <w:rFonts w:ascii="Times New Roman" w:eastAsia="Times New Roman" w:hAnsi="Times New Roman" w:cs="Times New Roman"/>
                <w:sz w:val="24"/>
                <w:szCs w:val="24"/>
                <w:lang w:val="ru-RU" w:eastAsia="ru-RU"/>
              </w:rPr>
              <w:t xml:space="preserve">Директор </w:t>
            </w:r>
          </w:p>
        </w:tc>
        <w:tc>
          <w:tcPr>
            <w:tcW w:w="1674"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
        </w:tc>
      </w:tr>
      <w:tr w:rsidR="00B577CE" w:rsidRPr="00B577CE" w:rsidTr="00867CE6">
        <w:trPr>
          <w:trHeight w:hRule="exact" w:val="715"/>
          <w:jc w:val="center"/>
        </w:trPr>
        <w:tc>
          <w:tcPr>
            <w:tcW w:w="1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Щуцька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Олександра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Володимирівна</w:t>
            </w:r>
            <w:proofErr w:type="spellEnd"/>
          </w:p>
        </w:tc>
        <w:tc>
          <w:tcPr>
            <w:tcW w:w="16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Вчитель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початкових</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класів</w:t>
            </w:r>
            <w:proofErr w:type="spellEnd"/>
          </w:p>
        </w:tc>
        <w:tc>
          <w:tcPr>
            <w:tcW w:w="1674"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
        </w:tc>
      </w:tr>
      <w:tr w:rsidR="00B577CE" w:rsidRPr="00B577CE" w:rsidTr="00867CE6">
        <w:trPr>
          <w:trHeight w:hRule="exact" w:val="715"/>
          <w:jc w:val="center"/>
        </w:trPr>
        <w:tc>
          <w:tcPr>
            <w:tcW w:w="1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Заяць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Вікторія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Іванівна</w:t>
            </w:r>
            <w:proofErr w:type="spellEnd"/>
          </w:p>
        </w:tc>
        <w:tc>
          <w:tcPr>
            <w:tcW w:w="1633"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rPr>
                <w:rFonts w:ascii="Times New Roman" w:eastAsia="Calibri" w:hAnsi="Times New Roman" w:cs="Times New Roman"/>
                <w:sz w:val="24"/>
                <w:szCs w:val="24"/>
              </w:rPr>
            </w:pPr>
            <w:r w:rsidRPr="00B577CE">
              <w:rPr>
                <w:rFonts w:ascii="Times New Roman" w:eastAsia="Calibri" w:hAnsi="Times New Roman" w:cs="Times New Roman"/>
                <w:sz w:val="24"/>
                <w:szCs w:val="24"/>
              </w:rPr>
              <w:t xml:space="preserve">            А</w:t>
            </w:r>
            <w:proofErr w:type="spellStart"/>
            <w:r w:rsidRPr="00B577CE">
              <w:rPr>
                <w:rFonts w:ascii="Times New Roman" w:eastAsia="Calibri" w:hAnsi="Times New Roman" w:cs="Times New Roman"/>
                <w:sz w:val="24"/>
                <w:szCs w:val="24"/>
                <w:lang w:val="ru-RU"/>
              </w:rPr>
              <w:t>систент</w:t>
            </w:r>
            <w:proofErr w:type="spellEnd"/>
            <w:r w:rsidRPr="00B577CE">
              <w:rPr>
                <w:rFonts w:ascii="Times New Roman" w:eastAsia="Calibri" w:hAnsi="Times New Roman" w:cs="Times New Roman"/>
                <w:sz w:val="24"/>
                <w:szCs w:val="24"/>
                <w:lang w:val="ru-RU"/>
              </w:rPr>
              <w:t xml:space="preserve"> </w:t>
            </w:r>
            <w:proofErr w:type="spellStart"/>
            <w:r w:rsidRPr="00B577CE">
              <w:rPr>
                <w:rFonts w:ascii="Times New Roman" w:eastAsia="Calibri" w:hAnsi="Times New Roman" w:cs="Times New Roman"/>
                <w:sz w:val="24"/>
                <w:szCs w:val="24"/>
                <w:lang w:val="ru-RU"/>
              </w:rPr>
              <w:t>вчителя</w:t>
            </w:r>
            <w:proofErr w:type="spellEnd"/>
          </w:p>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
        </w:tc>
        <w:tc>
          <w:tcPr>
            <w:tcW w:w="1674"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
        </w:tc>
      </w:tr>
      <w:tr w:rsidR="00B577CE" w:rsidRPr="00B577CE" w:rsidTr="00867CE6">
        <w:trPr>
          <w:trHeight w:hRule="exact" w:val="586"/>
          <w:jc w:val="center"/>
        </w:trPr>
        <w:tc>
          <w:tcPr>
            <w:tcW w:w="1693"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Хома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Світлана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Богданівна</w:t>
            </w:r>
            <w:proofErr w:type="spellEnd"/>
          </w:p>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
          <w:p w:rsidR="00B577CE" w:rsidRPr="00B577CE" w:rsidRDefault="00B577CE" w:rsidP="00B577CE">
            <w:pPr>
              <w:spacing w:before="120" w:after="0"/>
              <w:ind w:firstLine="567"/>
              <w:jc w:val="center"/>
              <w:rPr>
                <w:rFonts w:ascii="Times New Roman" w:eastAsia="Times New Roman" w:hAnsi="Times New Roman" w:cs="Times New Roman"/>
                <w:sz w:val="24"/>
                <w:szCs w:val="24"/>
                <w:lang w:val="ru-RU" w:eastAsia="ru-RU"/>
              </w:rPr>
            </w:pPr>
          </w:p>
        </w:tc>
        <w:tc>
          <w:tcPr>
            <w:tcW w:w="16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jc w:val="center"/>
              <w:rPr>
                <w:rFonts w:ascii="Times New Roman" w:eastAsia="Calibri" w:hAnsi="Times New Roman" w:cs="Times New Roman"/>
                <w:sz w:val="24"/>
                <w:szCs w:val="24"/>
              </w:rPr>
            </w:pPr>
            <w:proofErr w:type="spellStart"/>
            <w:r w:rsidRPr="00B577CE">
              <w:rPr>
                <w:rFonts w:ascii="Times New Roman" w:eastAsia="Times New Roman" w:hAnsi="Times New Roman" w:cs="Times New Roman"/>
                <w:sz w:val="24"/>
                <w:szCs w:val="24"/>
                <w:lang w:val="ru-RU" w:eastAsia="ru-RU"/>
              </w:rPr>
              <w:t>Класний</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керівник</w:t>
            </w:r>
            <w:proofErr w:type="spellEnd"/>
            <w:r w:rsidRPr="00B577CE">
              <w:rPr>
                <w:rFonts w:ascii="Times New Roman" w:eastAsia="Times New Roman" w:hAnsi="Times New Roman" w:cs="Times New Roman"/>
                <w:sz w:val="24"/>
                <w:szCs w:val="24"/>
                <w:lang w:val="ru-RU" w:eastAsia="ru-RU"/>
              </w:rPr>
              <w:t xml:space="preserve"> 4 </w:t>
            </w:r>
            <w:proofErr w:type="spellStart"/>
            <w:r w:rsidRPr="00B577CE">
              <w:rPr>
                <w:rFonts w:ascii="Times New Roman" w:eastAsia="Times New Roman" w:hAnsi="Times New Roman" w:cs="Times New Roman"/>
                <w:sz w:val="24"/>
                <w:szCs w:val="24"/>
                <w:lang w:val="ru-RU" w:eastAsia="ru-RU"/>
              </w:rPr>
              <w:t>класу</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вчитель</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початкових</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класів</w:t>
            </w:r>
            <w:proofErr w:type="spellEnd"/>
          </w:p>
        </w:tc>
        <w:tc>
          <w:tcPr>
            <w:tcW w:w="1674"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
        </w:tc>
      </w:tr>
      <w:tr w:rsidR="00B577CE" w:rsidRPr="00B577CE" w:rsidTr="00867CE6">
        <w:trPr>
          <w:trHeight w:hRule="exact" w:val="736"/>
          <w:jc w:val="center"/>
        </w:trPr>
        <w:tc>
          <w:tcPr>
            <w:tcW w:w="1693"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t>Яковлєва</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Вікторія</w:t>
            </w:r>
            <w:proofErr w:type="spellEnd"/>
            <w:r w:rsidRPr="00B577CE">
              <w:rPr>
                <w:rFonts w:ascii="Times New Roman" w:eastAsia="Times New Roman" w:hAnsi="Times New Roman" w:cs="Times New Roman"/>
                <w:sz w:val="24"/>
                <w:szCs w:val="24"/>
                <w:lang w:val="ru-RU" w:eastAsia="ru-RU"/>
              </w:rPr>
              <w:t xml:space="preserve"> </w:t>
            </w:r>
            <w:proofErr w:type="spellStart"/>
            <w:r w:rsidRPr="00B577CE">
              <w:rPr>
                <w:rFonts w:ascii="Times New Roman" w:eastAsia="Times New Roman" w:hAnsi="Times New Roman" w:cs="Times New Roman"/>
                <w:sz w:val="24"/>
                <w:szCs w:val="24"/>
                <w:lang w:val="ru-RU" w:eastAsia="ru-RU"/>
              </w:rPr>
              <w:t>Вікторівна</w:t>
            </w:r>
            <w:proofErr w:type="spellEnd"/>
          </w:p>
        </w:tc>
        <w:tc>
          <w:tcPr>
            <w:tcW w:w="1633"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jc w:val="center"/>
              <w:rPr>
                <w:rFonts w:ascii="Times New Roman" w:eastAsia="Calibri" w:hAnsi="Times New Roman" w:cs="Times New Roman"/>
                <w:sz w:val="24"/>
                <w:szCs w:val="24"/>
              </w:rPr>
            </w:pPr>
            <w:r w:rsidRPr="00B577CE">
              <w:rPr>
                <w:rFonts w:ascii="Times New Roman" w:eastAsia="Calibri" w:hAnsi="Times New Roman" w:cs="Times New Roman"/>
                <w:sz w:val="24"/>
                <w:szCs w:val="24"/>
              </w:rPr>
              <w:t>Фахівець(консультант) ІРЦ</w:t>
            </w:r>
          </w:p>
        </w:tc>
        <w:tc>
          <w:tcPr>
            <w:tcW w:w="1674"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
        </w:tc>
      </w:tr>
      <w:tr w:rsidR="00B577CE" w:rsidRPr="00B577CE" w:rsidTr="00867CE6">
        <w:trPr>
          <w:trHeight w:hRule="exact" w:val="834"/>
          <w:jc w:val="center"/>
        </w:trPr>
        <w:tc>
          <w:tcPr>
            <w:tcW w:w="169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spacing w:before="120" w:after="0"/>
              <w:ind w:firstLine="567"/>
              <w:jc w:val="center"/>
              <w:rPr>
                <w:rFonts w:ascii="Times New Roman" w:eastAsia="Times New Roman" w:hAnsi="Times New Roman" w:cs="Times New Roman"/>
                <w:sz w:val="24"/>
                <w:szCs w:val="24"/>
                <w:lang w:val="ru-RU" w:eastAsia="ru-RU"/>
              </w:rPr>
            </w:pPr>
            <w:proofErr w:type="spellStart"/>
            <w:r w:rsidRPr="00B577CE">
              <w:rPr>
                <w:rFonts w:ascii="Times New Roman" w:eastAsia="Times New Roman" w:hAnsi="Times New Roman" w:cs="Times New Roman"/>
                <w:sz w:val="24"/>
                <w:szCs w:val="24"/>
                <w:lang w:val="ru-RU" w:eastAsia="ru-RU"/>
              </w:rPr>
              <w:lastRenderedPageBreak/>
              <w:t>Мізернюк</w:t>
            </w:r>
            <w:proofErr w:type="spellEnd"/>
            <w:r w:rsidRPr="00B577CE">
              <w:rPr>
                <w:rFonts w:ascii="Times New Roman" w:eastAsia="Times New Roman" w:hAnsi="Times New Roman" w:cs="Times New Roman"/>
                <w:sz w:val="24"/>
                <w:szCs w:val="24"/>
                <w:lang w:val="ru-RU" w:eastAsia="ru-RU"/>
              </w:rPr>
              <w:t xml:space="preserve"> Людмила </w:t>
            </w:r>
            <w:proofErr w:type="spellStart"/>
            <w:r w:rsidRPr="00B577CE">
              <w:rPr>
                <w:rFonts w:ascii="Times New Roman" w:eastAsia="Times New Roman" w:hAnsi="Times New Roman" w:cs="Times New Roman"/>
                <w:sz w:val="24"/>
                <w:szCs w:val="24"/>
                <w:lang w:val="ru-RU" w:eastAsia="ru-RU"/>
              </w:rPr>
              <w:t>Ярославівна</w:t>
            </w:r>
            <w:proofErr w:type="spellEnd"/>
          </w:p>
        </w:tc>
        <w:tc>
          <w:tcPr>
            <w:tcW w:w="16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577CE" w:rsidRPr="00B577CE" w:rsidRDefault="00B577CE" w:rsidP="00B577CE">
            <w:pPr>
              <w:jc w:val="center"/>
              <w:rPr>
                <w:rFonts w:ascii="Times New Roman" w:eastAsia="Calibri" w:hAnsi="Times New Roman" w:cs="Times New Roman"/>
                <w:sz w:val="24"/>
                <w:szCs w:val="24"/>
              </w:rPr>
            </w:pPr>
            <w:r w:rsidRPr="00B577CE">
              <w:rPr>
                <w:rFonts w:ascii="Times New Roman" w:eastAsia="Calibri" w:hAnsi="Times New Roman" w:cs="Times New Roman"/>
                <w:sz w:val="24"/>
                <w:szCs w:val="24"/>
              </w:rPr>
              <w:t>Мама учня</w:t>
            </w:r>
          </w:p>
        </w:tc>
        <w:tc>
          <w:tcPr>
            <w:tcW w:w="1674" w:type="pct"/>
            <w:tcBorders>
              <w:top w:val="single" w:sz="4" w:space="0" w:color="auto"/>
              <w:left w:val="single" w:sz="4" w:space="0" w:color="auto"/>
              <w:bottom w:val="single" w:sz="4" w:space="0" w:color="auto"/>
              <w:right w:val="single" w:sz="4" w:space="0" w:color="auto"/>
            </w:tcBorders>
            <w:shd w:val="clear" w:color="auto" w:fill="FFFFFF"/>
            <w:vAlign w:val="center"/>
          </w:tcPr>
          <w:p w:rsidR="00B577CE" w:rsidRPr="00B577CE" w:rsidRDefault="00B577CE" w:rsidP="00B577CE">
            <w:pPr>
              <w:spacing w:before="120" w:after="0"/>
              <w:jc w:val="center"/>
              <w:rPr>
                <w:rFonts w:ascii="Times New Roman" w:eastAsia="Times New Roman" w:hAnsi="Times New Roman" w:cs="Times New Roman"/>
                <w:sz w:val="24"/>
                <w:szCs w:val="24"/>
                <w:lang w:val="ru-RU" w:eastAsia="ru-RU"/>
              </w:rPr>
            </w:pPr>
          </w:p>
        </w:tc>
      </w:tr>
    </w:tbl>
    <w:p w:rsidR="00B577CE" w:rsidRPr="00B577CE" w:rsidRDefault="00B577CE" w:rsidP="00B577CE">
      <w:pPr>
        <w:shd w:val="clear" w:color="auto" w:fill="FFFFFF"/>
        <w:spacing w:after="0" w:line="240" w:lineRule="auto"/>
        <w:rPr>
          <w:rFonts w:ascii="Times New Roman" w:eastAsia="Times New Roman" w:hAnsi="Times New Roman" w:cs="Times New Roman"/>
          <w:color w:val="7030A0"/>
          <w:sz w:val="24"/>
          <w:szCs w:val="24"/>
          <w:lang w:eastAsia="ru-RU"/>
        </w:rPr>
      </w:pPr>
    </w:p>
    <w:p w:rsidR="00B577CE" w:rsidRPr="00B577CE" w:rsidRDefault="00B577CE" w:rsidP="00B577CE">
      <w:pPr>
        <w:shd w:val="clear" w:color="auto" w:fill="FFFFFF"/>
        <w:spacing w:after="0" w:line="240" w:lineRule="auto"/>
        <w:rPr>
          <w:rFonts w:ascii="Times New Roman" w:eastAsia="Times New Roman" w:hAnsi="Times New Roman" w:cs="Times New Roman"/>
          <w:color w:val="7030A0"/>
          <w:sz w:val="24"/>
          <w:szCs w:val="24"/>
          <w:lang w:eastAsia="ru-RU"/>
        </w:rPr>
      </w:pPr>
    </w:p>
    <w:p w:rsidR="00B577CE" w:rsidRPr="00B577CE" w:rsidRDefault="00B577CE" w:rsidP="00B577CE">
      <w:pPr>
        <w:spacing w:before="120" w:after="0" w:line="240" w:lineRule="auto"/>
        <w:ind w:firstLine="567"/>
        <w:rPr>
          <w:rFonts w:ascii="Times New Roman" w:eastAsia="Times New Roman" w:hAnsi="Times New Roman" w:cs="Times New Roman"/>
          <w:i/>
          <w:color w:val="000000"/>
          <w:sz w:val="24"/>
          <w:szCs w:val="24"/>
          <w:lang w:eastAsia="ru-RU"/>
        </w:rPr>
      </w:pPr>
      <w:r w:rsidRPr="00B577CE">
        <w:rPr>
          <w:rFonts w:ascii="Times New Roman" w:eastAsia="Times New Roman" w:hAnsi="Times New Roman" w:cs="Times New Roman"/>
          <w:color w:val="000000"/>
          <w:sz w:val="24"/>
          <w:szCs w:val="24"/>
          <w:lang w:eastAsia="ru-RU"/>
        </w:rPr>
        <w:t xml:space="preserve">Індивідуальну програму розвитку погоджено одним з батьків (іншим законним представником) учня :  </w:t>
      </w:r>
    </w:p>
    <w:p w:rsidR="00B577CE" w:rsidRPr="00B577CE" w:rsidRDefault="00B577CE" w:rsidP="00B577CE">
      <w:pPr>
        <w:spacing w:before="120" w:after="0" w:line="240" w:lineRule="auto"/>
        <w:rPr>
          <w:rFonts w:ascii="Times New Roman" w:eastAsia="Times New Roman" w:hAnsi="Times New Roman" w:cs="Times New Roman"/>
          <w:i/>
          <w:color w:val="000000"/>
          <w:sz w:val="24"/>
          <w:szCs w:val="24"/>
          <w:lang w:eastAsia="ru-RU"/>
        </w:rPr>
      </w:pPr>
      <w:r w:rsidRPr="00B577CE">
        <w:rPr>
          <w:rFonts w:ascii="Times New Roman" w:eastAsia="Times New Roman" w:hAnsi="Times New Roman" w:cs="Times New Roman"/>
          <w:color w:val="000000"/>
          <w:sz w:val="24"/>
          <w:szCs w:val="24"/>
          <w:lang w:eastAsia="ru-RU"/>
        </w:rPr>
        <w:t> </w:t>
      </w:r>
      <w:proofErr w:type="spellStart"/>
      <w:r w:rsidRPr="00B577CE">
        <w:rPr>
          <w:rFonts w:ascii="Times New Roman" w:eastAsia="Times New Roman" w:hAnsi="Times New Roman" w:cs="Times New Roman"/>
          <w:sz w:val="24"/>
          <w:szCs w:val="24"/>
          <w:u w:val="single"/>
          <w:lang w:eastAsia="ru-RU"/>
        </w:rPr>
        <w:t>Мізернюк</w:t>
      </w:r>
      <w:proofErr w:type="spellEnd"/>
      <w:r w:rsidRPr="00B577CE">
        <w:rPr>
          <w:rFonts w:ascii="Times New Roman" w:eastAsia="Times New Roman" w:hAnsi="Times New Roman" w:cs="Times New Roman"/>
          <w:sz w:val="24"/>
          <w:szCs w:val="24"/>
          <w:u w:val="single"/>
          <w:lang w:eastAsia="ru-RU"/>
        </w:rPr>
        <w:t xml:space="preserve"> Людмилою Ярославівною</w:t>
      </w: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eastAsia="ru-RU"/>
        </w:rPr>
      </w:pPr>
      <w:r w:rsidRPr="00B577CE">
        <w:rPr>
          <w:rFonts w:ascii="Times New Roman" w:eastAsia="Times New Roman" w:hAnsi="Times New Roman" w:cs="Times New Roman"/>
          <w:color w:val="000000"/>
          <w:sz w:val="24"/>
          <w:szCs w:val="24"/>
          <w:lang w:eastAsia="ru-RU"/>
        </w:rPr>
        <w:t xml:space="preserve"> </w:t>
      </w:r>
      <w:r w:rsidRPr="00B577CE">
        <w:rPr>
          <w:rFonts w:ascii="Times New Roman" w:eastAsia="Times New Roman" w:hAnsi="Times New Roman" w:cs="Times New Roman"/>
          <w:color w:val="000000"/>
          <w:sz w:val="24"/>
          <w:szCs w:val="24"/>
          <w:lang w:val="ru-RU" w:eastAsia="ru-RU"/>
        </w:rPr>
        <w:t> </w:t>
      </w:r>
      <w:r w:rsidRPr="00B577CE">
        <w:rPr>
          <w:rFonts w:ascii="Times New Roman" w:eastAsia="Times New Roman" w:hAnsi="Times New Roman" w:cs="Times New Roman"/>
          <w:color w:val="000000"/>
          <w:sz w:val="24"/>
          <w:szCs w:val="24"/>
          <w:lang w:eastAsia="ru-RU"/>
        </w:rPr>
        <w:t xml:space="preserve"> </w:t>
      </w:r>
      <w:r w:rsidRPr="00B577CE">
        <w:rPr>
          <w:rFonts w:ascii="Times New Roman" w:eastAsia="Times New Roman" w:hAnsi="Times New Roman" w:cs="Times New Roman"/>
          <w:color w:val="000000"/>
          <w:sz w:val="24"/>
          <w:szCs w:val="24"/>
          <w:lang w:val="ru-RU" w:eastAsia="ru-RU"/>
        </w:rPr>
        <w:t> </w:t>
      </w:r>
      <w:r w:rsidRPr="00B577CE">
        <w:rPr>
          <w:rFonts w:ascii="Times New Roman" w:eastAsia="Times New Roman" w:hAnsi="Times New Roman" w:cs="Times New Roman"/>
          <w:color w:val="000000"/>
          <w:sz w:val="24"/>
          <w:szCs w:val="24"/>
          <w:lang w:eastAsia="ru-RU"/>
        </w:rPr>
        <w:t xml:space="preserve"> </w:t>
      </w:r>
      <w:r w:rsidRPr="00B577CE">
        <w:rPr>
          <w:rFonts w:ascii="Times New Roman" w:eastAsia="Times New Roman" w:hAnsi="Times New Roman" w:cs="Times New Roman"/>
          <w:color w:val="000000"/>
          <w:sz w:val="24"/>
          <w:szCs w:val="24"/>
          <w:lang w:val="ru-RU" w:eastAsia="ru-RU"/>
        </w:rPr>
        <w:t> </w:t>
      </w:r>
    </w:p>
    <w:p w:rsidR="00B577CE" w:rsidRPr="00B577CE" w:rsidRDefault="00B577CE" w:rsidP="00B577CE">
      <w:pPr>
        <w:shd w:val="clear" w:color="auto" w:fill="FFFFFF"/>
        <w:spacing w:after="0" w:line="240" w:lineRule="auto"/>
        <w:rPr>
          <w:rFonts w:ascii="Times New Roman" w:eastAsia="Times New Roman" w:hAnsi="Times New Roman" w:cs="Times New Roman"/>
          <w:color w:val="000000"/>
          <w:sz w:val="24"/>
          <w:szCs w:val="24"/>
          <w:lang w:eastAsia="ru-RU"/>
        </w:rPr>
      </w:pPr>
    </w:p>
    <w:p w:rsidR="00B577CE" w:rsidRPr="00B577CE" w:rsidRDefault="00B577CE" w:rsidP="00B577CE">
      <w:pPr>
        <w:shd w:val="clear" w:color="auto" w:fill="FFFFFF"/>
        <w:spacing w:after="0" w:line="240" w:lineRule="auto"/>
        <w:rPr>
          <w:rFonts w:ascii="Times New Roman" w:eastAsia="Times New Roman" w:hAnsi="Times New Roman" w:cs="Times New Roman"/>
          <w:sz w:val="24"/>
          <w:szCs w:val="24"/>
          <w:u w:val="single"/>
          <w:lang w:eastAsia="ru-RU"/>
        </w:rPr>
      </w:pPr>
      <w:r w:rsidRPr="00B577CE">
        <w:rPr>
          <w:rFonts w:ascii="Times New Roman" w:eastAsia="Times New Roman" w:hAnsi="Times New Roman" w:cs="Times New Roman"/>
          <w:sz w:val="24"/>
          <w:szCs w:val="24"/>
          <w:lang w:eastAsia="ru-RU"/>
        </w:rPr>
        <w:t xml:space="preserve">підпис ___________                                                                          дата </w:t>
      </w:r>
      <w:r w:rsidRPr="00B577CE">
        <w:rPr>
          <w:rFonts w:ascii="Times New Roman" w:eastAsia="Times New Roman" w:hAnsi="Times New Roman" w:cs="Times New Roman"/>
          <w:sz w:val="24"/>
          <w:szCs w:val="24"/>
          <w:u w:val="single"/>
          <w:lang w:eastAsia="ru-RU"/>
        </w:rPr>
        <w:t>18.09.2025 р.</w:t>
      </w:r>
    </w:p>
    <w:p w:rsidR="00B577CE" w:rsidRPr="00B577CE" w:rsidRDefault="00B577CE" w:rsidP="00B577CE">
      <w:pPr>
        <w:rPr>
          <w:rFonts w:ascii="Calibri" w:eastAsia="Calibri" w:hAnsi="Calibri" w:cs="Times New Roman"/>
          <w:color w:val="C00000"/>
        </w:rPr>
      </w:pPr>
    </w:p>
    <w:p w:rsidR="00B577CE" w:rsidRPr="00B577CE" w:rsidRDefault="00B577CE" w:rsidP="00B577CE">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B577CE" w:rsidRPr="00B577CE" w:rsidRDefault="00B577CE" w:rsidP="00B577CE">
      <w:pPr>
        <w:rPr>
          <w:rFonts w:ascii="Calibri" w:eastAsia="Calibri" w:hAnsi="Calibri" w:cs="Times New Roman"/>
        </w:rPr>
      </w:pPr>
    </w:p>
    <w:p w:rsidR="002F14E6" w:rsidRDefault="002F14E6"/>
    <w:sectPr w:rsidR="002F14E6" w:rsidSect="008404C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3D8"/>
    <w:multiLevelType w:val="hybridMultilevel"/>
    <w:tmpl w:val="E334FB5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37F3A29"/>
    <w:multiLevelType w:val="hybridMultilevel"/>
    <w:tmpl w:val="9A86B7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0C11"/>
    <w:rsid w:val="00003DC9"/>
    <w:rsid w:val="00041E7E"/>
    <w:rsid w:val="00077BBD"/>
    <w:rsid w:val="00092BED"/>
    <w:rsid w:val="00216141"/>
    <w:rsid w:val="0026564F"/>
    <w:rsid w:val="00270D83"/>
    <w:rsid w:val="0028264F"/>
    <w:rsid w:val="002F14E6"/>
    <w:rsid w:val="003B584A"/>
    <w:rsid w:val="00410375"/>
    <w:rsid w:val="0046412B"/>
    <w:rsid w:val="00485C3F"/>
    <w:rsid w:val="00496955"/>
    <w:rsid w:val="004A38F7"/>
    <w:rsid w:val="005216C5"/>
    <w:rsid w:val="00536609"/>
    <w:rsid w:val="00574E92"/>
    <w:rsid w:val="00600C11"/>
    <w:rsid w:val="006E7910"/>
    <w:rsid w:val="00701ADA"/>
    <w:rsid w:val="007C4E73"/>
    <w:rsid w:val="0085160C"/>
    <w:rsid w:val="00851A9D"/>
    <w:rsid w:val="0085419A"/>
    <w:rsid w:val="00864C12"/>
    <w:rsid w:val="008A4497"/>
    <w:rsid w:val="008B052E"/>
    <w:rsid w:val="00991C15"/>
    <w:rsid w:val="009C3DC2"/>
    <w:rsid w:val="009D27DD"/>
    <w:rsid w:val="00A5323E"/>
    <w:rsid w:val="00B577CE"/>
    <w:rsid w:val="00BC08D0"/>
    <w:rsid w:val="00BD0FB8"/>
    <w:rsid w:val="00BD202F"/>
    <w:rsid w:val="00C15FF0"/>
    <w:rsid w:val="00C32E73"/>
    <w:rsid w:val="00C36592"/>
    <w:rsid w:val="00C441FD"/>
    <w:rsid w:val="00D47DAF"/>
    <w:rsid w:val="00D96916"/>
    <w:rsid w:val="00DE2E14"/>
    <w:rsid w:val="00EB5496"/>
    <w:rsid w:val="00ED49D7"/>
    <w:rsid w:val="00F056CE"/>
    <w:rsid w:val="00FB072B"/>
    <w:rsid w:val="00FD1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E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6412B"/>
    <w:pPr>
      <w:ind w:left="720"/>
      <w:contextualSpacing/>
    </w:pPr>
  </w:style>
  <w:style w:type="paragraph" w:styleId="a4">
    <w:name w:val="Normal (Web)"/>
    <w:basedOn w:val="a"/>
    <w:uiPriority w:val="99"/>
    <w:unhideWhenUsed/>
    <w:rsid w:val="00864C1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 Spacing"/>
    <w:uiPriority w:val="1"/>
    <w:qFormat/>
    <w:rsid w:val="00041E7E"/>
    <w:pPr>
      <w:spacing w:after="0" w:line="240" w:lineRule="auto"/>
    </w:pPr>
    <w:rPr>
      <w:lang w:val="ru-RU"/>
    </w:rPr>
  </w:style>
</w:styles>
</file>

<file path=word/webSettings.xml><?xml version="1.0" encoding="utf-8"?>
<w:webSettings xmlns:r="http://schemas.openxmlformats.org/officeDocument/2006/relationships" xmlns:w="http://schemas.openxmlformats.org/wordprocessingml/2006/main">
  <w:divs>
    <w:div w:id="1628051087">
      <w:bodyDiv w:val="1"/>
      <w:marLeft w:val="0"/>
      <w:marRight w:val="0"/>
      <w:marTop w:val="0"/>
      <w:marBottom w:val="0"/>
      <w:divBdr>
        <w:top w:val="none" w:sz="0" w:space="0" w:color="auto"/>
        <w:left w:val="none" w:sz="0" w:space="0" w:color="auto"/>
        <w:bottom w:val="none" w:sz="0" w:space="0" w:color="auto"/>
        <w:right w:val="none" w:sz="0" w:space="0" w:color="auto"/>
      </w:divBdr>
    </w:div>
    <w:div w:id="17976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A735-EFEF-4776-864B-7DF3F8F1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9</Pages>
  <Words>9950</Words>
  <Characters>5672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ІРЦ</dc:creator>
  <cp:keywords/>
  <dc:description/>
  <cp:lastModifiedBy>Marta</cp:lastModifiedBy>
  <cp:revision>26</cp:revision>
  <cp:lastPrinted>2025-10-09T07:48:00Z</cp:lastPrinted>
  <dcterms:created xsi:type="dcterms:W3CDTF">2025-09-18T08:27:00Z</dcterms:created>
  <dcterms:modified xsi:type="dcterms:W3CDTF">2025-10-09T08:00:00Z</dcterms:modified>
</cp:coreProperties>
</file>