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9" w:rsidRPr="001E50FD" w:rsidRDefault="008A3FB9" w:rsidP="008A3FB9">
      <w:pPr>
        <w:pStyle w:val="ab"/>
        <w:rPr>
          <w:noProof/>
          <w:sz w:val="24"/>
          <w:szCs w:val="24"/>
          <w:lang w:val="uk-UA"/>
        </w:rPr>
      </w:pPr>
    </w:p>
    <w:p w:rsidR="00A27638" w:rsidRDefault="00A27638" w:rsidP="008A3FB9">
      <w:pPr>
        <w:pStyle w:val="ab"/>
        <w:rPr>
          <w:noProof/>
          <w:sz w:val="24"/>
          <w:szCs w:val="24"/>
          <w:lang w:val="uk-UA"/>
        </w:rPr>
      </w:pPr>
    </w:p>
    <w:p w:rsidR="009C0F80" w:rsidRPr="001E50FD" w:rsidRDefault="00846C28" w:rsidP="008A3FB9">
      <w:pPr>
        <w:pStyle w:val="ab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___</w:t>
      </w:r>
      <w:r w:rsidR="0092609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1F62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березень</w:t>
      </w:r>
      <w:r w:rsidR="00F54D76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9C0F80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202</w:t>
      </w:r>
      <w:r w:rsidR="001F62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4</w:t>
      </w:r>
      <w:r w:rsidR="009C0F80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року </w:t>
      </w:r>
      <w:r w:rsidR="00887905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№</w:t>
      </w:r>
      <w:r w:rsidR="003951A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7E06B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</w:t>
      </w:r>
      <w:r w:rsidR="00EC613C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</w:t>
      </w:r>
      <w:r w:rsidR="00A93C4A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353712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A93C4A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</w:t>
      </w:r>
      <w:r w:rsidR="009C0F80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м.Сокаль</w:t>
      </w:r>
      <w:r w:rsidR="00A93C4A" w:rsidRPr="001E50F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                             </w:t>
      </w:r>
    </w:p>
    <w:p w:rsidR="001E50FD" w:rsidRDefault="001E50FD" w:rsidP="00B61625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</w:pPr>
    </w:p>
    <w:p w:rsidR="00837A36" w:rsidRPr="00837A36" w:rsidRDefault="00837A36" w:rsidP="00837A36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F096B" w:rsidRDefault="00EF096B" w:rsidP="007E06B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629C0" w:rsidRDefault="00846C28" w:rsidP="00E629C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629C0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E629C0" w:rsidRPr="00E629C0">
        <w:rPr>
          <w:rFonts w:ascii="Times New Roman" w:hAnsi="Times New Roman"/>
          <w:b/>
          <w:sz w:val="24"/>
          <w:szCs w:val="24"/>
          <w:lang w:val="uk-UA"/>
        </w:rPr>
        <w:t>визн</w:t>
      </w:r>
      <w:r w:rsidR="00E629C0">
        <w:rPr>
          <w:rFonts w:ascii="Times New Roman" w:hAnsi="Times New Roman"/>
          <w:b/>
          <w:sz w:val="24"/>
          <w:szCs w:val="24"/>
          <w:lang w:val="uk-UA"/>
        </w:rPr>
        <w:t>ачення та закріплення території</w:t>
      </w:r>
    </w:p>
    <w:p w:rsidR="00E629C0" w:rsidRDefault="00E629C0" w:rsidP="00E629C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E629C0">
        <w:rPr>
          <w:rFonts w:ascii="Times New Roman" w:hAnsi="Times New Roman"/>
          <w:b/>
          <w:sz w:val="24"/>
          <w:szCs w:val="24"/>
          <w:lang w:val="uk-UA"/>
        </w:rPr>
        <w:t xml:space="preserve">обслуговування за закладами </w:t>
      </w:r>
      <w:r w:rsidR="001F626B">
        <w:rPr>
          <w:rFonts w:ascii="Times New Roman" w:hAnsi="Times New Roman"/>
          <w:b/>
          <w:sz w:val="24"/>
          <w:szCs w:val="24"/>
          <w:lang w:val="uk-UA"/>
        </w:rPr>
        <w:t>дошкільної</w:t>
      </w:r>
      <w:r w:rsidRPr="00E629C0"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</w:p>
    <w:p w:rsidR="00846C28" w:rsidRPr="00E629C0" w:rsidRDefault="00846C28" w:rsidP="00E629C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629C0">
        <w:rPr>
          <w:rFonts w:ascii="Times New Roman" w:hAnsi="Times New Roman"/>
          <w:b/>
          <w:sz w:val="24"/>
          <w:szCs w:val="24"/>
          <w:lang w:val="uk-UA"/>
        </w:rPr>
        <w:t>Сокальської</w:t>
      </w:r>
      <w:proofErr w:type="spellEnd"/>
      <w:r w:rsidRPr="00E629C0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Львівської області</w:t>
      </w:r>
    </w:p>
    <w:p w:rsidR="00846C28" w:rsidRPr="00E629C0" w:rsidRDefault="00846C28" w:rsidP="00846C28">
      <w:pPr>
        <w:rPr>
          <w:rFonts w:ascii="Times New Roman" w:hAnsi="Times New Roman"/>
          <w:sz w:val="24"/>
          <w:szCs w:val="24"/>
          <w:lang w:val="uk-UA"/>
        </w:rPr>
      </w:pPr>
    </w:p>
    <w:p w:rsidR="00846C28" w:rsidRPr="00E629C0" w:rsidRDefault="00846C28" w:rsidP="00846C28">
      <w:pPr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E629C0">
        <w:rPr>
          <w:rFonts w:ascii="Times New Roman" w:hAnsi="Times New Roman"/>
          <w:sz w:val="24"/>
          <w:szCs w:val="24"/>
          <w:lang w:val="uk-UA"/>
        </w:rPr>
        <w:t xml:space="preserve">       Керуючись підпунктами 1, 2 пункту «а» статті 32 Закону України «Про місцеве самоврядування в Україні», </w:t>
      </w:r>
      <w:r w:rsidR="00E629C0">
        <w:rPr>
          <w:rFonts w:ascii="Times New Roman" w:hAnsi="Times New Roman"/>
          <w:sz w:val="24"/>
          <w:szCs w:val="24"/>
          <w:lang w:val="uk-UA"/>
        </w:rPr>
        <w:t xml:space="preserve">статей 13, 66 Закону України «Про освіту», постанови Кабінету Міністрів від 13 вересня 2017 року № 684  «Про затвердження Порядку обліку дітей дошкільного, шкільного віку та учнів», </w:t>
      </w:r>
      <w:r w:rsidR="00903909" w:rsidRPr="00903909">
        <w:rPr>
          <w:rFonts w:ascii="Times New Roman" w:hAnsi="Times New Roman"/>
          <w:sz w:val="24"/>
          <w:szCs w:val="24"/>
          <w:lang w:val="uk-UA"/>
        </w:rPr>
        <w:t xml:space="preserve">у зв’язку з прийняття рішення сесії </w:t>
      </w:r>
      <w:proofErr w:type="spellStart"/>
      <w:r w:rsidR="00903909" w:rsidRPr="00903909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="00903909" w:rsidRPr="00903909">
        <w:rPr>
          <w:rFonts w:ascii="Times New Roman" w:hAnsi="Times New Roman"/>
          <w:sz w:val="24"/>
          <w:szCs w:val="24"/>
          <w:lang w:val="uk-UA"/>
        </w:rPr>
        <w:t xml:space="preserve"> міської ради Львівської області від 16 березня 2023 року № 35 «Про розгляд рішення комісії з питань перейменування вулиць, провулків, площ, скверів, та інших об’єктів розташованих на території </w:t>
      </w:r>
      <w:proofErr w:type="spellStart"/>
      <w:r w:rsidR="00903909" w:rsidRPr="00903909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="00903909" w:rsidRPr="00903909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 та результатів громадського обговорення» </w:t>
      </w:r>
      <w:r w:rsidR="00803379">
        <w:rPr>
          <w:rFonts w:ascii="Times New Roman" w:hAnsi="Times New Roman"/>
          <w:sz w:val="24"/>
          <w:szCs w:val="24"/>
          <w:lang w:val="uk-UA"/>
        </w:rPr>
        <w:t xml:space="preserve">та з метою </w:t>
      </w:r>
      <w:r w:rsidR="00803379" w:rsidRPr="00803379">
        <w:rPr>
          <w:rFonts w:ascii="Times New Roman" w:hAnsi="Times New Roman"/>
          <w:color w:val="000000" w:themeColor="text1"/>
          <w:sz w:val="24"/>
          <w:szCs w:val="24"/>
          <w:lang w:val="uk-UA"/>
        </w:rPr>
        <w:t>забезпечення здобуття дошкільної</w:t>
      </w:r>
      <w:r w:rsidR="00803379" w:rsidRPr="0080337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освіти</w:t>
      </w:r>
      <w:r w:rsidR="0080337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дітьми дошкільного віку</w:t>
      </w:r>
      <w:r w:rsidR="00903909" w:rsidRPr="00903909">
        <w:rPr>
          <w:rFonts w:ascii="Times New Roman" w:hAnsi="Times New Roman"/>
          <w:sz w:val="24"/>
          <w:szCs w:val="24"/>
          <w:lang w:val="uk-UA"/>
        </w:rPr>
        <w:t>,</w:t>
      </w:r>
      <w:r w:rsidRPr="00E629C0">
        <w:rPr>
          <w:rFonts w:ascii="Times New Roman" w:hAnsi="Times New Roman"/>
          <w:bCs/>
          <w:sz w:val="24"/>
          <w:szCs w:val="24"/>
          <w:lang w:val="uk-UA" w:eastAsia="uk-UA"/>
        </w:rPr>
        <w:t xml:space="preserve"> виконавчий комітет </w:t>
      </w:r>
      <w:proofErr w:type="spellStart"/>
      <w:r w:rsidRPr="00E629C0">
        <w:rPr>
          <w:rFonts w:ascii="Times New Roman" w:hAnsi="Times New Roman"/>
          <w:bCs/>
          <w:sz w:val="24"/>
          <w:szCs w:val="24"/>
          <w:lang w:val="uk-UA" w:eastAsia="uk-UA"/>
        </w:rPr>
        <w:t>Сокальської</w:t>
      </w:r>
      <w:proofErr w:type="spellEnd"/>
      <w:r w:rsidRPr="00E629C0">
        <w:rPr>
          <w:rFonts w:ascii="Times New Roman" w:hAnsi="Times New Roman"/>
          <w:bCs/>
          <w:sz w:val="24"/>
          <w:szCs w:val="24"/>
          <w:lang w:val="uk-UA" w:eastAsia="uk-UA"/>
        </w:rPr>
        <w:t xml:space="preserve"> міської ради Львівської області</w:t>
      </w:r>
    </w:p>
    <w:p w:rsidR="00846C28" w:rsidRPr="00B364EA" w:rsidRDefault="00846C28" w:rsidP="00AC1AEB">
      <w:pPr>
        <w:shd w:val="clear" w:color="auto" w:fill="FFFFFF"/>
        <w:spacing w:before="240"/>
        <w:ind w:left="357" w:right="357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364EA">
        <w:rPr>
          <w:rFonts w:ascii="Times New Roman" w:hAnsi="Times New Roman"/>
          <w:bCs/>
          <w:sz w:val="24"/>
          <w:szCs w:val="24"/>
          <w:lang w:val="uk-UA" w:eastAsia="uk-UA"/>
        </w:rPr>
        <w:t>ВИРІШИВ:</w:t>
      </w:r>
    </w:p>
    <w:p w:rsidR="00846C28" w:rsidRPr="00903909" w:rsidRDefault="00B364EA" w:rsidP="00903909">
      <w:pPr>
        <w:pStyle w:val="af"/>
        <w:numPr>
          <w:ilvl w:val="0"/>
          <w:numId w:val="10"/>
        </w:numPr>
        <w:shd w:val="clear" w:color="auto" w:fill="FFFFFF"/>
        <w:spacing w:before="240"/>
        <w:ind w:right="35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03909">
        <w:rPr>
          <w:rFonts w:ascii="Times New Roman" w:hAnsi="Times New Roman"/>
          <w:bCs/>
          <w:sz w:val="24"/>
          <w:szCs w:val="24"/>
          <w:lang w:eastAsia="uk-UA"/>
        </w:rPr>
        <w:t xml:space="preserve">Визначити в </w:t>
      </w:r>
      <w:proofErr w:type="spellStart"/>
      <w:r w:rsidRPr="00903909">
        <w:rPr>
          <w:rFonts w:ascii="Times New Roman" w:hAnsi="Times New Roman"/>
          <w:bCs/>
          <w:sz w:val="24"/>
          <w:szCs w:val="24"/>
          <w:lang w:eastAsia="uk-UA"/>
        </w:rPr>
        <w:t>Сокальській</w:t>
      </w:r>
      <w:proofErr w:type="spellEnd"/>
      <w:r w:rsidRPr="00903909">
        <w:rPr>
          <w:rFonts w:ascii="Times New Roman" w:hAnsi="Times New Roman"/>
          <w:bCs/>
          <w:sz w:val="24"/>
          <w:szCs w:val="24"/>
          <w:lang w:eastAsia="uk-UA"/>
        </w:rPr>
        <w:t xml:space="preserve"> територіальній </w:t>
      </w:r>
      <w:r w:rsidR="003C4030" w:rsidRPr="00903909">
        <w:rPr>
          <w:rFonts w:ascii="Times New Roman" w:hAnsi="Times New Roman"/>
          <w:bCs/>
          <w:sz w:val="24"/>
          <w:szCs w:val="24"/>
          <w:lang w:eastAsia="uk-UA"/>
        </w:rPr>
        <w:t xml:space="preserve">громаді Львівської області території обслуговування та закріпити їх за закладами </w:t>
      </w:r>
      <w:r w:rsidR="00BE20D5">
        <w:rPr>
          <w:rFonts w:ascii="Times New Roman" w:hAnsi="Times New Roman"/>
          <w:bCs/>
          <w:sz w:val="24"/>
          <w:szCs w:val="24"/>
          <w:lang w:eastAsia="uk-UA"/>
        </w:rPr>
        <w:t>дошкільної</w:t>
      </w:r>
      <w:r w:rsidR="003C4030" w:rsidRPr="00903909">
        <w:rPr>
          <w:rFonts w:ascii="Times New Roman" w:hAnsi="Times New Roman"/>
          <w:bCs/>
          <w:sz w:val="24"/>
          <w:szCs w:val="24"/>
          <w:lang w:eastAsia="uk-UA"/>
        </w:rPr>
        <w:t xml:space="preserve"> освіти, що додається.</w:t>
      </w:r>
    </w:p>
    <w:p w:rsidR="00903909" w:rsidRDefault="00903909" w:rsidP="00846C28">
      <w:pPr>
        <w:pStyle w:val="af"/>
        <w:numPr>
          <w:ilvl w:val="0"/>
          <w:numId w:val="10"/>
        </w:numPr>
        <w:shd w:val="clear" w:color="auto" w:fill="FFFFFF"/>
        <w:spacing w:before="240"/>
        <w:ind w:right="357"/>
        <w:jc w:val="both"/>
        <w:rPr>
          <w:rFonts w:ascii="Times New Roman" w:hAnsi="Times New Roman"/>
          <w:sz w:val="24"/>
          <w:szCs w:val="24"/>
        </w:rPr>
      </w:pPr>
      <w:r w:rsidRPr="00903909">
        <w:rPr>
          <w:rFonts w:ascii="Times New Roman" w:hAnsi="Times New Roman"/>
          <w:sz w:val="24"/>
          <w:szCs w:val="24"/>
        </w:rPr>
        <w:t xml:space="preserve">Відділу освіти, молоді та спорту </w:t>
      </w:r>
      <w:proofErr w:type="spellStart"/>
      <w:r w:rsidRPr="00903909">
        <w:rPr>
          <w:rFonts w:ascii="Times New Roman" w:hAnsi="Times New Roman"/>
          <w:sz w:val="24"/>
          <w:szCs w:val="24"/>
        </w:rPr>
        <w:t>Сокальської</w:t>
      </w:r>
      <w:proofErr w:type="spellEnd"/>
      <w:r w:rsidRPr="00903909">
        <w:rPr>
          <w:rFonts w:ascii="Times New Roman" w:hAnsi="Times New Roman"/>
          <w:sz w:val="24"/>
          <w:szCs w:val="24"/>
        </w:rPr>
        <w:t xml:space="preserve"> міської ради Львівської області організувати ведення обліку дітей дошкільного, шкільного віку та учнів.</w:t>
      </w:r>
    </w:p>
    <w:p w:rsidR="00846C28" w:rsidRPr="00903909" w:rsidRDefault="00846C28" w:rsidP="00846C28">
      <w:pPr>
        <w:pStyle w:val="af"/>
        <w:numPr>
          <w:ilvl w:val="0"/>
          <w:numId w:val="10"/>
        </w:numPr>
        <w:shd w:val="clear" w:color="auto" w:fill="FFFFFF"/>
        <w:spacing w:before="240"/>
        <w:ind w:right="357"/>
        <w:jc w:val="both"/>
        <w:rPr>
          <w:rFonts w:ascii="Times New Roman" w:hAnsi="Times New Roman"/>
          <w:sz w:val="24"/>
          <w:szCs w:val="24"/>
        </w:rPr>
      </w:pPr>
      <w:r w:rsidRPr="00903909">
        <w:rPr>
          <w:rFonts w:ascii="Times New Roman" w:hAnsi="Times New Roman"/>
          <w:sz w:val="24"/>
          <w:szCs w:val="24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proofErr w:type="spellStart"/>
      <w:r w:rsidRPr="00903909">
        <w:rPr>
          <w:rFonts w:ascii="Times New Roman" w:hAnsi="Times New Roman"/>
          <w:sz w:val="24"/>
          <w:szCs w:val="24"/>
        </w:rPr>
        <w:t>Сокальської</w:t>
      </w:r>
      <w:proofErr w:type="spellEnd"/>
      <w:r w:rsidRPr="00903909">
        <w:rPr>
          <w:rFonts w:ascii="Times New Roman" w:hAnsi="Times New Roman"/>
          <w:sz w:val="24"/>
          <w:szCs w:val="24"/>
        </w:rPr>
        <w:t xml:space="preserve"> міської ради Львівської області </w:t>
      </w:r>
      <w:proofErr w:type="spellStart"/>
      <w:r w:rsidRPr="00903909">
        <w:rPr>
          <w:rFonts w:ascii="Times New Roman" w:hAnsi="Times New Roman"/>
          <w:sz w:val="24"/>
          <w:szCs w:val="24"/>
        </w:rPr>
        <w:t>Огінського</w:t>
      </w:r>
      <w:proofErr w:type="spellEnd"/>
      <w:r w:rsidRPr="00903909">
        <w:rPr>
          <w:rFonts w:ascii="Times New Roman" w:hAnsi="Times New Roman"/>
          <w:sz w:val="24"/>
          <w:szCs w:val="24"/>
        </w:rPr>
        <w:t xml:space="preserve"> В.Б.</w:t>
      </w:r>
    </w:p>
    <w:p w:rsidR="00FA3C49" w:rsidRPr="00FA3C49" w:rsidRDefault="00FA3C49" w:rsidP="00FA3C4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FA3C49">
        <w:rPr>
          <w:rFonts w:ascii="Times New Roman" w:hAnsi="Times New Roman"/>
          <w:sz w:val="24"/>
          <w:szCs w:val="24"/>
          <w:lang w:val="uk-UA" w:eastAsia="ru-RU"/>
        </w:rPr>
        <w:tab/>
      </w:r>
    </w:p>
    <w:p w:rsidR="00FA3C49" w:rsidRPr="00FA3C49" w:rsidRDefault="00FA3C49" w:rsidP="00FA3C4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A3C49" w:rsidRPr="00FA3C49" w:rsidRDefault="00FA3C49" w:rsidP="00FA3C49">
      <w:pPr>
        <w:keepNext/>
        <w:suppressAutoHyphens w:val="0"/>
        <w:spacing w:after="0" w:line="240" w:lineRule="auto"/>
        <w:ind w:firstLine="851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FA3C49">
        <w:rPr>
          <w:rFonts w:ascii="Times New Roman" w:hAnsi="Times New Roman"/>
          <w:b/>
          <w:sz w:val="24"/>
          <w:szCs w:val="24"/>
          <w:lang w:val="uk-UA" w:eastAsia="ru-RU"/>
        </w:rPr>
        <w:t>Міський г</w:t>
      </w:r>
      <w:r w:rsidRPr="00FA3C49">
        <w:rPr>
          <w:rFonts w:ascii="Times New Roman" w:hAnsi="Times New Roman"/>
          <w:b/>
          <w:sz w:val="24"/>
          <w:szCs w:val="24"/>
          <w:lang w:eastAsia="ru-RU"/>
        </w:rPr>
        <w:t xml:space="preserve">олова </w:t>
      </w:r>
      <w:r w:rsidRPr="00FA3C49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</w:t>
      </w:r>
      <w:r w:rsidRPr="00FA3C49">
        <w:rPr>
          <w:rFonts w:ascii="Times New Roman" w:hAnsi="Times New Roman"/>
          <w:b/>
          <w:sz w:val="24"/>
          <w:szCs w:val="24"/>
          <w:lang w:val="uk-UA" w:eastAsia="ru-RU"/>
        </w:rPr>
        <w:tab/>
        <w:t xml:space="preserve">                                  Сергій КАСЯН</w:t>
      </w:r>
    </w:p>
    <w:p w:rsidR="00FA3C49" w:rsidRDefault="00FA3C49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75747" w:rsidRDefault="00E75747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A30D3" w:rsidRDefault="00E75747" w:rsidP="00E75747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E75747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Додаток </w:t>
      </w:r>
    </w:p>
    <w:p w:rsidR="00AA30D3" w:rsidRDefault="00E75747" w:rsidP="00AA30D3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E75747">
        <w:rPr>
          <w:rFonts w:ascii="Times New Roman" w:hAnsi="Times New Roman"/>
          <w:sz w:val="24"/>
          <w:szCs w:val="24"/>
          <w:lang w:val="uk-UA" w:eastAsia="ru-RU"/>
        </w:rPr>
        <w:t>до</w:t>
      </w:r>
      <w:r w:rsidR="00AA30D3">
        <w:rPr>
          <w:rFonts w:ascii="Times New Roman" w:hAnsi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AA30D3" w:rsidRDefault="00AA30D3" w:rsidP="00AA30D3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AA30D3" w:rsidRDefault="00AA30D3" w:rsidP="00E75747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Львівської області</w:t>
      </w:r>
    </w:p>
    <w:p w:rsidR="00E75747" w:rsidRPr="00E75747" w:rsidRDefault="00AA30D3" w:rsidP="00E75747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від_______</w:t>
      </w:r>
      <w:r w:rsidR="00BE20D5">
        <w:rPr>
          <w:rFonts w:ascii="Times New Roman" w:hAnsi="Times New Roman"/>
          <w:sz w:val="24"/>
          <w:szCs w:val="24"/>
          <w:lang w:val="uk-UA" w:eastAsia="ru-RU"/>
        </w:rPr>
        <w:t>бер</w:t>
      </w:r>
      <w:proofErr w:type="spellEnd"/>
      <w:r w:rsidR="00BE20D5">
        <w:rPr>
          <w:rFonts w:ascii="Times New Roman" w:hAnsi="Times New Roman"/>
          <w:sz w:val="24"/>
          <w:szCs w:val="24"/>
          <w:lang w:val="uk-UA" w:eastAsia="ru-RU"/>
        </w:rPr>
        <w:t>езня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 w:rsidR="00BE20D5">
        <w:rPr>
          <w:rFonts w:ascii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року №___</w:t>
      </w:r>
      <w:r w:rsidR="00E75747" w:rsidRPr="00E757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A30D3" w:rsidRDefault="00AA30D3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15D8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15D8">
        <w:rPr>
          <w:rFonts w:ascii="Times New Roman" w:hAnsi="Times New Roman"/>
          <w:b/>
          <w:sz w:val="24"/>
          <w:szCs w:val="24"/>
          <w:lang w:val="uk-UA"/>
        </w:rPr>
        <w:t xml:space="preserve">територій обслуговування, закріплених за закладами </w:t>
      </w:r>
    </w:p>
    <w:p w:rsidR="00B315D8" w:rsidRPr="00B315D8" w:rsidRDefault="00C22837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дошкільної</w:t>
      </w:r>
      <w:r w:rsidR="00B315D8" w:rsidRPr="00B315D8">
        <w:rPr>
          <w:rFonts w:ascii="Times New Roman" w:hAnsi="Times New Roman"/>
          <w:b/>
          <w:sz w:val="24"/>
          <w:szCs w:val="24"/>
          <w:lang w:val="uk-UA"/>
        </w:rPr>
        <w:t xml:space="preserve"> освіти міської місцевості </w:t>
      </w: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315D8">
        <w:rPr>
          <w:rFonts w:ascii="Times New Roman" w:hAnsi="Times New Roman"/>
          <w:b/>
          <w:sz w:val="24"/>
          <w:szCs w:val="24"/>
          <w:lang w:val="uk-UA"/>
        </w:rPr>
        <w:t>Сокальської</w:t>
      </w:r>
      <w:proofErr w:type="spellEnd"/>
      <w:r w:rsidRPr="00B315D8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громади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Львівської області</w:t>
      </w: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5953"/>
      </w:tblGrid>
      <w:tr w:rsidR="00B315D8" w:rsidRPr="00B315D8" w:rsidTr="00D51C50">
        <w:tc>
          <w:tcPr>
            <w:tcW w:w="675" w:type="dxa"/>
            <w:shd w:val="clear" w:color="auto" w:fill="auto"/>
          </w:tcPr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5953" w:type="dxa"/>
            <w:shd w:val="clear" w:color="auto" w:fill="auto"/>
          </w:tcPr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Територія обслуговування</w:t>
            </w:r>
          </w:p>
        </w:tc>
      </w:tr>
      <w:tr w:rsidR="00C22837" w:rsidRPr="00C22837" w:rsidTr="00D51C50">
        <w:tc>
          <w:tcPr>
            <w:tcW w:w="675" w:type="dxa"/>
            <w:shd w:val="clear" w:color="auto" w:fill="auto"/>
          </w:tcPr>
          <w:p w:rsidR="00C22837" w:rsidRPr="00C22837" w:rsidRDefault="00C2283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  <w:r w:rsidRPr="00C2283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22837" w:rsidRPr="00C22837" w:rsidRDefault="00C22837" w:rsidP="00C22837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(ясла-садок) комбінованого типу № 1 «Калинка»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F67E01" w:rsidRDefault="00F67E01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Вулиці:</w:t>
            </w:r>
          </w:p>
          <w:p w:rsidR="00F67E01" w:rsidRDefault="00F67E01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E01">
              <w:rPr>
                <w:rFonts w:ascii="Times New Roman" w:hAnsi="Times New Roman"/>
                <w:sz w:val="20"/>
                <w:szCs w:val="20"/>
                <w:lang w:val="uk-UA"/>
              </w:rPr>
              <w:t>Шептицького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№№11-155;</w:t>
            </w:r>
          </w:p>
          <w:p w:rsidR="00F67E01" w:rsidRDefault="00F67E01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Шептицького №№ 20-128;</w:t>
            </w:r>
          </w:p>
          <w:p w:rsidR="00F67E01" w:rsidRDefault="00F67E01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Шашкевича №№ 1-149;</w:t>
            </w:r>
          </w:p>
          <w:p w:rsidR="00F67E01" w:rsidRDefault="00F67E01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Шашкевича №№ 2-128;</w:t>
            </w:r>
          </w:p>
          <w:p w:rsidR="00C22837" w:rsidRPr="00F67E01" w:rsidRDefault="00BF1058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Гоголя, Березовського, Св. Володимира,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Вітковського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Григоренка, Л. Українки, Курбаса, Міцкевича, Макухи,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Мишуги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І. Франка, Б. Хмельницького, пл. Січових Стрільців</w:t>
            </w:r>
            <w:r w:rsidR="00F67E01" w:rsidRPr="00F67E0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C22837" w:rsidRPr="00C22837" w:rsidTr="00D51C50">
        <w:tc>
          <w:tcPr>
            <w:tcW w:w="675" w:type="dxa"/>
            <w:shd w:val="clear" w:color="auto" w:fill="auto"/>
          </w:tcPr>
          <w:p w:rsidR="00C22837" w:rsidRPr="00C22837" w:rsidRDefault="00C2283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22837" w:rsidRPr="00C22837" w:rsidRDefault="00C22837" w:rsidP="00C22837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(ясла-садок) № 5 «Сонечко»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2336E3" w:rsidRPr="002336E3" w:rsidRDefault="002336E3" w:rsidP="002336E3">
            <w:pPr>
              <w:pStyle w:val="aa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6E3">
              <w:rPr>
                <w:rFonts w:ascii="Times New Roman" w:hAnsi="Times New Roman"/>
                <w:sz w:val="20"/>
                <w:szCs w:val="20"/>
              </w:rPr>
              <w:t>Вулиці:</w:t>
            </w:r>
          </w:p>
          <w:p w:rsidR="002336E3" w:rsidRPr="002336E3" w:rsidRDefault="002336E3" w:rsidP="002336E3">
            <w:pPr>
              <w:pStyle w:val="aa"/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336E3">
              <w:rPr>
                <w:rFonts w:ascii="Times New Roman" w:hAnsi="Times New Roman"/>
                <w:color w:val="000000"/>
              </w:rPr>
              <w:t>Тартаківська</w:t>
            </w:r>
            <w:proofErr w:type="spellEnd"/>
            <w:r w:rsidRPr="002336E3">
              <w:rPr>
                <w:rFonts w:ascii="Times New Roman" w:hAnsi="Times New Roman"/>
                <w:color w:val="000000"/>
              </w:rPr>
              <w:t>;</w:t>
            </w:r>
          </w:p>
          <w:p w:rsidR="002336E3" w:rsidRPr="002336E3" w:rsidRDefault="002336E3" w:rsidP="002336E3">
            <w:pPr>
              <w:pStyle w:val="aa"/>
              <w:spacing w:before="0" w:after="0" w:line="240" w:lineRule="auto"/>
              <w:rPr>
                <w:rFonts w:ascii="Times New Roman" w:hAnsi="Times New Roman"/>
              </w:rPr>
            </w:pPr>
            <w:r w:rsidRPr="002336E3">
              <w:rPr>
                <w:rFonts w:ascii="Times New Roman" w:hAnsi="Times New Roman"/>
                <w:color w:val="000000"/>
              </w:rPr>
              <w:t>Героїв УПА, 1,2,8,9</w:t>
            </w:r>
          </w:p>
          <w:p w:rsidR="00C22837" w:rsidRPr="00B315D8" w:rsidRDefault="002336E3" w:rsidP="0023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336E3">
              <w:rPr>
                <w:rFonts w:ascii="Times New Roman" w:hAnsi="Times New Roman"/>
                <w:color w:val="000000"/>
              </w:rPr>
              <w:t>Героїв</w:t>
            </w:r>
            <w:proofErr w:type="spellEnd"/>
            <w:r w:rsidRPr="002336E3">
              <w:rPr>
                <w:rFonts w:ascii="Times New Roman" w:hAnsi="Times New Roman"/>
                <w:color w:val="000000"/>
              </w:rPr>
              <w:t xml:space="preserve"> УПА 10,20,20а,21,22,23,24,25,29,30,31,32,33</w:t>
            </w:r>
          </w:p>
        </w:tc>
      </w:tr>
      <w:tr w:rsidR="00C22837" w:rsidRPr="00C22837" w:rsidTr="00D51C50">
        <w:tc>
          <w:tcPr>
            <w:tcW w:w="675" w:type="dxa"/>
            <w:shd w:val="clear" w:color="auto" w:fill="auto"/>
          </w:tcPr>
          <w:p w:rsidR="00C22837" w:rsidRPr="00C22837" w:rsidRDefault="00C2283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22837" w:rsidRPr="00C22837" w:rsidRDefault="00C22837" w:rsidP="00C22837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 (ясла-садок) № 7 «Соколятко»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C22837" w:rsidRDefault="007D23DD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6E3">
              <w:rPr>
                <w:rFonts w:ascii="Times New Roman" w:hAnsi="Times New Roman"/>
                <w:sz w:val="20"/>
                <w:szCs w:val="20"/>
                <w:lang w:val="uk-UA"/>
              </w:rPr>
              <w:t>Вулиці:</w:t>
            </w:r>
          </w:p>
          <w:p w:rsidR="007D23DD" w:rsidRPr="00B315D8" w:rsidRDefault="007D23DD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Головацьког</w:t>
            </w:r>
            <w:r w:rsidR="00D01B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о, Волошкова, Довженка, Зелена, Котляревського, Кошового, Крушельницької, Людкевича, Львівська, Лисенка, </w:t>
            </w:r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Леонтовича, Ярослава Мудрого, Миколайчука, Набережна,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Семенюка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Костянтина Острозького, Петлюри,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Петрушевича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Полуботка, Старицького, Стефаника, Садова, Українська, Шептицького № 132, № 157, Шашкевича №№ 130-151, Залізняка,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Франчески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Галамай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Мулявки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Окружна,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Василевича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Над Бугом, Данила Галицького, Кривоноса, Рильського, Петра і Павла, Вишнева, Затишна, Світанкова, Прорізна, Берегова, </w:t>
            </w:r>
            <w:proofErr w:type="spellStart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>Студинського</w:t>
            </w:r>
            <w:proofErr w:type="spellEnd"/>
            <w:r w:rsidR="00FA1F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Гетьманська, Макара, В. Чорновола </w:t>
            </w:r>
          </w:p>
        </w:tc>
      </w:tr>
      <w:tr w:rsidR="00C22837" w:rsidRPr="00C22837" w:rsidTr="00D51C50">
        <w:trPr>
          <w:trHeight w:val="557"/>
        </w:trPr>
        <w:tc>
          <w:tcPr>
            <w:tcW w:w="675" w:type="dxa"/>
            <w:shd w:val="clear" w:color="auto" w:fill="auto"/>
          </w:tcPr>
          <w:p w:rsidR="00C22837" w:rsidRPr="00C22837" w:rsidRDefault="00C2283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22837" w:rsidRPr="00C22837" w:rsidRDefault="00C22837" w:rsidP="00C22837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(ясла-садок) № 8 «Журавлик»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 </w:t>
            </w:r>
          </w:p>
        </w:tc>
        <w:tc>
          <w:tcPr>
            <w:tcW w:w="5953" w:type="dxa"/>
            <w:shd w:val="clear" w:color="auto" w:fill="auto"/>
          </w:tcPr>
          <w:p w:rsidR="007D23DD" w:rsidRDefault="007D23DD" w:rsidP="00C2283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6E3">
              <w:rPr>
                <w:rFonts w:ascii="Times New Roman" w:hAnsi="Times New Roman"/>
                <w:sz w:val="20"/>
                <w:szCs w:val="20"/>
                <w:lang w:val="uk-UA"/>
              </w:rPr>
              <w:t>Вулиці:</w:t>
            </w:r>
          </w:p>
          <w:p w:rsidR="00C22837" w:rsidRPr="00C22837" w:rsidRDefault="00C22837" w:rsidP="00C2283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Героїв УПА 41- 62;  26-28</w:t>
            </w:r>
          </w:p>
          <w:p w:rsidR="00C22837" w:rsidRPr="00B315D8" w:rsidRDefault="00C22837" w:rsidP="00C2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Петра і Павла 1-5</w:t>
            </w:r>
          </w:p>
        </w:tc>
      </w:tr>
      <w:tr w:rsidR="00C22837" w:rsidRPr="00C22837" w:rsidTr="00D51C50">
        <w:trPr>
          <w:trHeight w:val="557"/>
        </w:trPr>
        <w:tc>
          <w:tcPr>
            <w:tcW w:w="675" w:type="dxa"/>
            <w:shd w:val="clear" w:color="auto" w:fill="auto"/>
          </w:tcPr>
          <w:p w:rsidR="00C22837" w:rsidRPr="00C22837" w:rsidRDefault="00C2283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22837" w:rsidRPr="00C22837" w:rsidRDefault="00C22837" w:rsidP="00C22837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(ясла-садок) № 9 «Вишиванка»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C22837" w:rsidRPr="00C078EC" w:rsidRDefault="00C078EC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8EC">
              <w:rPr>
                <w:rFonts w:ascii="Times New Roman" w:hAnsi="Times New Roman"/>
                <w:sz w:val="20"/>
                <w:szCs w:val="20"/>
                <w:lang w:val="uk-UA"/>
              </w:rPr>
              <w:t>Вулиці:</w:t>
            </w:r>
          </w:p>
          <w:p w:rsidR="00C078EC" w:rsidRPr="00C078EC" w:rsidRDefault="00C078EC" w:rsidP="00C078EC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Грушевського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Степана Бандери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Матюка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Тарнавського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</w:p>
          <w:p w:rsidR="00C078EC" w:rsidRPr="00B315D8" w:rsidRDefault="00C078EC" w:rsidP="002B3DCB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Бобинського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Винниченка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Союзу Українок, 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Підкови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Гашека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Дорошенка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Драгоманова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Замкова (Нижня, Верхня),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Заньковецької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Крип’якевича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Дишка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н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та</w:t>
            </w:r>
            <w:proofErr w:type="spellEnd"/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Кармелюка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Калнишевського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у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рмановича</w:t>
            </w:r>
            <w:proofErr w:type="spellEnd"/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Морозенка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Мазепи</w:t>
            </w:r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Мечнікова</w:t>
            </w:r>
            <w:proofErr w:type="spellEnd"/>
            <w:r w:rsidR="002B3DC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,  </w:t>
            </w:r>
            <w:r w:rsidRPr="00C078E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Могили</w:t>
            </w:r>
          </w:p>
        </w:tc>
      </w:tr>
      <w:tr w:rsidR="00C22837" w:rsidRPr="00B315D8" w:rsidTr="00D51C50">
        <w:trPr>
          <w:trHeight w:val="557"/>
        </w:trPr>
        <w:tc>
          <w:tcPr>
            <w:tcW w:w="675" w:type="dxa"/>
            <w:shd w:val="clear" w:color="auto" w:fill="auto"/>
          </w:tcPr>
          <w:p w:rsidR="00C22837" w:rsidRPr="00C22837" w:rsidRDefault="00C2283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837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C22837" w:rsidRPr="00C22837" w:rsidRDefault="00C22837" w:rsidP="00C228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Комунальний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заклад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дошкільної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ясла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-садок)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смт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Жвирка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«Сонечко»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Сокальської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2837">
              <w:rPr>
                <w:rFonts w:ascii="Times New Roman" w:hAnsi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C22837" w:rsidRPr="002C234C" w:rsidRDefault="002C234C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2C234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2C234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C234C">
              <w:rPr>
                <w:rFonts w:ascii="Times New Roman" w:hAnsi="Times New Roman"/>
                <w:sz w:val="20"/>
                <w:szCs w:val="20"/>
                <w:lang w:val="uk-UA"/>
              </w:rPr>
              <w:t>Жвирка</w:t>
            </w:r>
            <w:proofErr w:type="spellEnd"/>
          </w:p>
        </w:tc>
      </w:tr>
    </w:tbl>
    <w:p w:rsid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3FAA" w:rsidRPr="00B315D8" w:rsidRDefault="00423FAA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15D8">
        <w:rPr>
          <w:rFonts w:ascii="Times New Roman" w:hAnsi="Times New Roman"/>
          <w:b/>
          <w:sz w:val="24"/>
          <w:szCs w:val="24"/>
          <w:lang w:val="uk-UA"/>
        </w:rPr>
        <w:lastRenderedPageBreak/>
        <w:t>ПЕРЕЛІК</w:t>
      </w: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15D8">
        <w:rPr>
          <w:rFonts w:ascii="Times New Roman" w:hAnsi="Times New Roman"/>
          <w:b/>
          <w:sz w:val="24"/>
          <w:szCs w:val="24"/>
          <w:lang w:val="uk-UA"/>
        </w:rPr>
        <w:t xml:space="preserve">територій обслуговування, закріплених за закладами </w:t>
      </w:r>
    </w:p>
    <w:p w:rsidR="00B315D8" w:rsidRPr="00B315D8" w:rsidRDefault="00423FAA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дошкільної</w:t>
      </w:r>
      <w:r w:rsidR="00B315D8" w:rsidRPr="00B315D8">
        <w:rPr>
          <w:rFonts w:ascii="Times New Roman" w:hAnsi="Times New Roman"/>
          <w:b/>
          <w:sz w:val="24"/>
          <w:szCs w:val="24"/>
          <w:lang w:val="uk-UA"/>
        </w:rPr>
        <w:t xml:space="preserve"> освіти сільської місцевості </w:t>
      </w: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315D8">
        <w:rPr>
          <w:rFonts w:ascii="Times New Roman" w:hAnsi="Times New Roman"/>
          <w:b/>
          <w:sz w:val="24"/>
          <w:szCs w:val="24"/>
          <w:lang w:val="uk-UA"/>
        </w:rPr>
        <w:t>Сокальської</w:t>
      </w:r>
      <w:proofErr w:type="spellEnd"/>
      <w:r w:rsidRPr="00B315D8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громади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Львівської області</w:t>
      </w:r>
    </w:p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5953"/>
      </w:tblGrid>
      <w:tr w:rsidR="00B315D8" w:rsidRPr="00B315D8" w:rsidTr="00D51C50">
        <w:tc>
          <w:tcPr>
            <w:tcW w:w="675" w:type="dxa"/>
            <w:shd w:val="clear" w:color="auto" w:fill="auto"/>
          </w:tcPr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5953" w:type="dxa"/>
            <w:shd w:val="clear" w:color="auto" w:fill="auto"/>
          </w:tcPr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Територія обслуговування</w:t>
            </w:r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Варяж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565B5"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ела </w:t>
            </w:r>
            <w:proofErr w:type="spellStart"/>
            <w:r w:rsidR="00D565B5"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Варяж</w:t>
            </w:r>
            <w:proofErr w:type="spellEnd"/>
            <w:r w:rsidR="00D565B5"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Русин, </w:t>
            </w:r>
            <w:proofErr w:type="spellStart"/>
            <w:r w:rsidR="00D565B5"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Лешків</w:t>
            </w:r>
            <w:proofErr w:type="spellEnd"/>
            <w:r w:rsidR="00D565B5"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565B5"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Лубнівка</w:t>
            </w:r>
            <w:proofErr w:type="spellEnd"/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Войславичі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ела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Волиця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, Зубків, Комарів</w:t>
            </w:r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Волиця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ела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Волиця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, Зубків, Комарів</w:t>
            </w:r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Горбків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5F6093" w:rsidRDefault="005F6093" w:rsidP="005F6093">
            <w:pPr>
              <w:tabs>
                <w:tab w:val="left" w:pos="960"/>
              </w:tabs>
              <w:rPr>
                <w:lang w:val="uk-UA" w:eastAsia="en-US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село Горбків</w:t>
            </w:r>
          </w:p>
        </w:tc>
      </w:tr>
      <w:tr w:rsidR="00D565B5" w:rsidRPr="001F626B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Забужжя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Конотопи</w:t>
            </w:r>
            <w:proofErr w:type="spellEnd"/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Княже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Княже,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Фусів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Шпиколоси</w:t>
            </w:r>
            <w:proofErr w:type="spellEnd"/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Комарів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Комарів </w:t>
            </w:r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Комунальний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заклад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дошкільної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осві</w:t>
            </w:r>
            <w:proofErr w:type="gram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Переспа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ясла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D565B5" w:rsidRPr="00B315D8" w:rsidRDefault="002C786A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Переспа</w:t>
            </w:r>
            <w:proofErr w:type="spellEnd"/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Поториця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D565B5" w:rsidRPr="00B315D8" w:rsidRDefault="002C786A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Поториця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, Велике</w:t>
            </w:r>
          </w:p>
        </w:tc>
      </w:tr>
      <w:tr w:rsidR="00D565B5" w:rsidRPr="00B315D8" w:rsidTr="00D51C50">
        <w:tc>
          <w:tcPr>
            <w:tcW w:w="675" w:type="dxa"/>
            <w:shd w:val="clear" w:color="auto" w:fill="auto"/>
          </w:tcPr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D565B5" w:rsidRPr="00D565B5" w:rsidRDefault="00D565B5" w:rsidP="00D565B5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Савчин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D565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FE54E1" w:rsidRPr="00B315D8" w:rsidRDefault="00FE54E1" w:rsidP="00FE54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Гута,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Савчин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Шмітків</w:t>
            </w:r>
            <w:proofErr w:type="spellEnd"/>
          </w:p>
          <w:p w:rsidR="00D565B5" w:rsidRPr="00B315D8" w:rsidRDefault="00D565B5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528B" w:rsidRPr="00B315D8" w:rsidTr="00D51C50">
        <w:tc>
          <w:tcPr>
            <w:tcW w:w="675" w:type="dxa"/>
            <w:shd w:val="clear" w:color="auto" w:fill="auto"/>
          </w:tcPr>
          <w:p w:rsidR="005E528B" w:rsidRPr="00B315D8" w:rsidRDefault="005E528B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E528B" w:rsidRPr="005E528B" w:rsidRDefault="005E528B" w:rsidP="005E528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</w:t>
            </w:r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освіти с. Скоморохи  (ясла-садок)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5E528B" w:rsidRPr="00B315D8" w:rsidRDefault="00FE54E1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село Скоморохи</w:t>
            </w:r>
          </w:p>
        </w:tc>
      </w:tr>
      <w:tr w:rsidR="005E528B" w:rsidRPr="00B315D8" w:rsidTr="00D51C50">
        <w:tc>
          <w:tcPr>
            <w:tcW w:w="675" w:type="dxa"/>
            <w:shd w:val="clear" w:color="auto" w:fill="auto"/>
          </w:tcPr>
          <w:p w:rsidR="005E528B" w:rsidRPr="00B315D8" w:rsidRDefault="005E528B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5E528B" w:rsidRPr="005E528B" w:rsidRDefault="005E528B" w:rsidP="005E528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Спасів  (ясла-садок)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5E528B" w:rsidRPr="00B315D8" w:rsidRDefault="00CF57BC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Спасів,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Перв’ятичі</w:t>
            </w:r>
            <w:proofErr w:type="spellEnd"/>
          </w:p>
        </w:tc>
      </w:tr>
      <w:tr w:rsidR="005E528B" w:rsidRPr="00B315D8" w:rsidTr="00D51C50">
        <w:tc>
          <w:tcPr>
            <w:tcW w:w="675" w:type="dxa"/>
            <w:shd w:val="clear" w:color="auto" w:fill="auto"/>
          </w:tcPr>
          <w:p w:rsidR="005E528B" w:rsidRPr="00B315D8" w:rsidRDefault="005E528B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E528B" w:rsidRPr="005E528B" w:rsidRDefault="005E528B" w:rsidP="005E528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Комунальний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заклад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дошкільної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осві</w:t>
            </w:r>
            <w:proofErr w:type="gram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Стенятин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ясла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-садок)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Сокальської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5E528B" w:rsidRPr="00B315D8" w:rsidRDefault="00CF57BC" w:rsidP="00B315D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8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</w:rPr>
              <w:t>Стенятин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</w:rPr>
              <w:t>Роятин</w:t>
            </w:r>
            <w:proofErr w:type="spellEnd"/>
          </w:p>
        </w:tc>
      </w:tr>
      <w:tr w:rsidR="005E528B" w:rsidRPr="00B315D8" w:rsidTr="00D51C50">
        <w:tc>
          <w:tcPr>
            <w:tcW w:w="675" w:type="dxa"/>
            <w:shd w:val="clear" w:color="auto" w:fill="auto"/>
          </w:tcPr>
          <w:p w:rsidR="005E528B" w:rsidRPr="00B315D8" w:rsidRDefault="005E528B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E528B" w:rsidRPr="005E528B" w:rsidRDefault="005E528B" w:rsidP="005E528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Теляж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5E528B" w:rsidRPr="00B315D8" w:rsidRDefault="00CF57BC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Теляж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Трудолюбівка</w:t>
            </w:r>
            <w:proofErr w:type="spellEnd"/>
          </w:p>
        </w:tc>
      </w:tr>
      <w:tr w:rsidR="005E528B" w:rsidRPr="001F626B" w:rsidTr="00D51C50">
        <w:tc>
          <w:tcPr>
            <w:tcW w:w="675" w:type="dxa"/>
            <w:shd w:val="clear" w:color="auto" w:fill="auto"/>
          </w:tcPr>
          <w:p w:rsidR="005E528B" w:rsidRPr="00B315D8" w:rsidRDefault="005E528B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5E528B" w:rsidRPr="005E528B" w:rsidRDefault="005E528B" w:rsidP="005E528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Угринів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5E528B" w:rsidRPr="00B315D8" w:rsidRDefault="00CF57BC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Угринів</w:t>
            </w:r>
            <w:proofErr w:type="spellEnd"/>
          </w:p>
        </w:tc>
      </w:tr>
      <w:tr w:rsidR="005E528B" w:rsidRPr="00B315D8" w:rsidTr="00D51C50">
        <w:tc>
          <w:tcPr>
            <w:tcW w:w="675" w:type="dxa"/>
            <w:shd w:val="clear" w:color="auto" w:fill="auto"/>
          </w:tcPr>
          <w:p w:rsidR="005E528B" w:rsidRPr="00B315D8" w:rsidRDefault="005E528B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E528B" w:rsidRPr="005E528B" w:rsidRDefault="005E528B" w:rsidP="005E528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Комунальний заклад дошкільної освіти с.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Хоробрів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(ясла-садок) </w:t>
            </w:r>
            <w:proofErr w:type="spellStart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E52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5953" w:type="dxa"/>
            <w:shd w:val="clear" w:color="auto" w:fill="auto"/>
          </w:tcPr>
          <w:p w:rsidR="005E528B" w:rsidRPr="00B315D8" w:rsidRDefault="00CF57BC" w:rsidP="00CF57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ела</w:t>
            </w: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Хоробрів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Ниновичі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Нісмичі</w:t>
            </w:r>
            <w:proofErr w:type="spellEnd"/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Ільковицький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навчально-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виховний комплекс "Загальноосвітня школа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І-ІІІступенів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- дитячий садок"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4A079E" w:rsidP="004A07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ела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Свитазів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Ільковичі,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Суховоля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Равщина</w:t>
            </w:r>
            <w:proofErr w:type="spellEnd"/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Лучицький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навчально-виховний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коплекс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"Загальноосвітня школа І-ІІІ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ступенів-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дитячий садок"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Сокальськой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4A079E" w:rsidRPr="00B315D8" w:rsidRDefault="004A079E" w:rsidP="004A07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ела</w:t>
            </w: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Лучиці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Шарпанці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Ганівка</w:t>
            </w:r>
            <w:proofErr w:type="spellEnd"/>
          </w:p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Перетіцький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навчально-виховний комплекс "Загальноосвітня школа І - ІІІ ступенів - дитячий садок"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Львіської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1B5937" w:rsidRPr="00B315D8" w:rsidRDefault="001B5937" w:rsidP="001B59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Перетоки,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Ромош</w:t>
            </w:r>
            <w:proofErr w:type="spellEnd"/>
          </w:p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Тартаківський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навчально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- виховний комплекс "Загальноосвітня школа І-ІІІ ступенів - дошкільний навчальний заклад імені Петра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Саноцького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Львіської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області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(структурний дошкільний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5F6093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 xml:space="preserve">села: </w:t>
            </w:r>
            <w:proofErr w:type="spellStart"/>
            <w:proofErr w:type="gramStart"/>
            <w:r w:rsidRPr="00B31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Тартаків</w:t>
            </w:r>
            <w:proofErr w:type="spellEnd"/>
            <w:r w:rsidRPr="00B31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Копитів</w:t>
            </w:r>
            <w:proofErr w:type="spellEnd"/>
            <w:r w:rsidRPr="00B31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 Борок</w:t>
            </w:r>
            <w:proofErr w:type="gramEnd"/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Боб'ятинська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гімназія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1B5937" w:rsidRDefault="001B5937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село Боб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ятин</w:t>
            </w:r>
            <w:proofErr w:type="spellEnd"/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Матівська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гімназія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0B63F7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Матів,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Залижня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Смиків,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Бодячів</w:t>
            </w:r>
            <w:proofErr w:type="spellEnd"/>
          </w:p>
        </w:tc>
      </w:tr>
      <w:tr w:rsidR="005C33A7" w:rsidRPr="005C33A7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5C33A7" w:rsidRPr="005C33A7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Ульвівська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гімназія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0B63F7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Ульвівок</w:t>
            </w:r>
            <w:proofErr w:type="spellEnd"/>
          </w:p>
        </w:tc>
      </w:tr>
      <w:tr w:rsidR="005C33A7" w:rsidRPr="00B315D8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5C33A7" w:rsidRPr="00F33B0F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Бояницька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початкова школа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Львівської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(структурний дошкільний </w:t>
            </w:r>
            <w:proofErr w:type="gramStart"/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proofErr w:type="gramEnd"/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0B63F7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Бояничі</w:t>
            </w:r>
            <w:proofErr w:type="spellEnd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Гатківка</w:t>
            </w:r>
            <w:proofErr w:type="spellEnd"/>
          </w:p>
        </w:tc>
      </w:tr>
      <w:tr w:rsidR="005C33A7" w:rsidRPr="00B315D8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5C33A7" w:rsidRPr="00F33B0F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Завишенська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початкова школа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Львівської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(структурний дошкільний </w:t>
            </w:r>
            <w:proofErr w:type="gramStart"/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proofErr w:type="gramEnd"/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B92AF5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село Завишень</w:t>
            </w:r>
          </w:p>
        </w:tc>
      </w:tr>
      <w:tr w:rsidR="005C33A7" w:rsidRPr="00F33B0F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5C33A7" w:rsidRPr="00F33B0F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>Зубківська</w:t>
            </w:r>
            <w:proofErr w:type="spellEnd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початкова школа </w:t>
            </w:r>
            <w:proofErr w:type="spellStart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B92AF5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село Зубків</w:t>
            </w:r>
          </w:p>
        </w:tc>
      </w:tr>
      <w:tr w:rsidR="005C33A7" w:rsidRPr="00F33B0F" w:rsidTr="00D51C50">
        <w:tc>
          <w:tcPr>
            <w:tcW w:w="675" w:type="dxa"/>
            <w:shd w:val="clear" w:color="auto" w:fill="auto"/>
          </w:tcPr>
          <w:p w:rsidR="005C33A7" w:rsidRPr="00B315D8" w:rsidRDefault="005C33A7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5C33A7" w:rsidRPr="00F33B0F" w:rsidRDefault="005C33A7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>Лещатівська</w:t>
            </w:r>
            <w:proofErr w:type="spellEnd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початкова школа </w:t>
            </w:r>
            <w:proofErr w:type="spellStart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 w:rsid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33B0F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5C33A7" w:rsidRPr="00B315D8" w:rsidRDefault="00B92AF5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Лещатів</w:t>
            </w:r>
            <w:proofErr w:type="spellEnd"/>
          </w:p>
        </w:tc>
      </w:tr>
      <w:tr w:rsidR="00B92AF5" w:rsidRPr="00F33B0F" w:rsidTr="00D51C50">
        <w:tc>
          <w:tcPr>
            <w:tcW w:w="675" w:type="dxa"/>
            <w:shd w:val="clear" w:color="auto" w:fill="auto"/>
          </w:tcPr>
          <w:p w:rsidR="00B92AF5" w:rsidRPr="00B315D8" w:rsidRDefault="00B92AF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 w:colFirst="2" w:colLast="2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B92AF5" w:rsidRPr="00F33B0F" w:rsidRDefault="00B92AF5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>Опільська</w:t>
            </w:r>
            <w:proofErr w:type="spellEnd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початкова школа </w:t>
            </w:r>
            <w:proofErr w:type="spellStart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F33B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(структурний дошкільний підрозділ)</w:t>
            </w:r>
          </w:p>
        </w:tc>
        <w:tc>
          <w:tcPr>
            <w:tcW w:w="5953" w:type="dxa"/>
            <w:shd w:val="clear" w:color="auto" w:fill="auto"/>
          </w:tcPr>
          <w:p w:rsidR="00B92AF5" w:rsidRPr="00B315D8" w:rsidRDefault="00B92AF5" w:rsidP="00A32B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Опільсько</w:t>
            </w:r>
            <w:proofErr w:type="spellEnd"/>
          </w:p>
        </w:tc>
      </w:tr>
      <w:tr w:rsidR="00B92AF5" w:rsidRPr="00B315D8" w:rsidTr="00D51C50">
        <w:tc>
          <w:tcPr>
            <w:tcW w:w="675" w:type="dxa"/>
            <w:shd w:val="clear" w:color="auto" w:fill="auto"/>
          </w:tcPr>
          <w:p w:rsidR="00B92AF5" w:rsidRPr="00B315D8" w:rsidRDefault="00B92AF5" w:rsidP="00B315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B92AF5" w:rsidRPr="00F33B0F" w:rsidRDefault="00B92AF5" w:rsidP="005C33A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Романівська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початкова школа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Львівської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(структурний дошкільний </w:t>
            </w:r>
            <w:proofErr w:type="gram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proofErr w:type="gram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ідрозділ)</w:t>
            </w:r>
          </w:p>
        </w:tc>
        <w:tc>
          <w:tcPr>
            <w:tcW w:w="5953" w:type="dxa"/>
            <w:shd w:val="clear" w:color="auto" w:fill="auto"/>
          </w:tcPr>
          <w:p w:rsidR="00B92AF5" w:rsidRPr="00B315D8" w:rsidRDefault="00B92AF5" w:rsidP="00A32B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Романівка</w:t>
            </w:r>
            <w:proofErr w:type="spellEnd"/>
          </w:p>
        </w:tc>
      </w:tr>
      <w:bookmarkEnd w:id="0"/>
      <w:tr w:rsidR="00B315D8" w:rsidRPr="00B315D8" w:rsidTr="00D51C50">
        <w:tc>
          <w:tcPr>
            <w:tcW w:w="675" w:type="dxa"/>
            <w:shd w:val="clear" w:color="auto" w:fill="auto"/>
          </w:tcPr>
          <w:p w:rsidR="00B315D8" w:rsidRPr="00B315D8" w:rsidRDefault="00B315D8" w:rsidP="005C3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15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C3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B315D8" w:rsidRPr="005C33A7" w:rsidRDefault="00B315D8" w:rsidP="005C33A7">
            <w:pPr>
              <w:tabs>
                <w:tab w:val="left" w:pos="91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Тудорковицька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початкова школа </w:t>
            </w:r>
            <w:proofErr w:type="spellStart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>Сокальської</w:t>
            </w:r>
            <w:proofErr w:type="spellEnd"/>
            <w:r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ради Львівської області</w:t>
            </w:r>
            <w:r w:rsidR="00D565B5"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(структурний </w:t>
            </w:r>
            <w:r w:rsidR="00D565B5" w:rsidRPr="005C33A7">
              <w:rPr>
                <w:rFonts w:ascii="Times New Roman" w:hAnsi="Times New Roman"/>
                <w:sz w:val="20"/>
                <w:szCs w:val="20"/>
                <w:lang w:val="uk-UA"/>
              </w:rPr>
              <w:t>дошкільний</w:t>
            </w:r>
            <w:r w:rsidR="00D565B5" w:rsidRPr="005C33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підрозділ)</w:t>
            </w:r>
          </w:p>
        </w:tc>
        <w:tc>
          <w:tcPr>
            <w:tcW w:w="5953" w:type="dxa"/>
            <w:shd w:val="clear" w:color="auto" w:fill="auto"/>
          </w:tcPr>
          <w:p w:rsidR="00B315D8" w:rsidRPr="005C33A7" w:rsidRDefault="00B315D8" w:rsidP="00B315D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3A7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5C33A7">
              <w:rPr>
                <w:rFonts w:ascii="Times New Roman" w:hAnsi="Times New Roman" w:cs="Times New Roman"/>
                <w:sz w:val="20"/>
                <w:szCs w:val="20"/>
              </w:rPr>
              <w:t>Тудорковичі</w:t>
            </w:r>
            <w:proofErr w:type="spellEnd"/>
          </w:p>
          <w:p w:rsidR="00B315D8" w:rsidRPr="005C33A7" w:rsidRDefault="00B315D8" w:rsidP="00B315D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3A7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5C33A7">
              <w:rPr>
                <w:rFonts w:ascii="Times New Roman" w:hAnsi="Times New Roman" w:cs="Times New Roman"/>
                <w:sz w:val="20"/>
                <w:szCs w:val="20"/>
              </w:rPr>
              <w:t>Старгород</w:t>
            </w:r>
            <w:proofErr w:type="spellEnd"/>
          </w:p>
          <w:p w:rsidR="00B315D8" w:rsidRPr="005C33A7" w:rsidRDefault="00B315D8" w:rsidP="00B315D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3A7">
              <w:rPr>
                <w:rFonts w:ascii="Times New Roman" w:hAnsi="Times New Roman" w:cs="Times New Roman"/>
                <w:sz w:val="20"/>
                <w:szCs w:val="20"/>
              </w:rPr>
              <w:t>село Пісочне</w:t>
            </w:r>
          </w:p>
          <w:p w:rsidR="00B315D8" w:rsidRPr="005C33A7" w:rsidRDefault="00B315D8" w:rsidP="00B315D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3A7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5C33A7">
              <w:rPr>
                <w:rFonts w:ascii="Times New Roman" w:hAnsi="Times New Roman" w:cs="Times New Roman"/>
                <w:sz w:val="20"/>
                <w:szCs w:val="20"/>
              </w:rPr>
              <w:t>Шихтори</w:t>
            </w:r>
            <w:proofErr w:type="spellEnd"/>
          </w:p>
          <w:p w:rsidR="00B315D8" w:rsidRPr="00B315D8" w:rsidRDefault="00B315D8" w:rsidP="00B315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315D8" w:rsidRPr="00B315D8" w:rsidRDefault="00B315D8" w:rsidP="00B315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77DD9" w:rsidRPr="00B315D8" w:rsidRDefault="00A77DD9" w:rsidP="00B315D8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</w:p>
    <w:sectPr w:rsidR="00A77DD9" w:rsidRPr="00B315D8" w:rsidSect="00807DD9">
      <w:headerReference w:type="default" r:id="rId9"/>
      <w:headerReference w:type="first" r:id="rId10"/>
      <w:pgSz w:w="11906" w:h="16838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6D" w:rsidRDefault="002C066D" w:rsidP="003967F2">
      <w:pPr>
        <w:spacing w:after="0" w:line="240" w:lineRule="auto"/>
      </w:pPr>
      <w:r>
        <w:separator/>
      </w:r>
    </w:p>
  </w:endnote>
  <w:endnote w:type="continuationSeparator" w:id="0">
    <w:p w:rsidR="002C066D" w:rsidRDefault="002C066D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6D" w:rsidRDefault="002C066D" w:rsidP="003967F2">
      <w:pPr>
        <w:spacing w:after="0" w:line="240" w:lineRule="auto"/>
      </w:pPr>
      <w:r>
        <w:separator/>
      </w:r>
    </w:p>
  </w:footnote>
  <w:footnote w:type="continuationSeparator" w:id="0">
    <w:p w:rsidR="002C066D" w:rsidRDefault="002C066D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4C" w:rsidRDefault="0030014C">
    <w:pPr>
      <w:pStyle w:val="a3"/>
      <w:jc w:val="center"/>
    </w:pPr>
  </w:p>
  <w:p w:rsidR="0030014C" w:rsidRDefault="00300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Pr="00A03D35" w:rsidRDefault="00A03D35" w:rsidP="00A03D35">
    <w:pPr>
      <w:pStyle w:val="a3"/>
      <w:tabs>
        <w:tab w:val="left" w:pos="8224"/>
      </w:tabs>
      <w:rPr>
        <w:rFonts w:ascii="Times New Roman" w:hAnsi="Times New Roman"/>
        <w:u w:val="single"/>
        <w:lang w:val="uk-UA"/>
      </w:rPr>
    </w:pPr>
    <w:r>
      <w:tab/>
    </w:r>
    <w:r w:rsidR="00B64D17">
      <w:rPr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2C0C15E6" wp14:editId="66B0D6D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64D17" w:rsidRPr="00616000" w:rsidRDefault="00616000" w:rsidP="00616000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Pr="00941608" w:rsidRDefault="0085252F" w:rsidP="00941608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val="uk-UA" w:eastAsia="ru-RU"/>
      </w:rPr>
    </w:lvl>
  </w:abstractNum>
  <w:abstractNum w:abstractNumId="2">
    <w:nsid w:val="01D564FF"/>
    <w:multiLevelType w:val="multilevel"/>
    <w:tmpl w:val="B0C86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021E5929"/>
    <w:multiLevelType w:val="multilevel"/>
    <w:tmpl w:val="83D27DEE"/>
    <w:styleLink w:val="WW8Num2"/>
    <w:lvl w:ilvl="0">
      <w:start w:val="1"/>
      <w:numFmt w:val="decimal"/>
      <w:lvlText w:val="%1."/>
      <w:lvlJc w:val="left"/>
      <w:rPr>
        <w:sz w:val="24"/>
        <w:szCs w:val="24"/>
        <w:lang w:val="uk-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4892697"/>
    <w:multiLevelType w:val="hybridMultilevel"/>
    <w:tmpl w:val="8A30B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940DA"/>
    <w:multiLevelType w:val="hybridMultilevel"/>
    <w:tmpl w:val="75A49F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66573"/>
    <w:multiLevelType w:val="hybridMultilevel"/>
    <w:tmpl w:val="05ECAD12"/>
    <w:lvl w:ilvl="0" w:tplc="29A868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8">
    <w:nsid w:val="6AD83BDE"/>
    <w:multiLevelType w:val="hybridMultilevel"/>
    <w:tmpl w:val="B8C63112"/>
    <w:lvl w:ilvl="0" w:tplc="31CCE098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0ECC"/>
    <w:rsid w:val="00011A87"/>
    <w:rsid w:val="000846E7"/>
    <w:rsid w:val="000A4711"/>
    <w:rsid w:val="000B63F7"/>
    <w:rsid w:val="000C1125"/>
    <w:rsid w:val="000C579C"/>
    <w:rsid w:val="000F65DD"/>
    <w:rsid w:val="00111F86"/>
    <w:rsid w:val="00113032"/>
    <w:rsid w:val="00120B3C"/>
    <w:rsid w:val="0014016E"/>
    <w:rsid w:val="00153AC1"/>
    <w:rsid w:val="00167567"/>
    <w:rsid w:val="00177C3D"/>
    <w:rsid w:val="00185F7D"/>
    <w:rsid w:val="00186010"/>
    <w:rsid w:val="001901BC"/>
    <w:rsid w:val="00192387"/>
    <w:rsid w:val="001B3DEB"/>
    <w:rsid w:val="001B4FB2"/>
    <w:rsid w:val="001B5937"/>
    <w:rsid w:val="001B6977"/>
    <w:rsid w:val="001C217F"/>
    <w:rsid w:val="001C2668"/>
    <w:rsid w:val="001D1C57"/>
    <w:rsid w:val="001E32E5"/>
    <w:rsid w:val="001E50FD"/>
    <w:rsid w:val="001F626B"/>
    <w:rsid w:val="001F716D"/>
    <w:rsid w:val="00201BC0"/>
    <w:rsid w:val="002336E3"/>
    <w:rsid w:val="00233BF2"/>
    <w:rsid w:val="0023459C"/>
    <w:rsid w:val="00246601"/>
    <w:rsid w:val="00266306"/>
    <w:rsid w:val="002667C9"/>
    <w:rsid w:val="00266DE2"/>
    <w:rsid w:val="002879BB"/>
    <w:rsid w:val="002903E7"/>
    <w:rsid w:val="002A6C71"/>
    <w:rsid w:val="002B1549"/>
    <w:rsid w:val="002B3DCB"/>
    <w:rsid w:val="002C066D"/>
    <w:rsid w:val="002C234C"/>
    <w:rsid w:val="002C35BA"/>
    <w:rsid w:val="002C5906"/>
    <w:rsid w:val="002C786A"/>
    <w:rsid w:val="002D3239"/>
    <w:rsid w:val="002E25CF"/>
    <w:rsid w:val="0030014C"/>
    <w:rsid w:val="0030174C"/>
    <w:rsid w:val="00337351"/>
    <w:rsid w:val="00352554"/>
    <w:rsid w:val="00353712"/>
    <w:rsid w:val="00365004"/>
    <w:rsid w:val="003665F6"/>
    <w:rsid w:val="00366D36"/>
    <w:rsid w:val="003670D6"/>
    <w:rsid w:val="00367D48"/>
    <w:rsid w:val="00372011"/>
    <w:rsid w:val="00393A77"/>
    <w:rsid w:val="00394B2D"/>
    <w:rsid w:val="003951AA"/>
    <w:rsid w:val="003967F2"/>
    <w:rsid w:val="00397C8A"/>
    <w:rsid w:val="003A213A"/>
    <w:rsid w:val="003B4E6E"/>
    <w:rsid w:val="003C25EA"/>
    <w:rsid w:val="003C3103"/>
    <w:rsid w:val="003C33F3"/>
    <w:rsid w:val="003C4030"/>
    <w:rsid w:val="003C51C0"/>
    <w:rsid w:val="003E26A2"/>
    <w:rsid w:val="003F7BEA"/>
    <w:rsid w:val="00421FCC"/>
    <w:rsid w:val="00423FAA"/>
    <w:rsid w:val="004333F3"/>
    <w:rsid w:val="00435256"/>
    <w:rsid w:val="00455795"/>
    <w:rsid w:val="00456728"/>
    <w:rsid w:val="004862BB"/>
    <w:rsid w:val="004864AC"/>
    <w:rsid w:val="00491665"/>
    <w:rsid w:val="00494383"/>
    <w:rsid w:val="004A079E"/>
    <w:rsid w:val="004B2B49"/>
    <w:rsid w:val="004D79A6"/>
    <w:rsid w:val="004F6D50"/>
    <w:rsid w:val="004F6FC3"/>
    <w:rsid w:val="004F7C26"/>
    <w:rsid w:val="0050427B"/>
    <w:rsid w:val="00506544"/>
    <w:rsid w:val="00506F5D"/>
    <w:rsid w:val="00522378"/>
    <w:rsid w:val="00525D48"/>
    <w:rsid w:val="0052642C"/>
    <w:rsid w:val="005318E3"/>
    <w:rsid w:val="00533005"/>
    <w:rsid w:val="00557698"/>
    <w:rsid w:val="00582E25"/>
    <w:rsid w:val="005873D2"/>
    <w:rsid w:val="005917DA"/>
    <w:rsid w:val="00597712"/>
    <w:rsid w:val="005A0F2F"/>
    <w:rsid w:val="005B3769"/>
    <w:rsid w:val="005B3EF5"/>
    <w:rsid w:val="005B6DCB"/>
    <w:rsid w:val="005C06A6"/>
    <w:rsid w:val="005C33A7"/>
    <w:rsid w:val="005C7645"/>
    <w:rsid w:val="005C777F"/>
    <w:rsid w:val="005D11F3"/>
    <w:rsid w:val="005D174D"/>
    <w:rsid w:val="005E528B"/>
    <w:rsid w:val="005F6093"/>
    <w:rsid w:val="00616000"/>
    <w:rsid w:val="00617241"/>
    <w:rsid w:val="00625216"/>
    <w:rsid w:val="00625876"/>
    <w:rsid w:val="00644A40"/>
    <w:rsid w:val="006450CC"/>
    <w:rsid w:val="00670FBA"/>
    <w:rsid w:val="006765D7"/>
    <w:rsid w:val="00681109"/>
    <w:rsid w:val="00686383"/>
    <w:rsid w:val="006A0CA5"/>
    <w:rsid w:val="006A26F2"/>
    <w:rsid w:val="006C4D2C"/>
    <w:rsid w:val="006D0213"/>
    <w:rsid w:val="006D2287"/>
    <w:rsid w:val="006D6941"/>
    <w:rsid w:val="006E3DD9"/>
    <w:rsid w:val="007045BF"/>
    <w:rsid w:val="007063B4"/>
    <w:rsid w:val="00706EB0"/>
    <w:rsid w:val="0071543B"/>
    <w:rsid w:val="00715DA3"/>
    <w:rsid w:val="00742D6F"/>
    <w:rsid w:val="00744A7E"/>
    <w:rsid w:val="007516F3"/>
    <w:rsid w:val="00751ADF"/>
    <w:rsid w:val="00756279"/>
    <w:rsid w:val="00764860"/>
    <w:rsid w:val="00773214"/>
    <w:rsid w:val="00776502"/>
    <w:rsid w:val="00792689"/>
    <w:rsid w:val="0079606E"/>
    <w:rsid w:val="007A0227"/>
    <w:rsid w:val="007B755A"/>
    <w:rsid w:val="007C32D2"/>
    <w:rsid w:val="007C6460"/>
    <w:rsid w:val="007D1C00"/>
    <w:rsid w:val="007D23DD"/>
    <w:rsid w:val="007E06B0"/>
    <w:rsid w:val="007E2CA3"/>
    <w:rsid w:val="007E7C69"/>
    <w:rsid w:val="007F2BE1"/>
    <w:rsid w:val="00803379"/>
    <w:rsid w:val="00803E58"/>
    <w:rsid w:val="00805CEB"/>
    <w:rsid w:val="00807DD9"/>
    <w:rsid w:val="00823AC4"/>
    <w:rsid w:val="00835746"/>
    <w:rsid w:val="00837A36"/>
    <w:rsid w:val="00846C28"/>
    <w:rsid w:val="0085252F"/>
    <w:rsid w:val="0085463D"/>
    <w:rsid w:val="008713C9"/>
    <w:rsid w:val="0087320C"/>
    <w:rsid w:val="00873E88"/>
    <w:rsid w:val="00876F80"/>
    <w:rsid w:val="00887905"/>
    <w:rsid w:val="008A027C"/>
    <w:rsid w:val="008A34E3"/>
    <w:rsid w:val="008A3FB9"/>
    <w:rsid w:val="008C3A60"/>
    <w:rsid w:val="008E32F9"/>
    <w:rsid w:val="008E6A31"/>
    <w:rsid w:val="008E76A4"/>
    <w:rsid w:val="008F7C64"/>
    <w:rsid w:val="00903909"/>
    <w:rsid w:val="009231D3"/>
    <w:rsid w:val="00926090"/>
    <w:rsid w:val="009307A8"/>
    <w:rsid w:val="00941486"/>
    <w:rsid w:val="00941608"/>
    <w:rsid w:val="009462F1"/>
    <w:rsid w:val="00962426"/>
    <w:rsid w:val="0096397C"/>
    <w:rsid w:val="00965588"/>
    <w:rsid w:val="009816F4"/>
    <w:rsid w:val="00991CB8"/>
    <w:rsid w:val="009A0718"/>
    <w:rsid w:val="009A3E0A"/>
    <w:rsid w:val="009A5618"/>
    <w:rsid w:val="009A7DC5"/>
    <w:rsid w:val="009B0571"/>
    <w:rsid w:val="009C0F80"/>
    <w:rsid w:val="009C4D6B"/>
    <w:rsid w:val="009D110E"/>
    <w:rsid w:val="009E23BE"/>
    <w:rsid w:val="009E75ED"/>
    <w:rsid w:val="009F141D"/>
    <w:rsid w:val="00A02D8D"/>
    <w:rsid w:val="00A03D35"/>
    <w:rsid w:val="00A05063"/>
    <w:rsid w:val="00A100D1"/>
    <w:rsid w:val="00A23789"/>
    <w:rsid w:val="00A27638"/>
    <w:rsid w:val="00A30D02"/>
    <w:rsid w:val="00A50713"/>
    <w:rsid w:val="00A52FD7"/>
    <w:rsid w:val="00A621F4"/>
    <w:rsid w:val="00A767C8"/>
    <w:rsid w:val="00A77DD9"/>
    <w:rsid w:val="00A93C4A"/>
    <w:rsid w:val="00A97B73"/>
    <w:rsid w:val="00AA30D3"/>
    <w:rsid w:val="00AA59FC"/>
    <w:rsid w:val="00AA697F"/>
    <w:rsid w:val="00AB20D3"/>
    <w:rsid w:val="00AB3954"/>
    <w:rsid w:val="00AB6E9E"/>
    <w:rsid w:val="00AC1AEB"/>
    <w:rsid w:val="00AC7C3C"/>
    <w:rsid w:val="00AE1872"/>
    <w:rsid w:val="00AE1EF6"/>
    <w:rsid w:val="00AE51A4"/>
    <w:rsid w:val="00B07586"/>
    <w:rsid w:val="00B11710"/>
    <w:rsid w:val="00B30BC0"/>
    <w:rsid w:val="00B315D8"/>
    <w:rsid w:val="00B3630B"/>
    <w:rsid w:val="00B364EA"/>
    <w:rsid w:val="00B37C0D"/>
    <w:rsid w:val="00B459E5"/>
    <w:rsid w:val="00B5735C"/>
    <w:rsid w:val="00B612EF"/>
    <w:rsid w:val="00B61625"/>
    <w:rsid w:val="00B6242C"/>
    <w:rsid w:val="00B64D17"/>
    <w:rsid w:val="00B7125A"/>
    <w:rsid w:val="00B74C48"/>
    <w:rsid w:val="00B92AF5"/>
    <w:rsid w:val="00B95BCC"/>
    <w:rsid w:val="00BB413B"/>
    <w:rsid w:val="00BD68B9"/>
    <w:rsid w:val="00BE20D5"/>
    <w:rsid w:val="00BF1058"/>
    <w:rsid w:val="00BF1C7D"/>
    <w:rsid w:val="00C047D3"/>
    <w:rsid w:val="00C06818"/>
    <w:rsid w:val="00C078EC"/>
    <w:rsid w:val="00C22837"/>
    <w:rsid w:val="00C3274C"/>
    <w:rsid w:val="00C44DE6"/>
    <w:rsid w:val="00C45B93"/>
    <w:rsid w:val="00C70689"/>
    <w:rsid w:val="00C735EC"/>
    <w:rsid w:val="00C92128"/>
    <w:rsid w:val="00C93838"/>
    <w:rsid w:val="00CC3B43"/>
    <w:rsid w:val="00CD54CC"/>
    <w:rsid w:val="00CD5ADA"/>
    <w:rsid w:val="00CF57BC"/>
    <w:rsid w:val="00D01B09"/>
    <w:rsid w:val="00D03CA5"/>
    <w:rsid w:val="00D15D0F"/>
    <w:rsid w:val="00D22654"/>
    <w:rsid w:val="00D374A9"/>
    <w:rsid w:val="00D4107E"/>
    <w:rsid w:val="00D50DF6"/>
    <w:rsid w:val="00D565B5"/>
    <w:rsid w:val="00D56764"/>
    <w:rsid w:val="00D653CE"/>
    <w:rsid w:val="00D74E57"/>
    <w:rsid w:val="00D90129"/>
    <w:rsid w:val="00D9357E"/>
    <w:rsid w:val="00DA4D58"/>
    <w:rsid w:val="00DA5A2F"/>
    <w:rsid w:val="00DA6A42"/>
    <w:rsid w:val="00DD0BB3"/>
    <w:rsid w:val="00DD2C19"/>
    <w:rsid w:val="00DE134E"/>
    <w:rsid w:val="00DE365B"/>
    <w:rsid w:val="00DE4CDD"/>
    <w:rsid w:val="00E021D2"/>
    <w:rsid w:val="00E12859"/>
    <w:rsid w:val="00E340CD"/>
    <w:rsid w:val="00E50439"/>
    <w:rsid w:val="00E516A3"/>
    <w:rsid w:val="00E525B5"/>
    <w:rsid w:val="00E55F1A"/>
    <w:rsid w:val="00E629C0"/>
    <w:rsid w:val="00E710EC"/>
    <w:rsid w:val="00E72CA2"/>
    <w:rsid w:val="00E74D13"/>
    <w:rsid w:val="00E75188"/>
    <w:rsid w:val="00E75747"/>
    <w:rsid w:val="00E833BE"/>
    <w:rsid w:val="00E85112"/>
    <w:rsid w:val="00EC613C"/>
    <w:rsid w:val="00ED206D"/>
    <w:rsid w:val="00EF096B"/>
    <w:rsid w:val="00F062BB"/>
    <w:rsid w:val="00F225A7"/>
    <w:rsid w:val="00F271E8"/>
    <w:rsid w:val="00F30DF1"/>
    <w:rsid w:val="00F33B0F"/>
    <w:rsid w:val="00F36451"/>
    <w:rsid w:val="00F503B2"/>
    <w:rsid w:val="00F54D76"/>
    <w:rsid w:val="00F557EC"/>
    <w:rsid w:val="00F6023C"/>
    <w:rsid w:val="00F668B6"/>
    <w:rsid w:val="00F67E01"/>
    <w:rsid w:val="00F711E7"/>
    <w:rsid w:val="00F7712E"/>
    <w:rsid w:val="00F858BB"/>
    <w:rsid w:val="00F91DF5"/>
    <w:rsid w:val="00FA1F53"/>
    <w:rsid w:val="00FA3C49"/>
    <w:rsid w:val="00FA40AA"/>
    <w:rsid w:val="00FA7F96"/>
    <w:rsid w:val="00FC5FAF"/>
    <w:rsid w:val="00FD0BF4"/>
    <w:rsid w:val="00FD1866"/>
    <w:rsid w:val="00FD5CAE"/>
    <w:rsid w:val="00FE54E1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link w:val="ac"/>
    <w:uiPriority w:val="99"/>
    <w:qFormat/>
    <w:rsid w:val="008A3FB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0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1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2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character" w:customStyle="1" w:styleId="ac">
    <w:name w:val="Без интервала Знак"/>
    <w:link w:val="ab"/>
    <w:uiPriority w:val="99"/>
    <w:locked/>
    <w:rsid w:val="00B315D8"/>
  </w:style>
  <w:style w:type="paragraph" w:customStyle="1" w:styleId="docdata">
    <w:name w:val="docdata"/>
    <w:aliases w:val="docy,v5,2990,baiaagaaboqcaaad5wkaaax1cqaaaaaaaaaaaaaaaaaaaaaaaaaaaaaaaaaaaaaaaaaaaaaaaaaaaaaaaaaaaaaaaaaaaaaaaaaaaaaaaaaaaaaaaaaaaaaaaaaaaaaaaaaaaaaaaaaaaaaaaaaaaaaaaaaaaaaaaaaaaaaaaaaaaaaaaaaaaaaaaaaaaaaaaaaaaaaaaaaaaaaaaaaaaaaaaaaaaaaaaaaaaaaa"/>
    <w:basedOn w:val="a"/>
    <w:rsid w:val="00C2283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link w:val="ac"/>
    <w:uiPriority w:val="99"/>
    <w:qFormat/>
    <w:rsid w:val="008A3FB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0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1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2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character" w:customStyle="1" w:styleId="ac">
    <w:name w:val="Без интервала Знак"/>
    <w:link w:val="ab"/>
    <w:uiPriority w:val="99"/>
    <w:locked/>
    <w:rsid w:val="00B315D8"/>
  </w:style>
  <w:style w:type="paragraph" w:customStyle="1" w:styleId="docdata">
    <w:name w:val="docdata"/>
    <w:aliases w:val="docy,v5,2990,baiaagaaboqcaaad5wkaaax1cqaaaaaaaaaaaaaaaaaaaaaaaaaaaaaaaaaaaaaaaaaaaaaaaaaaaaaaaaaaaaaaaaaaaaaaaaaaaaaaaaaaaaaaaaaaaaaaaaaaaaaaaaaaaaaaaaaaaaaaaaaaaaaaaaaaaaaaaaaaaaaaaaaaaaaaaaaaaaaaaaaaaaaaaaaaaaaaaaaaaaaaaaaaaaaaaaaaaaaaaaaaaaaa"/>
    <w:basedOn w:val="a"/>
    <w:rsid w:val="00C2283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4B4D-A1DF-42B4-AC24-42D0998D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5327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Слободян Т.Р</cp:lastModifiedBy>
  <cp:revision>28</cp:revision>
  <cp:lastPrinted>2022-08-22T07:25:00Z</cp:lastPrinted>
  <dcterms:created xsi:type="dcterms:W3CDTF">2024-03-05T12:27:00Z</dcterms:created>
  <dcterms:modified xsi:type="dcterms:W3CDTF">2024-03-05T15:29:00Z</dcterms:modified>
</cp:coreProperties>
</file>