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41B" w:rsidRDefault="0014541B" w:rsidP="001454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t>БРАМА- ОНЛАЙН ВАРТА УКРАЇНИ</w:t>
      </w:r>
    </w:p>
    <w:p w:rsidR="0014541B" w:rsidRDefault="0014541B" w:rsidP="001454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</w:pP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t>Чому БРАМА?</w:t>
      </w:r>
    </w:p>
    <w:p w:rsidR="000B4F41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4"/>
          <w:u w:val="single"/>
          <w:lang w:val="uk-UA" w:eastAsia="uk-UA"/>
        </w:rPr>
      </w:pP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Брама - це ворота, які захищають від небезпеки та закривають  нас від негативного впливу. 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історії людства Брама виконувала найважливіші соціальні функції, одна з яких – оборонна, як захищені в’їзди в міста, фортеці, замки, садиби, на мости і шляхи. У середньовіччі Брама уособлювала все місто як захищену спільноту, що відображено в міській геральдиці багатьох українських міст, таких як: Львів, Івано-Франківськ, Чернівці, Рівне, Херсон та інших.</w:t>
      </w:r>
    </w:p>
    <w:p w:rsidR="000B4F41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4"/>
          <w:u w:val="single"/>
          <w:lang w:val="uk-UA" w:eastAsia="uk-UA"/>
        </w:rPr>
      </w:pP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t>ПРОБЛЕМА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uk-UA"/>
        </w:rPr>
        <w:t xml:space="preserve">Війна відбувається не лише за територіальну цілісність, а й за інформаційний простір. </w:t>
      </w: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Російська інформаційна експансія посилилась з початком повномасштабного вторгнення.</w:t>
      </w:r>
      <w:r w:rsidRPr="006314BB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uk-UA"/>
        </w:rPr>
        <w:t xml:space="preserve"> Тобто, росіяни намагаються досягти власних національних інтересів методом беззбройного проникнення в інформаційну сферу.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Несвідоме споживання інформації та недостатній рівень інформаційної грамотності стали передумовами спільної для всіх українців проблеми – </w:t>
      </w:r>
      <w:r w:rsidRPr="00631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засилля ворожої пропаганди та фейків</w:t>
      </w: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Дезінформація в мережі негативно впливає на свідомість людей та хід війни в цілому, тому користувачі мережі Інтернет мають завжди бути обачними та вміти розпізнавати фейки, пропаганду та дезінформацію.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Щоденно, гортаючи стрічку у своїх соціальних мережах та месенджерах ми натикаємось на інформацію, яка на нашу думку є неправдивою або небезпечною. У свідомої людини виникає природнє бажання прибрати таку інформацію із медіа простору або заблокувати її поширення.  </w:t>
      </w:r>
    </w:p>
    <w:p w:rsidR="000B4F41" w:rsidRPr="006314BB" w:rsidRDefault="000B4F41" w:rsidP="000B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t>УНІКАЛЬНІСТЬ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Ми перейшли від мрій до дій, та вирішуємо проблему кількісно та якісно. 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КІЛЬКІСНО зменшуємо медіаприсутність росіян. Ініціатив, які б вирішували проблему протистояння пропаганді, немає. В 2022 існували подібні проєкти в Telegram та Facebook, але, на жаль, припинили свою діяльність. Наша унікальність – це наявність бази ворожих ресурсів, можливість виявлення осередків пропаганди та їх блокування.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ЯКІСНО ми вчимо виявляти і недовіряти ворожому контенту.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Ми не займаємось ДДОС атаками, або іншими діями які потребують спеціальних знань та навичок, або спеціалізованого програмного забезпечення. Наразі є подібні ініціативи, але ми вважаємо за потрібне підсилити їх. Освітня частина проєкту спрямована, перш за все, на задоволення потреб учасників нашої спільноти та утримання їх мотивації на систематичне виконання дій з блокування. 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Для того, щоб бути частиною проєкту, користувачам достатньо мати мобільний телефон або компʼютер, та трохи часу, який користувач готовий приділити для важливої справи. </w:t>
      </w:r>
    </w:p>
    <w:p w:rsidR="000B4F41" w:rsidRPr="006314BB" w:rsidRDefault="000B4F41" w:rsidP="000B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lastRenderedPageBreak/>
        <w:t>РІШЕННЯ 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Для блокування того чи іншого джерела необхідно надсилати скарги і чим більше буде скарг, тим більша вирогідність того, що джерело буде заблоковано. Саме із цією метою ми пропонуємо нашим користувачам стати частиною «BRAMA».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hyperlink r:id="rId7" w:history="1">
        <w:r w:rsidRPr="002E3D2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https://t.me/+rPL5V0CMx0NlOTky</w:t>
        </w:r>
      </w:hyperlink>
    </w:p>
    <w:p w:rsidR="000B4F41" w:rsidRPr="006314BB" w:rsidRDefault="000B4F41" w:rsidP="000B4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Діяльність проєкту Брама направлена на захист медіа простору  </w:t>
      </w:r>
      <w:r w:rsidRPr="006314BB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uk-UA"/>
        </w:rPr>
        <w:t>від російської пропаганди, блокування каналів поширення дезінформації,  протиправного та забороненого контенту. Також, метою проєкту є покращення медіа-грамотності українців, зменшення впливу пропаганди на суспільство та популяризація безпечного поводження в мережі інтернет.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  <w:t>Що ми пропонуємо учасникам:</w:t>
      </w:r>
    </w:p>
    <w:p w:rsidR="000B4F41" w:rsidRPr="006314BB" w:rsidRDefault="000B4F41" w:rsidP="000B4F41">
      <w:pPr>
        <w:numPr>
          <w:ilvl w:val="0"/>
          <w:numId w:val="5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можливість повідомити про джерело неприйнятного контенту, для подальшого масового надсилання скарг спільнотою та подальшим блокуванням такого джерела;</w:t>
      </w:r>
    </w:p>
    <w:p w:rsidR="000B4F41" w:rsidRPr="006314BB" w:rsidRDefault="000B4F41" w:rsidP="000B4F41">
      <w:pPr>
        <w:numPr>
          <w:ilvl w:val="0"/>
          <w:numId w:val="5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допомогти заблокувати джерело неприйнятного контенту, шляхом долученості до масового надсилання скарг;</w:t>
      </w:r>
    </w:p>
    <w:p w:rsidR="000B4F41" w:rsidRPr="006314BB" w:rsidRDefault="000B4F41" w:rsidP="000B4F41">
      <w:pPr>
        <w:numPr>
          <w:ilvl w:val="0"/>
          <w:numId w:val="5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отримати поради щодо медіа та кіберграмотності;</w:t>
      </w:r>
    </w:p>
    <w:p w:rsidR="000B4F41" w:rsidRPr="006314BB" w:rsidRDefault="000B4F41" w:rsidP="000B4F41">
      <w:pPr>
        <w:numPr>
          <w:ilvl w:val="0"/>
          <w:numId w:val="5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бути поінформованим про небезпечні схеми шахрайств, які ширяться мережею;</w:t>
      </w:r>
    </w:p>
    <w:p w:rsidR="000B4F41" w:rsidRPr="006314BB" w:rsidRDefault="000B4F41" w:rsidP="000B4F41">
      <w:pPr>
        <w:numPr>
          <w:ilvl w:val="0"/>
          <w:numId w:val="5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бути обізнаним, щодо фейків, які просувають вороги у наш медіапростір.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Також, ми пропонуємо нашим учасникам розважальний контент, який дозволить трішки відволіктись від виконання завдань та порадіти разом із нами успіхам українських військових та недолугим вчинкам нашого спільного ворога. </w:t>
      </w:r>
    </w:p>
    <w:p w:rsidR="000B4F41" w:rsidRPr="006314BB" w:rsidRDefault="000B4F41" w:rsidP="000B4F4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t>ДОСЯГНУТІ РЕЗУЛЬТАТИ</w:t>
      </w:r>
    </w:p>
    <w:p w:rsidR="000B4F41" w:rsidRPr="006314BB" w:rsidRDefault="000B4F41" w:rsidP="000B4F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сьогодні в рамках проєкту функціонує Телеграм бот, який накопичує лінкі на джерела що необхідно заблокувати, телеграм канал де публікуються лінки для блокування спільнотою, Вайбер спільнота, та сторінки в соціальних мережах Фейсбук та Інстаграм.</w:t>
      </w:r>
    </w:p>
    <w:p w:rsidR="000B4F41" w:rsidRPr="006314BB" w:rsidRDefault="000B4F41" w:rsidP="000B4F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 початку діяльності нашого проєкту, користувачі надіслали понад 140 тис. лінків на джерела, які на думку користувачів необхідно заблокувати.</w:t>
      </w:r>
    </w:p>
    <w:p w:rsidR="000B4F41" w:rsidRPr="006314BB" w:rsidRDefault="000B4F41" w:rsidP="000B4F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Станом на січень 2024 року учасниками спільноти заблоковано понад 26 тисяч джерел поширення неприйнятного контенту. Як видно із статистики – роботи ще дуже багато і ми потребуємо допомоги нових небайдужих і активних учасників.</w:t>
      </w:r>
    </w:p>
    <w:p w:rsidR="000B4F41" w:rsidRPr="006314BB" w:rsidRDefault="000B4F41" w:rsidP="000B4F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ЯКЩО ТИ НЕ МОЖЕШ ДОНАТИТИ СВОЇМИ СИЛАМИ АБО ФІНАНСАМИ, ТО МИ МОЖЕШ ДОНАТИТИ СВІЙ ЧАС!</w:t>
      </w:r>
    </w:p>
    <w:p w:rsidR="005A4BBF" w:rsidRPr="000B4F41" w:rsidRDefault="007F1D58">
      <w:pPr>
        <w:rPr>
          <w:lang w:val="uk-UA"/>
        </w:rPr>
      </w:pPr>
      <w:r w:rsidRPr="007F1D58">
        <w:rPr>
          <w:noProof/>
          <w:lang w:val="uk-UA" w:eastAsia="uk-UA"/>
        </w:rPr>
        <w:lastRenderedPageBreak/>
        <w:drawing>
          <wp:inline distT="0" distB="0" distL="0" distR="0">
            <wp:extent cx="6120765" cy="4237453"/>
            <wp:effectExtent l="0" t="0" r="0" b="0"/>
            <wp:docPr id="2" name="Рисунок 2" descr="D:\Downloads\brama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bramaQ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23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4BBF" w:rsidRPr="000B4F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070" w:rsidRDefault="00424070" w:rsidP="0014541B">
      <w:pPr>
        <w:spacing w:after="0" w:line="240" w:lineRule="auto"/>
      </w:pPr>
      <w:r>
        <w:separator/>
      </w:r>
    </w:p>
  </w:endnote>
  <w:endnote w:type="continuationSeparator" w:id="0">
    <w:p w:rsidR="00424070" w:rsidRDefault="00424070" w:rsidP="0014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070" w:rsidRDefault="00424070" w:rsidP="0014541B">
      <w:pPr>
        <w:spacing w:after="0" w:line="240" w:lineRule="auto"/>
      </w:pPr>
      <w:r>
        <w:separator/>
      </w:r>
    </w:p>
  </w:footnote>
  <w:footnote w:type="continuationSeparator" w:id="0">
    <w:p w:rsidR="00424070" w:rsidRDefault="00424070" w:rsidP="00145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868"/>
    <w:multiLevelType w:val="multilevel"/>
    <w:tmpl w:val="01CC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1422A"/>
    <w:multiLevelType w:val="multilevel"/>
    <w:tmpl w:val="FC52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6D2487"/>
    <w:multiLevelType w:val="multilevel"/>
    <w:tmpl w:val="33D0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10082"/>
    <w:multiLevelType w:val="multilevel"/>
    <w:tmpl w:val="48E2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B728E2"/>
    <w:multiLevelType w:val="multilevel"/>
    <w:tmpl w:val="633C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41"/>
    <w:rsid w:val="000B4F41"/>
    <w:rsid w:val="0014541B"/>
    <w:rsid w:val="00424070"/>
    <w:rsid w:val="005A4BBF"/>
    <w:rsid w:val="007F1D58"/>
    <w:rsid w:val="00BB2980"/>
    <w:rsid w:val="00BB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434AB-E25F-4E16-945D-D918A56D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F4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F4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454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4541B"/>
    <w:rPr>
      <w:lang w:val="ru-RU"/>
    </w:rPr>
  </w:style>
  <w:style w:type="paragraph" w:styleId="a6">
    <w:name w:val="footer"/>
    <w:basedOn w:val="a"/>
    <w:link w:val="a7"/>
    <w:uiPriority w:val="99"/>
    <w:unhideWhenUsed/>
    <w:rsid w:val="001454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4541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.me/+rPL5V0CMx0NlOT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2885</Words>
  <Characters>1646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valeriiiaa07@gmail.com</dc:creator>
  <cp:keywords/>
  <dc:description/>
  <cp:lastModifiedBy>user</cp:lastModifiedBy>
  <cp:revision>2</cp:revision>
  <dcterms:created xsi:type="dcterms:W3CDTF">2024-02-28T06:46:00Z</dcterms:created>
  <dcterms:modified xsi:type="dcterms:W3CDTF">2024-02-28T06:46:00Z</dcterms:modified>
</cp:coreProperties>
</file>