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82" w:rsidRPr="00DA0913" w:rsidRDefault="00964282" w:rsidP="00964282">
      <w:pPr>
        <w:pStyle w:val="a3"/>
        <w:tabs>
          <w:tab w:val="left" w:pos="142"/>
        </w:tabs>
        <w:ind w:firstLine="142"/>
        <w:jc w:val="center"/>
        <w:rPr>
          <w:b/>
          <w:lang w:val="ru-RU"/>
        </w:rPr>
      </w:pPr>
      <w:r w:rsidRPr="00DA0913">
        <w:rPr>
          <w:b/>
          <w:lang w:val="ru-RU"/>
        </w:rPr>
        <w:t>Перелік навчальних програм</w:t>
      </w:r>
      <w:r>
        <w:rPr>
          <w:b/>
          <w:lang w:val="ru-RU"/>
        </w:rPr>
        <w:t xml:space="preserve"> 2024-2025н.р.</w:t>
      </w:r>
    </w:p>
    <w:p w:rsidR="00964282" w:rsidRPr="004D5FC0" w:rsidRDefault="00964282" w:rsidP="00964282">
      <w:pPr>
        <w:pStyle w:val="a3"/>
        <w:tabs>
          <w:tab w:val="left" w:pos="142"/>
        </w:tabs>
        <w:ind w:firstLine="142"/>
        <w:rPr>
          <w:b/>
          <w:sz w:val="28"/>
          <w:szCs w:val="28"/>
          <w:lang w:val="ru-RU"/>
        </w:rPr>
      </w:pPr>
      <w:r w:rsidRPr="004D5FC0">
        <w:rPr>
          <w:sz w:val="28"/>
          <w:szCs w:val="28"/>
          <w:lang w:val="ru-RU"/>
        </w:rPr>
        <w:t> </w:t>
      </w:r>
      <w:r w:rsidRPr="004D5FC0">
        <w:rPr>
          <w:b/>
          <w:sz w:val="28"/>
          <w:szCs w:val="28"/>
          <w:lang w:val="ru-RU"/>
        </w:rPr>
        <w:t>1 клас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964282" w:rsidRPr="004D5FC0" w:rsidTr="00626552">
        <w:trPr>
          <w:trHeight w:val="30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Програма</w:t>
            </w:r>
          </w:p>
        </w:tc>
      </w:tr>
      <w:tr w:rsidR="00964282" w:rsidRPr="004D5FC0" w:rsidTr="00626552">
        <w:trPr>
          <w:trHeight w:val="1377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Українська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Математика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Англійська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Я досліджую світ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Музичне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Образотворче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Фізична культура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jc w:val="both"/>
              <w:rPr>
                <w:rFonts w:eastAsia="Calibri"/>
                <w:sz w:val="28"/>
                <w:szCs w:val="28"/>
              </w:rPr>
            </w:pPr>
            <w:r w:rsidRPr="004D5FC0">
              <w:rPr>
                <w:sz w:val="28"/>
                <w:szCs w:val="28"/>
              </w:rPr>
              <w:t>Типова освітня програма, розроблена під керівництвом Р. Б. Шияна, 1-2 класи (затверджена наказом Міністерства освіти і науки України від 12.08.2022  №743).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964282" w:rsidRPr="004D5FC0" w:rsidRDefault="00964282" w:rsidP="00964282">
      <w:pPr>
        <w:pStyle w:val="a3"/>
        <w:tabs>
          <w:tab w:val="left" w:pos="142"/>
        </w:tabs>
        <w:ind w:firstLine="142"/>
        <w:rPr>
          <w:b/>
          <w:sz w:val="28"/>
          <w:szCs w:val="28"/>
          <w:lang w:val="ru-RU"/>
        </w:rPr>
      </w:pPr>
      <w:r w:rsidRPr="004D5FC0">
        <w:rPr>
          <w:sz w:val="28"/>
          <w:szCs w:val="28"/>
          <w:lang w:val="ru-RU"/>
        </w:rPr>
        <w:t> </w:t>
      </w:r>
      <w:r w:rsidRPr="004D5FC0">
        <w:rPr>
          <w:b/>
          <w:sz w:val="28"/>
          <w:szCs w:val="28"/>
          <w:lang w:val="ru-RU"/>
        </w:rPr>
        <w:t>2 клас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964282" w:rsidRPr="004D5FC0" w:rsidTr="00626552">
        <w:trPr>
          <w:trHeight w:val="31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Програма</w:t>
            </w:r>
          </w:p>
        </w:tc>
      </w:tr>
      <w:tr w:rsidR="00964282" w:rsidRPr="004D5FC0" w:rsidTr="00626552">
        <w:trPr>
          <w:trHeight w:val="14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Українська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Математика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Англійська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Я досліджую світ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Музичне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Образотворче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Фізична культура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jc w:val="both"/>
              <w:rPr>
                <w:rFonts w:eastAsia="Calibri"/>
                <w:sz w:val="28"/>
                <w:szCs w:val="28"/>
              </w:rPr>
            </w:pPr>
            <w:r w:rsidRPr="004D5FC0">
              <w:rPr>
                <w:sz w:val="28"/>
                <w:szCs w:val="28"/>
              </w:rPr>
              <w:t>Типова освітня програма, розроблена під керівництвом Р. Б. Шияна, 1-2 класи (затверджена наказом Міністерства освіти і науки України від 12.08.2022  №743).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964282" w:rsidRPr="004D5FC0" w:rsidRDefault="00964282" w:rsidP="00964282">
      <w:pPr>
        <w:pStyle w:val="a3"/>
        <w:tabs>
          <w:tab w:val="left" w:pos="142"/>
        </w:tabs>
        <w:ind w:firstLine="142"/>
        <w:rPr>
          <w:b/>
          <w:sz w:val="28"/>
          <w:szCs w:val="28"/>
          <w:lang w:val="ru-RU"/>
        </w:rPr>
      </w:pPr>
      <w:r w:rsidRPr="004D5FC0">
        <w:rPr>
          <w:sz w:val="28"/>
          <w:szCs w:val="28"/>
          <w:lang w:val="ru-RU"/>
        </w:rPr>
        <w:t> </w:t>
      </w:r>
      <w:r w:rsidRPr="004D5FC0">
        <w:rPr>
          <w:b/>
          <w:sz w:val="28"/>
          <w:szCs w:val="28"/>
          <w:lang w:val="ru-RU"/>
        </w:rPr>
        <w:t>3 клас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964282" w:rsidRPr="004D5FC0" w:rsidTr="00626552">
        <w:trPr>
          <w:trHeight w:val="314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Програма</w:t>
            </w:r>
          </w:p>
        </w:tc>
      </w:tr>
      <w:tr w:rsidR="00964282" w:rsidRPr="004D5FC0" w:rsidTr="00626552">
        <w:trPr>
          <w:trHeight w:val="150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Українська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Математика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Англійська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Я досліджую світ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Інформатика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Музичне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Образотворче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Фізична культура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jc w:val="both"/>
              <w:rPr>
                <w:rFonts w:eastAsia="Calibri"/>
                <w:sz w:val="28"/>
                <w:szCs w:val="28"/>
              </w:rPr>
            </w:pPr>
            <w:r w:rsidRPr="004D5FC0">
              <w:rPr>
                <w:sz w:val="28"/>
                <w:szCs w:val="28"/>
              </w:rPr>
              <w:t>Типова освітня програма, розроблена під керівництвом Р. Б. Шияна, 3-4 класи (затверджена наказом Міністерства освіти і науки України від 12.08.2022  №743).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964282" w:rsidRPr="004D5FC0" w:rsidRDefault="00964282" w:rsidP="00964282">
      <w:pPr>
        <w:pStyle w:val="a3"/>
        <w:tabs>
          <w:tab w:val="left" w:pos="142"/>
        </w:tabs>
        <w:ind w:firstLine="142"/>
        <w:rPr>
          <w:b/>
          <w:sz w:val="28"/>
          <w:szCs w:val="28"/>
          <w:lang w:val="ru-RU"/>
        </w:rPr>
      </w:pPr>
      <w:r w:rsidRPr="004D5FC0">
        <w:rPr>
          <w:b/>
          <w:sz w:val="28"/>
          <w:szCs w:val="28"/>
          <w:lang w:val="ru-RU"/>
        </w:rPr>
        <w:t>4 клас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964282" w:rsidRPr="004D5FC0" w:rsidTr="00626552">
        <w:trPr>
          <w:trHeight w:val="30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28"/>
                <w:szCs w:val="28"/>
                <w:lang w:val="ru-RU"/>
              </w:rPr>
            </w:pPr>
            <w:r w:rsidRPr="004D5FC0">
              <w:rPr>
                <w:sz w:val="28"/>
                <w:szCs w:val="28"/>
                <w:lang w:val="ru-RU"/>
              </w:rPr>
              <w:t>Програма</w:t>
            </w:r>
          </w:p>
        </w:tc>
      </w:tr>
      <w:tr w:rsidR="00964282" w:rsidRPr="004D5FC0" w:rsidTr="00626552">
        <w:trPr>
          <w:trHeight w:val="14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bookmarkStart w:id="0" w:name="_GoBack"/>
            <w:r w:rsidRPr="004D5FC0">
              <w:rPr>
                <w:sz w:val="32"/>
                <w:szCs w:val="32"/>
                <w:lang w:val="ru-RU"/>
              </w:rPr>
              <w:t>Українська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r w:rsidRPr="004D5FC0">
              <w:rPr>
                <w:sz w:val="32"/>
                <w:szCs w:val="32"/>
                <w:lang w:val="ru-RU"/>
              </w:rPr>
              <w:t>Математика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r w:rsidRPr="004D5FC0">
              <w:rPr>
                <w:sz w:val="32"/>
                <w:szCs w:val="32"/>
                <w:lang w:val="ru-RU"/>
              </w:rPr>
              <w:t>Англійська мова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r w:rsidRPr="004D5FC0">
              <w:rPr>
                <w:sz w:val="32"/>
                <w:szCs w:val="32"/>
                <w:lang w:val="ru-RU"/>
              </w:rPr>
              <w:t>Я досліджую світ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r w:rsidRPr="004D5FC0">
              <w:rPr>
                <w:sz w:val="32"/>
                <w:szCs w:val="32"/>
                <w:lang w:val="ru-RU"/>
              </w:rPr>
              <w:t>Інформатика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r w:rsidRPr="004D5FC0">
              <w:rPr>
                <w:sz w:val="32"/>
                <w:szCs w:val="32"/>
                <w:lang w:val="ru-RU"/>
              </w:rPr>
              <w:t>Музичне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r w:rsidRPr="004D5FC0">
              <w:rPr>
                <w:sz w:val="32"/>
                <w:szCs w:val="32"/>
                <w:lang w:val="ru-RU"/>
              </w:rPr>
              <w:t>Образотворче мистецтво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rPr>
                <w:sz w:val="32"/>
                <w:szCs w:val="32"/>
                <w:lang w:val="ru-RU"/>
              </w:rPr>
            </w:pPr>
            <w:r w:rsidRPr="004D5FC0">
              <w:rPr>
                <w:sz w:val="32"/>
                <w:szCs w:val="32"/>
                <w:lang w:val="ru-RU"/>
              </w:rPr>
              <w:t>Фізична культура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jc w:val="both"/>
              <w:rPr>
                <w:rFonts w:eastAsia="Calibri"/>
                <w:sz w:val="32"/>
                <w:szCs w:val="32"/>
              </w:rPr>
            </w:pPr>
            <w:r w:rsidRPr="004D5FC0">
              <w:rPr>
                <w:sz w:val="32"/>
                <w:szCs w:val="32"/>
              </w:rPr>
              <w:t>Типова освітня програма, розроблена під керівництвом Р. Б. Шияна, 3-4 класи (затверджена наказом Міністерства освіти і науки України від 12.08.2022  №743).</w:t>
            </w:r>
          </w:p>
          <w:p w:rsidR="00964282" w:rsidRPr="004D5FC0" w:rsidRDefault="00964282" w:rsidP="00626552">
            <w:pPr>
              <w:pStyle w:val="a3"/>
              <w:tabs>
                <w:tab w:val="left" w:pos="142"/>
              </w:tabs>
              <w:ind w:firstLine="142"/>
              <w:rPr>
                <w:sz w:val="32"/>
                <w:szCs w:val="32"/>
              </w:rPr>
            </w:pPr>
          </w:p>
        </w:tc>
      </w:tr>
    </w:tbl>
    <w:bookmarkEnd w:id="0"/>
    <w:p w:rsidR="000C438E" w:rsidRPr="004D5FC0" w:rsidRDefault="00964282" w:rsidP="004D5FC0">
      <w:pPr>
        <w:pStyle w:val="a3"/>
        <w:tabs>
          <w:tab w:val="left" w:pos="142"/>
        </w:tabs>
        <w:ind w:firstLine="142"/>
        <w:rPr>
          <w:sz w:val="32"/>
          <w:szCs w:val="32"/>
        </w:rPr>
      </w:pPr>
      <w:r w:rsidRPr="004D5FC0">
        <w:rPr>
          <w:sz w:val="32"/>
          <w:szCs w:val="32"/>
          <w:lang w:val="ru-RU"/>
        </w:rPr>
        <w:lastRenderedPageBreak/>
        <w:t> </w:t>
      </w:r>
    </w:p>
    <w:sectPr w:rsidR="000C438E" w:rsidRPr="004D5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94"/>
    <w:rsid w:val="000C438E"/>
    <w:rsid w:val="004D5FC0"/>
    <w:rsid w:val="00964282"/>
    <w:rsid w:val="00B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B4F3"/>
  <w15:chartTrackingRefBased/>
  <w15:docId w15:val="{1464D106-7B34-4DBC-9D49-15FCD20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4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qFormat/>
    <w:rsid w:val="00964282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PC-250 G7</cp:lastModifiedBy>
  <cp:revision>4</cp:revision>
  <dcterms:created xsi:type="dcterms:W3CDTF">2024-11-26T14:47:00Z</dcterms:created>
  <dcterms:modified xsi:type="dcterms:W3CDTF">2024-12-02T21:12:00Z</dcterms:modified>
</cp:coreProperties>
</file>