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935" w:rsidRPr="00D61935" w:rsidRDefault="00D61935" w:rsidP="00D61935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D61935">
        <w:rPr>
          <w:rFonts w:ascii="Times New Roman" w:hAnsi="Times New Roman" w:cs="Times New Roman"/>
          <w:b/>
          <w:sz w:val="24"/>
          <w:szCs w:val="28"/>
        </w:rPr>
        <w:t>Підготувала:</w:t>
      </w:r>
    </w:p>
    <w:p w:rsidR="00D61935" w:rsidRPr="00D61935" w:rsidRDefault="00D61935" w:rsidP="00D61935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D61935">
        <w:rPr>
          <w:rFonts w:ascii="Times New Roman" w:hAnsi="Times New Roman" w:cs="Times New Roman"/>
          <w:b/>
          <w:sz w:val="24"/>
          <w:szCs w:val="28"/>
        </w:rPr>
        <w:t xml:space="preserve"> фахівець (консультант) </w:t>
      </w:r>
    </w:p>
    <w:p w:rsidR="00D61935" w:rsidRPr="00D61935" w:rsidRDefault="00D61935" w:rsidP="00D61935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D61935">
        <w:rPr>
          <w:rFonts w:ascii="Times New Roman" w:hAnsi="Times New Roman" w:cs="Times New Roman"/>
          <w:b/>
          <w:sz w:val="24"/>
          <w:szCs w:val="28"/>
        </w:rPr>
        <w:t xml:space="preserve">КУ «ІРЦ» </w:t>
      </w:r>
      <w:proofErr w:type="spellStart"/>
      <w:r w:rsidRPr="00D61935">
        <w:rPr>
          <w:rFonts w:ascii="Times New Roman" w:hAnsi="Times New Roman" w:cs="Times New Roman"/>
          <w:b/>
          <w:sz w:val="24"/>
          <w:szCs w:val="28"/>
        </w:rPr>
        <w:t>Сокальської</w:t>
      </w:r>
      <w:proofErr w:type="spellEnd"/>
      <w:r w:rsidRPr="00D61935">
        <w:rPr>
          <w:rFonts w:ascii="Times New Roman" w:hAnsi="Times New Roman" w:cs="Times New Roman"/>
          <w:b/>
          <w:sz w:val="24"/>
          <w:szCs w:val="28"/>
        </w:rPr>
        <w:t xml:space="preserve"> міської ради</w:t>
      </w:r>
    </w:p>
    <w:p w:rsidR="00D61935" w:rsidRPr="00D61935" w:rsidRDefault="00D61935" w:rsidP="00D61935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D61935">
        <w:rPr>
          <w:rFonts w:ascii="Times New Roman" w:hAnsi="Times New Roman" w:cs="Times New Roman"/>
          <w:b/>
          <w:sz w:val="24"/>
          <w:szCs w:val="28"/>
        </w:rPr>
        <w:t xml:space="preserve">Марія </w:t>
      </w:r>
      <w:proofErr w:type="spellStart"/>
      <w:r w:rsidRPr="00D61935">
        <w:rPr>
          <w:rFonts w:ascii="Times New Roman" w:hAnsi="Times New Roman" w:cs="Times New Roman"/>
          <w:b/>
          <w:sz w:val="24"/>
          <w:szCs w:val="28"/>
        </w:rPr>
        <w:t>Парніцька</w:t>
      </w:r>
      <w:proofErr w:type="spellEnd"/>
    </w:p>
    <w:p w:rsidR="00D61935" w:rsidRPr="00D61935" w:rsidRDefault="00D61935" w:rsidP="00D61935">
      <w:pPr>
        <w:jc w:val="right"/>
        <w:rPr>
          <w:rFonts w:ascii="Times New Roman" w:hAnsi="Times New Roman" w:cs="Times New Roman"/>
          <w:b/>
          <w:sz w:val="32"/>
          <w:szCs w:val="28"/>
        </w:rPr>
      </w:pPr>
    </w:p>
    <w:p w:rsidR="00D61935" w:rsidRPr="00D61935" w:rsidRDefault="00D61935" w:rsidP="00D619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935">
        <w:rPr>
          <w:rFonts w:ascii="Times New Roman" w:hAnsi="Times New Roman" w:cs="Times New Roman"/>
          <w:b/>
          <w:sz w:val="28"/>
          <w:szCs w:val="28"/>
        </w:rPr>
        <w:t>Практична вправа «Командний малюнок»</w:t>
      </w:r>
    </w:p>
    <w:p w:rsidR="00D61935" w:rsidRPr="00D61935" w:rsidRDefault="00D61935" w:rsidP="00D61935">
      <w:pPr>
        <w:jc w:val="both"/>
        <w:rPr>
          <w:rFonts w:ascii="Times New Roman" w:hAnsi="Times New Roman" w:cs="Times New Roman"/>
          <w:color w:val="262626"/>
          <w:sz w:val="24"/>
          <w:szCs w:val="28"/>
          <w:shd w:val="clear" w:color="auto" w:fill="FFFFFF"/>
        </w:rPr>
      </w:pPr>
      <w:r w:rsidRPr="00D61935">
        <w:rPr>
          <w:rFonts w:ascii="Times New Roman" w:hAnsi="Times New Roman" w:cs="Times New Roman"/>
          <w:b/>
          <w:sz w:val="24"/>
          <w:szCs w:val="28"/>
        </w:rPr>
        <w:t>Мета гри</w:t>
      </w:r>
      <w:r w:rsidRPr="00D61935">
        <w:rPr>
          <w:rFonts w:ascii="Times New Roman" w:hAnsi="Times New Roman" w:cs="Times New Roman"/>
          <w:sz w:val="24"/>
          <w:szCs w:val="28"/>
        </w:rPr>
        <w:t xml:space="preserve">:  </w:t>
      </w:r>
      <w:r w:rsidRPr="00D61935">
        <w:rPr>
          <w:rFonts w:ascii="Times New Roman" w:hAnsi="Times New Roman" w:cs="Times New Roman"/>
          <w:color w:val="262626"/>
          <w:sz w:val="24"/>
          <w:szCs w:val="28"/>
          <w:shd w:val="clear" w:color="auto" w:fill="FFFFFF"/>
        </w:rPr>
        <w:t xml:space="preserve">розвиток уміння роботи в команді, згуртування команди та колективу, відчуття себе повноцінним та важливим у командній роботі, розвиток ефективної співпраці, спільних цілей, </w:t>
      </w:r>
      <w:bookmarkStart w:id="0" w:name="_GoBack"/>
      <w:bookmarkEnd w:id="0"/>
      <w:r w:rsidRPr="00D61935">
        <w:rPr>
          <w:rFonts w:ascii="Times New Roman" w:hAnsi="Times New Roman" w:cs="Times New Roman"/>
          <w:color w:val="262626"/>
          <w:sz w:val="24"/>
          <w:szCs w:val="28"/>
          <w:shd w:val="clear" w:color="auto" w:fill="FFFFFF"/>
        </w:rPr>
        <w:t xml:space="preserve">спільних цінностей, де у фокусі є дитина з ООП. Розвиток </w:t>
      </w:r>
      <w:r w:rsidRPr="00D61935">
        <w:rPr>
          <w:rFonts w:ascii="Times New Roman" w:hAnsi="Times New Roman" w:cs="Times New Roman"/>
          <w:color w:val="333333"/>
          <w:sz w:val="24"/>
          <w:szCs w:val="28"/>
          <w:shd w:val="clear" w:color="auto" w:fill="FFFFFF"/>
        </w:rPr>
        <w:t xml:space="preserve">вміння взаємодіяти в команді – це разом шукати сильні рішення, опираючись на потреби та можливості дитини з ООП, як повноцінного учасника освітнього процесу. </w:t>
      </w:r>
      <w:r w:rsidRPr="00D61935">
        <w:rPr>
          <w:rFonts w:ascii="Times New Roman" w:hAnsi="Times New Roman" w:cs="Times New Roman"/>
          <w:color w:val="01011B"/>
          <w:sz w:val="24"/>
          <w:szCs w:val="28"/>
          <w:shd w:val="clear" w:color="auto" w:fill="FFFFFF"/>
        </w:rPr>
        <w:t xml:space="preserve">Отримання задоволення від виконання завдання та заряд позитивом на весь день. </w:t>
      </w:r>
    </w:p>
    <w:p w:rsidR="00D61935" w:rsidRPr="00D61935" w:rsidRDefault="00D61935" w:rsidP="00D61935">
      <w:pPr>
        <w:rPr>
          <w:rFonts w:ascii="Times New Roman" w:hAnsi="Times New Roman" w:cs="Times New Roman"/>
          <w:b/>
          <w:color w:val="262626"/>
          <w:sz w:val="24"/>
          <w:szCs w:val="28"/>
          <w:shd w:val="clear" w:color="auto" w:fill="FFFFFF"/>
        </w:rPr>
      </w:pPr>
      <w:r w:rsidRPr="00D61935">
        <w:rPr>
          <w:rFonts w:ascii="Times New Roman" w:hAnsi="Times New Roman" w:cs="Times New Roman"/>
          <w:b/>
          <w:color w:val="262626"/>
          <w:sz w:val="24"/>
          <w:szCs w:val="28"/>
          <w:shd w:val="clear" w:color="auto" w:fill="FFFFFF"/>
        </w:rPr>
        <w:t>Хід вправи:</w:t>
      </w:r>
    </w:p>
    <w:p w:rsidR="00D61935" w:rsidRPr="00D61935" w:rsidRDefault="00D61935" w:rsidP="00D61935">
      <w:pPr>
        <w:jc w:val="both"/>
        <w:rPr>
          <w:rFonts w:ascii="Times New Roman" w:hAnsi="Times New Roman" w:cs="Times New Roman"/>
          <w:color w:val="262626"/>
          <w:sz w:val="24"/>
          <w:szCs w:val="28"/>
          <w:shd w:val="clear" w:color="auto" w:fill="FFFFFF"/>
        </w:rPr>
      </w:pPr>
      <w:r w:rsidRPr="00D61935">
        <w:rPr>
          <w:rFonts w:ascii="Times New Roman" w:hAnsi="Times New Roman" w:cs="Times New Roman"/>
          <w:color w:val="262626"/>
          <w:sz w:val="24"/>
          <w:szCs w:val="28"/>
          <w:shd w:val="clear" w:color="auto" w:fill="FFFFFF"/>
        </w:rPr>
        <w:t xml:space="preserve">Уявімо, що ви є учасниками команди психолого-педагогічного супроводу будь якої дитини у вашій школі. Хтось є психологом, хтось вчителем, а хтось асистентом вчителя……. Давайте спробуємо намалювати цю дитину. Усміхнену, щасливу, де її потенціал та можливості розкриваються на повну, де реалізовуються її вміння та задатки, де вона розвивається та навчається в цілому. </w:t>
      </w:r>
    </w:p>
    <w:p w:rsidR="00D61935" w:rsidRPr="00D61935" w:rsidRDefault="00D61935" w:rsidP="00D61935">
      <w:pPr>
        <w:jc w:val="both"/>
        <w:rPr>
          <w:rFonts w:ascii="Times New Roman" w:hAnsi="Times New Roman" w:cs="Times New Roman"/>
          <w:b/>
          <w:color w:val="262626"/>
          <w:sz w:val="24"/>
          <w:szCs w:val="28"/>
          <w:shd w:val="clear" w:color="auto" w:fill="FFFFFF"/>
        </w:rPr>
      </w:pPr>
      <w:r w:rsidRPr="00D61935">
        <w:rPr>
          <w:rFonts w:ascii="Times New Roman" w:hAnsi="Times New Roman" w:cs="Times New Roman"/>
          <w:b/>
          <w:color w:val="262626"/>
          <w:sz w:val="24"/>
          <w:szCs w:val="28"/>
          <w:shd w:val="clear" w:color="auto" w:fill="FFFFFF"/>
        </w:rPr>
        <w:t xml:space="preserve">Учасники груп командою, з допомогою командного малювальника малюють на ватмані дитину. </w:t>
      </w:r>
    </w:p>
    <w:p w:rsidR="00D61935" w:rsidRPr="00D61935" w:rsidRDefault="00D61935" w:rsidP="00D61935">
      <w:pPr>
        <w:jc w:val="both"/>
        <w:rPr>
          <w:rFonts w:ascii="Times New Roman" w:hAnsi="Times New Roman" w:cs="Times New Roman"/>
          <w:color w:val="262626"/>
          <w:sz w:val="24"/>
          <w:szCs w:val="28"/>
          <w:shd w:val="clear" w:color="auto" w:fill="FFFFFF"/>
        </w:rPr>
      </w:pPr>
      <w:r w:rsidRPr="00D61935">
        <w:rPr>
          <w:rFonts w:ascii="Times New Roman" w:hAnsi="Times New Roman" w:cs="Times New Roman"/>
          <w:color w:val="262626"/>
          <w:sz w:val="24"/>
          <w:szCs w:val="28"/>
          <w:shd w:val="clear" w:color="auto" w:fill="FFFFFF"/>
        </w:rPr>
        <w:t>Особливість цієї гри в тому, що кожен, хто приймає участь у малюванні відіграє важливу роль та вносить вагомий внесок у роботу. Невірні рухи хоча-б одного з учасників заважатимуть усім хто малює, а бо й взагалі не дозволять виконати завдання. Гра допомагає відчути взаємозв’язок між колективом, дуже добре розвиває відчуття команди та вміння працювати у злагоді з іншими над кропітким завданням.</w:t>
      </w:r>
    </w:p>
    <w:p w:rsidR="00D61935" w:rsidRPr="00D61935" w:rsidRDefault="00D61935" w:rsidP="00D61935">
      <w:pPr>
        <w:rPr>
          <w:rFonts w:ascii="Times New Roman" w:hAnsi="Times New Roman" w:cs="Times New Roman"/>
          <w:b/>
          <w:color w:val="262626"/>
          <w:sz w:val="24"/>
          <w:szCs w:val="28"/>
          <w:shd w:val="clear" w:color="auto" w:fill="FFFFFF"/>
        </w:rPr>
      </w:pPr>
      <w:r w:rsidRPr="00D61935">
        <w:rPr>
          <w:rFonts w:ascii="Times New Roman" w:hAnsi="Times New Roman" w:cs="Times New Roman"/>
          <w:b/>
          <w:color w:val="262626"/>
          <w:sz w:val="24"/>
          <w:szCs w:val="28"/>
          <w:shd w:val="clear" w:color="auto" w:fill="FFFFFF"/>
        </w:rPr>
        <w:t>Рефлексія:</w:t>
      </w:r>
    </w:p>
    <w:p w:rsidR="00D61935" w:rsidRPr="00D61935" w:rsidRDefault="00D61935" w:rsidP="00D619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D61935">
        <w:rPr>
          <w:rFonts w:ascii="Times New Roman" w:hAnsi="Times New Roman" w:cs="Times New Roman"/>
          <w:color w:val="262626"/>
          <w:sz w:val="24"/>
          <w:szCs w:val="28"/>
          <w:shd w:val="clear" w:color="auto" w:fill="FFFFFF"/>
        </w:rPr>
        <w:t>Чи вдалося вам налагодити невидимий взаємозв’язок між членами команди психолого-педагогічного супроводу?</w:t>
      </w:r>
    </w:p>
    <w:p w:rsidR="00D61935" w:rsidRPr="00D61935" w:rsidRDefault="00D61935" w:rsidP="00D619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D61935">
        <w:rPr>
          <w:rFonts w:ascii="Times New Roman" w:hAnsi="Times New Roman" w:cs="Times New Roman"/>
          <w:color w:val="262626"/>
          <w:sz w:val="24"/>
          <w:szCs w:val="28"/>
          <w:shd w:val="clear" w:color="auto" w:fill="FFFFFF"/>
        </w:rPr>
        <w:t xml:space="preserve">Важко реалізовувався малюнок? </w:t>
      </w:r>
      <w:r w:rsidRPr="00D61935">
        <w:rPr>
          <w:rFonts w:ascii="Times New Roman" w:hAnsi="Times New Roman" w:cs="Times New Roman"/>
          <w:color w:val="01011B"/>
          <w:sz w:val="24"/>
          <w:szCs w:val="28"/>
          <w:shd w:val="clear" w:color="auto" w:fill="FFFFFF"/>
        </w:rPr>
        <w:t>Що допомагало виконати завдання, а що заважало в процесі роботи?</w:t>
      </w:r>
    </w:p>
    <w:p w:rsidR="00D61935" w:rsidRPr="00D61935" w:rsidRDefault="00D61935" w:rsidP="00D619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D61935">
        <w:rPr>
          <w:rFonts w:ascii="Times New Roman" w:hAnsi="Times New Roman" w:cs="Times New Roman"/>
          <w:color w:val="262626"/>
          <w:sz w:val="24"/>
          <w:szCs w:val="28"/>
          <w:shd w:val="clear" w:color="auto" w:fill="FFFFFF"/>
        </w:rPr>
        <w:t>Чи зробили ви свій внесок у роботу команди? Були збоку, чи допомагали, чи заважали?</w:t>
      </w:r>
    </w:p>
    <w:p w:rsidR="00D61935" w:rsidRPr="00D61935" w:rsidRDefault="00D61935" w:rsidP="00D619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D61935">
        <w:rPr>
          <w:rFonts w:ascii="Times New Roman" w:hAnsi="Times New Roman" w:cs="Times New Roman"/>
          <w:sz w:val="24"/>
          <w:szCs w:val="28"/>
        </w:rPr>
        <w:t>Що ви відчували при створенні спільного малюнку?</w:t>
      </w:r>
    </w:p>
    <w:p w:rsidR="00D61935" w:rsidRPr="00D61935" w:rsidRDefault="00D61935" w:rsidP="00D619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D61935">
        <w:rPr>
          <w:rFonts w:ascii="Times New Roman" w:hAnsi="Times New Roman" w:cs="Times New Roman"/>
          <w:sz w:val="24"/>
          <w:szCs w:val="28"/>
        </w:rPr>
        <w:t>Чи організована у вашій школі командна робота на належному рівні відповідно до потреб та можливостей кожної дитини?</w:t>
      </w:r>
    </w:p>
    <w:p w:rsidR="00C417D4" w:rsidRDefault="00C417D4"/>
    <w:sectPr w:rsidR="00C417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727F5"/>
    <w:multiLevelType w:val="hybridMultilevel"/>
    <w:tmpl w:val="A95EFFB0"/>
    <w:lvl w:ilvl="0" w:tplc="2B301E6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62626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E43"/>
    <w:rsid w:val="000C2E43"/>
    <w:rsid w:val="00C417D4"/>
    <w:rsid w:val="00D6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9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9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1228</Words>
  <Characters>700</Characters>
  <Application>Microsoft Office Word</Application>
  <DocSecurity>0</DocSecurity>
  <Lines>5</Lines>
  <Paragraphs>3</Paragraphs>
  <ScaleCrop>false</ScaleCrop>
  <Company>SPecialiST RePack</Company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ІРЦ 2022</dc:creator>
  <cp:keywords/>
  <dc:description/>
  <cp:lastModifiedBy>ІРЦ 2022</cp:lastModifiedBy>
  <cp:revision>2</cp:revision>
  <dcterms:created xsi:type="dcterms:W3CDTF">2024-09-16T07:50:00Z</dcterms:created>
  <dcterms:modified xsi:type="dcterms:W3CDTF">2024-09-16T07:54:00Z</dcterms:modified>
</cp:coreProperties>
</file>